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footer156.xml" ContentType="application/vnd.openxmlformats-officedocument.wordprocessingml.foot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footer15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E53" w:rsidRDefault="00E37E53">
      <w:pPr>
        <w:pStyle w:val="a3"/>
        <w:ind w:left="0"/>
        <w:jc w:val="left"/>
        <w:rPr>
          <w:b/>
          <w:sz w:val="30"/>
        </w:rPr>
      </w:pPr>
    </w:p>
    <w:p w:rsidR="00E37E53" w:rsidRDefault="00E37E53">
      <w:pPr>
        <w:pStyle w:val="a3"/>
        <w:ind w:left="0"/>
        <w:jc w:val="left"/>
        <w:rPr>
          <w:b/>
          <w:sz w:val="30"/>
        </w:rPr>
      </w:pPr>
    </w:p>
    <w:p w:rsidR="00E37E53" w:rsidRPr="009F4F0A" w:rsidRDefault="00F95E1F">
      <w:pPr>
        <w:pStyle w:val="a4"/>
        <w:spacing w:line="300" w:lineRule="auto"/>
        <w:rPr>
          <w:sz w:val="48"/>
          <w:szCs w:val="48"/>
        </w:rPr>
      </w:pPr>
      <w:r w:rsidRPr="009F4F0A">
        <w:rPr>
          <w:spacing w:val="-97"/>
          <w:sz w:val="48"/>
          <w:szCs w:val="48"/>
        </w:rPr>
        <w:t xml:space="preserve"> </w:t>
      </w:r>
      <w:r w:rsidRPr="009F4F0A">
        <w:rPr>
          <w:sz w:val="48"/>
          <w:szCs w:val="48"/>
        </w:rPr>
        <w:t>ПСИХОЛОГИЯ</w:t>
      </w:r>
      <w:r w:rsidR="00F1380C">
        <w:rPr>
          <w:sz w:val="48"/>
          <w:szCs w:val="48"/>
        </w:rPr>
        <w:t xml:space="preserve"> ПОЛИТИКИ</w:t>
      </w:r>
    </w:p>
    <w:p w:rsidR="00E37E53" w:rsidRPr="009F4F0A" w:rsidRDefault="00F95E1F">
      <w:pPr>
        <w:spacing w:before="345"/>
        <w:ind w:left="2270" w:right="786"/>
        <w:jc w:val="center"/>
        <w:rPr>
          <w:b/>
          <w:sz w:val="48"/>
          <w:szCs w:val="48"/>
        </w:rPr>
      </w:pPr>
      <w:r w:rsidRPr="009F4F0A">
        <w:rPr>
          <w:b/>
          <w:sz w:val="48"/>
          <w:szCs w:val="48"/>
        </w:rPr>
        <w:t>Курс</w:t>
      </w:r>
      <w:r w:rsidRPr="009F4F0A">
        <w:rPr>
          <w:b/>
          <w:spacing w:val="-4"/>
          <w:sz w:val="48"/>
          <w:szCs w:val="48"/>
        </w:rPr>
        <w:t xml:space="preserve"> </w:t>
      </w:r>
      <w:r w:rsidRPr="009F4F0A">
        <w:rPr>
          <w:b/>
          <w:sz w:val="48"/>
          <w:szCs w:val="48"/>
        </w:rPr>
        <w:t>лекций</w:t>
      </w:r>
    </w:p>
    <w:p w:rsidR="00E37E53" w:rsidRDefault="00E37E53">
      <w:pPr>
        <w:pStyle w:val="a3"/>
        <w:ind w:left="0"/>
        <w:jc w:val="left"/>
        <w:rPr>
          <w:b/>
          <w:sz w:val="30"/>
        </w:rPr>
      </w:pPr>
    </w:p>
    <w:p w:rsidR="00E37E53" w:rsidRDefault="00E37E53">
      <w:pPr>
        <w:pStyle w:val="a3"/>
        <w:ind w:left="0"/>
        <w:jc w:val="left"/>
        <w:rPr>
          <w:b/>
          <w:sz w:val="30"/>
        </w:rPr>
      </w:pPr>
    </w:p>
    <w:p w:rsidR="00E37E53" w:rsidRDefault="00E37E53">
      <w:pPr>
        <w:pStyle w:val="a3"/>
        <w:ind w:left="0"/>
        <w:jc w:val="left"/>
        <w:rPr>
          <w:b/>
          <w:sz w:val="30"/>
        </w:rPr>
      </w:pPr>
    </w:p>
    <w:p w:rsidR="00E37E53" w:rsidRDefault="00E37E53">
      <w:pPr>
        <w:pStyle w:val="a3"/>
        <w:ind w:left="0"/>
        <w:jc w:val="left"/>
        <w:rPr>
          <w:b/>
          <w:sz w:val="30"/>
        </w:rPr>
      </w:pPr>
    </w:p>
    <w:p w:rsidR="00E37E53" w:rsidRDefault="00E37E53">
      <w:pPr>
        <w:pStyle w:val="a3"/>
        <w:ind w:left="0"/>
        <w:jc w:val="left"/>
        <w:rPr>
          <w:b/>
          <w:sz w:val="30"/>
        </w:rPr>
      </w:pPr>
    </w:p>
    <w:p w:rsidR="00E37E53" w:rsidRDefault="00E37E53">
      <w:pPr>
        <w:pStyle w:val="a3"/>
        <w:ind w:left="0"/>
        <w:jc w:val="left"/>
        <w:rPr>
          <w:b/>
          <w:sz w:val="30"/>
        </w:rPr>
      </w:pPr>
    </w:p>
    <w:p w:rsidR="00E37E53" w:rsidRDefault="00E37E53">
      <w:pPr>
        <w:pStyle w:val="a3"/>
        <w:ind w:left="0"/>
        <w:jc w:val="left"/>
        <w:rPr>
          <w:b/>
          <w:sz w:val="30"/>
        </w:rPr>
      </w:pPr>
    </w:p>
    <w:p w:rsidR="00E37E53" w:rsidRDefault="00E37E53">
      <w:pPr>
        <w:pStyle w:val="a3"/>
        <w:ind w:left="0"/>
        <w:jc w:val="left"/>
        <w:rPr>
          <w:b/>
          <w:sz w:val="30"/>
        </w:rPr>
      </w:pPr>
    </w:p>
    <w:p w:rsidR="00E37E53" w:rsidRDefault="00E37E53">
      <w:pPr>
        <w:pStyle w:val="a3"/>
        <w:ind w:left="0"/>
        <w:jc w:val="left"/>
        <w:rPr>
          <w:b/>
          <w:sz w:val="30"/>
        </w:rPr>
      </w:pPr>
    </w:p>
    <w:p w:rsidR="00E37E53" w:rsidRDefault="00E37E53">
      <w:pPr>
        <w:pStyle w:val="a3"/>
        <w:ind w:left="0"/>
        <w:jc w:val="left"/>
        <w:rPr>
          <w:b/>
          <w:sz w:val="30"/>
        </w:rPr>
      </w:pPr>
    </w:p>
    <w:p w:rsidR="00E37E53" w:rsidRDefault="00F95E1F" w:rsidP="009F4F0A">
      <w:pPr>
        <w:pStyle w:val="a3"/>
        <w:spacing w:before="91"/>
        <w:ind w:left="1998" w:right="723"/>
        <w:jc w:val="center"/>
      </w:pPr>
      <w:r>
        <w:br w:type="column"/>
      </w:r>
    </w:p>
    <w:p w:rsidR="00E37E53" w:rsidRDefault="00E37E53">
      <w:pPr>
        <w:pStyle w:val="a3"/>
        <w:ind w:left="0"/>
        <w:jc w:val="left"/>
      </w:pPr>
    </w:p>
    <w:p w:rsidR="00E37E53" w:rsidRDefault="00E37E53">
      <w:pPr>
        <w:sectPr w:rsidR="00E37E53">
          <w:footerReference w:type="default" r:id="rId7"/>
          <w:pgSz w:w="16840" w:h="11900" w:orient="landscape"/>
          <w:pgMar w:top="1100" w:right="840" w:bottom="980" w:left="920" w:header="0" w:footer="792" w:gutter="0"/>
          <w:cols w:space="720"/>
        </w:sectPr>
      </w:pPr>
    </w:p>
    <w:p w:rsidR="00E37E53" w:rsidRDefault="00E37E53">
      <w:pPr>
        <w:pStyle w:val="a3"/>
        <w:spacing w:before="6"/>
        <w:ind w:left="0"/>
        <w:jc w:val="left"/>
        <w:rPr>
          <w:sz w:val="22"/>
        </w:rPr>
      </w:pPr>
    </w:p>
    <w:p w:rsidR="00E37E53" w:rsidRDefault="00E37E53">
      <w:pPr>
        <w:pStyle w:val="a3"/>
        <w:spacing w:before="6"/>
        <w:ind w:left="0"/>
        <w:jc w:val="left"/>
        <w:rPr>
          <w:sz w:val="22"/>
        </w:rPr>
      </w:pPr>
    </w:p>
    <w:p w:rsidR="00E37E53" w:rsidRDefault="00F95E1F">
      <w:pPr>
        <w:pStyle w:val="1"/>
        <w:ind w:left="433" w:right="522"/>
        <w:jc w:val="center"/>
      </w:pPr>
      <w:r>
        <w:t>Тема</w:t>
      </w:r>
      <w:r>
        <w:rPr>
          <w:spacing w:val="-1"/>
        </w:rPr>
        <w:t xml:space="preserve"> </w:t>
      </w:r>
      <w:r>
        <w:t>1</w:t>
      </w:r>
    </w:p>
    <w:p w:rsidR="00E37E53" w:rsidRDefault="0094632C">
      <w:pPr>
        <w:pStyle w:val="a3"/>
        <w:spacing w:before="10"/>
        <w:ind w:left="0"/>
        <w:jc w:val="left"/>
        <w:rPr>
          <w:rFonts w:ascii="Arial"/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126365</wp:posOffset>
                </wp:positionV>
                <wp:extent cx="3918585" cy="38100"/>
                <wp:effectExtent l="0" t="0" r="0" b="0"/>
                <wp:wrapTopAndBottom/>
                <wp:docPr id="466" name="Auto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8585" cy="38100"/>
                        </a:xfrm>
                        <a:custGeom>
                          <a:avLst/>
                          <a:gdLst>
                            <a:gd name="T0" fmla="+- 0 15667 9497"/>
                            <a:gd name="T1" fmla="*/ T0 w 6171"/>
                            <a:gd name="T2" fmla="+- 0 240 199"/>
                            <a:gd name="T3" fmla="*/ 240 h 60"/>
                            <a:gd name="T4" fmla="+- 0 9497 9497"/>
                            <a:gd name="T5" fmla="*/ T4 w 6171"/>
                            <a:gd name="T6" fmla="+- 0 240 199"/>
                            <a:gd name="T7" fmla="*/ 240 h 60"/>
                            <a:gd name="T8" fmla="+- 0 9497 9497"/>
                            <a:gd name="T9" fmla="*/ T8 w 6171"/>
                            <a:gd name="T10" fmla="+- 0 259 199"/>
                            <a:gd name="T11" fmla="*/ 259 h 60"/>
                            <a:gd name="T12" fmla="+- 0 15667 9497"/>
                            <a:gd name="T13" fmla="*/ T12 w 6171"/>
                            <a:gd name="T14" fmla="+- 0 259 199"/>
                            <a:gd name="T15" fmla="*/ 259 h 60"/>
                            <a:gd name="T16" fmla="+- 0 15667 9497"/>
                            <a:gd name="T17" fmla="*/ T16 w 6171"/>
                            <a:gd name="T18" fmla="+- 0 240 199"/>
                            <a:gd name="T19" fmla="*/ 240 h 60"/>
                            <a:gd name="T20" fmla="+- 0 15667 9497"/>
                            <a:gd name="T21" fmla="*/ T20 w 6171"/>
                            <a:gd name="T22" fmla="+- 0 199 199"/>
                            <a:gd name="T23" fmla="*/ 199 h 60"/>
                            <a:gd name="T24" fmla="+- 0 9497 9497"/>
                            <a:gd name="T25" fmla="*/ T24 w 6171"/>
                            <a:gd name="T26" fmla="+- 0 199 199"/>
                            <a:gd name="T27" fmla="*/ 199 h 60"/>
                            <a:gd name="T28" fmla="+- 0 9497 9497"/>
                            <a:gd name="T29" fmla="*/ T28 w 6171"/>
                            <a:gd name="T30" fmla="+- 0 218 199"/>
                            <a:gd name="T31" fmla="*/ 218 h 60"/>
                            <a:gd name="T32" fmla="+- 0 15667 9497"/>
                            <a:gd name="T33" fmla="*/ T32 w 6171"/>
                            <a:gd name="T34" fmla="+- 0 218 199"/>
                            <a:gd name="T35" fmla="*/ 218 h 60"/>
                            <a:gd name="T36" fmla="+- 0 15667 9497"/>
                            <a:gd name="T37" fmla="*/ T36 w 6171"/>
                            <a:gd name="T38" fmla="+- 0 199 199"/>
                            <a:gd name="T39" fmla="*/ 199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71" h="60">
                              <a:moveTo>
                                <a:pt x="6170" y="41"/>
                              </a:moveTo>
                              <a:lnTo>
                                <a:pt x="0" y="41"/>
                              </a:lnTo>
                              <a:lnTo>
                                <a:pt x="0" y="60"/>
                              </a:lnTo>
                              <a:lnTo>
                                <a:pt x="6170" y="60"/>
                              </a:lnTo>
                              <a:lnTo>
                                <a:pt x="6170" y="41"/>
                              </a:lnTo>
                              <a:close/>
                              <a:moveTo>
                                <a:pt x="6170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6170" y="19"/>
                              </a:lnTo>
                              <a:lnTo>
                                <a:pt x="6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F5618" id="AutoShape 138" o:spid="_x0000_s1026" style="position:absolute;margin-left:474.85pt;margin-top:9.95pt;width:308.55pt;height:3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/F/cwQAAMQOAAAOAAAAZHJzL2Uyb0RvYy54bWysV21vpDYQ/l6p/8HiY6sNGNgXVtmcepem&#10;qpTenXT0B3jBLKiAqc1mk1b9750xeGPoOrc6NR8WEz+Mn5lnbM/cvntuavLEpapEu/PoTeAR3mYi&#10;r9rDzvs9fVhsPKJ61uasFi3feS9cee/uvv/u9tRteShKUedcEjDSqu2p23ll33db31dZyRumbkTH&#10;W5gshGxYD6/y4OeSncB6U/thEKz8k5B5J0XGlYL/3g+T3p22XxQ86z8VheI9qXcecOv1r9S/e/z1&#10;727Z9iBZV1bZSIN9A4uGVS0sejZ1z3pGjrL6j6mmyqRQouhvMtH4oiiqjGsfwBsazLz5UrKOa18g&#10;OKo7h0n9f2azj0+fJanynRevVh5pWQMi/XTshV6b0GiDITp1agvIL91niU6q7lFkfyiY8Ccz+KIA&#10;Q/an30QOhhgY0mF5LmSDX4LD5FlH/+Ucff7ckwz+GSV0s9wsPZLBXLShgVbHZ1vzcXZU/S9caEPs&#10;6VH1g3g5jHTo85F+CkIXTQ06/rggAaHL1WpNkjhZj2qfcdTgfvBJGpATWdE1nYNCA9LGwhgMJskc&#10;FBkQWEJISVYmt86rxQajDSGfi6QgAAN5JBU7SIFUlocOUmsDeoMUbE/LkJNUYmBIauMgRadxD5fJ&#10;pVBRO+qIuRQrOo36GxLakU9p6KI2Db6Lmh17J7Vp7N+gZsc/pSsXtakEDi2prYArw8KpAG5qoa1B&#10;GjpTf6ZCclHQ0JYA9sZFQcOpAM5EC20J0tCV/+FMBAczWwEns2n83cxsBdLQtQmiqQYh3VzaBJEt&#10;AGIubYJoFn7nORbZCqSRaxNEUw1c1GwFnNRm8XdTsyVII9cmgGvGPodQq0unrC2BrSdcEgdzDbDS&#10;3AzZczteDTAiDCuSQN9GnVB4C6UgAlw1aYSnOZgAFN4jDjCEBcH6EvkqGIgiGM66a0xT0E/Dl9fB&#10;IaYarq+hr3LBzY5w2KfXkMEdqOHXeRqOrkJGX2MdUxWtR9e5Go2uRhNXB5dHbSXUePPqTnoEqrs9&#10;MmLbjvWYEmZITjtP3/OkhMGQEI144qnQiB4zA+ZhGwPP2Hj1iqhbGzmDmUnz7LS5ATRUBMDdTJrn&#10;ADqveS3uzM3YyWqhuHb5le3MtimpXgHmY5upQZk587QxcCENeptJ85yteC1uvqZxBuKFAuoNelYS&#10;E8AqBpWoq/yhqmtUUMnD/kMtyRPDkl//jUwnsFrv9VbgZ8YR/Byq0TFZsC7VJfzfCYUb932YLB5W&#10;m/UifoiXi2QdbBYBTd4nqyBO4vuHf/BkofG2rPKct49Vy007QePryvWxsRkaAd1QYKomS9iQ2q9v&#10;cFKKY5vrjCg5y38exz2r6mHsTxnrIIPb5qkDoUt8rOqHNmAv8heo8KUYWilo/WBQCvmXR07QRu08&#10;9eeRSe6R+tcW+pSExjGkf69f4uUaSxRpz+ztGdZmYGrn9R4c1zj80A+92rGT1aGElaiORSuwRSkq&#10;7AA0v4HV+AKtkvZgbOuwF7PfNeq1+bz7FwAA//8DAFBLAwQUAAYACAAAACEACLscGOAAAAAKAQAA&#10;DwAAAGRycy9kb3ducmV2LnhtbEyPwU7DMBBE70j8g7VI3KhD1YQ6jVNVSBwqONCC2qtjL0nUeB3F&#10;Thv4etwTHFfzNPumWE+2Y2ccfOtIwuMsAYaknWmplvD58fKwBOaDIqM6RyjhGz2sy9ubQuXGXWiH&#10;532oWSwhnysJTQh9zrnXDVrlZ65HitmXG6wK8RxqbgZ1ieW24/MkybhVLcUPjerxuUF92o9WwuH4&#10;g9N21IfX07t7qzZ6e1yMqZT3d9NmBSzgFP5guOpHdSijU+VGMp51EsRCPEU0BkIAuwJplsUxlYR5&#10;KoCXBf8/ofwFAAD//wMAUEsBAi0AFAAGAAgAAAAhALaDOJL+AAAA4QEAABMAAAAAAAAAAAAAAAAA&#10;AAAAAFtDb250ZW50X1R5cGVzXS54bWxQSwECLQAUAAYACAAAACEAOP0h/9YAAACUAQAACwAAAAAA&#10;AAAAAAAAAAAvAQAAX3JlbHMvLnJlbHNQSwECLQAUAAYACAAAACEApcvxf3MEAADEDgAADgAAAAAA&#10;AAAAAAAAAAAuAgAAZHJzL2Uyb0RvYy54bWxQSwECLQAUAAYACAAAACEACLscGOAAAAAKAQAADwAA&#10;AAAAAAAAAAAAAADNBgAAZHJzL2Rvd25yZXYueG1sUEsFBgAAAAAEAAQA8wAAANoHAAAAAA==&#10;" path="m6170,41l,41,,60r6170,l6170,41xm6170,l,,,19r6170,l6170,xe" fillcolor="black" stroked="f">
                <v:path arrowok="t" o:connecttype="custom" o:connectlocs="3917950,152400;0,152400;0,164465;3917950,164465;3917950,152400;3917950,126365;0,126365;0,138430;3917950,138430;3917950,126365" o:connectangles="0,0,0,0,0,0,0,0,0,0"/>
                <w10:wrap type="topAndBottom" anchorx="page"/>
              </v:shape>
            </w:pict>
          </mc:Fallback>
        </mc:AlternateContent>
      </w:r>
    </w:p>
    <w:p w:rsidR="00E37E53" w:rsidRDefault="00E37E53">
      <w:pPr>
        <w:pStyle w:val="a3"/>
        <w:spacing w:before="10"/>
        <w:ind w:left="0"/>
        <w:jc w:val="left"/>
        <w:rPr>
          <w:rFonts w:ascii="Arial"/>
          <w:b/>
          <w:sz w:val="18"/>
        </w:rPr>
      </w:pPr>
    </w:p>
    <w:p w:rsidR="00E37E53" w:rsidRDefault="00F1380C">
      <w:pPr>
        <w:pStyle w:val="2"/>
        <w:spacing w:before="1"/>
        <w:ind w:left="160" w:right="245"/>
        <w:rPr>
          <w:rFonts w:ascii="Arial" w:hAnsi="Arial"/>
        </w:rPr>
      </w:pPr>
      <w:r>
        <w:rPr>
          <w:rFonts w:ascii="Arial" w:hAnsi="Arial"/>
        </w:rPr>
        <w:t>ПСИХОЛОГИЯ ПОЛИТИКИ</w:t>
      </w:r>
      <w:r w:rsidR="00F95E1F">
        <w:rPr>
          <w:rFonts w:ascii="Arial" w:hAnsi="Arial"/>
        </w:rPr>
        <w:t>КАК</w:t>
      </w:r>
      <w:r w:rsidR="00F95E1F">
        <w:rPr>
          <w:rFonts w:ascii="Arial" w:hAnsi="Arial"/>
          <w:spacing w:val="-1"/>
        </w:rPr>
        <w:t xml:space="preserve"> </w:t>
      </w:r>
      <w:r w:rsidR="00F95E1F">
        <w:rPr>
          <w:rFonts w:ascii="Arial" w:hAnsi="Arial"/>
        </w:rPr>
        <w:t>НАУКА</w:t>
      </w:r>
    </w:p>
    <w:p w:rsidR="00E37E53" w:rsidRDefault="00E37E53">
      <w:pPr>
        <w:pStyle w:val="a3"/>
        <w:ind w:left="0"/>
        <w:jc w:val="left"/>
        <w:rPr>
          <w:rFonts w:ascii="Arial"/>
          <w:b/>
        </w:rPr>
      </w:pPr>
    </w:p>
    <w:p w:rsidR="00E37E53" w:rsidRDefault="00F95E1F">
      <w:pPr>
        <w:spacing w:line="228" w:lineRule="exact"/>
        <w:ind w:left="72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Вопросы:</w:t>
      </w:r>
    </w:p>
    <w:p w:rsidR="00E37E53" w:rsidRDefault="00F95E1F">
      <w:pPr>
        <w:pStyle w:val="a5"/>
        <w:numPr>
          <w:ilvl w:val="0"/>
          <w:numId w:val="82"/>
        </w:numPr>
        <w:tabs>
          <w:tab w:val="left" w:pos="957"/>
        </w:tabs>
        <w:spacing w:line="228" w:lineRule="exact"/>
        <w:ind w:hanging="234"/>
        <w:rPr>
          <w:sz w:val="20"/>
        </w:rPr>
      </w:pPr>
      <w:r>
        <w:rPr>
          <w:sz w:val="20"/>
        </w:rPr>
        <w:t>Предмет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2"/>
          <w:sz w:val="20"/>
        </w:rPr>
        <w:t xml:space="preserve"> </w:t>
      </w:r>
      <w:r w:rsidR="00F1380C">
        <w:rPr>
          <w:sz w:val="20"/>
        </w:rPr>
        <w:t>психология политики</w:t>
      </w:r>
      <w:r>
        <w:rPr>
          <w:sz w:val="20"/>
        </w:rPr>
        <w:t>.</w:t>
      </w:r>
    </w:p>
    <w:p w:rsidR="00E37E53" w:rsidRDefault="00F95E1F">
      <w:pPr>
        <w:pStyle w:val="a5"/>
        <w:numPr>
          <w:ilvl w:val="0"/>
          <w:numId w:val="82"/>
        </w:numPr>
        <w:tabs>
          <w:tab w:val="left" w:pos="957"/>
        </w:tabs>
        <w:spacing w:before="1"/>
        <w:ind w:hanging="234"/>
        <w:rPr>
          <w:sz w:val="20"/>
        </w:rPr>
      </w:pPr>
      <w:r>
        <w:rPr>
          <w:sz w:val="20"/>
        </w:rPr>
        <w:t>Методы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принципы</w:t>
      </w:r>
      <w:r>
        <w:rPr>
          <w:spacing w:val="-1"/>
          <w:sz w:val="20"/>
        </w:rPr>
        <w:t xml:space="preserve"> </w:t>
      </w:r>
      <w:r w:rsidR="00F1380C">
        <w:rPr>
          <w:sz w:val="20"/>
        </w:rPr>
        <w:t>психология политики</w:t>
      </w:r>
      <w:r>
        <w:rPr>
          <w:sz w:val="20"/>
        </w:rPr>
        <w:t>.</w:t>
      </w:r>
    </w:p>
    <w:p w:rsidR="00E37E53" w:rsidRDefault="00F95E1F">
      <w:pPr>
        <w:pStyle w:val="a5"/>
        <w:numPr>
          <w:ilvl w:val="0"/>
          <w:numId w:val="82"/>
        </w:numPr>
        <w:tabs>
          <w:tab w:val="left" w:pos="957"/>
        </w:tabs>
        <w:ind w:hanging="234"/>
        <w:rPr>
          <w:sz w:val="20"/>
        </w:rPr>
      </w:pPr>
      <w:r>
        <w:rPr>
          <w:sz w:val="20"/>
        </w:rPr>
        <w:t>Объекты,</w:t>
      </w:r>
      <w:r>
        <w:rPr>
          <w:spacing w:val="-4"/>
          <w:sz w:val="20"/>
        </w:rPr>
        <w:t xml:space="preserve"> </w:t>
      </w:r>
      <w:r>
        <w:rPr>
          <w:sz w:val="20"/>
        </w:rPr>
        <w:t>категория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-4"/>
          <w:sz w:val="20"/>
        </w:rPr>
        <w:t xml:space="preserve"> </w:t>
      </w:r>
      <w:r w:rsidR="00F1380C">
        <w:rPr>
          <w:sz w:val="20"/>
        </w:rPr>
        <w:t>психология политики</w:t>
      </w:r>
      <w:r>
        <w:rPr>
          <w:sz w:val="20"/>
        </w:rPr>
        <w:t>.</w:t>
      </w:r>
    </w:p>
    <w:p w:rsidR="00E37E53" w:rsidRDefault="00F95E1F">
      <w:pPr>
        <w:pStyle w:val="a5"/>
        <w:numPr>
          <w:ilvl w:val="0"/>
          <w:numId w:val="82"/>
        </w:numPr>
        <w:tabs>
          <w:tab w:val="left" w:pos="957"/>
        </w:tabs>
        <w:spacing w:before="1"/>
        <w:ind w:hanging="234"/>
        <w:rPr>
          <w:sz w:val="20"/>
        </w:rPr>
      </w:pPr>
      <w:r>
        <w:rPr>
          <w:sz w:val="20"/>
        </w:rPr>
        <w:t>Три</w:t>
      </w:r>
      <w:r>
        <w:rPr>
          <w:spacing w:val="-3"/>
          <w:sz w:val="20"/>
        </w:rPr>
        <w:t xml:space="preserve"> </w:t>
      </w:r>
      <w:r>
        <w:rPr>
          <w:sz w:val="20"/>
        </w:rPr>
        <w:t>блока</w:t>
      </w:r>
      <w:r>
        <w:rPr>
          <w:spacing w:val="-2"/>
          <w:sz w:val="20"/>
        </w:rPr>
        <w:t xml:space="preserve"> </w:t>
      </w:r>
      <w:r>
        <w:rPr>
          <w:sz w:val="20"/>
        </w:rPr>
        <w:t>психики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политике.</w:t>
      </w:r>
    </w:p>
    <w:p w:rsidR="00E37E53" w:rsidRDefault="00F95E1F">
      <w:pPr>
        <w:pStyle w:val="a5"/>
        <w:numPr>
          <w:ilvl w:val="0"/>
          <w:numId w:val="82"/>
        </w:numPr>
        <w:tabs>
          <w:tab w:val="left" w:pos="957"/>
        </w:tabs>
        <w:ind w:hanging="234"/>
        <w:rPr>
          <w:sz w:val="20"/>
        </w:rPr>
      </w:pPr>
      <w:r>
        <w:rPr>
          <w:sz w:val="20"/>
        </w:rPr>
        <w:t>Политические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установки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стереотипы.</w:t>
      </w:r>
    </w:p>
    <w:p w:rsidR="00E37E53" w:rsidRDefault="00F95E1F">
      <w:pPr>
        <w:pStyle w:val="a5"/>
        <w:numPr>
          <w:ilvl w:val="0"/>
          <w:numId w:val="82"/>
        </w:numPr>
        <w:tabs>
          <w:tab w:val="left" w:pos="957"/>
        </w:tabs>
        <w:ind w:hanging="234"/>
        <w:rPr>
          <w:sz w:val="20"/>
        </w:rPr>
      </w:pPr>
      <w:r>
        <w:rPr>
          <w:sz w:val="20"/>
        </w:rPr>
        <w:t>Политическое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 w:rsidR="00F1380C">
        <w:rPr>
          <w:sz w:val="20"/>
        </w:rPr>
        <w:t>психологии политики</w:t>
      </w:r>
      <w:r>
        <w:rPr>
          <w:sz w:val="20"/>
        </w:rPr>
        <w:t>.</w:t>
      </w:r>
    </w:p>
    <w:p w:rsidR="00E37E53" w:rsidRDefault="00E37E53">
      <w:pPr>
        <w:pStyle w:val="a3"/>
        <w:spacing w:before="4"/>
        <w:ind w:left="0"/>
        <w:jc w:val="left"/>
      </w:pPr>
    </w:p>
    <w:p w:rsidR="00E37E53" w:rsidRPr="00F1380C" w:rsidRDefault="00F95E1F">
      <w:pPr>
        <w:pStyle w:val="2"/>
        <w:jc w:val="both"/>
        <w:rPr>
          <w:sz w:val="28"/>
          <w:szCs w:val="28"/>
        </w:rPr>
      </w:pPr>
      <w:r w:rsidRPr="00F1380C">
        <w:rPr>
          <w:sz w:val="28"/>
          <w:szCs w:val="28"/>
        </w:rPr>
        <w:t>Интеллектуальная</w:t>
      </w:r>
      <w:r w:rsidRPr="00F1380C">
        <w:rPr>
          <w:spacing w:val="-6"/>
          <w:sz w:val="28"/>
          <w:szCs w:val="28"/>
        </w:rPr>
        <w:t xml:space="preserve"> </w:t>
      </w:r>
      <w:r w:rsidRPr="00F1380C">
        <w:rPr>
          <w:sz w:val="28"/>
          <w:szCs w:val="28"/>
        </w:rPr>
        <w:t>разминка</w:t>
      </w:r>
    </w:p>
    <w:p w:rsidR="00E37E53" w:rsidRPr="00F1380C" w:rsidRDefault="00E37E53">
      <w:pPr>
        <w:pStyle w:val="a3"/>
        <w:spacing w:before="7"/>
        <w:ind w:left="0"/>
        <w:jc w:val="left"/>
        <w:rPr>
          <w:b/>
          <w:sz w:val="28"/>
          <w:szCs w:val="28"/>
        </w:rPr>
      </w:pPr>
    </w:p>
    <w:p w:rsidR="00E37E53" w:rsidRPr="00F1380C" w:rsidRDefault="00F95E1F">
      <w:pPr>
        <w:ind w:left="723"/>
        <w:jc w:val="both"/>
        <w:rPr>
          <w:sz w:val="28"/>
          <w:szCs w:val="28"/>
        </w:rPr>
      </w:pPr>
      <w:r w:rsidRPr="00F1380C">
        <w:rPr>
          <w:i/>
          <w:sz w:val="28"/>
          <w:szCs w:val="28"/>
        </w:rPr>
        <w:t>Виды</w:t>
      </w:r>
      <w:r w:rsidRPr="00F1380C">
        <w:rPr>
          <w:i/>
          <w:spacing w:val="-5"/>
          <w:sz w:val="28"/>
          <w:szCs w:val="28"/>
        </w:rPr>
        <w:t xml:space="preserve"> </w:t>
      </w:r>
      <w:r w:rsidRPr="00F1380C">
        <w:rPr>
          <w:i/>
          <w:sz w:val="28"/>
          <w:szCs w:val="28"/>
        </w:rPr>
        <w:t>политики:</w:t>
      </w:r>
      <w:r w:rsidRPr="00F1380C">
        <w:rPr>
          <w:i/>
          <w:spacing w:val="-5"/>
          <w:sz w:val="28"/>
          <w:szCs w:val="28"/>
        </w:rPr>
        <w:t xml:space="preserve"> </w:t>
      </w:r>
      <w:r w:rsidRPr="00F1380C">
        <w:rPr>
          <w:sz w:val="28"/>
          <w:szCs w:val="28"/>
        </w:rPr>
        <w:t>внутренняя,</w:t>
      </w:r>
      <w:r w:rsidRPr="00F1380C">
        <w:rPr>
          <w:spacing w:val="-4"/>
          <w:sz w:val="28"/>
          <w:szCs w:val="28"/>
        </w:rPr>
        <w:t xml:space="preserve"> </w:t>
      </w:r>
      <w:r w:rsidRPr="00F1380C">
        <w:rPr>
          <w:sz w:val="28"/>
          <w:szCs w:val="28"/>
        </w:rPr>
        <w:t>внешняя,</w:t>
      </w:r>
      <w:r w:rsidRPr="00F1380C">
        <w:rPr>
          <w:spacing w:val="-3"/>
          <w:sz w:val="28"/>
          <w:szCs w:val="28"/>
        </w:rPr>
        <w:t xml:space="preserve"> </w:t>
      </w:r>
      <w:r w:rsidRPr="00F1380C">
        <w:rPr>
          <w:sz w:val="28"/>
          <w:szCs w:val="28"/>
        </w:rPr>
        <w:t>международная.</w:t>
      </w:r>
    </w:p>
    <w:p w:rsidR="00E37E53" w:rsidRPr="00F1380C" w:rsidRDefault="00F95E1F">
      <w:pPr>
        <w:pStyle w:val="a3"/>
        <w:spacing w:before="1"/>
        <w:ind w:right="245" w:firstLine="566"/>
        <w:rPr>
          <w:sz w:val="28"/>
          <w:szCs w:val="28"/>
        </w:rPr>
      </w:pPr>
      <w:r w:rsidRPr="00F1380C">
        <w:rPr>
          <w:i/>
          <w:sz w:val="28"/>
          <w:szCs w:val="28"/>
        </w:rPr>
        <w:t xml:space="preserve">Направления политики: </w:t>
      </w:r>
      <w:r w:rsidRPr="00F1380C">
        <w:rPr>
          <w:sz w:val="28"/>
          <w:szCs w:val="28"/>
        </w:rPr>
        <w:t>экономическое, социальное, демографи-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ческое, молодежное, техническое, аграрное, культурно-образовательное,</w:t>
      </w:r>
      <w:r w:rsidRPr="00F1380C">
        <w:rPr>
          <w:spacing w:val="-47"/>
          <w:sz w:val="28"/>
          <w:szCs w:val="28"/>
        </w:rPr>
        <w:t xml:space="preserve"> </w:t>
      </w:r>
      <w:r w:rsidRPr="00F1380C">
        <w:rPr>
          <w:sz w:val="28"/>
          <w:szCs w:val="28"/>
        </w:rPr>
        <w:t>военное.</w:t>
      </w:r>
    </w:p>
    <w:p w:rsidR="00E37E53" w:rsidRPr="00F1380C" w:rsidRDefault="00F95E1F">
      <w:pPr>
        <w:spacing w:line="229" w:lineRule="exact"/>
        <w:ind w:left="723"/>
        <w:jc w:val="both"/>
        <w:rPr>
          <w:i/>
          <w:sz w:val="28"/>
          <w:szCs w:val="28"/>
        </w:rPr>
      </w:pPr>
      <w:r w:rsidRPr="00F1380C">
        <w:rPr>
          <w:i/>
          <w:sz w:val="28"/>
          <w:szCs w:val="28"/>
        </w:rPr>
        <w:t>Функции</w:t>
      </w:r>
      <w:r w:rsidRPr="00F1380C">
        <w:rPr>
          <w:i/>
          <w:spacing w:val="-1"/>
          <w:sz w:val="28"/>
          <w:szCs w:val="28"/>
        </w:rPr>
        <w:t xml:space="preserve"> </w:t>
      </w:r>
      <w:r w:rsidRPr="00F1380C">
        <w:rPr>
          <w:i/>
          <w:sz w:val="28"/>
          <w:szCs w:val="28"/>
        </w:rPr>
        <w:t>политики:</w:t>
      </w:r>
    </w:p>
    <w:p w:rsidR="00E37E53" w:rsidRPr="00F1380C" w:rsidRDefault="00F95E1F">
      <w:pPr>
        <w:pStyle w:val="a5"/>
        <w:numPr>
          <w:ilvl w:val="0"/>
          <w:numId w:val="81"/>
        </w:numPr>
        <w:tabs>
          <w:tab w:val="left" w:pos="928"/>
        </w:tabs>
        <w:ind w:hanging="205"/>
        <w:rPr>
          <w:sz w:val="28"/>
          <w:szCs w:val="28"/>
        </w:rPr>
      </w:pPr>
      <w:r w:rsidRPr="00F1380C">
        <w:rPr>
          <w:sz w:val="28"/>
          <w:szCs w:val="28"/>
        </w:rPr>
        <w:t>Выражение</w:t>
      </w:r>
      <w:r w:rsidRPr="00F1380C">
        <w:rPr>
          <w:spacing w:val="-4"/>
          <w:sz w:val="28"/>
          <w:szCs w:val="28"/>
        </w:rPr>
        <w:t xml:space="preserve"> </w:t>
      </w:r>
      <w:r w:rsidRPr="00F1380C">
        <w:rPr>
          <w:sz w:val="28"/>
          <w:szCs w:val="28"/>
        </w:rPr>
        <w:t>и</w:t>
      </w:r>
      <w:r w:rsidRPr="00F1380C">
        <w:rPr>
          <w:spacing w:val="-5"/>
          <w:sz w:val="28"/>
          <w:szCs w:val="28"/>
        </w:rPr>
        <w:t xml:space="preserve"> </w:t>
      </w:r>
      <w:r w:rsidRPr="00F1380C">
        <w:rPr>
          <w:sz w:val="28"/>
          <w:szCs w:val="28"/>
        </w:rPr>
        <w:t>защита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политических</w:t>
      </w:r>
      <w:r w:rsidRPr="00F1380C">
        <w:rPr>
          <w:spacing w:val="-3"/>
          <w:sz w:val="28"/>
          <w:szCs w:val="28"/>
        </w:rPr>
        <w:t xml:space="preserve"> </w:t>
      </w:r>
      <w:r w:rsidRPr="00F1380C">
        <w:rPr>
          <w:sz w:val="28"/>
          <w:szCs w:val="28"/>
        </w:rPr>
        <w:t>интересов</w:t>
      </w:r>
    </w:p>
    <w:p w:rsidR="00E37E53" w:rsidRPr="00F1380C" w:rsidRDefault="00F95E1F">
      <w:pPr>
        <w:pStyle w:val="a5"/>
        <w:numPr>
          <w:ilvl w:val="0"/>
          <w:numId w:val="81"/>
        </w:numPr>
        <w:tabs>
          <w:tab w:val="left" w:pos="928"/>
        </w:tabs>
        <w:ind w:hanging="205"/>
        <w:rPr>
          <w:sz w:val="28"/>
          <w:szCs w:val="28"/>
        </w:rPr>
      </w:pPr>
      <w:r w:rsidRPr="00F1380C">
        <w:rPr>
          <w:sz w:val="28"/>
          <w:szCs w:val="28"/>
        </w:rPr>
        <w:t>Рационализация</w:t>
      </w:r>
      <w:r w:rsidRPr="00F1380C">
        <w:rPr>
          <w:spacing w:val="-3"/>
          <w:sz w:val="28"/>
          <w:szCs w:val="28"/>
        </w:rPr>
        <w:t xml:space="preserve"> </w:t>
      </w:r>
      <w:r w:rsidRPr="00F1380C">
        <w:rPr>
          <w:sz w:val="28"/>
          <w:szCs w:val="28"/>
        </w:rPr>
        <w:t>противоречий</w:t>
      </w:r>
      <w:r w:rsidRPr="00F1380C">
        <w:rPr>
          <w:spacing w:val="-6"/>
          <w:sz w:val="28"/>
          <w:szCs w:val="28"/>
        </w:rPr>
        <w:t xml:space="preserve"> </w:t>
      </w:r>
      <w:r w:rsidRPr="00F1380C">
        <w:rPr>
          <w:sz w:val="28"/>
          <w:szCs w:val="28"/>
        </w:rPr>
        <w:t>в</w:t>
      </w:r>
      <w:r w:rsidRPr="00F1380C">
        <w:rPr>
          <w:spacing w:val="-5"/>
          <w:sz w:val="28"/>
          <w:szCs w:val="28"/>
        </w:rPr>
        <w:t xml:space="preserve"> </w:t>
      </w:r>
      <w:r w:rsidRPr="00F1380C">
        <w:rPr>
          <w:sz w:val="28"/>
          <w:szCs w:val="28"/>
        </w:rPr>
        <w:t>обществе</w:t>
      </w:r>
    </w:p>
    <w:p w:rsidR="00E37E53" w:rsidRPr="00F1380C" w:rsidRDefault="00F95E1F">
      <w:pPr>
        <w:pStyle w:val="a5"/>
        <w:numPr>
          <w:ilvl w:val="0"/>
          <w:numId w:val="81"/>
        </w:numPr>
        <w:tabs>
          <w:tab w:val="left" w:pos="928"/>
        </w:tabs>
        <w:spacing w:before="1"/>
        <w:ind w:hanging="205"/>
        <w:rPr>
          <w:sz w:val="28"/>
          <w:szCs w:val="28"/>
        </w:rPr>
      </w:pPr>
      <w:r w:rsidRPr="00F1380C">
        <w:rPr>
          <w:sz w:val="28"/>
          <w:szCs w:val="28"/>
        </w:rPr>
        <w:t>Управление</w:t>
      </w:r>
      <w:r w:rsidRPr="00F1380C">
        <w:rPr>
          <w:spacing w:val="-3"/>
          <w:sz w:val="28"/>
          <w:szCs w:val="28"/>
        </w:rPr>
        <w:t xml:space="preserve"> </w:t>
      </w:r>
      <w:r w:rsidRPr="00F1380C">
        <w:rPr>
          <w:sz w:val="28"/>
          <w:szCs w:val="28"/>
        </w:rPr>
        <w:t>политическими</w:t>
      </w:r>
      <w:r w:rsidRPr="00F1380C">
        <w:rPr>
          <w:spacing w:val="-3"/>
          <w:sz w:val="28"/>
          <w:szCs w:val="28"/>
        </w:rPr>
        <w:t xml:space="preserve"> </w:t>
      </w:r>
      <w:r w:rsidRPr="00F1380C">
        <w:rPr>
          <w:sz w:val="28"/>
          <w:szCs w:val="28"/>
        </w:rPr>
        <w:t>и</w:t>
      </w:r>
      <w:r w:rsidRPr="00F1380C">
        <w:rPr>
          <w:spacing w:val="-6"/>
          <w:sz w:val="28"/>
          <w:szCs w:val="28"/>
        </w:rPr>
        <w:t xml:space="preserve"> </w:t>
      </w:r>
      <w:r w:rsidRPr="00F1380C">
        <w:rPr>
          <w:sz w:val="28"/>
          <w:szCs w:val="28"/>
        </w:rPr>
        <w:t>общественными</w:t>
      </w:r>
      <w:r w:rsidRPr="00F1380C">
        <w:rPr>
          <w:spacing w:val="-6"/>
          <w:sz w:val="28"/>
          <w:szCs w:val="28"/>
        </w:rPr>
        <w:t xml:space="preserve"> </w:t>
      </w:r>
      <w:r w:rsidRPr="00F1380C">
        <w:rPr>
          <w:sz w:val="28"/>
          <w:szCs w:val="28"/>
        </w:rPr>
        <w:t>процессами</w:t>
      </w:r>
    </w:p>
    <w:p w:rsidR="00E37E53" w:rsidRPr="00F1380C" w:rsidRDefault="00F95E1F">
      <w:pPr>
        <w:pStyle w:val="a5"/>
        <w:numPr>
          <w:ilvl w:val="0"/>
          <w:numId w:val="81"/>
        </w:numPr>
        <w:tabs>
          <w:tab w:val="left" w:pos="928"/>
        </w:tabs>
        <w:spacing w:line="229" w:lineRule="exact"/>
        <w:ind w:hanging="205"/>
        <w:rPr>
          <w:sz w:val="28"/>
          <w:szCs w:val="28"/>
        </w:rPr>
      </w:pPr>
      <w:r w:rsidRPr="00F1380C">
        <w:rPr>
          <w:sz w:val="28"/>
          <w:szCs w:val="28"/>
        </w:rPr>
        <w:t>Интеграция</w:t>
      </w:r>
      <w:r w:rsidRPr="00F1380C">
        <w:rPr>
          <w:spacing w:val="-4"/>
          <w:sz w:val="28"/>
          <w:szCs w:val="28"/>
        </w:rPr>
        <w:t xml:space="preserve"> </w:t>
      </w:r>
      <w:r w:rsidRPr="00F1380C">
        <w:rPr>
          <w:sz w:val="28"/>
          <w:szCs w:val="28"/>
        </w:rPr>
        <w:t>различных</w:t>
      </w:r>
      <w:r w:rsidRPr="00F1380C">
        <w:rPr>
          <w:spacing w:val="-5"/>
          <w:sz w:val="28"/>
          <w:szCs w:val="28"/>
        </w:rPr>
        <w:t xml:space="preserve"> </w:t>
      </w:r>
      <w:r w:rsidRPr="00F1380C">
        <w:rPr>
          <w:sz w:val="28"/>
          <w:szCs w:val="28"/>
        </w:rPr>
        <w:t>слоев</w:t>
      </w:r>
      <w:r w:rsidRPr="00F1380C">
        <w:rPr>
          <w:spacing w:val="-4"/>
          <w:sz w:val="28"/>
          <w:szCs w:val="28"/>
        </w:rPr>
        <w:t xml:space="preserve"> </w:t>
      </w:r>
      <w:r w:rsidRPr="00F1380C">
        <w:rPr>
          <w:sz w:val="28"/>
          <w:szCs w:val="28"/>
        </w:rPr>
        <w:t>общества</w:t>
      </w:r>
    </w:p>
    <w:p w:rsidR="00E37E53" w:rsidRPr="00F1380C" w:rsidRDefault="00F95E1F">
      <w:pPr>
        <w:pStyle w:val="a5"/>
        <w:numPr>
          <w:ilvl w:val="0"/>
          <w:numId w:val="81"/>
        </w:numPr>
        <w:tabs>
          <w:tab w:val="left" w:pos="928"/>
        </w:tabs>
        <w:spacing w:line="229" w:lineRule="exact"/>
        <w:ind w:hanging="205"/>
        <w:rPr>
          <w:sz w:val="28"/>
          <w:szCs w:val="28"/>
        </w:rPr>
      </w:pPr>
      <w:r w:rsidRPr="00F1380C">
        <w:rPr>
          <w:sz w:val="28"/>
          <w:szCs w:val="28"/>
        </w:rPr>
        <w:t>Политическая</w:t>
      </w:r>
      <w:r w:rsidRPr="00F1380C">
        <w:rPr>
          <w:spacing w:val="-7"/>
          <w:sz w:val="28"/>
          <w:szCs w:val="28"/>
        </w:rPr>
        <w:t xml:space="preserve"> </w:t>
      </w:r>
      <w:r w:rsidRPr="00F1380C">
        <w:rPr>
          <w:sz w:val="28"/>
          <w:szCs w:val="28"/>
        </w:rPr>
        <w:t>социализация</w:t>
      </w:r>
      <w:r w:rsidRPr="00F1380C">
        <w:rPr>
          <w:spacing w:val="-6"/>
          <w:sz w:val="28"/>
          <w:szCs w:val="28"/>
        </w:rPr>
        <w:t xml:space="preserve"> </w:t>
      </w:r>
      <w:r w:rsidRPr="00F1380C">
        <w:rPr>
          <w:sz w:val="28"/>
          <w:szCs w:val="28"/>
        </w:rPr>
        <w:t>населения.</w:t>
      </w:r>
    </w:p>
    <w:p w:rsidR="00E37E53" w:rsidRPr="00F1380C" w:rsidRDefault="00E37E53">
      <w:pPr>
        <w:pStyle w:val="a3"/>
        <w:spacing w:before="6"/>
        <w:ind w:left="0"/>
        <w:jc w:val="left"/>
        <w:rPr>
          <w:sz w:val="28"/>
          <w:szCs w:val="28"/>
        </w:rPr>
      </w:pPr>
    </w:p>
    <w:p w:rsidR="00E37E53" w:rsidRPr="00F1380C" w:rsidRDefault="00F95E1F">
      <w:pPr>
        <w:pStyle w:val="2"/>
        <w:spacing w:line="228" w:lineRule="exact"/>
        <w:jc w:val="both"/>
        <w:rPr>
          <w:sz w:val="28"/>
          <w:szCs w:val="28"/>
        </w:rPr>
      </w:pPr>
      <w:r w:rsidRPr="00F1380C">
        <w:rPr>
          <w:sz w:val="28"/>
          <w:szCs w:val="28"/>
        </w:rPr>
        <w:t>Понятие</w:t>
      </w:r>
      <w:r w:rsidRPr="00F1380C">
        <w:rPr>
          <w:spacing w:val="-3"/>
          <w:sz w:val="28"/>
          <w:szCs w:val="28"/>
        </w:rPr>
        <w:t xml:space="preserve"> </w:t>
      </w:r>
      <w:r w:rsidRPr="00F1380C">
        <w:rPr>
          <w:sz w:val="28"/>
          <w:szCs w:val="28"/>
        </w:rPr>
        <w:t>о деятельности</w:t>
      </w:r>
    </w:p>
    <w:p w:rsidR="00F1380C" w:rsidRPr="00F1380C" w:rsidRDefault="00F1380C">
      <w:pPr>
        <w:pStyle w:val="a3"/>
        <w:ind w:right="245" w:firstLine="566"/>
        <w:rPr>
          <w:sz w:val="28"/>
          <w:szCs w:val="28"/>
        </w:rPr>
      </w:pPr>
    </w:p>
    <w:p w:rsidR="00E37E53" w:rsidRPr="00F1380C" w:rsidRDefault="00F95E1F">
      <w:pPr>
        <w:pStyle w:val="a3"/>
        <w:ind w:right="245" w:firstLine="566"/>
        <w:rPr>
          <w:sz w:val="28"/>
          <w:szCs w:val="28"/>
        </w:rPr>
      </w:pPr>
      <w:r w:rsidRPr="00F1380C">
        <w:rPr>
          <w:sz w:val="28"/>
          <w:szCs w:val="28"/>
        </w:rPr>
        <w:t>Деятельность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есть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целенаправленное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воздействие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субъекта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на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объект. Вне этих отношений субъекта и объекта деятельность не суще</w:t>
      </w:r>
      <w:r w:rsidR="00F1380C">
        <w:rPr>
          <w:sz w:val="28"/>
          <w:szCs w:val="28"/>
        </w:rPr>
        <w:t>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ствует. Деятельность связана с активностью субъекта, направленной на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объект. Субъектом деятельности во всех случаях является один человек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или группа людей. Объектом же деятельности может быть и человек, и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животное,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и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неодушевленный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предмет.</w:t>
      </w:r>
    </w:p>
    <w:p w:rsidR="00E37E53" w:rsidRPr="00F1380C" w:rsidRDefault="00F95E1F">
      <w:pPr>
        <w:pStyle w:val="a3"/>
        <w:ind w:right="247" w:firstLine="566"/>
        <w:rPr>
          <w:sz w:val="28"/>
          <w:szCs w:val="28"/>
        </w:rPr>
      </w:pPr>
      <w:r w:rsidRPr="00F1380C">
        <w:rPr>
          <w:sz w:val="28"/>
          <w:szCs w:val="28"/>
        </w:rPr>
        <w:t>Рассматривая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категорию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деятельности,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необходимо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определить</w:t>
      </w:r>
      <w:r w:rsidRPr="00F1380C">
        <w:rPr>
          <w:spacing w:val="-47"/>
          <w:sz w:val="28"/>
          <w:szCs w:val="28"/>
        </w:rPr>
        <w:t xml:space="preserve"> </w:t>
      </w:r>
      <w:r w:rsidRPr="00F1380C">
        <w:rPr>
          <w:sz w:val="28"/>
          <w:szCs w:val="28"/>
        </w:rPr>
        <w:t>связанные,</w:t>
      </w:r>
      <w:r w:rsidRPr="00F1380C">
        <w:rPr>
          <w:spacing w:val="-5"/>
          <w:sz w:val="28"/>
          <w:szCs w:val="28"/>
        </w:rPr>
        <w:t xml:space="preserve"> </w:t>
      </w:r>
      <w:r w:rsidRPr="00F1380C">
        <w:rPr>
          <w:sz w:val="28"/>
          <w:szCs w:val="28"/>
        </w:rPr>
        <w:t>но</w:t>
      </w:r>
      <w:r w:rsidRPr="00F1380C">
        <w:rPr>
          <w:spacing w:val="-3"/>
          <w:sz w:val="28"/>
          <w:szCs w:val="28"/>
        </w:rPr>
        <w:t xml:space="preserve"> </w:t>
      </w:r>
      <w:r w:rsidRPr="00F1380C">
        <w:rPr>
          <w:sz w:val="28"/>
          <w:szCs w:val="28"/>
        </w:rPr>
        <w:t>не</w:t>
      </w:r>
      <w:r w:rsidRPr="00F1380C">
        <w:rPr>
          <w:spacing w:val="-4"/>
          <w:sz w:val="28"/>
          <w:szCs w:val="28"/>
        </w:rPr>
        <w:t xml:space="preserve"> </w:t>
      </w:r>
      <w:r w:rsidRPr="00F1380C">
        <w:rPr>
          <w:sz w:val="28"/>
          <w:szCs w:val="28"/>
        </w:rPr>
        <w:t>совпадающие</w:t>
      </w:r>
      <w:r w:rsidRPr="00F1380C">
        <w:rPr>
          <w:spacing w:val="-4"/>
          <w:sz w:val="28"/>
          <w:szCs w:val="28"/>
        </w:rPr>
        <w:t xml:space="preserve"> </w:t>
      </w:r>
      <w:r w:rsidRPr="00F1380C">
        <w:rPr>
          <w:sz w:val="28"/>
          <w:szCs w:val="28"/>
        </w:rPr>
        <w:t>с</w:t>
      </w:r>
      <w:r w:rsidRPr="00F1380C">
        <w:rPr>
          <w:spacing w:val="-4"/>
          <w:sz w:val="28"/>
          <w:szCs w:val="28"/>
        </w:rPr>
        <w:t xml:space="preserve"> </w:t>
      </w:r>
      <w:r w:rsidRPr="00F1380C">
        <w:rPr>
          <w:sz w:val="28"/>
          <w:szCs w:val="28"/>
        </w:rPr>
        <w:t>ней</w:t>
      </w:r>
      <w:r w:rsidRPr="00F1380C">
        <w:rPr>
          <w:spacing w:val="-3"/>
          <w:sz w:val="28"/>
          <w:szCs w:val="28"/>
        </w:rPr>
        <w:t xml:space="preserve"> </w:t>
      </w:r>
      <w:r w:rsidRPr="00F1380C">
        <w:rPr>
          <w:sz w:val="28"/>
          <w:szCs w:val="28"/>
        </w:rPr>
        <w:t>понятия</w:t>
      </w:r>
      <w:r w:rsidRPr="00F1380C">
        <w:rPr>
          <w:spacing w:val="-4"/>
          <w:sz w:val="28"/>
          <w:szCs w:val="28"/>
        </w:rPr>
        <w:t xml:space="preserve"> </w:t>
      </w:r>
      <w:r w:rsidRPr="00F1380C">
        <w:rPr>
          <w:sz w:val="28"/>
          <w:szCs w:val="28"/>
        </w:rPr>
        <w:t>–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«действие», «поступок».</w:t>
      </w:r>
    </w:p>
    <w:p w:rsidR="00E37E53" w:rsidRDefault="00E37E53">
      <w:p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34" w:space="1985"/>
            <w:col w:w="6661"/>
          </w:cols>
        </w:sectPr>
      </w:pPr>
    </w:p>
    <w:p w:rsidR="00E37E53" w:rsidRPr="00F1380C" w:rsidRDefault="00F95E1F">
      <w:pPr>
        <w:spacing w:before="66"/>
        <w:ind w:left="157" w:right="38" w:firstLine="566"/>
        <w:jc w:val="both"/>
        <w:rPr>
          <w:b/>
          <w:i/>
          <w:sz w:val="28"/>
          <w:szCs w:val="28"/>
        </w:rPr>
      </w:pPr>
      <w:bookmarkStart w:id="0" w:name="_GoBack"/>
      <w:r w:rsidRPr="00F1380C">
        <w:rPr>
          <w:i/>
          <w:sz w:val="28"/>
          <w:szCs w:val="28"/>
        </w:rPr>
        <w:lastRenderedPageBreak/>
        <w:t xml:space="preserve">Действие </w:t>
      </w:r>
      <w:r w:rsidRPr="00F1380C">
        <w:rPr>
          <w:sz w:val="28"/>
          <w:szCs w:val="28"/>
        </w:rPr>
        <w:t>– это относительно законченный элемент деятельности,</w:t>
      </w:r>
      <w:r w:rsidRPr="00F1380C">
        <w:rPr>
          <w:spacing w:val="-47"/>
          <w:sz w:val="28"/>
          <w:szCs w:val="28"/>
        </w:rPr>
        <w:t xml:space="preserve"> </w:t>
      </w:r>
      <w:r w:rsidRPr="00F1380C">
        <w:rPr>
          <w:sz w:val="28"/>
          <w:szCs w:val="28"/>
        </w:rPr>
        <w:t>направленный на выполнение одной ограниченной текущей задачи. Из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действий складывается деятельность. Любое действие, в свою очередь,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раскладывается на ограниченные элементы, связанные между собой в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 xml:space="preserve">пространстве и времени. Таким образом, </w:t>
      </w:r>
      <w:r w:rsidRPr="00F1380C">
        <w:rPr>
          <w:b/>
          <w:i/>
          <w:sz w:val="28"/>
          <w:szCs w:val="28"/>
        </w:rPr>
        <w:t>деятельность – это совокуп-</w:t>
      </w:r>
      <w:r w:rsidRPr="00F1380C">
        <w:rPr>
          <w:b/>
          <w:i/>
          <w:spacing w:val="1"/>
          <w:sz w:val="28"/>
          <w:szCs w:val="28"/>
        </w:rPr>
        <w:t xml:space="preserve"> </w:t>
      </w:r>
      <w:r w:rsidRPr="00F1380C">
        <w:rPr>
          <w:b/>
          <w:i/>
          <w:sz w:val="28"/>
          <w:szCs w:val="28"/>
        </w:rPr>
        <w:t>ность процессов познания и исполнения, направленных на достиже-</w:t>
      </w:r>
      <w:r w:rsidRPr="00F1380C">
        <w:rPr>
          <w:b/>
          <w:i/>
          <w:spacing w:val="1"/>
          <w:sz w:val="28"/>
          <w:szCs w:val="28"/>
        </w:rPr>
        <w:t xml:space="preserve"> </w:t>
      </w:r>
      <w:r w:rsidRPr="00F1380C">
        <w:rPr>
          <w:b/>
          <w:i/>
          <w:sz w:val="28"/>
          <w:szCs w:val="28"/>
        </w:rPr>
        <w:t>ние</w:t>
      </w:r>
      <w:r w:rsidRPr="00F1380C">
        <w:rPr>
          <w:b/>
          <w:i/>
          <w:spacing w:val="-1"/>
          <w:sz w:val="28"/>
          <w:szCs w:val="28"/>
        </w:rPr>
        <w:t xml:space="preserve"> </w:t>
      </w:r>
      <w:r w:rsidRPr="00F1380C">
        <w:rPr>
          <w:b/>
          <w:i/>
          <w:sz w:val="28"/>
          <w:szCs w:val="28"/>
        </w:rPr>
        <w:t>ближайшей осознанной цели.</w:t>
      </w:r>
    </w:p>
    <w:p w:rsidR="00E37E53" w:rsidRPr="00F1380C" w:rsidRDefault="00F95E1F">
      <w:pPr>
        <w:pStyle w:val="a3"/>
        <w:ind w:left="723"/>
        <w:rPr>
          <w:sz w:val="28"/>
          <w:szCs w:val="28"/>
        </w:rPr>
      </w:pPr>
      <w:r w:rsidRPr="00F1380C">
        <w:rPr>
          <w:sz w:val="28"/>
          <w:szCs w:val="28"/>
        </w:rPr>
        <w:t>В</w:t>
      </w:r>
      <w:r w:rsidRPr="00F1380C">
        <w:rPr>
          <w:spacing w:val="-4"/>
          <w:sz w:val="28"/>
          <w:szCs w:val="28"/>
        </w:rPr>
        <w:t xml:space="preserve"> </w:t>
      </w:r>
      <w:r w:rsidRPr="00F1380C">
        <w:rPr>
          <w:sz w:val="28"/>
          <w:szCs w:val="28"/>
        </w:rPr>
        <w:t>зависимости</w:t>
      </w:r>
      <w:r w:rsidRPr="00F1380C">
        <w:rPr>
          <w:spacing w:val="-5"/>
          <w:sz w:val="28"/>
          <w:szCs w:val="28"/>
        </w:rPr>
        <w:t xml:space="preserve"> </w:t>
      </w:r>
      <w:r w:rsidRPr="00F1380C">
        <w:rPr>
          <w:sz w:val="28"/>
          <w:szCs w:val="28"/>
        </w:rPr>
        <w:t>от</w:t>
      </w:r>
      <w:r w:rsidRPr="00F1380C">
        <w:rPr>
          <w:spacing w:val="-2"/>
          <w:sz w:val="28"/>
          <w:szCs w:val="28"/>
        </w:rPr>
        <w:t xml:space="preserve"> </w:t>
      </w:r>
      <w:r w:rsidRPr="00F1380C">
        <w:rPr>
          <w:sz w:val="28"/>
          <w:szCs w:val="28"/>
        </w:rPr>
        <w:t>цели,</w:t>
      </w:r>
      <w:r w:rsidRPr="00F1380C">
        <w:rPr>
          <w:spacing w:val="-4"/>
          <w:sz w:val="28"/>
          <w:szCs w:val="28"/>
        </w:rPr>
        <w:t xml:space="preserve"> </w:t>
      </w:r>
      <w:r w:rsidRPr="00F1380C">
        <w:rPr>
          <w:sz w:val="28"/>
          <w:szCs w:val="28"/>
        </w:rPr>
        <w:t>различают</w:t>
      </w:r>
      <w:r w:rsidRPr="00F1380C">
        <w:rPr>
          <w:spacing w:val="-5"/>
          <w:sz w:val="28"/>
          <w:szCs w:val="28"/>
        </w:rPr>
        <w:t xml:space="preserve"> </w:t>
      </w:r>
      <w:r w:rsidRPr="00F1380C">
        <w:rPr>
          <w:sz w:val="28"/>
          <w:szCs w:val="28"/>
        </w:rPr>
        <w:t>следующие</w:t>
      </w:r>
      <w:r w:rsidRPr="00F1380C">
        <w:rPr>
          <w:spacing w:val="-4"/>
          <w:sz w:val="28"/>
          <w:szCs w:val="28"/>
        </w:rPr>
        <w:t xml:space="preserve"> </w:t>
      </w:r>
      <w:r w:rsidRPr="00F1380C">
        <w:rPr>
          <w:sz w:val="28"/>
          <w:szCs w:val="28"/>
        </w:rPr>
        <w:t>виды</w:t>
      </w:r>
      <w:r w:rsidRPr="00F1380C">
        <w:rPr>
          <w:spacing w:val="-4"/>
          <w:sz w:val="28"/>
          <w:szCs w:val="28"/>
        </w:rPr>
        <w:t xml:space="preserve"> </w:t>
      </w:r>
      <w:r w:rsidRPr="00F1380C">
        <w:rPr>
          <w:sz w:val="28"/>
          <w:szCs w:val="28"/>
        </w:rPr>
        <w:t>действий:</w:t>
      </w:r>
    </w:p>
    <w:p w:rsidR="00E37E53" w:rsidRPr="00F1380C" w:rsidRDefault="00F95E1F">
      <w:pPr>
        <w:pStyle w:val="a3"/>
        <w:spacing w:before="1"/>
        <w:ind w:right="41" w:firstLine="566"/>
        <w:rPr>
          <w:sz w:val="28"/>
          <w:szCs w:val="28"/>
        </w:rPr>
      </w:pPr>
      <w:r w:rsidRPr="00F1380C">
        <w:rPr>
          <w:i/>
          <w:sz w:val="28"/>
          <w:szCs w:val="28"/>
        </w:rPr>
        <w:t xml:space="preserve">Двигательные действия, </w:t>
      </w:r>
      <w:r w:rsidRPr="00F1380C">
        <w:rPr>
          <w:sz w:val="28"/>
          <w:szCs w:val="28"/>
        </w:rPr>
        <w:t>совершаемые с целью удержать или пе-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реместить</w:t>
      </w:r>
      <w:r w:rsidRPr="00F1380C">
        <w:rPr>
          <w:spacing w:val="-2"/>
          <w:sz w:val="28"/>
          <w:szCs w:val="28"/>
        </w:rPr>
        <w:t xml:space="preserve"> </w:t>
      </w:r>
      <w:r w:rsidRPr="00F1380C">
        <w:rPr>
          <w:sz w:val="28"/>
          <w:szCs w:val="28"/>
        </w:rPr>
        <w:t>какой-либо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внешний</w:t>
      </w:r>
      <w:r w:rsidRPr="00F1380C">
        <w:rPr>
          <w:spacing w:val="-3"/>
          <w:sz w:val="28"/>
          <w:szCs w:val="28"/>
        </w:rPr>
        <w:t xml:space="preserve"> </w:t>
      </w:r>
      <w:r w:rsidRPr="00F1380C">
        <w:rPr>
          <w:sz w:val="28"/>
          <w:szCs w:val="28"/>
        </w:rPr>
        <w:t>объект</w:t>
      </w:r>
      <w:r w:rsidRPr="00F1380C">
        <w:rPr>
          <w:spacing w:val="-3"/>
          <w:sz w:val="28"/>
          <w:szCs w:val="28"/>
        </w:rPr>
        <w:t xml:space="preserve"> </w:t>
      </w:r>
      <w:r w:rsidRPr="00F1380C">
        <w:rPr>
          <w:sz w:val="28"/>
          <w:szCs w:val="28"/>
        </w:rPr>
        <w:t>или</w:t>
      </w:r>
      <w:r w:rsidRPr="00F1380C">
        <w:rPr>
          <w:spacing w:val="-3"/>
          <w:sz w:val="28"/>
          <w:szCs w:val="28"/>
        </w:rPr>
        <w:t xml:space="preserve"> </w:t>
      </w:r>
      <w:r w:rsidRPr="00F1380C">
        <w:rPr>
          <w:sz w:val="28"/>
          <w:szCs w:val="28"/>
        </w:rPr>
        <w:t>свое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тело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в пространстве.</w:t>
      </w:r>
    </w:p>
    <w:p w:rsidR="00E37E53" w:rsidRPr="00F1380C" w:rsidRDefault="00F95E1F">
      <w:pPr>
        <w:pStyle w:val="a3"/>
        <w:spacing w:before="1"/>
        <w:ind w:right="41" w:firstLine="566"/>
        <w:rPr>
          <w:sz w:val="28"/>
          <w:szCs w:val="28"/>
        </w:rPr>
      </w:pPr>
      <w:r w:rsidRPr="00F1380C">
        <w:rPr>
          <w:i/>
          <w:sz w:val="28"/>
          <w:szCs w:val="28"/>
        </w:rPr>
        <w:t>Гностические действия</w:t>
      </w:r>
      <w:r w:rsidRPr="00F1380C">
        <w:rPr>
          <w:sz w:val="28"/>
          <w:szCs w:val="28"/>
        </w:rPr>
        <w:t>, совершаемые с целью получения знаний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о факте действительности и удержания этого знания в сознании; гности-</w:t>
      </w:r>
      <w:r w:rsidRPr="00F1380C">
        <w:rPr>
          <w:spacing w:val="-47"/>
          <w:sz w:val="28"/>
          <w:szCs w:val="28"/>
        </w:rPr>
        <w:t xml:space="preserve"> </w:t>
      </w:r>
      <w:r w:rsidRPr="00F1380C">
        <w:rPr>
          <w:sz w:val="28"/>
          <w:szCs w:val="28"/>
        </w:rPr>
        <w:t>ческие действия подразделяются на перцептивные (восприятие), мнемо-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нические (запоминание), логические. С помощью перцептивных дейст-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вий воспринимаются факты действительности; мнемонические и логи-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 xml:space="preserve">ческие действия, иногда объединенные под названием </w:t>
      </w:r>
      <w:r w:rsidRPr="00F1380C">
        <w:rPr>
          <w:i/>
          <w:sz w:val="28"/>
          <w:szCs w:val="28"/>
        </w:rPr>
        <w:t>интеллектуаль-</w:t>
      </w:r>
      <w:r w:rsidRPr="00F1380C">
        <w:rPr>
          <w:i/>
          <w:spacing w:val="1"/>
          <w:sz w:val="28"/>
          <w:szCs w:val="28"/>
        </w:rPr>
        <w:t xml:space="preserve"> </w:t>
      </w:r>
      <w:r w:rsidRPr="00F1380C">
        <w:rPr>
          <w:i/>
          <w:sz w:val="28"/>
          <w:szCs w:val="28"/>
        </w:rPr>
        <w:t>ных,</w:t>
      </w:r>
      <w:r w:rsidRPr="00F1380C">
        <w:rPr>
          <w:i/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составляют</w:t>
      </w:r>
      <w:r w:rsidRPr="00F1380C">
        <w:rPr>
          <w:spacing w:val="-2"/>
          <w:sz w:val="28"/>
          <w:szCs w:val="28"/>
        </w:rPr>
        <w:t xml:space="preserve"> </w:t>
      </w:r>
      <w:r w:rsidRPr="00F1380C">
        <w:rPr>
          <w:sz w:val="28"/>
          <w:szCs w:val="28"/>
        </w:rPr>
        <w:t xml:space="preserve">сущность </w:t>
      </w:r>
      <w:r w:rsidRPr="00F1380C">
        <w:rPr>
          <w:i/>
          <w:sz w:val="28"/>
          <w:szCs w:val="28"/>
        </w:rPr>
        <w:t>мыслительной деятельности</w:t>
      </w:r>
      <w:r w:rsidRPr="00F1380C">
        <w:rPr>
          <w:sz w:val="28"/>
          <w:szCs w:val="28"/>
        </w:rPr>
        <w:t>.</w:t>
      </w:r>
    </w:p>
    <w:p w:rsidR="00E37E53" w:rsidRPr="00F1380C" w:rsidRDefault="00F95E1F">
      <w:pPr>
        <w:pStyle w:val="a3"/>
        <w:ind w:right="38" w:firstLine="566"/>
        <w:rPr>
          <w:i/>
          <w:sz w:val="28"/>
          <w:szCs w:val="28"/>
        </w:rPr>
      </w:pPr>
      <w:r w:rsidRPr="00F1380C">
        <w:rPr>
          <w:i/>
          <w:spacing w:val="-1"/>
          <w:sz w:val="28"/>
          <w:szCs w:val="28"/>
        </w:rPr>
        <w:t>Социально-коммуникативные</w:t>
      </w:r>
      <w:r w:rsidRPr="00F1380C">
        <w:rPr>
          <w:i/>
          <w:spacing w:val="-10"/>
          <w:sz w:val="28"/>
          <w:szCs w:val="28"/>
        </w:rPr>
        <w:t xml:space="preserve"> </w:t>
      </w:r>
      <w:r w:rsidRPr="00F1380C">
        <w:rPr>
          <w:i/>
          <w:spacing w:val="-1"/>
          <w:sz w:val="28"/>
          <w:szCs w:val="28"/>
        </w:rPr>
        <w:t>действия</w:t>
      </w:r>
      <w:r w:rsidRPr="00F1380C">
        <w:rPr>
          <w:spacing w:val="-1"/>
          <w:sz w:val="28"/>
          <w:szCs w:val="28"/>
        </w:rPr>
        <w:t>,</w:t>
      </w:r>
      <w:r w:rsidRPr="00F1380C">
        <w:rPr>
          <w:spacing w:val="-10"/>
          <w:sz w:val="28"/>
          <w:szCs w:val="28"/>
        </w:rPr>
        <w:t xml:space="preserve"> </w:t>
      </w:r>
      <w:r w:rsidRPr="00F1380C">
        <w:rPr>
          <w:spacing w:val="-1"/>
          <w:sz w:val="28"/>
          <w:szCs w:val="28"/>
        </w:rPr>
        <w:t>направленные</w:t>
      </w:r>
      <w:r w:rsidRPr="00F1380C">
        <w:rPr>
          <w:spacing w:val="-10"/>
          <w:sz w:val="28"/>
          <w:szCs w:val="28"/>
        </w:rPr>
        <w:t xml:space="preserve"> </w:t>
      </w:r>
      <w:r w:rsidRPr="00F1380C">
        <w:rPr>
          <w:sz w:val="28"/>
          <w:szCs w:val="28"/>
        </w:rPr>
        <w:t>на</w:t>
      </w:r>
      <w:r w:rsidRPr="00F1380C">
        <w:rPr>
          <w:spacing w:val="-9"/>
          <w:sz w:val="28"/>
          <w:szCs w:val="28"/>
        </w:rPr>
        <w:t xml:space="preserve"> </w:t>
      </w:r>
      <w:r w:rsidRPr="00F1380C">
        <w:rPr>
          <w:sz w:val="28"/>
          <w:szCs w:val="28"/>
        </w:rPr>
        <w:t>установ-</w:t>
      </w:r>
      <w:r w:rsidRPr="00F1380C">
        <w:rPr>
          <w:spacing w:val="-47"/>
          <w:sz w:val="28"/>
          <w:szCs w:val="28"/>
        </w:rPr>
        <w:t xml:space="preserve"> </w:t>
      </w:r>
      <w:r w:rsidRPr="00F1380C">
        <w:rPr>
          <w:sz w:val="28"/>
          <w:szCs w:val="28"/>
        </w:rPr>
        <w:t>ление, поддержание или прекращение взаимоотношений между людьми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или взаимодействия между ними. В пределах социально-коммуникатив-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 xml:space="preserve">ных действий различают собственно </w:t>
      </w:r>
      <w:r w:rsidRPr="00F1380C">
        <w:rPr>
          <w:i/>
          <w:sz w:val="28"/>
          <w:szCs w:val="28"/>
        </w:rPr>
        <w:lastRenderedPageBreak/>
        <w:t xml:space="preserve">коммуникативные </w:t>
      </w:r>
      <w:r w:rsidRPr="00F1380C">
        <w:rPr>
          <w:sz w:val="28"/>
          <w:szCs w:val="28"/>
        </w:rPr>
        <w:t>действия, совер-</w:t>
      </w:r>
      <w:r w:rsidRPr="00F1380C">
        <w:rPr>
          <w:spacing w:val="-47"/>
          <w:sz w:val="28"/>
          <w:szCs w:val="28"/>
        </w:rPr>
        <w:t xml:space="preserve"> </w:t>
      </w:r>
      <w:r w:rsidRPr="00F1380C">
        <w:rPr>
          <w:sz w:val="28"/>
          <w:szCs w:val="28"/>
        </w:rPr>
        <w:t>шаемые с целью получения или передачи сообщений, установления и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 xml:space="preserve">поддержания контактов и т.д.; </w:t>
      </w:r>
      <w:r w:rsidRPr="00F1380C">
        <w:rPr>
          <w:i/>
          <w:sz w:val="28"/>
          <w:szCs w:val="28"/>
        </w:rPr>
        <w:t xml:space="preserve">организующие </w:t>
      </w:r>
      <w:r w:rsidRPr="00F1380C">
        <w:rPr>
          <w:sz w:val="28"/>
          <w:szCs w:val="28"/>
        </w:rPr>
        <w:t>действия, направленные на</w:t>
      </w:r>
      <w:r w:rsidRPr="00F1380C">
        <w:rPr>
          <w:spacing w:val="-47"/>
          <w:sz w:val="28"/>
          <w:szCs w:val="28"/>
        </w:rPr>
        <w:t xml:space="preserve"> </w:t>
      </w:r>
      <w:r w:rsidRPr="00F1380C">
        <w:rPr>
          <w:sz w:val="28"/>
          <w:szCs w:val="28"/>
        </w:rPr>
        <w:t xml:space="preserve">побуждение других к действиям или к оценке этих действий; </w:t>
      </w:r>
      <w:r w:rsidRPr="00F1380C">
        <w:rPr>
          <w:i/>
          <w:sz w:val="28"/>
          <w:szCs w:val="28"/>
        </w:rPr>
        <w:t>обслужи-</w:t>
      </w:r>
      <w:r w:rsidRPr="00F1380C">
        <w:rPr>
          <w:i/>
          <w:spacing w:val="1"/>
          <w:sz w:val="28"/>
          <w:szCs w:val="28"/>
        </w:rPr>
        <w:t xml:space="preserve"> </w:t>
      </w:r>
      <w:r w:rsidRPr="00F1380C">
        <w:rPr>
          <w:i/>
          <w:spacing w:val="-1"/>
          <w:sz w:val="28"/>
          <w:szCs w:val="28"/>
        </w:rPr>
        <w:t>вающие</w:t>
      </w:r>
      <w:r w:rsidRPr="00F1380C">
        <w:rPr>
          <w:i/>
          <w:spacing w:val="-11"/>
          <w:sz w:val="28"/>
          <w:szCs w:val="28"/>
        </w:rPr>
        <w:t xml:space="preserve"> </w:t>
      </w:r>
      <w:r w:rsidRPr="00F1380C">
        <w:rPr>
          <w:sz w:val="28"/>
          <w:szCs w:val="28"/>
        </w:rPr>
        <w:t>действия,</w:t>
      </w:r>
      <w:r w:rsidRPr="00F1380C">
        <w:rPr>
          <w:spacing w:val="-10"/>
          <w:sz w:val="28"/>
          <w:szCs w:val="28"/>
        </w:rPr>
        <w:t xml:space="preserve"> </w:t>
      </w:r>
      <w:r w:rsidRPr="00F1380C">
        <w:rPr>
          <w:sz w:val="28"/>
          <w:szCs w:val="28"/>
        </w:rPr>
        <w:t>направленные</w:t>
      </w:r>
      <w:r w:rsidRPr="00F1380C">
        <w:rPr>
          <w:spacing w:val="-9"/>
          <w:sz w:val="28"/>
          <w:szCs w:val="28"/>
        </w:rPr>
        <w:t xml:space="preserve"> </w:t>
      </w:r>
      <w:r w:rsidRPr="00F1380C">
        <w:rPr>
          <w:sz w:val="28"/>
          <w:szCs w:val="28"/>
        </w:rPr>
        <w:t>на</w:t>
      </w:r>
      <w:r w:rsidRPr="00F1380C">
        <w:rPr>
          <w:spacing w:val="-10"/>
          <w:sz w:val="28"/>
          <w:szCs w:val="28"/>
        </w:rPr>
        <w:t xml:space="preserve"> </w:t>
      </w:r>
      <w:r w:rsidRPr="00F1380C">
        <w:rPr>
          <w:sz w:val="28"/>
          <w:szCs w:val="28"/>
        </w:rPr>
        <w:t>удовлетворение</w:t>
      </w:r>
      <w:r w:rsidRPr="00F1380C">
        <w:rPr>
          <w:spacing w:val="-9"/>
          <w:sz w:val="28"/>
          <w:szCs w:val="28"/>
        </w:rPr>
        <w:t xml:space="preserve"> </w:t>
      </w:r>
      <w:r w:rsidRPr="00F1380C">
        <w:rPr>
          <w:sz w:val="28"/>
          <w:szCs w:val="28"/>
        </w:rPr>
        <w:t>потребностей</w:t>
      </w:r>
      <w:r w:rsidRPr="00F1380C">
        <w:rPr>
          <w:spacing w:val="-13"/>
          <w:sz w:val="28"/>
          <w:szCs w:val="28"/>
        </w:rPr>
        <w:t xml:space="preserve"> </w:t>
      </w:r>
      <w:r w:rsidRPr="00F1380C">
        <w:rPr>
          <w:sz w:val="28"/>
          <w:szCs w:val="28"/>
        </w:rPr>
        <w:t>других</w:t>
      </w:r>
      <w:r w:rsidRPr="00F1380C">
        <w:rPr>
          <w:spacing w:val="-47"/>
          <w:sz w:val="28"/>
          <w:szCs w:val="28"/>
        </w:rPr>
        <w:t xml:space="preserve"> </w:t>
      </w:r>
      <w:r w:rsidRPr="00F1380C">
        <w:rPr>
          <w:sz w:val="28"/>
          <w:szCs w:val="28"/>
        </w:rPr>
        <w:t>людей. Некоторая часть социально-коммуникативных действий, выра-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жающих субъективное состояние человека или его отношение к другим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pacing w:val="-1"/>
          <w:sz w:val="28"/>
          <w:szCs w:val="28"/>
        </w:rPr>
        <w:t>людям,</w:t>
      </w:r>
      <w:r w:rsidRPr="00F1380C">
        <w:rPr>
          <w:spacing w:val="-10"/>
          <w:sz w:val="28"/>
          <w:szCs w:val="28"/>
        </w:rPr>
        <w:t xml:space="preserve"> </w:t>
      </w:r>
      <w:r w:rsidRPr="00F1380C">
        <w:rPr>
          <w:spacing w:val="-1"/>
          <w:sz w:val="28"/>
          <w:szCs w:val="28"/>
        </w:rPr>
        <w:t>к</w:t>
      </w:r>
      <w:r w:rsidRPr="00F1380C">
        <w:rPr>
          <w:spacing w:val="-10"/>
          <w:sz w:val="28"/>
          <w:szCs w:val="28"/>
        </w:rPr>
        <w:t xml:space="preserve"> </w:t>
      </w:r>
      <w:r w:rsidRPr="00F1380C">
        <w:rPr>
          <w:spacing w:val="-1"/>
          <w:sz w:val="28"/>
          <w:szCs w:val="28"/>
        </w:rPr>
        <w:t>принятым</w:t>
      </w:r>
      <w:r w:rsidRPr="00F1380C">
        <w:rPr>
          <w:spacing w:val="-11"/>
          <w:sz w:val="28"/>
          <w:szCs w:val="28"/>
        </w:rPr>
        <w:t xml:space="preserve"> </w:t>
      </w:r>
      <w:r w:rsidRPr="00F1380C">
        <w:rPr>
          <w:spacing w:val="-1"/>
          <w:sz w:val="28"/>
          <w:szCs w:val="28"/>
        </w:rPr>
        <w:t>ими</w:t>
      </w:r>
      <w:r w:rsidRPr="00F1380C">
        <w:rPr>
          <w:spacing w:val="-12"/>
          <w:sz w:val="28"/>
          <w:szCs w:val="28"/>
        </w:rPr>
        <w:t xml:space="preserve"> </w:t>
      </w:r>
      <w:r w:rsidRPr="00F1380C">
        <w:rPr>
          <w:spacing w:val="-1"/>
          <w:sz w:val="28"/>
          <w:szCs w:val="28"/>
        </w:rPr>
        <w:t>нормам</w:t>
      </w:r>
      <w:r w:rsidRPr="00F1380C">
        <w:rPr>
          <w:spacing w:val="-11"/>
          <w:sz w:val="28"/>
          <w:szCs w:val="28"/>
        </w:rPr>
        <w:t xml:space="preserve"> </w:t>
      </w:r>
      <w:r w:rsidRPr="00F1380C">
        <w:rPr>
          <w:spacing w:val="-1"/>
          <w:sz w:val="28"/>
          <w:szCs w:val="28"/>
        </w:rPr>
        <w:t>или</w:t>
      </w:r>
      <w:r w:rsidRPr="00F1380C">
        <w:rPr>
          <w:spacing w:val="-11"/>
          <w:sz w:val="28"/>
          <w:szCs w:val="28"/>
        </w:rPr>
        <w:t xml:space="preserve"> </w:t>
      </w:r>
      <w:r w:rsidRPr="00F1380C">
        <w:rPr>
          <w:spacing w:val="-1"/>
          <w:sz w:val="28"/>
          <w:szCs w:val="28"/>
        </w:rPr>
        <w:t>к</w:t>
      </w:r>
      <w:r w:rsidRPr="00F1380C">
        <w:rPr>
          <w:spacing w:val="-10"/>
          <w:sz w:val="28"/>
          <w:szCs w:val="28"/>
        </w:rPr>
        <w:t xml:space="preserve"> </w:t>
      </w:r>
      <w:r w:rsidRPr="00F1380C">
        <w:rPr>
          <w:spacing w:val="-1"/>
          <w:sz w:val="28"/>
          <w:szCs w:val="28"/>
        </w:rPr>
        <w:t>их</w:t>
      </w:r>
      <w:r w:rsidRPr="00F1380C">
        <w:rPr>
          <w:spacing w:val="-11"/>
          <w:sz w:val="28"/>
          <w:szCs w:val="28"/>
        </w:rPr>
        <w:t xml:space="preserve"> </w:t>
      </w:r>
      <w:r w:rsidRPr="00F1380C">
        <w:rPr>
          <w:spacing w:val="-1"/>
          <w:sz w:val="28"/>
          <w:szCs w:val="28"/>
        </w:rPr>
        <w:t>целям</w:t>
      </w:r>
      <w:r w:rsidRPr="00F1380C">
        <w:rPr>
          <w:spacing w:val="-9"/>
          <w:sz w:val="28"/>
          <w:szCs w:val="28"/>
        </w:rPr>
        <w:t xml:space="preserve"> </w:t>
      </w:r>
      <w:r w:rsidRPr="00F1380C">
        <w:rPr>
          <w:sz w:val="28"/>
          <w:szCs w:val="28"/>
        </w:rPr>
        <w:t>и</w:t>
      </w:r>
      <w:r w:rsidRPr="00F1380C">
        <w:rPr>
          <w:spacing w:val="-11"/>
          <w:sz w:val="28"/>
          <w:szCs w:val="28"/>
        </w:rPr>
        <w:t xml:space="preserve"> </w:t>
      </w:r>
      <w:r w:rsidRPr="00F1380C">
        <w:rPr>
          <w:sz w:val="28"/>
          <w:szCs w:val="28"/>
        </w:rPr>
        <w:t>ценностям,</w:t>
      </w:r>
      <w:r w:rsidRPr="00F1380C">
        <w:rPr>
          <w:spacing w:val="-11"/>
          <w:sz w:val="28"/>
          <w:szCs w:val="28"/>
        </w:rPr>
        <w:t xml:space="preserve"> </w:t>
      </w:r>
      <w:r w:rsidRPr="00F1380C">
        <w:rPr>
          <w:i/>
          <w:sz w:val="28"/>
          <w:szCs w:val="28"/>
        </w:rPr>
        <w:t>составляют</w:t>
      </w:r>
      <w:r w:rsidRPr="00F1380C">
        <w:rPr>
          <w:i/>
          <w:spacing w:val="-48"/>
          <w:sz w:val="28"/>
          <w:szCs w:val="28"/>
        </w:rPr>
        <w:t xml:space="preserve"> </w:t>
      </w:r>
      <w:r w:rsidRPr="00F1380C">
        <w:rPr>
          <w:i/>
          <w:sz w:val="28"/>
          <w:szCs w:val="28"/>
        </w:rPr>
        <w:t>поступки,</w:t>
      </w:r>
      <w:r w:rsidRPr="00F1380C">
        <w:rPr>
          <w:i/>
          <w:spacing w:val="-7"/>
          <w:sz w:val="28"/>
          <w:szCs w:val="28"/>
        </w:rPr>
        <w:t xml:space="preserve"> </w:t>
      </w:r>
      <w:r w:rsidRPr="00F1380C">
        <w:rPr>
          <w:i/>
          <w:sz w:val="28"/>
          <w:szCs w:val="28"/>
        </w:rPr>
        <w:t>совокупность</w:t>
      </w:r>
      <w:r w:rsidRPr="00F1380C">
        <w:rPr>
          <w:i/>
          <w:spacing w:val="-5"/>
          <w:sz w:val="28"/>
          <w:szCs w:val="28"/>
        </w:rPr>
        <w:t xml:space="preserve"> </w:t>
      </w:r>
      <w:r w:rsidRPr="00F1380C">
        <w:rPr>
          <w:i/>
          <w:sz w:val="28"/>
          <w:szCs w:val="28"/>
        </w:rPr>
        <w:t>которых</w:t>
      </w:r>
      <w:r w:rsidRPr="00F1380C">
        <w:rPr>
          <w:i/>
          <w:spacing w:val="-7"/>
          <w:sz w:val="28"/>
          <w:szCs w:val="28"/>
        </w:rPr>
        <w:t xml:space="preserve"> </w:t>
      </w:r>
      <w:r w:rsidRPr="00F1380C">
        <w:rPr>
          <w:i/>
          <w:sz w:val="28"/>
          <w:szCs w:val="28"/>
        </w:rPr>
        <w:t>образует</w:t>
      </w:r>
      <w:r w:rsidRPr="00F1380C">
        <w:rPr>
          <w:i/>
          <w:spacing w:val="-7"/>
          <w:sz w:val="28"/>
          <w:szCs w:val="28"/>
        </w:rPr>
        <w:t xml:space="preserve"> </w:t>
      </w:r>
      <w:r w:rsidRPr="00F1380C">
        <w:rPr>
          <w:i/>
          <w:sz w:val="28"/>
          <w:szCs w:val="28"/>
        </w:rPr>
        <w:t>поведение.</w:t>
      </w:r>
    </w:p>
    <w:p w:rsidR="00E37E53" w:rsidRPr="00F1380C" w:rsidRDefault="00F95E1F">
      <w:pPr>
        <w:pStyle w:val="a3"/>
        <w:ind w:right="41" w:firstLine="566"/>
        <w:rPr>
          <w:sz w:val="28"/>
          <w:szCs w:val="28"/>
        </w:rPr>
      </w:pPr>
      <w:r w:rsidRPr="00F1380C">
        <w:rPr>
          <w:i/>
          <w:sz w:val="28"/>
          <w:szCs w:val="28"/>
        </w:rPr>
        <w:t xml:space="preserve">Поведение </w:t>
      </w:r>
      <w:r w:rsidRPr="00F1380C">
        <w:rPr>
          <w:sz w:val="28"/>
          <w:szCs w:val="28"/>
        </w:rPr>
        <w:t>есть превращение внутреннего состояния человека в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действие по отношению к социально значимым объектам. Оно пред-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ставляет собой внешне наблюдаемую систему действий (поступков) лю-</w:t>
      </w:r>
      <w:r w:rsidRPr="00F1380C">
        <w:rPr>
          <w:spacing w:val="-47"/>
          <w:sz w:val="28"/>
          <w:szCs w:val="28"/>
        </w:rPr>
        <w:t xml:space="preserve"> </w:t>
      </w:r>
      <w:r w:rsidRPr="00F1380C">
        <w:rPr>
          <w:sz w:val="28"/>
          <w:szCs w:val="28"/>
        </w:rPr>
        <w:t>дей, в которых реализуются внутренние побуждения человека. Катего-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рия поведения по своему объему есть категория деятельности. Деятель-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ность может носить как реально-преобразовательный, так и идеально-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преобразовательный</w:t>
      </w:r>
      <w:r w:rsidRPr="00F1380C">
        <w:rPr>
          <w:spacing w:val="13"/>
          <w:sz w:val="28"/>
          <w:szCs w:val="28"/>
        </w:rPr>
        <w:t xml:space="preserve"> </w:t>
      </w:r>
      <w:r w:rsidRPr="00F1380C">
        <w:rPr>
          <w:sz w:val="28"/>
          <w:szCs w:val="28"/>
        </w:rPr>
        <w:t>характер,</w:t>
      </w:r>
      <w:r w:rsidRPr="00F1380C">
        <w:rPr>
          <w:spacing w:val="12"/>
          <w:sz w:val="28"/>
          <w:szCs w:val="28"/>
        </w:rPr>
        <w:t xml:space="preserve"> </w:t>
      </w:r>
      <w:r w:rsidRPr="00F1380C">
        <w:rPr>
          <w:sz w:val="28"/>
          <w:szCs w:val="28"/>
        </w:rPr>
        <w:t>а</w:t>
      </w:r>
      <w:r w:rsidRPr="00F1380C">
        <w:rPr>
          <w:spacing w:val="12"/>
          <w:sz w:val="28"/>
          <w:szCs w:val="28"/>
        </w:rPr>
        <w:t xml:space="preserve"> </w:t>
      </w:r>
      <w:r w:rsidRPr="00F1380C">
        <w:rPr>
          <w:sz w:val="28"/>
          <w:szCs w:val="28"/>
        </w:rPr>
        <w:t>потому</w:t>
      </w:r>
      <w:r w:rsidRPr="00F1380C">
        <w:rPr>
          <w:spacing w:val="10"/>
          <w:sz w:val="28"/>
          <w:szCs w:val="28"/>
        </w:rPr>
        <w:t xml:space="preserve"> </w:t>
      </w:r>
      <w:r w:rsidRPr="00F1380C">
        <w:rPr>
          <w:sz w:val="28"/>
          <w:szCs w:val="28"/>
        </w:rPr>
        <w:t>быть</w:t>
      </w:r>
      <w:r w:rsidRPr="00F1380C">
        <w:rPr>
          <w:spacing w:val="14"/>
          <w:sz w:val="28"/>
          <w:szCs w:val="28"/>
        </w:rPr>
        <w:t xml:space="preserve"> </w:t>
      </w:r>
      <w:r w:rsidRPr="00F1380C">
        <w:rPr>
          <w:sz w:val="28"/>
          <w:szCs w:val="28"/>
        </w:rPr>
        <w:t>недоступна</w:t>
      </w:r>
      <w:r w:rsidRPr="00F1380C">
        <w:rPr>
          <w:spacing w:val="13"/>
          <w:sz w:val="28"/>
          <w:szCs w:val="28"/>
        </w:rPr>
        <w:t xml:space="preserve"> </w:t>
      </w:r>
      <w:r w:rsidRPr="00F1380C">
        <w:rPr>
          <w:sz w:val="28"/>
          <w:szCs w:val="28"/>
        </w:rPr>
        <w:t>внешнему</w:t>
      </w:r>
      <w:r w:rsidRPr="00F1380C">
        <w:rPr>
          <w:spacing w:val="10"/>
          <w:sz w:val="28"/>
          <w:szCs w:val="28"/>
        </w:rPr>
        <w:t xml:space="preserve"> </w:t>
      </w:r>
      <w:r w:rsidRPr="00F1380C">
        <w:rPr>
          <w:sz w:val="28"/>
          <w:szCs w:val="28"/>
        </w:rPr>
        <w:t>на-</w:t>
      </w:r>
    </w:p>
    <w:p w:rsidR="00E37E53" w:rsidRPr="00F1380C" w:rsidRDefault="00F95E1F">
      <w:pPr>
        <w:pStyle w:val="a3"/>
        <w:spacing w:before="66"/>
        <w:ind w:right="245" w:firstLine="566"/>
        <w:rPr>
          <w:sz w:val="28"/>
          <w:szCs w:val="28"/>
        </w:rPr>
      </w:pPr>
      <w:r w:rsidRPr="00F1380C">
        <w:rPr>
          <w:sz w:val="28"/>
          <w:szCs w:val="28"/>
        </w:rPr>
        <w:br w:type="column"/>
      </w:r>
      <w:r w:rsidRPr="00F1380C">
        <w:rPr>
          <w:sz w:val="28"/>
          <w:szCs w:val="28"/>
        </w:rPr>
        <w:lastRenderedPageBreak/>
        <w:t>Выделяются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два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вида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поведения: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вербальное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и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реальное.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i/>
          <w:sz w:val="28"/>
          <w:szCs w:val="28"/>
        </w:rPr>
        <w:t>Вер-</w:t>
      </w:r>
      <w:r w:rsidRPr="00F1380C">
        <w:rPr>
          <w:i/>
          <w:spacing w:val="-47"/>
          <w:sz w:val="28"/>
          <w:szCs w:val="28"/>
        </w:rPr>
        <w:t xml:space="preserve"> </w:t>
      </w:r>
      <w:r w:rsidRPr="00F1380C">
        <w:rPr>
          <w:i/>
          <w:sz w:val="28"/>
          <w:szCs w:val="28"/>
        </w:rPr>
        <w:t xml:space="preserve">бальное поведение </w:t>
      </w:r>
      <w:r w:rsidRPr="00F1380C">
        <w:rPr>
          <w:sz w:val="28"/>
          <w:szCs w:val="28"/>
        </w:rPr>
        <w:t>есть система высказываний, мнений, суждений, дока-</w:t>
      </w:r>
      <w:r w:rsidRPr="00F1380C">
        <w:rPr>
          <w:spacing w:val="-47"/>
          <w:sz w:val="28"/>
          <w:szCs w:val="28"/>
        </w:rPr>
        <w:t xml:space="preserve"> </w:t>
      </w:r>
      <w:r w:rsidRPr="00F1380C">
        <w:rPr>
          <w:sz w:val="28"/>
          <w:szCs w:val="28"/>
        </w:rPr>
        <w:t>зательств и т.п., которые могут быть зафиксированы как явные признаки</w:t>
      </w:r>
      <w:r w:rsidRPr="00F1380C">
        <w:rPr>
          <w:spacing w:val="-47"/>
          <w:sz w:val="28"/>
          <w:szCs w:val="28"/>
        </w:rPr>
        <w:t xml:space="preserve"> </w:t>
      </w:r>
      <w:r w:rsidRPr="00F1380C">
        <w:rPr>
          <w:sz w:val="28"/>
          <w:szCs w:val="28"/>
        </w:rPr>
        <w:t>внутренних психических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состояний.</w:t>
      </w:r>
    </w:p>
    <w:p w:rsidR="00E37E53" w:rsidRPr="00F1380C" w:rsidRDefault="00F95E1F">
      <w:pPr>
        <w:pStyle w:val="a3"/>
        <w:spacing w:before="1"/>
        <w:ind w:right="245" w:firstLine="566"/>
        <w:rPr>
          <w:sz w:val="28"/>
          <w:szCs w:val="28"/>
        </w:rPr>
      </w:pPr>
      <w:r w:rsidRPr="00F1380C">
        <w:rPr>
          <w:i/>
          <w:sz w:val="28"/>
          <w:szCs w:val="28"/>
        </w:rPr>
        <w:t>Реальное</w:t>
      </w:r>
      <w:r w:rsidRPr="00F1380C">
        <w:rPr>
          <w:i/>
          <w:spacing w:val="1"/>
          <w:sz w:val="28"/>
          <w:szCs w:val="28"/>
        </w:rPr>
        <w:t xml:space="preserve"> </w:t>
      </w:r>
      <w:r w:rsidRPr="00F1380C">
        <w:rPr>
          <w:i/>
          <w:sz w:val="28"/>
          <w:szCs w:val="28"/>
        </w:rPr>
        <w:t>поведение</w:t>
      </w:r>
      <w:r w:rsidRPr="00F1380C">
        <w:rPr>
          <w:i/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представляет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собой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систему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практических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действий (поступков). Практическая деятельность может быть трудовой,</w:t>
      </w:r>
      <w:r w:rsidRPr="00F1380C">
        <w:rPr>
          <w:spacing w:val="-47"/>
          <w:sz w:val="28"/>
          <w:szCs w:val="28"/>
        </w:rPr>
        <w:t xml:space="preserve"> </w:t>
      </w:r>
      <w:r w:rsidRPr="00F1380C">
        <w:rPr>
          <w:sz w:val="28"/>
          <w:szCs w:val="28"/>
        </w:rPr>
        <w:t>предметно-чувственной,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духовно-познавательной,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оценочной,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норма-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тивной</w:t>
      </w:r>
      <w:r w:rsidRPr="00F1380C">
        <w:rPr>
          <w:sz w:val="28"/>
          <w:szCs w:val="28"/>
          <w:vertAlign w:val="superscript"/>
        </w:rPr>
        <w:t>1</w:t>
      </w:r>
      <w:r w:rsidRPr="00F1380C">
        <w:rPr>
          <w:sz w:val="28"/>
          <w:szCs w:val="28"/>
        </w:rPr>
        <w:t>.</w:t>
      </w:r>
    </w:p>
    <w:p w:rsidR="00E37E53" w:rsidRPr="00F1380C" w:rsidRDefault="00E37E53">
      <w:pPr>
        <w:pStyle w:val="a3"/>
        <w:spacing w:before="2"/>
        <w:ind w:left="0"/>
        <w:jc w:val="left"/>
        <w:rPr>
          <w:sz w:val="28"/>
          <w:szCs w:val="28"/>
        </w:rPr>
      </w:pPr>
    </w:p>
    <w:p w:rsidR="00E37E53" w:rsidRPr="00F1380C" w:rsidRDefault="00F95E1F">
      <w:pPr>
        <w:pStyle w:val="1"/>
        <w:numPr>
          <w:ilvl w:val="0"/>
          <w:numId w:val="80"/>
        </w:numPr>
        <w:tabs>
          <w:tab w:val="left" w:pos="957"/>
        </w:tabs>
        <w:jc w:val="left"/>
        <w:rPr>
          <w:sz w:val="28"/>
          <w:szCs w:val="28"/>
        </w:rPr>
      </w:pPr>
      <w:r w:rsidRPr="00F1380C">
        <w:rPr>
          <w:sz w:val="28"/>
          <w:szCs w:val="28"/>
        </w:rPr>
        <w:t>Предмет</w:t>
      </w:r>
      <w:r w:rsidRPr="00F1380C">
        <w:rPr>
          <w:spacing w:val="-5"/>
          <w:sz w:val="28"/>
          <w:szCs w:val="28"/>
        </w:rPr>
        <w:t xml:space="preserve"> </w:t>
      </w:r>
      <w:r w:rsidRPr="00F1380C">
        <w:rPr>
          <w:sz w:val="28"/>
          <w:szCs w:val="28"/>
        </w:rPr>
        <w:t>и</w:t>
      </w:r>
      <w:r w:rsidRPr="00F1380C">
        <w:rPr>
          <w:spacing w:val="-3"/>
          <w:sz w:val="28"/>
          <w:szCs w:val="28"/>
        </w:rPr>
        <w:t xml:space="preserve"> </w:t>
      </w:r>
      <w:r w:rsidRPr="00F1380C">
        <w:rPr>
          <w:sz w:val="28"/>
          <w:szCs w:val="28"/>
        </w:rPr>
        <w:t>задачи</w:t>
      </w:r>
      <w:r w:rsidRPr="00F1380C">
        <w:rPr>
          <w:spacing w:val="-3"/>
          <w:sz w:val="28"/>
          <w:szCs w:val="28"/>
        </w:rPr>
        <w:t xml:space="preserve"> </w:t>
      </w:r>
      <w:r w:rsidR="00F1380C" w:rsidRPr="00F1380C">
        <w:rPr>
          <w:sz w:val="28"/>
          <w:szCs w:val="28"/>
        </w:rPr>
        <w:t>психология политики</w:t>
      </w:r>
    </w:p>
    <w:p w:rsidR="00E37E53" w:rsidRPr="00F1380C" w:rsidRDefault="00E37E53">
      <w:pPr>
        <w:pStyle w:val="a3"/>
        <w:spacing w:before="9"/>
        <w:ind w:left="0"/>
        <w:jc w:val="left"/>
        <w:rPr>
          <w:rFonts w:ascii="Arial"/>
          <w:b/>
          <w:sz w:val="28"/>
          <w:szCs w:val="28"/>
        </w:rPr>
      </w:pPr>
    </w:p>
    <w:p w:rsidR="00E37E53" w:rsidRPr="00F1380C" w:rsidRDefault="00F95E1F">
      <w:pPr>
        <w:pStyle w:val="a3"/>
        <w:ind w:right="245" w:firstLine="566"/>
        <w:rPr>
          <w:sz w:val="28"/>
          <w:szCs w:val="28"/>
        </w:rPr>
      </w:pPr>
      <w:r w:rsidRPr="00F1380C">
        <w:rPr>
          <w:sz w:val="28"/>
          <w:szCs w:val="28"/>
        </w:rPr>
        <w:t>Предметом</w:t>
      </w:r>
      <w:r w:rsidRPr="00F1380C">
        <w:rPr>
          <w:spacing w:val="1"/>
          <w:sz w:val="28"/>
          <w:szCs w:val="28"/>
        </w:rPr>
        <w:t xml:space="preserve"> </w:t>
      </w:r>
      <w:r w:rsidR="00F1380C" w:rsidRPr="00F1380C">
        <w:rPr>
          <w:sz w:val="28"/>
          <w:szCs w:val="28"/>
        </w:rPr>
        <w:t>психология политики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является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политика,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как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особая деятельность человека, которая имеет свою структуру, субъект и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побудительные мотивы. С точки зрения психологов, политика анализи-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руется в общей концепции с социально-предметной деятельностью, раз-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работанной академиком А.Н. Леонтьевым. (Деятельность → действие →</w:t>
      </w:r>
      <w:r w:rsidRPr="00F1380C">
        <w:rPr>
          <w:spacing w:val="-47"/>
          <w:sz w:val="28"/>
          <w:szCs w:val="28"/>
        </w:rPr>
        <w:t xml:space="preserve"> </w:t>
      </w:r>
      <w:r w:rsidRPr="00F1380C">
        <w:rPr>
          <w:sz w:val="28"/>
          <w:szCs w:val="28"/>
        </w:rPr>
        <w:t>операции</w:t>
      </w:r>
      <w:r w:rsidRPr="00F1380C">
        <w:rPr>
          <w:spacing w:val="-2"/>
          <w:sz w:val="28"/>
          <w:szCs w:val="28"/>
        </w:rPr>
        <w:t xml:space="preserve"> </w:t>
      </w:r>
      <w:r w:rsidRPr="00F1380C">
        <w:rPr>
          <w:sz w:val="28"/>
          <w:szCs w:val="28"/>
        </w:rPr>
        <w:t>→ мотивы →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цель</w:t>
      </w:r>
      <w:r w:rsidRPr="00F1380C">
        <w:rPr>
          <w:spacing w:val="3"/>
          <w:sz w:val="28"/>
          <w:szCs w:val="28"/>
        </w:rPr>
        <w:t xml:space="preserve"> </w:t>
      </w:r>
      <w:r w:rsidRPr="00F1380C">
        <w:rPr>
          <w:sz w:val="28"/>
          <w:szCs w:val="28"/>
        </w:rPr>
        <w:t>→</w:t>
      </w:r>
      <w:r w:rsidRPr="00F1380C">
        <w:rPr>
          <w:spacing w:val="2"/>
          <w:sz w:val="28"/>
          <w:szCs w:val="28"/>
        </w:rPr>
        <w:t xml:space="preserve"> </w:t>
      </w:r>
      <w:r w:rsidRPr="00F1380C">
        <w:rPr>
          <w:sz w:val="28"/>
          <w:szCs w:val="28"/>
        </w:rPr>
        <w:t>условия)</w:t>
      </w:r>
      <w:r w:rsidRPr="00F1380C">
        <w:rPr>
          <w:sz w:val="28"/>
          <w:szCs w:val="28"/>
          <w:vertAlign w:val="superscript"/>
        </w:rPr>
        <w:t>2</w:t>
      </w:r>
      <w:r w:rsidRPr="00F1380C">
        <w:rPr>
          <w:sz w:val="28"/>
          <w:szCs w:val="28"/>
        </w:rPr>
        <w:t>.</w:t>
      </w:r>
    </w:p>
    <w:p w:rsidR="00E37E53" w:rsidRPr="00F1380C" w:rsidRDefault="00F95E1F">
      <w:pPr>
        <w:pStyle w:val="a3"/>
        <w:ind w:right="245" w:firstLine="566"/>
        <w:rPr>
          <w:sz w:val="28"/>
          <w:szCs w:val="28"/>
        </w:rPr>
      </w:pPr>
      <w:r w:rsidRPr="00F1380C">
        <w:rPr>
          <w:sz w:val="28"/>
          <w:szCs w:val="28"/>
        </w:rPr>
        <w:t xml:space="preserve">Если рассматривать внутреннюю структуру, </w:t>
      </w:r>
      <w:r w:rsidRPr="00F1380C">
        <w:rPr>
          <w:sz w:val="28"/>
          <w:szCs w:val="28"/>
        </w:rPr>
        <w:lastRenderedPageBreak/>
        <w:t>то политика, как лю-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бая сложная человеческая деятельность, раскладывается на конкретные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действия, а действия на отдельные операции. Любой деятельности соот-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ветствует мотив; действиям – отдельные конкретные цели и ситуации;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операциям – задачи, данные</w:t>
      </w:r>
      <w:r w:rsidRPr="00F1380C">
        <w:rPr>
          <w:spacing w:val="2"/>
          <w:sz w:val="28"/>
          <w:szCs w:val="28"/>
        </w:rPr>
        <w:t xml:space="preserve"> </w:t>
      </w:r>
      <w:r w:rsidRPr="00F1380C">
        <w:rPr>
          <w:sz w:val="28"/>
          <w:szCs w:val="28"/>
        </w:rPr>
        <w:t>в</w:t>
      </w:r>
      <w:r w:rsidRPr="00F1380C">
        <w:rPr>
          <w:spacing w:val="-2"/>
          <w:sz w:val="28"/>
          <w:szCs w:val="28"/>
        </w:rPr>
        <w:t xml:space="preserve"> </w:t>
      </w:r>
      <w:r w:rsidRPr="00F1380C">
        <w:rPr>
          <w:sz w:val="28"/>
          <w:szCs w:val="28"/>
        </w:rPr>
        <w:t>конкретной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ситуации.</w:t>
      </w:r>
    </w:p>
    <w:p w:rsidR="00E37E53" w:rsidRPr="00F1380C" w:rsidRDefault="00F95E1F">
      <w:pPr>
        <w:pStyle w:val="a3"/>
        <w:ind w:right="245" w:firstLine="566"/>
        <w:rPr>
          <w:sz w:val="28"/>
          <w:szCs w:val="28"/>
        </w:rPr>
      </w:pPr>
      <w:r w:rsidRPr="00F1380C">
        <w:rPr>
          <w:sz w:val="28"/>
          <w:szCs w:val="28"/>
        </w:rPr>
        <w:t>Всей политической деятельности соответствует мотив управле-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ния человеческим поведением. Политическим действиям соответствуют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определенные цели согласования или отстаивания политических инте-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ресов отдельных групп или отдельных индивидов. Частным политиче-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ским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операциям соответствуют</w:t>
      </w:r>
      <w:r w:rsidRPr="00F1380C">
        <w:rPr>
          <w:spacing w:val="-2"/>
          <w:sz w:val="28"/>
          <w:szCs w:val="28"/>
        </w:rPr>
        <w:t xml:space="preserve"> </w:t>
      </w:r>
      <w:r w:rsidRPr="00F1380C">
        <w:rPr>
          <w:sz w:val="28"/>
          <w:szCs w:val="28"/>
        </w:rPr>
        <w:t>отдельные</w:t>
      </w:r>
      <w:r w:rsidRPr="00F1380C">
        <w:rPr>
          <w:spacing w:val="-2"/>
          <w:sz w:val="28"/>
          <w:szCs w:val="28"/>
        </w:rPr>
        <w:t xml:space="preserve"> </w:t>
      </w:r>
      <w:r w:rsidRPr="00F1380C">
        <w:rPr>
          <w:sz w:val="28"/>
          <w:szCs w:val="28"/>
        </w:rPr>
        <w:t>акции</w:t>
      </w:r>
      <w:r w:rsidRPr="00F1380C">
        <w:rPr>
          <w:spacing w:val="-2"/>
          <w:sz w:val="28"/>
          <w:szCs w:val="28"/>
        </w:rPr>
        <w:t xml:space="preserve"> </w:t>
      </w:r>
      <w:r w:rsidRPr="00F1380C">
        <w:rPr>
          <w:sz w:val="28"/>
          <w:szCs w:val="28"/>
        </w:rPr>
        <w:t>разного</w:t>
      </w:r>
      <w:r w:rsidRPr="00F1380C">
        <w:rPr>
          <w:spacing w:val="2"/>
          <w:sz w:val="28"/>
          <w:szCs w:val="28"/>
        </w:rPr>
        <w:t xml:space="preserve"> </w:t>
      </w:r>
      <w:r w:rsidRPr="00F1380C">
        <w:rPr>
          <w:sz w:val="28"/>
          <w:szCs w:val="28"/>
        </w:rPr>
        <w:t>типа.</w:t>
      </w:r>
    </w:p>
    <w:p w:rsidR="00E37E53" w:rsidRPr="00F1380C" w:rsidRDefault="00F95E1F">
      <w:pPr>
        <w:pStyle w:val="a3"/>
        <w:ind w:right="246" w:firstLine="566"/>
        <w:rPr>
          <w:sz w:val="28"/>
          <w:szCs w:val="28"/>
        </w:rPr>
      </w:pPr>
      <w:r w:rsidRPr="00F1380C">
        <w:rPr>
          <w:sz w:val="28"/>
          <w:szCs w:val="28"/>
        </w:rPr>
        <w:t xml:space="preserve">Центральным элементом предмета </w:t>
      </w:r>
      <w:r w:rsidR="00F1380C" w:rsidRPr="00F1380C">
        <w:rPr>
          <w:sz w:val="28"/>
          <w:szCs w:val="28"/>
        </w:rPr>
        <w:t>психология политики</w:t>
      </w:r>
      <w:r w:rsidRPr="00F1380C">
        <w:rPr>
          <w:sz w:val="28"/>
          <w:szCs w:val="28"/>
        </w:rPr>
        <w:t xml:space="preserve"> яв-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ляется субъект политической деятельности. Субъектом политики могут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выступать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отдельные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политики,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большие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и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малые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группы.</w:t>
      </w:r>
    </w:p>
    <w:p w:rsidR="00E37E53" w:rsidRPr="00F1380C" w:rsidRDefault="00F95E1F">
      <w:pPr>
        <w:pStyle w:val="a3"/>
        <w:spacing w:before="1"/>
        <w:ind w:right="247" w:firstLine="566"/>
        <w:rPr>
          <w:sz w:val="28"/>
          <w:szCs w:val="28"/>
        </w:rPr>
      </w:pPr>
      <w:r w:rsidRPr="00F1380C">
        <w:rPr>
          <w:sz w:val="28"/>
          <w:szCs w:val="28"/>
        </w:rPr>
        <w:t>Политика как деятельность в целом, а также ее отдельные состав-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ляющие</w:t>
      </w:r>
      <w:r w:rsidRPr="00F1380C">
        <w:rPr>
          <w:spacing w:val="-3"/>
          <w:sz w:val="28"/>
          <w:szCs w:val="28"/>
        </w:rPr>
        <w:t xml:space="preserve"> </w:t>
      </w:r>
      <w:r w:rsidRPr="00F1380C">
        <w:rPr>
          <w:sz w:val="28"/>
          <w:szCs w:val="28"/>
        </w:rPr>
        <w:t>могут</w:t>
      </w:r>
      <w:r w:rsidRPr="00F1380C">
        <w:rPr>
          <w:spacing w:val="-1"/>
          <w:sz w:val="28"/>
          <w:szCs w:val="28"/>
        </w:rPr>
        <w:t xml:space="preserve"> </w:t>
      </w:r>
      <w:r w:rsidRPr="00F1380C">
        <w:rPr>
          <w:sz w:val="28"/>
          <w:szCs w:val="28"/>
        </w:rPr>
        <w:t>носить</w:t>
      </w:r>
      <w:r w:rsidRPr="00F1380C">
        <w:rPr>
          <w:spacing w:val="-2"/>
          <w:sz w:val="28"/>
          <w:szCs w:val="28"/>
        </w:rPr>
        <w:t xml:space="preserve"> </w:t>
      </w:r>
      <w:r w:rsidRPr="00F1380C">
        <w:rPr>
          <w:sz w:val="28"/>
          <w:szCs w:val="28"/>
        </w:rPr>
        <w:t>организованный</w:t>
      </w:r>
      <w:r w:rsidRPr="00F1380C">
        <w:rPr>
          <w:spacing w:val="-2"/>
          <w:sz w:val="28"/>
          <w:szCs w:val="28"/>
        </w:rPr>
        <w:t xml:space="preserve"> </w:t>
      </w:r>
      <w:r w:rsidRPr="00F1380C">
        <w:rPr>
          <w:sz w:val="28"/>
          <w:szCs w:val="28"/>
        </w:rPr>
        <w:t>и</w:t>
      </w:r>
      <w:r w:rsidRPr="00F1380C">
        <w:rPr>
          <w:spacing w:val="-3"/>
          <w:sz w:val="28"/>
          <w:szCs w:val="28"/>
        </w:rPr>
        <w:t xml:space="preserve"> </w:t>
      </w:r>
      <w:r w:rsidRPr="00F1380C">
        <w:rPr>
          <w:sz w:val="28"/>
          <w:szCs w:val="28"/>
        </w:rPr>
        <w:t>неорганизованный</w:t>
      </w:r>
      <w:r w:rsidRPr="00F1380C">
        <w:rPr>
          <w:spacing w:val="-2"/>
          <w:sz w:val="28"/>
          <w:szCs w:val="28"/>
        </w:rPr>
        <w:t xml:space="preserve"> </w:t>
      </w:r>
      <w:r w:rsidRPr="00F1380C">
        <w:rPr>
          <w:sz w:val="28"/>
          <w:szCs w:val="28"/>
        </w:rPr>
        <w:t>характер.</w:t>
      </w:r>
    </w:p>
    <w:p w:rsidR="00E37E53" w:rsidRPr="00F1380C" w:rsidRDefault="00F95E1F">
      <w:pPr>
        <w:pStyle w:val="a3"/>
        <w:ind w:right="245" w:firstLine="566"/>
        <w:rPr>
          <w:sz w:val="28"/>
          <w:szCs w:val="28"/>
        </w:rPr>
      </w:pPr>
      <w:r w:rsidRPr="00F1380C">
        <w:rPr>
          <w:sz w:val="28"/>
          <w:szCs w:val="28"/>
        </w:rPr>
        <w:t xml:space="preserve">Предметом анализа </w:t>
      </w:r>
      <w:r w:rsidR="00F1380C" w:rsidRPr="00F1380C">
        <w:rPr>
          <w:sz w:val="28"/>
          <w:szCs w:val="28"/>
        </w:rPr>
        <w:t>психология политики</w:t>
      </w:r>
      <w:r w:rsidRPr="00F1380C">
        <w:rPr>
          <w:sz w:val="28"/>
          <w:szCs w:val="28"/>
        </w:rPr>
        <w:t xml:space="preserve"> являются внутрен-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ние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психологические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механизмы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политического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поведения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людей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–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субъектов</w:t>
      </w:r>
      <w:r w:rsidRPr="00F1380C">
        <w:rPr>
          <w:spacing w:val="1"/>
          <w:sz w:val="28"/>
          <w:szCs w:val="28"/>
        </w:rPr>
        <w:t xml:space="preserve"> </w:t>
      </w:r>
      <w:r w:rsidRPr="00F1380C">
        <w:rPr>
          <w:sz w:val="28"/>
          <w:szCs w:val="28"/>
        </w:rPr>
        <w:t>политики.</w:t>
      </w:r>
    </w:p>
    <w:p w:rsidR="00E37E53" w:rsidRPr="00F1380C" w:rsidRDefault="00E37E53">
      <w:pPr>
        <w:rPr>
          <w:sz w:val="28"/>
          <w:szCs w:val="28"/>
        </w:rPr>
        <w:sectPr w:rsidR="00E37E53" w:rsidRPr="00F1380C">
          <w:footerReference w:type="default" r:id="rId8"/>
          <w:pgSz w:w="16840" w:h="11900" w:orient="landscape"/>
          <w:pgMar w:top="1060" w:right="840" w:bottom="980" w:left="920" w:header="0" w:footer="792" w:gutter="0"/>
          <w:cols w:num="2" w:space="720" w:equalWidth="0">
            <w:col w:w="6457" w:space="1962"/>
            <w:col w:w="6661"/>
          </w:cols>
        </w:sectPr>
      </w:pPr>
    </w:p>
    <w:p w:rsidR="00E37E53" w:rsidRDefault="00F95E1F">
      <w:pPr>
        <w:pStyle w:val="a3"/>
        <w:tabs>
          <w:tab w:val="left" w:pos="8576"/>
          <w:tab w:val="left" w:pos="11501"/>
        </w:tabs>
        <w:spacing w:line="229" w:lineRule="exact"/>
        <w:jc w:val="left"/>
      </w:pPr>
      <w:r w:rsidRPr="00F1380C">
        <w:rPr>
          <w:sz w:val="28"/>
          <w:szCs w:val="28"/>
        </w:rPr>
        <w:lastRenderedPageBreak/>
        <w:t>блюдению.</w:t>
      </w:r>
      <w:r w:rsidRPr="00F1380C">
        <w:rPr>
          <w:spacing w:val="14"/>
          <w:sz w:val="28"/>
          <w:szCs w:val="28"/>
        </w:rPr>
        <w:t xml:space="preserve"> </w:t>
      </w:r>
      <w:r w:rsidRPr="00F1380C">
        <w:rPr>
          <w:sz w:val="28"/>
          <w:szCs w:val="28"/>
        </w:rPr>
        <w:t>Если</w:t>
      </w:r>
      <w:r w:rsidRPr="00F1380C">
        <w:rPr>
          <w:spacing w:val="14"/>
          <w:sz w:val="28"/>
          <w:szCs w:val="28"/>
        </w:rPr>
        <w:t xml:space="preserve"> </w:t>
      </w:r>
      <w:r w:rsidRPr="00F1380C">
        <w:rPr>
          <w:sz w:val="28"/>
          <w:szCs w:val="28"/>
        </w:rPr>
        <w:t>деятельность</w:t>
      </w:r>
      <w:r w:rsidRPr="00F1380C">
        <w:rPr>
          <w:spacing w:val="15"/>
          <w:sz w:val="28"/>
          <w:szCs w:val="28"/>
        </w:rPr>
        <w:t xml:space="preserve"> </w:t>
      </w:r>
      <w:r w:rsidRPr="00F1380C">
        <w:rPr>
          <w:sz w:val="28"/>
          <w:szCs w:val="28"/>
        </w:rPr>
        <w:t>–</w:t>
      </w:r>
      <w:r w:rsidRPr="00F1380C">
        <w:rPr>
          <w:spacing w:val="16"/>
          <w:sz w:val="28"/>
          <w:szCs w:val="28"/>
        </w:rPr>
        <w:t xml:space="preserve"> </w:t>
      </w:r>
      <w:r w:rsidRPr="00F1380C">
        <w:rPr>
          <w:sz w:val="28"/>
          <w:szCs w:val="28"/>
        </w:rPr>
        <w:t>это</w:t>
      </w:r>
      <w:r w:rsidRPr="00F1380C">
        <w:rPr>
          <w:spacing w:val="16"/>
          <w:sz w:val="28"/>
          <w:szCs w:val="28"/>
        </w:rPr>
        <w:t xml:space="preserve"> </w:t>
      </w:r>
      <w:r w:rsidRPr="00F1380C">
        <w:rPr>
          <w:sz w:val="28"/>
          <w:szCs w:val="28"/>
        </w:rPr>
        <w:t>самая</w:t>
      </w:r>
      <w:r w:rsidRPr="00F1380C">
        <w:rPr>
          <w:spacing w:val="16"/>
          <w:sz w:val="28"/>
          <w:szCs w:val="28"/>
        </w:rPr>
        <w:t xml:space="preserve"> </w:t>
      </w:r>
      <w:r w:rsidRPr="00F1380C">
        <w:rPr>
          <w:sz w:val="28"/>
          <w:szCs w:val="28"/>
        </w:rPr>
        <w:t>общая</w:t>
      </w:r>
      <w:r w:rsidRPr="00F1380C">
        <w:rPr>
          <w:spacing w:val="17"/>
          <w:sz w:val="28"/>
          <w:szCs w:val="28"/>
        </w:rPr>
        <w:t xml:space="preserve"> </w:t>
      </w:r>
      <w:r w:rsidRPr="00F1380C">
        <w:rPr>
          <w:sz w:val="28"/>
          <w:szCs w:val="28"/>
        </w:rPr>
        <w:t>категория,</w:t>
      </w:r>
      <w:r w:rsidRPr="00F1380C">
        <w:rPr>
          <w:spacing w:val="15"/>
          <w:sz w:val="28"/>
          <w:szCs w:val="28"/>
        </w:rPr>
        <w:t xml:space="preserve"> </w:t>
      </w:r>
      <w:r w:rsidRPr="00F1380C">
        <w:rPr>
          <w:sz w:val="28"/>
          <w:szCs w:val="28"/>
        </w:rPr>
        <w:t>характери-</w:t>
      </w:r>
      <w:bookmarkEnd w:id="0"/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37E53" w:rsidRDefault="00E37E53">
      <w:pPr>
        <w:spacing w:line="229" w:lineRule="exact"/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ind w:right="38"/>
      </w:pPr>
      <w:r>
        <w:lastRenderedPageBreak/>
        <w:t>зующая активную сущность человека, то категория поведения относится</w:t>
      </w:r>
      <w:r>
        <w:rPr>
          <w:spacing w:val="-47"/>
        </w:rPr>
        <w:t xml:space="preserve"> </w:t>
      </w:r>
      <w:r>
        <w:t>лишь к той сфере жизнедеятельности человека, которая находит свое</w:t>
      </w:r>
      <w:r>
        <w:rPr>
          <w:spacing w:val="1"/>
        </w:rPr>
        <w:t xml:space="preserve"> </w:t>
      </w:r>
      <w:r>
        <w:t>выражение в непосредственно наблюдаемых и фиксируемых социально-</w:t>
      </w:r>
      <w:r>
        <w:rPr>
          <w:spacing w:val="-47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действиях.</w:t>
      </w:r>
    </w:p>
    <w:p w:rsidR="00E37E53" w:rsidRDefault="00F95E1F">
      <w:pPr>
        <w:spacing w:before="103"/>
        <w:ind w:left="723"/>
        <w:rPr>
          <w:sz w:val="18"/>
        </w:rPr>
      </w:pPr>
      <w:r>
        <w:br w:type="column"/>
      </w:r>
      <w:r>
        <w:rPr>
          <w:spacing w:val="-1"/>
          <w:sz w:val="18"/>
          <w:vertAlign w:val="superscript"/>
        </w:rPr>
        <w:lastRenderedPageBreak/>
        <w:t>1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Социальная</w:t>
      </w:r>
      <w:r>
        <w:rPr>
          <w:spacing w:val="-9"/>
          <w:sz w:val="18"/>
        </w:rPr>
        <w:t xml:space="preserve"> </w:t>
      </w:r>
      <w:r>
        <w:rPr>
          <w:sz w:val="18"/>
        </w:rPr>
        <w:t>психология</w:t>
      </w:r>
      <w:r>
        <w:rPr>
          <w:spacing w:val="-10"/>
          <w:sz w:val="18"/>
        </w:rPr>
        <w:t xml:space="preserve"> </w:t>
      </w:r>
      <w:r>
        <w:rPr>
          <w:sz w:val="18"/>
        </w:rPr>
        <w:t>/</w:t>
      </w:r>
      <w:r>
        <w:rPr>
          <w:spacing w:val="-8"/>
          <w:sz w:val="18"/>
        </w:rPr>
        <w:t xml:space="preserve"> </w:t>
      </w:r>
      <w:r>
        <w:rPr>
          <w:sz w:val="18"/>
        </w:rPr>
        <w:t>Под</w:t>
      </w:r>
      <w:r>
        <w:rPr>
          <w:spacing w:val="-11"/>
          <w:sz w:val="18"/>
        </w:rPr>
        <w:t xml:space="preserve"> </w:t>
      </w:r>
      <w:r>
        <w:rPr>
          <w:sz w:val="18"/>
        </w:rPr>
        <w:t>ред.</w:t>
      </w:r>
      <w:r>
        <w:rPr>
          <w:spacing w:val="-8"/>
          <w:sz w:val="18"/>
        </w:rPr>
        <w:t xml:space="preserve"> </w:t>
      </w:r>
      <w:r>
        <w:rPr>
          <w:sz w:val="18"/>
        </w:rPr>
        <w:t>Г.П.</w:t>
      </w:r>
      <w:r>
        <w:rPr>
          <w:spacing w:val="-10"/>
          <w:sz w:val="18"/>
        </w:rPr>
        <w:t xml:space="preserve"> </w:t>
      </w:r>
      <w:r>
        <w:rPr>
          <w:sz w:val="18"/>
        </w:rPr>
        <w:t>Предвечного,</w:t>
      </w:r>
      <w:r>
        <w:rPr>
          <w:spacing w:val="-10"/>
          <w:sz w:val="18"/>
        </w:rPr>
        <w:t xml:space="preserve"> </w:t>
      </w:r>
      <w:r>
        <w:rPr>
          <w:sz w:val="18"/>
        </w:rPr>
        <w:t>Ю.А.</w:t>
      </w:r>
      <w:r>
        <w:rPr>
          <w:spacing w:val="-10"/>
          <w:sz w:val="18"/>
        </w:rPr>
        <w:t xml:space="preserve"> </w:t>
      </w:r>
      <w:r>
        <w:rPr>
          <w:sz w:val="18"/>
        </w:rPr>
        <w:t>Шерковина.</w:t>
      </w:r>
      <w:r>
        <w:rPr>
          <w:spacing w:val="-10"/>
          <w:sz w:val="18"/>
        </w:rPr>
        <w:t xml:space="preserve"> </w:t>
      </w:r>
      <w:r>
        <w:rPr>
          <w:sz w:val="18"/>
        </w:rPr>
        <w:t>–</w:t>
      </w:r>
    </w:p>
    <w:p w:rsidR="00E37E53" w:rsidRDefault="00F95E1F">
      <w:pPr>
        <w:spacing w:before="2"/>
        <w:ind w:left="157"/>
        <w:rPr>
          <w:sz w:val="18"/>
        </w:rPr>
      </w:pPr>
      <w:r>
        <w:rPr>
          <w:spacing w:val="-1"/>
          <w:sz w:val="18"/>
        </w:rPr>
        <w:t>М.,</w:t>
      </w:r>
      <w:r>
        <w:rPr>
          <w:spacing w:val="-9"/>
          <w:sz w:val="18"/>
        </w:rPr>
        <w:t xml:space="preserve"> </w:t>
      </w:r>
      <w:r>
        <w:rPr>
          <w:sz w:val="18"/>
        </w:rPr>
        <w:t>1975.</w:t>
      </w:r>
      <w:r>
        <w:rPr>
          <w:spacing w:val="-8"/>
          <w:sz w:val="18"/>
        </w:rPr>
        <w:t xml:space="preserve"> </w:t>
      </w:r>
      <w:r>
        <w:rPr>
          <w:sz w:val="18"/>
        </w:rPr>
        <w:t>–</w:t>
      </w:r>
      <w:r>
        <w:rPr>
          <w:spacing w:val="-8"/>
          <w:sz w:val="18"/>
        </w:rPr>
        <w:t xml:space="preserve"> </w:t>
      </w:r>
      <w:r>
        <w:rPr>
          <w:sz w:val="18"/>
        </w:rPr>
        <w:t>С.</w:t>
      </w:r>
      <w:r>
        <w:rPr>
          <w:spacing w:val="-11"/>
          <w:sz w:val="18"/>
        </w:rPr>
        <w:t xml:space="preserve"> </w:t>
      </w:r>
      <w:r>
        <w:rPr>
          <w:sz w:val="18"/>
        </w:rPr>
        <w:t>66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далее.</w:t>
      </w:r>
    </w:p>
    <w:p w:rsidR="00E37E53" w:rsidRDefault="00F95E1F">
      <w:pPr>
        <w:spacing w:before="16"/>
        <w:ind w:left="723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39"/>
          <w:sz w:val="18"/>
        </w:rPr>
        <w:t xml:space="preserve"> </w:t>
      </w:r>
      <w:r>
        <w:rPr>
          <w:sz w:val="18"/>
        </w:rPr>
        <w:t>См.:</w:t>
      </w:r>
      <w:r>
        <w:rPr>
          <w:spacing w:val="33"/>
          <w:sz w:val="18"/>
        </w:rPr>
        <w:t xml:space="preserve"> </w:t>
      </w:r>
      <w:r>
        <w:rPr>
          <w:i/>
          <w:sz w:val="18"/>
        </w:rPr>
        <w:t>Леонтьев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А.Н.</w:t>
      </w:r>
      <w:r>
        <w:rPr>
          <w:i/>
          <w:spacing w:val="33"/>
          <w:sz w:val="18"/>
        </w:rPr>
        <w:t xml:space="preserve"> </w:t>
      </w:r>
      <w:r>
        <w:rPr>
          <w:sz w:val="18"/>
        </w:rPr>
        <w:t>Деятельность,</w:t>
      </w:r>
      <w:r>
        <w:rPr>
          <w:spacing w:val="33"/>
          <w:sz w:val="18"/>
        </w:rPr>
        <w:t xml:space="preserve"> </w:t>
      </w:r>
      <w:r>
        <w:rPr>
          <w:sz w:val="18"/>
        </w:rPr>
        <w:t>сознание,</w:t>
      </w:r>
      <w:r>
        <w:rPr>
          <w:spacing w:val="33"/>
          <w:sz w:val="18"/>
        </w:rPr>
        <w:t xml:space="preserve"> </w:t>
      </w:r>
      <w:r>
        <w:rPr>
          <w:sz w:val="18"/>
        </w:rPr>
        <w:t>личность.</w:t>
      </w:r>
      <w:r>
        <w:rPr>
          <w:spacing w:val="33"/>
          <w:sz w:val="18"/>
        </w:rPr>
        <w:t xml:space="preserve"> </w:t>
      </w:r>
      <w:r>
        <w:rPr>
          <w:sz w:val="18"/>
        </w:rPr>
        <w:t>–</w:t>
      </w:r>
      <w:r>
        <w:rPr>
          <w:spacing w:val="34"/>
          <w:sz w:val="18"/>
        </w:rPr>
        <w:t xml:space="preserve"> </w:t>
      </w:r>
      <w:r>
        <w:rPr>
          <w:sz w:val="18"/>
        </w:rPr>
        <w:t>М.,</w:t>
      </w:r>
      <w:r>
        <w:rPr>
          <w:spacing w:val="33"/>
          <w:sz w:val="18"/>
        </w:rPr>
        <w:t xml:space="preserve"> </w:t>
      </w:r>
      <w:r>
        <w:rPr>
          <w:sz w:val="18"/>
        </w:rPr>
        <w:t>1997.</w:t>
      </w:r>
      <w:r>
        <w:rPr>
          <w:spacing w:val="33"/>
          <w:sz w:val="18"/>
        </w:rPr>
        <w:t xml:space="preserve"> </w:t>
      </w:r>
      <w:r>
        <w:rPr>
          <w:sz w:val="18"/>
        </w:rPr>
        <w:t>–</w:t>
      </w:r>
    </w:p>
    <w:p w:rsidR="00E37E53" w:rsidRDefault="00F95E1F">
      <w:pPr>
        <w:spacing w:before="6"/>
        <w:ind w:left="157"/>
        <w:rPr>
          <w:sz w:val="18"/>
        </w:rPr>
      </w:pP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101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далее.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4" w:space="1965"/>
            <w:col w:w="6661"/>
          </w:cols>
        </w:sectPr>
      </w:pPr>
    </w:p>
    <w:p w:rsidR="00E37E53" w:rsidRDefault="00F95E1F">
      <w:pPr>
        <w:pStyle w:val="a3"/>
        <w:spacing w:before="66"/>
        <w:ind w:right="38" w:firstLine="566"/>
      </w:pPr>
      <w:r>
        <w:rPr>
          <w:b/>
          <w:i/>
        </w:rPr>
        <w:lastRenderedPageBreak/>
        <w:t xml:space="preserve">Задачи </w:t>
      </w:r>
      <w:r w:rsidR="00F1380C">
        <w:rPr>
          <w:b/>
          <w:i/>
        </w:rPr>
        <w:t>психология политики</w:t>
      </w:r>
      <w:r>
        <w:rPr>
          <w:b/>
          <w:i/>
        </w:rPr>
        <w:t xml:space="preserve">. </w:t>
      </w:r>
      <w:r>
        <w:rPr>
          <w:i/>
        </w:rPr>
        <w:t xml:space="preserve">Первой задачей </w:t>
      </w:r>
      <w:r>
        <w:t>предмета по-</w:t>
      </w:r>
      <w:r>
        <w:rPr>
          <w:spacing w:val="1"/>
        </w:rPr>
        <w:t xml:space="preserve"> </w:t>
      </w:r>
      <w:r>
        <w:t>литическая психология является понимание и разъяснение психологиче-</w:t>
      </w:r>
      <w:r>
        <w:rPr>
          <w:spacing w:val="-47"/>
        </w:rPr>
        <w:t xml:space="preserve"> </w:t>
      </w:r>
      <w:r>
        <w:t>ских компонентов политики, осмысление роли «человеческого фактора»</w:t>
      </w:r>
      <w:r>
        <w:rPr>
          <w:spacing w:val="-47"/>
        </w:rPr>
        <w:t xml:space="preserve"> </w:t>
      </w:r>
      <w:r>
        <w:t>в политических процессах. Эта задача связана с аналитической функци-</w:t>
      </w:r>
      <w:r>
        <w:rPr>
          <w:spacing w:val="1"/>
        </w:rPr>
        <w:t xml:space="preserve"> </w:t>
      </w:r>
      <w:r>
        <w:t>ей</w:t>
      </w:r>
      <w:r>
        <w:rPr>
          <w:spacing w:val="-2"/>
        </w:rPr>
        <w:t xml:space="preserve"> </w:t>
      </w:r>
      <w:r w:rsidR="00F1380C">
        <w:t>психология политики</w:t>
      </w:r>
      <w:r>
        <w:t>.</w:t>
      </w:r>
    </w:p>
    <w:p w:rsidR="00E37E53" w:rsidRDefault="00F95E1F">
      <w:pPr>
        <w:pStyle w:val="a3"/>
        <w:spacing w:before="2"/>
        <w:ind w:right="42" w:firstLine="566"/>
      </w:pPr>
      <w:r>
        <w:rPr>
          <w:i/>
        </w:rPr>
        <w:t xml:space="preserve">Вторая задача </w:t>
      </w:r>
      <w:r>
        <w:t>предполагает предвидение дальнейшей роли «че-</w:t>
      </w:r>
      <w:r>
        <w:rPr>
          <w:spacing w:val="1"/>
        </w:rPr>
        <w:t xml:space="preserve"> </w:t>
      </w:r>
      <w:r>
        <w:t>ловеческого фактора» и роли всех психологических аспектов политики.</w:t>
      </w:r>
      <w:r>
        <w:rPr>
          <w:spacing w:val="1"/>
        </w:rPr>
        <w:t xml:space="preserve"> </w:t>
      </w:r>
      <w:r>
        <w:t>Этой задаче соответствует прогностическая функция науки – необходи-</w:t>
      </w:r>
      <w:r>
        <w:rPr>
          <w:spacing w:val="1"/>
        </w:rPr>
        <w:t xml:space="preserve"> </w:t>
      </w:r>
      <w:r>
        <w:t>мо не только понять сущность явления, но и уметь прогнозировать его</w:t>
      </w:r>
      <w:r>
        <w:rPr>
          <w:spacing w:val="1"/>
        </w:rPr>
        <w:t xml:space="preserve"> </w:t>
      </w:r>
      <w:r>
        <w:t>развитие.</w:t>
      </w:r>
    </w:p>
    <w:p w:rsidR="00E37E53" w:rsidRDefault="00F95E1F">
      <w:pPr>
        <w:pStyle w:val="a3"/>
        <w:ind w:right="42" w:firstLine="566"/>
      </w:pPr>
      <w:r>
        <w:rPr>
          <w:i/>
        </w:rPr>
        <w:t xml:space="preserve">Третья задача </w:t>
      </w:r>
      <w:r>
        <w:t>– модификация политических явлений, изменений.</w:t>
      </w:r>
      <w:r>
        <w:rPr>
          <w:spacing w:val="-47"/>
        </w:rPr>
        <w:t xml:space="preserve"> </w:t>
      </w:r>
      <w:r>
        <w:t>Этой задаче соответствует функция контрольно-политического влияния</w:t>
      </w:r>
      <w:r>
        <w:rPr>
          <w:spacing w:val="1"/>
        </w:rPr>
        <w:t xml:space="preserve"> </w:t>
      </w:r>
      <w:r>
        <w:t>на политическую деятельность. Следует не только понять, спрогнозиро-</w:t>
      </w:r>
      <w:r>
        <w:rPr>
          <w:spacing w:val="1"/>
        </w:rPr>
        <w:t xml:space="preserve"> </w:t>
      </w:r>
      <w:r>
        <w:t>вать,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и направить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 нужную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сторону.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1"/>
        <w:numPr>
          <w:ilvl w:val="0"/>
          <w:numId w:val="80"/>
        </w:numPr>
        <w:tabs>
          <w:tab w:val="left" w:pos="806"/>
        </w:tabs>
        <w:ind w:left="805" w:hanging="246"/>
        <w:jc w:val="left"/>
      </w:pPr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 w:rsidR="00F1380C">
        <w:t>психология политики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42" w:firstLine="566"/>
      </w:pPr>
      <w:r>
        <w:t>Как утверждает Е.Б. Шестопал, в исследовании психологических</w:t>
      </w:r>
      <w:r>
        <w:rPr>
          <w:spacing w:val="1"/>
        </w:rPr>
        <w:t xml:space="preserve"> </w:t>
      </w:r>
      <w:r>
        <w:t>аспектов политики соблюдается явный плюрализм методов</w:t>
      </w:r>
      <w:r>
        <w:rPr>
          <w:vertAlign w:val="superscript"/>
        </w:rPr>
        <w:t>1</w:t>
      </w:r>
      <w:r>
        <w:t>. В конкрет-</w:t>
      </w:r>
      <w:r>
        <w:rPr>
          <w:spacing w:val="1"/>
        </w:rPr>
        <w:t xml:space="preserve"> </w:t>
      </w:r>
      <w:r>
        <w:t>ных исследованиях представлены психологические тесты, социологиче-</w:t>
      </w:r>
      <w:r>
        <w:rPr>
          <w:spacing w:val="1"/>
        </w:rPr>
        <w:t xml:space="preserve"> </w:t>
      </w:r>
      <w:r>
        <w:t>ские</w:t>
      </w:r>
      <w:r>
        <w:rPr>
          <w:spacing w:val="-1"/>
        </w:rPr>
        <w:t xml:space="preserve"> </w:t>
      </w:r>
      <w:r>
        <w:t>опросы, экспертные оценки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37E53" w:rsidRDefault="00F95E1F">
      <w:pPr>
        <w:pStyle w:val="a3"/>
        <w:ind w:right="42" w:firstLine="566"/>
      </w:pPr>
      <w:r>
        <w:t>Объекты конкретного исследования обслуживаются адекватными</w:t>
      </w:r>
      <w:r>
        <w:rPr>
          <w:spacing w:val="-47"/>
        </w:rPr>
        <w:t xml:space="preserve"> </w:t>
      </w:r>
      <w:r>
        <w:t>методами. Так, феномен массового политического поведения исследует-</w:t>
      </w:r>
      <w:r>
        <w:rPr>
          <w:spacing w:val="-47"/>
        </w:rPr>
        <w:t xml:space="preserve"> </w:t>
      </w:r>
      <w:r>
        <w:t>ся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проведение</w:t>
      </w:r>
      <w:r>
        <w:rPr>
          <w:spacing w:val="-47"/>
        </w:rPr>
        <w:t xml:space="preserve"> </w:t>
      </w:r>
      <w:r>
        <w:t>массовых</w:t>
      </w:r>
      <w:r>
        <w:rPr>
          <w:spacing w:val="-4"/>
        </w:rPr>
        <w:t xml:space="preserve"> </w:t>
      </w:r>
      <w:r>
        <w:t>опросов,</w:t>
      </w:r>
      <w:r>
        <w:rPr>
          <w:spacing w:val="-3"/>
        </w:rPr>
        <w:t xml:space="preserve"> </w:t>
      </w:r>
      <w:r>
        <w:t>фокусированных</w:t>
      </w:r>
      <w:r>
        <w:rPr>
          <w:spacing w:val="-4"/>
        </w:rPr>
        <w:t xml:space="preserve"> </w:t>
      </w:r>
      <w:r>
        <w:t>интервью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методом</w:t>
      </w:r>
      <w:r>
        <w:rPr>
          <w:spacing w:val="-1"/>
        </w:rPr>
        <w:t xml:space="preserve"> </w:t>
      </w:r>
      <w:r>
        <w:t>фокус-групп</w:t>
      </w:r>
      <w:r>
        <w:rPr>
          <w:vertAlign w:val="superscript"/>
        </w:rPr>
        <w:t>2</w:t>
      </w:r>
      <w:r>
        <w:t>.</w:t>
      </w:r>
    </w:p>
    <w:p w:rsidR="00E37E53" w:rsidRDefault="00F95E1F">
      <w:pPr>
        <w:spacing w:before="1"/>
        <w:ind w:left="157" w:right="40" w:firstLine="566"/>
        <w:jc w:val="both"/>
        <w:rPr>
          <w:sz w:val="20"/>
        </w:rPr>
      </w:pPr>
      <w:r>
        <w:rPr>
          <w:sz w:val="20"/>
        </w:rPr>
        <w:t xml:space="preserve">Наиболее распространенными являются следующие методы: </w:t>
      </w:r>
      <w:r>
        <w:rPr>
          <w:i/>
          <w:sz w:val="20"/>
        </w:rPr>
        <w:t>на-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блюдение, анализ конкретных ситуаций, </w:t>
      </w:r>
      <w:r>
        <w:rPr>
          <w:sz w:val="20"/>
        </w:rPr>
        <w:t xml:space="preserve">психологическое </w:t>
      </w:r>
      <w:r>
        <w:rPr>
          <w:i/>
          <w:sz w:val="20"/>
        </w:rPr>
        <w:t>тестирова-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ние, моделирование, </w:t>
      </w:r>
      <w:r>
        <w:rPr>
          <w:sz w:val="20"/>
        </w:rPr>
        <w:t xml:space="preserve">поведенческое </w:t>
      </w:r>
      <w:r>
        <w:rPr>
          <w:i/>
          <w:sz w:val="20"/>
        </w:rPr>
        <w:t xml:space="preserve">прогнозирование. </w:t>
      </w:r>
      <w:r>
        <w:rPr>
          <w:sz w:val="20"/>
        </w:rPr>
        <w:t>В особых случаях,</w:t>
      </w:r>
      <w:r>
        <w:rPr>
          <w:spacing w:val="1"/>
          <w:sz w:val="20"/>
        </w:rPr>
        <w:t xml:space="preserve"> </w:t>
      </w:r>
      <w:r>
        <w:rPr>
          <w:sz w:val="20"/>
        </w:rPr>
        <w:t>например, в исследовании форм массового поведения, используются та-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кие методы, как метод </w:t>
      </w:r>
      <w:r>
        <w:rPr>
          <w:i/>
          <w:sz w:val="20"/>
        </w:rPr>
        <w:t xml:space="preserve">неоконченных предложений, </w:t>
      </w:r>
      <w:r>
        <w:rPr>
          <w:sz w:val="20"/>
        </w:rPr>
        <w:t>а при исследовании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восприятия политических лидеров – </w:t>
      </w:r>
      <w:r>
        <w:rPr>
          <w:i/>
          <w:sz w:val="20"/>
        </w:rPr>
        <w:t xml:space="preserve">метод ассоциации. </w:t>
      </w:r>
      <w:r>
        <w:rPr>
          <w:sz w:val="20"/>
        </w:rPr>
        <w:t>Достаточно ши-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роко применяется и </w:t>
      </w:r>
      <w:r>
        <w:rPr>
          <w:i/>
          <w:sz w:val="20"/>
        </w:rPr>
        <w:t xml:space="preserve">психобиографические </w:t>
      </w:r>
      <w:r>
        <w:rPr>
          <w:sz w:val="20"/>
        </w:rPr>
        <w:t>методы, которые позволяют</w:t>
      </w:r>
      <w:r>
        <w:rPr>
          <w:spacing w:val="1"/>
          <w:sz w:val="20"/>
        </w:rPr>
        <w:t xml:space="preserve"> </w:t>
      </w:r>
      <w:r>
        <w:rPr>
          <w:sz w:val="20"/>
        </w:rPr>
        <w:t>выяснить влияние личностных характеристик политиков на конкретные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события.</w:t>
      </w:r>
    </w:p>
    <w:p w:rsidR="00E37E53" w:rsidRDefault="00F95E1F">
      <w:pPr>
        <w:pStyle w:val="a3"/>
        <w:ind w:right="40" w:firstLine="566"/>
      </w:pPr>
      <w:r>
        <w:t>Политическое мышление и политическое сознание в политиче-</w:t>
      </w:r>
      <w:r>
        <w:rPr>
          <w:spacing w:val="1"/>
        </w:rPr>
        <w:t xml:space="preserve"> </w:t>
      </w:r>
      <w:r>
        <w:t>ской</w:t>
      </w:r>
      <w:r>
        <w:rPr>
          <w:spacing w:val="35"/>
        </w:rPr>
        <w:t xml:space="preserve"> </w:t>
      </w:r>
      <w:r>
        <w:t>психологии</w:t>
      </w:r>
      <w:r>
        <w:rPr>
          <w:spacing w:val="36"/>
        </w:rPr>
        <w:t xml:space="preserve"> </w:t>
      </w:r>
      <w:r>
        <w:t>исследуются</w:t>
      </w:r>
      <w:r>
        <w:rPr>
          <w:spacing w:val="34"/>
        </w:rPr>
        <w:t xml:space="preserve"> </w:t>
      </w:r>
      <w:r>
        <w:t>такими</w:t>
      </w:r>
      <w:r>
        <w:rPr>
          <w:spacing w:val="33"/>
        </w:rPr>
        <w:t xml:space="preserve"> </w:t>
      </w:r>
      <w:r>
        <w:t>методами</w:t>
      </w:r>
      <w:r>
        <w:rPr>
          <w:spacing w:val="35"/>
        </w:rPr>
        <w:t xml:space="preserve"> </w:t>
      </w:r>
      <w:r>
        <w:t>когнитивистского</w:t>
      </w:r>
      <w:r>
        <w:rPr>
          <w:spacing w:val="38"/>
        </w:rPr>
        <w:t xml:space="preserve"> </w:t>
      </w:r>
      <w:r>
        <w:t>на-</w:t>
      </w:r>
    </w:p>
    <w:p w:rsidR="00E37E53" w:rsidRDefault="0094632C">
      <w:pPr>
        <w:pStyle w:val="a3"/>
        <w:spacing w:before="4"/>
        <w:ind w:left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137160</wp:posOffset>
                </wp:positionV>
                <wp:extent cx="1828800" cy="7620"/>
                <wp:effectExtent l="0" t="0" r="0" b="0"/>
                <wp:wrapTopAndBottom/>
                <wp:docPr id="465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2BDDD2" id="Rectangle 137" o:spid="_x0000_s1026" style="position:absolute;margin-left:53.85pt;margin-top:10.8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hFpewIAAP0EAAAOAAAAZHJzL2Uyb0RvYy54bWysVNuO2yAQfa/Uf0C8J77UudhaZ7W7aapK&#10;abvqth9AAMeoGCiQONmq/94BJ9ts+7Kq6gcMzDCcmXOGq+tDJ9GeWye0qnE2TjHiimom1LbGX7+s&#10;RnOMnCeKEakVr/GRO3y9eP3qqjcVz3WrJeMWQRDlqt7UuPXeVEniaMs74sbacAXGRtuOeFjabcIs&#10;6SF6J5M8TadJry0zVlPuHOwuByNexPhNw6n/1DSOeyRrDNh8HG0cN2FMFlek2lpiWkFPMMg/oOiI&#10;UHDpU6gl8QTtrPgrVCeo1U43fkx1l+imEZTHHCCbLP0jm4eWGB5zgeI481Qm9//C0o/7e4sEq3Ex&#10;nWCkSAckfYayEbWVHGVvZqFEvXEVeD6YexuSdGat6TeHlL5rwY/fWKv7lhMGwLLgnzw7EBYOjqJN&#10;/0EziE92XsdqHRrbhYBQB3SIpByfSOEHjyhsZvN8Pk+BOwq22TSPnCWkOp811vl3XHcoTGpsAXuM&#10;TfZr5wMWUp1dInYtBVsJKePCbjd30qI9CfKIX4QPKV66SRWclQ7HhojDDkCEO4ItgI10/yizvEhv&#10;83K0ms5no2JVTEblLJ2P0qy8LadpURbL1c8AMCuqVjDG1VoofpZeVryM2lMTDKKJ4kN9jctJPom5&#10;P0PvXpZkJzx0ohRdjaHc8A29EWh9qxikTSpPhBzmyXP4scpQg/M/ViWKIPA+6Gej2RE0YDWQBGzC&#10;mwGTVttHjHrovxq77ztiOUbyvQIdlVlRhIaNi2IyA96RvbRsLi1EUQhVY4/RML3zQ5PvjBXbFm7K&#10;YmGUvgHtNSIKI+hyQHVSLPRYzOD0HoQmvlxHr9+v1uIXAAAA//8DAFBLAwQUAAYACAAAACEAa0pa&#10;/N4AAAAJAQAADwAAAGRycy9kb3ducmV2LnhtbEyPwU7DMBBE70j8g7VI3KjdQNs0xKkoEkckWnpo&#10;b068JFHjdYjdNvD1LCc4zuzT7Ey+Gl0nzjiE1pOG6USBQKq8banWsHt/uUtBhGjIms4TavjCAKvi&#10;+io3mfUX2uB5G2vBIRQyo6GJsc+kDFWDzoSJ75H49uEHZyLLoZZ2MBcOd51MlJpLZ1riD43p8bnB&#10;6rg9OQ3rZbr+fHug1+9NecDDvjzOkkFpfXszPj2CiDjGPxh+63N1KLhT6U9kg+hYq8WCUQ3JdA6C&#10;gfvljI2SjSQFWeTy/4LiBwAA//8DAFBLAQItABQABgAIAAAAIQC2gziS/gAAAOEBAAATAAAAAAAA&#10;AAAAAAAAAAAAAABbQ29udGVudF9UeXBlc10ueG1sUEsBAi0AFAAGAAgAAAAhADj9If/WAAAAlAEA&#10;AAsAAAAAAAAAAAAAAAAALwEAAF9yZWxzLy5yZWxzUEsBAi0AFAAGAAgAAAAhALreEWl7AgAA/QQA&#10;AA4AAAAAAAAAAAAAAAAALgIAAGRycy9lMm9Eb2MueG1sUEsBAi0AFAAGAAgAAAAhAGtKWvzeAAAA&#10;CQEAAA8AAAAAAAAAAAAAAAAA1Q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 w:line="207" w:lineRule="exact"/>
        <w:ind w:left="723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Шестопал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Е.Б.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3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М.,</w:t>
      </w:r>
      <w:r>
        <w:rPr>
          <w:spacing w:val="-5"/>
          <w:sz w:val="18"/>
        </w:rPr>
        <w:t xml:space="preserve"> </w:t>
      </w:r>
      <w:r>
        <w:rPr>
          <w:sz w:val="18"/>
        </w:rPr>
        <w:t>2002.</w:t>
      </w:r>
    </w:p>
    <w:p w:rsidR="00E37E53" w:rsidRDefault="00F95E1F">
      <w:pPr>
        <w:ind w:left="157" w:right="43" w:firstLine="566"/>
        <w:jc w:val="both"/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 xml:space="preserve"> См.: </w:t>
      </w:r>
      <w:r>
        <w:rPr>
          <w:i/>
          <w:sz w:val="18"/>
        </w:rPr>
        <w:t xml:space="preserve">Мельникова О.Т. </w:t>
      </w:r>
      <w:r>
        <w:rPr>
          <w:sz w:val="18"/>
        </w:rPr>
        <w:t>Фокус-группы как качественный метод в при-</w:t>
      </w:r>
      <w:r>
        <w:rPr>
          <w:spacing w:val="1"/>
          <w:sz w:val="18"/>
        </w:rPr>
        <w:t xml:space="preserve"> </w:t>
      </w:r>
      <w:r>
        <w:rPr>
          <w:sz w:val="18"/>
        </w:rPr>
        <w:t>кладных социально-психологических исследованиях // Введение в практическую</w:t>
      </w:r>
      <w:r>
        <w:rPr>
          <w:spacing w:val="-43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социальную</w:t>
      </w:r>
      <w:r>
        <w:rPr>
          <w:spacing w:val="-1"/>
          <w:sz w:val="18"/>
        </w:rPr>
        <w:t xml:space="preserve"> </w:t>
      </w:r>
      <w:r>
        <w:rPr>
          <w:sz w:val="18"/>
        </w:rPr>
        <w:t>психологию /</w:t>
      </w:r>
      <w:r>
        <w:rPr>
          <w:spacing w:val="-1"/>
          <w:sz w:val="18"/>
        </w:rPr>
        <w:t xml:space="preserve"> </w:t>
      </w:r>
      <w:r>
        <w:rPr>
          <w:sz w:val="18"/>
        </w:rPr>
        <w:t>Под ред. Ю.</w:t>
      </w:r>
      <w:r>
        <w:rPr>
          <w:spacing w:val="1"/>
          <w:sz w:val="18"/>
        </w:rPr>
        <w:t xml:space="preserve"> </w:t>
      </w:r>
      <w:r>
        <w:rPr>
          <w:sz w:val="18"/>
        </w:rPr>
        <w:t>Жукова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др.</w:t>
      </w:r>
      <w:r>
        <w:rPr>
          <w:spacing w:val="1"/>
          <w:sz w:val="18"/>
        </w:rPr>
        <w:t xml:space="preserve"> </w:t>
      </w:r>
      <w:r>
        <w:rPr>
          <w:sz w:val="18"/>
        </w:rPr>
        <w:t>– М.,</w:t>
      </w:r>
      <w:r>
        <w:rPr>
          <w:spacing w:val="-2"/>
          <w:sz w:val="18"/>
        </w:rPr>
        <w:t xml:space="preserve"> </w:t>
      </w:r>
      <w:r>
        <w:rPr>
          <w:sz w:val="18"/>
        </w:rPr>
        <w:t>1996.</w:t>
      </w:r>
    </w:p>
    <w:p w:rsidR="00E37E53" w:rsidRDefault="00F95E1F">
      <w:pPr>
        <w:spacing w:before="66"/>
        <w:ind w:left="157" w:right="242"/>
        <w:jc w:val="both"/>
        <w:rPr>
          <w:i/>
          <w:sz w:val="20"/>
        </w:rPr>
      </w:pPr>
      <w:r>
        <w:br w:type="column"/>
      </w:r>
      <w:r>
        <w:rPr>
          <w:sz w:val="20"/>
        </w:rPr>
        <w:lastRenderedPageBreak/>
        <w:t>правления,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метод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контент-анализа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50"/>
          <w:sz w:val="20"/>
        </w:rPr>
        <w:t xml:space="preserve"> </w:t>
      </w:r>
      <w:r>
        <w:rPr>
          <w:sz w:val="20"/>
        </w:rPr>
        <w:t>политиков).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политическом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используются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методы дистантного анализа. </w:t>
      </w:r>
      <w:r>
        <w:rPr>
          <w:sz w:val="20"/>
        </w:rPr>
        <w:t>Если объект недоступен для наблюде-</w:t>
      </w:r>
      <w:r>
        <w:rPr>
          <w:spacing w:val="1"/>
          <w:sz w:val="20"/>
        </w:rPr>
        <w:t xml:space="preserve"> </w:t>
      </w:r>
      <w:r>
        <w:rPr>
          <w:sz w:val="20"/>
        </w:rPr>
        <w:t>ния, то изучают тексты его выступлений, видеозаписи, мемуары и дру-</w:t>
      </w:r>
      <w:r>
        <w:rPr>
          <w:spacing w:val="1"/>
          <w:sz w:val="20"/>
        </w:rPr>
        <w:t xml:space="preserve"> </w:t>
      </w:r>
      <w:r>
        <w:rPr>
          <w:sz w:val="20"/>
        </w:rPr>
        <w:t>гих источники. Чтобы оценить отдельные качества личности использу-</w:t>
      </w:r>
      <w:r>
        <w:rPr>
          <w:spacing w:val="1"/>
          <w:sz w:val="20"/>
        </w:rPr>
        <w:t xml:space="preserve"> </w:t>
      </w:r>
      <w:r>
        <w:rPr>
          <w:sz w:val="20"/>
        </w:rPr>
        <w:t>ется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метод экспертных оценок.</w:t>
      </w:r>
    </w:p>
    <w:p w:rsidR="00E37E53" w:rsidRDefault="00F1380C">
      <w:pPr>
        <w:pStyle w:val="a3"/>
        <w:ind w:right="245" w:firstLine="566"/>
      </w:pPr>
      <w:r>
        <w:t>Психологя политики</w:t>
      </w:r>
      <w:r w:rsidR="00F95E1F">
        <w:t xml:space="preserve">использует также </w:t>
      </w:r>
      <w:r w:rsidR="00F95E1F">
        <w:rPr>
          <w:i/>
        </w:rPr>
        <w:t>метод эксперимента</w:t>
      </w:r>
      <w:r w:rsidR="00F95E1F">
        <w:rPr>
          <w:i/>
          <w:spacing w:val="-47"/>
        </w:rPr>
        <w:t xml:space="preserve"> </w:t>
      </w:r>
      <w:r w:rsidR="00F95E1F">
        <w:t>в лабораторных или естественных условиях. Например, этим методом</w:t>
      </w:r>
      <w:r w:rsidR="00F95E1F">
        <w:rPr>
          <w:spacing w:val="1"/>
        </w:rPr>
        <w:t xml:space="preserve"> </w:t>
      </w:r>
      <w:r w:rsidR="00F95E1F">
        <w:t>можно экспериментально проверить теоретические положения о зако-</w:t>
      </w:r>
      <w:r w:rsidR="00F95E1F">
        <w:rPr>
          <w:spacing w:val="1"/>
        </w:rPr>
        <w:t xml:space="preserve"> </w:t>
      </w:r>
      <w:r w:rsidR="00F95E1F">
        <w:t>номерностях поведения человека</w:t>
      </w:r>
      <w:r w:rsidR="00F95E1F">
        <w:rPr>
          <w:spacing w:val="-1"/>
        </w:rPr>
        <w:t xml:space="preserve"> </w:t>
      </w:r>
      <w:r w:rsidR="00F95E1F">
        <w:t>в</w:t>
      </w:r>
      <w:r w:rsidR="00F95E1F">
        <w:rPr>
          <w:spacing w:val="-1"/>
        </w:rPr>
        <w:t xml:space="preserve"> </w:t>
      </w:r>
      <w:r w:rsidR="00F95E1F">
        <w:t>политике.</w:t>
      </w:r>
    </w:p>
    <w:p w:rsidR="00E37E53" w:rsidRDefault="00F95E1F">
      <w:pPr>
        <w:pStyle w:val="a3"/>
        <w:spacing w:before="2"/>
        <w:ind w:right="245" w:firstLine="566"/>
      </w:pPr>
      <w:r>
        <w:t xml:space="preserve">Помимо указанных в </w:t>
      </w:r>
      <w:r w:rsidR="00F1380C">
        <w:t>психология политики</w:t>
      </w:r>
      <w:r>
        <w:t xml:space="preserve"> широко исполь-</w:t>
      </w:r>
      <w:r>
        <w:rPr>
          <w:spacing w:val="1"/>
        </w:rPr>
        <w:t xml:space="preserve"> </w:t>
      </w:r>
      <w:r>
        <w:t xml:space="preserve">зуется и метод </w:t>
      </w:r>
      <w:r>
        <w:rPr>
          <w:i/>
        </w:rPr>
        <w:t xml:space="preserve">коррекционного воздействия </w:t>
      </w:r>
      <w:r>
        <w:t>на политическое поведение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сознание личности.</w:t>
      </w:r>
    </w:p>
    <w:p w:rsidR="00E37E53" w:rsidRDefault="00F95E1F">
      <w:pPr>
        <w:pStyle w:val="a3"/>
        <w:ind w:right="245" w:firstLine="566"/>
      </w:pPr>
      <w:r>
        <w:t xml:space="preserve">В целом, особенностью </w:t>
      </w:r>
      <w:r w:rsidR="00F1380C">
        <w:t>психология политики</w:t>
      </w:r>
      <w:r>
        <w:t xml:space="preserve"> является ком-</w:t>
      </w:r>
      <w:r>
        <w:rPr>
          <w:spacing w:val="1"/>
        </w:rPr>
        <w:t xml:space="preserve"> </w:t>
      </w:r>
      <w:r>
        <w:t>плексный подход к выбору методов исследования из разных научных</w:t>
      </w:r>
      <w:r>
        <w:rPr>
          <w:spacing w:val="1"/>
        </w:rPr>
        <w:t xml:space="preserve"> </w:t>
      </w:r>
      <w:r>
        <w:t>сфер, который образует общенаучный системный метод исследования</w:t>
      </w:r>
      <w:r>
        <w:rPr>
          <w:spacing w:val="1"/>
        </w:rPr>
        <w:t xml:space="preserve"> </w:t>
      </w:r>
      <w:r>
        <w:t>социально-политических</w:t>
      </w:r>
      <w:r>
        <w:rPr>
          <w:spacing w:val="-2"/>
        </w:rPr>
        <w:t xml:space="preserve"> </w:t>
      </w:r>
      <w:r>
        <w:t>феноменов.</w:t>
      </w:r>
    </w:p>
    <w:p w:rsidR="00E37E53" w:rsidRDefault="00F95E1F">
      <w:pPr>
        <w:pStyle w:val="a3"/>
        <w:ind w:right="245" w:firstLine="566"/>
      </w:pPr>
      <w:r>
        <w:t>Современная политическая психология, как автономное направ-</w:t>
      </w:r>
      <w:r>
        <w:rPr>
          <w:spacing w:val="1"/>
        </w:rPr>
        <w:t xml:space="preserve"> </w:t>
      </w:r>
      <w:r>
        <w:t>ление исследования конкретных политических явлений исходит из сле-</w:t>
      </w:r>
      <w:r>
        <w:rPr>
          <w:spacing w:val="1"/>
        </w:rPr>
        <w:t xml:space="preserve"> </w:t>
      </w:r>
      <w:r>
        <w:t>дующих</w:t>
      </w:r>
      <w:r>
        <w:rPr>
          <w:spacing w:val="-2"/>
        </w:rPr>
        <w:t xml:space="preserve"> </w:t>
      </w:r>
      <w:r>
        <w:t>принципов:</w:t>
      </w:r>
    </w:p>
    <w:p w:rsidR="00E37E53" w:rsidRDefault="00F95E1F">
      <w:pPr>
        <w:pStyle w:val="a5"/>
        <w:numPr>
          <w:ilvl w:val="0"/>
          <w:numId w:val="79"/>
        </w:numPr>
        <w:tabs>
          <w:tab w:val="left" w:pos="1094"/>
        </w:tabs>
        <w:ind w:right="243" w:firstLine="748"/>
        <w:jc w:val="both"/>
        <w:rPr>
          <w:sz w:val="20"/>
        </w:rPr>
      </w:pPr>
      <w:r>
        <w:rPr>
          <w:i/>
          <w:sz w:val="20"/>
        </w:rPr>
        <w:t>Принцип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взвешенности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научного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объективизма,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-47"/>
          <w:sz w:val="20"/>
        </w:rPr>
        <w:t xml:space="preserve"> </w:t>
      </w:r>
      <w:r>
        <w:rPr>
          <w:sz w:val="20"/>
        </w:rPr>
        <w:t>требует чтобы в центре исследования была «зона взаимодействия поли-</w:t>
      </w:r>
      <w:r>
        <w:rPr>
          <w:spacing w:val="1"/>
          <w:sz w:val="20"/>
        </w:rPr>
        <w:t xml:space="preserve"> </w:t>
      </w:r>
      <w:r>
        <w:rPr>
          <w:sz w:val="20"/>
        </w:rPr>
        <w:t>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явлений»,</w:t>
      </w:r>
      <w:r>
        <w:rPr>
          <w:spacing w:val="1"/>
          <w:sz w:val="20"/>
        </w:rPr>
        <w:t xml:space="preserve"> </w:t>
      </w:r>
      <w:r>
        <w:rPr>
          <w:sz w:val="20"/>
        </w:rPr>
        <w:t>чтобы</w:t>
      </w:r>
      <w:r>
        <w:rPr>
          <w:spacing w:val="1"/>
          <w:sz w:val="20"/>
        </w:rPr>
        <w:t xml:space="preserve"> </w:t>
      </w:r>
      <w:r>
        <w:rPr>
          <w:sz w:val="20"/>
        </w:rPr>
        <w:t>избежать</w:t>
      </w:r>
      <w:r>
        <w:rPr>
          <w:spacing w:val="1"/>
          <w:sz w:val="20"/>
        </w:rPr>
        <w:t xml:space="preserve"> </w:t>
      </w:r>
      <w:r>
        <w:rPr>
          <w:sz w:val="20"/>
        </w:rPr>
        <w:t>узко-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политических или упрощенно-психологических объяснений объекта ис-</w:t>
      </w:r>
      <w:r>
        <w:rPr>
          <w:spacing w:val="1"/>
          <w:sz w:val="20"/>
        </w:rPr>
        <w:t xml:space="preserve"> </w:t>
      </w:r>
      <w:r>
        <w:rPr>
          <w:sz w:val="20"/>
        </w:rPr>
        <w:t>следования.</w:t>
      </w:r>
    </w:p>
    <w:p w:rsidR="00E37E53" w:rsidRDefault="00F95E1F">
      <w:pPr>
        <w:pStyle w:val="a5"/>
        <w:numPr>
          <w:ilvl w:val="0"/>
          <w:numId w:val="79"/>
        </w:numPr>
        <w:tabs>
          <w:tab w:val="left" w:pos="1094"/>
        </w:tabs>
        <w:ind w:right="243" w:firstLine="748"/>
        <w:jc w:val="both"/>
        <w:rPr>
          <w:sz w:val="20"/>
        </w:rPr>
      </w:pPr>
      <w:r>
        <w:rPr>
          <w:i/>
          <w:sz w:val="20"/>
        </w:rPr>
        <w:t xml:space="preserve">Принцип гласности и публичности </w:t>
      </w:r>
      <w:r>
        <w:rPr>
          <w:sz w:val="20"/>
        </w:rPr>
        <w:t>утверждает, что объекта-</w:t>
      </w:r>
      <w:r>
        <w:rPr>
          <w:spacing w:val="1"/>
          <w:sz w:val="20"/>
        </w:rPr>
        <w:t xml:space="preserve"> </w:t>
      </w:r>
      <w:r>
        <w:rPr>
          <w:sz w:val="20"/>
        </w:rPr>
        <w:t>ми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политико-психологических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50"/>
          <w:sz w:val="20"/>
        </w:rPr>
        <w:t xml:space="preserve"> </w:t>
      </w:r>
      <w:r>
        <w:rPr>
          <w:sz w:val="20"/>
        </w:rPr>
        <w:t>значимые</w:t>
      </w:r>
      <w:r>
        <w:rPr>
          <w:spacing w:val="1"/>
          <w:sz w:val="20"/>
        </w:rPr>
        <w:t xml:space="preserve"> </w:t>
      </w:r>
      <w:r>
        <w:rPr>
          <w:sz w:val="20"/>
        </w:rPr>
        <w:t>для всей общественности проблемы, и которые привлекают ее внима-</w:t>
      </w:r>
      <w:r>
        <w:rPr>
          <w:spacing w:val="1"/>
          <w:sz w:val="20"/>
        </w:rPr>
        <w:t xml:space="preserve"> </w:t>
      </w:r>
      <w:r>
        <w:rPr>
          <w:sz w:val="20"/>
        </w:rPr>
        <w:t>ние. Гласность и публичность результатов исследования позволит избе-</w:t>
      </w:r>
      <w:r>
        <w:rPr>
          <w:spacing w:val="1"/>
          <w:sz w:val="20"/>
        </w:rPr>
        <w:t xml:space="preserve"> </w:t>
      </w:r>
      <w:r>
        <w:rPr>
          <w:sz w:val="20"/>
        </w:rPr>
        <w:t>жать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негативных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целях;</w:t>
      </w:r>
    </w:p>
    <w:p w:rsidR="00E37E53" w:rsidRDefault="00F95E1F">
      <w:pPr>
        <w:pStyle w:val="a5"/>
        <w:numPr>
          <w:ilvl w:val="0"/>
          <w:numId w:val="79"/>
        </w:numPr>
        <w:tabs>
          <w:tab w:val="left" w:pos="1094"/>
        </w:tabs>
        <w:ind w:right="240" w:firstLine="748"/>
        <w:jc w:val="both"/>
        <w:rPr>
          <w:sz w:val="20"/>
        </w:rPr>
      </w:pPr>
      <w:r>
        <w:rPr>
          <w:i/>
          <w:spacing w:val="-2"/>
          <w:sz w:val="20"/>
        </w:rPr>
        <w:t>Принцип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учета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социально-политического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контекста</w:t>
      </w:r>
      <w:r>
        <w:rPr>
          <w:i/>
          <w:spacing w:val="-8"/>
          <w:sz w:val="20"/>
        </w:rPr>
        <w:t xml:space="preserve"> </w:t>
      </w:r>
      <w:r>
        <w:rPr>
          <w:spacing w:val="-1"/>
          <w:sz w:val="20"/>
        </w:rPr>
        <w:t>призыва-</w:t>
      </w:r>
      <w:r>
        <w:rPr>
          <w:spacing w:val="-48"/>
          <w:sz w:val="20"/>
        </w:rPr>
        <w:t xml:space="preserve"> </w:t>
      </w:r>
      <w:r>
        <w:rPr>
          <w:sz w:val="20"/>
        </w:rPr>
        <w:t>ет уделять максимальное внимание политическому и социальному кон-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тексту исследуемых явлений, потому что недооценка контекста может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привести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опасным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общественного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11"/>
          <w:sz w:val="20"/>
        </w:rPr>
        <w:t xml:space="preserve"> </w:t>
      </w:r>
      <w:r>
        <w:rPr>
          <w:sz w:val="20"/>
        </w:rPr>
        <w:t>рекомендациям.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то</w:t>
      </w:r>
      <w:r>
        <w:rPr>
          <w:spacing w:val="-10"/>
          <w:sz w:val="20"/>
        </w:rPr>
        <w:t xml:space="preserve"> </w:t>
      </w:r>
      <w:r>
        <w:rPr>
          <w:sz w:val="20"/>
        </w:rPr>
        <w:t>же</w:t>
      </w:r>
      <w:r>
        <w:rPr>
          <w:spacing w:val="-48"/>
          <w:sz w:val="20"/>
        </w:rPr>
        <w:t xml:space="preserve"> </w:t>
      </w:r>
      <w:r>
        <w:rPr>
          <w:sz w:val="20"/>
        </w:rPr>
        <w:t>время следует избегать и переоценки контекста, что также опасно, как и</w:t>
      </w:r>
      <w:r>
        <w:rPr>
          <w:spacing w:val="1"/>
          <w:sz w:val="20"/>
        </w:rPr>
        <w:t xml:space="preserve"> </w:t>
      </w:r>
      <w:r>
        <w:rPr>
          <w:sz w:val="20"/>
        </w:rPr>
        <w:t>недооценка</w:t>
      </w:r>
      <w:r>
        <w:rPr>
          <w:sz w:val="20"/>
          <w:vertAlign w:val="superscript"/>
        </w:rPr>
        <w:t>1</w:t>
      </w:r>
      <w:r>
        <w:rPr>
          <w:sz w:val="20"/>
        </w:rPr>
        <w:t>. Чтобы избежать этого противоречия, по мнению Д. Оль-</w:t>
      </w:r>
      <w:r>
        <w:rPr>
          <w:spacing w:val="1"/>
          <w:sz w:val="20"/>
        </w:rPr>
        <w:t xml:space="preserve"> </w:t>
      </w:r>
      <w:r>
        <w:rPr>
          <w:sz w:val="20"/>
        </w:rPr>
        <w:t>шанского,</w:t>
      </w:r>
      <w:r>
        <w:rPr>
          <w:spacing w:val="1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1"/>
          <w:sz w:val="20"/>
        </w:rPr>
        <w:t xml:space="preserve"> </w:t>
      </w:r>
      <w:r>
        <w:rPr>
          <w:sz w:val="20"/>
        </w:rPr>
        <w:t>опираться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плюрализм,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1"/>
          <w:sz w:val="20"/>
        </w:rPr>
        <w:t xml:space="preserve"> </w:t>
      </w:r>
      <w:r>
        <w:rPr>
          <w:sz w:val="20"/>
        </w:rPr>
        <w:t>расширяет</w:t>
      </w:r>
      <w:r>
        <w:rPr>
          <w:spacing w:val="-2"/>
          <w:sz w:val="20"/>
        </w:rPr>
        <w:t xml:space="preserve"> </w:t>
      </w:r>
      <w:r>
        <w:rPr>
          <w:sz w:val="20"/>
        </w:rPr>
        <w:t>объяснительные</w:t>
      </w:r>
      <w:r>
        <w:rPr>
          <w:spacing w:val="2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науки.</w:t>
      </w:r>
    </w:p>
    <w:p w:rsidR="00E37E53" w:rsidRDefault="0094632C">
      <w:pPr>
        <w:pStyle w:val="a3"/>
        <w:spacing w:before="4"/>
        <w:ind w:left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210185</wp:posOffset>
                </wp:positionV>
                <wp:extent cx="1828800" cy="7620"/>
                <wp:effectExtent l="0" t="0" r="0" b="0"/>
                <wp:wrapTopAndBottom/>
                <wp:docPr id="464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875C1" id="Rectangle 136" o:spid="_x0000_s1026" style="position:absolute;margin-left:474.85pt;margin-top:16.55pt;width:2in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wdFegIAAP0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lxM&#10;CowU6YCkz1A2otaSo+zNJJSoN64CzyfzaEOSziw1/eaQ0vct+PFba3XfcsIAWBb8k4sDYeHgKFr1&#10;HzSD+GTjdazWrrFdCAh1QLtIyv5ECt95RGEzm+WzWQrcUbBNJ3nkLCHV8ayxzr/jukNhUmML2GNs&#10;sl06H7CQ6ugSsWsp2EJIGRd2vbqXFm1JkEf8InxI8dxNquCsdDg2RBx2ACLcEWwBbKT7R5nlRXqX&#10;l6PFZDYdFYtiPCqn6WyUZuVdOUmLsnhY/AwAs6JqBWNcLYXiR+llxcuoPTTBIJooPtTXuBzn45j7&#10;BXr3siQ74aETpehqDOWGb+iNQOtbxSBtUnki5DBPLuHHKkMNjv9YlSiCwPugn5Vme9CA1UASsAlv&#10;BkxabZ8x6qH/auy+b4jlGMn3CnRUZkURGjYuivEUeEf23LI6txBFIVSNPUbD9N4PTb4xVqxbuCmL&#10;hVH6FrTXiCiMoMsB1UGx0GMxg8N7EJr4fB29fr9a818AAAD//wMAUEsDBBQABgAIAAAAIQAO/UW3&#10;3wAAAAoBAAAPAAAAZHJzL2Rvd25yZXYueG1sTI/BTsMwDIbvSLxDZCRuLF1b2FqaTgyJIxIbHNgt&#10;bUxbrXFKk22Fp8c7saN/f/r9uVhNthdHHH3nSMF8FoFAqp3pqFHw8f5ytwThgyaje0eo4Ac9rMrr&#10;q0Lnxp1og8dtaASXkM+1gjaEIZfS1y1a7WduQOLdlxutDjyOjTSjPnG57WUcRQ/S6o74QqsHfG6x&#10;3m8PVsE6W66/31J6/d1UO9x9Vvv7eIyUur2Znh5BBJzCPwxnfVaHkp0qdyDjRa8gS7MFowqSZA7i&#10;DMTJgpOKkzQBWRby8oXyDwAA//8DAFBLAQItABQABgAIAAAAIQC2gziS/gAAAOEBAAATAAAAAAAA&#10;AAAAAAAAAAAAAABbQ29udGVudF9UeXBlc10ueG1sUEsBAi0AFAAGAAgAAAAhADj9If/WAAAAlAEA&#10;AAsAAAAAAAAAAAAAAAAALwEAAF9yZWxzLy5yZWxzUEsBAi0AFAAGAAgAAAAhAD6XB0V6AgAA/QQA&#10;AA4AAAAAAAAAAAAAAAAALgIAAGRycy9lMm9Eb2MueG1sUEsBAi0AFAAGAAgAAAAhAA79RbffAAAA&#10;CgEAAA8AAAAAAAAAAAAAAAAA1A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93"/>
        <w:ind w:left="723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Д.В.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Политическая психология.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СПб.,</w:t>
      </w:r>
      <w:r>
        <w:rPr>
          <w:spacing w:val="-3"/>
          <w:sz w:val="18"/>
        </w:rPr>
        <w:t xml:space="preserve"> </w:t>
      </w:r>
      <w:r>
        <w:rPr>
          <w:sz w:val="18"/>
        </w:rPr>
        <w:t>2002.</w:t>
      </w:r>
    </w:p>
    <w:p w:rsidR="00E37E53" w:rsidRDefault="00E37E53">
      <w:pPr>
        <w:rPr>
          <w:sz w:val="18"/>
        </w:rPr>
        <w:sectPr w:rsidR="00E37E53">
          <w:footerReference w:type="default" r:id="rId9"/>
          <w:pgSz w:w="16840" w:h="11900" w:orient="landscape"/>
          <w:pgMar w:top="1060" w:right="840" w:bottom="980" w:left="920" w:header="0" w:footer="792" w:gutter="0"/>
          <w:cols w:num="2" w:space="720" w:equalWidth="0">
            <w:col w:w="6458" w:space="1961"/>
            <w:col w:w="6661"/>
          </w:cols>
        </w:sectPr>
      </w:pPr>
    </w:p>
    <w:p w:rsidR="00E37E53" w:rsidRDefault="00F95E1F">
      <w:pPr>
        <w:pStyle w:val="a5"/>
        <w:numPr>
          <w:ilvl w:val="0"/>
          <w:numId w:val="79"/>
        </w:numPr>
        <w:tabs>
          <w:tab w:val="left" w:pos="1094"/>
        </w:tabs>
        <w:spacing w:before="86"/>
        <w:ind w:right="41" w:firstLine="748"/>
        <w:jc w:val="both"/>
        <w:rPr>
          <w:sz w:val="20"/>
        </w:rPr>
      </w:pPr>
      <w:r>
        <w:rPr>
          <w:i/>
          <w:sz w:val="20"/>
        </w:rPr>
        <w:lastRenderedPageBreak/>
        <w:t xml:space="preserve">Принцип внимания к итоговому результату </w:t>
      </w:r>
      <w:r>
        <w:rPr>
          <w:sz w:val="20"/>
        </w:rPr>
        <w:t>требует, чтобы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исследовали не только влияние психологических факторов на политику,</w:t>
      </w:r>
      <w:r>
        <w:rPr>
          <w:spacing w:val="1"/>
          <w:sz w:val="20"/>
        </w:rPr>
        <w:t xml:space="preserve"> </w:t>
      </w:r>
      <w:r>
        <w:rPr>
          <w:sz w:val="20"/>
        </w:rPr>
        <w:t>но и сам процесс формирования политических явлений и тенденций их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развития;</w:t>
      </w:r>
    </w:p>
    <w:p w:rsidR="00E37E53" w:rsidRDefault="00F95E1F">
      <w:pPr>
        <w:pStyle w:val="a5"/>
        <w:numPr>
          <w:ilvl w:val="0"/>
          <w:numId w:val="79"/>
        </w:numPr>
        <w:tabs>
          <w:tab w:val="left" w:pos="1094"/>
        </w:tabs>
        <w:spacing w:before="1"/>
        <w:ind w:right="39" w:firstLine="748"/>
        <w:jc w:val="both"/>
        <w:rPr>
          <w:sz w:val="20"/>
        </w:rPr>
      </w:pPr>
      <w:r>
        <w:rPr>
          <w:i/>
          <w:sz w:val="20"/>
        </w:rPr>
        <w:t xml:space="preserve">Принцип нейтрализма </w:t>
      </w:r>
      <w:r>
        <w:rPr>
          <w:sz w:val="20"/>
        </w:rPr>
        <w:t>учитывает, что современная политиче-</w:t>
      </w:r>
      <w:r>
        <w:rPr>
          <w:spacing w:val="-47"/>
          <w:sz w:val="20"/>
        </w:rPr>
        <w:t xml:space="preserve"> </w:t>
      </w:r>
      <w:r>
        <w:rPr>
          <w:sz w:val="20"/>
        </w:rPr>
        <w:t>ская психология политически и идеологически нейтральная наука. Она</w:t>
      </w:r>
      <w:r>
        <w:rPr>
          <w:spacing w:val="1"/>
          <w:sz w:val="20"/>
        </w:rPr>
        <w:t xml:space="preserve"> </w:t>
      </w:r>
      <w:r>
        <w:rPr>
          <w:sz w:val="20"/>
        </w:rPr>
        <w:t>терпимо и взвешенно оценивает политику, людей в политике, политиче-</w:t>
      </w:r>
      <w:r>
        <w:rPr>
          <w:spacing w:val="-47"/>
          <w:sz w:val="20"/>
        </w:rPr>
        <w:t xml:space="preserve"> </w:t>
      </w:r>
      <w:r>
        <w:rPr>
          <w:sz w:val="20"/>
        </w:rPr>
        <w:t>ские институты и организации. Попытка превратить политическую пси-</w:t>
      </w:r>
      <w:r>
        <w:rPr>
          <w:spacing w:val="1"/>
          <w:sz w:val="20"/>
        </w:rPr>
        <w:t xml:space="preserve"> </w:t>
      </w:r>
      <w:r>
        <w:rPr>
          <w:sz w:val="20"/>
        </w:rPr>
        <w:t>хологию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средство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идеологического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обслуживания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уничтожит</w:t>
      </w:r>
      <w:r>
        <w:rPr>
          <w:spacing w:val="-2"/>
          <w:sz w:val="20"/>
        </w:rPr>
        <w:t xml:space="preserve"> </w:t>
      </w:r>
      <w:r>
        <w:rPr>
          <w:sz w:val="20"/>
        </w:rPr>
        <w:t>ее</w:t>
      </w:r>
      <w:r>
        <w:rPr>
          <w:spacing w:val="3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науку.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1"/>
        <w:numPr>
          <w:ilvl w:val="0"/>
          <w:numId w:val="80"/>
        </w:numPr>
        <w:tabs>
          <w:tab w:val="left" w:pos="1728"/>
        </w:tabs>
        <w:spacing w:before="1"/>
        <w:ind w:left="1842" w:right="1365" w:hanging="360"/>
        <w:jc w:val="left"/>
      </w:pPr>
      <w:r>
        <w:t>Объекты, категория и понятия</w:t>
      </w:r>
      <w:r>
        <w:rPr>
          <w:spacing w:val="-60"/>
        </w:rPr>
        <w:t xml:space="preserve"> </w:t>
      </w:r>
      <w:r w:rsidR="00F1380C">
        <w:t>психология политики</w:t>
      </w:r>
    </w:p>
    <w:p w:rsidR="00E37E53" w:rsidRDefault="00E37E53">
      <w:pPr>
        <w:pStyle w:val="a3"/>
        <w:spacing w:before="8"/>
        <w:ind w:left="0"/>
        <w:jc w:val="left"/>
        <w:rPr>
          <w:rFonts w:ascii="Arial"/>
          <w:b/>
          <w:sz w:val="21"/>
        </w:rPr>
      </w:pPr>
    </w:p>
    <w:p w:rsidR="00E37E53" w:rsidRDefault="00F1380C">
      <w:pPr>
        <w:pStyle w:val="a3"/>
        <w:spacing w:before="1"/>
        <w:ind w:right="40" w:firstLine="566"/>
      </w:pPr>
      <w:r>
        <w:t>Психологя политики</w:t>
      </w:r>
      <w:r w:rsidR="00F95E1F">
        <w:t>выделяет четыре основных объекта по-</w:t>
      </w:r>
      <w:r w:rsidR="00F95E1F">
        <w:rPr>
          <w:spacing w:val="-47"/>
        </w:rPr>
        <w:t xml:space="preserve"> </w:t>
      </w:r>
      <w:r w:rsidR="00F95E1F">
        <w:t>литики в исследовании их психологических аспектов, четыре основных</w:t>
      </w:r>
      <w:r w:rsidR="00F95E1F">
        <w:rPr>
          <w:spacing w:val="1"/>
        </w:rPr>
        <w:t xml:space="preserve"> </w:t>
      </w:r>
      <w:r w:rsidR="00F95E1F">
        <w:t>круга</w:t>
      </w:r>
      <w:r w:rsidR="00F95E1F">
        <w:rPr>
          <w:spacing w:val="-1"/>
        </w:rPr>
        <w:t xml:space="preserve"> </w:t>
      </w:r>
      <w:r w:rsidR="00F95E1F">
        <w:t>и</w:t>
      </w:r>
      <w:r w:rsidR="00F95E1F">
        <w:rPr>
          <w:spacing w:val="1"/>
        </w:rPr>
        <w:t xml:space="preserve"> </w:t>
      </w:r>
      <w:r w:rsidR="00F95E1F">
        <w:t>пятую</w:t>
      </w:r>
      <w:r w:rsidR="00F95E1F">
        <w:rPr>
          <w:spacing w:val="1"/>
        </w:rPr>
        <w:t xml:space="preserve"> </w:t>
      </w:r>
      <w:r w:rsidR="00F95E1F">
        <w:t>«межгрупповую»</w:t>
      </w:r>
      <w:r w:rsidR="00F95E1F">
        <w:rPr>
          <w:spacing w:val="-4"/>
        </w:rPr>
        <w:t xml:space="preserve"> </w:t>
      </w:r>
      <w:r w:rsidR="00F95E1F">
        <w:t>группу</w:t>
      </w:r>
      <w:r w:rsidR="00F95E1F">
        <w:rPr>
          <w:spacing w:val="-2"/>
        </w:rPr>
        <w:t xml:space="preserve"> </w:t>
      </w:r>
      <w:r w:rsidR="00F95E1F">
        <w:t>проблем.</w:t>
      </w:r>
    </w:p>
    <w:p w:rsidR="00E37E53" w:rsidRDefault="00F95E1F">
      <w:pPr>
        <w:pStyle w:val="a3"/>
        <w:ind w:right="40" w:firstLine="566"/>
      </w:pPr>
      <w:r>
        <w:t xml:space="preserve">Основные политические объекты </w:t>
      </w:r>
      <w:r w:rsidR="00F1380C">
        <w:t>психология политики</w:t>
      </w:r>
      <w:r>
        <w:t xml:space="preserve"> – это</w:t>
      </w:r>
      <w:r>
        <w:rPr>
          <w:spacing w:val="1"/>
        </w:rPr>
        <w:t xml:space="preserve"> </w:t>
      </w:r>
      <w:r>
        <w:t>психология внутренней политики; психология внешней и международ-</w:t>
      </w:r>
      <w:r>
        <w:rPr>
          <w:spacing w:val="1"/>
        </w:rPr>
        <w:t xml:space="preserve"> </w:t>
      </w:r>
      <w:r>
        <w:t>ной политики; военно-политическая психология; психология политиче-</w:t>
      </w:r>
      <w:r>
        <w:rPr>
          <w:spacing w:val="1"/>
        </w:rPr>
        <w:t xml:space="preserve"> </w:t>
      </w:r>
      <w:r>
        <w:t>ского терроризма.</w:t>
      </w:r>
    </w:p>
    <w:p w:rsidR="00E37E53" w:rsidRDefault="00E37E53">
      <w:pPr>
        <w:pStyle w:val="a3"/>
        <w:spacing w:before="10"/>
        <w:ind w:left="0"/>
        <w:jc w:val="left"/>
        <w:rPr>
          <w:sz w:val="19"/>
        </w:rPr>
      </w:pPr>
    </w:p>
    <w:p w:rsidR="00E37E53" w:rsidRDefault="00F1380C">
      <w:pPr>
        <w:ind w:left="723"/>
        <w:jc w:val="both"/>
        <w:rPr>
          <w:i/>
          <w:sz w:val="20"/>
        </w:rPr>
      </w:pPr>
      <w:r>
        <w:rPr>
          <w:i/>
          <w:sz w:val="20"/>
        </w:rPr>
        <w:t>Психологя политики</w:t>
      </w:r>
      <w:r w:rsidR="00F95E1F">
        <w:rPr>
          <w:i/>
          <w:sz w:val="20"/>
        </w:rPr>
        <w:t>внутренней</w:t>
      </w:r>
      <w:r w:rsidR="00F95E1F">
        <w:rPr>
          <w:i/>
          <w:spacing w:val="-2"/>
          <w:sz w:val="20"/>
        </w:rPr>
        <w:t xml:space="preserve"> </w:t>
      </w:r>
      <w:r w:rsidR="00F95E1F">
        <w:rPr>
          <w:i/>
          <w:sz w:val="20"/>
        </w:rPr>
        <w:t>политики</w:t>
      </w:r>
      <w:r w:rsidR="00F95E1F">
        <w:rPr>
          <w:i/>
          <w:spacing w:val="-2"/>
          <w:sz w:val="20"/>
        </w:rPr>
        <w:t xml:space="preserve"> </w:t>
      </w:r>
      <w:r w:rsidR="00F95E1F">
        <w:rPr>
          <w:i/>
          <w:sz w:val="20"/>
        </w:rPr>
        <w:t>исследует:</w:t>
      </w:r>
    </w:p>
    <w:p w:rsidR="00E37E53" w:rsidRDefault="00F95E1F">
      <w:pPr>
        <w:pStyle w:val="a5"/>
        <w:numPr>
          <w:ilvl w:val="0"/>
          <w:numId w:val="79"/>
        </w:numPr>
        <w:tabs>
          <w:tab w:val="left" w:pos="1094"/>
        </w:tabs>
        <w:spacing w:line="245" w:lineRule="exact"/>
        <w:ind w:left="1093"/>
        <w:jc w:val="both"/>
        <w:rPr>
          <w:sz w:val="20"/>
        </w:rPr>
      </w:pPr>
      <w:r>
        <w:rPr>
          <w:sz w:val="20"/>
        </w:rPr>
        <w:t>психологию</w:t>
      </w:r>
      <w:r>
        <w:rPr>
          <w:spacing w:val="-7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«политического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человека»;</w:t>
      </w:r>
    </w:p>
    <w:p w:rsidR="00E37E53" w:rsidRDefault="00F95E1F">
      <w:pPr>
        <w:pStyle w:val="a5"/>
        <w:numPr>
          <w:ilvl w:val="0"/>
          <w:numId w:val="79"/>
        </w:numPr>
        <w:tabs>
          <w:tab w:val="left" w:pos="1094"/>
        </w:tabs>
        <w:ind w:left="1093" w:right="40"/>
        <w:jc w:val="both"/>
        <w:rPr>
          <w:sz w:val="20"/>
        </w:rPr>
      </w:pPr>
      <w:r>
        <w:rPr>
          <w:sz w:val="20"/>
        </w:rPr>
        <w:t>проблемы социализации и социальных установок как психо-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логических характеристик, которые раскрывают личность в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политике;</w:t>
      </w:r>
    </w:p>
    <w:p w:rsidR="00E37E53" w:rsidRDefault="00F95E1F">
      <w:pPr>
        <w:pStyle w:val="a5"/>
        <w:numPr>
          <w:ilvl w:val="0"/>
          <w:numId w:val="79"/>
        </w:numPr>
        <w:tabs>
          <w:tab w:val="left" w:pos="1094"/>
        </w:tabs>
        <w:spacing w:line="243" w:lineRule="exact"/>
        <w:ind w:left="1093"/>
        <w:rPr>
          <w:sz w:val="20"/>
        </w:rPr>
      </w:pPr>
      <w:r>
        <w:rPr>
          <w:sz w:val="20"/>
        </w:rPr>
        <w:t>психологические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-4"/>
          <w:sz w:val="20"/>
        </w:rPr>
        <w:t xml:space="preserve"> </w:t>
      </w:r>
      <w:r>
        <w:rPr>
          <w:sz w:val="20"/>
        </w:rPr>
        <w:t>лидерства;</w:t>
      </w:r>
    </w:p>
    <w:p w:rsidR="00E37E53" w:rsidRDefault="00F95E1F">
      <w:pPr>
        <w:pStyle w:val="a5"/>
        <w:numPr>
          <w:ilvl w:val="0"/>
          <w:numId w:val="79"/>
        </w:numPr>
        <w:tabs>
          <w:tab w:val="left" w:pos="1094"/>
        </w:tabs>
        <w:spacing w:line="245" w:lineRule="exact"/>
        <w:ind w:left="1093"/>
        <w:rPr>
          <w:sz w:val="20"/>
        </w:rPr>
      </w:pPr>
      <w:r>
        <w:rPr>
          <w:sz w:val="20"/>
        </w:rPr>
        <w:t>проявления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политического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недовольства;</w:t>
      </w:r>
    </w:p>
    <w:p w:rsidR="00E37E53" w:rsidRDefault="00F95E1F">
      <w:pPr>
        <w:pStyle w:val="a5"/>
        <w:numPr>
          <w:ilvl w:val="0"/>
          <w:numId w:val="79"/>
        </w:numPr>
        <w:tabs>
          <w:tab w:val="left" w:pos="1094"/>
        </w:tabs>
        <w:spacing w:line="245" w:lineRule="exact"/>
        <w:ind w:left="1093"/>
        <w:rPr>
          <w:sz w:val="20"/>
        </w:rPr>
      </w:pPr>
      <w:r>
        <w:rPr>
          <w:sz w:val="20"/>
        </w:rPr>
        <w:t>природу</w:t>
      </w:r>
      <w:r>
        <w:rPr>
          <w:spacing w:val="-9"/>
          <w:sz w:val="20"/>
        </w:rPr>
        <w:t xml:space="preserve"> </w:t>
      </w:r>
      <w:r>
        <w:rPr>
          <w:sz w:val="20"/>
        </w:rPr>
        <w:t>социально-политических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конфликтов;</w:t>
      </w:r>
    </w:p>
    <w:p w:rsidR="00E37E53" w:rsidRDefault="00F95E1F">
      <w:pPr>
        <w:pStyle w:val="a5"/>
        <w:numPr>
          <w:ilvl w:val="0"/>
          <w:numId w:val="79"/>
        </w:numPr>
        <w:tabs>
          <w:tab w:val="left" w:pos="1094"/>
        </w:tabs>
        <w:spacing w:line="245" w:lineRule="exact"/>
        <w:ind w:left="1093"/>
        <w:rPr>
          <w:sz w:val="20"/>
        </w:rPr>
      </w:pPr>
      <w:r>
        <w:rPr>
          <w:sz w:val="20"/>
        </w:rPr>
        <w:t>психологию</w:t>
      </w:r>
      <w:r>
        <w:rPr>
          <w:spacing w:val="-5"/>
          <w:sz w:val="20"/>
        </w:rPr>
        <w:t xml:space="preserve"> </w:t>
      </w:r>
      <w:r>
        <w:rPr>
          <w:sz w:val="20"/>
        </w:rPr>
        <w:t>власти.</w:t>
      </w:r>
    </w:p>
    <w:p w:rsidR="00E37E53" w:rsidRDefault="00F95E1F">
      <w:pPr>
        <w:pStyle w:val="a3"/>
        <w:ind w:right="41" w:firstLine="566"/>
      </w:pPr>
      <w:r>
        <w:t>Психология личности политического человека рассматривается в</w:t>
      </w:r>
      <w:r>
        <w:rPr>
          <w:spacing w:val="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аспектах.</w:t>
      </w:r>
    </w:p>
    <w:p w:rsidR="00E37E53" w:rsidRDefault="00F95E1F">
      <w:pPr>
        <w:pStyle w:val="a3"/>
        <w:ind w:right="38" w:firstLine="566"/>
      </w:pPr>
      <w:r>
        <w:t>В первом случае объектом исследования является личность лиде-</w:t>
      </w:r>
      <w:r>
        <w:rPr>
          <w:spacing w:val="1"/>
        </w:rPr>
        <w:t xml:space="preserve"> </w:t>
      </w:r>
      <w:r>
        <w:t>ра и его психологические особенности. В этом контексте исследуются</w:t>
      </w:r>
      <w:r>
        <w:rPr>
          <w:spacing w:val="1"/>
        </w:rPr>
        <w:t xml:space="preserve"> </w:t>
      </w:r>
      <w:r>
        <w:t>механизмы, мотивации политического поведения лидера, способы при-</w:t>
      </w:r>
      <w:r>
        <w:rPr>
          <w:spacing w:val="1"/>
        </w:rPr>
        <w:t xml:space="preserve"> </w:t>
      </w:r>
      <w:r>
        <w:t>нятия политических решений, особенности политического мышления,</w:t>
      </w:r>
      <w:r>
        <w:rPr>
          <w:spacing w:val="1"/>
        </w:rPr>
        <w:t xml:space="preserve"> </w:t>
      </w:r>
      <w:r>
        <w:t>политико-психологические механизмы влияния на социальные группы и</w:t>
      </w:r>
      <w:r>
        <w:rPr>
          <w:spacing w:val="-47"/>
        </w:rPr>
        <w:t xml:space="preserve"> </w:t>
      </w:r>
      <w:r>
        <w:t>слои</w:t>
      </w:r>
      <w:r>
        <w:rPr>
          <w:spacing w:val="-2"/>
        </w:rPr>
        <w:t xml:space="preserve"> </w:t>
      </w:r>
      <w:r>
        <w:t>населения.</w:t>
      </w:r>
    </w:p>
    <w:p w:rsidR="00E37E53" w:rsidRDefault="00F95E1F">
      <w:pPr>
        <w:pStyle w:val="a3"/>
        <w:spacing w:before="86"/>
        <w:ind w:right="245" w:firstLine="566"/>
      </w:pPr>
      <w:r>
        <w:br w:type="column"/>
      </w:r>
      <w:r>
        <w:lastRenderedPageBreak/>
        <w:t>Во втором аспекте рассматривается личность рядового участника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группы.</w:t>
      </w:r>
      <w:r>
        <w:rPr>
          <w:spacing w:val="-1"/>
        </w:rPr>
        <w:t xml:space="preserve"> </w:t>
      </w:r>
      <w:r>
        <w:t>Проблемами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являются:</w:t>
      </w:r>
    </w:p>
    <w:p w:rsidR="00E37E53" w:rsidRDefault="00F95E1F">
      <w:pPr>
        <w:pStyle w:val="a5"/>
        <w:numPr>
          <w:ilvl w:val="0"/>
          <w:numId w:val="79"/>
        </w:numPr>
        <w:tabs>
          <w:tab w:val="left" w:pos="1094"/>
        </w:tabs>
        <w:spacing w:before="1" w:line="245" w:lineRule="exact"/>
        <w:ind w:left="1093"/>
        <w:jc w:val="both"/>
        <w:rPr>
          <w:sz w:val="20"/>
        </w:rPr>
      </w:pPr>
      <w:r>
        <w:rPr>
          <w:sz w:val="20"/>
        </w:rPr>
        <w:t>степень</w:t>
      </w:r>
      <w:r>
        <w:rPr>
          <w:spacing w:val="6"/>
          <w:sz w:val="20"/>
        </w:rPr>
        <w:t xml:space="preserve"> </w:t>
      </w:r>
      <w:r>
        <w:rPr>
          <w:sz w:val="20"/>
        </w:rPr>
        <w:t>вовлеченности</w:t>
      </w:r>
      <w:r>
        <w:rPr>
          <w:spacing w:val="10"/>
          <w:sz w:val="20"/>
        </w:rPr>
        <w:t xml:space="preserve"> </w:t>
      </w:r>
      <w:r>
        <w:rPr>
          <w:sz w:val="20"/>
        </w:rPr>
        <w:t>«среднего</w:t>
      </w:r>
      <w:r>
        <w:rPr>
          <w:spacing w:val="7"/>
          <w:sz w:val="20"/>
        </w:rPr>
        <w:t xml:space="preserve"> </w:t>
      </w:r>
      <w:r>
        <w:rPr>
          <w:sz w:val="20"/>
        </w:rPr>
        <w:t>человека»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политику</w:t>
      </w:r>
      <w:r>
        <w:rPr>
          <w:spacing w:val="7"/>
          <w:sz w:val="20"/>
        </w:rPr>
        <w:t xml:space="preserve"> </w:t>
      </w:r>
      <w:r>
        <w:rPr>
          <w:sz w:val="20"/>
        </w:rPr>
        <w:t>(апа-</w:t>
      </w:r>
    </w:p>
    <w:p w:rsidR="00E37E53" w:rsidRDefault="00F95E1F">
      <w:pPr>
        <w:pStyle w:val="a3"/>
        <w:ind w:left="1093"/>
      </w:pPr>
      <w:r>
        <w:t>тичность,</w:t>
      </w:r>
      <w:r>
        <w:rPr>
          <w:spacing w:val="-5"/>
        </w:rPr>
        <w:t xml:space="preserve"> </w:t>
      </w:r>
      <w:r>
        <w:t>конформизм,</w:t>
      </w:r>
      <w:r>
        <w:rPr>
          <w:spacing w:val="-5"/>
        </w:rPr>
        <w:t xml:space="preserve"> </w:t>
      </w:r>
      <w:r>
        <w:t>активность);</w:t>
      </w:r>
    </w:p>
    <w:p w:rsidR="00E37E53" w:rsidRDefault="00F95E1F">
      <w:pPr>
        <w:pStyle w:val="a5"/>
        <w:numPr>
          <w:ilvl w:val="0"/>
          <w:numId w:val="79"/>
        </w:numPr>
        <w:tabs>
          <w:tab w:val="left" w:pos="1094"/>
        </w:tabs>
        <w:ind w:left="1093" w:right="240"/>
        <w:jc w:val="both"/>
        <w:rPr>
          <w:sz w:val="20"/>
        </w:rPr>
      </w:pPr>
      <w:r>
        <w:rPr>
          <w:sz w:val="20"/>
        </w:rPr>
        <w:t>изучение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-7"/>
          <w:sz w:val="20"/>
        </w:rPr>
        <w:t xml:space="preserve"> </w:t>
      </w:r>
      <w:r>
        <w:rPr>
          <w:sz w:val="20"/>
        </w:rPr>
        <w:t>типов</w:t>
      </w:r>
      <w:r>
        <w:rPr>
          <w:spacing w:val="-6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вовлеченности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(ли-</w:t>
      </w:r>
      <w:r>
        <w:rPr>
          <w:spacing w:val="-47"/>
          <w:sz w:val="20"/>
        </w:rPr>
        <w:t xml:space="preserve"> </w:t>
      </w:r>
      <w:r>
        <w:rPr>
          <w:sz w:val="20"/>
        </w:rPr>
        <w:t>дер,</w:t>
      </w:r>
      <w:r>
        <w:rPr>
          <w:spacing w:val="1"/>
          <w:sz w:val="20"/>
        </w:rPr>
        <w:t xml:space="preserve"> </w:t>
      </w:r>
      <w:r>
        <w:rPr>
          <w:sz w:val="20"/>
        </w:rPr>
        <w:t>присоединившийся,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принимающий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исполни-</w:t>
      </w:r>
      <w:r>
        <w:rPr>
          <w:spacing w:val="-47"/>
          <w:sz w:val="20"/>
        </w:rPr>
        <w:t xml:space="preserve"> </w:t>
      </w:r>
      <w:r>
        <w:rPr>
          <w:sz w:val="20"/>
        </w:rPr>
        <w:t>тель);</w:t>
      </w:r>
    </w:p>
    <w:p w:rsidR="00E37E53" w:rsidRDefault="00F95E1F">
      <w:pPr>
        <w:pStyle w:val="a5"/>
        <w:numPr>
          <w:ilvl w:val="0"/>
          <w:numId w:val="79"/>
        </w:numPr>
        <w:tabs>
          <w:tab w:val="left" w:pos="1094"/>
        </w:tabs>
        <w:spacing w:line="243" w:lineRule="exact"/>
        <w:ind w:left="1093"/>
        <w:jc w:val="both"/>
        <w:rPr>
          <w:sz w:val="20"/>
        </w:rPr>
      </w:pPr>
      <w:r>
        <w:rPr>
          <w:sz w:val="20"/>
        </w:rPr>
        <w:t>«качество»</w:t>
      </w:r>
      <w:r>
        <w:rPr>
          <w:spacing w:val="27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3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7"/>
          <w:sz w:val="20"/>
        </w:rPr>
        <w:t xml:space="preserve"> </w:t>
      </w:r>
      <w:r>
        <w:rPr>
          <w:sz w:val="20"/>
        </w:rPr>
        <w:t>(гибкость,</w:t>
      </w:r>
    </w:p>
    <w:p w:rsidR="00E37E53" w:rsidRDefault="00F95E1F">
      <w:pPr>
        <w:pStyle w:val="a3"/>
        <w:ind w:left="1093"/>
      </w:pPr>
      <w:r>
        <w:t>ригидность,</w:t>
      </w:r>
      <w:r>
        <w:rPr>
          <w:spacing w:val="-7"/>
        </w:rPr>
        <w:t xml:space="preserve"> </w:t>
      </w:r>
      <w:r>
        <w:t>креативность);</w:t>
      </w:r>
    </w:p>
    <w:p w:rsidR="00E37E53" w:rsidRDefault="00F95E1F">
      <w:pPr>
        <w:pStyle w:val="a5"/>
        <w:numPr>
          <w:ilvl w:val="0"/>
          <w:numId w:val="79"/>
        </w:numPr>
        <w:tabs>
          <w:tab w:val="left" w:pos="1094"/>
        </w:tabs>
        <w:spacing w:before="1"/>
        <w:ind w:left="1093" w:right="243"/>
        <w:jc w:val="both"/>
        <w:rPr>
          <w:sz w:val="20"/>
        </w:rPr>
      </w:pPr>
      <w:r>
        <w:rPr>
          <w:sz w:val="20"/>
        </w:rPr>
        <w:t>ролевые ориентации личности, механизмы привязанности к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(сентиментальный,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инструменталь-</w:t>
      </w:r>
      <w:r>
        <w:rPr>
          <w:spacing w:val="-47"/>
          <w:sz w:val="20"/>
        </w:rPr>
        <w:t xml:space="preserve"> </w:t>
      </w:r>
      <w:r>
        <w:rPr>
          <w:sz w:val="20"/>
        </w:rPr>
        <w:t>ный,</w:t>
      </w:r>
      <w:r>
        <w:rPr>
          <w:spacing w:val="-1"/>
          <w:sz w:val="20"/>
        </w:rPr>
        <w:t xml:space="preserve"> </w:t>
      </w:r>
      <w:r>
        <w:rPr>
          <w:sz w:val="20"/>
        </w:rPr>
        <w:t>виды</w:t>
      </w:r>
      <w:r>
        <w:rPr>
          <w:spacing w:val="3"/>
          <w:sz w:val="20"/>
        </w:rPr>
        <w:t xml:space="preserve"> </w:t>
      </w:r>
      <w:r>
        <w:rPr>
          <w:sz w:val="20"/>
        </w:rPr>
        <w:t>лояльности);</w:t>
      </w:r>
    </w:p>
    <w:p w:rsidR="00E37E53" w:rsidRDefault="00F95E1F">
      <w:pPr>
        <w:pStyle w:val="a5"/>
        <w:numPr>
          <w:ilvl w:val="0"/>
          <w:numId w:val="79"/>
        </w:numPr>
        <w:tabs>
          <w:tab w:val="left" w:pos="1094"/>
        </w:tabs>
        <w:spacing w:line="243" w:lineRule="exact"/>
        <w:ind w:left="1093"/>
        <w:jc w:val="both"/>
        <w:rPr>
          <w:sz w:val="20"/>
        </w:rPr>
      </w:pPr>
      <w:r>
        <w:rPr>
          <w:sz w:val="20"/>
        </w:rPr>
        <w:t>социальные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установки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стереотипы.</w:t>
      </w:r>
    </w:p>
    <w:p w:rsidR="00E37E53" w:rsidRDefault="00F95E1F">
      <w:pPr>
        <w:pStyle w:val="a3"/>
        <w:ind w:right="238" w:firstLine="566"/>
      </w:pPr>
      <w:r>
        <w:rPr>
          <w:spacing w:val="-1"/>
        </w:rPr>
        <w:t xml:space="preserve">Социальная установка и стереотипы изучаются политической </w:t>
      </w:r>
      <w:r>
        <w:t>пси-</w:t>
      </w:r>
      <w:r>
        <w:rPr>
          <w:spacing w:val="-47"/>
        </w:rPr>
        <w:t xml:space="preserve"> </w:t>
      </w:r>
      <w:r>
        <w:rPr>
          <w:spacing w:val="-2"/>
        </w:rPr>
        <w:t>хологией</w:t>
      </w:r>
      <w:r>
        <w:rPr>
          <w:spacing w:val="-10"/>
        </w:rPr>
        <w:t xml:space="preserve"> </w:t>
      </w:r>
      <w:r>
        <w:rPr>
          <w:spacing w:val="-2"/>
        </w:rPr>
        <w:t>как</w:t>
      </w:r>
      <w:r>
        <w:rPr>
          <w:spacing w:val="-8"/>
        </w:rPr>
        <w:t xml:space="preserve"> </w:t>
      </w:r>
      <w:r>
        <w:rPr>
          <w:spacing w:val="-2"/>
        </w:rPr>
        <w:t>ведущие</w:t>
      </w:r>
      <w:r>
        <w:rPr>
          <w:spacing w:val="-10"/>
        </w:rPr>
        <w:t xml:space="preserve"> </w:t>
      </w:r>
      <w:r>
        <w:rPr>
          <w:spacing w:val="-2"/>
        </w:rPr>
        <w:t>механизмы</w:t>
      </w:r>
      <w:r>
        <w:rPr>
          <w:spacing w:val="-7"/>
        </w:rPr>
        <w:t xml:space="preserve"> </w:t>
      </w:r>
      <w:r>
        <w:rPr>
          <w:spacing w:val="-2"/>
        </w:rPr>
        <w:t>политического</w:t>
      </w:r>
      <w:r>
        <w:rPr>
          <w:spacing w:val="-7"/>
        </w:rPr>
        <w:t xml:space="preserve"> </w:t>
      </w:r>
      <w:r>
        <w:rPr>
          <w:spacing w:val="-2"/>
        </w:rPr>
        <w:t>поведения.</w:t>
      </w:r>
      <w:r>
        <w:rPr>
          <w:spacing w:val="-8"/>
        </w:rPr>
        <w:t xml:space="preserve"> </w:t>
      </w:r>
      <w:r>
        <w:rPr>
          <w:spacing w:val="-1"/>
        </w:rPr>
        <w:t>Они</w:t>
      </w:r>
      <w:r>
        <w:rPr>
          <w:spacing w:val="-10"/>
        </w:rPr>
        <w:t xml:space="preserve"> </w:t>
      </w:r>
      <w:r>
        <w:rPr>
          <w:spacing w:val="-1"/>
        </w:rPr>
        <w:t>рассмат-</w:t>
      </w:r>
      <w:r>
        <w:rPr>
          <w:spacing w:val="-48"/>
        </w:rPr>
        <w:t xml:space="preserve"> </w:t>
      </w:r>
      <w:r>
        <w:rPr>
          <w:spacing w:val="-3"/>
        </w:rPr>
        <w:t>риваются как организованная предрасположенность личности к определен-</w:t>
      </w:r>
      <w:r>
        <w:rPr>
          <w:spacing w:val="-47"/>
        </w:rPr>
        <w:t xml:space="preserve"> </w:t>
      </w:r>
      <w:r>
        <w:rPr>
          <w:spacing w:val="-4"/>
        </w:rPr>
        <w:t>ному</w:t>
      </w:r>
      <w:r>
        <w:rPr>
          <w:spacing w:val="-9"/>
        </w:rPr>
        <w:t xml:space="preserve"> </w:t>
      </w:r>
      <w:r>
        <w:rPr>
          <w:spacing w:val="-4"/>
        </w:rPr>
        <w:t>восприятию</w:t>
      </w:r>
      <w:r>
        <w:rPr>
          <w:spacing w:val="-7"/>
        </w:rPr>
        <w:t xml:space="preserve"> </w:t>
      </w:r>
      <w:r>
        <w:rPr>
          <w:spacing w:val="-4"/>
        </w:rPr>
        <w:t>ситуации,</w:t>
      </w:r>
      <w:r>
        <w:rPr>
          <w:spacing w:val="-7"/>
        </w:rPr>
        <w:t xml:space="preserve"> </w:t>
      </w:r>
      <w:r>
        <w:rPr>
          <w:spacing w:val="-4"/>
        </w:rPr>
        <w:t>ее</w:t>
      </w:r>
      <w:r>
        <w:rPr>
          <w:spacing w:val="-9"/>
        </w:rPr>
        <w:t xml:space="preserve"> </w:t>
      </w:r>
      <w:r>
        <w:rPr>
          <w:spacing w:val="-4"/>
        </w:rPr>
        <w:t>оценке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последующим</w:t>
      </w:r>
      <w:r>
        <w:rPr>
          <w:spacing w:val="-6"/>
        </w:rPr>
        <w:t xml:space="preserve"> </w:t>
      </w:r>
      <w:r>
        <w:rPr>
          <w:spacing w:val="-4"/>
        </w:rPr>
        <w:t>действиям.</w:t>
      </w:r>
    </w:p>
    <w:p w:rsidR="00E37E53" w:rsidRDefault="00F95E1F">
      <w:pPr>
        <w:pStyle w:val="a3"/>
        <w:ind w:right="244" w:firstLine="566"/>
      </w:pPr>
      <w:r>
        <w:t>Установки</w:t>
      </w:r>
      <w:r>
        <w:rPr>
          <w:spacing w:val="-11"/>
        </w:rPr>
        <w:t xml:space="preserve"> </w:t>
      </w:r>
      <w:r>
        <w:t>включают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когнитивную</w:t>
      </w:r>
      <w:r>
        <w:rPr>
          <w:spacing w:val="-10"/>
        </w:rPr>
        <w:t xml:space="preserve"> </w:t>
      </w:r>
      <w:r>
        <w:t>(познавательную)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эмо-</w:t>
      </w:r>
      <w:r>
        <w:rPr>
          <w:spacing w:val="-47"/>
        </w:rPr>
        <w:t xml:space="preserve"> </w:t>
      </w:r>
      <w:r>
        <w:rPr>
          <w:spacing w:val="-1"/>
        </w:rPr>
        <w:t>циональную</w:t>
      </w:r>
      <w:r>
        <w:rPr>
          <w:spacing w:val="-9"/>
        </w:rPr>
        <w:t xml:space="preserve"> </w:t>
      </w:r>
      <w:r>
        <w:t>составляющие.</w:t>
      </w:r>
      <w:r>
        <w:rPr>
          <w:spacing w:val="-9"/>
        </w:rPr>
        <w:t xml:space="preserve"> </w:t>
      </w:r>
      <w:r w:rsidR="00F1380C">
        <w:t>Психологя политики</w:t>
      </w:r>
      <w:r>
        <w:t>в</w:t>
      </w:r>
      <w:r>
        <w:rPr>
          <w:spacing w:val="-10"/>
        </w:rPr>
        <w:t xml:space="preserve"> </w:t>
      </w:r>
      <w:r>
        <w:t>последнее</w:t>
      </w:r>
      <w:r>
        <w:rPr>
          <w:spacing w:val="-8"/>
        </w:rPr>
        <w:t xml:space="preserve"> </w:t>
      </w:r>
      <w:r>
        <w:t>время</w:t>
      </w:r>
      <w:r>
        <w:rPr>
          <w:spacing w:val="-48"/>
        </w:rPr>
        <w:t xml:space="preserve"> </w:t>
      </w:r>
      <w:r>
        <w:rPr>
          <w:spacing w:val="-1"/>
        </w:rPr>
        <w:t>стремится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только</w:t>
      </w:r>
      <w:r>
        <w:rPr>
          <w:spacing w:val="-9"/>
        </w:rPr>
        <w:t xml:space="preserve"> </w:t>
      </w:r>
      <w:r>
        <w:t>описать</w:t>
      </w:r>
      <w:r>
        <w:rPr>
          <w:spacing w:val="-7"/>
        </w:rPr>
        <w:t xml:space="preserve"> </w:t>
      </w:r>
      <w:r>
        <w:t>установки,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предсказать</w:t>
      </w:r>
      <w:r>
        <w:rPr>
          <w:spacing w:val="-9"/>
        </w:rPr>
        <w:t xml:space="preserve"> </w:t>
      </w:r>
      <w:r>
        <w:t>направленность</w:t>
      </w:r>
      <w:r>
        <w:rPr>
          <w:spacing w:val="-48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изменения,</w:t>
      </w:r>
      <w:r>
        <w:rPr>
          <w:spacing w:val="-7"/>
        </w:rPr>
        <w:t xml:space="preserve"> </w:t>
      </w:r>
      <w:r>
        <w:t>выработать</w:t>
      </w:r>
      <w:r>
        <w:rPr>
          <w:spacing w:val="-9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воздействия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установки.</w:t>
      </w:r>
    </w:p>
    <w:p w:rsidR="00E37E53" w:rsidRDefault="00F95E1F">
      <w:pPr>
        <w:pStyle w:val="a3"/>
        <w:spacing w:before="1"/>
        <w:ind w:right="244" w:firstLine="566"/>
      </w:pPr>
      <w:r>
        <w:t>В политике большую роль играют психология личности: эмоции,</w:t>
      </w:r>
      <w:r>
        <w:rPr>
          <w:spacing w:val="1"/>
        </w:rPr>
        <w:t xml:space="preserve"> </w:t>
      </w:r>
      <w:r>
        <w:t>межличностные отношения, потребности, мотивы, интересы, характер,</w:t>
      </w:r>
      <w:r>
        <w:rPr>
          <w:spacing w:val="1"/>
        </w:rPr>
        <w:t xml:space="preserve"> </w:t>
      </w:r>
      <w:r>
        <w:t>темперамент, интеллект, привычки, способы мышления, коммуникатив-</w:t>
      </w:r>
      <w:r>
        <w:rPr>
          <w:spacing w:val="1"/>
        </w:rPr>
        <w:t xml:space="preserve"> </w:t>
      </w:r>
      <w:r>
        <w:t>ность. Они не только имеют значение, но и оказывают прямое воздейст-</w:t>
      </w:r>
      <w:r>
        <w:rPr>
          <w:spacing w:val="1"/>
        </w:rPr>
        <w:t xml:space="preserve"> </w:t>
      </w:r>
      <w:r>
        <w:rPr>
          <w:spacing w:val="-1"/>
        </w:rPr>
        <w:t>вие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политический</w:t>
      </w:r>
      <w:r>
        <w:rPr>
          <w:spacing w:val="-10"/>
        </w:rPr>
        <w:t xml:space="preserve"> </w:t>
      </w:r>
      <w:r>
        <w:t>процесс,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многие</w:t>
      </w:r>
      <w:r>
        <w:rPr>
          <w:spacing w:val="-11"/>
        </w:rPr>
        <w:t xml:space="preserve"> </w:t>
      </w:r>
      <w:r>
        <w:t>политические</w:t>
      </w:r>
      <w:r>
        <w:rPr>
          <w:spacing w:val="-11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объясняют</w:t>
      </w:r>
      <w:r>
        <w:rPr>
          <w:spacing w:val="-48"/>
        </w:rPr>
        <w:t xml:space="preserve"> </w:t>
      </w:r>
      <w:r>
        <w:rPr>
          <w:spacing w:val="-1"/>
        </w:rPr>
        <w:t>проявления</w:t>
      </w:r>
      <w:r>
        <w:rPr>
          <w:spacing w:val="-10"/>
        </w:rPr>
        <w:t xml:space="preserve"> </w:t>
      </w:r>
      <w:r>
        <w:rPr>
          <w:spacing w:val="-1"/>
        </w:rPr>
        <w:t>личностных</w:t>
      </w:r>
      <w:r>
        <w:rPr>
          <w:spacing w:val="-11"/>
        </w:rPr>
        <w:t xml:space="preserve"> </w:t>
      </w:r>
      <w:r>
        <w:rPr>
          <w:spacing w:val="-1"/>
        </w:rPr>
        <w:t>качеств</w:t>
      </w:r>
      <w:r>
        <w:rPr>
          <w:spacing w:val="-9"/>
        </w:rPr>
        <w:t xml:space="preserve"> </w:t>
      </w:r>
      <w:r>
        <w:rPr>
          <w:spacing w:val="-1"/>
        </w:rPr>
        <w:t>участников</w:t>
      </w:r>
      <w:r>
        <w:rPr>
          <w:spacing w:val="-12"/>
        </w:rPr>
        <w:t xml:space="preserve"> </w:t>
      </w:r>
      <w:r>
        <w:rPr>
          <w:spacing w:val="-1"/>
        </w:rPr>
        <w:t>политических</w:t>
      </w:r>
      <w:r>
        <w:rPr>
          <w:spacing w:val="-10"/>
        </w:rPr>
        <w:t xml:space="preserve"> </w:t>
      </w:r>
      <w:r>
        <w:t>процессов.</w:t>
      </w:r>
    </w:p>
    <w:p w:rsidR="00E37E53" w:rsidRDefault="00F1380C">
      <w:pPr>
        <w:ind w:left="157" w:right="242" w:firstLine="566"/>
        <w:jc w:val="both"/>
        <w:rPr>
          <w:sz w:val="20"/>
        </w:rPr>
      </w:pPr>
      <w:r>
        <w:rPr>
          <w:i/>
          <w:sz w:val="20"/>
        </w:rPr>
        <w:t>Психологя политики</w:t>
      </w:r>
      <w:r w:rsidR="00F95E1F">
        <w:rPr>
          <w:i/>
          <w:sz w:val="20"/>
        </w:rPr>
        <w:t>внешней и международной политики.</w:t>
      </w:r>
      <w:r w:rsidR="00F95E1F">
        <w:rPr>
          <w:i/>
          <w:spacing w:val="1"/>
          <w:sz w:val="20"/>
        </w:rPr>
        <w:t xml:space="preserve"> </w:t>
      </w:r>
      <w:r w:rsidR="00F95E1F">
        <w:rPr>
          <w:sz w:val="20"/>
        </w:rPr>
        <w:t>Проблемами исследования психологии внешней и международной по-</w:t>
      </w:r>
      <w:r w:rsidR="00F95E1F">
        <w:rPr>
          <w:spacing w:val="1"/>
          <w:sz w:val="20"/>
        </w:rPr>
        <w:t xml:space="preserve"> </w:t>
      </w:r>
      <w:r w:rsidR="00F95E1F">
        <w:rPr>
          <w:sz w:val="20"/>
        </w:rPr>
        <w:t>литики</w:t>
      </w:r>
      <w:r w:rsidR="00F95E1F">
        <w:rPr>
          <w:spacing w:val="-2"/>
          <w:sz w:val="20"/>
        </w:rPr>
        <w:t xml:space="preserve"> </w:t>
      </w:r>
      <w:r w:rsidR="00F95E1F">
        <w:rPr>
          <w:sz w:val="20"/>
        </w:rPr>
        <w:t>являются:</w:t>
      </w:r>
    </w:p>
    <w:p w:rsidR="00E37E53" w:rsidRDefault="00F95E1F">
      <w:pPr>
        <w:pStyle w:val="a5"/>
        <w:numPr>
          <w:ilvl w:val="0"/>
          <w:numId w:val="78"/>
        </w:numPr>
        <w:tabs>
          <w:tab w:val="left" w:pos="866"/>
        </w:tabs>
        <w:spacing w:line="244" w:lineRule="exact"/>
        <w:ind w:left="865" w:hanging="143"/>
        <w:rPr>
          <w:sz w:val="20"/>
        </w:rPr>
      </w:pPr>
      <w:r>
        <w:rPr>
          <w:sz w:val="20"/>
        </w:rPr>
        <w:t>личности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лидеров</w:t>
      </w:r>
      <w:r>
        <w:rPr>
          <w:spacing w:val="-6"/>
          <w:sz w:val="20"/>
        </w:rPr>
        <w:t xml:space="preserve"> </w:t>
      </w:r>
      <w:r>
        <w:rPr>
          <w:sz w:val="20"/>
        </w:rPr>
        <w:t>государств,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-5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элиты;</w:t>
      </w:r>
    </w:p>
    <w:p w:rsidR="00E37E53" w:rsidRDefault="00F95E1F">
      <w:pPr>
        <w:pStyle w:val="a5"/>
        <w:numPr>
          <w:ilvl w:val="0"/>
          <w:numId w:val="78"/>
        </w:numPr>
        <w:tabs>
          <w:tab w:val="left" w:pos="866"/>
        </w:tabs>
        <w:ind w:right="245" w:firstLine="566"/>
        <w:rPr>
          <w:sz w:val="20"/>
        </w:rPr>
      </w:pPr>
      <w:r>
        <w:rPr>
          <w:sz w:val="20"/>
        </w:rPr>
        <w:t>мировое</w:t>
      </w:r>
      <w:r>
        <w:rPr>
          <w:spacing w:val="9"/>
          <w:sz w:val="20"/>
        </w:rPr>
        <w:t xml:space="preserve"> </w:t>
      </w:r>
      <w:r>
        <w:rPr>
          <w:sz w:val="20"/>
        </w:rPr>
        <w:t>общественное</w:t>
      </w:r>
      <w:r>
        <w:rPr>
          <w:spacing w:val="9"/>
          <w:sz w:val="20"/>
        </w:rPr>
        <w:t xml:space="preserve"> </w:t>
      </w:r>
      <w:r>
        <w:rPr>
          <w:sz w:val="20"/>
        </w:rPr>
        <w:t>мнение,</w:t>
      </w:r>
      <w:r>
        <w:rPr>
          <w:spacing w:val="9"/>
          <w:sz w:val="20"/>
        </w:rPr>
        <w:t xml:space="preserve"> </w:t>
      </w:r>
      <w:r>
        <w:rPr>
          <w:sz w:val="20"/>
        </w:rPr>
        <w:t>массовое</w:t>
      </w:r>
      <w:r>
        <w:rPr>
          <w:spacing w:val="9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их</w:t>
      </w:r>
      <w:r>
        <w:rPr>
          <w:spacing w:val="8"/>
          <w:sz w:val="20"/>
        </w:rPr>
        <w:t xml:space="preserve"> </w:t>
      </w:r>
      <w:r>
        <w:rPr>
          <w:sz w:val="20"/>
        </w:rPr>
        <w:t>влия-</w:t>
      </w:r>
      <w:r>
        <w:rPr>
          <w:spacing w:val="-47"/>
          <w:sz w:val="20"/>
        </w:rPr>
        <w:t xml:space="preserve"> </w:t>
      </w:r>
      <w:r>
        <w:rPr>
          <w:sz w:val="20"/>
        </w:rPr>
        <w:t>ние</w:t>
      </w:r>
      <w:r>
        <w:rPr>
          <w:spacing w:val="2"/>
          <w:sz w:val="20"/>
        </w:rPr>
        <w:t xml:space="preserve"> </w:t>
      </w:r>
      <w:r>
        <w:rPr>
          <w:sz w:val="20"/>
        </w:rPr>
        <w:t>на реальную</w:t>
      </w:r>
      <w:r>
        <w:rPr>
          <w:spacing w:val="2"/>
          <w:sz w:val="20"/>
        </w:rPr>
        <w:t xml:space="preserve"> </w:t>
      </w:r>
      <w:r>
        <w:rPr>
          <w:sz w:val="20"/>
        </w:rPr>
        <w:t>политику;</w:t>
      </w:r>
    </w:p>
    <w:p w:rsidR="00E37E53" w:rsidRDefault="00F95E1F">
      <w:pPr>
        <w:pStyle w:val="a5"/>
        <w:numPr>
          <w:ilvl w:val="0"/>
          <w:numId w:val="78"/>
        </w:numPr>
        <w:tabs>
          <w:tab w:val="left" w:pos="866"/>
        </w:tabs>
        <w:spacing w:line="243" w:lineRule="exact"/>
        <w:ind w:left="865" w:hanging="143"/>
        <w:rPr>
          <w:sz w:val="20"/>
        </w:rPr>
      </w:pPr>
      <w:r>
        <w:rPr>
          <w:sz w:val="20"/>
        </w:rPr>
        <w:t>особенности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пропаганды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международных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отношениях;</w:t>
      </w:r>
    </w:p>
    <w:p w:rsidR="00E37E53" w:rsidRDefault="00F95E1F">
      <w:pPr>
        <w:pStyle w:val="a5"/>
        <w:numPr>
          <w:ilvl w:val="0"/>
          <w:numId w:val="78"/>
        </w:numPr>
        <w:tabs>
          <w:tab w:val="left" w:pos="866"/>
        </w:tabs>
        <w:ind w:right="247" w:firstLine="566"/>
        <w:rPr>
          <w:sz w:val="20"/>
        </w:rPr>
      </w:pPr>
      <w:r>
        <w:rPr>
          <w:sz w:val="20"/>
        </w:rPr>
        <w:t>психологические</w:t>
      </w:r>
      <w:r>
        <w:rPr>
          <w:spacing w:val="12"/>
          <w:sz w:val="20"/>
        </w:rPr>
        <w:t xml:space="preserve"> </w:t>
      </w:r>
      <w:r>
        <w:rPr>
          <w:sz w:val="20"/>
        </w:rPr>
        <w:t>механизмы</w:t>
      </w:r>
      <w:r>
        <w:rPr>
          <w:spacing w:val="13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1"/>
          <w:sz w:val="20"/>
        </w:rPr>
        <w:t xml:space="preserve"> </w:t>
      </w:r>
      <w:r>
        <w:rPr>
          <w:sz w:val="20"/>
        </w:rPr>
        <w:t>переговоров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урегулиро-</w:t>
      </w:r>
      <w:r>
        <w:rPr>
          <w:spacing w:val="-47"/>
          <w:sz w:val="20"/>
        </w:rPr>
        <w:t xml:space="preserve"> </w:t>
      </w:r>
      <w:r>
        <w:rPr>
          <w:sz w:val="20"/>
        </w:rPr>
        <w:t>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конфликтов;</w:t>
      </w:r>
    </w:p>
    <w:p w:rsidR="00E37E53" w:rsidRDefault="00F95E1F">
      <w:pPr>
        <w:pStyle w:val="a5"/>
        <w:numPr>
          <w:ilvl w:val="0"/>
          <w:numId w:val="78"/>
        </w:numPr>
        <w:tabs>
          <w:tab w:val="left" w:pos="866"/>
        </w:tabs>
        <w:ind w:right="246" w:firstLine="566"/>
        <w:rPr>
          <w:sz w:val="20"/>
        </w:rPr>
      </w:pPr>
      <w:r>
        <w:rPr>
          <w:sz w:val="20"/>
        </w:rPr>
        <w:t>этнокультурные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кросс-культурные</w:t>
      </w:r>
      <w:r>
        <w:rPr>
          <w:spacing w:val="9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0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47"/>
          <w:sz w:val="20"/>
        </w:rPr>
        <w:t xml:space="preserve"> </w:t>
      </w:r>
      <w:r>
        <w:rPr>
          <w:sz w:val="20"/>
        </w:rPr>
        <w:t>политических процессов;</w:t>
      </w:r>
    </w:p>
    <w:p w:rsidR="00E37E53" w:rsidRDefault="00F95E1F">
      <w:pPr>
        <w:pStyle w:val="a5"/>
        <w:numPr>
          <w:ilvl w:val="0"/>
          <w:numId w:val="78"/>
        </w:numPr>
        <w:tabs>
          <w:tab w:val="left" w:pos="866"/>
        </w:tabs>
        <w:spacing w:line="243" w:lineRule="exact"/>
        <w:ind w:left="865" w:hanging="143"/>
        <w:rPr>
          <w:sz w:val="20"/>
        </w:rPr>
      </w:pPr>
      <w:r>
        <w:rPr>
          <w:sz w:val="20"/>
        </w:rPr>
        <w:t>стереотипы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феномены</w:t>
      </w:r>
      <w:r>
        <w:rPr>
          <w:spacing w:val="-3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4"/>
          <w:sz w:val="20"/>
        </w:rPr>
        <w:t xml:space="preserve"> </w:t>
      </w:r>
      <w:r>
        <w:rPr>
          <w:sz w:val="20"/>
        </w:rPr>
        <w:t>друг</w:t>
      </w:r>
      <w:r>
        <w:rPr>
          <w:spacing w:val="-2"/>
          <w:sz w:val="20"/>
        </w:rPr>
        <w:t xml:space="preserve"> </w:t>
      </w:r>
      <w:r>
        <w:rPr>
          <w:sz w:val="20"/>
        </w:rPr>
        <w:t>друга.</w:t>
      </w:r>
    </w:p>
    <w:p w:rsidR="00E37E53" w:rsidRDefault="00E37E53">
      <w:pPr>
        <w:spacing w:line="243" w:lineRule="exact"/>
        <w:rPr>
          <w:sz w:val="20"/>
        </w:rPr>
        <w:sectPr w:rsidR="00E37E53">
          <w:footerReference w:type="default" r:id="rId10"/>
          <w:pgSz w:w="16840" w:h="11900" w:orient="landscape"/>
          <w:pgMar w:top="104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5" w:firstLine="566"/>
      </w:pPr>
      <w:r>
        <w:lastRenderedPageBreak/>
        <w:t>Внешнеполитические процессы имеют ряд особенностей, кото-</w:t>
      </w:r>
      <w:r>
        <w:rPr>
          <w:spacing w:val="1"/>
        </w:rPr>
        <w:t xml:space="preserve"> </w:t>
      </w:r>
      <w:r>
        <w:t>рым часто</w:t>
      </w:r>
      <w:r>
        <w:rPr>
          <w:spacing w:val="1"/>
        </w:rPr>
        <w:t xml:space="preserve"> </w:t>
      </w:r>
      <w:r>
        <w:t>присущ</w:t>
      </w:r>
      <w:r>
        <w:rPr>
          <w:spacing w:val="-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характер:</w:t>
      </w:r>
    </w:p>
    <w:p w:rsidR="00E37E53" w:rsidRDefault="00F95E1F">
      <w:pPr>
        <w:pStyle w:val="a5"/>
        <w:numPr>
          <w:ilvl w:val="1"/>
          <w:numId w:val="78"/>
        </w:numPr>
        <w:tabs>
          <w:tab w:val="left" w:pos="1094"/>
        </w:tabs>
        <w:spacing w:before="1"/>
        <w:ind w:right="40" w:firstLine="748"/>
        <w:jc w:val="both"/>
        <w:rPr>
          <w:sz w:val="20"/>
        </w:rPr>
      </w:pPr>
      <w:r>
        <w:rPr>
          <w:sz w:val="20"/>
        </w:rPr>
        <w:t>внешнеполитические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требуют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особой</w:t>
      </w:r>
      <w:r>
        <w:rPr>
          <w:spacing w:val="50"/>
          <w:sz w:val="20"/>
        </w:rPr>
        <w:t xml:space="preserve"> </w:t>
      </w:r>
      <w:r>
        <w:rPr>
          <w:sz w:val="20"/>
        </w:rPr>
        <w:t>секретности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1"/>
          <w:sz w:val="20"/>
        </w:rPr>
        <w:t xml:space="preserve"> </w:t>
      </w:r>
      <w:r>
        <w:rPr>
          <w:sz w:val="20"/>
        </w:rPr>
        <w:t>её принятия;</w:t>
      </w:r>
    </w:p>
    <w:p w:rsidR="00E37E53" w:rsidRDefault="00F95E1F">
      <w:pPr>
        <w:pStyle w:val="a5"/>
        <w:numPr>
          <w:ilvl w:val="1"/>
          <w:numId w:val="78"/>
        </w:numPr>
        <w:tabs>
          <w:tab w:val="left" w:pos="1094"/>
        </w:tabs>
        <w:ind w:right="40" w:firstLine="748"/>
        <w:jc w:val="both"/>
        <w:rPr>
          <w:sz w:val="20"/>
        </w:rPr>
      </w:pPr>
      <w:r>
        <w:rPr>
          <w:sz w:val="20"/>
        </w:rPr>
        <w:t>политические партнеры на переговорах не дают друг другу</w:t>
      </w:r>
      <w:r>
        <w:rPr>
          <w:spacing w:val="1"/>
          <w:sz w:val="20"/>
        </w:rPr>
        <w:t xml:space="preserve"> </w:t>
      </w:r>
      <w:r>
        <w:rPr>
          <w:sz w:val="20"/>
        </w:rPr>
        <w:t>правдивой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часто прибегают</w:t>
      </w:r>
      <w:r>
        <w:rPr>
          <w:spacing w:val="-2"/>
          <w:sz w:val="20"/>
        </w:rPr>
        <w:t xml:space="preserve"> </w:t>
      </w:r>
      <w:r>
        <w:rPr>
          <w:sz w:val="20"/>
        </w:rPr>
        <w:t>к дезинформации;</w:t>
      </w:r>
    </w:p>
    <w:p w:rsidR="00E37E53" w:rsidRDefault="00F95E1F">
      <w:pPr>
        <w:pStyle w:val="a5"/>
        <w:numPr>
          <w:ilvl w:val="1"/>
          <w:numId w:val="78"/>
        </w:numPr>
        <w:tabs>
          <w:tab w:val="left" w:pos="1094"/>
        </w:tabs>
        <w:ind w:right="42" w:firstLine="748"/>
        <w:jc w:val="both"/>
        <w:rPr>
          <w:sz w:val="20"/>
        </w:rPr>
      </w:pPr>
      <w:r>
        <w:rPr>
          <w:sz w:val="20"/>
        </w:rPr>
        <w:t>подготовленные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узком</w:t>
      </w:r>
      <w:r>
        <w:rPr>
          <w:spacing w:val="1"/>
          <w:sz w:val="20"/>
        </w:rPr>
        <w:t xml:space="preserve"> </w:t>
      </w:r>
      <w:r>
        <w:rPr>
          <w:sz w:val="20"/>
        </w:rPr>
        <w:t>кругу</w:t>
      </w:r>
      <w:r>
        <w:rPr>
          <w:spacing w:val="1"/>
          <w:sz w:val="20"/>
        </w:rPr>
        <w:t xml:space="preserve"> </w:t>
      </w:r>
      <w:r>
        <w:rPr>
          <w:sz w:val="20"/>
        </w:rPr>
        <w:t>внешнеполитические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доку-</w:t>
      </w:r>
      <w:r>
        <w:rPr>
          <w:spacing w:val="1"/>
          <w:sz w:val="20"/>
        </w:rPr>
        <w:t xml:space="preserve"> </w:t>
      </w:r>
      <w:r>
        <w:rPr>
          <w:sz w:val="20"/>
        </w:rPr>
        <w:t>менты носят личностный и авторитарный характер, поскольку в основ-</w:t>
      </w:r>
      <w:r>
        <w:rPr>
          <w:spacing w:val="1"/>
          <w:sz w:val="20"/>
        </w:rPr>
        <w:t xml:space="preserve"> </w:t>
      </w:r>
      <w:r>
        <w:rPr>
          <w:sz w:val="20"/>
        </w:rPr>
        <w:t>ном</w:t>
      </w:r>
      <w:r>
        <w:rPr>
          <w:spacing w:val="-4"/>
          <w:sz w:val="20"/>
        </w:rPr>
        <w:t xml:space="preserve"> </w:t>
      </w:r>
      <w:r>
        <w:rPr>
          <w:sz w:val="20"/>
        </w:rPr>
        <w:t>они</w:t>
      </w:r>
      <w:r>
        <w:rPr>
          <w:spacing w:val="-6"/>
          <w:sz w:val="20"/>
        </w:rPr>
        <w:t xml:space="preserve"> </w:t>
      </w:r>
      <w:r>
        <w:rPr>
          <w:sz w:val="20"/>
        </w:rPr>
        <w:t>определяются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руководителем</w:t>
      </w:r>
      <w:r>
        <w:rPr>
          <w:spacing w:val="-4"/>
          <w:sz w:val="20"/>
        </w:rPr>
        <w:t xml:space="preserve"> </w:t>
      </w:r>
      <w:r>
        <w:rPr>
          <w:sz w:val="20"/>
        </w:rPr>
        <w:t>внешнеполитического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ведомства;</w:t>
      </w:r>
    </w:p>
    <w:p w:rsidR="00E37E53" w:rsidRDefault="00F95E1F">
      <w:pPr>
        <w:pStyle w:val="a5"/>
        <w:numPr>
          <w:ilvl w:val="1"/>
          <w:numId w:val="78"/>
        </w:numPr>
        <w:tabs>
          <w:tab w:val="left" w:pos="1094"/>
        </w:tabs>
        <w:ind w:right="42" w:firstLine="748"/>
        <w:jc w:val="both"/>
        <w:rPr>
          <w:sz w:val="20"/>
        </w:rPr>
      </w:pPr>
      <w:r>
        <w:rPr>
          <w:sz w:val="20"/>
        </w:rPr>
        <w:t>межгосударственные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1"/>
          <w:sz w:val="20"/>
        </w:rPr>
        <w:t xml:space="preserve"> </w:t>
      </w:r>
      <w:r>
        <w:rPr>
          <w:sz w:val="20"/>
        </w:rPr>
        <w:t>очередь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межличностные отношения лидеров государств. Успех внешней поли-</w:t>
      </w:r>
      <w:r>
        <w:rPr>
          <w:spacing w:val="1"/>
          <w:sz w:val="20"/>
        </w:rPr>
        <w:t xml:space="preserve"> </w:t>
      </w:r>
      <w:r>
        <w:rPr>
          <w:sz w:val="20"/>
        </w:rPr>
        <w:t>тики во многом зависит от взаимных симпатий или антипатий лидеров,</w:t>
      </w:r>
      <w:r>
        <w:rPr>
          <w:spacing w:val="1"/>
          <w:sz w:val="20"/>
        </w:rPr>
        <w:t xml:space="preserve"> </w:t>
      </w:r>
      <w:r>
        <w:rPr>
          <w:sz w:val="20"/>
        </w:rPr>
        <w:t>от психологической совместимости характеров и проявлений эмоций, и</w:t>
      </w:r>
      <w:r>
        <w:rPr>
          <w:spacing w:val="1"/>
          <w:sz w:val="20"/>
        </w:rPr>
        <w:t xml:space="preserve"> </w:t>
      </w:r>
      <w:r>
        <w:rPr>
          <w:sz w:val="20"/>
        </w:rPr>
        <w:t>от многих других качеств лидеров. Для руководителей государств чело-</w:t>
      </w:r>
      <w:r>
        <w:rPr>
          <w:spacing w:val="1"/>
          <w:sz w:val="20"/>
        </w:rPr>
        <w:t xml:space="preserve"> </w:t>
      </w:r>
      <w:r>
        <w:rPr>
          <w:sz w:val="20"/>
        </w:rPr>
        <w:t>веческий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важен,</w:t>
      </w:r>
      <w:r>
        <w:rPr>
          <w:spacing w:val="1"/>
          <w:sz w:val="20"/>
        </w:rPr>
        <w:t xml:space="preserve"> </w:t>
      </w:r>
      <w:r>
        <w:rPr>
          <w:sz w:val="20"/>
        </w:rPr>
        <w:t>чем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политиче-</w:t>
      </w:r>
      <w:r>
        <w:rPr>
          <w:spacing w:val="-47"/>
          <w:sz w:val="20"/>
        </w:rPr>
        <w:t xml:space="preserve"> </w:t>
      </w:r>
      <w:r>
        <w:rPr>
          <w:sz w:val="20"/>
        </w:rPr>
        <w:t>ский.</w:t>
      </w:r>
    </w:p>
    <w:p w:rsidR="00E37E53" w:rsidRDefault="00F95E1F">
      <w:pPr>
        <w:pStyle w:val="a3"/>
        <w:ind w:right="42" w:firstLine="566"/>
      </w:pPr>
      <w:r>
        <w:t>В целом динамика популярности политиков, их победы и пора-</w:t>
      </w:r>
      <w:r>
        <w:rPr>
          <w:spacing w:val="1"/>
        </w:rPr>
        <w:t xml:space="preserve"> </w:t>
      </w:r>
      <w:r>
        <w:t>жения во многом зависят от личностной психологии и от того, насколь-</w:t>
      </w:r>
      <w:r>
        <w:rPr>
          <w:spacing w:val="1"/>
        </w:rPr>
        <w:t xml:space="preserve"> </w:t>
      </w:r>
      <w:r>
        <w:t>ко они отвечают идеалам и представлениям народа, от его восприятия</w:t>
      </w:r>
      <w:r>
        <w:rPr>
          <w:spacing w:val="1"/>
        </w:rPr>
        <w:t xml:space="preserve"> </w:t>
      </w:r>
      <w:r>
        <w:t>своих лидеров.</w:t>
      </w:r>
    </w:p>
    <w:p w:rsidR="00E37E53" w:rsidRDefault="00F95E1F">
      <w:pPr>
        <w:pStyle w:val="a3"/>
        <w:ind w:right="42" w:firstLine="566"/>
      </w:pPr>
      <w:r>
        <w:t>Многих политиков нередко подводят те проявления личности, ко-</w:t>
      </w:r>
      <w:r>
        <w:rPr>
          <w:spacing w:val="-47"/>
        </w:rPr>
        <w:t xml:space="preserve"> </w:t>
      </w:r>
      <w:r>
        <w:t>торые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отвергает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высокомерие,</w:t>
      </w:r>
      <w:r>
        <w:rPr>
          <w:spacing w:val="1"/>
        </w:rPr>
        <w:t xml:space="preserve"> </w:t>
      </w:r>
      <w:r>
        <w:t>снобизм,</w:t>
      </w:r>
      <w:r>
        <w:rPr>
          <w:spacing w:val="1"/>
        </w:rPr>
        <w:t xml:space="preserve"> </w:t>
      </w:r>
      <w:r>
        <w:t>под-</w:t>
      </w:r>
      <w:r>
        <w:rPr>
          <w:spacing w:val="1"/>
        </w:rPr>
        <w:t xml:space="preserve"> </w:t>
      </w:r>
      <w:r>
        <w:t>черкнутые аристократизм, отчужденность. Массы воспринимают образ</w:t>
      </w:r>
      <w:r>
        <w:rPr>
          <w:spacing w:val="1"/>
        </w:rPr>
        <w:t xml:space="preserve"> </w:t>
      </w:r>
      <w:r>
        <w:t>лидера целостным – его деятельность, его внутренние достоинства, его</w:t>
      </w:r>
      <w:r>
        <w:rPr>
          <w:spacing w:val="1"/>
        </w:rPr>
        <w:t xml:space="preserve"> </w:t>
      </w:r>
      <w:r>
        <w:t>внешность и внешние проявления. Последние носят особо впечатляю-</w:t>
      </w:r>
      <w:r>
        <w:rPr>
          <w:spacing w:val="1"/>
        </w:rPr>
        <w:t xml:space="preserve"> </w:t>
      </w:r>
      <w:r>
        <w:t>щий характер, и часто выступают как установка восприятия – положи-</w:t>
      </w:r>
      <w:r>
        <w:rPr>
          <w:spacing w:val="1"/>
        </w:rPr>
        <w:t xml:space="preserve"> </w:t>
      </w:r>
      <w:r>
        <w:t>тельного или отрицательного. Особую роль в личностной характеристи-</w:t>
      </w:r>
      <w:r>
        <w:rPr>
          <w:spacing w:val="1"/>
        </w:rPr>
        <w:t xml:space="preserve"> </w:t>
      </w:r>
      <w:r>
        <w:t>ке политика играют умение управлять своими эмоциями, чувствами, на-</w:t>
      </w:r>
      <w:r>
        <w:rPr>
          <w:spacing w:val="1"/>
        </w:rPr>
        <w:t xml:space="preserve"> </w:t>
      </w:r>
      <w:r>
        <w:t>строением;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подавлять</w:t>
      </w:r>
      <w:r>
        <w:rPr>
          <w:spacing w:val="1"/>
        </w:rPr>
        <w:t xml:space="preserve"> </w:t>
      </w:r>
      <w:r>
        <w:t>порывы,</w:t>
      </w:r>
      <w:r>
        <w:rPr>
          <w:spacing w:val="1"/>
        </w:rPr>
        <w:t xml:space="preserve"> </w:t>
      </w:r>
      <w:r>
        <w:t>сдерживать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 волю. В целом эти качества являются психологическими со-</w:t>
      </w:r>
      <w:r>
        <w:rPr>
          <w:spacing w:val="1"/>
        </w:rPr>
        <w:t xml:space="preserve"> </w:t>
      </w:r>
      <w:r>
        <w:t>ставляющими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политика.</w:t>
      </w:r>
    </w:p>
    <w:p w:rsidR="00E37E53" w:rsidRDefault="00F95E1F">
      <w:pPr>
        <w:pStyle w:val="a3"/>
        <w:ind w:right="38" w:firstLine="566"/>
      </w:pPr>
      <w:r>
        <w:rPr>
          <w:i/>
          <w:spacing w:val="-5"/>
        </w:rPr>
        <w:t>Военно-</w:t>
      </w:r>
      <w:r w:rsidR="00F1380C">
        <w:rPr>
          <w:i/>
          <w:spacing w:val="-5"/>
        </w:rPr>
        <w:t>психологя политики</w:t>
      </w:r>
      <w:r>
        <w:rPr>
          <w:spacing w:val="-4"/>
        </w:rPr>
        <w:t xml:space="preserve">в рамках </w:t>
      </w:r>
      <w:r w:rsidR="00F1380C">
        <w:rPr>
          <w:spacing w:val="-4"/>
        </w:rPr>
        <w:t>психология политики</w:t>
      </w:r>
      <w:r>
        <w:rPr>
          <w:spacing w:val="-47"/>
        </w:rPr>
        <w:t xml:space="preserve"> </w:t>
      </w:r>
      <w:r>
        <w:t>ставит акценты на проблемы борьбы с реальными или потенциальными</w:t>
      </w:r>
      <w:r>
        <w:rPr>
          <w:spacing w:val="1"/>
        </w:rPr>
        <w:t xml:space="preserve"> </w:t>
      </w:r>
      <w:r>
        <w:rPr>
          <w:spacing w:val="-4"/>
        </w:rPr>
        <w:t>противниками – армиями, например; исследует психологию лидеров армии,</w:t>
      </w:r>
      <w:r>
        <w:rPr>
          <w:spacing w:val="-47"/>
        </w:rPr>
        <w:t xml:space="preserve"> </w:t>
      </w:r>
      <w:r>
        <w:rPr>
          <w:spacing w:val="-3"/>
        </w:rPr>
        <w:t xml:space="preserve">вождей движения, вожаков мятежников и т.п. Военно-политическая </w:t>
      </w:r>
      <w:r>
        <w:rPr>
          <w:spacing w:val="-2"/>
        </w:rPr>
        <w:t>психо-</w:t>
      </w:r>
      <w:r>
        <w:rPr>
          <w:spacing w:val="-47"/>
        </w:rPr>
        <w:t xml:space="preserve"> </w:t>
      </w:r>
      <w:r>
        <w:rPr>
          <w:spacing w:val="-2"/>
        </w:rPr>
        <w:t xml:space="preserve">логия также ведет практические </w:t>
      </w:r>
      <w:r>
        <w:rPr>
          <w:spacing w:val="-1"/>
        </w:rPr>
        <w:t>разработки психологических механизмов</w:t>
      </w:r>
      <w:r>
        <w:rPr>
          <w:spacing w:val="-47"/>
        </w:rPr>
        <w:t xml:space="preserve"> </w:t>
      </w:r>
      <w:r>
        <w:rPr>
          <w:spacing w:val="-3"/>
        </w:rPr>
        <w:t>предательства,</w:t>
      </w:r>
      <w:r>
        <w:rPr>
          <w:spacing w:val="-9"/>
        </w:rPr>
        <w:t xml:space="preserve"> </w:t>
      </w:r>
      <w:r>
        <w:rPr>
          <w:spacing w:val="-3"/>
        </w:rPr>
        <w:t>специальных</w:t>
      </w:r>
      <w:r>
        <w:rPr>
          <w:spacing w:val="-10"/>
        </w:rPr>
        <w:t xml:space="preserve"> </w:t>
      </w:r>
      <w:r>
        <w:rPr>
          <w:spacing w:val="-3"/>
        </w:rPr>
        <w:t>операций.</w:t>
      </w:r>
      <w:r>
        <w:rPr>
          <w:spacing w:val="-8"/>
        </w:rPr>
        <w:t xml:space="preserve"> </w:t>
      </w:r>
      <w:r>
        <w:rPr>
          <w:spacing w:val="-3"/>
        </w:rPr>
        <w:t>Сюда</w:t>
      </w:r>
      <w:r>
        <w:rPr>
          <w:spacing w:val="-9"/>
        </w:rPr>
        <w:t xml:space="preserve"> </w:t>
      </w:r>
      <w:r>
        <w:rPr>
          <w:spacing w:val="-3"/>
        </w:rPr>
        <w:t>же</w:t>
      </w:r>
      <w:r>
        <w:rPr>
          <w:spacing w:val="-8"/>
        </w:rPr>
        <w:t xml:space="preserve"> </w:t>
      </w:r>
      <w:r>
        <w:rPr>
          <w:spacing w:val="-3"/>
        </w:rPr>
        <w:t>относится</w:t>
      </w:r>
      <w:r>
        <w:rPr>
          <w:spacing w:val="-9"/>
        </w:rPr>
        <w:t xml:space="preserve"> </w:t>
      </w:r>
      <w:r>
        <w:rPr>
          <w:spacing w:val="-3"/>
        </w:rPr>
        <w:t>подготовка</w:t>
      </w:r>
      <w:r>
        <w:rPr>
          <w:spacing w:val="-9"/>
        </w:rPr>
        <w:t xml:space="preserve"> </w:t>
      </w:r>
      <w:r>
        <w:rPr>
          <w:spacing w:val="-2"/>
        </w:rPr>
        <w:t>под-</w:t>
      </w:r>
      <w:r>
        <w:rPr>
          <w:spacing w:val="-47"/>
        </w:rPr>
        <w:t xml:space="preserve"> </w:t>
      </w:r>
      <w:r>
        <w:rPr>
          <w:spacing w:val="-3"/>
        </w:rPr>
        <w:t>рывных</w:t>
      </w:r>
      <w:r>
        <w:rPr>
          <w:spacing w:val="-8"/>
        </w:rPr>
        <w:t xml:space="preserve"> </w:t>
      </w:r>
      <w:r>
        <w:rPr>
          <w:spacing w:val="-2"/>
        </w:rPr>
        <w:t>психологических</w:t>
      </w:r>
      <w:r>
        <w:rPr>
          <w:spacing w:val="-11"/>
        </w:rPr>
        <w:t xml:space="preserve"> </w:t>
      </w:r>
      <w:r>
        <w:rPr>
          <w:spacing w:val="-2"/>
        </w:rPr>
        <w:t>мероприятий,</w:t>
      </w:r>
      <w:r>
        <w:rPr>
          <w:spacing w:val="-7"/>
        </w:rPr>
        <w:t xml:space="preserve"> </w:t>
      </w:r>
      <w:r>
        <w:rPr>
          <w:spacing w:val="-2"/>
        </w:rPr>
        <w:t>совершенствование</w:t>
      </w:r>
      <w:r>
        <w:rPr>
          <w:spacing w:val="-7"/>
        </w:rPr>
        <w:t xml:space="preserve"> </w:t>
      </w:r>
      <w:r>
        <w:rPr>
          <w:spacing w:val="-2"/>
        </w:rPr>
        <w:t>тактики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тех-</w:t>
      </w:r>
      <w:r>
        <w:rPr>
          <w:spacing w:val="-48"/>
        </w:rPr>
        <w:t xml:space="preserve"> </w:t>
      </w:r>
      <w:r>
        <w:t>ники</w:t>
      </w:r>
      <w:r>
        <w:rPr>
          <w:spacing w:val="-11"/>
        </w:rPr>
        <w:t xml:space="preserve"> </w:t>
      </w:r>
      <w:r>
        <w:t>допросов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«психологической</w:t>
      </w:r>
      <w:r>
        <w:rPr>
          <w:spacing w:val="-11"/>
        </w:rPr>
        <w:t xml:space="preserve"> </w:t>
      </w:r>
      <w:r>
        <w:t>войны».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 w:rsidR="00F1380C">
        <w:rPr>
          <w:i/>
        </w:rPr>
        <w:lastRenderedPageBreak/>
        <w:t>Психологя политики</w:t>
      </w:r>
      <w:r>
        <w:rPr>
          <w:i/>
        </w:rPr>
        <w:t xml:space="preserve">терроризма </w:t>
      </w:r>
      <w:r>
        <w:t>так же является объектом</w:t>
      </w:r>
      <w:r>
        <w:rPr>
          <w:spacing w:val="1"/>
        </w:rPr>
        <w:t xml:space="preserve"> </w:t>
      </w:r>
      <w:r>
        <w:t xml:space="preserve">исследования </w:t>
      </w:r>
      <w:r w:rsidR="00F1380C">
        <w:t>психология политики</w:t>
      </w:r>
      <w:r>
        <w:t>, как особо актуальная проблема</w:t>
      </w:r>
      <w:r>
        <w:rPr>
          <w:spacing w:val="-47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исследует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формы;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террористов;</w:t>
      </w:r>
      <w:r>
        <w:rPr>
          <w:spacing w:val="-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виктимологию терроризма.</w:t>
      </w:r>
    </w:p>
    <w:p w:rsidR="00E37E53" w:rsidRDefault="0094632C">
      <w:pPr>
        <w:pStyle w:val="a3"/>
        <w:spacing w:before="1"/>
        <w:ind w:right="245" w:firstLine="56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6025515</wp:posOffset>
                </wp:positionH>
                <wp:positionV relativeFrom="paragraph">
                  <wp:posOffset>649605</wp:posOffset>
                </wp:positionV>
                <wp:extent cx="1786890" cy="1624965"/>
                <wp:effectExtent l="0" t="0" r="0" b="0"/>
                <wp:wrapNone/>
                <wp:docPr id="460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6890" cy="1624965"/>
                          <a:chOff x="9489" y="1023"/>
                          <a:chExt cx="2814" cy="2559"/>
                        </a:xfrm>
                      </wpg:grpSpPr>
                      <wps:wsp>
                        <wps:cNvPr id="461" name="AutoShape 135"/>
                        <wps:cNvSpPr>
                          <a:spLocks/>
                        </wps:cNvSpPr>
                        <wps:spPr bwMode="auto">
                          <a:xfrm>
                            <a:off x="9496" y="1030"/>
                            <a:ext cx="2681" cy="2544"/>
                          </a:xfrm>
                          <a:custGeom>
                            <a:avLst/>
                            <a:gdLst>
                              <a:gd name="T0" fmla="+- 0 10456 9497"/>
                              <a:gd name="T1" fmla="*/ T0 w 2681"/>
                              <a:gd name="T2" fmla="+- 0 1082 1030"/>
                              <a:gd name="T3" fmla="*/ 1082 h 2544"/>
                              <a:gd name="T4" fmla="+- 0 10057 9497"/>
                              <a:gd name="T5" fmla="*/ T4 w 2681"/>
                              <a:gd name="T6" fmla="+- 0 1268 1030"/>
                              <a:gd name="T7" fmla="*/ 1268 h 2544"/>
                              <a:gd name="T8" fmla="+- 0 9746 9497"/>
                              <a:gd name="T9" fmla="*/ T8 w 2681"/>
                              <a:gd name="T10" fmla="+- 0 1563 1030"/>
                              <a:gd name="T11" fmla="*/ 1563 h 2544"/>
                              <a:gd name="T12" fmla="+- 0 9551 9497"/>
                              <a:gd name="T13" fmla="*/ T12 w 2681"/>
                              <a:gd name="T14" fmla="+- 0 1942 1030"/>
                              <a:gd name="T15" fmla="*/ 1942 h 2544"/>
                              <a:gd name="T16" fmla="+- 0 9499 9497"/>
                              <a:gd name="T17" fmla="*/ T16 w 2681"/>
                              <a:gd name="T18" fmla="+- 0 2377 1030"/>
                              <a:gd name="T19" fmla="*/ 2377 h 2544"/>
                              <a:gd name="T20" fmla="+- 0 9602 9497"/>
                              <a:gd name="T21" fmla="*/ T20 w 2681"/>
                              <a:gd name="T22" fmla="+- 0 2798 1030"/>
                              <a:gd name="T23" fmla="*/ 2798 h 2544"/>
                              <a:gd name="T24" fmla="+- 0 9839 9497"/>
                              <a:gd name="T25" fmla="*/ T24 w 2681"/>
                              <a:gd name="T26" fmla="+- 0 3151 1030"/>
                              <a:gd name="T27" fmla="*/ 3151 h 2544"/>
                              <a:gd name="T28" fmla="+- 0 10181 9497"/>
                              <a:gd name="T29" fmla="*/ T28 w 2681"/>
                              <a:gd name="T30" fmla="+- 0 3412 1030"/>
                              <a:gd name="T31" fmla="*/ 3412 h 2544"/>
                              <a:gd name="T32" fmla="+- 0 10604 9497"/>
                              <a:gd name="T33" fmla="*/ T32 w 2681"/>
                              <a:gd name="T34" fmla="+- 0 3555 1030"/>
                              <a:gd name="T35" fmla="*/ 3555 h 2544"/>
                              <a:gd name="T36" fmla="+- 0 11069 9497"/>
                              <a:gd name="T37" fmla="*/ T36 w 2681"/>
                              <a:gd name="T38" fmla="+- 0 3555 1030"/>
                              <a:gd name="T39" fmla="*/ 3555 h 2544"/>
                              <a:gd name="T40" fmla="+- 0 11492 9497"/>
                              <a:gd name="T41" fmla="*/ T40 w 2681"/>
                              <a:gd name="T42" fmla="+- 0 3412 1030"/>
                              <a:gd name="T43" fmla="*/ 3412 h 2544"/>
                              <a:gd name="T44" fmla="+- 0 11835 9497"/>
                              <a:gd name="T45" fmla="*/ T44 w 2681"/>
                              <a:gd name="T46" fmla="+- 0 3151 1030"/>
                              <a:gd name="T47" fmla="*/ 3151 h 2544"/>
                              <a:gd name="T48" fmla="+- 0 12072 9497"/>
                              <a:gd name="T49" fmla="*/ T48 w 2681"/>
                              <a:gd name="T50" fmla="+- 0 2798 1030"/>
                              <a:gd name="T51" fmla="*/ 2798 h 2544"/>
                              <a:gd name="T52" fmla="+- 0 12175 9497"/>
                              <a:gd name="T53" fmla="*/ T52 w 2681"/>
                              <a:gd name="T54" fmla="+- 0 2377 1030"/>
                              <a:gd name="T55" fmla="*/ 2377 h 2544"/>
                              <a:gd name="T56" fmla="+- 0 12123 9497"/>
                              <a:gd name="T57" fmla="*/ T56 w 2681"/>
                              <a:gd name="T58" fmla="+- 0 1942 1030"/>
                              <a:gd name="T59" fmla="*/ 1942 h 2544"/>
                              <a:gd name="T60" fmla="+- 0 11927 9497"/>
                              <a:gd name="T61" fmla="*/ T60 w 2681"/>
                              <a:gd name="T62" fmla="+- 0 1563 1030"/>
                              <a:gd name="T63" fmla="*/ 1563 h 2544"/>
                              <a:gd name="T64" fmla="+- 0 11616 9497"/>
                              <a:gd name="T65" fmla="*/ T64 w 2681"/>
                              <a:gd name="T66" fmla="+- 0 1268 1030"/>
                              <a:gd name="T67" fmla="*/ 1268 h 2544"/>
                              <a:gd name="T68" fmla="+- 0 11217 9497"/>
                              <a:gd name="T69" fmla="*/ T68 w 2681"/>
                              <a:gd name="T70" fmla="+- 0 1082 1030"/>
                              <a:gd name="T71" fmla="*/ 1082 h 2544"/>
                              <a:gd name="T72" fmla="+- 0 10838 9497"/>
                              <a:gd name="T73" fmla="*/ T72 w 2681"/>
                              <a:gd name="T74" fmla="+- 0 1256 1030"/>
                              <a:gd name="T75" fmla="*/ 1256 h 2544"/>
                              <a:gd name="T76" fmla="+- 0 10403 9497"/>
                              <a:gd name="T77" fmla="*/ T76 w 2681"/>
                              <a:gd name="T78" fmla="+- 0 1348 1030"/>
                              <a:gd name="T79" fmla="*/ 1348 h 2544"/>
                              <a:gd name="T80" fmla="+- 0 10059 9497"/>
                              <a:gd name="T81" fmla="*/ T80 w 2681"/>
                              <a:gd name="T82" fmla="+- 0 1598 1030"/>
                              <a:gd name="T83" fmla="*/ 1598 h 2544"/>
                              <a:gd name="T84" fmla="+- 0 9850 9497"/>
                              <a:gd name="T85" fmla="*/ T84 w 2681"/>
                              <a:gd name="T86" fmla="+- 0 1964 1030"/>
                              <a:gd name="T87" fmla="*/ 1964 h 2544"/>
                              <a:gd name="T88" fmla="+- 0 9817 9497"/>
                              <a:gd name="T89" fmla="*/ T88 w 2681"/>
                              <a:gd name="T90" fmla="+- 0 2399 1030"/>
                              <a:gd name="T91" fmla="*/ 2399 h 2544"/>
                              <a:gd name="T92" fmla="+- 0 9972 9497"/>
                              <a:gd name="T93" fmla="*/ T92 w 2681"/>
                              <a:gd name="T94" fmla="+- 0 2794 1030"/>
                              <a:gd name="T95" fmla="*/ 2794 h 2544"/>
                              <a:gd name="T96" fmla="+- 0 10276 9497"/>
                              <a:gd name="T97" fmla="*/ T96 w 2681"/>
                              <a:gd name="T98" fmla="+- 0 3087 1030"/>
                              <a:gd name="T99" fmla="*/ 3087 h 2544"/>
                              <a:gd name="T100" fmla="+- 0 10685 9497"/>
                              <a:gd name="T101" fmla="*/ T100 w 2681"/>
                              <a:gd name="T102" fmla="+- 0 3237 1030"/>
                              <a:gd name="T103" fmla="*/ 3237 h 2544"/>
                              <a:gd name="T104" fmla="+- 0 11136 9497"/>
                              <a:gd name="T105" fmla="*/ T104 w 2681"/>
                              <a:gd name="T106" fmla="+- 0 3206 1030"/>
                              <a:gd name="T107" fmla="*/ 3206 h 2544"/>
                              <a:gd name="T108" fmla="+- 0 11514 9497"/>
                              <a:gd name="T109" fmla="*/ T108 w 2681"/>
                              <a:gd name="T110" fmla="+- 0 3003 1030"/>
                              <a:gd name="T111" fmla="*/ 3003 h 2544"/>
                              <a:gd name="T112" fmla="+- 0 11772 9497"/>
                              <a:gd name="T113" fmla="*/ T112 w 2681"/>
                              <a:gd name="T114" fmla="+- 0 2671 1030"/>
                              <a:gd name="T115" fmla="*/ 2671 h 2544"/>
                              <a:gd name="T116" fmla="+- 0 11868 9497"/>
                              <a:gd name="T117" fmla="*/ T116 w 2681"/>
                              <a:gd name="T118" fmla="+- 0 2252 1030"/>
                              <a:gd name="T119" fmla="*/ 2252 h 2544"/>
                              <a:gd name="T120" fmla="+- 0 11772 9497"/>
                              <a:gd name="T121" fmla="*/ T120 w 2681"/>
                              <a:gd name="T122" fmla="+- 0 1832 1030"/>
                              <a:gd name="T123" fmla="*/ 1832 h 2544"/>
                              <a:gd name="T124" fmla="+- 0 11514 9497"/>
                              <a:gd name="T125" fmla="*/ T124 w 2681"/>
                              <a:gd name="T126" fmla="+- 0 1500 1030"/>
                              <a:gd name="T127" fmla="*/ 1500 h 2544"/>
                              <a:gd name="T128" fmla="+- 0 11136 9497"/>
                              <a:gd name="T129" fmla="*/ T128 w 2681"/>
                              <a:gd name="T130" fmla="+- 0 1298 1030"/>
                              <a:gd name="T131" fmla="*/ 1298 h 2544"/>
                              <a:gd name="T132" fmla="+- 0 10763 9497"/>
                              <a:gd name="T133" fmla="*/ T132 w 2681"/>
                              <a:gd name="T134" fmla="+- 0 1367 1030"/>
                              <a:gd name="T135" fmla="*/ 1367 h 2544"/>
                              <a:gd name="T136" fmla="+- 0 10362 9497"/>
                              <a:gd name="T137" fmla="*/ T136 w 2681"/>
                              <a:gd name="T138" fmla="+- 0 1508 1030"/>
                              <a:gd name="T139" fmla="*/ 1508 h 2544"/>
                              <a:gd name="T140" fmla="+- 0 10092 9497"/>
                              <a:gd name="T141" fmla="*/ T140 w 2681"/>
                              <a:gd name="T142" fmla="+- 0 1815 1030"/>
                              <a:gd name="T143" fmla="*/ 1815 h 2544"/>
                              <a:gd name="T144" fmla="+- 0 10016 9497"/>
                              <a:gd name="T145" fmla="*/ T144 w 2681"/>
                              <a:gd name="T146" fmla="+- 0 2225 1030"/>
                              <a:gd name="T147" fmla="*/ 2225 h 2544"/>
                              <a:gd name="T148" fmla="+- 0 10164 9497"/>
                              <a:gd name="T149" fmla="*/ T148 w 2681"/>
                              <a:gd name="T150" fmla="+- 0 2609 1030"/>
                              <a:gd name="T151" fmla="*/ 2609 h 2544"/>
                              <a:gd name="T152" fmla="+- 0 10484 9497"/>
                              <a:gd name="T153" fmla="*/ T152 w 2681"/>
                              <a:gd name="T154" fmla="+- 0 2867 1030"/>
                              <a:gd name="T155" fmla="*/ 2867 h 2544"/>
                              <a:gd name="T156" fmla="+- 0 10913 9497"/>
                              <a:gd name="T157" fmla="*/ T156 w 2681"/>
                              <a:gd name="T158" fmla="+- 0 2940 1030"/>
                              <a:gd name="T159" fmla="*/ 2940 h 2544"/>
                              <a:gd name="T160" fmla="+- 0 11314 9497"/>
                              <a:gd name="T161" fmla="*/ T160 w 2681"/>
                              <a:gd name="T162" fmla="+- 0 2799 1030"/>
                              <a:gd name="T163" fmla="*/ 2799 h 2544"/>
                              <a:gd name="T164" fmla="+- 0 11584 9497"/>
                              <a:gd name="T165" fmla="*/ T164 w 2681"/>
                              <a:gd name="T166" fmla="+- 0 2492 1030"/>
                              <a:gd name="T167" fmla="*/ 2492 h 2544"/>
                              <a:gd name="T168" fmla="+- 0 11660 9497"/>
                              <a:gd name="T169" fmla="*/ T168 w 2681"/>
                              <a:gd name="T170" fmla="+- 0 2081 1030"/>
                              <a:gd name="T171" fmla="*/ 2081 h 2544"/>
                              <a:gd name="T172" fmla="+- 0 11513 9497"/>
                              <a:gd name="T173" fmla="*/ T172 w 2681"/>
                              <a:gd name="T174" fmla="+- 0 1698 1030"/>
                              <a:gd name="T175" fmla="*/ 1698 h 2544"/>
                              <a:gd name="T176" fmla="+- 0 11192 9497"/>
                              <a:gd name="T177" fmla="*/ T176 w 2681"/>
                              <a:gd name="T178" fmla="+- 0 1440 1030"/>
                              <a:gd name="T179" fmla="*/ 1440 h 2544"/>
                              <a:gd name="T180" fmla="+- 0 10836 9497"/>
                              <a:gd name="T181" fmla="*/ T180 w 2681"/>
                              <a:gd name="T182" fmla="+- 0 1657 1030"/>
                              <a:gd name="T183" fmla="*/ 1657 h 2544"/>
                              <a:gd name="T184" fmla="+- 0 10447 9497"/>
                              <a:gd name="T185" fmla="*/ T184 w 2681"/>
                              <a:gd name="T186" fmla="+- 0 1830 1030"/>
                              <a:gd name="T187" fmla="*/ 1830 h 2544"/>
                              <a:gd name="T188" fmla="+- 0 10325 9497"/>
                              <a:gd name="T189" fmla="*/ T188 w 2681"/>
                              <a:gd name="T190" fmla="+- 0 2237 1030"/>
                              <a:gd name="T191" fmla="*/ 2237 h 2544"/>
                              <a:gd name="T192" fmla="+- 0 10556 9497"/>
                              <a:gd name="T193" fmla="*/ T192 w 2681"/>
                              <a:gd name="T194" fmla="+- 0 2587 1030"/>
                              <a:gd name="T195" fmla="*/ 2587 h 2544"/>
                              <a:gd name="T196" fmla="+- 0 10985 9497"/>
                              <a:gd name="T197" fmla="*/ T196 w 2681"/>
                              <a:gd name="T198" fmla="+- 0 2648 1030"/>
                              <a:gd name="T199" fmla="*/ 2648 h 2544"/>
                              <a:gd name="T200" fmla="+- 0 11304 9497"/>
                              <a:gd name="T201" fmla="*/ T200 w 2681"/>
                              <a:gd name="T202" fmla="+- 0 2376 1030"/>
                              <a:gd name="T203" fmla="*/ 2376 h 2544"/>
                              <a:gd name="T204" fmla="+- 0 11304 9497"/>
                              <a:gd name="T205" fmla="*/ T204 w 2681"/>
                              <a:gd name="T206" fmla="+- 0 1949 1030"/>
                              <a:gd name="T207" fmla="*/ 1949 h 2544"/>
                              <a:gd name="T208" fmla="+- 0 10985 9497"/>
                              <a:gd name="T209" fmla="*/ T208 w 2681"/>
                              <a:gd name="T210" fmla="+- 0 1678 1030"/>
                              <a:gd name="T211" fmla="*/ 1678 h 2544"/>
                              <a:gd name="T212" fmla="+- 0 10644 9497"/>
                              <a:gd name="T213" fmla="*/ T212 w 2681"/>
                              <a:gd name="T214" fmla="+- 0 1925 1030"/>
                              <a:gd name="T215" fmla="*/ 1925 h 2544"/>
                              <a:gd name="T216" fmla="+- 0 10560 9497"/>
                              <a:gd name="T217" fmla="*/ T216 w 2681"/>
                              <a:gd name="T218" fmla="+- 0 2296 1030"/>
                              <a:gd name="T219" fmla="*/ 2296 h 2544"/>
                              <a:gd name="T220" fmla="+- 0 10909 9497"/>
                              <a:gd name="T221" fmla="*/ T220 w 2681"/>
                              <a:gd name="T222" fmla="+- 0 2457 1030"/>
                              <a:gd name="T223" fmla="*/ 2457 h 2544"/>
                              <a:gd name="T224" fmla="+- 0 11148 9497"/>
                              <a:gd name="T225" fmla="*/ T224 w 2681"/>
                              <a:gd name="T226" fmla="+- 0 2163 1030"/>
                              <a:gd name="T227" fmla="*/ 2163 h 2544"/>
                              <a:gd name="T228" fmla="+- 0 10909 9497"/>
                              <a:gd name="T229" fmla="*/ T228 w 2681"/>
                              <a:gd name="T230" fmla="+- 0 1866 1030"/>
                              <a:gd name="T231" fmla="*/ 1866 h 25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681" h="2544">
                                <a:moveTo>
                                  <a:pt x="1339" y="0"/>
                                </a:moveTo>
                                <a:lnTo>
                                  <a:pt x="1260" y="2"/>
                                </a:lnTo>
                                <a:lnTo>
                                  <a:pt x="1183" y="9"/>
                                </a:lnTo>
                                <a:lnTo>
                                  <a:pt x="1107" y="19"/>
                                </a:lnTo>
                                <a:lnTo>
                                  <a:pt x="1032" y="34"/>
                                </a:lnTo>
                                <a:lnTo>
                                  <a:pt x="959" y="52"/>
                                </a:lnTo>
                                <a:lnTo>
                                  <a:pt x="887" y="74"/>
                                </a:lnTo>
                                <a:lnTo>
                                  <a:pt x="818" y="100"/>
                                </a:lnTo>
                                <a:lnTo>
                                  <a:pt x="750" y="130"/>
                                </a:lnTo>
                                <a:lnTo>
                                  <a:pt x="684" y="162"/>
                                </a:lnTo>
                                <a:lnTo>
                                  <a:pt x="621" y="199"/>
                                </a:lnTo>
                                <a:lnTo>
                                  <a:pt x="560" y="238"/>
                                </a:lnTo>
                                <a:lnTo>
                                  <a:pt x="501" y="280"/>
                                </a:lnTo>
                                <a:lnTo>
                                  <a:pt x="445" y="325"/>
                                </a:lnTo>
                                <a:lnTo>
                                  <a:pt x="392" y="373"/>
                                </a:lnTo>
                                <a:lnTo>
                                  <a:pt x="342" y="424"/>
                                </a:lnTo>
                                <a:lnTo>
                                  <a:pt x="294" y="477"/>
                                </a:lnTo>
                                <a:lnTo>
                                  <a:pt x="249" y="533"/>
                                </a:lnTo>
                                <a:lnTo>
                                  <a:pt x="208" y="591"/>
                                </a:lnTo>
                                <a:lnTo>
                                  <a:pt x="170" y="651"/>
                                </a:lnTo>
                                <a:lnTo>
                                  <a:pt x="136" y="713"/>
                                </a:lnTo>
                                <a:lnTo>
                                  <a:pt x="105" y="778"/>
                                </a:lnTo>
                                <a:lnTo>
                                  <a:pt x="78" y="844"/>
                                </a:lnTo>
                                <a:lnTo>
                                  <a:pt x="54" y="912"/>
                                </a:lnTo>
                                <a:lnTo>
                                  <a:pt x="35" y="981"/>
                                </a:lnTo>
                                <a:lnTo>
                                  <a:pt x="20" y="1052"/>
                                </a:lnTo>
                                <a:lnTo>
                                  <a:pt x="9" y="1124"/>
                                </a:lnTo>
                                <a:lnTo>
                                  <a:pt x="2" y="1198"/>
                                </a:lnTo>
                                <a:lnTo>
                                  <a:pt x="0" y="1272"/>
                                </a:lnTo>
                                <a:lnTo>
                                  <a:pt x="2" y="1347"/>
                                </a:lnTo>
                                <a:lnTo>
                                  <a:pt x="9" y="1421"/>
                                </a:lnTo>
                                <a:lnTo>
                                  <a:pt x="20" y="1493"/>
                                </a:lnTo>
                                <a:lnTo>
                                  <a:pt x="35" y="1564"/>
                                </a:lnTo>
                                <a:lnTo>
                                  <a:pt x="54" y="1634"/>
                                </a:lnTo>
                                <a:lnTo>
                                  <a:pt x="78" y="1701"/>
                                </a:lnTo>
                                <a:lnTo>
                                  <a:pt x="105" y="1768"/>
                                </a:lnTo>
                                <a:lnTo>
                                  <a:pt x="136" y="1832"/>
                                </a:lnTo>
                                <a:lnTo>
                                  <a:pt x="170" y="1894"/>
                                </a:lnTo>
                                <a:lnTo>
                                  <a:pt x="208" y="1954"/>
                                </a:lnTo>
                                <a:lnTo>
                                  <a:pt x="249" y="2012"/>
                                </a:lnTo>
                                <a:lnTo>
                                  <a:pt x="294" y="2068"/>
                                </a:lnTo>
                                <a:lnTo>
                                  <a:pt x="342" y="2121"/>
                                </a:lnTo>
                                <a:lnTo>
                                  <a:pt x="392" y="2172"/>
                                </a:lnTo>
                                <a:lnTo>
                                  <a:pt x="445" y="2220"/>
                                </a:lnTo>
                                <a:lnTo>
                                  <a:pt x="501" y="2265"/>
                                </a:lnTo>
                                <a:lnTo>
                                  <a:pt x="560" y="2307"/>
                                </a:lnTo>
                                <a:lnTo>
                                  <a:pt x="621" y="2346"/>
                                </a:lnTo>
                                <a:lnTo>
                                  <a:pt x="684" y="2382"/>
                                </a:lnTo>
                                <a:lnTo>
                                  <a:pt x="750" y="2415"/>
                                </a:lnTo>
                                <a:lnTo>
                                  <a:pt x="818" y="2444"/>
                                </a:lnTo>
                                <a:lnTo>
                                  <a:pt x="887" y="2470"/>
                                </a:lnTo>
                                <a:lnTo>
                                  <a:pt x="959" y="2492"/>
                                </a:lnTo>
                                <a:lnTo>
                                  <a:pt x="1032" y="2511"/>
                                </a:lnTo>
                                <a:lnTo>
                                  <a:pt x="1107" y="2525"/>
                                </a:lnTo>
                                <a:lnTo>
                                  <a:pt x="1183" y="2536"/>
                                </a:lnTo>
                                <a:lnTo>
                                  <a:pt x="1260" y="2542"/>
                                </a:lnTo>
                                <a:lnTo>
                                  <a:pt x="1339" y="2544"/>
                                </a:lnTo>
                                <a:lnTo>
                                  <a:pt x="1418" y="2542"/>
                                </a:lnTo>
                                <a:lnTo>
                                  <a:pt x="1495" y="2536"/>
                                </a:lnTo>
                                <a:lnTo>
                                  <a:pt x="1572" y="2525"/>
                                </a:lnTo>
                                <a:lnTo>
                                  <a:pt x="1647" y="2511"/>
                                </a:lnTo>
                                <a:lnTo>
                                  <a:pt x="1720" y="2492"/>
                                </a:lnTo>
                                <a:lnTo>
                                  <a:pt x="1792" y="2470"/>
                                </a:lnTo>
                                <a:lnTo>
                                  <a:pt x="1861" y="2444"/>
                                </a:lnTo>
                                <a:lnTo>
                                  <a:pt x="1929" y="2415"/>
                                </a:lnTo>
                                <a:lnTo>
                                  <a:pt x="1995" y="2382"/>
                                </a:lnTo>
                                <a:lnTo>
                                  <a:pt x="2058" y="2346"/>
                                </a:lnTo>
                                <a:lnTo>
                                  <a:pt x="2119" y="2307"/>
                                </a:lnTo>
                                <a:lnTo>
                                  <a:pt x="2178" y="2265"/>
                                </a:lnTo>
                                <a:lnTo>
                                  <a:pt x="2234" y="2220"/>
                                </a:lnTo>
                                <a:lnTo>
                                  <a:pt x="2288" y="2172"/>
                                </a:lnTo>
                                <a:lnTo>
                                  <a:pt x="2338" y="2121"/>
                                </a:lnTo>
                                <a:lnTo>
                                  <a:pt x="2386" y="2068"/>
                                </a:lnTo>
                                <a:lnTo>
                                  <a:pt x="2430" y="2012"/>
                                </a:lnTo>
                                <a:lnTo>
                                  <a:pt x="2472" y="1954"/>
                                </a:lnTo>
                                <a:lnTo>
                                  <a:pt x="2510" y="1894"/>
                                </a:lnTo>
                                <a:lnTo>
                                  <a:pt x="2544" y="1832"/>
                                </a:lnTo>
                                <a:lnTo>
                                  <a:pt x="2575" y="1768"/>
                                </a:lnTo>
                                <a:lnTo>
                                  <a:pt x="2602" y="1701"/>
                                </a:lnTo>
                                <a:lnTo>
                                  <a:pt x="2626" y="1634"/>
                                </a:lnTo>
                                <a:lnTo>
                                  <a:pt x="2645" y="1564"/>
                                </a:lnTo>
                                <a:lnTo>
                                  <a:pt x="2660" y="1493"/>
                                </a:lnTo>
                                <a:lnTo>
                                  <a:pt x="2671" y="1421"/>
                                </a:lnTo>
                                <a:lnTo>
                                  <a:pt x="2678" y="1347"/>
                                </a:lnTo>
                                <a:lnTo>
                                  <a:pt x="2680" y="1272"/>
                                </a:lnTo>
                                <a:lnTo>
                                  <a:pt x="2678" y="1198"/>
                                </a:lnTo>
                                <a:lnTo>
                                  <a:pt x="2671" y="1124"/>
                                </a:lnTo>
                                <a:lnTo>
                                  <a:pt x="2660" y="1052"/>
                                </a:lnTo>
                                <a:lnTo>
                                  <a:pt x="2645" y="981"/>
                                </a:lnTo>
                                <a:lnTo>
                                  <a:pt x="2626" y="912"/>
                                </a:lnTo>
                                <a:lnTo>
                                  <a:pt x="2602" y="844"/>
                                </a:lnTo>
                                <a:lnTo>
                                  <a:pt x="2575" y="778"/>
                                </a:lnTo>
                                <a:lnTo>
                                  <a:pt x="2544" y="713"/>
                                </a:lnTo>
                                <a:lnTo>
                                  <a:pt x="2510" y="651"/>
                                </a:lnTo>
                                <a:lnTo>
                                  <a:pt x="2472" y="591"/>
                                </a:lnTo>
                                <a:lnTo>
                                  <a:pt x="2430" y="533"/>
                                </a:lnTo>
                                <a:lnTo>
                                  <a:pt x="2386" y="477"/>
                                </a:lnTo>
                                <a:lnTo>
                                  <a:pt x="2338" y="424"/>
                                </a:lnTo>
                                <a:lnTo>
                                  <a:pt x="2288" y="373"/>
                                </a:lnTo>
                                <a:lnTo>
                                  <a:pt x="2234" y="325"/>
                                </a:lnTo>
                                <a:lnTo>
                                  <a:pt x="2178" y="280"/>
                                </a:lnTo>
                                <a:lnTo>
                                  <a:pt x="2119" y="238"/>
                                </a:lnTo>
                                <a:lnTo>
                                  <a:pt x="2058" y="199"/>
                                </a:lnTo>
                                <a:lnTo>
                                  <a:pt x="1995" y="162"/>
                                </a:lnTo>
                                <a:lnTo>
                                  <a:pt x="1929" y="130"/>
                                </a:lnTo>
                                <a:lnTo>
                                  <a:pt x="1861" y="100"/>
                                </a:lnTo>
                                <a:lnTo>
                                  <a:pt x="1792" y="74"/>
                                </a:lnTo>
                                <a:lnTo>
                                  <a:pt x="1720" y="52"/>
                                </a:lnTo>
                                <a:lnTo>
                                  <a:pt x="1647" y="34"/>
                                </a:lnTo>
                                <a:lnTo>
                                  <a:pt x="1572" y="19"/>
                                </a:lnTo>
                                <a:lnTo>
                                  <a:pt x="1495" y="9"/>
                                </a:lnTo>
                                <a:lnTo>
                                  <a:pt x="1418" y="2"/>
                                </a:lnTo>
                                <a:lnTo>
                                  <a:pt x="1339" y="0"/>
                                </a:lnTo>
                                <a:close/>
                                <a:moveTo>
                                  <a:pt x="1341" y="226"/>
                                </a:moveTo>
                                <a:lnTo>
                                  <a:pt x="1264" y="228"/>
                                </a:lnTo>
                                <a:lnTo>
                                  <a:pt x="1188" y="237"/>
                                </a:lnTo>
                                <a:lnTo>
                                  <a:pt x="1115" y="250"/>
                                </a:lnTo>
                                <a:lnTo>
                                  <a:pt x="1043" y="268"/>
                                </a:lnTo>
                                <a:lnTo>
                                  <a:pt x="973" y="291"/>
                                </a:lnTo>
                                <a:lnTo>
                                  <a:pt x="906" y="318"/>
                                </a:lnTo>
                                <a:lnTo>
                                  <a:pt x="841" y="350"/>
                                </a:lnTo>
                                <a:lnTo>
                                  <a:pt x="779" y="386"/>
                                </a:lnTo>
                                <a:lnTo>
                                  <a:pt x="720" y="426"/>
                                </a:lnTo>
                                <a:lnTo>
                                  <a:pt x="664" y="470"/>
                                </a:lnTo>
                                <a:lnTo>
                                  <a:pt x="611" y="518"/>
                                </a:lnTo>
                                <a:lnTo>
                                  <a:pt x="562" y="568"/>
                                </a:lnTo>
                                <a:lnTo>
                                  <a:pt x="517" y="623"/>
                                </a:lnTo>
                                <a:lnTo>
                                  <a:pt x="475" y="680"/>
                                </a:lnTo>
                                <a:lnTo>
                                  <a:pt x="438" y="740"/>
                                </a:lnTo>
                                <a:lnTo>
                                  <a:pt x="405" y="802"/>
                                </a:lnTo>
                                <a:lnTo>
                                  <a:pt x="376" y="867"/>
                                </a:lnTo>
                                <a:lnTo>
                                  <a:pt x="353" y="934"/>
                                </a:lnTo>
                                <a:lnTo>
                                  <a:pt x="334" y="1004"/>
                                </a:lnTo>
                                <a:lnTo>
                                  <a:pt x="320" y="1075"/>
                                </a:lnTo>
                                <a:lnTo>
                                  <a:pt x="312" y="1147"/>
                                </a:lnTo>
                                <a:lnTo>
                                  <a:pt x="309" y="1222"/>
                                </a:lnTo>
                                <a:lnTo>
                                  <a:pt x="312" y="1296"/>
                                </a:lnTo>
                                <a:lnTo>
                                  <a:pt x="320" y="1369"/>
                                </a:lnTo>
                                <a:lnTo>
                                  <a:pt x="334" y="1440"/>
                                </a:lnTo>
                                <a:lnTo>
                                  <a:pt x="353" y="1509"/>
                                </a:lnTo>
                                <a:lnTo>
                                  <a:pt x="376" y="1576"/>
                                </a:lnTo>
                                <a:lnTo>
                                  <a:pt x="405" y="1641"/>
                                </a:lnTo>
                                <a:lnTo>
                                  <a:pt x="438" y="1704"/>
                                </a:lnTo>
                                <a:lnTo>
                                  <a:pt x="475" y="1764"/>
                                </a:lnTo>
                                <a:lnTo>
                                  <a:pt x="517" y="1821"/>
                                </a:lnTo>
                                <a:lnTo>
                                  <a:pt x="562" y="1875"/>
                                </a:lnTo>
                                <a:lnTo>
                                  <a:pt x="611" y="1926"/>
                                </a:lnTo>
                                <a:lnTo>
                                  <a:pt x="664" y="1973"/>
                                </a:lnTo>
                                <a:lnTo>
                                  <a:pt x="720" y="2017"/>
                                </a:lnTo>
                                <a:lnTo>
                                  <a:pt x="779" y="2057"/>
                                </a:lnTo>
                                <a:lnTo>
                                  <a:pt x="841" y="2093"/>
                                </a:lnTo>
                                <a:lnTo>
                                  <a:pt x="906" y="2125"/>
                                </a:lnTo>
                                <a:lnTo>
                                  <a:pt x="973" y="2153"/>
                                </a:lnTo>
                                <a:lnTo>
                                  <a:pt x="1043" y="2176"/>
                                </a:lnTo>
                                <a:lnTo>
                                  <a:pt x="1115" y="2194"/>
                                </a:lnTo>
                                <a:lnTo>
                                  <a:pt x="1188" y="2207"/>
                                </a:lnTo>
                                <a:lnTo>
                                  <a:pt x="1264" y="2215"/>
                                </a:lnTo>
                                <a:lnTo>
                                  <a:pt x="1341" y="2218"/>
                                </a:lnTo>
                                <a:lnTo>
                                  <a:pt x="1418" y="2215"/>
                                </a:lnTo>
                                <a:lnTo>
                                  <a:pt x="1493" y="2207"/>
                                </a:lnTo>
                                <a:lnTo>
                                  <a:pt x="1567" y="2194"/>
                                </a:lnTo>
                                <a:lnTo>
                                  <a:pt x="1639" y="2176"/>
                                </a:lnTo>
                                <a:lnTo>
                                  <a:pt x="1708" y="2153"/>
                                </a:lnTo>
                                <a:lnTo>
                                  <a:pt x="1775" y="2125"/>
                                </a:lnTo>
                                <a:lnTo>
                                  <a:pt x="1840" y="2093"/>
                                </a:lnTo>
                                <a:lnTo>
                                  <a:pt x="1902" y="2057"/>
                                </a:lnTo>
                                <a:lnTo>
                                  <a:pt x="1961" y="2017"/>
                                </a:lnTo>
                                <a:lnTo>
                                  <a:pt x="2017" y="1973"/>
                                </a:lnTo>
                                <a:lnTo>
                                  <a:pt x="2069" y="1926"/>
                                </a:lnTo>
                                <a:lnTo>
                                  <a:pt x="2118" y="1875"/>
                                </a:lnTo>
                                <a:lnTo>
                                  <a:pt x="2164" y="1821"/>
                                </a:lnTo>
                                <a:lnTo>
                                  <a:pt x="2205" y="1764"/>
                                </a:lnTo>
                                <a:lnTo>
                                  <a:pt x="2242" y="1704"/>
                                </a:lnTo>
                                <a:lnTo>
                                  <a:pt x="2275" y="1641"/>
                                </a:lnTo>
                                <a:lnTo>
                                  <a:pt x="2304" y="1576"/>
                                </a:lnTo>
                                <a:lnTo>
                                  <a:pt x="2327" y="1509"/>
                                </a:lnTo>
                                <a:lnTo>
                                  <a:pt x="2346" y="1440"/>
                                </a:lnTo>
                                <a:lnTo>
                                  <a:pt x="2360" y="1369"/>
                                </a:lnTo>
                                <a:lnTo>
                                  <a:pt x="2368" y="1296"/>
                                </a:lnTo>
                                <a:lnTo>
                                  <a:pt x="2371" y="1222"/>
                                </a:lnTo>
                                <a:lnTo>
                                  <a:pt x="2368" y="1147"/>
                                </a:lnTo>
                                <a:lnTo>
                                  <a:pt x="2360" y="1075"/>
                                </a:lnTo>
                                <a:lnTo>
                                  <a:pt x="2346" y="1004"/>
                                </a:lnTo>
                                <a:lnTo>
                                  <a:pt x="2327" y="934"/>
                                </a:lnTo>
                                <a:lnTo>
                                  <a:pt x="2304" y="867"/>
                                </a:lnTo>
                                <a:lnTo>
                                  <a:pt x="2275" y="802"/>
                                </a:lnTo>
                                <a:lnTo>
                                  <a:pt x="2242" y="740"/>
                                </a:lnTo>
                                <a:lnTo>
                                  <a:pt x="2205" y="680"/>
                                </a:lnTo>
                                <a:lnTo>
                                  <a:pt x="2164" y="623"/>
                                </a:lnTo>
                                <a:lnTo>
                                  <a:pt x="2118" y="568"/>
                                </a:lnTo>
                                <a:lnTo>
                                  <a:pt x="2069" y="518"/>
                                </a:lnTo>
                                <a:lnTo>
                                  <a:pt x="2017" y="470"/>
                                </a:lnTo>
                                <a:lnTo>
                                  <a:pt x="1961" y="426"/>
                                </a:lnTo>
                                <a:lnTo>
                                  <a:pt x="1902" y="386"/>
                                </a:lnTo>
                                <a:lnTo>
                                  <a:pt x="1840" y="350"/>
                                </a:lnTo>
                                <a:lnTo>
                                  <a:pt x="1775" y="318"/>
                                </a:lnTo>
                                <a:lnTo>
                                  <a:pt x="1708" y="291"/>
                                </a:lnTo>
                                <a:lnTo>
                                  <a:pt x="1639" y="268"/>
                                </a:lnTo>
                                <a:lnTo>
                                  <a:pt x="1567" y="250"/>
                                </a:lnTo>
                                <a:lnTo>
                                  <a:pt x="1493" y="237"/>
                                </a:lnTo>
                                <a:lnTo>
                                  <a:pt x="1418" y="228"/>
                                </a:lnTo>
                                <a:lnTo>
                                  <a:pt x="1341" y="226"/>
                                </a:lnTo>
                                <a:close/>
                                <a:moveTo>
                                  <a:pt x="1341" y="334"/>
                                </a:moveTo>
                                <a:lnTo>
                                  <a:pt x="1266" y="337"/>
                                </a:lnTo>
                                <a:lnTo>
                                  <a:pt x="1193" y="346"/>
                                </a:lnTo>
                                <a:lnTo>
                                  <a:pt x="1122" y="362"/>
                                </a:lnTo>
                                <a:lnTo>
                                  <a:pt x="1053" y="383"/>
                                </a:lnTo>
                                <a:lnTo>
                                  <a:pt x="987" y="410"/>
                                </a:lnTo>
                                <a:lnTo>
                                  <a:pt x="924" y="441"/>
                                </a:lnTo>
                                <a:lnTo>
                                  <a:pt x="865" y="478"/>
                                </a:lnTo>
                                <a:lnTo>
                                  <a:pt x="809" y="519"/>
                                </a:lnTo>
                                <a:lnTo>
                                  <a:pt x="757" y="565"/>
                                </a:lnTo>
                                <a:lnTo>
                                  <a:pt x="710" y="614"/>
                                </a:lnTo>
                                <a:lnTo>
                                  <a:pt x="667" y="668"/>
                                </a:lnTo>
                                <a:lnTo>
                                  <a:pt x="628" y="724"/>
                                </a:lnTo>
                                <a:lnTo>
                                  <a:pt x="595" y="785"/>
                                </a:lnTo>
                                <a:lnTo>
                                  <a:pt x="567" y="848"/>
                                </a:lnTo>
                                <a:lnTo>
                                  <a:pt x="545" y="913"/>
                                </a:lnTo>
                                <a:lnTo>
                                  <a:pt x="529" y="981"/>
                                </a:lnTo>
                                <a:lnTo>
                                  <a:pt x="519" y="1051"/>
                                </a:lnTo>
                                <a:lnTo>
                                  <a:pt x="516" y="1123"/>
                                </a:lnTo>
                                <a:lnTo>
                                  <a:pt x="519" y="1195"/>
                                </a:lnTo>
                                <a:lnTo>
                                  <a:pt x="529" y="1265"/>
                                </a:lnTo>
                                <a:lnTo>
                                  <a:pt x="545" y="1333"/>
                                </a:lnTo>
                                <a:lnTo>
                                  <a:pt x="567" y="1399"/>
                                </a:lnTo>
                                <a:lnTo>
                                  <a:pt x="595" y="1462"/>
                                </a:lnTo>
                                <a:lnTo>
                                  <a:pt x="628" y="1522"/>
                                </a:lnTo>
                                <a:lnTo>
                                  <a:pt x="667" y="1579"/>
                                </a:lnTo>
                                <a:lnTo>
                                  <a:pt x="710" y="1632"/>
                                </a:lnTo>
                                <a:lnTo>
                                  <a:pt x="757" y="1682"/>
                                </a:lnTo>
                                <a:lnTo>
                                  <a:pt x="809" y="1727"/>
                                </a:lnTo>
                                <a:lnTo>
                                  <a:pt x="865" y="1769"/>
                                </a:lnTo>
                                <a:lnTo>
                                  <a:pt x="924" y="1805"/>
                                </a:lnTo>
                                <a:lnTo>
                                  <a:pt x="987" y="1837"/>
                                </a:lnTo>
                                <a:lnTo>
                                  <a:pt x="1053" y="1864"/>
                                </a:lnTo>
                                <a:lnTo>
                                  <a:pt x="1122" y="1885"/>
                                </a:lnTo>
                                <a:lnTo>
                                  <a:pt x="1193" y="1900"/>
                                </a:lnTo>
                                <a:lnTo>
                                  <a:pt x="1266" y="1910"/>
                                </a:lnTo>
                                <a:lnTo>
                                  <a:pt x="1341" y="1913"/>
                                </a:lnTo>
                                <a:lnTo>
                                  <a:pt x="1416" y="1910"/>
                                </a:lnTo>
                                <a:lnTo>
                                  <a:pt x="1490" y="1900"/>
                                </a:lnTo>
                                <a:lnTo>
                                  <a:pt x="1561" y="1885"/>
                                </a:lnTo>
                                <a:lnTo>
                                  <a:pt x="1629" y="1864"/>
                                </a:lnTo>
                                <a:lnTo>
                                  <a:pt x="1695" y="1837"/>
                                </a:lnTo>
                                <a:lnTo>
                                  <a:pt x="1758" y="1805"/>
                                </a:lnTo>
                                <a:lnTo>
                                  <a:pt x="1817" y="1769"/>
                                </a:lnTo>
                                <a:lnTo>
                                  <a:pt x="1873" y="1727"/>
                                </a:lnTo>
                                <a:lnTo>
                                  <a:pt x="1925" y="1682"/>
                                </a:lnTo>
                                <a:lnTo>
                                  <a:pt x="1973" y="1632"/>
                                </a:lnTo>
                                <a:lnTo>
                                  <a:pt x="2016" y="1579"/>
                                </a:lnTo>
                                <a:lnTo>
                                  <a:pt x="2054" y="1522"/>
                                </a:lnTo>
                                <a:lnTo>
                                  <a:pt x="2087" y="1462"/>
                                </a:lnTo>
                                <a:lnTo>
                                  <a:pt x="2115" y="1399"/>
                                </a:lnTo>
                                <a:lnTo>
                                  <a:pt x="2137" y="1333"/>
                                </a:lnTo>
                                <a:lnTo>
                                  <a:pt x="2154" y="1265"/>
                                </a:lnTo>
                                <a:lnTo>
                                  <a:pt x="2163" y="1195"/>
                                </a:lnTo>
                                <a:lnTo>
                                  <a:pt x="2167" y="1123"/>
                                </a:lnTo>
                                <a:lnTo>
                                  <a:pt x="2163" y="1051"/>
                                </a:lnTo>
                                <a:lnTo>
                                  <a:pt x="2154" y="981"/>
                                </a:lnTo>
                                <a:lnTo>
                                  <a:pt x="2137" y="913"/>
                                </a:lnTo>
                                <a:lnTo>
                                  <a:pt x="2115" y="848"/>
                                </a:lnTo>
                                <a:lnTo>
                                  <a:pt x="2087" y="785"/>
                                </a:lnTo>
                                <a:lnTo>
                                  <a:pt x="2054" y="724"/>
                                </a:lnTo>
                                <a:lnTo>
                                  <a:pt x="2016" y="668"/>
                                </a:lnTo>
                                <a:lnTo>
                                  <a:pt x="1973" y="614"/>
                                </a:lnTo>
                                <a:lnTo>
                                  <a:pt x="1925" y="565"/>
                                </a:lnTo>
                                <a:lnTo>
                                  <a:pt x="1873" y="519"/>
                                </a:lnTo>
                                <a:lnTo>
                                  <a:pt x="1817" y="478"/>
                                </a:lnTo>
                                <a:lnTo>
                                  <a:pt x="1758" y="441"/>
                                </a:lnTo>
                                <a:lnTo>
                                  <a:pt x="1695" y="410"/>
                                </a:lnTo>
                                <a:lnTo>
                                  <a:pt x="1629" y="383"/>
                                </a:lnTo>
                                <a:lnTo>
                                  <a:pt x="1561" y="362"/>
                                </a:lnTo>
                                <a:lnTo>
                                  <a:pt x="1490" y="346"/>
                                </a:lnTo>
                                <a:lnTo>
                                  <a:pt x="1416" y="337"/>
                                </a:lnTo>
                                <a:lnTo>
                                  <a:pt x="1341" y="334"/>
                                </a:lnTo>
                                <a:close/>
                                <a:moveTo>
                                  <a:pt x="1339" y="627"/>
                                </a:moveTo>
                                <a:lnTo>
                                  <a:pt x="1263" y="632"/>
                                </a:lnTo>
                                <a:lnTo>
                                  <a:pt x="1190" y="648"/>
                                </a:lnTo>
                                <a:lnTo>
                                  <a:pt x="1122" y="673"/>
                                </a:lnTo>
                                <a:lnTo>
                                  <a:pt x="1059" y="708"/>
                                </a:lnTo>
                                <a:lnTo>
                                  <a:pt x="1001" y="750"/>
                                </a:lnTo>
                                <a:lnTo>
                                  <a:pt x="950" y="800"/>
                                </a:lnTo>
                                <a:lnTo>
                                  <a:pt x="906" y="857"/>
                                </a:lnTo>
                                <a:lnTo>
                                  <a:pt x="871" y="919"/>
                                </a:lnTo>
                                <a:lnTo>
                                  <a:pt x="845" y="986"/>
                                </a:lnTo>
                                <a:lnTo>
                                  <a:pt x="828" y="1058"/>
                                </a:lnTo>
                                <a:lnTo>
                                  <a:pt x="823" y="1133"/>
                                </a:lnTo>
                                <a:lnTo>
                                  <a:pt x="828" y="1207"/>
                                </a:lnTo>
                                <a:lnTo>
                                  <a:pt x="845" y="1279"/>
                                </a:lnTo>
                                <a:lnTo>
                                  <a:pt x="871" y="1346"/>
                                </a:lnTo>
                                <a:lnTo>
                                  <a:pt x="906" y="1408"/>
                                </a:lnTo>
                                <a:lnTo>
                                  <a:pt x="950" y="1465"/>
                                </a:lnTo>
                                <a:lnTo>
                                  <a:pt x="1001" y="1515"/>
                                </a:lnTo>
                                <a:lnTo>
                                  <a:pt x="1059" y="1557"/>
                                </a:lnTo>
                                <a:lnTo>
                                  <a:pt x="1122" y="1592"/>
                                </a:lnTo>
                                <a:lnTo>
                                  <a:pt x="1190" y="1618"/>
                                </a:lnTo>
                                <a:lnTo>
                                  <a:pt x="1263" y="1634"/>
                                </a:lnTo>
                                <a:lnTo>
                                  <a:pt x="1339" y="1639"/>
                                </a:lnTo>
                                <a:lnTo>
                                  <a:pt x="1415" y="1634"/>
                                </a:lnTo>
                                <a:lnTo>
                                  <a:pt x="1488" y="1618"/>
                                </a:lnTo>
                                <a:lnTo>
                                  <a:pt x="1557" y="1592"/>
                                </a:lnTo>
                                <a:lnTo>
                                  <a:pt x="1620" y="1557"/>
                                </a:lnTo>
                                <a:lnTo>
                                  <a:pt x="1678" y="1515"/>
                                </a:lnTo>
                                <a:lnTo>
                                  <a:pt x="1728" y="1465"/>
                                </a:lnTo>
                                <a:lnTo>
                                  <a:pt x="1772" y="1408"/>
                                </a:lnTo>
                                <a:lnTo>
                                  <a:pt x="1807" y="1346"/>
                                </a:lnTo>
                                <a:lnTo>
                                  <a:pt x="1833" y="1279"/>
                                </a:lnTo>
                                <a:lnTo>
                                  <a:pt x="1849" y="1207"/>
                                </a:lnTo>
                                <a:lnTo>
                                  <a:pt x="1855" y="1133"/>
                                </a:lnTo>
                                <a:lnTo>
                                  <a:pt x="1849" y="1058"/>
                                </a:lnTo>
                                <a:lnTo>
                                  <a:pt x="1833" y="986"/>
                                </a:lnTo>
                                <a:lnTo>
                                  <a:pt x="1807" y="919"/>
                                </a:lnTo>
                                <a:lnTo>
                                  <a:pt x="1772" y="857"/>
                                </a:lnTo>
                                <a:lnTo>
                                  <a:pt x="1728" y="800"/>
                                </a:lnTo>
                                <a:lnTo>
                                  <a:pt x="1678" y="750"/>
                                </a:lnTo>
                                <a:lnTo>
                                  <a:pt x="1620" y="708"/>
                                </a:lnTo>
                                <a:lnTo>
                                  <a:pt x="1557" y="673"/>
                                </a:lnTo>
                                <a:lnTo>
                                  <a:pt x="1488" y="648"/>
                                </a:lnTo>
                                <a:lnTo>
                                  <a:pt x="1415" y="632"/>
                                </a:lnTo>
                                <a:lnTo>
                                  <a:pt x="1339" y="627"/>
                                </a:lnTo>
                                <a:close/>
                                <a:moveTo>
                                  <a:pt x="1341" y="828"/>
                                </a:moveTo>
                                <a:lnTo>
                                  <a:pt x="1270" y="836"/>
                                </a:lnTo>
                                <a:lnTo>
                                  <a:pt x="1204" y="859"/>
                                </a:lnTo>
                                <a:lnTo>
                                  <a:pt x="1147" y="895"/>
                                </a:lnTo>
                                <a:lnTo>
                                  <a:pt x="1099" y="942"/>
                                </a:lnTo>
                                <a:lnTo>
                                  <a:pt x="1063" y="999"/>
                                </a:lnTo>
                                <a:lnTo>
                                  <a:pt x="1040" y="1063"/>
                                </a:lnTo>
                                <a:lnTo>
                                  <a:pt x="1032" y="1133"/>
                                </a:lnTo>
                                <a:lnTo>
                                  <a:pt x="1040" y="1203"/>
                                </a:lnTo>
                                <a:lnTo>
                                  <a:pt x="1063" y="1266"/>
                                </a:lnTo>
                                <a:lnTo>
                                  <a:pt x="1099" y="1322"/>
                                </a:lnTo>
                                <a:lnTo>
                                  <a:pt x="1147" y="1369"/>
                                </a:lnTo>
                                <a:lnTo>
                                  <a:pt x="1204" y="1405"/>
                                </a:lnTo>
                                <a:lnTo>
                                  <a:pt x="1270" y="1427"/>
                                </a:lnTo>
                                <a:lnTo>
                                  <a:pt x="1341" y="1435"/>
                                </a:lnTo>
                                <a:lnTo>
                                  <a:pt x="1412" y="1427"/>
                                </a:lnTo>
                                <a:lnTo>
                                  <a:pt x="1477" y="1405"/>
                                </a:lnTo>
                                <a:lnTo>
                                  <a:pt x="1535" y="1369"/>
                                </a:lnTo>
                                <a:lnTo>
                                  <a:pt x="1583" y="1322"/>
                                </a:lnTo>
                                <a:lnTo>
                                  <a:pt x="1619" y="1266"/>
                                </a:lnTo>
                                <a:lnTo>
                                  <a:pt x="1643" y="1203"/>
                                </a:lnTo>
                                <a:lnTo>
                                  <a:pt x="1651" y="1133"/>
                                </a:lnTo>
                                <a:lnTo>
                                  <a:pt x="1643" y="1063"/>
                                </a:lnTo>
                                <a:lnTo>
                                  <a:pt x="1619" y="999"/>
                                </a:lnTo>
                                <a:lnTo>
                                  <a:pt x="1583" y="942"/>
                                </a:lnTo>
                                <a:lnTo>
                                  <a:pt x="1535" y="895"/>
                                </a:lnTo>
                                <a:lnTo>
                                  <a:pt x="1477" y="859"/>
                                </a:lnTo>
                                <a:lnTo>
                                  <a:pt x="1412" y="836"/>
                                </a:lnTo>
                                <a:lnTo>
                                  <a:pt x="1341" y="8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2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7" y="2018"/>
                            <a:ext cx="219" cy="2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3" name="AutoShape 133"/>
                        <wps:cNvSpPr>
                          <a:spLocks/>
                        </wps:cNvSpPr>
                        <wps:spPr bwMode="auto">
                          <a:xfrm>
                            <a:off x="10797" y="1615"/>
                            <a:ext cx="1505" cy="1812"/>
                          </a:xfrm>
                          <a:custGeom>
                            <a:avLst/>
                            <a:gdLst>
                              <a:gd name="T0" fmla="+- 0 12153 10797"/>
                              <a:gd name="T1" fmla="*/ T0 w 1505"/>
                              <a:gd name="T2" fmla="+- 0 2881 1616"/>
                              <a:gd name="T3" fmla="*/ 2881 h 1812"/>
                              <a:gd name="T4" fmla="+- 0 10802 10797"/>
                              <a:gd name="T5" fmla="*/ T4 w 1505"/>
                              <a:gd name="T6" fmla="+- 0 3413 1616"/>
                              <a:gd name="T7" fmla="*/ 3413 h 1812"/>
                              <a:gd name="T8" fmla="+- 0 10797 10797"/>
                              <a:gd name="T9" fmla="*/ T8 w 1505"/>
                              <a:gd name="T10" fmla="+- 0 3423 1616"/>
                              <a:gd name="T11" fmla="*/ 3423 h 1812"/>
                              <a:gd name="T12" fmla="+- 0 10805 10797"/>
                              <a:gd name="T13" fmla="*/ T12 w 1505"/>
                              <a:gd name="T14" fmla="+- 0 3428 1616"/>
                              <a:gd name="T15" fmla="*/ 3428 h 1812"/>
                              <a:gd name="T16" fmla="+- 0 12176 10797"/>
                              <a:gd name="T17" fmla="*/ T16 w 1505"/>
                              <a:gd name="T18" fmla="+- 0 2944 1616"/>
                              <a:gd name="T19" fmla="*/ 2944 h 1812"/>
                              <a:gd name="T20" fmla="+- 0 12201 10797"/>
                              <a:gd name="T21" fmla="*/ T20 w 1505"/>
                              <a:gd name="T22" fmla="+- 0 2986 1616"/>
                              <a:gd name="T23" fmla="*/ 2986 h 1812"/>
                              <a:gd name="T24" fmla="+- 0 12288 10797"/>
                              <a:gd name="T25" fmla="*/ T24 w 1505"/>
                              <a:gd name="T26" fmla="+- 0 2643 1616"/>
                              <a:gd name="T27" fmla="*/ 2643 h 1812"/>
                              <a:gd name="T28" fmla="+- 0 12171 10797"/>
                              <a:gd name="T29" fmla="*/ T28 w 1505"/>
                              <a:gd name="T30" fmla="+- 0 2676 1616"/>
                              <a:gd name="T31" fmla="*/ 2676 h 1812"/>
                              <a:gd name="T32" fmla="+- 0 10797 10797"/>
                              <a:gd name="T33" fmla="*/ T32 w 1505"/>
                              <a:gd name="T34" fmla="+- 0 3178 1616"/>
                              <a:gd name="T35" fmla="*/ 3178 h 1812"/>
                              <a:gd name="T36" fmla="+- 0 10800 10797"/>
                              <a:gd name="T37" fmla="*/ T36 w 1505"/>
                              <a:gd name="T38" fmla="+- 0 3190 1616"/>
                              <a:gd name="T39" fmla="*/ 3190 h 1812"/>
                              <a:gd name="T40" fmla="+- 0 10807 10797"/>
                              <a:gd name="T41" fmla="*/ T40 w 1505"/>
                              <a:gd name="T42" fmla="+- 0 3190 1616"/>
                              <a:gd name="T43" fmla="*/ 3190 h 1812"/>
                              <a:gd name="T44" fmla="+- 0 12194 10797"/>
                              <a:gd name="T45" fmla="*/ T44 w 1505"/>
                              <a:gd name="T46" fmla="+- 0 2741 1616"/>
                              <a:gd name="T47" fmla="*/ 2741 h 1812"/>
                              <a:gd name="T48" fmla="+- 0 12288 10797"/>
                              <a:gd name="T49" fmla="*/ T48 w 1505"/>
                              <a:gd name="T50" fmla="+- 0 2643 1616"/>
                              <a:gd name="T51" fmla="*/ 2643 h 1812"/>
                              <a:gd name="T52" fmla="+- 0 12168 10797"/>
                              <a:gd name="T53" fmla="*/ T52 w 1505"/>
                              <a:gd name="T54" fmla="+- 0 1616 1616"/>
                              <a:gd name="T55" fmla="*/ 1616 h 1812"/>
                              <a:gd name="T56" fmla="+- 0 10802 10797"/>
                              <a:gd name="T57" fmla="*/ T56 w 1505"/>
                              <a:gd name="T58" fmla="+- 0 2218 1616"/>
                              <a:gd name="T59" fmla="*/ 2218 h 1812"/>
                              <a:gd name="T60" fmla="+- 0 10797 10797"/>
                              <a:gd name="T61" fmla="*/ T60 w 1505"/>
                              <a:gd name="T62" fmla="+- 0 2228 1616"/>
                              <a:gd name="T63" fmla="*/ 2228 h 1812"/>
                              <a:gd name="T64" fmla="+- 0 10805 10797"/>
                              <a:gd name="T65" fmla="*/ T64 w 1505"/>
                              <a:gd name="T66" fmla="+- 0 2235 1616"/>
                              <a:gd name="T67" fmla="*/ 2235 h 1812"/>
                              <a:gd name="T68" fmla="+- 0 12192 10797"/>
                              <a:gd name="T69" fmla="*/ T68 w 1505"/>
                              <a:gd name="T70" fmla="+- 0 1679 1616"/>
                              <a:gd name="T71" fmla="*/ 1679 h 1812"/>
                              <a:gd name="T72" fmla="+- 0 12216 10797"/>
                              <a:gd name="T73" fmla="*/ T72 w 1505"/>
                              <a:gd name="T74" fmla="+- 0 1723 1616"/>
                              <a:gd name="T75" fmla="*/ 1723 h 1812"/>
                              <a:gd name="T76" fmla="+- 0 12302 10797"/>
                              <a:gd name="T77" fmla="*/ T76 w 1505"/>
                              <a:gd name="T78" fmla="+- 0 2389 1616"/>
                              <a:gd name="T79" fmla="*/ 2389 h 1812"/>
                              <a:gd name="T80" fmla="+- 0 12187 10797"/>
                              <a:gd name="T81" fmla="*/ T80 w 1505"/>
                              <a:gd name="T82" fmla="+- 0 2425 1616"/>
                              <a:gd name="T83" fmla="*/ 2425 h 1812"/>
                              <a:gd name="T84" fmla="+- 0 10797 10797"/>
                              <a:gd name="T85" fmla="*/ T84 w 1505"/>
                              <a:gd name="T86" fmla="+- 0 2955 1616"/>
                              <a:gd name="T87" fmla="*/ 2955 h 1812"/>
                              <a:gd name="T88" fmla="+- 0 10800 10797"/>
                              <a:gd name="T89" fmla="*/ T88 w 1505"/>
                              <a:gd name="T90" fmla="+- 0 2967 1616"/>
                              <a:gd name="T91" fmla="*/ 2967 h 1812"/>
                              <a:gd name="T92" fmla="+- 0 10807 10797"/>
                              <a:gd name="T93" fmla="*/ T92 w 1505"/>
                              <a:gd name="T94" fmla="+- 0 2967 1616"/>
                              <a:gd name="T95" fmla="*/ 2967 h 1812"/>
                              <a:gd name="T96" fmla="+- 0 12211 10797"/>
                              <a:gd name="T97" fmla="*/ T96 w 1505"/>
                              <a:gd name="T98" fmla="+- 0 2487 1616"/>
                              <a:gd name="T99" fmla="*/ 2487 h 1812"/>
                              <a:gd name="T100" fmla="+- 0 12302 10797"/>
                              <a:gd name="T101" fmla="*/ T100 w 1505"/>
                              <a:gd name="T102" fmla="+- 0 2389 1616"/>
                              <a:gd name="T103" fmla="*/ 2389 h 1812"/>
                              <a:gd name="T104" fmla="+- 0 12168 10797"/>
                              <a:gd name="T105" fmla="*/ T104 w 1505"/>
                              <a:gd name="T106" fmla="+- 0 2120 1616"/>
                              <a:gd name="T107" fmla="*/ 2120 h 1812"/>
                              <a:gd name="T108" fmla="+- 0 10802 10797"/>
                              <a:gd name="T109" fmla="*/ T108 w 1505"/>
                              <a:gd name="T110" fmla="+- 0 2686 1616"/>
                              <a:gd name="T111" fmla="*/ 2686 h 1812"/>
                              <a:gd name="T112" fmla="+- 0 10797 10797"/>
                              <a:gd name="T113" fmla="*/ T112 w 1505"/>
                              <a:gd name="T114" fmla="+- 0 2696 1616"/>
                              <a:gd name="T115" fmla="*/ 2696 h 1812"/>
                              <a:gd name="T116" fmla="+- 0 10805 10797"/>
                              <a:gd name="T117" fmla="*/ T116 w 1505"/>
                              <a:gd name="T118" fmla="+- 0 2701 1616"/>
                              <a:gd name="T119" fmla="*/ 2701 h 1812"/>
                              <a:gd name="T120" fmla="+- 0 12192 10797"/>
                              <a:gd name="T121" fmla="*/ T120 w 1505"/>
                              <a:gd name="T122" fmla="+- 0 2184 1616"/>
                              <a:gd name="T123" fmla="*/ 2184 h 1812"/>
                              <a:gd name="T124" fmla="+- 0 12216 10797"/>
                              <a:gd name="T125" fmla="*/ T124 w 1505"/>
                              <a:gd name="T126" fmla="+- 0 2227 1616"/>
                              <a:gd name="T127" fmla="*/ 2227 h 1812"/>
                              <a:gd name="T128" fmla="+- 0 12302 10797"/>
                              <a:gd name="T129" fmla="*/ T128 w 1505"/>
                              <a:gd name="T130" fmla="+- 0 1882 1616"/>
                              <a:gd name="T131" fmla="*/ 1882 h 1812"/>
                              <a:gd name="T132" fmla="+- 0 12188 10797"/>
                              <a:gd name="T133" fmla="*/ T132 w 1505"/>
                              <a:gd name="T134" fmla="+- 0 1918 1616"/>
                              <a:gd name="T135" fmla="*/ 1918 h 1812"/>
                              <a:gd name="T136" fmla="+- 0 10797 10797"/>
                              <a:gd name="T137" fmla="*/ T136 w 1505"/>
                              <a:gd name="T138" fmla="+- 0 2473 1616"/>
                              <a:gd name="T139" fmla="*/ 2473 h 1812"/>
                              <a:gd name="T140" fmla="+- 0 10800 10797"/>
                              <a:gd name="T141" fmla="*/ T140 w 1505"/>
                              <a:gd name="T142" fmla="+- 0 2485 1616"/>
                              <a:gd name="T143" fmla="*/ 2485 h 1812"/>
                              <a:gd name="T144" fmla="+- 0 10807 10797"/>
                              <a:gd name="T145" fmla="*/ T144 w 1505"/>
                              <a:gd name="T146" fmla="+- 0 2485 1616"/>
                              <a:gd name="T147" fmla="*/ 2485 h 1812"/>
                              <a:gd name="T148" fmla="+- 0 12213 10797"/>
                              <a:gd name="T149" fmla="*/ T148 w 1505"/>
                              <a:gd name="T150" fmla="+- 0 1981 1616"/>
                              <a:gd name="T151" fmla="*/ 1981 h 1812"/>
                              <a:gd name="T152" fmla="+- 0 12302 10797"/>
                              <a:gd name="T153" fmla="*/ T152 w 1505"/>
                              <a:gd name="T154" fmla="+- 0 1882 1616"/>
                              <a:gd name="T155" fmla="*/ 1882 h 1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505" h="1812">
                                <a:moveTo>
                                  <a:pt x="1491" y="1281"/>
                                </a:moveTo>
                                <a:lnTo>
                                  <a:pt x="1356" y="1265"/>
                                </a:lnTo>
                                <a:lnTo>
                                  <a:pt x="1374" y="1314"/>
                                </a:lnTo>
                                <a:lnTo>
                                  <a:pt x="5" y="1797"/>
                                </a:lnTo>
                                <a:lnTo>
                                  <a:pt x="0" y="1797"/>
                                </a:lnTo>
                                <a:lnTo>
                                  <a:pt x="0" y="1807"/>
                                </a:lnTo>
                                <a:lnTo>
                                  <a:pt x="3" y="1809"/>
                                </a:lnTo>
                                <a:lnTo>
                                  <a:pt x="8" y="1812"/>
                                </a:lnTo>
                                <a:lnTo>
                                  <a:pt x="10" y="1809"/>
                                </a:lnTo>
                                <a:lnTo>
                                  <a:pt x="1379" y="1328"/>
                                </a:lnTo>
                                <a:lnTo>
                                  <a:pt x="1397" y="1377"/>
                                </a:lnTo>
                                <a:lnTo>
                                  <a:pt x="1404" y="1370"/>
                                </a:lnTo>
                                <a:lnTo>
                                  <a:pt x="1491" y="1281"/>
                                </a:lnTo>
                                <a:close/>
                                <a:moveTo>
                                  <a:pt x="1491" y="1027"/>
                                </a:moveTo>
                                <a:lnTo>
                                  <a:pt x="1356" y="1013"/>
                                </a:lnTo>
                                <a:lnTo>
                                  <a:pt x="1374" y="1060"/>
                                </a:lnTo>
                                <a:lnTo>
                                  <a:pt x="5" y="1560"/>
                                </a:lnTo>
                                <a:lnTo>
                                  <a:pt x="0" y="1562"/>
                                </a:lnTo>
                                <a:lnTo>
                                  <a:pt x="0" y="1569"/>
                                </a:lnTo>
                                <a:lnTo>
                                  <a:pt x="3" y="1574"/>
                                </a:lnTo>
                                <a:lnTo>
                                  <a:pt x="8" y="1577"/>
                                </a:lnTo>
                                <a:lnTo>
                                  <a:pt x="10" y="1574"/>
                                </a:lnTo>
                                <a:lnTo>
                                  <a:pt x="1379" y="1075"/>
                                </a:lnTo>
                                <a:lnTo>
                                  <a:pt x="1397" y="1125"/>
                                </a:lnTo>
                                <a:lnTo>
                                  <a:pt x="1404" y="1118"/>
                                </a:lnTo>
                                <a:lnTo>
                                  <a:pt x="1491" y="1027"/>
                                </a:lnTo>
                                <a:close/>
                                <a:moveTo>
                                  <a:pt x="1503" y="12"/>
                                </a:moveTo>
                                <a:lnTo>
                                  <a:pt x="1371" y="0"/>
                                </a:lnTo>
                                <a:lnTo>
                                  <a:pt x="1389" y="48"/>
                                </a:lnTo>
                                <a:lnTo>
                                  <a:pt x="5" y="602"/>
                                </a:lnTo>
                                <a:lnTo>
                                  <a:pt x="0" y="605"/>
                                </a:lnTo>
                                <a:lnTo>
                                  <a:pt x="0" y="612"/>
                                </a:lnTo>
                                <a:lnTo>
                                  <a:pt x="3" y="617"/>
                                </a:lnTo>
                                <a:lnTo>
                                  <a:pt x="8" y="619"/>
                                </a:lnTo>
                                <a:lnTo>
                                  <a:pt x="10" y="617"/>
                                </a:lnTo>
                                <a:lnTo>
                                  <a:pt x="1395" y="63"/>
                                </a:lnTo>
                                <a:lnTo>
                                  <a:pt x="1414" y="113"/>
                                </a:lnTo>
                                <a:lnTo>
                                  <a:pt x="1419" y="107"/>
                                </a:lnTo>
                                <a:lnTo>
                                  <a:pt x="1503" y="12"/>
                                </a:lnTo>
                                <a:close/>
                                <a:moveTo>
                                  <a:pt x="1505" y="773"/>
                                </a:moveTo>
                                <a:lnTo>
                                  <a:pt x="1371" y="761"/>
                                </a:lnTo>
                                <a:lnTo>
                                  <a:pt x="1390" y="809"/>
                                </a:lnTo>
                                <a:lnTo>
                                  <a:pt x="5" y="1337"/>
                                </a:lnTo>
                                <a:lnTo>
                                  <a:pt x="0" y="1339"/>
                                </a:lnTo>
                                <a:lnTo>
                                  <a:pt x="0" y="1346"/>
                                </a:lnTo>
                                <a:lnTo>
                                  <a:pt x="3" y="1351"/>
                                </a:lnTo>
                                <a:lnTo>
                                  <a:pt x="8" y="1353"/>
                                </a:lnTo>
                                <a:lnTo>
                                  <a:pt x="10" y="1351"/>
                                </a:lnTo>
                                <a:lnTo>
                                  <a:pt x="1395" y="823"/>
                                </a:lnTo>
                                <a:lnTo>
                                  <a:pt x="1414" y="871"/>
                                </a:lnTo>
                                <a:lnTo>
                                  <a:pt x="1419" y="866"/>
                                </a:lnTo>
                                <a:lnTo>
                                  <a:pt x="1505" y="773"/>
                                </a:lnTo>
                                <a:close/>
                                <a:moveTo>
                                  <a:pt x="1505" y="518"/>
                                </a:moveTo>
                                <a:lnTo>
                                  <a:pt x="1371" y="504"/>
                                </a:lnTo>
                                <a:lnTo>
                                  <a:pt x="1390" y="554"/>
                                </a:lnTo>
                                <a:lnTo>
                                  <a:pt x="5" y="1070"/>
                                </a:lnTo>
                                <a:lnTo>
                                  <a:pt x="0" y="1070"/>
                                </a:lnTo>
                                <a:lnTo>
                                  <a:pt x="0" y="1080"/>
                                </a:lnTo>
                                <a:lnTo>
                                  <a:pt x="3" y="1082"/>
                                </a:lnTo>
                                <a:lnTo>
                                  <a:pt x="8" y="1085"/>
                                </a:lnTo>
                                <a:lnTo>
                                  <a:pt x="10" y="1082"/>
                                </a:lnTo>
                                <a:lnTo>
                                  <a:pt x="1395" y="568"/>
                                </a:lnTo>
                                <a:lnTo>
                                  <a:pt x="1414" y="617"/>
                                </a:lnTo>
                                <a:lnTo>
                                  <a:pt x="1419" y="611"/>
                                </a:lnTo>
                                <a:lnTo>
                                  <a:pt x="1505" y="518"/>
                                </a:lnTo>
                                <a:close/>
                                <a:moveTo>
                                  <a:pt x="1505" y="266"/>
                                </a:moveTo>
                                <a:lnTo>
                                  <a:pt x="1371" y="254"/>
                                </a:lnTo>
                                <a:lnTo>
                                  <a:pt x="1391" y="302"/>
                                </a:lnTo>
                                <a:lnTo>
                                  <a:pt x="5" y="854"/>
                                </a:lnTo>
                                <a:lnTo>
                                  <a:pt x="0" y="857"/>
                                </a:lnTo>
                                <a:lnTo>
                                  <a:pt x="0" y="864"/>
                                </a:lnTo>
                                <a:lnTo>
                                  <a:pt x="3" y="869"/>
                                </a:lnTo>
                                <a:lnTo>
                                  <a:pt x="8" y="871"/>
                                </a:lnTo>
                                <a:lnTo>
                                  <a:pt x="10" y="869"/>
                                </a:lnTo>
                                <a:lnTo>
                                  <a:pt x="1396" y="316"/>
                                </a:lnTo>
                                <a:lnTo>
                                  <a:pt x="1416" y="365"/>
                                </a:lnTo>
                                <a:lnTo>
                                  <a:pt x="1421" y="359"/>
                                </a:lnTo>
                                <a:lnTo>
                                  <a:pt x="1505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FDCFE2" id="Group 132" o:spid="_x0000_s1026" style="position:absolute;margin-left:474.45pt;margin-top:51.15pt;width:140.7pt;height:127.95pt;z-index:15731712;mso-position-horizontal-relative:page" coordorigin="9489,1023" coordsize="2814,2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tAxwDR8AAESjAAAOAAAAZHJzL2Uyb0RvYy54bWzsXetuKzly/h8g7yD4&#10;ZwKPm+y7MWcWM+cyWGCSDLLKA+jIsi2sbSmSzvHMBnn3fEWy2GSbZHV2NgESzAI7LR+Vqot1Y1Wx&#10;SH77h1+en1Zfd6fz/vDy7kp9U12tdi/bw93+5eHd1b+tP10PV6vzZfNyt3k6vOzeXf26O1/94bu/&#10;/7tvX4+3O314PDzd7U4rIHk5374e3109Xi7H25ub8/Zx97w5f3M47l7w5f3h9Ly54M/Tw83dafMK&#10;7M9PN7qqupvXw+nueDpsd+cz/vWD/fLqO4P//n63vfzL/f15d1k9vbsCbRfz35P572f67813325u&#10;H06b4+N+68jY/BVUPG/2L3ipR/Vhc9msvpz2b1A977enw/lwf/lme3i+Odzf77c7MwaMRlWz0fx4&#10;Onw5mrE83L4+HD2bwNoZn/5qtNt//vrzabW/e3fVdODPy+YZQjLvXalaE3tejw+3gPrxdPzT8eeT&#10;HSM+/nTY/vmMr2/m39PfDxZ49fn1nw53QLj5cjkY9vxyf3omFBj46hcjhV+9FHa/XFZb/KPqh24Y&#10;QcwW36lON2PXWjltHyFM+t3YDOPVir6udM3ffXS/14Nq7I9124707c3m1r7YEOuIo5FB584TW8+/&#10;ja1/etwcd0ZaZ2KYZ6titn4PLhggsNaMiAgAJPP1HDI1+IbAzuC9yM4RrHJsqZ1qM1N1N4AO4qhu&#10;myZiyuZ2++V8+XF3MJLZfP3pfLFWcYdPRt53Ti/WEMr98xMM5B+vV9VKVU3brfDS3orgwcPhVRbu&#10;H25W62r1ujKvd1gZmWYgh2zQwMh0T7hqBgMuVQHoccVDgLn5V0LkEWlV2ydJaxmOSGsypIGLITJQ&#10;nyStZzAijYDSpMEFBtjGvkkzDRo9MW3IUKZmImi7OkmaCkWgCCpNm4qlMLatSrJNhWJYK50jbyaG&#10;sUkLVYViUASVIS+WBHRtTJMXimKtuhx5sSh03fdp7oWyMFBp8nQsjbGrdJI8HUpjrbMWEQtD92Na&#10;7+DzJlUxUBnyYmmMQ53mng6lsdY5q9CxMGoFXUlZrA6FYaAy5MXSUJUa0sqnQ3Gsdc424DtCQ6sb&#10;qGmKvjqUhoFK04f5L8Snqq5qkuKtQ3ms65xx1LE46rZt0/SF4jBQGfpieSgQmJZvHQpkXeeso47l&#10;kacvFEeBviaWh1LNmDaPJhTIusmZRxPLIyvfJhRHQb6YByP5qqFuk/JtQoGsm5x9NLE8svbRhOIo&#10;2EcTy0Ppqs/wLxTIusnZRxvLI+te2lAcBffSxvJQWvVp/rWhQNZtzj7aWB5Z79yG4ih45zaWB+jT&#10;dVK+bSiQNWKadMDSzuSRm9wQdE7uuTC5UcAdBAZKjTods3ShQNZdzj66mTxysUEXiqMQG3SxPJTq&#10;MLGmwj3E59OA113OPrq5PDJhVReKoxBXdTN5kAKm6QsFssZb0/LtZ/KgYDM1f/ShOAohaT+TRzXU&#10;Q5K+PhTIGkaeoW8mDw1NTdIXikMRVHr+6GfyqJoqbR99KJB1n7OPfiaPGp4oSV8oDkVQafqGuTyq&#10;Nj2/UWoThM45+xhm8mgz4dUQikMRVIa+WB7j0FZJ8Q6hPNZDzjyGmThGGFKKfUMoDUVQGfJicYxD&#10;xjoolQ64l7MOysgDb6VrhOIp8sZQGAYqTd4YS2McM5PbGEpjjQgibRxjLAxMW2nujaEwDFSGvJk0&#10;Kg29Tzk/ZL8B+8accYyxNOpqSKceYygNA5WmT1WxPBD8DenZF3F1SCF+mGEhiikMaFLyGnNrUsQQ&#10;OwMi8zVgOSJjqSilEH2muKiqUC5rlBayRMaCqXWV9oKqCgVjwHJExqJRyGvScb6qQuGAyJytIBRn&#10;BllOVvCsKWMBQxiQOElgGSJnibpSfcZewOIA5Vrlc3Uqk4UW3fXpfA4MYUAQqQksR2QsG6VQyUuL&#10;W4XCAZE5swEKfrfhpNYIH9OcDGVjwDJEzpL2AifjtB3xd04ndWw4SCQyREaZuwHLERnLpqCTcfKu&#10;stk7AqmIk6qFI0hyMsrfDViOyFg2BeuOM3iVTeHVLIdXOjNHqyiJN2AZIt9k8T2KYUkXFKfxKH/n&#10;xD1L5OHTMn4SZd5pbjBgOSJnsqnqLp3qqTiXJ3eang/VLJuHHNPRmKpDwzFgGSLn+XxVZfJ5FSf0&#10;KpvRq1lKjwJQuiSiopzegOWInBlOVWWSFhVn9Sqb1qtZXq/hXNKGEyX2BixH5MxwQGNmxmlC4axV&#10;NreH3FjVrJ/sqnR4hsmNAY0zB1iGyHl6XzUIXZOGE+f3Kpvgq3mGP+QMJ07xCSxH5NxwRpWx7jjJ&#10;R9qbM5xZmq9HqG/ST0Z5vgHLEPkm0a9zAUac6atsqo9lMZaiFXeficZVlOwj3s2K+0223+bEHaf7&#10;pLoZFzRL+LGSl5kWo4zfgOU4OTMc1YFFSZ3sYsPJJv1qlvXrCkXopLijtN+AZYic5/0wuYxOxom/&#10;ymb+qp95tS43LfbRjENgOSJnhkPVpzQn4+xfZdN/rNtGOgmPmjGcPpSNAcsQ+aYCMOTSh7gEoIZs&#10;qDYvAnRYJ0yKO64CEFiOyJlsqqZJl6FUXAhQ2UoAwuaYk0Od4WRcCyCwHJEz2VQ1JrGk4cTlADVk&#10;c5x5QSCbLcYVAQLLEDkrCSAnhJdOEhkXBUh1My5oXhZoM2m3iusCBJYjciabCnWfDJFxjpMtDahZ&#10;bUB3mcKZiooDBixNJDpjYgVCXJ2eu9F1wpAIB7A0mTMcPSsOQIzpvFtHxQEDliNyZjgFIkOvBiJz&#10;Mw5qATwaMy2i+J6OgrCUwoAYtgHLETk3nJy4dVwcwASR0Uk9Kw6ork9H5joqDhiwDJHz4kDVIZpN&#10;GY6OiwNYEckSORPOmAl6dVQcgCW2GcPRaiabqs3M3SjjB8JZ44dZImPhaA0bSzlzrcIZx4BlODkv&#10;DlQjAuQkJ+PigM4WB5AH8GhsqNZkZhwdFQc0geWInMkGK6vpMgsyFX63se5scUDPigPgebpgpaPi&#10;gAHLERnLBrWzLCdD4ax1tjig58WBocuIOy4OENhEJJrBHrizafPIzU7bX15ctxM+rTbUvViZjrXj&#10;4UwdZ2u4STRPrU23GVAAilqjMsDgOgGbvigRGKMnYBi7bVUroyYDNuCmg0xETqZkwLkRroydlJrA&#10;bVediJ3Uy4AvGylVgQgc4lkyVKrHGPBlQ6XKiAFfNlSqURA4KgtLiKFqgQFfNlTK2wkc2fYS7JRB&#10;G/BlQ6Vc1oAvGypllQSOXHAJMZTfGfBlQ6VMi8CRHy3BTjmPAV82VMo+DPiyoVIeQOCI3pcQQxG5&#10;AV82VNd1ukZEuwQ7RamEHbHlInA3VER5S8DNug6hx4y38AdutLQ0suwN3jctG7BZezAkISpY9Abv&#10;nzBDL/oBeyj0ciz8AQ8aM9eyN/CgF7opxX7KdfWKXtPUcA2XUHpdRBL7KiqDLvsBDxolyWU/4EEv&#10;dFiKPZZCqW7RG9hnYUF92Q/Ya1EJa9Eb2G8hUl74Ax70Qtel2Heh0WnZG9h7KZQ8Fo2B/RfWhhb+&#10;gCWNUsCyN/CgFzoxxV6MUuRFb6AVcaPeCx2ZyUHpB5Q6LnmDpsVi+4Nlgza5mfnBwijL5En2B8sG&#10;bXIW+4NlktbsyCjsXzRoH2wtdGRIcxyXYkdm/ZOLdk/YITPfG3O6WmFvzGeianN73FwoSOaPq1fs&#10;IDB7CR7dVgL65vnwdbc+GJgLRctwifbdZhcCXjgBPL1EgJpq4+Cb2WoCQP6an0eLj8yBwJi3/DU/&#10;GYzSeoD5yYS/56eDQ/XLwGEhz7Kev+enhRupwg90WAkpgQ1UhQMYirRFMFrKJuJQnCnB9bSUQ3B2&#10;L0SWKd2ANJDgsBZQwtc5TaPqUQkO6bjBp7FyWISjkhHeq1GdLcE1LmRGpbEIV1PZD/hqeNcSvpoW&#10;CwHX6DKfsRJj4eB8S/iwzmDgWszfRbjKyq31DpO1hJ9Oq2glAfR1fgrl7/np4GoUQgDXI5Urvde0&#10;xBAc6uolOCq7A2zw23r4dfy0r6W1N4CNqBWVsNGSNYFhIiqBUZ0EYKCxjM6yGE0ogswsNqqElt7q&#10;XqqxwlICs3qCzsKyAjjaGthHEZt7a4OJsATnOIeVxfJYnSAQ1pThnFyxQFWmj/UEKzNl7qFZwLIZ&#10;7SnFkZg1MZLuAFMqDRlFTotxxKCKgM7WMNWXX83Gi0pueTDsDVDCLLOH3Qtm6PKr2V+hYFd2bC07&#10;QI2IszTqyaP6hIttkp/WNtlF6xq9BiWM7PPho8uD4UlENz4T41fy0756cLOSbgT/wbOcbuDnSjTy&#10;rEnruEVA5K3WUnXrwzImjp/OZZpmPmgkur/KLEe/mI0UdAttL5GJfihr2NhNKNDJ0QzvO8xOyWh8&#10;sQYh42xowcmMSKKzpfXkRWPvqAHFQEr87J3/lmXUu9lZFDsWLV1cIGkSFgms6xWVEyGL45Kk70gJ&#10;HOclE8Kqint7LVglPIbDKRk6Yng7u4q+A9Vth1NyR7qmDi6SpuTh4AysYxedpm6ohE44RT/cOK1D&#10;1ie49pbWs4BTni1o57GFFCYg3VIfA+GU5jQYsZvtpWlSd7TGQTiliRcLq+7t0lSu0X5icUrBAXXN&#10;OkhhvgKklbsYvyAPc28XAyKPU4qwJjrFkM2PXYoBPT/FoJJFJAWpXupS0OsVSQqijWsn7ZCicsxV&#10;lulSmA+HaTVTyhu8UYqJCNt5I2U27DrEVIm9kZR7eQcnJXOTzxSyw8ANlwM979ml/NVPFlJC7Ocf&#10;KcP2U5qUsqO8Z2UtlADg863yCFkTeursTC6kCIpjA6ngwdFGuQIwhS/lyInjoXkcuH06nHeIucJ6&#10;jwvgsA3XuD9aaLZRWaEkxHNpWTEQ6rkJEit/xUjPbGCAbWtUVoqAFbUZE6CQfIyuEKyFksBI/SjA&#10;VyMsLL14cNypBQJ76pwjfJjwS/hYzRrPbY6n+enyDmr6BD4ppO8QTxJcK4yjpbZUghP417pln87X&#10;Ppkuflr6GhcG0ERXGm/jQqUeLepFOFc4HhA0lODQ22TGgcbjMpxbBRkFO61deAg/Ug6msE3JvBj5&#10;TjnPqanlB5xG64dAIrUlESD1oRTHzBjRRFMGZBprrPwWMfKo0QhaBnRsRBO7gNHJBX6vTGPjBA1H&#10;Wq4OsOag5FGWDKsiItIyIOu2GoRAj41FDYKs2fowb5VH3TlzVuSfSpJh/4A0oKw97HAwCZcB2YNh&#10;paX8anaJyGrKGu59LC01lgaDvYLOa0M2ZUg/EaDjT4DkuYU6BYtvR3RrDAwLOuUBIZ7nOVBwo9M8&#10;LOKkvIPMGzUrgc6WmuwJUhx75xZvEMsJ/Oxd/Q9kCjLqnScXxY6uaOsCRU1So0v9ROXEJmnHeUnf&#10;jUEYdymZEHJt51glq0Sk6xI6ydDRTscJsuA7IG6fIJc1WWu3bCJ6OLT2OZyS00QjnqNT8sO6pn5B&#10;mn4k125KnwZSmi10zUm3NAEB0nFemtPQpmw1RJwmJ5zSzDvRKU3m09il+MDzU4o4vIikEMZLXYqJ&#10;vCJJQZbXTSlq8+ouhYHegqS40hulFKh6O5ciX+86pFDaeyMpNvcOTgr2scPb2qOUPcCyXSIkpCOo&#10;fLnSpxCfYw2LK8nlyA1HOrn5R8rBfGVcl1OhYJacTz4L0ksKtO1sXUgvXU4mUcyNL1JBGYubNhbH&#10;nt1yqFC5OLf2zT2c7vDTpj2jayhoUGoqxR4jVlXJZTZCkDu4zqgGlcUSvsHlCq1QTuhdL1crrH/1&#10;XCrDSQOl93ZO2zpBLTvoDo23F1aTW7dq0KO9s/Re1vIBJ20V4Vw9GHtLy3BuXUOqcxJ/zVRXCa0C&#10;Le2ZoNlz6nZkTeGn1RiPcWrSYgB+OkBHIla/BN5wDbwW2iOYidhHXk7eWCrYT122ExYzNhILgE5v&#10;kA6WX82KCAdYxsiarTphfZVNBRW9ctzNtodYukwjGzP2LpYlw94BK53lV6MxwDpn1DHLBuhdGEpq&#10;5Zdj8czhHIU2JmiYU95RcGPe5SvJwJAYLcXZ0PZEMh2RztYlB/LYOzYekZ+d80CyjHq3bimKHYce&#10;uFBa0iQUFJyMJOWk7VqWS5K+m5KC4adkQgitnIwkq0QOw2mEYOjoM3Fjl3wHQkU3IskdocXT4ZQ8&#10;HLJbR6fkNBHROs5LfhiQ7u2Sa59wSrOFp1Oaf/zQJXvz3JRmSC8gacr1MpfmcK9GUlDgNbMTogyv&#10;7FLY4u1HioO8SUqBFfrFbeQiRWqKHYcU+mGNy8YQUiyJUN5mtmJ0yh5TjHfZCdfS/MMFrykq52Ck&#10;FMq7HKXzE2shlLfWJrkkTFp2MsDG6mIA5+fBTiigYmq17KfUqxQ6ouJv2U8NWSXA0XX9DsK0yvXT&#10;QSrIuoLGKMTyA8e2wpLS4GJvjLw84gFrOjZmFQJHj1EqXTKJCseXFHk4cBFHUmFmIk4mKg+GpYKY&#10;VYiLWM447EOCdKqDnTNC/MaJJbbMlMNWr+A4orU8IERlTjxSF4zv4TdVg5LqIirjKMKn32zo/LTZ&#10;B/Ypu4KcSCcxx6iROPaO16NEfvouGFFGPWu7KHccw2fplFQJAR7HG0KTJ4JGJyNJ4VFLcpmkZEM4&#10;e8TJiLarFaXpcUqW7ukcBd/hhy45IzrU0HBT8m5Iu6wiSe6STk0wGCX/iwnVzhGiR2fNFOcIVnZx&#10;1mH7EecxbryY5ka2r9KE6padyN9awecnVLeFAcfslHUER3A4OZU9slmeJjMekBAVta5C9YAAcai2&#10;AOgc2CiUG7As6DLAym8gZG7x03kl7kPG9lXBNjzOaasa4+In42Q/S2nwopHjwEFh6LTiYHyitPCB&#10;oypdxkIL4cW3aydyHMUnzEYczWETqoATFy9YOkWc1MlmRiTS2fL2CnHsresAl/nZcR1OlFHnlpjB&#10;WEFDqC3QjEjUJY9T1E+mU1R5HrpoRMxN0SxZQIPftct6zk+e2Z3MRdfBajS5I8bEPgzt9bTr0Nzb&#10;5Lcf4h/Da4peDp/2T0/QbNoySJsSR9oZQH+eD0/7O/rS/HF6+Pz+6bT6uqH7v8z/nDlEYLhn6+XO&#10;IHvcbe4+us+Xzf7JfjYN/4QP1ym5zZB0sZK54Os/cK7Jx+Hj0FxjiejjdVN9+HD9/af3zXX3CWnf&#10;h/rD+/cf1H8Saaq5fdzf3e1eiDq+bEw1y26dctee2WvC/HVj0SjO4WA/mf+9HexNTIZhMsbCTzM6&#10;XJNlb5yyd2R9Ptz9itunTgd7expue8OHx8PpL1erV9yc9u7q/O9fNqfd1erpjy+4Q2ukE91w1Zr5&#10;A6fY0Lx6Cr/5HH6zedkC1buryxVOXaGP7y/2erYvx9P+4RFvUkasLwe6Put+T3dTGfosVe4PXOP1&#10;3bfH/fYW/3ecxac3nJWvk8OvLl9oLPZKuudFOJ43pz9/OV7jRjeo6/7z/ml/+dXcTgfKiaiXrz/v&#10;t3R3Gv0RXg0GN2lvXMP39FpcDGYKtQxnfwVz2G/NfWurl8P7RxxOs/v+fMTGXeLN9E+n0+GV1Bci&#10;sD1PMZYb+jOi5PPT/siGQp/dmMH+2e1yCbbZm+s+HLZfnncvF3sV32n3hOEfXs6P++MZMr/dPX/e&#10;3b27Ov3xzsowZT16+J7Okf3h+n1bvYf19B+vvx+b/rqvPmKhuRnUe/WerefLeQc2bJ4+HPe/3Xyc&#10;T3AW8sYENrfEEutDtv8KZhv3cL6cdpctXNPm9h5G7P4d7sF/Ydg8cZaYfl5ydxs6/lyrBCpfJlAz&#10;3sbciGeOrzJ3t/l2Lb5I73iyV7et6ANYDUKNufA1buRLHQgRHbjNlDD+H7oyFgAcBX3E///XLv5D&#10;EmetO7z4z4QPf+uL/6A87tAFFABMcDYpDzpvkPmZuxQHzNHkPjfuOsR4SmWVCc7Hmq7Xgw8PjorH&#10;jqSWzgejtxq7mADhkabLJOgwQfP+GRD8XoANmxBw5Coul5njAgM9LgP0uELJ1YyhdPUfOlnStIEP&#10;Hp+5+y9FGxYvAtoQrWCgCdoQt3pcBihNG5LPAJvhWJo2ZD8e35qODkzRRuvpATrsgU0TR+3aHpuB&#10;SlNHMVuADxcaVHS0dUqsoSzs/X9JApF2BAjxahxtmOAeFYxCAumY2pRoaSkpwEc3/NCRbykCQ4HY&#10;GwCTBMYCwXZjXBOSIjCUh4FKE0jBTUQgvHeaQHT0TUO2dwCmCKRekgAhzr/HgBMEUpXVc9BAZQiM&#10;JYKSIk50TXKQlgI9RnsLYJLAWCRof03rIM1mHp2ByhAYS4REnONgKBN7DWCKwNkpgdjRluZgdEig&#10;gUoTSJuUA4kUbJjKdn7I9h7AJIGxSGpsM02KmDJej85AZQiMJUJWTMcFJ4yEVjw9RnsRYJLAWCQ1&#10;lk/SBIYCMVBpAikdiDiIUmiaQCpVTQSaewNSBFJLa4AwSyBl7R5dicBYItBBc3tQgoO0WuIx2qsA&#10;kwTGItF9k57hqKDj0RmoDAdjiRSsmArCHqO9CzBFIK02WTB3XUDGiqma4dEVrHh+WQBWraHUKR2k&#10;nhSP0V4GmCRwJhK4wKQORjcFkKPMzCTzywBhJLkoIZSJvQ0wSWAsErT/Y8AJR02rPX68BiotYmpq&#10;DiRScDO0oOsx2usAUwTSXqwAIfb/pAmkQqVHZ6AyBM4kkg8WqN3QY7T3ASYJnBmJxvWbKQ5Sp4RH&#10;h52odMJwKligZu9gwGTFGRFT677HaC8ETBFIpdEQYdfjNOmEiGnZ0aPDigPdsZAikBY3QnzQhkw0&#10;Qw08HqO9ETBJ4EwkfSYepEZijw5rJ3TLVJLAWCJoTckZCdVtPUZ7JWCSwFgkOKkgw8FQIAYqTSBt&#10;eI84iF6NtJuJLwQw9wGkCJxdB4DNEmkdpJqyH6+ByhA4kwh5wAyBoUzsrYBJAmORaNzQndRBapCa&#10;CCSoDIGxRArBQnwRgLkHIEXg/BqAke50SRgJetNDAs2VLikdpJ3UoYjhZjIcpE5EP2R7M2CSwFgk&#10;2AqSITAUiIFKcxDbIyMCYcWZgDVxNWCSwFgkuiGdTnEwMhKCShNIu9VjCrNmnLwbMEXj/G7ArCXT&#10;YbSTVAqmjPU5BrRn9edDBnPC1SRpezlgmspYNthtlo5cMbvyy+kWJALL8TIWDtlLZlJJ3g6YpHKW&#10;xmO3eTq2iW8HNGAZKt8k8lm3k7weME1lLB/d0eH6CbU0HZdeOgYsR2UsnVK5gXpdPU53P2Caylg+&#10;WM5MR9rm1B+P0YBlqHyT0mfDCEQYEZXmDoAklfOsnu5+SfIyTusJLEdlLB1kBLlYgjbahrzUdHtG&#10;mspYPogF044IjVgBRgOWozKWTiGgwBV+AU5UmLI1sFl+j7ZtGGRKL6ME34BlqJxn+Ajlh/SkTYu6&#10;IS/NHYFJXtLed6tu7iaSTHpAh0ZPGNEBny2F0el9IcZ8aJG8JDBNZSwfnFmTLubElwQasAwvE7l+&#10;phiBtjEeEF1OYW8JTFI5S/cxQaZjIDoee+KlActROZNOPshIXhOYpjKWT4HKyHpoMDkqY+mQjUM8&#10;qaQa+/CCkbt7ApNUzhJ/nAeV8ZdR5m/AMlS+Sf3z0Uac+9uLAtNUzuSTtfE4/SewiUqsc/x+00fu&#10;ihKautBu9ftNH29uenEN0Wt/sEr5yhTXgfn7TR9vGOl2Ia1RfbCrjmVGulawtW/yLoPzSfl+L60A&#10;jmmW9B158hJifr/po8zO32/6WKJFvMVsTfHToh+4Xl3M4NxnKMiBvdV0GoX0A0QKZAh0EfAiktwm&#10;UvwgsmPMrnjTb7hGwEz8K1wjYKpA1J0y9SVzUyEVjUAssgEmdoLhtkEHW1OF38BKWzVquk2VIHEN&#10;r2MB4+KnxWldBg73Y5/BX/PTgqHaQtgWgtE2AMt3xsJPiw0hLGGjDcYlMISGBsy3dDAWfjq2OOIk&#10;dNBUqxfomuU2ccbET4ex5laTWjiGEhE9M1o4Mhrh6xtB81u5K7SkHpXvXZbVoxI28YMTjuoKSzIl&#10;ETj1oFO+S2BOAnTc1yKwstyderTCSZNOPVpJREycgG5SD+ksG3g6pDekmtIBX5N60AFJJdZM6jEJ&#10;eoF6tFSKJEqY8XnlcBvHyoJUWL0wCIVdhFYv6GDi0qAs5zuhP99B+SHwsPkZ+ozOdwfyt/y0UFYn&#10;qJm8RJc/s6PspiBnN06eqPhl/HTuooGTtfogAjoPJDhIzBszufIbC67CNMFBF3q/sVNUhh7rrEVG&#10;1W5XqeRbnZ+Qtss6U6Q9PqXXMpiwicyxqPazPDOJn6FOoAglCIffKqDzWkG7QEujQPHHqgXt2RQA&#10;rVrgFs8y4FsR81AX6MV0YJSoFy1mtSLFrBetcHK604tKmBwd65eCCUelOr2opPNNrM1W0nEgTJyA&#10;zuuFdIKX1wvJmQHQ6gWdjlkUB+vFJOL/hl5MO4NEvcAR4mVCahfkoD5WBLR6MQjoLOeljZIOSjj/&#10;xSrFIJxQY+cP0WD5lWU3Bo2w8Xpt+36RTrBY+OknEAcoxfV0kQ/NNLW0V4k1YhIuv5I9BagRtyDl&#10;997kNxo9mVuDfRe+GTRlPslmfJzAX/2gx+tP3dBfN5+a9nrE5tTrSo0/jF3VjM2HT7wzwu4r+mn/&#10;svsbbIz4n99N5XdCEcWmIf3N/ov/m1uQsDPp4fb1AftGINoHbI563G8/bC6b8G98fj3e7vTh8fB0&#10;tzt9918C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6h4M+IAAAAMAQAADwAA&#10;AGRycy9kb3ducmV2LnhtbEyPwWrDMAyG74O9g1Fht9VOso40jVNK2XYqg7aDsZsbq0loLIfYTdK3&#10;n3vabhL/x69P+XoyLRuwd40lCdFcAEMqrW6okvB1fH9OgTmvSKvWEkq4oYN18fiQq0zbkfY4HHzF&#10;Qgm5TEmove8yzl1Zo1FubjukkJ1tb5QPa19x3asxlJuWx0K8cqMaChdq1eG2xvJyuBoJH6MaN0n0&#10;Nuwu5+3t57j4/N5FKOXTbNqsgHmc/B8Md/2gDkVwOtkracdaCcuXdBnQEIg4AXYn4kSE6SQhWaQx&#10;8CLn/58ofgEAAP//AwBQSwMECgAAAAAAAAAhAB+wekVlBAAAZQQAABQAAABkcnMvbWVkaWEvaW1h&#10;Z2UxLnBuZ4lQTkcNChoKAAAADUlIRFIAAAAeAAAAHQgGAAAAvaTcDAAAAAZiS0dEAP8A/wD/oL2n&#10;kwAAAAlwSFlzAAAOxAAADsQBlSsOGwAABAVJREFUSIm9l1tII1ccxr8xF22T7KI0GoxaDSTZIO0k&#10;Y5JCUR9KLW2fti+CSB+8lQYMKEgXBd200BIptLCFFbSlIKXQF/OkYgUfUgQ1yYwToqbCWm23bHZF&#10;MSZeEpOcPqxH1FbjVrN/+BjmzJn/b745d4YQgmxxeHhYsLS0VC0IgoUqGAy+qVQq42azeZFlWZFe&#10;DQbDqlQqTWVNSgi5UHt7e6/29PR8LZfLEwDIVaRSqXYHBwc/SyaTsstyMxc5npmZeaejo2NkbW1N&#10;BwCVlZXrFotFoGJZVozFYipRFNnFxUWzKIqsKIpsJBLRAADLsuLw8PAndrt94UqOt7e3C9va2r6n&#10;DoxGY9jr9dZd9vWn5fF47mq12scACMMwGafT+SAajd46X+/MTTweV5hMpmUARCKRpPr6+r48ODgo&#10;uCqUKhqN3urs7PyOYZgMAMKy7OL5PGdecDgcDwEQnU73SBAE84sCz2tubu6t8vLyPwGQ7u7ub/4T&#10;PDEx8QF1Oj8/b78ulMrr9dZR59PT0++eAW9ubr6m0WieACAul+v+TUGpent7vwJASktL/97a2io6&#10;ATc1Nf0MgNhstoVsw+D/KJFIyDmOCwAgzc3NPxFCgEQiIafjdHl52XTTUKpQKFQNgBQUFBwkk0kZ&#10;AoEAB4BUVFRs5ApKVVZW9hcAIgiCOc/n89kAwGq1+rNOc9cMyvD5fLY8v99vfVlgm83mAwC/3289&#10;AdPCXMZpx1AoFHEAZGNjoyLXbby+vv46AKJUKmN5BoNhFQDC4fCdXDteWVkxAYDRaPw9j64eCwsL&#10;9lyDaUe22+0LLxVMGTabzYdgMPgGAKLRaJ5kMhkmV+2byWSY4uLipwBIKBSqRiqVktAONjs7+3au&#10;wF6vtw7HHSuVSklACIHT6XwAgOj1+tV4PK64aeju7q5Kp9M9AkC6urq+JeR4kYjH4wq9Xr8KgDgc&#10;joc3DW5tbf0BADGZTMv7+/uvnIAJeb5oSySSFAAyOTn5/k1Bx8bGPgJAZDJZkud5Cy0/U2lgYOBz&#10;AEStVj+bmpp677pQj8dzt7CwcBsAcbvd904/O1MxmUzKamtrf8PxRq+9vX1kZ2fn9osCI5FISWNj&#10;4y80T0NDw6+pVEpyIZiQ54t2f3//F1Kp9AgA0Wq1j8fHxz+8ylDLZDLM6Ojox0VFRVsASH5+/qHb&#10;7b53dHQkPV/3wn21IAiWlpaWH0VRZAGgpKTkaU1NTYCK4zg+FoupeJ7neJ7n6AkjGo3eBoD6+nrv&#10;yMhIB52S/xWXOUgkEnKXy3VfqVTG6G/LJrVa/WxoaOjTdDqdd1nuCx2fjnQ6LQmHw3cCgUBNIBCo&#10;8fv9VlEUWaVSGec4jqenC47j+Kqqqj8Yhsma9B80fHO/njXjegAAAABJRU5ErkJgglBLAQItABQA&#10;BgAIAAAAIQCxgme2CgEAABMCAAATAAAAAAAAAAAAAAAAAAAAAABbQ29udGVudF9UeXBlc10ueG1s&#10;UEsBAi0AFAAGAAgAAAAhADj9If/WAAAAlAEAAAsAAAAAAAAAAAAAAAAAOwEAAF9yZWxzLy5yZWxz&#10;UEsBAi0AFAAGAAgAAAAhAMO0DHANHwAARKMAAA4AAAAAAAAAAAAAAAAAOgIAAGRycy9lMm9Eb2Mu&#10;eG1sUEsBAi0AFAAGAAgAAAAhAKomDr68AAAAIQEAABkAAAAAAAAAAAAAAAAAcyEAAGRycy9fcmVs&#10;cy9lMm9Eb2MueG1sLnJlbHNQSwECLQAUAAYACAAAACEAY6h4M+IAAAAMAQAADwAAAAAAAAAAAAAA&#10;AABmIgAAZHJzL2Rvd25yZXYueG1sUEsBAi0ACgAAAAAAAAAhAB+wekVlBAAAZQQAABQAAAAAAAAA&#10;AAAAAAAAdSMAAGRycy9tZWRpYS9pbWFnZTEucG5nUEsFBgAAAAAGAAYAfAEAAAwoAAAAAA==&#10;">
                <v:shape id="AutoShape 135" o:spid="_x0000_s1027" style="position:absolute;left:9496;top:1030;width:2681;height:2544;visibility:visible;mso-wrap-style:square;v-text-anchor:top" coordsize="2681,2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wtQMYA&#10;AADcAAAADwAAAGRycy9kb3ducmV2LnhtbESPT2sCMRTE74V+h/AKvRTNKlVk3ayIUCh4sPUPeHxs&#10;nruLm5eQpO767U2h0OMwM79hitVgOnEjH1rLCibjDARxZXXLtYLj4WO0ABEissbOMim4U4BV+fxU&#10;YK5tz99028daJAiHHBU0MbpcylA1ZDCMrSNO3sV6gzFJX0vtsU9w08lpls2lwZbTQoOONg1V1/2P&#10;UbA9uOHUv9Gu3jo/W3+dd9PZ5qLU68uwXoKINMT/8F/7Uyt4n0/g90w6ArJ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wtQMYAAADcAAAADwAAAAAAAAAAAAAAAACYAgAAZHJz&#10;L2Rvd25yZXYueG1sUEsFBgAAAAAEAAQA9QAAAIsDAAAAAA==&#10;" path="m1339,r-79,2l1183,9r-76,10l1032,34,959,52,887,74r-69,26l750,130r-66,32l621,199r-61,39l501,280r-56,45l392,373r-50,51l294,477r-45,56l208,591r-38,60l136,713r-31,65l78,844,54,912,35,981r-15,71l9,1124r-7,74l,1272r2,75l9,1421r11,72l35,1564r19,70l78,1701r27,67l136,1832r34,62l208,1954r41,58l294,2068r48,53l392,2172r53,48l501,2265r59,42l621,2346r63,36l750,2415r68,29l887,2470r72,22l1032,2511r75,14l1183,2536r77,6l1339,2544r79,-2l1495,2536r77,-11l1647,2511r73,-19l1792,2470r69,-26l1929,2415r66,-33l2058,2346r61,-39l2178,2265r56,-45l2288,2172r50,-51l2386,2068r44,-56l2472,1954r38,-60l2544,1832r31,-64l2602,1701r24,-67l2645,1564r15,-71l2671,1421r7,-74l2680,1272r-2,-74l2671,1124r-11,-72l2645,981r-19,-69l2602,844r-27,-66l2544,713r-34,-62l2472,591r-42,-58l2386,477r-48,-53l2288,373r-54,-48l2178,280r-59,-42l2058,199r-63,-37l1929,130r-68,-30l1792,74,1720,52,1647,34,1572,19,1495,9,1418,2,1339,xm1341,226r-77,2l1188,237r-73,13l1043,268r-70,23l906,318r-65,32l779,386r-59,40l664,470r-53,48l562,568r-45,55l475,680r-37,60l405,802r-29,65l353,934r-19,70l320,1075r-8,72l309,1222r3,74l320,1369r14,71l353,1509r23,67l405,1641r33,63l475,1764r42,57l562,1875r49,51l664,1973r56,44l779,2057r62,36l906,2125r67,28l1043,2176r72,18l1188,2207r76,8l1341,2218r77,-3l1493,2207r74,-13l1639,2176r69,-23l1775,2125r65,-32l1902,2057r59,-40l2017,1973r52,-47l2118,1875r46,-54l2205,1764r37,-60l2275,1641r29,-65l2327,1509r19,-69l2360,1369r8,-73l2371,1222r-3,-75l2360,1075r-14,-71l2327,934r-23,-67l2275,802r-33,-62l2205,680r-41,-57l2118,568r-49,-50l2017,470r-56,-44l1902,386r-62,-36l1775,318r-67,-27l1639,268r-72,-18l1493,237r-75,-9l1341,226xm1341,334r-75,3l1193,346r-71,16l1053,383r-66,27l924,441r-59,37l809,519r-52,46l710,614r-43,54l628,724r-33,61l567,848r-22,65l529,981r-10,70l516,1123r3,72l529,1265r16,68l567,1399r28,63l628,1522r39,57l710,1632r47,50l809,1727r56,42l924,1805r63,32l1053,1864r69,21l1193,1900r73,10l1341,1913r75,-3l1490,1900r71,-15l1629,1864r66,-27l1758,1805r59,-36l1873,1727r52,-45l1973,1632r43,-53l2054,1522r33,-60l2115,1399r22,-66l2154,1265r9,-70l2167,1123r-4,-72l2154,981r-17,-68l2115,848r-28,-63l2054,724r-38,-56l1973,614r-48,-49l1873,519r-56,-41l1758,441r-63,-31l1629,383r-68,-21l1490,346r-74,-9l1341,334xm1339,627r-76,5l1190,648r-68,25l1059,708r-58,42l950,800r-44,57l871,919r-26,67l828,1058r-5,75l828,1207r17,72l871,1346r35,62l950,1465r51,50l1059,1557r63,35l1190,1618r73,16l1339,1639r76,-5l1488,1618r69,-26l1620,1557r58,-42l1728,1465r44,-57l1807,1346r26,-67l1849,1207r6,-74l1849,1058r-16,-72l1807,919r-35,-62l1728,800r-50,-50l1620,708r-63,-35l1488,648r-73,-16l1339,627xm1341,828r-71,8l1204,859r-57,36l1099,942r-36,57l1040,1063r-8,70l1040,1203r23,63l1099,1322r48,47l1204,1405r66,22l1341,1435r71,-8l1477,1405r58,-36l1583,1322r36,-56l1643,1203r8,-70l1643,1063r-24,-64l1583,942r-48,-47l1477,859r-65,-23l1341,828xe" filled="f">
                  <v:path arrowok="t" o:connecttype="custom" o:connectlocs="959,1082;560,1268;249,1563;54,1942;2,2377;105,2798;342,3151;684,3412;1107,3555;1572,3555;1995,3412;2338,3151;2575,2798;2678,2377;2626,1942;2430,1563;2119,1268;1720,1082;1341,1256;906,1348;562,1598;353,1964;320,2399;475,2794;779,3087;1188,3237;1639,3206;2017,3003;2275,2671;2371,2252;2275,1832;2017,1500;1639,1298;1266,1367;865,1508;595,1815;519,2225;667,2609;987,2867;1416,2940;1817,2799;2087,2492;2163,2081;2016,1698;1695,1440;1339,1657;950,1830;828,2237;1059,2587;1488,2648;1807,2376;1807,1949;1488,1678;1147,1925;1063,2296;1412,2457;1651,2163;1412,1866" o:connectangles="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4" o:spid="_x0000_s1028" type="#_x0000_t75" style="position:absolute;left:10727;top:2018;width:219;height: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4pmDFAAAA3AAAAA8AAABkcnMvZG93bnJldi54bWxEj09rAjEUxO9Cv0N4gjfNKrKU1SilUGzx&#10;YP2DenxNXncXNy/LJmr67ZtCweMwM79h5stoG3GjzteOFYxHGQhi7UzNpYLD/m34DMIHZIONY1Lw&#10;Qx6Wi6feHAvj7ryl2y6UIkHYF6igCqEtpPS6Iot+5Fri5H27zmJIsiul6fCe4LaRkyzLpcWa00KF&#10;Lb1WpC+7q1UQvs7lZXrW+edqpbd6fYqbj2NUatCPLzMQgWJ4hP/b70bBNJ/A35l0BO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eKZgxQAAANwAAAAPAAAAAAAAAAAAAAAA&#10;AJ8CAABkcnMvZG93bnJldi54bWxQSwUGAAAAAAQABAD3AAAAkQMAAAAA&#10;">
                  <v:imagedata r:id="rId12" o:title=""/>
                </v:shape>
                <v:shape id="AutoShape 133" o:spid="_x0000_s1029" style="position:absolute;left:10797;top:1615;width:1505;height:1812;visibility:visible;mso-wrap-style:square;v-text-anchor:top" coordsize="1505,1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KYMsAA&#10;AADcAAAADwAAAGRycy9kb3ducmV2LnhtbESPQYvCMBSE74L/ITxhbzZdV6R0TWURFK929f5onm1o&#10;89JtotZ/bwRhj8PMfMOsN6PtxI0Gbxwr+ExSEMSV04ZrBaff3TwD4QOyxs4xKXiQh00xnawx1+7O&#10;R7qVoRYRwj5HBU0IfS6lrxqy6BPXE0fv4gaLIcqhlnrAe4TbTi7SdCUtGo4LDfa0bahqy6tVYE6X&#10;TFZ/2V6noe3M2Zb90T+U+piNP98gAo3hP/xuH7SC5eoLXmfiEZD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VKYMsAAAADcAAAADwAAAAAAAAAAAAAAAACYAgAAZHJzL2Rvd25y&#10;ZXYueG1sUEsFBgAAAAAEAAQA9QAAAIUDAAAAAA==&#10;" path="m1491,1281r-135,-16l1374,1314,5,1797r-5,l,1807r3,2l8,1812r2,-3l1379,1328r18,49l1404,1370r87,-89xm1491,1027r-135,-14l1374,1060,5,1560r-5,2l,1569r3,5l8,1577r2,-3l1379,1075r18,50l1404,1118r87,-91xm1503,12l1371,r18,48l5,602,,605r,7l3,617r5,2l10,617,1395,63r19,50l1419,107r84,-95xm1505,773l1371,761r19,48l5,1337r-5,2l,1346r3,5l8,1353r2,-2l1395,823r19,48l1419,866r86,-93xm1505,518l1371,504r19,50l5,1070r-5,l,1080r3,2l8,1085r2,-3l1395,568r19,49l1419,611r86,-93xm1505,266l1371,254r20,48l5,854,,857r,7l3,869r5,2l10,869,1396,316r20,49l1421,359r84,-93xe" fillcolor="black" stroked="f">
                  <v:path arrowok="t" o:connecttype="custom" o:connectlocs="1356,2881;5,3413;0,3423;8,3428;1379,2944;1404,2986;1491,2643;1374,2676;0,3178;3,3190;10,3190;1397,2741;1491,2643;1371,1616;5,2218;0,2228;8,2235;1395,1679;1419,1723;1505,2389;1390,2425;0,2955;3,2967;10,2967;1414,2487;1505,2389;1371,2120;5,2686;0,2696;8,2701;1395,2184;1419,2227;1505,1882;1391,1918;0,2473;3,2485;10,2485;1416,1981;1505,1882" o:connectangles="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F95E1F">
        <w:t xml:space="preserve">В целом объекты </w:t>
      </w:r>
      <w:r w:rsidR="00F1380C">
        <w:t>психология политики</w:t>
      </w:r>
      <w:r w:rsidR="00F95E1F">
        <w:t xml:space="preserve"> представлены в «ми-</w:t>
      </w:r>
      <w:r w:rsidR="00F95E1F">
        <w:rPr>
          <w:spacing w:val="1"/>
        </w:rPr>
        <w:t xml:space="preserve"> </w:t>
      </w:r>
      <w:r w:rsidR="00F95E1F">
        <w:t>шени», которую разработал Д. Ольшанский, которая представляет четы-</w:t>
      </w:r>
      <w:r w:rsidR="00F95E1F">
        <w:rPr>
          <w:spacing w:val="-47"/>
        </w:rPr>
        <w:t xml:space="preserve"> </w:t>
      </w:r>
      <w:r w:rsidR="00F95E1F">
        <w:t>ре</w:t>
      </w:r>
      <w:r w:rsidR="00F95E1F">
        <w:rPr>
          <w:spacing w:val="-2"/>
        </w:rPr>
        <w:t xml:space="preserve"> </w:t>
      </w:r>
      <w:r w:rsidR="00F95E1F">
        <w:t>основных</w:t>
      </w:r>
      <w:r w:rsidR="00F95E1F">
        <w:rPr>
          <w:spacing w:val="-2"/>
        </w:rPr>
        <w:t xml:space="preserve"> </w:t>
      </w:r>
      <w:r w:rsidR="00F95E1F">
        <w:t>круга,</w:t>
      </w:r>
      <w:r w:rsidR="00F95E1F">
        <w:rPr>
          <w:spacing w:val="-1"/>
        </w:rPr>
        <w:t xml:space="preserve"> </w:t>
      </w:r>
      <w:r w:rsidR="00F95E1F">
        <w:t>и пятый</w:t>
      </w:r>
      <w:r w:rsidR="00F95E1F">
        <w:rPr>
          <w:spacing w:val="-1"/>
        </w:rPr>
        <w:t xml:space="preserve"> </w:t>
      </w:r>
      <w:r w:rsidR="00F95E1F">
        <w:t>–</w:t>
      </w:r>
      <w:r w:rsidR="00F95E1F">
        <w:rPr>
          <w:spacing w:val="2"/>
        </w:rPr>
        <w:t xml:space="preserve"> </w:t>
      </w:r>
      <w:r w:rsidR="00F95E1F">
        <w:t>«межгрупповая»</w:t>
      </w:r>
      <w:r w:rsidR="00F95E1F">
        <w:rPr>
          <w:spacing w:val="-5"/>
        </w:rPr>
        <w:t xml:space="preserve"> </w:t>
      </w:r>
      <w:r w:rsidR="00F95E1F">
        <w:t>группа</w:t>
      </w:r>
      <w:r w:rsidR="00F95E1F">
        <w:rPr>
          <w:spacing w:val="-1"/>
        </w:rPr>
        <w:t xml:space="preserve"> </w:t>
      </w:r>
      <w:r w:rsidR="00F95E1F">
        <w:t>проблем</w:t>
      </w:r>
      <w:r w:rsidR="00F95E1F">
        <w:rPr>
          <w:vertAlign w:val="superscript"/>
        </w:rPr>
        <w:t>1</w:t>
      </w:r>
      <w:r w:rsidR="00F95E1F">
        <w:t>:</w:t>
      </w: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F95E1F">
      <w:pPr>
        <w:pStyle w:val="a5"/>
        <w:numPr>
          <w:ilvl w:val="1"/>
          <w:numId w:val="80"/>
        </w:numPr>
        <w:tabs>
          <w:tab w:val="left" w:pos="3333"/>
        </w:tabs>
        <w:spacing w:before="140"/>
        <w:rPr>
          <w:sz w:val="18"/>
        </w:rPr>
      </w:pPr>
      <w:r>
        <w:rPr>
          <w:sz w:val="18"/>
        </w:rPr>
        <w:t>Психология</w:t>
      </w:r>
      <w:r>
        <w:rPr>
          <w:spacing w:val="-4"/>
          <w:sz w:val="18"/>
        </w:rPr>
        <w:t xml:space="preserve"> </w:t>
      </w:r>
      <w:r>
        <w:rPr>
          <w:sz w:val="18"/>
        </w:rPr>
        <w:t>политической</w:t>
      </w:r>
      <w:r>
        <w:rPr>
          <w:spacing w:val="-4"/>
          <w:sz w:val="18"/>
        </w:rPr>
        <w:t xml:space="preserve"> </w:t>
      </w:r>
      <w:r>
        <w:rPr>
          <w:sz w:val="18"/>
        </w:rPr>
        <w:t>личности</w:t>
      </w:r>
    </w:p>
    <w:p w:rsidR="00E37E53" w:rsidRDefault="00F95E1F">
      <w:pPr>
        <w:pStyle w:val="a5"/>
        <w:numPr>
          <w:ilvl w:val="1"/>
          <w:numId w:val="80"/>
        </w:numPr>
        <w:tabs>
          <w:tab w:val="left" w:pos="3333"/>
        </w:tabs>
        <w:spacing w:before="74"/>
        <w:rPr>
          <w:sz w:val="18"/>
        </w:rPr>
      </w:pPr>
      <w:r>
        <w:rPr>
          <w:sz w:val="18"/>
        </w:rPr>
        <w:t>Психология</w:t>
      </w:r>
      <w:r>
        <w:rPr>
          <w:spacing w:val="-3"/>
          <w:sz w:val="18"/>
        </w:rPr>
        <w:t xml:space="preserve"> </w:t>
      </w:r>
      <w:r>
        <w:rPr>
          <w:sz w:val="18"/>
        </w:rPr>
        <w:t>малой</w:t>
      </w:r>
      <w:r>
        <w:rPr>
          <w:spacing w:val="-4"/>
          <w:sz w:val="18"/>
        </w:rPr>
        <w:t xml:space="preserve"> </w:t>
      </w:r>
      <w:r>
        <w:rPr>
          <w:sz w:val="18"/>
        </w:rPr>
        <w:t>группы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политике</w:t>
      </w:r>
    </w:p>
    <w:p w:rsidR="00E37E53" w:rsidRDefault="00F95E1F">
      <w:pPr>
        <w:pStyle w:val="a5"/>
        <w:numPr>
          <w:ilvl w:val="1"/>
          <w:numId w:val="80"/>
        </w:numPr>
        <w:tabs>
          <w:tab w:val="left" w:pos="3333"/>
        </w:tabs>
        <w:spacing w:before="38"/>
        <w:rPr>
          <w:sz w:val="18"/>
        </w:rPr>
      </w:pPr>
      <w:r>
        <w:rPr>
          <w:sz w:val="18"/>
        </w:rPr>
        <w:t>Психология</w:t>
      </w:r>
      <w:r>
        <w:rPr>
          <w:spacing w:val="-3"/>
          <w:sz w:val="18"/>
        </w:rPr>
        <w:t xml:space="preserve"> </w:t>
      </w:r>
      <w:r>
        <w:rPr>
          <w:sz w:val="18"/>
        </w:rPr>
        <w:t>больших</w:t>
      </w:r>
      <w:r>
        <w:rPr>
          <w:spacing w:val="-5"/>
          <w:sz w:val="18"/>
        </w:rPr>
        <w:t xml:space="preserve"> </w:t>
      </w:r>
      <w:r>
        <w:rPr>
          <w:sz w:val="18"/>
        </w:rPr>
        <w:t>групп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политике</w:t>
      </w:r>
    </w:p>
    <w:p w:rsidR="00E37E53" w:rsidRDefault="00F95E1F">
      <w:pPr>
        <w:pStyle w:val="a5"/>
        <w:numPr>
          <w:ilvl w:val="2"/>
          <w:numId w:val="80"/>
        </w:numPr>
        <w:tabs>
          <w:tab w:val="left" w:pos="3655"/>
        </w:tabs>
        <w:spacing w:before="50"/>
        <w:ind w:hanging="318"/>
        <w:rPr>
          <w:sz w:val="18"/>
        </w:rPr>
      </w:pPr>
      <w:r>
        <w:rPr>
          <w:sz w:val="18"/>
        </w:rPr>
        <w:t>Этнополитическая</w:t>
      </w:r>
      <w:r>
        <w:rPr>
          <w:spacing w:val="-6"/>
          <w:sz w:val="18"/>
        </w:rPr>
        <w:t xml:space="preserve"> </w:t>
      </w:r>
      <w:r>
        <w:rPr>
          <w:sz w:val="18"/>
        </w:rPr>
        <w:t>психология</w:t>
      </w:r>
    </w:p>
    <w:p w:rsidR="00E37E53" w:rsidRDefault="00F95E1F">
      <w:pPr>
        <w:pStyle w:val="a5"/>
        <w:numPr>
          <w:ilvl w:val="1"/>
          <w:numId w:val="80"/>
        </w:numPr>
        <w:tabs>
          <w:tab w:val="left" w:pos="3333"/>
        </w:tabs>
        <w:spacing w:before="55"/>
        <w:rPr>
          <w:sz w:val="18"/>
        </w:rPr>
      </w:pPr>
      <w:r>
        <w:rPr>
          <w:sz w:val="18"/>
        </w:rPr>
        <w:t>Психология</w:t>
      </w:r>
      <w:r>
        <w:rPr>
          <w:spacing w:val="-3"/>
          <w:sz w:val="18"/>
        </w:rPr>
        <w:t xml:space="preserve"> </w:t>
      </w:r>
      <w:r>
        <w:rPr>
          <w:sz w:val="18"/>
        </w:rPr>
        <w:t>масс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политике</w:t>
      </w:r>
    </w:p>
    <w:p w:rsidR="00E37E53" w:rsidRDefault="00F95E1F">
      <w:pPr>
        <w:pStyle w:val="a5"/>
        <w:numPr>
          <w:ilvl w:val="2"/>
          <w:numId w:val="80"/>
        </w:numPr>
        <w:tabs>
          <w:tab w:val="left" w:pos="3655"/>
        </w:tabs>
        <w:spacing w:before="40"/>
        <w:ind w:hanging="318"/>
        <w:rPr>
          <w:sz w:val="18"/>
        </w:rPr>
      </w:pPr>
      <w:r>
        <w:rPr>
          <w:sz w:val="18"/>
        </w:rPr>
        <w:t>Психология</w:t>
      </w:r>
      <w:r>
        <w:rPr>
          <w:spacing w:val="-6"/>
          <w:sz w:val="18"/>
        </w:rPr>
        <w:t xml:space="preserve"> </w:t>
      </w:r>
      <w:r>
        <w:rPr>
          <w:sz w:val="18"/>
        </w:rPr>
        <w:t>коммуникаций</w:t>
      </w:r>
    </w:p>
    <w:p w:rsidR="00E37E53" w:rsidRDefault="00E37E53">
      <w:pPr>
        <w:pStyle w:val="a3"/>
        <w:ind w:left="0"/>
        <w:jc w:val="left"/>
      </w:pPr>
    </w:p>
    <w:p w:rsidR="00E37E53" w:rsidRDefault="00E37E53">
      <w:pPr>
        <w:pStyle w:val="a3"/>
        <w:ind w:left="0"/>
        <w:jc w:val="left"/>
      </w:pPr>
    </w:p>
    <w:p w:rsidR="00E37E53" w:rsidRDefault="00E37E53">
      <w:pPr>
        <w:pStyle w:val="a3"/>
        <w:ind w:left="0"/>
        <w:jc w:val="left"/>
      </w:pPr>
    </w:p>
    <w:p w:rsidR="00E37E53" w:rsidRDefault="00E37E53">
      <w:pPr>
        <w:pStyle w:val="a3"/>
        <w:spacing w:before="4"/>
        <w:ind w:left="0"/>
        <w:jc w:val="left"/>
        <w:rPr>
          <w:sz w:val="21"/>
        </w:rPr>
      </w:pPr>
    </w:p>
    <w:p w:rsidR="00E37E53" w:rsidRDefault="00F95E1F">
      <w:pPr>
        <w:pStyle w:val="a3"/>
        <w:ind w:right="246" w:firstLine="566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 w:rsidR="00F1380C">
        <w:t>психологя политики</w:t>
      </w:r>
      <w:r>
        <w:t>выстраивает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своего внимания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четырех</w:t>
      </w:r>
      <w:r>
        <w:rPr>
          <w:spacing w:val="3"/>
        </w:rPr>
        <w:t xml:space="preserve"> </w:t>
      </w:r>
      <w:r>
        <w:t>уровнях:</w:t>
      </w:r>
    </w:p>
    <w:p w:rsidR="00E37E53" w:rsidRDefault="00F95E1F">
      <w:pPr>
        <w:pStyle w:val="a5"/>
        <w:numPr>
          <w:ilvl w:val="0"/>
          <w:numId w:val="77"/>
        </w:numPr>
        <w:tabs>
          <w:tab w:val="left" w:pos="957"/>
        </w:tabs>
        <w:spacing w:line="228" w:lineRule="exact"/>
        <w:ind w:hanging="234"/>
        <w:jc w:val="both"/>
        <w:rPr>
          <w:sz w:val="20"/>
        </w:rPr>
      </w:pPr>
      <w:r>
        <w:rPr>
          <w:sz w:val="20"/>
        </w:rPr>
        <w:t>Анализ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политике.</w:t>
      </w:r>
    </w:p>
    <w:p w:rsidR="00E37E53" w:rsidRDefault="00F95E1F">
      <w:pPr>
        <w:pStyle w:val="a5"/>
        <w:numPr>
          <w:ilvl w:val="0"/>
          <w:numId w:val="77"/>
        </w:numPr>
        <w:tabs>
          <w:tab w:val="left" w:pos="957"/>
        </w:tabs>
        <w:spacing w:before="1"/>
        <w:ind w:left="157" w:right="245" w:firstLine="566"/>
        <w:jc w:val="both"/>
        <w:rPr>
          <w:sz w:val="20"/>
        </w:rPr>
      </w:pPr>
      <w:r>
        <w:rPr>
          <w:sz w:val="20"/>
        </w:rPr>
        <w:t>Анализ психологии малых групп, где рассматриваются психо-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логические механизмы действий элитных групп, фракций, клик, групп</w:t>
      </w:r>
      <w:r>
        <w:rPr>
          <w:spacing w:val="1"/>
          <w:sz w:val="20"/>
        </w:rPr>
        <w:t xml:space="preserve"> </w:t>
      </w:r>
      <w:r>
        <w:rPr>
          <w:sz w:val="20"/>
        </w:rPr>
        <w:t>давления. К этому уровню относятся отношения лидера с окружением;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психология взаимоотношений внутри малых групп, ее связи с внешним</w:t>
      </w:r>
      <w:r>
        <w:rPr>
          <w:spacing w:val="1"/>
          <w:sz w:val="20"/>
        </w:rPr>
        <w:t xml:space="preserve"> </w:t>
      </w:r>
      <w:r>
        <w:rPr>
          <w:sz w:val="20"/>
        </w:rPr>
        <w:t>миром;</w:t>
      </w:r>
      <w:r>
        <w:rPr>
          <w:spacing w:val="-1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2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группе.</w:t>
      </w:r>
    </w:p>
    <w:p w:rsidR="00E37E53" w:rsidRDefault="00F95E1F">
      <w:pPr>
        <w:pStyle w:val="a5"/>
        <w:numPr>
          <w:ilvl w:val="0"/>
          <w:numId w:val="77"/>
        </w:numPr>
        <w:tabs>
          <w:tab w:val="left" w:pos="957"/>
        </w:tabs>
        <w:ind w:left="157" w:right="243" w:firstLine="566"/>
        <w:jc w:val="both"/>
        <w:rPr>
          <w:sz w:val="20"/>
        </w:rPr>
      </w:pPr>
      <w:r>
        <w:rPr>
          <w:sz w:val="20"/>
        </w:rPr>
        <w:t>Анализ психологии больших групп (классы, страты, группы и</w:t>
      </w:r>
      <w:r>
        <w:rPr>
          <w:spacing w:val="1"/>
          <w:sz w:val="20"/>
        </w:rPr>
        <w:t xml:space="preserve"> </w:t>
      </w:r>
      <w:r>
        <w:rPr>
          <w:sz w:val="20"/>
        </w:rPr>
        <w:t>слои</w:t>
      </w:r>
      <w:r>
        <w:rPr>
          <w:spacing w:val="1"/>
          <w:sz w:val="20"/>
        </w:rPr>
        <w:t xml:space="preserve"> </w:t>
      </w:r>
      <w:r>
        <w:rPr>
          <w:sz w:val="20"/>
        </w:rPr>
        <w:t>населения,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племена,</w:t>
      </w:r>
      <w:r>
        <w:rPr>
          <w:spacing w:val="1"/>
          <w:sz w:val="20"/>
        </w:rPr>
        <w:t xml:space="preserve"> </w:t>
      </w:r>
      <w:r>
        <w:rPr>
          <w:sz w:val="20"/>
        </w:rPr>
        <w:t>нации,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народности);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политико-психологи-</w:t>
      </w:r>
      <w:r>
        <w:rPr>
          <w:spacing w:val="1"/>
          <w:sz w:val="20"/>
        </w:rPr>
        <w:t xml:space="preserve"> </w:t>
      </w:r>
      <w:r>
        <w:rPr>
          <w:sz w:val="20"/>
        </w:rPr>
        <w:t>ческие механизмы крупномасштабного давления больших групп на при-</w:t>
      </w:r>
      <w:r>
        <w:rPr>
          <w:spacing w:val="-47"/>
          <w:sz w:val="20"/>
        </w:rPr>
        <w:t xml:space="preserve"> </w:t>
      </w:r>
      <w:r>
        <w:rPr>
          <w:sz w:val="20"/>
        </w:rPr>
        <w:t>нятие политических решений (забастовки, пикеты, межэтнические кон-</w:t>
      </w:r>
      <w:r>
        <w:rPr>
          <w:spacing w:val="1"/>
          <w:sz w:val="20"/>
        </w:rPr>
        <w:t xml:space="preserve"> </w:t>
      </w:r>
      <w:r>
        <w:rPr>
          <w:sz w:val="20"/>
        </w:rPr>
        <w:t>фликты).</w:t>
      </w:r>
    </w:p>
    <w:p w:rsidR="00E37E53" w:rsidRDefault="00F95E1F">
      <w:pPr>
        <w:pStyle w:val="a5"/>
        <w:numPr>
          <w:ilvl w:val="0"/>
          <w:numId w:val="77"/>
        </w:numPr>
        <w:tabs>
          <w:tab w:val="left" w:pos="957"/>
        </w:tabs>
        <w:ind w:left="157" w:right="245" w:firstLine="566"/>
        <w:jc w:val="both"/>
        <w:rPr>
          <w:sz w:val="20"/>
        </w:rPr>
      </w:pP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психологии масс</w:t>
      </w:r>
      <w:r>
        <w:rPr>
          <w:spacing w:val="1"/>
          <w:sz w:val="20"/>
        </w:rPr>
        <w:t xml:space="preserve"> </w:t>
      </w:r>
      <w:r>
        <w:rPr>
          <w:sz w:val="20"/>
        </w:rPr>
        <w:t>и массовых политических настрое-</w:t>
      </w:r>
      <w:r>
        <w:rPr>
          <w:spacing w:val="1"/>
          <w:sz w:val="20"/>
        </w:rPr>
        <w:t xml:space="preserve"> </w:t>
      </w:r>
      <w:r>
        <w:rPr>
          <w:sz w:val="20"/>
        </w:rPr>
        <w:t>ний: проблемы массовых политических организаций и движений, мас-</w:t>
      </w:r>
      <w:r>
        <w:rPr>
          <w:spacing w:val="1"/>
          <w:sz w:val="20"/>
        </w:rPr>
        <w:t xml:space="preserve"> </w:t>
      </w:r>
      <w:r>
        <w:rPr>
          <w:sz w:val="20"/>
        </w:rPr>
        <w:t>совые коммуникативные процессы; к этому уровню относятся поведе-</w:t>
      </w:r>
      <w:r>
        <w:rPr>
          <w:spacing w:val="1"/>
          <w:sz w:val="20"/>
        </w:rPr>
        <w:t xml:space="preserve"> </w:t>
      </w:r>
      <w:r>
        <w:rPr>
          <w:sz w:val="20"/>
        </w:rPr>
        <w:t>ние</w:t>
      </w:r>
      <w:r>
        <w:rPr>
          <w:spacing w:val="-3"/>
          <w:sz w:val="20"/>
        </w:rPr>
        <w:t xml:space="preserve"> </w:t>
      </w:r>
      <w:r>
        <w:rPr>
          <w:sz w:val="20"/>
        </w:rPr>
        <w:t>толпы,</w:t>
      </w:r>
      <w:r>
        <w:rPr>
          <w:spacing w:val="1"/>
          <w:sz w:val="20"/>
        </w:rPr>
        <w:t xml:space="preserve"> </w:t>
      </w:r>
      <w:r>
        <w:rPr>
          <w:sz w:val="20"/>
        </w:rPr>
        <w:t>паника,</w:t>
      </w:r>
      <w:r>
        <w:rPr>
          <w:spacing w:val="-2"/>
          <w:sz w:val="20"/>
        </w:rPr>
        <w:t xml:space="preserve"> </w:t>
      </w:r>
      <w:r>
        <w:rPr>
          <w:sz w:val="20"/>
        </w:rPr>
        <w:t>агрессия 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-2"/>
          <w:sz w:val="20"/>
        </w:rPr>
        <w:t xml:space="preserve"> </w:t>
      </w:r>
      <w:r>
        <w:rPr>
          <w:sz w:val="20"/>
        </w:rPr>
        <w:t>формы</w:t>
      </w:r>
      <w:r>
        <w:rPr>
          <w:spacing w:val="-2"/>
          <w:sz w:val="20"/>
        </w:rPr>
        <w:t xml:space="preserve"> </w:t>
      </w:r>
      <w:r>
        <w:rPr>
          <w:sz w:val="20"/>
        </w:rPr>
        <w:t>стихийного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поведения.</w:t>
      </w:r>
    </w:p>
    <w:p w:rsidR="00E37E53" w:rsidRDefault="00E37E53">
      <w:pPr>
        <w:pStyle w:val="a3"/>
        <w:ind w:left="0"/>
        <w:jc w:val="left"/>
      </w:pPr>
    </w:p>
    <w:p w:rsidR="00E37E53" w:rsidRDefault="0094632C">
      <w:pPr>
        <w:pStyle w:val="a3"/>
        <w:spacing w:before="7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168275</wp:posOffset>
                </wp:positionV>
                <wp:extent cx="1828800" cy="7620"/>
                <wp:effectExtent l="0" t="0" r="0" b="0"/>
                <wp:wrapTopAndBottom/>
                <wp:docPr id="459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D3768" id="Rectangle 131" o:spid="_x0000_s1026" style="position:absolute;margin-left:474.85pt;margin-top:13.25pt;width:2in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48XegIAAP0EAAAOAAAAZHJzL2Uyb0RvYy54bWysVNuO0zAQfUfiHyy/t7mQXhI1Xe22FCEt&#10;sGLhA1zbaSwc29hu013EvzN22qULLytEHhyP5+Izc2a8uDp2Eh24dUKrGmfjFCOuqGZC7Wr89ctm&#10;NMfIeaIYkVrxGj9wh6+Wr18telPxXLdaMm4RBFGu6k2NW+9NlSSOtrwjbqwNV6BstO2IB9HuEmZJ&#10;D9E7meRpOk16bZmxmnLn4HQ9KPEyxm8aTv2npnHcI1ljwObjauO6DWuyXJBqZ4lpBT3BIP+AoiNC&#10;waVPodbEE7S34q9QnaBWO934MdVdoptGUB5zgGyy9I9s7ltieMwFiuPMU5nc/wtLPx7uLBKsxsWk&#10;xEiRDkj6DGUjaic5yt5koUS9cRVY3ps7G5J05lbTbw4pvWrBjl9bq/uWEwbAon3yzCEIDlzRtv+g&#10;GcQne69jtY6N7UJAqAM6RlIenkjhR48oHGbzfD5PgTsKutk0j5wlpDr7Guv8O647FDY1toA9xiaH&#10;W+cBO5ieTSJ2LQXbCCmjYHfblbToQEJ7xC+kCy7u0kyqYKx0cBvUwwlAhDuCLoCNdP8os7xIb/Jy&#10;tJnOZ6NiU0xG5Sydj9KsvCmnaVEW683PADArqlYwxtWtUPzcelnxMmpPQzA0TWw+1Ne4nOSTmPsz&#10;9O5lSXbCwyRK0dUYyg3fMBuB1reKQdqk8kTIYZ88hx9LBjU4/2NVYhME3of+2Wr2AD1gNZAEbMKb&#10;AZtW20eMepi/Grvve2I5RvK9gj4qs6IIAxuFYjID3pG91GwvNURRCFVjj9GwXflhyPfGil0LN2Wx&#10;MEpfQ+81IjZG6MsBFeAOAsxYzOD0HoQhvpSj1e9Xa/kLAAD//wMAUEsDBBQABgAIAAAAIQAHY7yY&#10;3wAAAAoBAAAPAAAAZHJzL2Rvd25yZXYueG1sTI/NTsMwEITvSLyDtUjcqEPoX0KciiJxRKKFA705&#10;8ZJEjdfBdtvA07M9ldNqZ0az3xar0fbiiD50jhTcTxIQSLUzHTUKPt5f7pYgQtRkdO8IFfxggFV5&#10;fVXo3LgTbfC4jY3gEgq5VtDGOORShrpFq8PEDUjsfTlvdeTVN9J4feJy28s0SebS6o74QqsHfG6x&#10;3m8PVsE6W66/36b0+rupdrj7rPaz1CdK3d6MT48gIo7xEoYzPqNDyUyVO5AJoleQTbMFRxWk8xmI&#10;cyB9WLBSscJTloX8/0L5BwAA//8DAFBLAQItABQABgAIAAAAIQC2gziS/gAAAOEBAAATAAAAAAAA&#10;AAAAAAAAAAAAAABbQ29udGVudF9UeXBlc10ueG1sUEsBAi0AFAAGAAgAAAAhADj9If/WAAAAlAEA&#10;AAsAAAAAAAAAAAAAAAAALwEAAF9yZWxzLy5yZWxzUEsBAi0AFAAGAAgAAAAhAEDHjxd6AgAA/QQA&#10;AA4AAAAAAAAAAAAAAAAALgIAAGRycy9lMm9Eb2MueG1sUEsBAi0AFAAGAAgAAAAhAAdjvJjfAAAA&#10;CgEAAA8AAAAAAAAAAAAAAAAA1A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23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Д.В.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1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СПб.,</w:t>
      </w:r>
      <w:r>
        <w:rPr>
          <w:spacing w:val="-4"/>
          <w:sz w:val="18"/>
        </w:rPr>
        <w:t xml:space="preserve"> </w:t>
      </w:r>
      <w:r>
        <w:rPr>
          <w:sz w:val="18"/>
        </w:rPr>
        <w:t>2002.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48.</w:t>
      </w:r>
    </w:p>
    <w:p w:rsidR="00E37E53" w:rsidRDefault="00E37E53">
      <w:pPr>
        <w:rPr>
          <w:sz w:val="18"/>
        </w:rPr>
        <w:sectPr w:rsidR="00E37E53">
          <w:footerReference w:type="default" r:id="rId13"/>
          <w:pgSz w:w="16840" w:h="11900" w:orient="landscape"/>
          <w:pgMar w:top="1060" w:right="840" w:bottom="980" w:left="920" w:header="0" w:footer="792" w:gutter="0"/>
          <w:cols w:num="2" w:space="720" w:equalWidth="0">
            <w:col w:w="6459" w:space="1961"/>
            <w:col w:w="6660"/>
          </w:cols>
        </w:sectPr>
      </w:pPr>
    </w:p>
    <w:p w:rsidR="00E37E53" w:rsidRDefault="00F95E1F">
      <w:pPr>
        <w:spacing w:before="66"/>
        <w:ind w:left="157" w:right="43" w:firstLine="566"/>
        <w:jc w:val="both"/>
        <w:rPr>
          <w:sz w:val="20"/>
        </w:rPr>
      </w:pPr>
      <w:r>
        <w:rPr>
          <w:b/>
          <w:sz w:val="20"/>
        </w:rPr>
        <w:lastRenderedPageBreak/>
        <w:t>Категория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понятия</w:t>
      </w:r>
      <w:r>
        <w:rPr>
          <w:b/>
          <w:spacing w:val="1"/>
          <w:sz w:val="20"/>
        </w:rPr>
        <w:t xml:space="preserve"> </w:t>
      </w:r>
      <w:r w:rsidR="00F1380C">
        <w:rPr>
          <w:b/>
          <w:sz w:val="20"/>
        </w:rPr>
        <w:t>психология политики</w:t>
      </w:r>
      <w:r>
        <w:rPr>
          <w:b/>
          <w:sz w:val="20"/>
        </w:rPr>
        <w:t>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категорией</w:t>
      </w:r>
      <w:r>
        <w:rPr>
          <w:spacing w:val="20"/>
          <w:sz w:val="20"/>
        </w:rPr>
        <w:t xml:space="preserve"> </w:t>
      </w:r>
      <w:r w:rsidR="00F1380C">
        <w:rPr>
          <w:sz w:val="20"/>
        </w:rPr>
        <w:t>психология политики</w:t>
      </w:r>
      <w:r>
        <w:rPr>
          <w:spacing w:val="20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21"/>
          <w:sz w:val="20"/>
        </w:rPr>
        <w:t xml:space="preserve"> </w:t>
      </w:r>
      <w:r>
        <w:rPr>
          <w:sz w:val="20"/>
        </w:rPr>
        <w:t>деятельностный</w:t>
      </w:r>
      <w:r>
        <w:rPr>
          <w:spacing w:val="20"/>
          <w:sz w:val="20"/>
        </w:rPr>
        <w:t xml:space="preserve"> </w:t>
      </w:r>
      <w:r>
        <w:rPr>
          <w:sz w:val="20"/>
        </w:rPr>
        <w:t>подход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5"/>
          <w:sz w:val="20"/>
        </w:rPr>
        <w:t xml:space="preserve"> </w:t>
      </w:r>
      <w:r>
        <w:rPr>
          <w:sz w:val="20"/>
        </w:rPr>
        <w:t>пониманию</w:t>
      </w:r>
      <w:r>
        <w:rPr>
          <w:spacing w:val="7"/>
          <w:sz w:val="20"/>
        </w:rPr>
        <w:t xml:space="preserve"> </w:t>
      </w:r>
      <w:r>
        <w:rPr>
          <w:sz w:val="20"/>
        </w:rPr>
        <w:t>политики,</w:t>
      </w:r>
      <w:r>
        <w:rPr>
          <w:spacing w:val="7"/>
          <w:sz w:val="20"/>
        </w:rPr>
        <w:t xml:space="preserve"> </w:t>
      </w:r>
      <w:r>
        <w:rPr>
          <w:sz w:val="20"/>
        </w:rPr>
        <w:t>или</w:t>
      </w:r>
      <w:r>
        <w:rPr>
          <w:spacing w:val="5"/>
          <w:sz w:val="20"/>
        </w:rPr>
        <w:t xml:space="preserve"> </w:t>
      </w:r>
      <w:r>
        <w:rPr>
          <w:sz w:val="20"/>
        </w:rPr>
        <w:t>политика</w:t>
      </w:r>
      <w:r>
        <w:rPr>
          <w:spacing w:val="7"/>
          <w:sz w:val="20"/>
        </w:rPr>
        <w:t xml:space="preserve"> </w:t>
      </w:r>
      <w:r>
        <w:rPr>
          <w:sz w:val="20"/>
        </w:rPr>
        <w:t>как</w:t>
      </w:r>
      <w:r>
        <w:rPr>
          <w:spacing w:val="6"/>
          <w:sz w:val="20"/>
        </w:rPr>
        <w:t xml:space="preserve"> </w:t>
      </w:r>
      <w:r>
        <w:rPr>
          <w:sz w:val="20"/>
        </w:rPr>
        <w:t>деятельность.</w:t>
      </w:r>
    </w:p>
    <w:p w:rsidR="00E37E53" w:rsidRDefault="00F95E1F">
      <w:pPr>
        <w:pStyle w:val="a3"/>
        <w:spacing w:before="1"/>
        <w:ind w:right="45" w:firstLine="566"/>
      </w:pPr>
      <w:r>
        <w:t>Эта категория раскрывается в</w:t>
      </w:r>
      <w:r>
        <w:rPr>
          <w:spacing w:val="50"/>
        </w:rPr>
        <w:t xml:space="preserve"> </w:t>
      </w:r>
      <w:r>
        <w:t>комплексе связанных между со-</w:t>
      </w:r>
      <w:r>
        <w:rPr>
          <w:spacing w:val="1"/>
        </w:rPr>
        <w:t xml:space="preserve"> </w:t>
      </w:r>
      <w:r>
        <w:t>бой</w:t>
      </w:r>
      <w:r>
        <w:rPr>
          <w:spacing w:val="4"/>
        </w:rPr>
        <w:t xml:space="preserve"> </w:t>
      </w:r>
      <w:r>
        <w:t>понятий:</w:t>
      </w:r>
    </w:p>
    <w:p w:rsidR="00E37E53" w:rsidRDefault="00F95E1F">
      <w:pPr>
        <w:pStyle w:val="a5"/>
        <w:numPr>
          <w:ilvl w:val="0"/>
          <w:numId w:val="76"/>
        </w:numPr>
        <w:tabs>
          <w:tab w:val="left" w:pos="928"/>
        </w:tabs>
        <w:spacing w:before="1"/>
        <w:ind w:right="39" w:firstLine="566"/>
        <w:jc w:val="both"/>
        <w:rPr>
          <w:sz w:val="20"/>
        </w:rPr>
      </w:pPr>
      <w:r>
        <w:rPr>
          <w:i/>
          <w:sz w:val="20"/>
        </w:rPr>
        <w:t xml:space="preserve">Политическое сознание </w:t>
      </w:r>
      <w:r>
        <w:rPr>
          <w:sz w:val="20"/>
        </w:rPr>
        <w:t>– одно из центральных понятий поли-</w:t>
      </w:r>
      <w:r>
        <w:rPr>
          <w:spacing w:val="1"/>
          <w:sz w:val="20"/>
        </w:rPr>
        <w:t xml:space="preserve"> </w:t>
      </w:r>
      <w:r>
        <w:rPr>
          <w:sz w:val="20"/>
        </w:rPr>
        <w:t>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субъектом</w:t>
      </w:r>
      <w:r>
        <w:rPr>
          <w:spacing w:val="1"/>
          <w:sz w:val="20"/>
        </w:rPr>
        <w:t xml:space="preserve"> </w:t>
      </w:r>
      <w:r>
        <w:rPr>
          <w:sz w:val="20"/>
        </w:rPr>
        <w:t>той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части действительности, которая связана с политикой. В эту действи-</w:t>
      </w:r>
      <w:r>
        <w:rPr>
          <w:spacing w:val="1"/>
          <w:sz w:val="20"/>
        </w:rPr>
        <w:t xml:space="preserve"> </w:t>
      </w:r>
      <w:r>
        <w:rPr>
          <w:sz w:val="20"/>
        </w:rPr>
        <w:t>тельность включен и сам субъект – его действия, эмоциональное со-</w:t>
      </w:r>
      <w:r>
        <w:rPr>
          <w:spacing w:val="1"/>
          <w:sz w:val="20"/>
        </w:rPr>
        <w:t xml:space="preserve"> </w:t>
      </w:r>
      <w:r>
        <w:rPr>
          <w:sz w:val="20"/>
        </w:rPr>
        <w:t>стояние,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политикой.</w:t>
      </w:r>
      <w:r>
        <w:rPr>
          <w:spacing w:val="1"/>
          <w:sz w:val="20"/>
        </w:rPr>
        <w:t xml:space="preserve"> </w:t>
      </w:r>
      <w:r>
        <w:rPr>
          <w:sz w:val="20"/>
        </w:rPr>
        <w:t>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и 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– это</w:t>
      </w:r>
      <w:r>
        <w:rPr>
          <w:spacing w:val="1"/>
          <w:sz w:val="20"/>
        </w:rPr>
        <w:t xml:space="preserve"> </w:t>
      </w:r>
      <w:r>
        <w:rPr>
          <w:sz w:val="20"/>
        </w:rPr>
        <w:t>две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3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3"/>
          <w:sz w:val="20"/>
        </w:rPr>
        <w:t xml:space="preserve"> </w:t>
      </w:r>
      <w:r>
        <w:rPr>
          <w:sz w:val="20"/>
        </w:rPr>
        <w:t>целого.</w:t>
      </w:r>
    </w:p>
    <w:p w:rsidR="00E37E53" w:rsidRDefault="00F95E1F">
      <w:pPr>
        <w:pStyle w:val="a5"/>
        <w:numPr>
          <w:ilvl w:val="0"/>
          <w:numId w:val="76"/>
        </w:numPr>
        <w:tabs>
          <w:tab w:val="left" w:pos="928"/>
        </w:tabs>
        <w:ind w:right="38" w:firstLine="566"/>
        <w:jc w:val="both"/>
        <w:rPr>
          <w:sz w:val="20"/>
        </w:rPr>
      </w:pPr>
      <w:r>
        <w:rPr>
          <w:i/>
          <w:sz w:val="20"/>
        </w:rPr>
        <w:t xml:space="preserve">Политическое самосознание </w:t>
      </w:r>
      <w:r>
        <w:rPr>
          <w:sz w:val="20"/>
        </w:rPr>
        <w:t>– это процесс и результат выра-</w:t>
      </w:r>
      <w:r>
        <w:rPr>
          <w:spacing w:val="1"/>
          <w:sz w:val="20"/>
        </w:rPr>
        <w:t xml:space="preserve"> </w:t>
      </w:r>
      <w:r>
        <w:rPr>
          <w:sz w:val="20"/>
        </w:rPr>
        <w:t>ботки относительно устойчивой и осознанной системы 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самом</w:t>
      </w:r>
      <w:r>
        <w:rPr>
          <w:spacing w:val="1"/>
          <w:sz w:val="20"/>
        </w:rPr>
        <w:t xml:space="preserve"> </w:t>
      </w:r>
      <w:r>
        <w:rPr>
          <w:sz w:val="20"/>
        </w:rPr>
        <w:t>себе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социально-политическом</w:t>
      </w:r>
      <w:r>
        <w:rPr>
          <w:spacing w:val="50"/>
          <w:sz w:val="20"/>
        </w:rPr>
        <w:t xml:space="preserve"> </w:t>
      </w:r>
      <w:r>
        <w:rPr>
          <w:sz w:val="20"/>
        </w:rPr>
        <w:t>плане.</w:t>
      </w:r>
      <w:r>
        <w:rPr>
          <w:spacing w:val="50"/>
          <w:sz w:val="20"/>
        </w:rPr>
        <w:t xml:space="preserve"> </w:t>
      </w:r>
      <w:r>
        <w:rPr>
          <w:sz w:val="20"/>
        </w:rPr>
        <w:t>На</w:t>
      </w:r>
      <w:r>
        <w:rPr>
          <w:spacing w:val="50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этих представлений субъект строит свои отношения с другими субъек-</w:t>
      </w:r>
      <w:r>
        <w:rPr>
          <w:spacing w:val="1"/>
          <w:sz w:val="20"/>
        </w:rPr>
        <w:t xml:space="preserve"> </w:t>
      </w:r>
      <w:r>
        <w:rPr>
          <w:sz w:val="20"/>
        </w:rPr>
        <w:t>тами и объектами политики как внутри социально-политической сис-</w:t>
      </w:r>
      <w:r>
        <w:rPr>
          <w:spacing w:val="1"/>
          <w:sz w:val="20"/>
        </w:rPr>
        <w:t xml:space="preserve"> </w:t>
      </w:r>
      <w:r>
        <w:rPr>
          <w:sz w:val="20"/>
        </w:rPr>
        <w:t>темы, так и за ее пределами. Таким образом, политическое самосозна-</w:t>
      </w:r>
      <w:r>
        <w:rPr>
          <w:spacing w:val="1"/>
          <w:sz w:val="20"/>
        </w:rPr>
        <w:t xml:space="preserve"> </w:t>
      </w:r>
      <w:r>
        <w:rPr>
          <w:sz w:val="20"/>
        </w:rPr>
        <w:t>ние – это осознание себя в политике как самостоятельного деятеля, це-</w:t>
      </w:r>
      <w:r>
        <w:rPr>
          <w:spacing w:val="1"/>
          <w:sz w:val="20"/>
        </w:rPr>
        <w:t xml:space="preserve"> </w:t>
      </w:r>
      <w:r>
        <w:rPr>
          <w:sz w:val="20"/>
        </w:rPr>
        <w:t>лостная оценка своей роли, целей, интересов, идеалов, и мотивов по-</w:t>
      </w:r>
      <w:r>
        <w:rPr>
          <w:spacing w:val="1"/>
          <w:sz w:val="20"/>
        </w:rPr>
        <w:t xml:space="preserve"> </w:t>
      </w:r>
      <w:r>
        <w:rPr>
          <w:sz w:val="20"/>
        </w:rPr>
        <w:t>ведения.</w:t>
      </w:r>
    </w:p>
    <w:p w:rsidR="00E37E53" w:rsidRDefault="00F95E1F">
      <w:pPr>
        <w:pStyle w:val="a5"/>
        <w:numPr>
          <w:ilvl w:val="0"/>
          <w:numId w:val="76"/>
        </w:numPr>
        <w:tabs>
          <w:tab w:val="left" w:pos="928"/>
        </w:tabs>
        <w:ind w:right="40" w:firstLine="566"/>
        <w:jc w:val="both"/>
        <w:rPr>
          <w:sz w:val="20"/>
        </w:rPr>
      </w:pPr>
      <w:r>
        <w:rPr>
          <w:i/>
          <w:sz w:val="20"/>
        </w:rPr>
        <w:t>Коллективное бессознательное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(иррациональное) </w:t>
      </w:r>
      <w:r>
        <w:rPr>
          <w:sz w:val="20"/>
        </w:rPr>
        <w:t>– это</w:t>
      </w:r>
      <w:r>
        <w:rPr>
          <w:spacing w:val="1"/>
          <w:sz w:val="20"/>
        </w:rPr>
        <w:t xml:space="preserve"> </w:t>
      </w:r>
      <w:r>
        <w:rPr>
          <w:sz w:val="20"/>
        </w:rPr>
        <w:t>сово-</w:t>
      </w:r>
      <w:r>
        <w:rPr>
          <w:spacing w:val="1"/>
          <w:sz w:val="20"/>
        </w:rPr>
        <w:t xml:space="preserve"> </w:t>
      </w:r>
      <w:r>
        <w:rPr>
          <w:sz w:val="20"/>
        </w:rPr>
        <w:t>купность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операций,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представлены</w:t>
      </w:r>
      <w:r>
        <w:rPr>
          <w:spacing w:val="1"/>
          <w:sz w:val="20"/>
        </w:rPr>
        <w:t xml:space="preserve"> </w:t>
      </w:r>
      <w:r>
        <w:rPr>
          <w:sz w:val="20"/>
        </w:rPr>
        <w:t>(или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недостаточно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представлены)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сознании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политического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эта</w:t>
      </w:r>
      <w:r>
        <w:rPr>
          <w:spacing w:val="1"/>
          <w:sz w:val="20"/>
        </w:rPr>
        <w:t xml:space="preserve"> </w:t>
      </w:r>
      <w:r>
        <w:rPr>
          <w:sz w:val="20"/>
        </w:rPr>
        <w:t>совокупность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оказывает активное и сильное влияние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людей, 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можно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определить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бессознательное.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бессознательное вызывает особую форму поведения, которое полити-</w:t>
      </w:r>
      <w:r>
        <w:rPr>
          <w:spacing w:val="1"/>
          <w:sz w:val="20"/>
        </w:rPr>
        <w:t xml:space="preserve"> </w:t>
      </w:r>
      <w:r>
        <w:rPr>
          <w:sz w:val="20"/>
        </w:rPr>
        <w:t>ческая</w:t>
      </w:r>
      <w:r>
        <w:rPr>
          <w:spacing w:val="8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8"/>
          <w:sz w:val="20"/>
        </w:rPr>
        <w:t xml:space="preserve"> </w:t>
      </w:r>
      <w:r>
        <w:rPr>
          <w:sz w:val="20"/>
        </w:rPr>
        <w:t>определяет</w:t>
      </w:r>
      <w:r>
        <w:rPr>
          <w:spacing w:val="8"/>
          <w:sz w:val="20"/>
        </w:rPr>
        <w:t xml:space="preserve"> </w:t>
      </w:r>
      <w:r>
        <w:rPr>
          <w:sz w:val="20"/>
        </w:rPr>
        <w:t>как</w:t>
      </w:r>
      <w:r>
        <w:rPr>
          <w:spacing w:val="9"/>
          <w:sz w:val="20"/>
        </w:rPr>
        <w:t xml:space="preserve"> </w:t>
      </w:r>
      <w:r>
        <w:rPr>
          <w:sz w:val="20"/>
        </w:rPr>
        <w:t>массовое</w:t>
      </w:r>
      <w:r>
        <w:rPr>
          <w:spacing w:val="9"/>
          <w:sz w:val="20"/>
        </w:rPr>
        <w:t xml:space="preserve"> </w:t>
      </w:r>
      <w:r>
        <w:rPr>
          <w:sz w:val="20"/>
        </w:rPr>
        <w:t>стихийное</w:t>
      </w:r>
      <w:r>
        <w:rPr>
          <w:spacing w:val="9"/>
          <w:sz w:val="20"/>
        </w:rPr>
        <w:t xml:space="preserve"> </w:t>
      </w:r>
      <w:r>
        <w:rPr>
          <w:sz w:val="20"/>
        </w:rPr>
        <w:t>поведение.</w:t>
      </w:r>
    </w:p>
    <w:p w:rsidR="00E37E53" w:rsidRDefault="00F95E1F">
      <w:pPr>
        <w:pStyle w:val="a5"/>
        <w:numPr>
          <w:ilvl w:val="0"/>
          <w:numId w:val="76"/>
        </w:numPr>
        <w:tabs>
          <w:tab w:val="left" w:pos="928"/>
        </w:tabs>
        <w:ind w:right="39" w:firstLine="566"/>
        <w:jc w:val="both"/>
        <w:rPr>
          <w:sz w:val="20"/>
        </w:rPr>
      </w:pPr>
      <w:r>
        <w:rPr>
          <w:i/>
          <w:sz w:val="20"/>
        </w:rPr>
        <w:t>Политическая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 всей политической деятельности. Политическая культура опре-</w:t>
      </w:r>
      <w:r>
        <w:rPr>
          <w:spacing w:val="1"/>
          <w:sz w:val="20"/>
        </w:rPr>
        <w:t xml:space="preserve"> </w:t>
      </w:r>
      <w:r>
        <w:rPr>
          <w:sz w:val="20"/>
        </w:rPr>
        <w:t>деляет характер, особенности, уровень развития в политической дея-</w:t>
      </w:r>
      <w:r>
        <w:rPr>
          <w:spacing w:val="1"/>
          <w:sz w:val="20"/>
        </w:rPr>
        <w:t xml:space="preserve"> </w:t>
      </w:r>
      <w:r>
        <w:rPr>
          <w:sz w:val="20"/>
        </w:rPr>
        <w:t>тельности.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опыт, память социальных общностей и отдельных индивидов в сфере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политики,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влияют на</w:t>
      </w:r>
      <w:r>
        <w:rPr>
          <w:spacing w:val="50"/>
          <w:sz w:val="20"/>
        </w:rPr>
        <w:t xml:space="preserve"> </w:t>
      </w:r>
      <w:r>
        <w:rPr>
          <w:sz w:val="20"/>
        </w:rPr>
        <w:t>политиче-</w:t>
      </w:r>
      <w:r>
        <w:rPr>
          <w:spacing w:val="-47"/>
          <w:sz w:val="20"/>
        </w:rPr>
        <w:t xml:space="preserve"> </w:t>
      </w:r>
      <w:r>
        <w:rPr>
          <w:sz w:val="20"/>
        </w:rPr>
        <w:t>ское поведение. В целом этот опыт содержит в обобщенном и преобра-</w:t>
      </w:r>
      <w:r>
        <w:rPr>
          <w:spacing w:val="1"/>
          <w:sz w:val="20"/>
        </w:rPr>
        <w:t xml:space="preserve"> </w:t>
      </w:r>
      <w:r>
        <w:rPr>
          <w:sz w:val="20"/>
        </w:rPr>
        <w:t>зованном виде впечатления и предпочтения во внутренней и внешней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политике.</w:t>
      </w:r>
    </w:p>
    <w:p w:rsidR="00E37E53" w:rsidRDefault="00F95E1F">
      <w:pPr>
        <w:pStyle w:val="a3"/>
        <w:ind w:right="40" w:firstLine="566"/>
      </w:pPr>
      <w:r>
        <w:t>Известны три основных типа политических культур – патриар-</w:t>
      </w:r>
      <w:r>
        <w:rPr>
          <w:spacing w:val="1"/>
        </w:rPr>
        <w:t xml:space="preserve"> </w:t>
      </w:r>
      <w:r>
        <w:t>хальная,</w:t>
      </w:r>
      <w:r>
        <w:rPr>
          <w:spacing w:val="11"/>
        </w:rPr>
        <w:t xml:space="preserve"> </w:t>
      </w:r>
      <w:r>
        <w:t>подданническая,</w:t>
      </w:r>
      <w:r>
        <w:rPr>
          <w:spacing w:val="12"/>
        </w:rPr>
        <w:t xml:space="preserve"> </w:t>
      </w:r>
      <w:r>
        <w:t>активистская,</w:t>
      </w:r>
      <w:r>
        <w:rPr>
          <w:spacing w:val="12"/>
        </w:rPr>
        <w:t xml:space="preserve"> </w:t>
      </w:r>
      <w:r>
        <w:t>(гражданская</w:t>
      </w:r>
      <w:r>
        <w:rPr>
          <w:spacing w:val="11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смешанная).</w:t>
      </w:r>
    </w:p>
    <w:p w:rsidR="00E37E53" w:rsidRDefault="00F95E1F">
      <w:pPr>
        <w:pStyle w:val="1"/>
        <w:spacing w:before="68"/>
        <w:ind w:left="1491"/>
      </w:pPr>
      <w:r>
        <w:rPr>
          <w:b w:val="0"/>
        </w:rPr>
        <w:br w:type="column"/>
      </w:r>
      <w:r>
        <w:lastRenderedPageBreak/>
        <w:t>4. Три</w:t>
      </w:r>
      <w:r>
        <w:rPr>
          <w:spacing w:val="-2"/>
        </w:rPr>
        <w:t xml:space="preserve"> </w:t>
      </w:r>
      <w:r>
        <w:t>блока</w:t>
      </w:r>
      <w:r>
        <w:rPr>
          <w:spacing w:val="-3"/>
        </w:rPr>
        <w:t xml:space="preserve"> </w:t>
      </w:r>
      <w:r>
        <w:t>психики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политике</w:t>
      </w:r>
    </w:p>
    <w:p w:rsidR="00E37E53" w:rsidRDefault="00E37E53">
      <w:pPr>
        <w:pStyle w:val="a3"/>
        <w:spacing w:before="11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7" w:firstLine="566"/>
      </w:pPr>
      <w:r>
        <w:t>В общем виде психика как внутренняя сторона политической дея-</w:t>
      </w:r>
      <w:r>
        <w:rPr>
          <w:spacing w:val="-47"/>
        </w:rPr>
        <w:t xml:space="preserve"> </w:t>
      </w:r>
      <w:r>
        <w:t>тельности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блоками:</w:t>
      </w:r>
    </w:p>
    <w:p w:rsidR="00E37E53" w:rsidRDefault="00F95E1F">
      <w:pPr>
        <w:pStyle w:val="a5"/>
        <w:numPr>
          <w:ilvl w:val="0"/>
          <w:numId w:val="75"/>
        </w:numPr>
        <w:tabs>
          <w:tab w:val="left" w:pos="969"/>
        </w:tabs>
        <w:ind w:right="245" w:firstLine="566"/>
        <w:jc w:val="both"/>
        <w:rPr>
          <w:sz w:val="20"/>
        </w:rPr>
      </w:pPr>
      <w:r>
        <w:rPr>
          <w:i/>
          <w:sz w:val="20"/>
        </w:rPr>
        <w:t xml:space="preserve">Политическое восприятие. </w:t>
      </w:r>
      <w:r>
        <w:rPr>
          <w:sz w:val="20"/>
        </w:rPr>
        <w:t>Известно, что восприятие зависит</w:t>
      </w:r>
      <w:r>
        <w:rPr>
          <w:spacing w:val="1"/>
          <w:sz w:val="20"/>
        </w:rPr>
        <w:t xml:space="preserve"> </w:t>
      </w:r>
      <w:r>
        <w:rPr>
          <w:sz w:val="20"/>
        </w:rPr>
        <w:t>от установок и стереотипов сознания, а политическое восприятие – от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политического сознания, самосознания и политической культуры. Влия-</w:t>
      </w:r>
      <w:r>
        <w:rPr>
          <w:spacing w:val="-47"/>
          <w:sz w:val="20"/>
        </w:rPr>
        <w:t xml:space="preserve"> </w:t>
      </w:r>
      <w:r>
        <w:rPr>
          <w:sz w:val="20"/>
        </w:rPr>
        <w:t>ние стереотипов и установок очень часто проявляется на неосознанном</w:t>
      </w:r>
      <w:r>
        <w:rPr>
          <w:spacing w:val="1"/>
          <w:sz w:val="20"/>
        </w:rPr>
        <w:t xml:space="preserve"> </w:t>
      </w:r>
      <w:r>
        <w:rPr>
          <w:sz w:val="20"/>
        </w:rPr>
        <w:t>уровне. Человеческое восприятие избирательно и селективно, следова-</w:t>
      </w:r>
      <w:r>
        <w:rPr>
          <w:spacing w:val="1"/>
          <w:sz w:val="20"/>
        </w:rPr>
        <w:t xml:space="preserve"> </w:t>
      </w:r>
      <w:r>
        <w:rPr>
          <w:sz w:val="20"/>
        </w:rPr>
        <w:t>тельно и политическое восприятие также селективно. Такая избиратель-</w:t>
      </w:r>
      <w:r>
        <w:rPr>
          <w:spacing w:val="1"/>
          <w:sz w:val="20"/>
        </w:rPr>
        <w:t xml:space="preserve"> </w:t>
      </w:r>
      <w:r>
        <w:rPr>
          <w:sz w:val="20"/>
        </w:rPr>
        <w:t>ность формируется в процессе политической социализации. С детства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 врастает в политический мир, впитывает, копит 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впечатления.</w:t>
      </w:r>
    </w:p>
    <w:p w:rsidR="00E37E53" w:rsidRDefault="00F95E1F">
      <w:pPr>
        <w:pStyle w:val="a5"/>
        <w:numPr>
          <w:ilvl w:val="0"/>
          <w:numId w:val="75"/>
        </w:numPr>
        <w:tabs>
          <w:tab w:val="left" w:pos="969"/>
        </w:tabs>
        <w:ind w:right="245" w:firstLine="566"/>
        <w:jc w:val="both"/>
        <w:rPr>
          <w:sz w:val="20"/>
        </w:rPr>
      </w:pPr>
      <w:r>
        <w:rPr>
          <w:i/>
          <w:sz w:val="20"/>
        </w:rPr>
        <w:t xml:space="preserve">Политическое мышление </w:t>
      </w:r>
      <w:r>
        <w:rPr>
          <w:sz w:val="20"/>
        </w:rPr>
        <w:t>– это форма сознательного отраже-</w:t>
      </w:r>
      <w:r>
        <w:rPr>
          <w:spacing w:val="1"/>
          <w:sz w:val="20"/>
        </w:rPr>
        <w:t xml:space="preserve"> </w:t>
      </w:r>
      <w:r>
        <w:rPr>
          <w:sz w:val="20"/>
        </w:rPr>
        <w:t>ния человеком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 и явлений, окружающих политическую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ре-</w:t>
      </w:r>
      <w:r>
        <w:rPr>
          <w:spacing w:val="1"/>
          <w:sz w:val="20"/>
        </w:rPr>
        <w:t xml:space="preserve"> </w:t>
      </w:r>
      <w:r>
        <w:rPr>
          <w:sz w:val="20"/>
        </w:rPr>
        <w:t>альность, которая происходит в форме суждений, выводов, решений,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 и умозаключений. Главной функцией политического мышле-</w:t>
      </w:r>
      <w:r>
        <w:rPr>
          <w:spacing w:val="1"/>
          <w:sz w:val="20"/>
        </w:rPr>
        <w:t xml:space="preserve"> </w:t>
      </w:r>
      <w:r>
        <w:rPr>
          <w:sz w:val="20"/>
        </w:rPr>
        <w:t>ния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реальности.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мышление включает в</w:t>
      </w:r>
      <w:r>
        <w:rPr>
          <w:spacing w:val="1"/>
          <w:sz w:val="20"/>
        </w:rPr>
        <w:t xml:space="preserve"> </w:t>
      </w:r>
      <w:r>
        <w:rPr>
          <w:sz w:val="20"/>
        </w:rPr>
        <w:t>себя когнитивные и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механизмы.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мышления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крайняя нелогичность, а в других случаях алогичность (разные аргу-</w:t>
      </w:r>
      <w:r>
        <w:rPr>
          <w:spacing w:val="1"/>
          <w:sz w:val="20"/>
        </w:rPr>
        <w:t xml:space="preserve"> </w:t>
      </w:r>
      <w:r>
        <w:rPr>
          <w:sz w:val="20"/>
        </w:rPr>
        <w:t>менты в газетных статьях, разное понятие терминов в политике). По-</w:t>
      </w:r>
      <w:r>
        <w:rPr>
          <w:spacing w:val="1"/>
          <w:sz w:val="20"/>
        </w:rPr>
        <w:t xml:space="preserve"> </w:t>
      </w:r>
      <w:r>
        <w:rPr>
          <w:sz w:val="20"/>
        </w:rPr>
        <w:t>мимо этого политическое мышление оперирует перцептивными кате-</w:t>
      </w:r>
      <w:r>
        <w:rPr>
          <w:spacing w:val="1"/>
          <w:sz w:val="20"/>
        </w:rPr>
        <w:t xml:space="preserve"> </w:t>
      </w:r>
      <w:r>
        <w:rPr>
          <w:sz w:val="20"/>
        </w:rPr>
        <w:t>гориями – образами, мифами и верованиями. Они влияют на полити-</w:t>
      </w:r>
      <w:r>
        <w:rPr>
          <w:spacing w:val="1"/>
          <w:sz w:val="20"/>
        </w:rPr>
        <w:t xml:space="preserve"> </w:t>
      </w:r>
      <w:r>
        <w:rPr>
          <w:sz w:val="20"/>
        </w:rPr>
        <w:t>ческое сознание, политическую культуру, а в общем – на 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политического</w:t>
      </w:r>
      <w:r>
        <w:rPr>
          <w:spacing w:val="6"/>
          <w:sz w:val="20"/>
        </w:rPr>
        <w:t xml:space="preserve"> </w:t>
      </w:r>
      <w:r>
        <w:rPr>
          <w:sz w:val="20"/>
        </w:rPr>
        <w:t>мышления.</w:t>
      </w:r>
    </w:p>
    <w:p w:rsidR="00E37E53" w:rsidRDefault="00F95E1F">
      <w:pPr>
        <w:pStyle w:val="a5"/>
        <w:numPr>
          <w:ilvl w:val="0"/>
          <w:numId w:val="75"/>
        </w:numPr>
        <w:tabs>
          <w:tab w:val="left" w:pos="969"/>
        </w:tabs>
        <w:spacing w:before="1"/>
        <w:ind w:right="247" w:firstLine="566"/>
        <w:jc w:val="both"/>
        <w:rPr>
          <w:sz w:val="20"/>
        </w:rPr>
      </w:pPr>
      <w:r>
        <w:rPr>
          <w:i/>
          <w:sz w:val="20"/>
        </w:rPr>
        <w:t>Политические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эмоции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чувственного,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часто</w:t>
      </w:r>
      <w:r>
        <w:rPr>
          <w:spacing w:val="1"/>
          <w:sz w:val="20"/>
        </w:rPr>
        <w:t xml:space="preserve"> </w:t>
      </w:r>
      <w:r>
        <w:rPr>
          <w:sz w:val="20"/>
        </w:rPr>
        <w:t>не-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человеком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1"/>
          <w:sz w:val="20"/>
        </w:rPr>
        <w:t xml:space="preserve"> </w:t>
      </w:r>
      <w:r>
        <w:rPr>
          <w:sz w:val="20"/>
        </w:rPr>
        <w:t>яв-</w:t>
      </w:r>
      <w:r>
        <w:rPr>
          <w:spacing w:val="1"/>
          <w:sz w:val="20"/>
        </w:rPr>
        <w:t xml:space="preserve"> </w:t>
      </w:r>
      <w:r>
        <w:rPr>
          <w:sz w:val="20"/>
        </w:rPr>
        <w:t>лений политической реальности в виде аффективных процессов и ре-</w:t>
      </w:r>
      <w:r>
        <w:rPr>
          <w:spacing w:val="1"/>
          <w:sz w:val="20"/>
        </w:rPr>
        <w:t xml:space="preserve"> </w:t>
      </w:r>
      <w:r>
        <w:rPr>
          <w:sz w:val="20"/>
        </w:rPr>
        <w:t>акций.</w:t>
      </w:r>
    </w:p>
    <w:p w:rsidR="00E37E53" w:rsidRDefault="00F95E1F">
      <w:pPr>
        <w:pStyle w:val="a3"/>
        <w:ind w:right="244" w:firstLine="566"/>
      </w:pPr>
      <w:r>
        <w:t>По утверждению польского психолога Яна Рейковского, понима-</w:t>
      </w:r>
      <w:r>
        <w:rPr>
          <w:spacing w:val="1"/>
        </w:rPr>
        <w:t xml:space="preserve"> </w:t>
      </w:r>
      <w:r>
        <w:t>ние отношения между политическими событиями и факторами их вы-</w:t>
      </w:r>
      <w:r>
        <w:rPr>
          <w:spacing w:val="1"/>
        </w:rPr>
        <w:t xml:space="preserve"> </w:t>
      </w:r>
      <w:r>
        <w:t>звавшими, настолько сложны, что превышают возможности дилетанта.</w:t>
      </w:r>
      <w:r>
        <w:rPr>
          <w:spacing w:val="1"/>
        </w:rPr>
        <w:t xml:space="preserve"> </w:t>
      </w:r>
      <w:r>
        <w:t>Эта сложность толкает индивида на эмоциональное отношение к поли-</w:t>
      </w:r>
      <w:r>
        <w:rPr>
          <w:spacing w:val="1"/>
        </w:rPr>
        <w:t xml:space="preserve"> </w:t>
      </w:r>
      <w:r>
        <w:t>тическим событиям и на их эмоциональную, а значит и на упрощенную</w:t>
      </w:r>
      <w:r>
        <w:rPr>
          <w:spacing w:val="1"/>
        </w:rPr>
        <w:t xml:space="preserve"> </w:t>
      </w:r>
      <w:r>
        <w:t>оценку.</w:t>
      </w:r>
    </w:p>
    <w:p w:rsidR="00E37E53" w:rsidRDefault="00F95E1F">
      <w:pPr>
        <w:pStyle w:val="a3"/>
        <w:ind w:right="247" w:firstLine="566"/>
      </w:pPr>
      <w:r>
        <w:t>Существуют особые свойства трех блоков психики в политике –</w:t>
      </w:r>
      <w:r>
        <w:rPr>
          <w:spacing w:val="1"/>
        </w:rPr>
        <w:t xml:space="preserve"> </w:t>
      </w:r>
      <w:r>
        <w:t>это инерционность психических процессов, которые оказывают влияние</w:t>
      </w:r>
      <w:r>
        <w:rPr>
          <w:spacing w:val="-4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инерцию мышления,</w:t>
      </w:r>
      <w:r>
        <w:rPr>
          <w:spacing w:val="-1"/>
        </w:rPr>
        <w:t xml:space="preserve"> </w:t>
      </w:r>
      <w:r>
        <w:t>восприятия и</w:t>
      </w:r>
      <w:r>
        <w:rPr>
          <w:spacing w:val="-1"/>
        </w:rPr>
        <w:t xml:space="preserve"> </w:t>
      </w:r>
      <w:r>
        <w:t>эмоции.</w:t>
      </w:r>
    </w:p>
    <w:p w:rsidR="00E37E53" w:rsidRDefault="00F95E1F">
      <w:pPr>
        <w:pStyle w:val="a3"/>
        <w:ind w:right="244" w:firstLine="566"/>
      </w:pPr>
      <w:r>
        <w:rPr>
          <w:i/>
        </w:rPr>
        <w:t xml:space="preserve">Инерция. </w:t>
      </w:r>
      <w:r>
        <w:t>Во-первых, это особое свойство психики сохранять со-</w:t>
      </w:r>
      <w:r>
        <w:rPr>
          <w:spacing w:val="1"/>
        </w:rPr>
        <w:t xml:space="preserve"> </w:t>
      </w:r>
      <w:r>
        <w:t>стояние</w:t>
      </w:r>
      <w:r>
        <w:rPr>
          <w:spacing w:val="15"/>
        </w:rPr>
        <w:t xml:space="preserve"> </w:t>
      </w:r>
      <w:r>
        <w:t>покоя</w:t>
      </w:r>
      <w:r>
        <w:rPr>
          <w:spacing w:val="15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равномерного</w:t>
      </w:r>
      <w:r>
        <w:rPr>
          <w:spacing w:val="16"/>
        </w:rPr>
        <w:t xml:space="preserve"> </w:t>
      </w:r>
      <w:r>
        <w:t>линейного</w:t>
      </w:r>
      <w:r>
        <w:rPr>
          <w:spacing w:val="16"/>
        </w:rPr>
        <w:t xml:space="preserve"> </w:t>
      </w:r>
      <w:r>
        <w:t>движения</w:t>
      </w:r>
      <w:r>
        <w:rPr>
          <w:spacing w:val="17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тех</w:t>
      </w:r>
      <w:r>
        <w:rPr>
          <w:spacing w:val="14"/>
        </w:rPr>
        <w:t xml:space="preserve"> </w:t>
      </w:r>
      <w:r>
        <w:t>пор,</w:t>
      </w:r>
      <w:r>
        <w:rPr>
          <w:spacing w:val="16"/>
        </w:rPr>
        <w:t xml:space="preserve"> </w:t>
      </w:r>
      <w:r>
        <w:t>пока</w:t>
      </w:r>
    </w:p>
    <w:p w:rsidR="00E37E53" w:rsidRDefault="00E37E53">
      <w:pPr>
        <w:sectPr w:rsidR="00E37E53">
          <w:footerReference w:type="default" r:id="rId14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внешняя причина не выведет его из этого состояния. Во-вторых, это</w:t>
      </w:r>
      <w:r>
        <w:rPr>
          <w:spacing w:val="1"/>
        </w:rPr>
        <w:t xml:space="preserve"> </w:t>
      </w:r>
      <w:r>
        <w:t>способность приобретать под действием внешней причины ускорение и</w:t>
      </w:r>
      <w:r>
        <w:rPr>
          <w:spacing w:val="1"/>
        </w:rPr>
        <w:t xml:space="preserve"> </w:t>
      </w:r>
      <w:r>
        <w:t>продолжать реагировать на эту причину, если даже она и потеряла свое</w:t>
      </w:r>
      <w:r>
        <w:rPr>
          <w:spacing w:val="1"/>
        </w:rPr>
        <w:t xml:space="preserve"> </w:t>
      </w:r>
      <w:r>
        <w:t>реальное</w:t>
      </w:r>
      <w:r>
        <w:rPr>
          <w:spacing w:val="-1"/>
        </w:rPr>
        <w:t xml:space="preserve"> </w:t>
      </w:r>
      <w:r>
        <w:t>влияние.</w:t>
      </w:r>
    </w:p>
    <w:p w:rsidR="00E37E53" w:rsidRDefault="00F95E1F">
      <w:pPr>
        <w:pStyle w:val="a3"/>
        <w:spacing w:before="1"/>
        <w:ind w:right="40" w:firstLine="566"/>
      </w:pPr>
      <w:r>
        <w:t>Инерция восприятия и мышления проявляется в жесткости, ри-</w:t>
      </w:r>
      <w:r>
        <w:rPr>
          <w:spacing w:val="1"/>
        </w:rPr>
        <w:t xml:space="preserve"> </w:t>
      </w:r>
      <w:r>
        <w:t>гидности, стереотипности как внутренней, так и внешней политики. Это</w:t>
      </w:r>
      <w:r>
        <w:rPr>
          <w:spacing w:val="1"/>
        </w:rPr>
        <w:t xml:space="preserve"> </w:t>
      </w:r>
      <w:r>
        <w:t>проявляется в нежелании и невозможности изменить взгляд на события</w:t>
      </w:r>
      <w:r>
        <w:rPr>
          <w:spacing w:val="1"/>
        </w:rPr>
        <w:t xml:space="preserve"> </w:t>
      </w:r>
      <w:r>
        <w:t>или их направленность, отказаться от принятого ранее решения. Инерт-</w:t>
      </w:r>
      <w:r>
        <w:rPr>
          <w:spacing w:val="1"/>
        </w:rPr>
        <w:t xml:space="preserve"> </w:t>
      </w:r>
      <w:r>
        <w:t>ность мышления – это обычно свойство авторитарной личности или ли-</w:t>
      </w:r>
      <w:r>
        <w:rPr>
          <w:spacing w:val="1"/>
        </w:rPr>
        <w:t xml:space="preserve"> </w:t>
      </w:r>
      <w:r>
        <w:t>дера</w:t>
      </w:r>
      <w:r>
        <w:rPr>
          <w:spacing w:val="-1"/>
        </w:rPr>
        <w:t xml:space="preserve"> </w:t>
      </w:r>
      <w:r>
        <w:t>тоталитарного</w:t>
      </w:r>
      <w:r>
        <w:rPr>
          <w:spacing w:val="1"/>
        </w:rPr>
        <w:t xml:space="preserve"> </w:t>
      </w:r>
      <w:r>
        <w:t>режима.</w:t>
      </w:r>
    </w:p>
    <w:p w:rsidR="00E37E53" w:rsidRDefault="00F95E1F">
      <w:pPr>
        <w:pStyle w:val="a3"/>
        <w:spacing w:before="1"/>
        <w:ind w:right="40" w:firstLine="566"/>
      </w:pPr>
      <w:r>
        <w:t>Инерция мышления вызывает феномен «эскалации упрямства».</w:t>
      </w:r>
      <w:r>
        <w:rPr>
          <w:spacing w:val="1"/>
        </w:rPr>
        <w:t xml:space="preserve"> </w:t>
      </w:r>
      <w:r>
        <w:t>Суть феномена в том, что создаются ситуации, в которых принимаются</w:t>
      </w:r>
      <w:r>
        <w:rPr>
          <w:spacing w:val="1"/>
        </w:rPr>
        <w:t xml:space="preserve"> </w:t>
      </w:r>
      <w:r>
        <w:t>ошибочное решения и которые несут материальные, нравственные и по-</w:t>
      </w:r>
      <w:r>
        <w:rPr>
          <w:spacing w:val="-47"/>
        </w:rPr>
        <w:t xml:space="preserve"> </w:t>
      </w:r>
      <w:r>
        <w:t>литические потери. Несмотря на ошибочность курса, его продолжают</w:t>
      </w:r>
      <w:r>
        <w:rPr>
          <w:spacing w:val="1"/>
        </w:rPr>
        <w:t xml:space="preserve"> </w:t>
      </w:r>
      <w:r>
        <w:t>осуществлять, и это приводит к эскалации ситуации и прямому увели-</w:t>
      </w:r>
      <w:r>
        <w:rPr>
          <w:spacing w:val="1"/>
        </w:rPr>
        <w:t xml:space="preserve"> </w:t>
      </w:r>
      <w:r>
        <w:t>чению ущерба. (Война США во Вьетнаме, война СССР в Афганистане,</w:t>
      </w:r>
      <w:r>
        <w:rPr>
          <w:spacing w:val="1"/>
        </w:rPr>
        <w:t xml:space="preserve"> </w:t>
      </w:r>
      <w:r>
        <w:t>например.)</w:t>
      </w:r>
    </w:p>
    <w:p w:rsidR="00E37E53" w:rsidRDefault="00F95E1F">
      <w:pPr>
        <w:pStyle w:val="a3"/>
        <w:ind w:right="40" w:firstLine="566"/>
      </w:pPr>
      <w:r>
        <w:t>По утверждению Д. Ольшанского, данный феномен субъективно</w:t>
      </w:r>
      <w:r>
        <w:rPr>
          <w:spacing w:val="1"/>
        </w:rPr>
        <w:t xml:space="preserve"> </w:t>
      </w:r>
      <w:r>
        <w:t>детерминирован, его ведущими ускорителями являются два обстоятель-</w:t>
      </w:r>
      <w:r>
        <w:rPr>
          <w:spacing w:val="1"/>
        </w:rPr>
        <w:t xml:space="preserve"> </w:t>
      </w:r>
      <w:r>
        <w:t>ства:</w:t>
      </w:r>
    </w:p>
    <w:p w:rsidR="00E37E53" w:rsidRDefault="00F95E1F">
      <w:pPr>
        <w:pStyle w:val="a5"/>
        <w:numPr>
          <w:ilvl w:val="0"/>
          <w:numId w:val="74"/>
        </w:numPr>
        <w:tabs>
          <w:tab w:val="left" w:pos="928"/>
        </w:tabs>
        <w:ind w:right="38" w:firstLine="566"/>
        <w:jc w:val="both"/>
        <w:rPr>
          <w:sz w:val="20"/>
        </w:rPr>
      </w:pPr>
      <w:r>
        <w:rPr>
          <w:sz w:val="20"/>
        </w:rPr>
        <w:t>Попытка компенсировать потери как результат первоначально-</w:t>
      </w:r>
      <w:r>
        <w:rPr>
          <w:spacing w:val="1"/>
          <w:sz w:val="20"/>
        </w:rPr>
        <w:t xml:space="preserve"> </w:t>
      </w:r>
      <w:r>
        <w:rPr>
          <w:sz w:val="20"/>
        </w:rPr>
        <w:t>го ошибочного политического решения; стремление отыграться и взять</w:t>
      </w:r>
      <w:r>
        <w:rPr>
          <w:spacing w:val="1"/>
          <w:sz w:val="20"/>
        </w:rPr>
        <w:t xml:space="preserve"> </w:t>
      </w:r>
      <w:r>
        <w:rPr>
          <w:sz w:val="20"/>
        </w:rPr>
        <w:t>реванш за материальные и территориальные потери в результате невер-</w:t>
      </w:r>
      <w:r>
        <w:rPr>
          <w:spacing w:val="1"/>
          <w:sz w:val="20"/>
        </w:rPr>
        <w:t xml:space="preserve"> </w:t>
      </w:r>
      <w:r>
        <w:rPr>
          <w:sz w:val="20"/>
        </w:rPr>
        <w:t>ного решения.</w:t>
      </w:r>
    </w:p>
    <w:p w:rsidR="00E37E53" w:rsidRDefault="00F95E1F">
      <w:pPr>
        <w:pStyle w:val="a5"/>
        <w:numPr>
          <w:ilvl w:val="0"/>
          <w:numId w:val="74"/>
        </w:numPr>
        <w:tabs>
          <w:tab w:val="left" w:pos="928"/>
        </w:tabs>
        <w:ind w:right="41" w:firstLine="566"/>
        <w:jc w:val="both"/>
        <w:rPr>
          <w:sz w:val="20"/>
        </w:rPr>
      </w:pPr>
      <w:r>
        <w:rPr>
          <w:sz w:val="20"/>
        </w:rPr>
        <w:t>Стремление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руководства</w:t>
      </w:r>
      <w:r>
        <w:rPr>
          <w:spacing w:val="1"/>
          <w:sz w:val="20"/>
        </w:rPr>
        <w:t xml:space="preserve"> </w:t>
      </w:r>
      <w:r>
        <w:rPr>
          <w:sz w:val="20"/>
        </w:rPr>
        <w:t>уйти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своих ошибок. Страх признания ошибок является мощным стимулом</w:t>
      </w:r>
      <w:r>
        <w:rPr>
          <w:spacing w:val="1"/>
          <w:sz w:val="20"/>
        </w:rPr>
        <w:t xml:space="preserve"> </w:t>
      </w:r>
      <w:r>
        <w:rPr>
          <w:sz w:val="20"/>
        </w:rPr>
        <w:t>упрямства.</w:t>
      </w:r>
    </w:p>
    <w:p w:rsidR="00E37E53" w:rsidRDefault="00F95E1F">
      <w:pPr>
        <w:pStyle w:val="a3"/>
        <w:ind w:right="40" w:firstLine="566"/>
      </w:pPr>
      <w:r>
        <w:t>Инерция обусловлена также массовым восприятием ошибочных</w:t>
      </w:r>
      <w:r>
        <w:rPr>
          <w:spacing w:val="1"/>
        </w:rPr>
        <w:t xml:space="preserve"> </w:t>
      </w:r>
      <w:r>
        <w:t>решений. Чем мощнее была организована обработка масс, тем сильнее</w:t>
      </w:r>
      <w:r>
        <w:rPr>
          <w:spacing w:val="1"/>
        </w:rPr>
        <w:t xml:space="preserve"> </w:t>
      </w:r>
      <w:r>
        <w:t>желание реализовать решение, какие бы потери общество не несло. Это</w:t>
      </w:r>
      <w:r>
        <w:rPr>
          <w:spacing w:val="1"/>
        </w:rPr>
        <w:t xml:space="preserve"> </w:t>
      </w:r>
      <w:r>
        <w:t>объясняется стремлением повлиять на массовое сознание и настроение,</w:t>
      </w:r>
      <w:r>
        <w:rPr>
          <w:spacing w:val="1"/>
        </w:rPr>
        <w:t xml:space="preserve"> </w:t>
      </w:r>
      <w:r>
        <w:t>доказать</w:t>
      </w:r>
      <w:r>
        <w:rPr>
          <w:spacing w:val="-3"/>
        </w:rPr>
        <w:t xml:space="preserve"> </w:t>
      </w:r>
      <w:r>
        <w:t>правильность избранного,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изначально</w:t>
      </w:r>
      <w:r>
        <w:rPr>
          <w:spacing w:val="-2"/>
        </w:rPr>
        <w:t xml:space="preserve"> </w:t>
      </w:r>
      <w:r>
        <w:t>не было.</w:t>
      </w:r>
    </w:p>
    <w:p w:rsidR="00E37E53" w:rsidRDefault="00F95E1F">
      <w:pPr>
        <w:pStyle w:val="a3"/>
        <w:ind w:right="38" w:firstLine="566"/>
      </w:pPr>
      <w:r>
        <w:t>Инерция усугубляется также угрозой ответственности конкрет-</w:t>
      </w:r>
      <w:r>
        <w:rPr>
          <w:spacing w:val="1"/>
        </w:rPr>
        <w:t xml:space="preserve"> </w:t>
      </w:r>
      <w:r>
        <w:t>ных лиц за неверное решение и политический курс. Чем вероятнее воз-</w:t>
      </w:r>
      <w:r>
        <w:rPr>
          <w:spacing w:val="1"/>
        </w:rPr>
        <w:t xml:space="preserve"> </w:t>
      </w:r>
      <w:r>
        <w:t>можность ответственности и наказания, тем настойчивее руководители</w:t>
      </w:r>
      <w:r>
        <w:rPr>
          <w:spacing w:val="1"/>
        </w:rPr>
        <w:t xml:space="preserve"> </w:t>
      </w:r>
      <w:r>
        <w:t>продолжают</w:t>
      </w:r>
      <w:r>
        <w:rPr>
          <w:spacing w:val="-3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надежде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вмешательство</w:t>
      </w:r>
      <w:r>
        <w:rPr>
          <w:spacing w:val="-1"/>
        </w:rPr>
        <w:t xml:space="preserve"> </w:t>
      </w:r>
      <w:r>
        <w:t>случая.</w:t>
      </w:r>
    </w:p>
    <w:p w:rsidR="00E37E53" w:rsidRDefault="00F95E1F">
      <w:pPr>
        <w:pStyle w:val="a3"/>
        <w:ind w:right="39" w:firstLine="566"/>
      </w:pPr>
      <w:r>
        <w:t>Инерция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искажением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предназна-</w:t>
      </w:r>
      <w:r>
        <w:rPr>
          <w:spacing w:val="-47"/>
        </w:rPr>
        <w:t xml:space="preserve"> </w:t>
      </w:r>
      <w:r>
        <w:t>ченной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Стремясь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ценой</w:t>
      </w:r>
      <w:r>
        <w:rPr>
          <w:spacing w:val="1"/>
        </w:rPr>
        <w:t xml:space="preserve"> </w:t>
      </w:r>
      <w:r>
        <w:t>оправдать</w:t>
      </w:r>
      <w:r>
        <w:rPr>
          <w:spacing w:val="-47"/>
        </w:rPr>
        <w:t xml:space="preserve"> </w:t>
      </w:r>
      <w:r>
        <w:t>ошибочный курс, информацию для масс подвергают селекции, распро-</w:t>
      </w:r>
      <w:r>
        <w:rPr>
          <w:spacing w:val="1"/>
        </w:rPr>
        <w:t xml:space="preserve"> </w:t>
      </w:r>
      <w:r>
        <w:t>страняя</w:t>
      </w:r>
      <w:r>
        <w:rPr>
          <w:spacing w:val="48"/>
        </w:rPr>
        <w:t xml:space="preserve"> </w:t>
      </w:r>
      <w:r>
        <w:t>ту,  которая</w:t>
      </w:r>
      <w:r>
        <w:rPr>
          <w:spacing w:val="48"/>
        </w:rPr>
        <w:t xml:space="preserve"> </w:t>
      </w:r>
      <w:r>
        <w:t>адекватна  принятому</w:t>
      </w:r>
      <w:r>
        <w:rPr>
          <w:spacing w:val="45"/>
        </w:rPr>
        <w:t xml:space="preserve"> </w:t>
      </w:r>
      <w:r>
        <w:t>решению.  Селективная</w:t>
      </w:r>
      <w:r>
        <w:rPr>
          <w:spacing w:val="49"/>
        </w:rPr>
        <w:t xml:space="preserve"> </w:t>
      </w:r>
      <w:r>
        <w:t>ин-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формация призвана создать у масс впечатление положительной динами-</w:t>
      </w:r>
      <w:r>
        <w:rPr>
          <w:spacing w:val="1"/>
        </w:rPr>
        <w:t xml:space="preserve"> </w:t>
      </w:r>
      <w:r>
        <w:t>ки</w:t>
      </w:r>
      <w:r>
        <w:rPr>
          <w:spacing w:val="-2"/>
        </w:rPr>
        <w:t xml:space="preserve"> </w:t>
      </w:r>
      <w:r>
        <w:t>развития общества.</w:t>
      </w:r>
    </w:p>
    <w:p w:rsidR="00E37E53" w:rsidRDefault="00F95E1F">
      <w:pPr>
        <w:pStyle w:val="a3"/>
        <w:spacing w:before="1"/>
        <w:ind w:right="243" w:firstLine="566"/>
      </w:pPr>
      <w:r>
        <w:t>Инерция поддерживается и отягощается временем. Чем длитель-</w:t>
      </w:r>
      <w:r>
        <w:rPr>
          <w:spacing w:val="1"/>
        </w:rPr>
        <w:t xml:space="preserve"> </w:t>
      </w:r>
      <w:r>
        <w:t>нее ошибочный курс, тем труднее его радикально изменить, поскольку</w:t>
      </w:r>
      <w:r>
        <w:rPr>
          <w:spacing w:val="1"/>
        </w:rPr>
        <w:t xml:space="preserve"> </w:t>
      </w:r>
      <w:r>
        <w:t>уже созданы объективные, организационные, субъективные и психоло-</w:t>
      </w:r>
      <w:r>
        <w:rPr>
          <w:spacing w:val="1"/>
        </w:rPr>
        <w:t xml:space="preserve"> </w:t>
      </w:r>
      <w:r>
        <w:t>гические условия, такие, как политические организации, сформирован-</w:t>
      </w:r>
      <w:r>
        <w:rPr>
          <w:spacing w:val="1"/>
        </w:rPr>
        <w:t xml:space="preserve"> </w:t>
      </w:r>
      <w:r>
        <w:t>ное политическое сознание, направленность деятельности на реализа-</w:t>
      </w:r>
      <w:r>
        <w:rPr>
          <w:spacing w:val="1"/>
        </w:rPr>
        <w:t xml:space="preserve"> </w:t>
      </w:r>
      <w:r>
        <w:t>цию</w:t>
      </w:r>
      <w:r>
        <w:rPr>
          <w:spacing w:val="1"/>
        </w:rPr>
        <w:t xml:space="preserve"> </w:t>
      </w:r>
      <w:r>
        <w:t>курса.</w:t>
      </w:r>
    </w:p>
    <w:p w:rsidR="00E37E53" w:rsidRDefault="00F95E1F">
      <w:pPr>
        <w:pStyle w:val="a3"/>
        <w:ind w:right="245" w:firstLine="566"/>
      </w:pPr>
      <w:r>
        <w:t>Инерция психики в политике может проявляться на трех уровнях:</w:t>
      </w:r>
      <w:r>
        <w:rPr>
          <w:spacing w:val="-47"/>
        </w:rPr>
        <w:t xml:space="preserve"> </w:t>
      </w:r>
      <w:r>
        <w:rPr>
          <w:i/>
        </w:rPr>
        <w:t xml:space="preserve">на индивидуальном уровне </w:t>
      </w:r>
      <w:r>
        <w:t>(особо опасно при неограниченной личной</w:t>
      </w:r>
      <w:r>
        <w:rPr>
          <w:spacing w:val="1"/>
        </w:rPr>
        <w:t xml:space="preserve"> </w:t>
      </w:r>
      <w:r>
        <w:t xml:space="preserve">власти лидера группы); </w:t>
      </w:r>
      <w:r>
        <w:rPr>
          <w:i/>
        </w:rPr>
        <w:t xml:space="preserve">на групповом уровне </w:t>
      </w:r>
      <w:r>
        <w:t>(«группа мышления» влия-</w:t>
      </w:r>
      <w:r>
        <w:rPr>
          <w:spacing w:val="1"/>
        </w:rPr>
        <w:t xml:space="preserve"> </w:t>
      </w:r>
      <w:r>
        <w:t>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-47"/>
        </w:rPr>
        <w:t xml:space="preserve"> </w:t>
      </w:r>
      <w:r>
        <w:t xml:space="preserve">возможность группового конформизма при сильном лидере группы);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 xml:space="preserve">обобщенном уровне </w:t>
      </w:r>
      <w:r>
        <w:t>– проявляется в инерции психики социальных клас-</w:t>
      </w:r>
      <w:r>
        <w:rPr>
          <w:spacing w:val="1"/>
        </w:rPr>
        <w:t xml:space="preserve"> </w:t>
      </w:r>
      <w:r>
        <w:t>сов,</w:t>
      </w:r>
      <w:r>
        <w:rPr>
          <w:spacing w:val="-1"/>
        </w:rPr>
        <w:t xml:space="preserve"> </w:t>
      </w:r>
      <w:r>
        <w:t>слоев,</w:t>
      </w:r>
      <w:r>
        <w:rPr>
          <w:spacing w:val="-1"/>
        </w:rPr>
        <w:t xml:space="preserve"> </w:t>
      </w:r>
      <w:r>
        <w:t>этнических</w:t>
      </w:r>
      <w:r>
        <w:rPr>
          <w:spacing w:val="-1"/>
        </w:rPr>
        <w:t xml:space="preserve"> </w:t>
      </w:r>
      <w:r>
        <w:t>групп,</w:t>
      </w:r>
      <w:r>
        <w:rPr>
          <w:spacing w:val="-1"/>
        </w:rPr>
        <w:t xml:space="preserve"> </w:t>
      </w:r>
      <w:r>
        <w:t>а иногда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 в</w:t>
      </w:r>
      <w:r>
        <w:rPr>
          <w:spacing w:val="-2"/>
        </w:rPr>
        <w:t xml:space="preserve"> </w:t>
      </w:r>
      <w:r>
        <w:t>целом.</w:t>
      </w:r>
    </w:p>
    <w:p w:rsidR="00E37E53" w:rsidRDefault="00E37E53">
      <w:pPr>
        <w:pStyle w:val="a3"/>
        <w:spacing w:before="2"/>
        <w:ind w:left="0"/>
        <w:jc w:val="left"/>
      </w:pPr>
    </w:p>
    <w:p w:rsidR="00E37E53" w:rsidRDefault="00F95E1F">
      <w:pPr>
        <w:pStyle w:val="1"/>
        <w:spacing w:before="1"/>
        <w:ind w:left="155" w:right="245"/>
        <w:jc w:val="center"/>
      </w:pPr>
      <w:r>
        <w:t>5.</w:t>
      </w:r>
      <w:r>
        <w:rPr>
          <w:spacing w:val="-1"/>
        </w:rPr>
        <w:t xml:space="preserve"> </w:t>
      </w:r>
      <w:r>
        <w:t>Политические</w:t>
      </w:r>
      <w:r>
        <w:rPr>
          <w:spacing w:val="-3"/>
        </w:rPr>
        <w:t xml:space="preserve"> </w:t>
      </w:r>
      <w:r>
        <w:t>установки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стереотипы</w:t>
      </w:r>
    </w:p>
    <w:p w:rsidR="00E37E53" w:rsidRDefault="00E37E53">
      <w:pPr>
        <w:pStyle w:val="a3"/>
        <w:spacing w:before="8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spacing w:before="1"/>
        <w:ind w:right="245" w:firstLine="566"/>
      </w:pPr>
      <w:r>
        <w:t>Политические установки и связанные с ними стереотипы прояв-</w:t>
      </w:r>
      <w:r>
        <w:rPr>
          <w:spacing w:val="1"/>
        </w:rPr>
        <w:t xml:space="preserve"> </w:t>
      </w:r>
      <w:r>
        <w:t>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функционировании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включены в политическое сознание, самосознание, коллективное бес-</w:t>
      </w:r>
      <w:r>
        <w:rPr>
          <w:spacing w:val="1"/>
        </w:rPr>
        <w:t xml:space="preserve"> </w:t>
      </w:r>
      <w:r>
        <w:t>сознательное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культуры.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Установка </w:t>
      </w:r>
      <w:r>
        <w:t>– это предготовность субъекта реагировать конкрет-</w:t>
      </w:r>
      <w:r>
        <w:rPr>
          <w:spacing w:val="1"/>
        </w:rPr>
        <w:t xml:space="preserve"> </w:t>
      </w:r>
      <w:r>
        <w:t>ным образом на какое-либо явление, основанная на предшествующем</w:t>
      </w:r>
      <w:r>
        <w:rPr>
          <w:spacing w:val="1"/>
        </w:rPr>
        <w:t xml:space="preserve"> </w:t>
      </w:r>
      <w:r>
        <w:t>опыте и политической культуре. Установка – это предрасположенность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устойчивому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объекту. В </w:t>
      </w:r>
      <w:r w:rsidR="00F1380C">
        <w:t>психология политики</w:t>
      </w:r>
      <w:r>
        <w:t xml:space="preserve"> понятие «установка» используется</w:t>
      </w:r>
      <w:r>
        <w:rPr>
          <w:spacing w:val="-47"/>
        </w:rPr>
        <w:t xml:space="preserve"> </w:t>
      </w:r>
      <w:r>
        <w:t>для объяснения отношения личности к политическим явлениям. Эти от-</w:t>
      </w:r>
      <w:r>
        <w:rPr>
          <w:spacing w:val="1"/>
        </w:rPr>
        <w:t xml:space="preserve"> </w:t>
      </w:r>
      <w:r>
        <w:t>ношения проявляются в устойчивом и согласованном поведении в поли-</w:t>
      </w:r>
      <w:r>
        <w:rPr>
          <w:spacing w:val="-47"/>
        </w:rPr>
        <w:t xml:space="preserve"> </w:t>
      </w:r>
      <w:r>
        <w:t>тике</w:t>
      </w:r>
      <w:r>
        <w:rPr>
          <w:spacing w:val="-1"/>
        </w:rPr>
        <w:t xml:space="preserve"> </w:t>
      </w:r>
      <w:r>
        <w:t>(внутренняя согласованность).</w:t>
      </w:r>
    </w:p>
    <w:p w:rsidR="00E37E53" w:rsidRDefault="00F95E1F">
      <w:pPr>
        <w:pStyle w:val="a3"/>
        <w:ind w:left="723"/>
      </w:pPr>
      <w:r>
        <w:t>Установки</w:t>
      </w:r>
      <w:r>
        <w:rPr>
          <w:spacing w:val="-5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функций:</w:t>
      </w:r>
    </w:p>
    <w:p w:rsidR="00E37E53" w:rsidRDefault="00F95E1F">
      <w:pPr>
        <w:pStyle w:val="a5"/>
        <w:numPr>
          <w:ilvl w:val="1"/>
          <w:numId w:val="74"/>
        </w:numPr>
        <w:tabs>
          <w:tab w:val="left" w:pos="1094"/>
        </w:tabs>
        <w:spacing w:before="2" w:line="237" w:lineRule="auto"/>
        <w:ind w:right="243" w:firstLine="748"/>
        <w:rPr>
          <w:sz w:val="20"/>
        </w:rPr>
      </w:pPr>
      <w:r>
        <w:rPr>
          <w:sz w:val="20"/>
        </w:rPr>
        <w:t>выступают</w:t>
      </w:r>
      <w:r>
        <w:rPr>
          <w:spacing w:val="34"/>
          <w:sz w:val="20"/>
        </w:rPr>
        <w:t xml:space="preserve"> </w:t>
      </w:r>
      <w:r>
        <w:rPr>
          <w:sz w:val="20"/>
        </w:rPr>
        <w:t>как</w:t>
      </w:r>
      <w:r>
        <w:rPr>
          <w:spacing w:val="34"/>
          <w:sz w:val="20"/>
        </w:rPr>
        <w:t xml:space="preserve"> </w:t>
      </w:r>
      <w:r>
        <w:rPr>
          <w:sz w:val="20"/>
        </w:rPr>
        <w:t>механизм</w:t>
      </w:r>
      <w:r>
        <w:rPr>
          <w:spacing w:val="36"/>
          <w:sz w:val="20"/>
        </w:rPr>
        <w:t xml:space="preserve"> </w:t>
      </w:r>
      <w:r>
        <w:rPr>
          <w:sz w:val="20"/>
        </w:rPr>
        <w:t>стабилизации</w:t>
      </w:r>
      <w:r>
        <w:rPr>
          <w:spacing w:val="37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по-</w:t>
      </w:r>
      <w:r>
        <w:rPr>
          <w:spacing w:val="-47"/>
          <w:sz w:val="20"/>
        </w:rPr>
        <w:t xml:space="preserve"> </w:t>
      </w:r>
      <w:r>
        <w:rPr>
          <w:sz w:val="20"/>
        </w:rPr>
        <w:t>зволяют</w:t>
      </w:r>
      <w:r>
        <w:rPr>
          <w:spacing w:val="-3"/>
          <w:sz w:val="20"/>
        </w:rPr>
        <w:t xml:space="preserve"> </w:t>
      </w:r>
      <w:r>
        <w:rPr>
          <w:sz w:val="20"/>
        </w:rPr>
        <w:t>сохранить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направленность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меняющейся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ситуации;</w:t>
      </w:r>
    </w:p>
    <w:p w:rsidR="00E37E53" w:rsidRDefault="00F95E1F">
      <w:pPr>
        <w:pStyle w:val="a5"/>
        <w:numPr>
          <w:ilvl w:val="1"/>
          <w:numId w:val="74"/>
        </w:numPr>
        <w:tabs>
          <w:tab w:val="left" w:pos="1094"/>
        </w:tabs>
        <w:spacing w:before="1"/>
        <w:ind w:right="243" w:firstLine="748"/>
        <w:rPr>
          <w:sz w:val="20"/>
        </w:rPr>
      </w:pPr>
      <w:r>
        <w:rPr>
          <w:sz w:val="20"/>
        </w:rPr>
        <w:t>освобождают</w:t>
      </w:r>
      <w:r>
        <w:rPr>
          <w:spacing w:val="42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43"/>
          <w:sz w:val="20"/>
        </w:rPr>
        <w:t xml:space="preserve"> </w:t>
      </w:r>
      <w:r>
        <w:rPr>
          <w:sz w:val="20"/>
        </w:rPr>
        <w:t>от</w:t>
      </w:r>
      <w:r>
        <w:rPr>
          <w:spacing w:val="45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45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46"/>
          <w:sz w:val="20"/>
        </w:rPr>
        <w:t xml:space="preserve"> </w:t>
      </w:r>
      <w:r>
        <w:rPr>
          <w:sz w:val="20"/>
        </w:rPr>
        <w:t>реше-</w:t>
      </w:r>
      <w:r>
        <w:rPr>
          <w:spacing w:val="-47"/>
          <w:sz w:val="20"/>
        </w:rPr>
        <w:t xml:space="preserve"> </w:t>
      </w:r>
      <w:r>
        <w:rPr>
          <w:sz w:val="20"/>
        </w:rPr>
        <w:t>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 деятельность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стандартных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ситуациях;</w:t>
      </w:r>
    </w:p>
    <w:p w:rsidR="00E37E53" w:rsidRDefault="00F95E1F">
      <w:pPr>
        <w:pStyle w:val="a5"/>
        <w:numPr>
          <w:ilvl w:val="1"/>
          <w:numId w:val="74"/>
        </w:numPr>
        <w:tabs>
          <w:tab w:val="left" w:pos="1094"/>
        </w:tabs>
        <w:ind w:right="245" w:firstLine="748"/>
        <w:rPr>
          <w:sz w:val="20"/>
        </w:rPr>
      </w:pPr>
      <w:r>
        <w:rPr>
          <w:sz w:val="20"/>
        </w:rPr>
        <w:t>могут</w:t>
      </w:r>
      <w:r>
        <w:rPr>
          <w:spacing w:val="22"/>
          <w:sz w:val="20"/>
        </w:rPr>
        <w:t xml:space="preserve"> </w:t>
      </w:r>
      <w:r>
        <w:rPr>
          <w:sz w:val="20"/>
        </w:rPr>
        <w:t>выступать</w:t>
      </w:r>
      <w:r>
        <w:rPr>
          <w:spacing w:val="25"/>
          <w:sz w:val="20"/>
        </w:rPr>
        <w:t xml:space="preserve"> </w:t>
      </w:r>
      <w:r>
        <w:rPr>
          <w:sz w:val="20"/>
        </w:rPr>
        <w:t>как</w:t>
      </w:r>
      <w:r>
        <w:rPr>
          <w:spacing w:val="22"/>
          <w:sz w:val="20"/>
        </w:rPr>
        <w:t xml:space="preserve"> </w:t>
      </w:r>
      <w:r>
        <w:rPr>
          <w:sz w:val="20"/>
        </w:rPr>
        <w:t>фактор</w:t>
      </w:r>
      <w:r>
        <w:rPr>
          <w:spacing w:val="23"/>
          <w:sz w:val="20"/>
        </w:rPr>
        <w:t xml:space="preserve"> </w:t>
      </w:r>
      <w:r>
        <w:rPr>
          <w:sz w:val="20"/>
        </w:rPr>
        <w:t>инертности,</w:t>
      </w:r>
      <w:r>
        <w:rPr>
          <w:spacing w:val="24"/>
          <w:sz w:val="20"/>
        </w:rPr>
        <w:t xml:space="preserve"> </w:t>
      </w:r>
      <w:r>
        <w:rPr>
          <w:sz w:val="20"/>
        </w:rPr>
        <w:t>затруднять</w:t>
      </w:r>
      <w:r>
        <w:rPr>
          <w:spacing w:val="23"/>
          <w:sz w:val="20"/>
        </w:rPr>
        <w:t xml:space="preserve"> </w:t>
      </w:r>
      <w:r>
        <w:rPr>
          <w:sz w:val="20"/>
        </w:rPr>
        <w:t>адапта-</w:t>
      </w:r>
      <w:r>
        <w:rPr>
          <w:spacing w:val="-47"/>
          <w:sz w:val="20"/>
        </w:rPr>
        <w:t xml:space="preserve"> </w:t>
      </w:r>
      <w:r>
        <w:rPr>
          <w:sz w:val="20"/>
        </w:rPr>
        <w:t>цию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новым</w:t>
      </w:r>
      <w:r>
        <w:rPr>
          <w:spacing w:val="3"/>
          <w:sz w:val="20"/>
        </w:rPr>
        <w:t xml:space="preserve"> </w:t>
      </w:r>
      <w:r>
        <w:rPr>
          <w:sz w:val="20"/>
        </w:rPr>
        <w:t>условиям.</w:t>
      </w:r>
    </w:p>
    <w:p w:rsidR="00E37E53" w:rsidRDefault="00F95E1F">
      <w:pPr>
        <w:pStyle w:val="a3"/>
        <w:ind w:firstLine="566"/>
        <w:jc w:val="left"/>
      </w:pPr>
      <w:r>
        <w:t>В</w:t>
      </w:r>
      <w:r>
        <w:rPr>
          <w:spacing w:val="42"/>
        </w:rPr>
        <w:t xml:space="preserve"> </w:t>
      </w:r>
      <w:r w:rsidR="00F1380C">
        <w:t>психология политики</w:t>
      </w:r>
      <w:r>
        <w:rPr>
          <w:spacing w:val="40"/>
        </w:rPr>
        <w:t xml:space="preserve"> </w:t>
      </w:r>
      <w:r>
        <w:t>наиболее</w:t>
      </w:r>
      <w:r>
        <w:rPr>
          <w:spacing w:val="43"/>
        </w:rPr>
        <w:t xml:space="preserve"> </w:t>
      </w:r>
      <w:r>
        <w:t>важными</w:t>
      </w:r>
      <w:r>
        <w:rPr>
          <w:spacing w:val="43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смы-</w:t>
      </w:r>
      <w:r>
        <w:rPr>
          <w:spacing w:val="-47"/>
        </w:rPr>
        <w:t xml:space="preserve"> </w:t>
      </w:r>
      <w:r>
        <w:t>словые</w:t>
      </w:r>
      <w:r>
        <w:rPr>
          <w:spacing w:val="10"/>
        </w:rPr>
        <w:t xml:space="preserve"> </w:t>
      </w:r>
      <w:r>
        <w:t>установки,</w:t>
      </w:r>
      <w:r>
        <w:rPr>
          <w:spacing w:val="7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выражают</w:t>
      </w:r>
      <w:r>
        <w:rPr>
          <w:spacing w:val="6"/>
        </w:rPr>
        <w:t xml:space="preserve"> </w:t>
      </w:r>
      <w:r>
        <w:t>отношение</w:t>
      </w:r>
      <w:r>
        <w:rPr>
          <w:spacing w:val="8"/>
        </w:rPr>
        <w:t xml:space="preserve"> </w:t>
      </w:r>
      <w:r>
        <w:t>индивида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явлениям,</w:t>
      </w:r>
    </w:p>
    <w:p w:rsidR="00E37E53" w:rsidRDefault="00E37E53">
      <w:pPr>
        <w:sectPr w:rsidR="00E37E53">
          <w:footerReference w:type="default" r:id="rId15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jc w:val="left"/>
      </w:pPr>
      <w:r>
        <w:lastRenderedPageBreak/>
        <w:t>имеющим</w:t>
      </w:r>
      <w:r>
        <w:rPr>
          <w:spacing w:val="45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него</w:t>
      </w:r>
      <w:r>
        <w:rPr>
          <w:spacing w:val="44"/>
        </w:rPr>
        <w:t xml:space="preserve"> </w:t>
      </w:r>
      <w:r>
        <w:t>личное</w:t>
      </w:r>
      <w:r>
        <w:rPr>
          <w:spacing w:val="44"/>
        </w:rPr>
        <w:t xml:space="preserve"> </w:t>
      </w:r>
      <w:r>
        <w:t>значение.</w:t>
      </w:r>
      <w:r>
        <w:rPr>
          <w:spacing w:val="43"/>
        </w:rPr>
        <w:t xml:space="preserve"> </w:t>
      </w:r>
      <w:r>
        <w:t>Они</w:t>
      </w:r>
      <w:r>
        <w:rPr>
          <w:spacing w:val="43"/>
        </w:rPr>
        <w:t xml:space="preserve"> </w:t>
      </w:r>
      <w:r>
        <w:t>производны</w:t>
      </w:r>
      <w:r>
        <w:rPr>
          <w:spacing w:val="42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социально-</w:t>
      </w:r>
      <w:r>
        <w:rPr>
          <w:spacing w:val="-47"/>
        </w:rPr>
        <w:t xml:space="preserve"> </w:t>
      </w:r>
      <w:r>
        <w:t>политических установок.</w:t>
      </w:r>
    </w:p>
    <w:p w:rsidR="00E37E53" w:rsidRDefault="00F95E1F">
      <w:pPr>
        <w:pStyle w:val="a3"/>
        <w:spacing w:before="1"/>
        <w:ind w:left="723"/>
        <w:jc w:val="left"/>
      </w:pPr>
      <w:r>
        <w:t>Структура</w:t>
      </w:r>
      <w:r>
        <w:rPr>
          <w:spacing w:val="-1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компонентов:</w:t>
      </w:r>
    </w:p>
    <w:p w:rsidR="00E37E53" w:rsidRDefault="00F95E1F">
      <w:pPr>
        <w:pStyle w:val="a5"/>
        <w:numPr>
          <w:ilvl w:val="0"/>
          <w:numId w:val="73"/>
        </w:numPr>
        <w:tabs>
          <w:tab w:val="left" w:pos="984"/>
        </w:tabs>
        <w:ind w:right="42" w:firstLine="566"/>
        <w:rPr>
          <w:sz w:val="20"/>
        </w:rPr>
      </w:pPr>
      <w:r>
        <w:rPr>
          <w:sz w:val="20"/>
        </w:rPr>
        <w:t>информационный</w:t>
      </w:r>
      <w:r>
        <w:rPr>
          <w:spacing w:val="23"/>
          <w:sz w:val="20"/>
        </w:rPr>
        <w:t xml:space="preserve"> </w:t>
      </w:r>
      <w:r>
        <w:rPr>
          <w:sz w:val="20"/>
        </w:rPr>
        <w:t>–</w:t>
      </w:r>
      <w:r>
        <w:rPr>
          <w:spacing w:val="26"/>
          <w:sz w:val="20"/>
        </w:rPr>
        <w:t xml:space="preserve"> </w:t>
      </w:r>
      <w:r>
        <w:rPr>
          <w:sz w:val="20"/>
        </w:rPr>
        <w:t>взгляды</w:t>
      </w:r>
      <w:r>
        <w:rPr>
          <w:spacing w:val="24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27"/>
          <w:sz w:val="20"/>
        </w:rPr>
        <w:t xml:space="preserve"> </w:t>
      </w:r>
      <w:r>
        <w:rPr>
          <w:sz w:val="20"/>
        </w:rPr>
        <w:t>на</w:t>
      </w:r>
      <w:r>
        <w:rPr>
          <w:spacing w:val="25"/>
          <w:sz w:val="20"/>
        </w:rPr>
        <w:t xml:space="preserve"> </w:t>
      </w:r>
      <w:r>
        <w:rPr>
          <w:sz w:val="20"/>
        </w:rPr>
        <w:t>мир,</w:t>
      </w:r>
      <w:r>
        <w:rPr>
          <w:spacing w:val="24"/>
          <w:sz w:val="20"/>
        </w:rPr>
        <w:t xml:space="preserve"> </w:t>
      </w:r>
      <w:r>
        <w:rPr>
          <w:sz w:val="20"/>
        </w:rPr>
        <w:t>представления,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стремления;</w:t>
      </w:r>
    </w:p>
    <w:p w:rsidR="00E37E53" w:rsidRDefault="00F95E1F">
      <w:pPr>
        <w:pStyle w:val="a5"/>
        <w:numPr>
          <w:ilvl w:val="0"/>
          <w:numId w:val="73"/>
        </w:numPr>
        <w:tabs>
          <w:tab w:val="left" w:pos="984"/>
        </w:tabs>
        <w:spacing w:before="1" w:line="229" w:lineRule="exact"/>
        <w:ind w:left="983" w:hanging="261"/>
        <w:rPr>
          <w:sz w:val="20"/>
        </w:rPr>
      </w:pPr>
      <w:r>
        <w:rPr>
          <w:sz w:val="20"/>
        </w:rPr>
        <w:t>эмоционально-оценочный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симпатии,</w:t>
      </w:r>
      <w:r>
        <w:rPr>
          <w:spacing w:val="-6"/>
          <w:sz w:val="20"/>
        </w:rPr>
        <w:t xml:space="preserve"> </w:t>
      </w:r>
      <w:r>
        <w:rPr>
          <w:sz w:val="20"/>
        </w:rPr>
        <w:t>антипатии;</w:t>
      </w:r>
    </w:p>
    <w:p w:rsidR="00E37E53" w:rsidRDefault="00F95E1F">
      <w:pPr>
        <w:pStyle w:val="a5"/>
        <w:numPr>
          <w:ilvl w:val="0"/>
          <w:numId w:val="73"/>
        </w:numPr>
        <w:tabs>
          <w:tab w:val="left" w:pos="984"/>
        </w:tabs>
        <w:spacing w:line="229" w:lineRule="exact"/>
        <w:ind w:left="983" w:hanging="261"/>
        <w:rPr>
          <w:sz w:val="20"/>
        </w:rPr>
      </w:pPr>
      <w:r>
        <w:rPr>
          <w:sz w:val="20"/>
        </w:rPr>
        <w:t>поведенческий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действовать.</w:t>
      </w:r>
    </w:p>
    <w:p w:rsidR="00E37E53" w:rsidRDefault="00F95E1F">
      <w:pPr>
        <w:pStyle w:val="a3"/>
        <w:ind w:left="723"/>
        <w:jc w:val="left"/>
      </w:pPr>
      <w:r>
        <w:t>Смысловые</w:t>
      </w:r>
      <w:r>
        <w:rPr>
          <w:spacing w:val="-2"/>
        </w:rPr>
        <w:t xml:space="preserve"> </w:t>
      </w:r>
      <w:r>
        <w:t>установки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выполняют</w:t>
      </w:r>
      <w:r>
        <w:rPr>
          <w:spacing w:val="-5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функции:</w:t>
      </w:r>
    </w:p>
    <w:p w:rsidR="00E37E53" w:rsidRDefault="00F95E1F">
      <w:pPr>
        <w:pStyle w:val="a5"/>
        <w:numPr>
          <w:ilvl w:val="0"/>
          <w:numId w:val="78"/>
        </w:numPr>
        <w:tabs>
          <w:tab w:val="left" w:pos="866"/>
        </w:tabs>
        <w:spacing w:before="1"/>
        <w:ind w:right="41" w:firstLine="566"/>
        <w:rPr>
          <w:sz w:val="20"/>
        </w:rPr>
      </w:pPr>
      <w:r>
        <w:rPr>
          <w:sz w:val="20"/>
        </w:rPr>
        <w:t>инструментальная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функция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установок</w:t>
      </w:r>
      <w:r>
        <w:rPr>
          <w:spacing w:val="3"/>
          <w:sz w:val="20"/>
        </w:rPr>
        <w:t xml:space="preserve"> </w:t>
      </w:r>
      <w:r>
        <w:rPr>
          <w:sz w:val="20"/>
        </w:rPr>
        <w:t>индивид</w:t>
      </w:r>
      <w:r>
        <w:rPr>
          <w:spacing w:val="-47"/>
          <w:sz w:val="20"/>
        </w:rPr>
        <w:t xml:space="preserve"> </w:t>
      </w:r>
      <w:r>
        <w:rPr>
          <w:sz w:val="20"/>
        </w:rPr>
        <w:t>приобщается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системе политических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норм и</w:t>
      </w:r>
      <w:r>
        <w:rPr>
          <w:spacing w:val="-1"/>
          <w:sz w:val="20"/>
        </w:rPr>
        <w:t xml:space="preserve"> </w:t>
      </w:r>
      <w:r>
        <w:rPr>
          <w:sz w:val="20"/>
        </w:rPr>
        <w:t>ценностей;</w:t>
      </w:r>
    </w:p>
    <w:p w:rsidR="00E37E53" w:rsidRDefault="00F95E1F">
      <w:pPr>
        <w:pStyle w:val="a5"/>
        <w:numPr>
          <w:ilvl w:val="0"/>
          <w:numId w:val="78"/>
        </w:numPr>
        <w:tabs>
          <w:tab w:val="left" w:pos="866"/>
        </w:tabs>
        <w:ind w:right="40" w:firstLine="566"/>
        <w:rPr>
          <w:sz w:val="20"/>
        </w:rPr>
      </w:pPr>
      <w:r>
        <w:rPr>
          <w:sz w:val="20"/>
        </w:rPr>
        <w:t>функция</w:t>
      </w:r>
      <w:r>
        <w:rPr>
          <w:spacing w:val="14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12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16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2"/>
          <w:sz w:val="20"/>
        </w:rPr>
        <w:t xml:space="preserve"> </w:t>
      </w:r>
      <w:r>
        <w:rPr>
          <w:sz w:val="20"/>
        </w:rPr>
        <w:t>–</w:t>
      </w:r>
      <w:r>
        <w:rPr>
          <w:spacing w:val="14"/>
          <w:sz w:val="20"/>
        </w:rPr>
        <w:t xml:space="preserve"> </w:t>
      </w:r>
      <w:r>
        <w:rPr>
          <w:sz w:val="20"/>
        </w:rPr>
        <w:t>помогают</w:t>
      </w:r>
      <w:r>
        <w:rPr>
          <w:spacing w:val="11"/>
          <w:sz w:val="20"/>
        </w:rPr>
        <w:t xml:space="preserve"> </w:t>
      </w:r>
      <w:r>
        <w:rPr>
          <w:sz w:val="20"/>
        </w:rPr>
        <w:t>сохра-</w:t>
      </w:r>
      <w:r>
        <w:rPr>
          <w:spacing w:val="-47"/>
          <w:sz w:val="20"/>
        </w:rPr>
        <w:t xml:space="preserve"> </w:t>
      </w:r>
      <w:r>
        <w:rPr>
          <w:sz w:val="20"/>
        </w:rPr>
        <w:t>нить</w:t>
      </w:r>
      <w:r>
        <w:rPr>
          <w:spacing w:val="-1"/>
          <w:sz w:val="20"/>
        </w:rPr>
        <w:t xml:space="preserve"> </w:t>
      </w:r>
      <w:r>
        <w:rPr>
          <w:sz w:val="20"/>
        </w:rPr>
        <w:t>статус-кво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напряженной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ситуации.</w:t>
      </w:r>
    </w:p>
    <w:p w:rsidR="00E37E53" w:rsidRDefault="00F95E1F">
      <w:pPr>
        <w:pStyle w:val="a3"/>
        <w:ind w:right="40" w:firstLine="566"/>
      </w:pPr>
      <w:r>
        <w:t>Стереотип (греч. «твердый отпечаток») в политической психоло-</w:t>
      </w:r>
      <w:r>
        <w:rPr>
          <w:spacing w:val="1"/>
        </w:rPr>
        <w:t xml:space="preserve"> </w:t>
      </w:r>
      <w:r>
        <w:t>гии – это стандартизированный, схематизированный, эмоционально ок-</w:t>
      </w:r>
      <w:r>
        <w:rPr>
          <w:spacing w:val="1"/>
        </w:rPr>
        <w:t xml:space="preserve"> </w:t>
      </w:r>
      <w:r>
        <w:t>рашенный образ какого-либо социально-политического явления, кото-</w:t>
      </w:r>
      <w:r>
        <w:rPr>
          <w:spacing w:val="1"/>
        </w:rPr>
        <w:t xml:space="preserve"> </w:t>
      </w:r>
      <w:r>
        <w:t>рый обладает значительной устойчивостью. В широком смысле стерео-</w:t>
      </w:r>
      <w:r>
        <w:rPr>
          <w:spacing w:val="1"/>
        </w:rPr>
        <w:t xml:space="preserve"> </w:t>
      </w:r>
      <w:r>
        <w:t>тип – это традиционный канон восприятия, оценки и поведения, это</w:t>
      </w:r>
      <w:r>
        <w:rPr>
          <w:spacing w:val="1"/>
        </w:rPr>
        <w:t xml:space="preserve"> </w:t>
      </w:r>
      <w:r>
        <w:t>способ действия в заданной последовательности, единообразие инерции</w:t>
      </w:r>
      <w:r>
        <w:rPr>
          <w:spacing w:val="1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косность и</w:t>
      </w:r>
      <w:r>
        <w:rPr>
          <w:spacing w:val="-1"/>
        </w:rPr>
        <w:t xml:space="preserve"> </w:t>
      </w:r>
      <w:r>
        <w:t>ригидность.</w:t>
      </w:r>
    </w:p>
    <w:p w:rsidR="00E37E53" w:rsidRDefault="00F95E1F">
      <w:pPr>
        <w:pStyle w:val="a3"/>
        <w:ind w:right="40" w:firstLine="566"/>
      </w:pPr>
      <w:r>
        <w:t>Стереотип – средство оценки социально-политических явлений и</w:t>
      </w:r>
      <w:r>
        <w:rPr>
          <w:spacing w:val="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двойственную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– позитивную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негативную.</w:t>
      </w:r>
    </w:p>
    <w:p w:rsidR="00E37E53" w:rsidRDefault="00E37E53">
      <w:pPr>
        <w:pStyle w:val="a3"/>
        <w:spacing w:before="11"/>
        <w:ind w:left="0"/>
        <w:jc w:val="left"/>
        <w:rPr>
          <w:sz w:val="19"/>
        </w:rPr>
      </w:pPr>
    </w:p>
    <w:p w:rsidR="00E37E53" w:rsidRDefault="00F95E1F">
      <w:pPr>
        <w:spacing w:line="229" w:lineRule="exact"/>
        <w:ind w:left="723"/>
        <w:jc w:val="both"/>
        <w:rPr>
          <w:i/>
          <w:sz w:val="20"/>
        </w:rPr>
      </w:pPr>
      <w:r>
        <w:rPr>
          <w:i/>
          <w:sz w:val="20"/>
        </w:rPr>
        <w:t>Позитивная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роль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стереотипов:</w:t>
      </w:r>
    </w:p>
    <w:p w:rsidR="00E37E53" w:rsidRDefault="00F95E1F">
      <w:pPr>
        <w:pStyle w:val="a5"/>
        <w:numPr>
          <w:ilvl w:val="0"/>
          <w:numId w:val="78"/>
        </w:numPr>
        <w:tabs>
          <w:tab w:val="left" w:pos="866"/>
        </w:tabs>
        <w:ind w:right="38" w:firstLine="566"/>
        <w:jc w:val="both"/>
        <w:rPr>
          <w:sz w:val="20"/>
        </w:rPr>
      </w:pPr>
      <w:r>
        <w:rPr>
          <w:sz w:val="20"/>
        </w:rPr>
        <w:t>стереотипы «экономичны» для сознания и поведения, они со-</w:t>
      </w:r>
      <w:r>
        <w:rPr>
          <w:spacing w:val="1"/>
          <w:sz w:val="20"/>
        </w:rPr>
        <w:t xml:space="preserve"> </w:t>
      </w:r>
      <w:r>
        <w:rPr>
          <w:sz w:val="20"/>
        </w:rPr>
        <w:t>кращают процессы познания происходящего в мире и процессы приня-</w:t>
      </w:r>
      <w:r>
        <w:rPr>
          <w:spacing w:val="1"/>
          <w:sz w:val="20"/>
        </w:rPr>
        <w:t xml:space="preserve"> </w:t>
      </w:r>
      <w:r>
        <w:rPr>
          <w:sz w:val="20"/>
        </w:rPr>
        <w:t>тия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решений;</w:t>
      </w:r>
    </w:p>
    <w:p w:rsidR="00E37E53" w:rsidRDefault="00F95E1F">
      <w:pPr>
        <w:pStyle w:val="a5"/>
        <w:numPr>
          <w:ilvl w:val="0"/>
          <w:numId w:val="78"/>
        </w:numPr>
        <w:tabs>
          <w:tab w:val="left" w:pos="866"/>
        </w:tabs>
        <w:ind w:right="40" w:firstLine="566"/>
        <w:jc w:val="both"/>
        <w:rPr>
          <w:sz w:val="20"/>
        </w:rPr>
      </w:pPr>
      <w:r>
        <w:rPr>
          <w:sz w:val="20"/>
        </w:rPr>
        <w:t>стереотипы ускоряют поведенческую реакцию на основе эмо-</w:t>
      </w:r>
      <w:r>
        <w:rPr>
          <w:spacing w:val="1"/>
          <w:sz w:val="20"/>
        </w:rPr>
        <w:t xml:space="preserve"> </w:t>
      </w:r>
      <w:r>
        <w:rPr>
          <w:sz w:val="20"/>
        </w:rPr>
        <w:t>ционального принятия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или неприятия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информации;</w:t>
      </w:r>
    </w:p>
    <w:p w:rsidR="00E37E53" w:rsidRDefault="00F95E1F">
      <w:pPr>
        <w:pStyle w:val="a5"/>
        <w:numPr>
          <w:ilvl w:val="0"/>
          <w:numId w:val="78"/>
        </w:numPr>
        <w:tabs>
          <w:tab w:val="left" w:pos="866"/>
        </w:tabs>
        <w:ind w:right="40" w:firstLine="566"/>
        <w:jc w:val="both"/>
        <w:rPr>
          <w:sz w:val="20"/>
        </w:rPr>
      </w:pPr>
      <w:r>
        <w:rPr>
          <w:sz w:val="20"/>
        </w:rPr>
        <w:t>в повседневной жизни человек не может постоянно подвергать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сомнению правила, традиции, нормы социально-политического поведе-</w:t>
      </w:r>
      <w:r>
        <w:rPr>
          <w:spacing w:val="1"/>
          <w:sz w:val="20"/>
        </w:rPr>
        <w:t xml:space="preserve"> </w:t>
      </w:r>
      <w:r>
        <w:rPr>
          <w:sz w:val="20"/>
        </w:rPr>
        <w:t>ния, он не всегда располагает информацией обо всех событиях, о кото-</w:t>
      </w:r>
      <w:r>
        <w:rPr>
          <w:spacing w:val="1"/>
          <w:sz w:val="20"/>
        </w:rPr>
        <w:t xml:space="preserve"> </w:t>
      </w:r>
      <w:r>
        <w:rPr>
          <w:sz w:val="20"/>
        </w:rPr>
        <w:t>рых надо иметь личное мнение, поэтому в обыденной жизни часто по-</w:t>
      </w:r>
      <w:r>
        <w:rPr>
          <w:spacing w:val="1"/>
          <w:sz w:val="20"/>
        </w:rPr>
        <w:t xml:space="preserve"> </w:t>
      </w:r>
      <w:r>
        <w:rPr>
          <w:sz w:val="20"/>
        </w:rPr>
        <w:t>ступают в соответствии со сложившимся стереотипом, так им проще ру-</w:t>
      </w:r>
      <w:r>
        <w:rPr>
          <w:spacing w:val="-47"/>
          <w:sz w:val="20"/>
        </w:rPr>
        <w:t xml:space="preserve"> </w:t>
      </w:r>
      <w:r>
        <w:rPr>
          <w:sz w:val="20"/>
        </w:rPr>
        <w:t>ководствоваться в ситуациях, которые не требуют особой мыслительной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 и ответственного индивидуального решения. Психика 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экономична. В</w:t>
      </w:r>
      <w:r>
        <w:rPr>
          <w:spacing w:val="1"/>
          <w:sz w:val="20"/>
        </w:rPr>
        <w:t xml:space="preserve"> </w:t>
      </w:r>
      <w:r>
        <w:rPr>
          <w:sz w:val="20"/>
        </w:rPr>
        <w:t>этом отношении стереотипы и установки являются</w:t>
      </w:r>
      <w:r>
        <w:rPr>
          <w:spacing w:val="50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1"/>
          <w:sz w:val="20"/>
        </w:rPr>
        <w:t xml:space="preserve"> </w:t>
      </w:r>
      <w:r>
        <w:rPr>
          <w:sz w:val="20"/>
        </w:rPr>
        <w:t>стабилизаторами</w:t>
      </w:r>
      <w:r>
        <w:rPr>
          <w:spacing w:val="10"/>
          <w:sz w:val="20"/>
        </w:rPr>
        <w:t xml:space="preserve"> </w:t>
      </w:r>
      <w:r>
        <w:rPr>
          <w:sz w:val="20"/>
        </w:rPr>
        <w:t>мыслительной</w:t>
      </w:r>
      <w:r>
        <w:rPr>
          <w:spacing w:val="1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представляют</w:t>
      </w:r>
      <w:r>
        <w:rPr>
          <w:spacing w:val="11"/>
          <w:sz w:val="20"/>
        </w:rPr>
        <w:t xml:space="preserve"> </w:t>
      </w:r>
      <w:r>
        <w:rPr>
          <w:sz w:val="20"/>
        </w:rPr>
        <w:t>собой</w:t>
      </w:r>
    </w:p>
    <w:p w:rsidR="00E37E53" w:rsidRDefault="00F95E1F">
      <w:pPr>
        <w:pStyle w:val="a3"/>
        <w:ind w:right="40"/>
      </w:pPr>
      <w:r>
        <w:t>«фиксированные моменты». То есть они упрощают процесс социально-</w:t>
      </w:r>
      <w:r>
        <w:rPr>
          <w:spacing w:val="1"/>
        </w:rPr>
        <w:t xml:space="preserve"> </w:t>
      </w:r>
      <w:r>
        <w:t>политического познания действительности.</w:t>
      </w:r>
    </w:p>
    <w:p w:rsidR="00E37E53" w:rsidRDefault="00F95E1F">
      <w:pPr>
        <w:spacing w:before="66"/>
        <w:ind w:left="723"/>
        <w:jc w:val="both"/>
        <w:rPr>
          <w:i/>
          <w:sz w:val="20"/>
        </w:rPr>
      </w:pPr>
      <w:r>
        <w:br w:type="column"/>
      </w:r>
      <w:r>
        <w:rPr>
          <w:i/>
          <w:sz w:val="20"/>
        </w:rPr>
        <w:lastRenderedPageBreak/>
        <w:t>Негативная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роль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стереотипов:</w:t>
      </w:r>
    </w:p>
    <w:p w:rsidR="00E37E53" w:rsidRDefault="00F95E1F">
      <w:pPr>
        <w:pStyle w:val="a5"/>
        <w:numPr>
          <w:ilvl w:val="0"/>
          <w:numId w:val="78"/>
        </w:numPr>
        <w:tabs>
          <w:tab w:val="left" w:pos="866"/>
        </w:tabs>
        <w:ind w:right="245" w:firstLine="566"/>
        <w:jc w:val="both"/>
        <w:rPr>
          <w:sz w:val="20"/>
        </w:rPr>
      </w:pPr>
      <w:r>
        <w:rPr>
          <w:sz w:val="20"/>
        </w:rPr>
        <w:t>упрощая процесс социально-политического познания, стереоти-</w:t>
      </w:r>
      <w:r>
        <w:rPr>
          <w:spacing w:val="1"/>
          <w:sz w:val="20"/>
        </w:rPr>
        <w:t xml:space="preserve"> </w:t>
      </w:r>
      <w:r>
        <w:rPr>
          <w:sz w:val="20"/>
        </w:rPr>
        <w:t>пы ведут к построению примитивного и плоскостного политического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сознания. Оно формируется на предубеждениях, что приводит социаль-</w:t>
      </w:r>
      <w:r>
        <w:rPr>
          <w:spacing w:val="1"/>
          <w:sz w:val="20"/>
        </w:rPr>
        <w:t xml:space="preserve"> </w:t>
      </w:r>
      <w:r>
        <w:rPr>
          <w:sz w:val="20"/>
        </w:rPr>
        <w:t>но-политическое поведение к набору неадекватных эмоциональных ре-</w:t>
      </w:r>
      <w:r>
        <w:rPr>
          <w:spacing w:val="1"/>
          <w:sz w:val="20"/>
        </w:rPr>
        <w:t xml:space="preserve"> </w:t>
      </w:r>
      <w:r>
        <w:rPr>
          <w:sz w:val="20"/>
        </w:rPr>
        <w:t>акций;</w:t>
      </w:r>
    </w:p>
    <w:p w:rsidR="00E37E53" w:rsidRDefault="00F95E1F">
      <w:pPr>
        <w:pStyle w:val="a5"/>
        <w:numPr>
          <w:ilvl w:val="0"/>
          <w:numId w:val="78"/>
        </w:numPr>
        <w:tabs>
          <w:tab w:val="left" w:pos="866"/>
        </w:tabs>
        <w:ind w:right="243" w:firstLine="566"/>
        <w:jc w:val="both"/>
        <w:rPr>
          <w:sz w:val="20"/>
        </w:rPr>
      </w:pPr>
      <w:r>
        <w:rPr>
          <w:sz w:val="20"/>
        </w:rPr>
        <w:t>безотчетные</w:t>
      </w:r>
      <w:r>
        <w:rPr>
          <w:spacing w:val="-4"/>
          <w:sz w:val="20"/>
        </w:rPr>
        <w:t xml:space="preserve"> </w:t>
      </w:r>
      <w:r>
        <w:rPr>
          <w:sz w:val="20"/>
        </w:rPr>
        <w:t>стандарты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играют</w:t>
      </w:r>
      <w:r>
        <w:rPr>
          <w:spacing w:val="-5"/>
          <w:sz w:val="20"/>
        </w:rPr>
        <w:t xml:space="preserve"> </w:t>
      </w:r>
      <w:r>
        <w:rPr>
          <w:sz w:val="20"/>
        </w:rPr>
        <w:t>негативную</w:t>
      </w:r>
      <w:r>
        <w:rPr>
          <w:spacing w:val="-6"/>
          <w:sz w:val="20"/>
        </w:rPr>
        <w:t xml:space="preserve"> </w:t>
      </w:r>
      <w:r>
        <w:rPr>
          <w:sz w:val="20"/>
        </w:rPr>
        <w:t>роль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си-</w:t>
      </w:r>
      <w:r>
        <w:rPr>
          <w:spacing w:val="-47"/>
          <w:sz w:val="20"/>
        </w:rPr>
        <w:t xml:space="preserve"> </w:t>
      </w:r>
      <w:r>
        <w:rPr>
          <w:sz w:val="20"/>
        </w:rPr>
        <w:t>туациях, когда нужна полная или объективная информация, анализ и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оценка,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необходимо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самостоятельное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решение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социально-политический</w:t>
      </w:r>
      <w:r>
        <w:rPr>
          <w:spacing w:val="-48"/>
          <w:sz w:val="20"/>
        </w:rPr>
        <w:t xml:space="preserve"> </w:t>
      </w:r>
      <w:r>
        <w:rPr>
          <w:sz w:val="20"/>
        </w:rPr>
        <w:t>выбор личности. По этой причине в массовом сознании часто складыва-</w:t>
      </w:r>
      <w:r>
        <w:rPr>
          <w:spacing w:val="1"/>
          <w:sz w:val="20"/>
        </w:rPr>
        <w:t xml:space="preserve"> </w:t>
      </w:r>
      <w:r>
        <w:rPr>
          <w:sz w:val="20"/>
        </w:rPr>
        <w:t>ются стереотипы, которые способствуют возникновению и закреплению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предубеждений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неприязни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политическим</w:t>
      </w:r>
      <w:r>
        <w:rPr>
          <w:spacing w:val="-5"/>
          <w:sz w:val="20"/>
        </w:rPr>
        <w:t xml:space="preserve"> </w:t>
      </w:r>
      <w:r>
        <w:rPr>
          <w:sz w:val="20"/>
        </w:rPr>
        <w:t>инновациям.</w:t>
      </w:r>
    </w:p>
    <w:p w:rsidR="00E37E53" w:rsidRDefault="00F95E1F">
      <w:pPr>
        <w:pStyle w:val="a3"/>
        <w:ind w:right="245" w:firstLine="566"/>
      </w:pPr>
      <w:r>
        <w:t>Стереотипы имеют свои источники формирования. Первый ис-</w:t>
      </w:r>
      <w:r>
        <w:rPr>
          <w:spacing w:val="1"/>
        </w:rPr>
        <w:t xml:space="preserve"> </w:t>
      </w:r>
      <w:r>
        <w:t>точник – ограниченный, индивидуальный или групповой опыт, непол-</w:t>
      </w:r>
      <w:r>
        <w:rPr>
          <w:spacing w:val="1"/>
        </w:rPr>
        <w:t xml:space="preserve"> </w:t>
      </w:r>
      <w:r>
        <w:t>ные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субъективная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политических слухов. Некоторые аспекты стереотипов случайны и вто-</w:t>
      </w:r>
      <w:r>
        <w:rPr>
          <w:spacing w:val="1"/>
        </w:rPr>
        <w:t xml:space="preserve"> </w:t>
      </w:r>
      <w:r>
        <w:t>ростепенны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концентрируют</w:t>
      </w:r>
      <w:r>
        <w:rPr>
          <w:spacing w:val="1"/>
        </w:rPr>
        <w:t xml:space="preserve"> </w:t>
      </w:r>
      <w:r>
        <w:t>разрозненный,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 опыт, отражают относительно общие и повторяющиеся свой-</w:t>
      </w:r>
      <w:r>
        <w:rPr>
          <w:spacing w:val="1"/>
        </w:rPr>
        <w:t xml:space="preserve"> </w:t>
      </w:r>
      <w:r>
        <w:t>ства и особенности социально-политических явлений. Опыт этот недос-</w:t>
      </w:r>
      <w:r>
        <w:rPr>
          <w:spacing w:val="1"/>
        </w:rPr>
        <w:t xml:space="preserve"> </w:t>
      </w:r>
      <w:r>
        <w:t>таточно информативен, и при этом отсутствует его анализ – когнитив-</w:t>
      </w:r>
      <w:r>
        <w:rPr>
          <w:spacing w:val="1"/>
        </w:rPr>
        <w:t xml:space="preserve"> </w:t>
      </w:r>
      <w:r>
        <w:t>ный компонент.</w:t>
      </w:r>
    </w:p>
    <w:p w:rsidR="00E37E53" w:rsidRDefault="00F95E1F">
      <w:pPr>
        <w:pStyle w:val="a3"/>
        <w:ind w:right="245" w:firstLine="566"/>
      </w:pPr>
      <w:r>
        <w:t>Второй источник – это средства массовой информации и пропа-</w:t>
      </w:r>
      <w:r>
        <w:rPr>
          <w:spacing w:val="1"/>
        </w:rPr>
        <w:t xml:space="preserve"> </w:t>
      </w:r>
      <w:r>
        <w:t>ганда. Законы массовой коммуникации требуют усредненного стерео-</w:t>
      </w:r>
      <w:r>
        <w:rPr>
          <w:spacing w:val="1"/>
        </w:rPr>
        <w:t xml:space="preserve"> </w:t>
      </w:r>
      <w:r>
        <w:t>типного общения с</w:t>
      </w:r>
      <w:r>
        <w:rPr>
          <w:spacing w:val="3"/>
        </w:rPr>
        <w:t xml:space="preserve"> </w:t>
      </w:r>
      <w:r>
        <w:t>потребителями.</w:t>
      </w:r>
    </w:p>
    <w:p w:rsidR="00E37E53" w:rsidRDefault="00F95E1F">
      <w:pPr>
        <w:pStyle w:val="a3"/>
        <w:ind w:right="245" w:firstLine="566"/>
      </w:pPr>
      <w:r>
        <w:t>Стереотипы социально-политического характера формируются по</w:t>
      </w:r>
      <w:r>
        <w:rPr>
          <w:spacing w:val="-47"/>
        </w:rPr>
        <w:t xml:space="preserve"> </w:t>
      </w:r>
      <w:r>
        <w:t>законам масс-медиа. Но при этом следует учитывать, что каждый ис-</w:t>
      </w:r>
      <w:r>
        <w:rPr>
          <w:spacing w:val="1"/>
        </w:rPr>
        <w:t xml:space="preserve"> </w:t>
      </w:r>
      <w:r>
        <w:t>точник информации имеет свои психологические особенности воздейст-</w:t>
      </w:r>
      <w:r>
        <w:rPr>
          <w:spacing w:val="-47"/>
        </w:rPr>
        <w:t xml:space="preserve"> </w:t>
      </w:r>
      <w:r>
        <w:t>вия на потребителей информации. Например, три основных информаци-</w:t>
      </w:r>
      <w:r>
        <w:rPr>
          <w:spacing w:val="-47"/>
        </w:rPr>
        <w:t xml:space="preserve"> </w:t>
      </w:r>
      <w:r>
        <w:t>онных источника, формирующих установки и стереотипы, – радио, те-</w:t>
      </w:r>
      <w:r>
        <w:rPr>
          <w:spacing w:val="1"/>
        </w:rPr>
        <w:t xml:space="preserve"> </w:t>
      </w:r>
      <w:r>
        <w:t>левидение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печать.</w:t>
      </w:r>
    </w:p>
    <w:p w:rsidR="00E37E53" w:rsidRDefault="00F95E1F">
      <w:pPr>
        <w:ind w:left="157" w:right="245" w:firstLine="566"/>
        <w:jc w:val="both"/>
        <w:rPr>
          <w:sz w:val="20"/>
        </w:rPr>
      </w:pPr>
      <w:r>
        <w:rPr>
          <w:i/>
          <w:sz w:val="20"/>
        </w:rPr>
        <w:t xml:space="preserve">Радио </w:t>
      </w:r>
      <w:r>
        <w:rPr>
          <w:sz w:val="20"/>
        </w:rPr>
        <w:t xml:space="preserve">сообщает, </w:t>
      </w:r>
      <w:r>
        <w:rPr>
          <w:i/>
          <w:sz w:val="20"/>
        </w:rPr>
        <w:t xml:space="preserve">что случилось, какое произошло событие. </w:t>
      </w:r>
      <w:r>
        <w:rPr>
          <w:sz w:val="20"/>
        </w:rPr>
        <w:t>По-</w:t>
      </w:r>
      <w:r>
        <w:rPr>
          <w:spacing w:val="1"/>
          <w:sz w:val="20"/>
        </w:rPr>
        <w:t xml:space="preserve"> </w:t>
      </w:r>
      <w:r>
        <w:rPr>
          <w:sz w:val="20"/>
        </w:rPr>
        <w:t>требитель не видит коммуникатора, его невербальных оценок информа-</w:t>
      </w:r>
      <w:r>
        <w:rPr>
          <w:spacing w:val="1"/>
          <w:sz w:val="20"/>
        </w:rPr>
        <w:t xml:space="preserve"> </w:t>
      </w:r>
      <w:r>
        <w:rPr>
          <w:sz w:val="20"/>
        </w:rPr>
        <w:t>ции. Происходит чисто слуховое восприятие, источник никак не влияет</w:t>
      </w:r>
      <w:r>
        <w:rPr>
          <w:spacing w:val="1"/>
          <w:sz w:val="20"/>
        </w:rPr>
        <w:t xml:space="preserve"> </w:t>
      </w:r>
      <w:r>
        <w:rPr>
          <w:sz w:val="20"/>
        </w:rPr>
        <w:t>на оценку информации слушателями, то есть</w:t>
      </w:r>
      <w:r>
        <w:rPr>
          <w:spacing w:val="50"/>
          <w:sz w:val="20"/>
        </w:rPr>
        <w:t xml:space="preserve"> </w:t>
      </w:r>
      <w:r>
        <w:rPr>
          <w:sz w:val="20"/>
        </w:rPr>
        <w:t xml:space="preserve">не формирует </w:t>
      </w:r>
      <w:r>
        <w:rPr>
          <w:i/>
          <w:sz w:val="20"/>
        </w:rPr>
        <w:t>отношения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Телевидение </w:t>
      </w:r>
      <w:r>
        <w:t xml:space="preserve">показывает, </w:t>
      </w:r>
      <w:r>
        <w:rPr>
          <w:i/>
        </w:rPr>
        <w:t>как это случилось</w:t>
      </w:r>
      <w:r>
        <w:t>. На первый план вы-</w:t>
      </w:r>
      <w:r>
        <w:rPr>
          <w:spacing w:val="1"/>
        </w:rPr>
        <w:t xml:space="preserve"> </w:t>
      </w:r>
      <w:r>
        <w:t>ступает зрительное восприятие, сопровождающее картинку, текст от-</w:t>
      </w:r>
      <w:r>
        <w:rPr>
          <w:spacing w:val="1"/>
        </w:rPr>
        <w:t xml:space="preserve"> </w:t>
      </w:r>
      <w:r>
        <w:t>ступает на второй план. Лично увиденное дополняет услышанную ин-</w:t>
      </w:r>
      <w:r>
        <w:rPr>
          <w:spacing w:val="1"/>
        </w:rPr>
        <w:t xml:space="preserve"> </w:t>
      </w:r>
      <w:r>
        <w:t>формацию и эмоционально окрашивает ее, тем самым формирует к ин-</w:t>
      </w:r>
      <w:r>
        <w:rPr>
          <w:spacing w:val="1"/>
        </w:rPr>
        <w:t xml:space="preserve"> </w:t>
      </w:r>
      <w:r>
        <w:t>формации</w:t>
      </w:r>
      <w:r>
        <w:rPr>
          <w:spacing w:val="22"/>
        </w:rPr>
        <w:t xml:space="preserve"> </w:t>
      </w:r>
      <w:r>
        <w:t>отношение</w:t>
      </w:r>
      <w:r>
        <w:rPr>
          <w:spacing w:val="23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личный</w:t>
      </w:r>
      <w:r>
        <w:rPr>
          <w:spacing w:val="25"/>
        </w:rPr>
        <w:t xml:space="preserve"> </w:t>
      </w:r>
      <w:r>
        <w:t>взгляд,</w:t>
      </w:r>
      <w:r>
        <w:rPr>
          <w:spacing w:val="26"/>
        </w:rPr>
        <w:t xml:space="preserve"> </w:t>
      </w:r>
      <w:r>
        <w:t>свою</w:t>
      </w:r>
      <w:r>
        <w:rPr>
          <w:spacing w:val="23"/>
        </w:rPr>
        <w:t xml:space="preserve"> </w:t>
      </w:r>
      <w:r>
        <w:t>оценку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событие.</w:t>
      </w:r>
      <w:r>
        <w:rPr>
          <w:spacing w:val="26"/>
        </w:rPr>
        <w:t xml:space="preserve"> </w:t>
      </w:r>
      <w:r>
        <w:t>Уви-</w:t>
      </w:r>
    </w:p>
    <w:p w:rsidR="00E37E53" w:rsidRDefault="00E37E53">
      <w:pPr>
        <w:sectPr w:rsidR="00E37E53">
          <w:footerReference w:type="default" r:id="rId16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1"/>
      </w:pPr>
      <w:r>
        <w:lastRenderedPageBreak/>
        <w:t>денное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услышанного,</w:t>
      </w:r>
      <w:r>
        <w:rPr>
          <w:spacing w:val="1"/>
        </w:rPr>
        <w:t xml:space="preserve"> </w:t>
      </w:r>
      <w:r>
        <w:t>воздействует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создает</w:t>
      </w:r>
      <w:r>
        <w:rPr>
          <w:spacing w:val="-47"/>
        </w:rPr>
        <w:t xml:space="preserve"> </w:t>
      </w:r>
      <w:r>
        <w:t>особое</w:t>
      </w:r>
      <w:r>
        <w:rPr>
          <w:spacing w:val="-3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особое</w:t>
      </w:r>
      <w:r>
        <w:rPr>
          <w:spacing w:val="-2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событию.</w:t>
      </w:r>
    </w:p>
    <w:p w:rsidR="00E37E53" w:rsidRDefault="00F95E1F">
      <w:pPr>
        <w:pStyle w:val="a3"/>
        <w:spacing w:before="1"/>
        <w:ind w:right="38" w:firstLine="566"/>
      </w:pPr>
      <w:r>
        <w:rPr>
          <w:i/>
        </w:rPr>
        <w:t>Печатное</w:t>
      </w:r>
      <w:r>
        <w:rPr>
          <w:i/>
          <w:spacing w:val="51"/>
        </w:rPr>
        <w:t xml:space="preserve"> </w:t>
      </w:r>
      <w:r>
        <w:rPr>
          <w:i/>
        </w:rPr>
        <w:t>издание</w:t>
      </w:r>
      <w:r>
        <w:rPr>
          <w:i/>
          <w:spacing w:val="50"/>
        </w:rPr>
        <w:t xml:space="preserve"> </w:t>
      </w:r>
      <w:r>
        <w:t>отвечает,</w:t>
      </w:r>
      <w:r>
        <w:rPr>
          <w:spacing w:val="51"/>
        </w:rPr>
        <w:t xml:space="preserve"> </w:t>
      </w:r>
      <w:r>
        <w:t>объясняет</w:t>
      </w:r>
      <w:r>
        <w:rPr>
          <w:spacing w:val="50"/>
        </w:rPr>
        <w:t xml:space="preserve"> </w:t>
      </w:r>
      <w:r>
        <w:rPr>
          <w:i/>
        </w:rPr>
        <w:t>почему   это случилось</w:t>
      </w:r>
      <w:r>
        <w:t>.</w:t>
      </w:r>
      <w:r>
        <w:rPr>
          <w:spacing w:val="-4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отличие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первых</w:t>
      </w:r>
      <w:r>
        <w:rPr>
          <w:spacing w:val="-11"/>
        </w:rPr>
        <w:t xml:space="preserve"> </w:t>
      </w:r>
      <w:r>
        <w:t>источников,</w:t>
      </w:r>
      <w:r>
        <w:rPr>
          <w:spacing w:val="-11"/>
        </w:rPr>
        <w:t xml:space="preserve"> </w:t>
      </w:r>
      <w:r>
        <w:t>оно</w:t>
      </w:r>
      <w:r>
        <w:rPr>
          <w:spacing w:val="-10"/>
        </w:rPr>
        <w:t xml:space="preserve"> </w:t>
      </w:r>
      <w:r>
        <w:t>особо</w:t>
      </w:r>
      <w:r>
        <w:rPr>
          <w:spacing w:val="-11"/>
        </w:rPr>
        <w:t xml:space="preserve"> </w:t>
      </w:r>
      <w:r>
        <w:t>активизирует</w:t>
      </w:r>
      <w:r>
        <w:rPr>
          <w:spacing w:val="-10"/>
        </w:rPr>
        <w:t xml:space="preserve"> </w:t>
      </w:r>
      <w:r>
        <w:t>политиче-</w:t>
      </w:r>
      <w:r>
        <w:rPr>
          <w:spacing w:val="-48"/>
        </w:rPr>
        <w:t xml:space="preserve"> </w:t>
      </w:r>
      <w:r>
        <w:rPr>
          <w:spacing w:val="-1"/>
        </w:rPr>
        <w:t>ское</w:t>
      </w:r>
      <w:r>
        <w:rPr>
          <w:spacing w:val="-10"/>
        </w:rPr>
        <w:t xml:space="preserve"> </w:t>
      </w:r>
      <w:r>
        <w:rPr>
          <w:spacing w:val="-1"/>
        </w:rPr>
        <w:t>мышление,</w:t>
      </w:r>
      <w:r>
        <w:rPr>
          <w:spacing w:val="-10"/>
        </w:rPr>
        <w:t xml:space="preserve"> </w:t>
      </w:r>
      <w:r>
        <w:rPr>
          <w:spacing w:val="-1"/>
        </w:rPr>
        <w:t>поскольку</w:t>
      </w:r>
      <w:r>
        <w:rPr>
          <w:spacing w:val="-12"/>
        </w:rPr>
        <w:t xml:space="preserve"> </w:t>
      </w:r>
      <w:r>
        <w:rPr>
          <w:spacing w:val="-1"/>
        </w:rPr>
        <w:t>предлагает</w:t>
      </w:r>
      <w:r>
        <w:rPr>
          <w:spacing w:val="-11"/>
        </w:rPr>
        <w:t xml:space="preserve"> </w:t>
      </w:r>
      <w:r>
        <w:t>варианты,</w:t>
      </w:r>
      <w:r>
        <w:rPr>
          <w:spacing w:val="-7"/>
        </w:rPr>
        <w:t xml:space="preserve"> </w:t>
      </w:r>
      <w:r>
        <w:t>версии,</w:t>
      </w:r>
      <w:r>
        <w:rPr>
          <w:spacing w:val="-8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аргу-</w:t>
      </w:r>
      <w:r>
        <w:rPr>
          <w:spacing w:val="-48"/>
        </w:rPr>
        <w:t xml:space="preserve"> </w:t>
      </w:r>
      <w:r>
        <w:t>менты и выводы. У потребителя информации появляется возможность</w:t>
      </w:r>
      <w:r>
        <w:rPr>
          <w:spacing w:val="1"/>
        </w:rPr>
        <w:t xml:space="preserve"> </w:t>
      </w:r>
      <w:r>
        <w:t>сопоставить, сделать собственные выводы, найти собственную версию</w:t>
      </w:r>
      <w:r>
        <w:rPr>
          <w:spacing w:val="1"/>
        </w:rPr>
        <w:t xml:space="preserve"> </w:t>
      </w:r>
      <w:r>
        <w:rPr>
          <w:spacing w:val="-1"/>
        </w:rPr>
        <w:t>события.</w:t>
      </w:r>
      <w:r>
        <w:rPr>
          <w:spacing w:val="-10"/>
        </w:rPr>
        <w:t xml:space="preserve"> </w:t>
      </w:r>
      <w:r>
        <w:rPr>
          <w:spacing w:val="-1"/>
        </w:rPr>
        <w:t>Здесь</w:t>
      </w:r>
      <w:r>
        <w:rPr>
          <w:spacing w:val="-9"/>
        </w:rPr>
        <w:t xml:space="preserve"> </w:t>
      </w:r>
      <w:r>
        <w:rPr>
          <w:spacing w:val="-1"/>
        </w:rPr>
        <w:t>необходимы</w:t>
      </w:r>
      <w:r>
        <w:rPr>
          <w:spacing w:val="-9"/>
        </w:rPr>
        <w:t xml:space="preserve"> </w:t>
      </w:r>
      <w:r>
        <w:t>аналитические</w:t>
      </w:r>
      <w:r>
        <w:rPr>
          <w:spacing w:val="-8"/>
        </w:rPr>
        <w:t xml:space="preserve"> </w:t>
      </w:r>
      <w:r>
        <w:t>усилия,</w:t>
      </w:r>
      <w:r>
        <w:rPr>
          <w:spacing w:val="-9"/>
        </w:rPr>
        <w:t xml:space="preserve"> </w:t>
      </w:r>
      <w:r>
        <w:t>политические</w:t>
      </w:r>
      <w:r>
        <w:rPr>
          <w:spacing w:val="-10"/>
        </w:rPr>
        <w:t xml:space="preserve"> </w:t>
      </w:r>
      <w:r>
        <w:t>знания,</w:t>
      </w:r>
      <w:r>
        <w:rPr>
          <w:spacing w:val="-47"/>
        </w:rPr>
        <w:t xml:space="preserve"> </w:t>
      </w:r>
      <w:r>
        <w:t>опора на свои политические сознание и убеждения, требуется особая ин-</w:t>
      </w:r>
      <w:r>
        <w:rPr>
          <w:spacing w:val="-47"/>
        </w:rPr>
        <w:t xml:space="preserve"> </w:t>
      </w:r>
      <w:r>
        <w:t>теллектуальная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потребителя</w:t>
      </w:r>
      <w:r>
        <w:rPr>
          <w:spacing w:val="-8"/>
        </w:rPr>
        <w:t xml:space="preserve"> </w:t>
      </w:r>
      <w:r>
        <w:t>информации.</w:t>
      </w:r>
    </w:p>
    <w:p w:rsidR="00E37E53" w:rsidRDefault="00F95E1F">
      <w:pPr>
        <w:pStyle w:val="a3"/>
        <w:spacing w:before="1"/>
        <w:ind w:right="40" w:firstLine="566"/>
      </w:pPr>
      <w:r>
        <w:t>В целом эти источники информации влияют на три блока психи-</w:t>
      </w:r>
      <w:r>
        <w:rPr>
          <w:spacing w:val="1"/>
        </w:rPr>
        <w:t xml:space="preserve"> </w:t>
      </w:r>
      <w:r>
        <w:t>ки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политике:</w:t>
      </w:r>
    </w:p>
    <w:p w:rsidR="00E37E53" w:rsidRDefault="00F95E1F">
      <w:pPr>
        <w:pStyle w:val="a5"/>
        <w:numPr>
          <w:ilvl w:val="0"/>
          <w:numId w:val="72"/>
        </w:numPr>
        <w:tabs>
          <w:tab w:val="left" w:pos="943"/>
        </w:tabs>
        <w:spacing w:line="228" w:lineRule="exact"/>
        <w:ind w:left="942" w:hanging="220"/>
        <w:rPr>
          <w:sz w:val="20"/>
        </w:rPr>
      </w:pPr>
      <w:r>
        <w:rPr>
          <w:sz w:val="20"/>
        </w:rPr>
        <w:t>политическое</w:t>
      </w:r>
      <w:r>
        <w:rPr>
          <w:spacing w:val="-7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(информации);</w:t>
      </w:r>
    </w:p>
    <w:p w:rsidR="00E37E53" w:rsidRDefault="00F95E1F">
      <w:pPr>
        <w:pStyle w:val="a5"/>
        <w:numPr>
          <w:ilvl w:val="0"/>
          <w:numId w:val="72"/>
        </w:numPr>
        <w:tabs>
          <w:tab w:val="left" w:pos="943"/>
        </w:tabs>
        <w:ind w:left="942" w:hanging="220"/>
        <w:rPr>
          <w:sz w:val="20"/>
        </w:rPr>
      </w:pPr>
      <w:r>
        <w:rPr>
          <w:sz w:val="20"/>
        </w:rPr>
        <w:t>политические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-5"/>
          <w:sz w:val="20"/>
        </w:rPr>
        <w:t xml:space="preserve"> </w:t>
      </w:r>
      <w:r>
        <w:rPr>
          <w:sz w:val="20"/>
        </w:rPr>
        <w:t>(чувственная</w:t>
      </w:r>
      <w:r>
        <w:rPr>
          <w:spacing w:val="-5"/>
          <w:sz w:val="20"/>
        </w:rPr>
        <w:t xml:space="preserve"> </w:t>
      </w:r>
      <w:r>
        <w:rPr>
          <w:sz w:val="20"/>
        </w:rPr>
        <w:t>реакция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событие);</w:t>
      </w:r>
    </w:p>
    <w:p w:rsidR="00E37E53" w:rsidRDefault="00F95E1F">
      <w:pPr>
        <w:pStyle w:val="a5"/>
        <w:numPr>
          <w:ilvl w:val="0"/>
          <w:numId w:val="72"/>
        </w:numPr>
        <w:tabs>
          <w:tab w:val="left" w:pos="943"/>
        </w:tabs>
        <w:ind w:right="40" w:firstLine="0"/>
        <w:rPr>
          <w:sz w:val="20"/>
        </w:rPr>
      </w:pPr>
      <w:r>
        <w:rPr>
          <w:spacing w:val="-2"/>
          <w:sz w:val="20"/>
        </w:rPr>
        <w:t xml:space="preserve">политическое мышление (знания, рассуждения, </w:t>
      </w:r>
      <w:r>
        <w:rPr>
          <w:spacing w:val="-1"/>
          <w:sz w:val="20"/>
        </w:rPr>
        <w:t>анализ, выводы).</w:t>
      </w:r>
      <w:r>
        <w:rPr>
          <w:spacing w:val="-47"/>
          <w:sz w:val="20"/>
        </w:rPr>
        <w:t xml:space="preserve"> </w:t>
      </w:r>
      <w:r>
        <w:rPr>
          <w:sz w:val="20"/>
        </w:rPr>
        <w:t>Дополняя</w:t>
      </w:r>
      <w:r>
        <w:rPr>
          <w:spacing w:val="12"/>
          <w:sz w:val="20"/>
        </w:rPr>
        <w:t xml:space="preserve"> </w:t>
      </w:r>
      <w:r>
        <w:rPr>
          <w:sz w:val="20"/>
        </w:rPr>
        <w:t>друг</w:t>
      </w:r>
      <w:r>
        <w:rPr>
          <w:spacing w:val="15"/>
          <w:sz w:val="20"/>
        </w:rPr>
        <w:t xml:space="preserve"> </w:t>
      </w:r>
      <w:r>
        <w:rPr>
          <w:sz w:val="20"/>
        </w:rPr>
        <w:t>друга,</w:t>
      </w:r>
      <w:r>
        <w:rPr>
          <w:spacing w:val="14"/>
          <w:sz w:val="20"/>
        </w:rPr>
        <w:t xml:space="preserve"> </w:t>
      </w:r>
      <w:r>
        <w:rPr>
          <w:sz w:val="20"/>
        </w:rPr>
        <w:t>эти</w:t>
      </w:r>
      <w:r>
        <w:rPr>
          <w:spacing w:val="13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14"/>
          <w:sz w:val="20"/>
        </w:rPr>
        <w:t xml:space="preserve"> </w:t>
      </w:r>
      <w:r>
        <w:rPr>
          <w:sz w:val="20"/>
        </w:rPr>
        <w:t>дают</w:t>
      </w:r>
      <w:r>
        <w:rPr>
          <w:spacing w:val="13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3"/>
          <w:sz w:val="20"/>
        </w:rPr>
        <w:t xml:space="preserve"> </w:t>
      </w:r>
      <w:r>
        <w:rPr>
          <w:sz w:val="20"/>
        </w:rPr>
        <w:t>потреби-</w:t>
      </w:r>
    </w:p>
    <w:p w:rsidR="00E37E53" w:rsidRDefault="00F95E1F">
      <w:pPr>
        <w:pStyle w:val="a3"/>
        <w:spacing w:before="1"/>
        <w:ind w:right="40"/>
      </w:pPr>
      <w:r>
        <w:t>телю информации создать целостную картину политического события, и</w:t>
      </w:r>
      <w:r>
        <w:rPr>
          <w:spacing w:val="-47"/>
        </w:rPr>
        <w:t xml:space="preserve"> </w:t>
      </w:r>
      <w:r>
        <w:t>дать личную оценку ему при условии наличия интереса и способностей</w:t>
      </w:r>
      <w:r>
        <w:rPr>
          <w:spacing w:val="1"/>
        </w:rPr>
        <w:t xml:space="preserve"> </w:t>
      </w:r>
      <w:r>
        <w:t>самостоятельного анализа.</w:t>
      </w:r>
    </w:p>
    <w:p w:rsidR="00E37E53" w:rsidRDefault="00F95E1F">
      <w:pPr>
        <w:pStyle w:val="a3"/>
        <w:ind w:right="40" w:firstLine="566"/>
      </w:pPr>
      <w:r>
        <w:t>В целом законы масс-медиа одним из которых является использо-</w:t>
      </w:r>
      <w:r>
        <w:rPr>
          <w:spacing w:val="-47"/>
        </w:rPr>
        <w:t xml:space="preserve"> </w:t>
      </w:r>
      <w:r>
        <w:t>вание информационных стереотипов, создают соответствующие психо-</w:t>
      </w:r>
      <w:r>
        <w:rPr>
          <w:spacing w:val="1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2"/>
        </w:rPr>
        <w:t xml:space="preserve"> </w:t>
      </w:r>
      <w:r>
        <w:t>стереотипы.</w:t>
      </w:r>
    </w:p>
    <w:p w:rsidR="00E37E53" w:rsidRDefault="00F95E1F">
      <w:pPr>
        <w:pStyle w:val="a3"/>
        <w:ind w:right="38" w:firstLine="566"/>
      </w:pPr>
      <w:r>
        <w:t>Стереотип имеет свою структуру, включая «центр» и «перифе-</w:t>
      </w:r>
      <w:r>
        <w:rPr>
          <w:spacing w:val="1"/>
        </w:rPr>
        <w:t xml:space="preserve"> </w:t>
      </w:r>
      <w:r>
        <w:t>рию». В «центре» стереотипа располагаются несколько заметных, эмо-</w:t>
      </w:r>
      <w:r>
        <w:rPr>
          <w:spacing w:val="1"/>
        </w:rPr>
        <w:t xml:space="preserve"> </w:t>
      </w:r>
      <w:r>
        <w:t>ционально ярких и визуально воспринимаемых стереотипов. Например,</w:t>
      </w:r>
      <w:r>
        <w:rPr>
          <w:spacing w:val="1"/>
        </w:rPr>
        <w:t xml:space="preserve"> </w:t>
      </w:r>
      <w:r>
        <w:t>это могут быть этнополитические стереотипы – такие, как черты внеш-</w:t>
      </w:r>
      <w:r>
        <w:rPr>
          <w:spacing w:val="1"/>
        </w:rPr>
        <w:t xml:space="preserve"> </w:t>
      </w:r>
      <w:r>
        <w:t>ности людей, цвет кожи, цвет волос, форма глаз, размер носа, особенно-</w:t>
      </w:r>
      <w:r>
        <w:rPr>
          <w:spacing w:val="1"/>
        </w:rPr>
        <w:t xml:space="preserve"> </w:t>
      </w:r>
      <w:r>
        <w:t>сти одежды, по которым легко узнается нация и ее культура. Если это</w:t>
      </w:r>
      <w:r>
        <w:rPr>
          <w:spacing w:val="1"/>
        </w:rPr>
        <w:t xml:space="preserve"> </w:t>
      </w:r>
      <w:r>
        <w:t>социально-политические стереотипы, то ими могут быть флаг, герб, ло-</w:t>
      </w:r>
      <w:r>
        <w:rPr>
          <w:spacing w:val="1"/>
        </w:rPr>
        <w:t xml:space="preserve"> </w:t>
      </w:r>
      <w:r>
        <w:t>зунг,</w:t>
      </w:r>
      <w:r>
        <w:rPr>
          <w:spacing w:val="20"/>
        </w:rPr>
        <w:t xml:space="preserve"> </w:t>
      </w:r>
      <w:r>
        <w:t>девиз,</w:t>
      </w:r>
      <w:r>
        <w:rPr>
          <w:spacing w:val="18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которым</w:t>
      </w:r>
      <w:r>
        <w:rPr>
          <w:spacing w:val="19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легко</w:t>
      </w:r>
      <w:r>
        <w:rPr>
          <w:spacing w:val="21"/>
        </w:rPr>
        <w:t xml:space="preserve"> </w:t>
      </w:r>
      <w:r>
        <w:t>узнается</w:t>
      </w:r>
      <w:r>
        <w:rPr>
          <w:spacing w:val="18"/>
        </w:rPr>
        <w:t xml:space="preserve"> </w:t>
      </w:r>
      <w:r>
        <w:t>объект.</w:t>
      </w:r>
      <w:r>
        <w:rPr>
          <w:spacing w:val="20"/>
        </w:rPr>
        <w:t xml:space="preserve"> </w:t>
      </w:r>
      <w:r>
        <w:t>Например,</w:t>
      </w:r>
      <w:r>
        <w:rPr>
          <w:spacing w:val="18"/>
        </w:rPr>
        <w:t xml:space="preserve"> </w:t>
      </w:r>
      <w:r>
        <w:t>девиз</w:t>
      </w:r>
    </w:p>
    <w:p w:rsidR="00E37E53" w:rsidRDefault="00F95E1F">
      <w:pPr>
        <w:pStyle w:val="a3"/>
        <w:ind w:right="40"/>
      </w:pPr>
      <w:r>
        <w:t>«один за всех, и все за одного» – моментально ассоциируется с мушке-</w:t>
      </w:r>
      <w:r>
        <w:rPr>
          <w:spacing w:val="1"/>
        </w:rPr>
        <w:t xml:space="preserve"> </w:t>
      </w:r>
      <w:r>
        <w:t>терами,</w:t>
      </w:r>
      <w:r>
        <w:rPr>
          <w:spacing w:val="-1"/>
        </w:rPr>
        <w:t xml:space="preserve"> </w:t>
      </w:r>
      <w:r>
        <w:t>эпохой, героями</w:t>
      </w:r>
      <w:r>
        <w:rPr>
          <w:spacing w:val="-1"/>
        </w:rPr>
        <w:t xml:space="preserve"> </w:t>
      </w:r>
      <w:r>
        <w:t>романа.</w:t>
      </w:r>
    </w:p>
    <w:p w:rsidR="00E37E53" w:rsidRDefault="00F95E1F">
      <w:pPr>
        <w:pStyle w:val="a3"/>
        <w:ind w:right="38" w:firstLine="566"/>
      </w:pP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«центром»</w:t>
      </w:r>
      <w:r>
        <w:rPr>
          <w:spacing w:val="-10"/>
        </w:rPr>
        <w:t xml:space="preserve"> </w:t>
      </w:r>
      <w:r>
        <w:rPr>
          <w:spacing w:val="-1"/>
        </w:rPr>
        <w:t>стереотипа</w:t>
      </w:r>
      <w:r>
        <w:rPr>
          <w:spacing w:val="-8"/>
        </w:rPr>
        <w:t xml:space="preserve"> </w:t>
      </w:r>
      <w:r>
        <w:t>связана</w:t>
      </w:r>
      <w:r>
        <w:rPr>
          <w:spacing w:val="-6"/>
        </w:rPr>
        <w:t xml:space="preserve"> </w:t>
      </w:r>
      <w:r>
        <w:t>«периферия»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внешними</w:t>
      </w:r>
      <w:r>
        <w:rPr>
          <w:spacing w:val="-8"/>
        </w:rPr>
        <w:t xml:space="preserve"> </w:t>
      </w:r>
      <w:r>
        <w:t>узна-</w:t>
      </w:r>
      <w:r>
        <w:rPr>
          <w:spacing w:val="-48"/>
        </w:rPr>
        <w:t xml:space="preserve"> </w:t>
      </w:r>
      <w:r>
        <w:t>ваемыми признаками сразу в нашем воображении проступают типичные</w:t>
      </w:r>
      <w:r>
        <w:rPr>
          <w:spacing w:val="-47"/>
        </w:rPr>
        <w:t xml:space="preserve"> </w:t>
      </w:r>
      <w:r>
        <w:rPr>
          <w:spacing w:val="-1"/>
        </w:rPr>
        <w:t>черты</w:t>
      </w:r>
      <w:r>
        <w:rPr>
          <w:spacing w:val="-9"/>
        </w:rPr>
        <w:t xml:space="preserve"> </w:t>
      </w:r>
      <w:r>
        <w:rPr>
          <w:spacing w:val="-1"/>
        </w:rPr>
        <w:t>характера,</w:t>
      </w:r>
      <w:r>
        <w:rPr>
          <w:spacing w:val="-11"/>
        </w:rPr>
        <w:t xml:space="preserve"> </w:t>
      </w:r>
      <w:r>
        <w:rPr>
          <w:spacing w:val="-1"/>
        </w:rPr>
        <w:t>этнопсихология,</w:t>
      </w:r>
      <w:r>
        <w:rPr>
          <w:spacing w:val="-9"/>
        </w:rPr>
        <w:t xml:space="preserve"> </w:t>
      </w:r>
      <w:r>
        <w:rPr>
          <w:spacing w:val="-1"/>
        </w:rPr>
        <w:t>стиль</w:t>
      </w:r>
      <w:r>
        <w:rPr>
          <w:spacing w:val="-9"/>
        </w:rPr>
        <w:t xml:space="preserve"> </w:t>
      </w:r>
      <w:r>
        <w:rPr>
          <w:spacing w:val="-1"/>
        </w:rPr>
        <w:t>поведения,</w:t>
      </w:r>
      <w:r>
        <w:rPr>
          <w:spacing w:val="-11"/>
        </w:rPr>
        <w:t xml:space="preserve"> </w:t>
      </w:r>
      <w:r>
        <w:t>образ</w:t>
      </w:r>
      <w:r>
        <w:rPr>
          <w:spacing w:val="-9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т.д.</w:t>
      </w:r>
      <w:r>
        <w:rPr>
          <w:vertAlign w:val="superscript"/>
        </w:rPr>
        <w:t>1</w:t>
      </w:r>
    </w:p>
    <w:p w:rsidR="00E37E53" w:rsidRDefault="00F95E1F">
      <w:pPr>
        <w:pStyle w:val="a3"/>
        <w:ind w:right="40" w:firstLine="566"/>
      </w:pPr>
      <w:r>
        <w:t xml:space="preserve">Стереотипы имеют свои </w:t>
      </w:r>
      <w:r>
        <w:rPr>
          <w:i/>
        </w:rPr>
        <w:t xml:space="preserve">механизмы действия. </w:t>
      </w:r>
      <w:r>
        <w:t>«Узнав» по внеш-</w:t>
      </w:r>
      <w:r>
        <w:rPr>
          <w:spacing w:val="1"/>
        </w:rPr>
        <w:t xml:space="preserve"> </w:t>
      </w:r>
      <w:r>
        <w:t>ним приметам в реальной жизни явление или человека, люди автомати-</w:t>
      </w:r>
      <w:r>
        <w:rPr>
          <w:spacing w:val="1"/>
        </w:rPr>
        <w:t xml:space="preserve"> </w:t>
      </w:r>
      <w:r>
        <w:t>чески домысливают, добавляют свое восприятие, так как характеристи-</w:t>
      </w:r>
      <w:r>
        <w:rPr>
          <w:spacing w:val="1"/>
        </w:rPr>
        <w:t xml:space="preserve"> </w:t>
      </w:r>
      <w:r>
        <w:t>ки</w:t>
      </w:r>
      <w:r>
        <w:rPr>
          <w:spacing w:val="2"/>
        </w:rPr>
        <w:t xml:space="preserve"> </w:t>
      </w:r>
      <w:r>
        <w:t>«периферии»</w:t>
      </w:r>
      <w:r>
        <w:rPr>
          <w:spacing w:val="-4"/>
        </w:rPr>
        <w:t xml:space="preserve"> </w:t>
      </w:r>
      <w:r>
        <w:t>подсказаны</w:t>
      </w:r>
      <w:r>
        <w:rPr>
          <w:spacing w:val="4"/>
        </w:rPr>
        <w:t xml:space="preserve"> </w:t>
      </w:r>
      <w:r>
        <w:t>устоявшимися</w:t>
      </w:r>
      <w:r>
        <w:rPr>
          <w:spacing w:val="-1"/>
        </w:rPr>
        <w:t xml:space="preserve"> </w:t>
      </w:r>
      <w:r>
        <w:t>стереотипами.</w:t>
      </w:r>
    </w:p>
    <w:p w:rsidR="00E37E53" w:rsidRDefault="0094632C">
      <w:pPr>
        <w:pStyle w:val="a3"/>
        <w:spacing w:before="5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108585</wp:posOffset>
                </wp:positionV>
                <wp:extent cx="1828800" cy="7620"/>
                <wp:effectExtent l="0" t="0" r="0" b="0"/>
                <wp:wrapTopAndBottom/>
                <wp:docPr id="458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CB1A6" id="Rectangle 130" o:spid="_x0000_s1026" style="position:absolute;margin-left:53.85pt;margin-top:8.55pt;width:2in;height:.6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k7eAIAAP0EAAAOAAAAZHJzL2Uyb0RvYy54bWysVNuO0zAQfUfiHyy/d3MhvSTadLUXipAW&#10;WLHwAa7tNBaOHWy36YL4d8aTdrcLLytEHhzbMx6fOWfG5xf7TpOddF5ZU9PsLKVEGm6FMpuafv2y&#10;miwo8YEZwbQ1sqYP0tOL5etX50Nfydy2VgvpCAQxvhr6mrYh9FWSeN7Kjvkz20sDxsa6jgVYuk0i&#10;HBsgeqeTPE1nyWCd6J3l0nvYvRmNdInxm0by8KlpvAxE1xSwBRwdjus4JstzVm0c61vFDzDYP6Do&#10;mDJw6WOoGxYY2Tr1V6hOcWe9bcIZt11im0ZxiTlANln6Rzb3Lesl5gLk+P6RJv//wvKPuztHlKhp&#10;MQWpDOtApM9AGzMbLUn2Bikael+B531/52KSvr+1/Jsnxl634CcvnbNDK5kAYFmkNHl2IC48HCXr&#10;4YMVEJ9tg0W29o3rYkDggexRlIdHUeQ+EA6b2SJfLFLQjoNtPssRUMKq49ne+fBO2o7ESU0dYMfY&#10;bHfrQ8TCqqMLYrdaiZXSGhdus77WjuxYLA/8ED6keOqmTXQ2Nh4bI447ABHuiLYIFuX+WWZ5kV7l&#10;5WQ1W8wnxaqYTsp5upikWXlVztKiLG5WvyLArKhaJYQ0t8rIY+llxcukPTTBWDRYfGSoaTnNp5j7&#10;M/T+ZUl2KkAnatXVFOiGb+yNKOtbI7BPAlN6nCfP4SPLwMHxj6xgEUTdYzP6am3FA9SAsyASqAlv&#10;Bkxa635QMkD/1dR/3zInKdHvDdRRmRVFbFhcFNM56E7cqWV9amGGQ6iaBkrG6XUYm3zbO7Vp4aYM&#10;iTH2EmqvUVgYT6gOFQs9hhkc3oPYxKdr9Hp6tZa/AQAA//8DAFBLAwQUAAYACAAAACEAVK48394A&#10;AAAJAQAADwAAAGRycy9kb3ducmV2LnhtbEyPQU/DMAyF70j8h8hI3FiyjdGuNJ0YEsdJbHBgt7Qx&#10;bbXGKU22dfx6zAlufs9Pz5/z1eg6ccIhtJ40TCcKBFLlbUu1hve3l7sURIiGrOk8oYYLBlgV11e5&#10;yaw/0xZPu1gLLqGQGQ1NjH0mZagadCZMfI/Eu08/OBNZDrW0gzlzuevkTKkH6UxLfKExPT43WB12&#10;R6dhvUzXX6/3tPnelnvcf5SHxWxQWt/ejE+PICKO8S8Mv/iMDgUzlf5INoiOtUoSjvKQTEFwYL5c&#10;sFGykc5BFrn8/0HxAwAA//8DAFBLAQItABQABgAIAAAAIQC2gziS/gAAAOEBAAATAAAAAAAAAAAA&#10;AAAAAAAAAABbQ29udGVudF9UeXBlc10ueG1sUEsBAi0AFAAGAAgAAAAhADj9If/WAAAAlAEAAAsA&#10;AAAAAAAAAAAAAAAALwEAAF9yZWxzLy5yZWxzUEsBAi0AFAAGAAgAAAAhAMSOmTt4AgAA/QQAAA4A&#10;AAAAAAAAAAAAAAAALgIAAGRycy9lMm9Eb2MueG1sUEsBAi0AFAAGAAgAAAAhAFSuPN/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23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См. подробно: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Вундт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В.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Психология</w:t>
      </w:r>
      <w:r>
        <w:rPr>
          <w:spacing w:val="-1"/>
          <w:sz w:val="18"/>
        </w:rPr>
        <w:t xml:space="preserve"> </w:t>
      </w:r>
      <w:r>
        <w:rPr>
          <w:sz w:val="18"/>
        </w:rPr>
        <w:t>народов.</w:t>
      </w:r>
      <w:r>
        <w:rPr>
          <w:spacing w:val="-3"/>
          <w:sz w:val="18"/>
        </w:rPr>
        <w:t xml:space="preserve"> </w:t>
      </w:r>
      <w:r>
        <w:rPr>
          <w:sz w:val="18"/>
        </w:rPr>
        <w:t>– М.,</w:t>
      </w:r>
      <w:r>
        <w:rPr>
          <w:spacing w:val="-4"/>
          <w:sz w:val="18"/>
        </w:rPr>
        <w:t xml:space="preserve"> </w:t>
      </w:r>
      <w:r>
        <w:rPr>
          <w:sz w:val="18"/>
        </w:rPr>
        <w:t>1998.</w:t>
      </w:r>
    </w:p>
    <w:p w:rsidR="00E37E53" w:rsidRDefault="00F95E1F">
      <w:pPr>
        <w:pStyle w:val="a3"/>
        <w:spacing w:before="66"/>
        <w:ind w:right="242" w:firstLine="566"/>
      </w:pPr>
      <w:r>
        <w:br w:type="column"/>
      </w:r>
      <w:r>
        <w:lastRenderedPageBreak/>
        <w:t>Стереотипы – это сильное средство управления сознанием масс,</w:t>
      </w:r>
      <w:r>
        <w:rPr>
          <w:spacing w:val="1"/>
        </w:rPr>
        <w:t xml:space="preserve"> </w:t>
      </w:r>
      <w:r>
        <w:t>групп, индивидов.</w:t>
      </w:r>
      <w:r>
        <w:rPr>
          <w:spacing w:val="1"/>
        </w:rPr>
        <w:t xml:space="preserve"> </w:t>
      </w:r>
      <w:r>
        <w:t>По своему содержанию</w:t>
      </w:r>
      <w:r>
        <w:rPr>
          <w:spacing w:val="50"/>
        </w:rPr>
        <w:t xml:space="preserve"> </w:t>
      </w:r>
      <w:r>
        <w:t>они методично декларируют</w:t>
      </w:r>
      <w:r>
        <w:rPr>
          <w:spacing w:val="-47"/>
        </w:rPr>
        <w:t xml:space="preserve"> </w:t>
      </w:r>
      <w:r>
        <w:t>и навязывают стандартные, единообразные способы осмысления и под-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социально-политическим</w:t>
      </w:r>
      <w:r>
        <w:rPr>
          <w:spacing w:val="1"/>
        </w:rPr>
        <w:t xml:space="preserve"> </w:t>
      </w:r>
      <w:r>
        <w:t>явлениям.</w:t>
      </w:r>
      <w:r>
        <w:rPr>
          <w:spacing w:val="1"/>
        </w:rPr>
        <w:t xml:space="preserve"> </w:t>
      </w:r>
      <w:r>
        <w:t>Стереотипы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нормы, ценности и эталонные образцы политического поведения. Они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повторяются политической элитой, тиражируются</w:t>
      </w:r>
      <w:r>
        <w:rPr>
          <w:spacing w:val="1"/>
        </w:rPr>
        <w:t xml:space="preserve"> </w:t>
      </w:r>
      <w:r>
        <w:t>СМИ, а</w:t>
      </w:r>
      <w:r>
        <w:rPr>
          <w:spacing w:val="1"/>
        </w:rPr>
        <w:t xml:space="preserve"> </w:t>
      </w:r>
      <w:r>
        <w:t>карательные органы вносят свой вклад в удержание масс. В целом сово-</w:t>
      </w:r>
      <w:r>
        <w:rPr>
          <w:spacing w:val="1"/>
        </w:rPr>
        <w:t xml:space="preserve"> </w:t>
      </w:r>
      <w:r>
        <w:t>купность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идейно-политическую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-47"/>
        </w:rPr>
        <w:t xml:space="preserve"> </w:t>
      </w:r>
      <w:r>
        <w:t>общества. Всякая политическая система создает набор стереотипов, по-</w:t>
      </w:r>
      <w:r>
        <w:rPr>
          <w:spacing w:val="1"/>
        </w:rPr>
        <w:t xml:space="preserve"> </w:t>
      </w:r>
      <w:r>
        <w:t>тому что они создают условия успешного функционирования политиче-</w:t>
      </w:r>
      <w:r>
        <w:rPr>
          <w:spacing w:val="1"/>
        </w:rPr>
        <w:t xml:space="preserve"> </w:t>
      </w:r>
      <w:r>
        <w:t>ской</w:t>
      </w:r>
      <w:r>
        <w:rPr>
          <w:spacing w:val="-2"/>
        </w:rPr>
        <w:t xml:space="preserve"> </w:t>
      </w:r>
      <w:r>
        <w:t>системы.</w:t>
      </w:r>
    </w:p>
    <w:p w:rsidR="00E37E53" w:rsidRDefault="00F95E1F">
      <w:pPr>
        <w:pStyle w:val="a3"/>
        <w:spacing w:before="2" w:line="229" w:lineRule="exact"/>
        <w:ind w:left="723"/>
      </w:pPr>
      <w:r>
        <w:t>Стереотипы</w:t>
      </w:r>
      <w:r>
        <w:rPr>
          <w:spacing w:val="-4"/>
        </w:rPr>
        <w:t xml:space="preserve"> </w:t>
      </w:r>
      <w:r>
        <w:t>поддерживаются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уровнях:</w:t>
      </w:r>
    </w:p>
    <w:p w:rsidR="00E37E53" w:rsidRDefault="00F95E1F">
      <w:pPr>
        <w:pStyle w:val="a5"/>
        <w:numPr>
          <w:ilvl w:val="0"/>
          <w:numId w:val="71"/>
        </w:numPr>
        <w:tabs>
          <w:tab w:val="left" w:pos="955"/>
        </w:tabs>
        <w:ind w:right="245" w:firstLine="566"/>
        <w:jc w:val="both"/>
        <w:rPr>
          <w:sz w:val="20"/>
        </w:rPr>
      </w:pPr>
      <w:r>
        <w:rPr>
          <w:sz w:val="20"/>
        </w:rPr>
        <w:t>стереотипы индивидуального сознания и поведения поддержи-</w:t>
      </w:r>
      <w:r>
        <w:rPr>
          <w:spacing w:val="1"/>
          <w:sz w:val="20"/>
        </w:rPr>
        <w:t xml:space="preserve"> </w:t>
      </w:r>
      <w:r>
        <w:rPr>
          <w:sz w:val="20"/>
        </w:rPr>
        <w:t>ваются</w:t>
      </w:r>
      <w:r>
        <w:rPr>
          <w:spacing w:val="-1"/>
          <w:sz w:val="20"/>
        </w:rPr>
        <w:t xml:space="preserve"> </w:t>
      </w:r>
      <w:r>
        <w:rPr>
          <w:sz w:val="20"/>
        </w:rPr>
        <w:t>через</w:t>
      </w:r>
      <w:r>
        <w:rPr>
          <w:spacing w:val="-1"/>
          <w:sz w:val="20"/>
        </w:rPr>
        <w:t xml:space="preserve"> </w:t>
      </w:r>
      <w:r>
        <w:rPr>
          <w:sz w:val="20"/>
        </w:rPr>
        <w:t>позитивные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негативные</w:t>
      </w:r>
      <w:r>
        <w:rPr>
          <w:spacing w:val="-1"/>
          <w:sz w:val="20"/>
        </w:rPr>
        <w:t xml:space="preserve"> </w:t>
      </w:r>
      <w:r>
        <w:rPr>
          <w:sz w:val="20"/>
        </w:rPr>
        <w:t>санкции;</w:t>
      </w:r>
    </w:p>
    <w:p w:rsidR="00E37E53" w:rsidRDefault="00F95E1F">
      <w:pPr>
        <w:pStyle w:val="a5"/>
        <w:numPr>
          <w:ilvl w:val="0"/>
          <w:numId w:val="71"/>
        </w:numPr>
        <w:tabs>
          <w:tab w:val="left" w:pos="955"/>
        </w:tabs>
        <w:ind w:right="245" w:firstLine="566"/>
        <w:jc w:val="both"/>
        <w:rPr>
          <w:sz w:val="20"/>
        </w:rPr>
      </w:pPr>
      <w:r>
        <w:rPr>
          <w:sz w:val="20"/>
        </w:rPr>
        <w:t>стереотипы группового политического сознания и 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поддерживаются традициями этноса, через уставы всевозможных пар-</w:t>
      </w:r>
      <w:r>
        <w:rPr>
          <w:spacing w:val="1"/>
          <w:sz w:val="20"/>
        </w:rPr>
        <w:t xml:space="preserve"> </w:t>
      </w:r>
      <w:r>
        <w:rPr>
          <w:sz w:val="20"/>
        </w:rPr>
        <w:t>тий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движений</w:t>
      </w:r>
      <w:r>
        <w:rPr>
          <w:spacing w:val="-2"/>
          <w:sz w:val="20"/>
        </w:rPr>
        <w:t xml:space="preserve"> </w:t>
      </w:r>
      <w:r>
        <w:rPr>
          <w:sz w:val="20"/>
        </w:rPr>
        <w:t>через инструкции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групповые нормы;</w:t>
      </w:r>
    </w:p>
    <w:p w:rsidR="00E37E53" w:rsidRDefault="00F95E1F">
      <w:pPr>
        <w:pStyle w:val="a5"/>
        <w:numPr>
          <w:ilvl w:val="0"/>
          <w:numId w:val="71"/>
        </w:numPr>
        <w:tabs>
          <w:tab w:val="left" w:pos="955"/>
        </w:tabs>
        <w:spacing w:before="1"/>
        <w:ind w:right="247" w:firstLine="566"/>
        <w:jc w:val="both"/>
        <w:rPr>
          <w:sz w:val="20"/>
        </w:rPr>
      </w:pPr>
      <w:r>
        <w:rPr>
          <w:sz w:val="20"/>
        </w:rPr>
        <w:t>стереотипы политического сознания и поведения члена обще-</w:t>
      </w:r>
      <w:r>
        <w:rPr>
          <w:spacing w:val="1"/>
          <w:sz w:val="20"/>
        </w:rPr>
        <w:t xml:space="preserve"> </w:t>
      </w:r>
      <w:r>
        <w:rPr>
          <w:sz w:val="20"/>
        </w:rPr>
        <w:t>ства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целом.</w:t>
      </w:r>
    </w:p>
    <w:p w:rsidR="00E37E53" w:rsidRDefault="00F95E1F">
      <w:pPr>
        <w:pStyle w:val="a3"/>
        <w:ind w:right="243" w:firstLine="566"/>
      </w:pPr>
      <w:r>
        <w:t>По утверждению политических психологов, в постсоветской ис-</w:t>
      </w:r>
      <w:r>
        <w:rPr>
          <w:spacing w:val="1"/>
        </w:rPr>
        <w:t xml:space="preserve"> </w:t>
      </w:r>
      <w:r>
        <w:t>тории переход от тоталитаризма к демократии невозможен без разруше-</w:t>
      </w:r>
      <w:r>
        <w:rPr>
          <w:spacing w:val="1"/>
        </w:rPr>
        <w:t xml:space="preserve"> </w:t>
      </w:r>
      <w:r>
        <w:t>ния таких стереотипов, как «общенародные» и «партийные интересы»,</w:t>
      </w:r>
      <w:r>
        <w:rPr>
          <w:spacing w:val="1"/>
        </w:rPr>
        <w:t xml:space="preserve"> </w:t>
      </w:r>
      <w:r>
        <w:t>укоренившиеся в сознании масс. Необходимо разрушение такого сте-</w:t>
      </w:r>
      <w:r>
        <w:rPr>
          <w:spacing w:val="1"/>
        </w:rPr>
        <w:t xml:space="preserve"> </w:t>
      </w:r>
      <w:r>
        <w:t>реотипа, как «общий» интерес, который подчиняет себе каждого чело-</w:t>
      </w:r>
      <w:r>
        <w:rPr>
          <w:spacing w:val="1"/>
        </w:rPr>
        <w:t xml:space="preserve"> </w:t>
      </w:r>
      <w:r>
        <w:t>века, а вместо него укоренить в сознании и поведении человека индиви-</w:t>
      </w:r>
      <w:r>
        <w:rPr>
          <w:spacing w:val="1"/>
        </w:rPr>
        <w:t xml:space="preserve"> </w:t>
      </w:r>
      <w:r>
        <w:t>дуальные интересы и личные взгляды на политику. В результате возни-</w:t>
      </w:r>
      <w:r>
        <w:rPr>
          <w:spacing w:val="1"/>
        </w:rPr>
        <w:t xml:space="preserve"> </w:t>
      </w:r>
      <w:r>
        <w:t>кает модель общества, состоящего из индивидов с максимально высо-</w:t>
      </w:r>
      <w:r>
        <w:rPr>
          <w:spacing w:val="1"/>
        </w:rPr>
        <w:t xml:space="preserve"> </w:t>
      </w:r>
      <w:r>
        <w:t>ким уровнем политического сознания и поведения. Именно такие инди-</w:t>
      </w:r>
      <w:r>
        <w:rPr>
          <w:spacing w:val="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способны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самостоятельный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осознанный</w:t>
      </w:r>
      <w:r>
        <w:rPr>
          <w:spacing w:val="-3"/>
        </w:rPr>
        <w:t xml:space="preserve"> </w:t>
      </w:r>
      <w:r>
        <w:t>политический</w:t>
      </w:r>
      <w:r>
        <w:rPr>
          <w:spacing w:val="-5"/>
        </w:rPr>
        <w:t xml:space="preserve"> </w:t>
      </w:r>
      <w:r>
        <w:t>выбор.</w:t>
      </w:r>
    </w:p>
    <w:p w:rsidR="00E37E53" w:rsidRDefault="00E37E53">
      <w:pPr>
        <w:pStyle w:val="a3"/>
        <w:ind w:left="0"/>
        <w:jc w:val="left"/>
      </w:pPr>
    </w:p>
    <w:p w:rsidR="00E37E53" w:rsidRDefault="00F95E1F">
      <w:pPr>
        <w:pStyle w:val="1"/>
        <w:ind w:left="1743" w:right="1827" w:firstLine="24"/>
      </w:pPr>
      <w:r>
        <w:t>6. Политическое поведение</w:t>
      </w:r>
      <w:r>
        <w:rPr>
          <w:spacing w:val="-59"/>
        </w:rPr>
        <w:t xml:space="preserve"> </w:t>
      </w:r>
      <w:r>
        <w:t>в</w:t>
      </w:r>
      <w:r>
        <w:rPr>
          <w:spacing w:val="-4"/>
        </w:rPr>
        <w:t xml:space="preserve"> </w:t>
      </w:r>
      <w:r w:rsidR="00F1380C">
        <w:t>психология политики</w:t>
      </w:r>
    </w:p>
    <w:p w:rsidR="00E37E53" w:rsidRDefault="00E37E53">
      <w:pPr>
        <w:pStyle w:val="a3"/>
        <w:spacing w:before="11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5" w:firstLine="566"/>
      </w:pPr>
      <w:r>
        <w:t>Политическое поведение является одним их основных понятий</w:t>
      </w:r>
      <w:r>
        <w:rPr>
          <w:spacing w:val="1"/>
        </w:rPr>
        <w:t xml:space="preserve"> </w:t>
      </w:r>
      <w:r w:rsidR="00F1380C">
        <w:t>психология политики</w:t>
      </w:r>
      <w:r>
        <w:t>.</w:t>
      </w:r>
    </w:p>
    <w:p w:rsidR="00E37E53" w:rsidRDefault="00F95E1F">
      <w:pPr>
        <w:pStyle w:val="a3"/>
        <w:spacing w:before="1"/>
        <w:ind w:right="245" w:firstLine="566"/>
      </w:pPr>
      <w:r>
        <w:rPr>
          <w:i/>
        </w:rPr>
        <w:t xml:space="preserve">Политическое поведение </w:t>
      </w:r>
      <w:r>
        <w:t>– это процесс взаимодействия политиче-</w:t>
      </w:r>
      <w:r>
        <w:rPr>
          <w:spacing w:val="-47"/>
        </w:rPr>
        <w:t xml:space="preserve"> </w:t>
      </w:r>
      <w:r>
        <w:t>ских субъектов с политикой. Это совокупность действий, поступков, ак-</w:t>
      </w:r>
      <w:r>
        <w:rPr>
          <w:spacing w:val="1"/>
        </w:rPr>
        <w:t xml:space="preserve"> </w:t>
      </w:r>
      <w:r>
        <w:t>ций субъектов политики в отношении политических институтов в рам-</w:t>
      </w:r>
      <w:r>
        <w:rPr>
          <w:spacing w:val="1"/>
        </w:rPr>
        <w:t xml:space="preserve"> </w:t>
      </w:r>
      <w:r>
        <w:t>ках</w:t>
      </w:r>
      <w:r>
        <w:rPr>
          <w:spacing w:val="5"/>
        </w:rPr>
        <w:t xml:space="preserve"> </w:t>
      </w:r>
      <w:r>
        <w:t>политического</w:t>
      </w:r>
      <w:r>
        <w:rPr>
          <w:spacing w:val="7"/>
        </w:rPr>
        <w:t xml:space="preserve"> </w:t>
      </w:r>
      <w:r>
        <w:t>процесса.</w:t>
      </w:r>
      <w:r>
        <w:rPr>
          <w:spacing w:val="6"/>
        </w:rPr>
        <w:t xml:space="preserve"> </w:t>
      </w:r>
      <w:r>
        <w:t>Политическое</w:t>
      </w:r>
      <w:r>
        <w:rPr>
          <w:spacing w:val="6"/>
        </w:rPr>
        <w:t xml:space="preserve"> </w:t>
      </w:r>
      <w:r>
        <w:t>поведение</w:t>
      </w:r>
      <w:r>
        <w:rPr>
          <w:spacing w:val="9"/>
        </w:rPr>
        <w:t xml:space="preserve"> </w:t>
      </w:r>
      <w:r>
        <w:rPr>
          <w:i/>
        </w:rPr>
        <w:t>–</w:t>
      </w:r>
      <w:r>
        <w:rPr>
          <w:i/>
          <w:spacing w:val="7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высшая</w:t>
      </w:r>
    </w:p>
    <w:p w:rsidR="00E37E53" w:rsidRDefault="00E37E53">
      <w:pPr>
        <w:sectPr w:rsidR="00E37E53">
          <w:footerReference w:type="default" r:id="rId17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1"/>
      </w:pPr>
      <w:r>
        <w:lastRenderedPageBreak/>
        <w:t>стадия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высшей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политике.</w:t>
      </w:r>
    </w:p>
    <w:p w:rsidR="00E37E53" w:rsidRDefault="00F95E1F">
      <w:pPr>
        <w:pStyle w:val="a3"/>
        <w:spacing w:before="1"/>
        <w:ind w:right="38" w:firstLine="566"/>
      </w:pPr>
      <w:r>
        <w:t>Понятие «политическое поведение» применимо к отдельным ин-</w:t>
      </w:r>
      <w:r>
        <w:rPr>
          <w:spacing w:val="1"/>
        </w:rPr>
        <w:t xml:space="preserve"> </w:t>
      </w:r>
      <w:r>
        <w:t>дивидам, группам, организациям. Политическое поведение обусловлено</w:t>
      </w:r>
      <w:r>
        <w:rPr>
          <w:spacing w:val="1"/>
        </w:rPr>
        <w:t xml:space="preserve"> </w:t>
      </w:r>
      <w:r>
        <w:t>его психологическими составляющими. Психологи различают три фор-</w:t>
      </w:r>
      <w:r>
        <w:rPr>
          <w:spacing w:val="1"/>
        </w:rPr>
        <w:t xml:space="preserve"> </w:t>
      </w:r>
      <w:r>
        <w:t>мы проявления человеческой активности, которые применимы и в объ-</w:t>
      </w:r>
      <w:r>
        <w:rPr>
          <w:spacing w:val="1"/>
        </w:rPr>
        <w:t xml:space="preserve"> </w:t>
      </w:r>
      <w:r>
        <w:t>яснении</w:t>
      </w:r>
      <w:r>
        <w:rPr>
          <w:spacing w:val="-2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поведения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38" w:firstLine="566"/>
      </w:pPr>
      <w:r>
        <w:rPr>
          <w:i/>
        </w:rPr>
        <w:t xml:space="preserve">Инстинкты </w:t>
      </w:r>
      <w:r>
        <w:t>представляют собой врожденные модели, детерми-</w:t>
      </w:r>
      <w:r>
        <w:rPr>
          <w:spacing w:val="1"/>
        </w:rPr>
        <w:t xml:space="preserve"> </w:t>
      </w:r>
      <w:r>
        <w:t>нированные биологически и задающие направление энергии поведения.</w:t>
      </w:r>
      <w:r>
        <w:rPr>
          <w:spacing w:val="1"/>
        </w:rPr>
        <w:t xml:space="preserve"> </w:t>
      </w:r>
      <w:r>
        <w:t>Набор инстинктов достаточно широк – от дыхания до самосохранения</w:t>
      </w:r>
      <w:r>
        <w:rPr>
          <w:vertAlign w:val="superscript"/>
        </w:rPr>
        <w:t>2</w:t>
      </w:r>
      <w:r>
        <w:t>.</w:t>
      </w:r>
      <w:r>
        <w:rPr>
          <w:spacing w:val="1"/>
        </w:rPr>
        <w:t xml:space="preserve"> </w:t>
      </w:r>
      <w:r>
        <w:t>В политике проявляются все человеческие инстинкты – агрессивность,</w:t>
      </w:r>
      <w:r>
        <w:rPr>
          <w:spacing w:val="1"/>
        </w:rPr>
        <w:t xml:space="preserve"> </w:t>
      </w:r>
      <w:r>
        <w:t>жадность, солидарность, самосохранение и др. Так, инстинкты самосо-</w:t>
      </w:r>
      <w:r>
        <w:rPr>
          <w:spacing w:val="1"/>
        </w:rPr>
        <w:t xml:space="preserve"> </w:t>
      </w:r>
      <w:r>
        <w:t>хранения могут спровоцировать политика на иррациональные поступки,</w:t>
      </w:r>
      <w:r>
        <w:rPr>
          <w:spacing w:val="-47"/>
        </w:rPr>
        <w:t xml:space="preserve"> </w:t>
      </w:r>
      <w:r>
        <w:t>вплоть до применения силы для сохранения власти. Жестокость, наси-</w:t>
      </w:r>
      <w:r>
        <w:rPr>
          <w:spacing w:val="1"/>
        </w:rPr>
        <w:t xml:space="preserve"> </w:t>
      </w:r>
      <w:r>
        <w:t>лие,</w:t>
      </w:r>
      <w:r>
        <w:rPr>
          <w:spacing w:val="15"/>
        </w:rPr>
        <w:t xml:space="preserve"> </w:t>
      </w:r>
      <w:r>
        <w:t>агрессия</w:t>
      </w:r>
      <w:r>
        <w:rPr>
          <w:spacing w:val="17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инстинктивные</w:t>
      </w:r>
      <w:r>
        <w:rPr>
          <w:spacing w:val="16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проявляются</w:t>
      </w:r>
      <w:r>
        <w:rPr>
          <w:spacing w:val="-48"/>
        </w:rPr>
        <w:t xml:space="preserve"> </w:t>
      </w:r>
      <w:r>
        <w:t>в политике. К инстинктивным формам поведения относятся и апатия, и</w:t>
      </w:r>
      <w:r>
        <w:rPr>
          <w:spacing w:val="1"/>
        </w:rPr>
        <w:t xml:space="preserve"> </w:t>
      </w:r>
      <w:r>
        <w:t>регрессия, подчинение и избегание – как реакция на события, в которых</w:t>
      </w:r>
      <w:r>
        <w:rPr>
          <w:spacing w:val="1"/>
        </w:rPr>
        <w:t xml:space="preserve"> </w:t>
      </w:r>
      <w:r>
        <w:t>действуют</w:t>
      </w:r>
      <w:r>
        <w:rPr>
          <w:spacing w:val="-2"/>
        </w:rPr>
        <w:t xml:space="preserve"> </w:t>
      </w:r>
      <w:r>
        <w:t>субъекты политики.</w:t>
      </w:r>
    </w:p>
    <w:p w:rsidR="00E37E53" w:rsidRDefault="00F95E1F">
      <w:pPr>
        <w:pStyle w:val="a3"/>
        <w:ind w:right="38" w:firstLine="566"/>
        <w:jc w:val="right"/>
      </w:pPr>
      <w:r>
        <w:t>Солидарность</w:t>
      </w:r>
      <w:r>
        <w:rPr>
          <w:spacing w:val="23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тоже</w:t>
      </w:r>
      <w:r>
        <w:rPr>
          <w:spacing w:val="24"/>
        </w:rPr>
        <w:t xml:space="preserve"> </w:t>
      </w:r>
      <w:r>
        <w:t>одна</w:t>
      </w:r>
      <w:r>
        <w:rPr>
          <w:spacing w:val="25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инстинктивных</w:t>
      </w:r>
      <w:r>
        <w:rPr>
          <w:spacing w:val="22"/>
        </w:rPr>
        <w:t xml:space="preserve"> </w:t>
      </w:r>
      <w:r>
        <w:t>форм</w:t>
      </w:r>
      <w:r>
        <w:rPr>
          <w:spacing w:val="24"/>
        </w:rPr>
        <w:t xml:space="preserve"> </w:t>
      </w:r>
      <w:r>
        <w:t>поведения</w:t>
      </w:r>
      <w:r>
        <w:rPr>
          <w:spacing w:val="24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политике.</w:t>
      </w:r>
      <w:r>
        <w:rPr>
          <w:spacing w:val="17"/>
        </w:rPr>
        <w:t xml:space="preserve"> </w:t>
      </w:r>
      <w:r>
        <w:t>Идентифицируя</w:t>
      </w:r>
      <w:r>
        <w:rPr>
          <w:spacing w:val="19"/>
        </w:rPr>
        <w:t xml:space="preserve"> </w:t>
      </w:r>
      <w:r>
        <w:t>себя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определенной</w:t>
      </w:r>
      <w:r>
        <w:rPr>
          <w:spacing w:val="19"/>
        </w:rPr>
        <w:t xml:space="preserve"> </w:t>
      </w:r>
      <w:r>
        <w:t>политической</w:t>
      </w:r>
      <w:r>
        <w:rPr>
          <w:spacing w:val="15"/>
        </w:rPr>
        <w:t xml:space="preserve"> </w:t>
      </w:r>
      <w:r>
        <w:t>группой,</w:t>
      </w:r>
      <w:r>
        <w:rPr>
          <w:spacing w:val="-47"/>
        </w:rPr>
        <w:t xml:space="preserve"> </w:t>
      </w:r>
      <w:r>
        <w:t>нацией,</w:t>
      </w:r>
      <w:r>
        <w:rPr>
          <w:spacing w:val="23"/>
        </w:rPr>
        <w:t xml:space="preserve"> </w:t>
      </w:r>
      <w:r>
        <w:t>люди</w:t>
      </w:r>
      <w:r>
        <w:rPr>
          <w:spacing w:val="22"/>
        </w:rPr>
        <w:t xml:space="preserve"> </w:t>
      </w:r>
      <w:r>
        <w:t>поддерживают</w:t>
      </w:r>
      <w:r>
        <w:rPr>
          <w:spacing w:val="22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достижении</w:t>
      </w:r>
      <w:r>
        <w:rPr>
          <w:spacing w:val="21"/>
        </w:rPr>
        <w:t xml:space="preserve"> </w:t>
      </w:r>
      <w:r>
        <w:t>цели.</w:t>
      </w:r>
      <w:r>
        <w:rPr>
          <w:spacing w:val="24"/>
        </w:rPr>
        <w:t xml:space="preserve"> </w:t>
      </w:r>
      <w:r>
        <w:t>Инстинкт</w:t>
      </w:r>
      <w:r>
        <w:rPr>
          <w:spacing w:val="23"/>
        </w:rPr>
        <w:t xml:space="preserve"> </w:t>
      </w:r>
      <w:r>
        <w:t>самосо-</w:t>
      </w:r>
      <w:r>
        <w:rPr>
          <w:spacing w:val="-47"/>
        </w:rPr>
        <w:t xml:space="preserve"> </w:t>
      </w:r>
      <w:r>
        <w:t>хранения иногда приводит к солидарности даже оппозиционные группы.</w:t>
      </w:r>
      <w:r>
        <w:rPr>
          <w:spacing w:val="-47"/>
        </w:rPr>
        <w:t xml:space="preserve"> </w:t>
      </w:r>
      <w:r>
        <w:rPr>
          <w:i/>
        </w:rPr>
        <w:t>Навыки.</w:t>
      </w:r>
      <w:r>
        <w:rPr>
          <w:i/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отличие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врожденных</w:t>
      </w:r>
      <w:r>
        <w:rPr>
          <w:spacing w:val="13"/>
        </w:rPr>
        <w:t xml:space="preserve"> </w:t>
      </w:r>
      <w:r>
        <w:t>инстинктов,</w:t>
      </w:r>
      <w:r>
        <w:rPr>
          <w:spacing w:val="13"/>
        </w:rPr>
        <w:t xml:space="preserve"> </w:t>
      </w:r>
      <w:r>
        <w:t>человеческое</w:t>
      </w:r>
      <w:r>
        <w:rPr>
          <w:spacing w:val="13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ведение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большей</w:t>
      </w:r>
      <w:r>
        <w:rPr>
          <w:spacing w:val="5"/>
        </w:rPr>
        <w:t xml:space="preserve"> </w:t>
      </w:r>
      <w:r>
        <w:t>части</w:t>
      </w:r>
      <w:r>
        <w:rPr>
          <w:spacing w:val="7"/>
        </w:rPr>
        <w:t xml:space="preserve"> </w:t>
      </w:r>
      <w:r>
        <w:t>является</w:t>
      </w:r>
      <w:r>
        <w:rPr>
          <w:spacing w:val="6"/>
        </w:rPr>
        <w:t xml:space="preserve"> </w:t>
      </w:r>
      <w:r>
        <w:t>результатом</w:t>
      </w:r>
      <w:r>
        <w:rPr>
          <w:spacing w:val="7"/>
        </w:rPr>
        <w:t xml:space="preserve"> </w:t>
      </w:r>
      <w:r>
        <w:t>научения.</w:t>
      </w:r>
      <w:r>
        <w:rPr>
          <w:spacing w:val="7"/>
        </w:rPr>
        <w:t xml:space="preserve"> </w:t>
      </w:r>
      <w:r>
        <w:t>Политические</w:t>
      </w:r>
      <w:r>
        <w:rPr>
          <w:spacing w:val="-47"/>
        </w:rPr>
        <w:t xml:space="preserve"> </w:t>
      </w:r>
      <w:r>
        <w:t>навыки</w:t>
      </w:r>
      <w:r>
        <w:rPr>
          <w:spacing w:val="7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определенные</w:t>
      </w:r>
      <w:r>
        <w:rPr>
          <w:spacing w:val="11"/>
        </w:rPr>
        <w:t xml:space="preserve"> </w:t>
      </w:r>
      <w:r>
        <w:t>умения</w:t>
      </w:r>
      <w:r>
        <w:rPr>
          <w:spacing w:val="10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выполнения</w:t>
      </w:r>
      <w:r>
        <w:rPr>
          <w:spacing w:val="8"/>
        </w:rPr>
        <w:t xml:space="preserve"> </w:t>
      </w:r>
      <w:r>
        <w:t>своих</w:t>
      </w:r>
      <w:r>
        <w:rPr>
          <w:spacing w:val="7"/>
        </w:rPr>
        <w:t xml:space="preserve"> </w:t>
      </w:r>
      <w:r>
        <w:t>ролей</w:t>
      </w:r>
      <w:r>
        <w:rPr>
          <w:spacing w:val="9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функций</w:t>
      </w:r>
      <w:r>
        <w:rPr>
          <w:spacing w:val="43"/>
        </w:rPr>
        <w:t xml:space="preserve"> </w:t>
      </w:r>
      <w:r>
        <w:t>участниками</w:t>
      </w:r>
      <w:r>
        <w:rPr>
          <w:spacing w:val="42"/>
        </w:rPr>
        <w:t xml:space="preserve"> </w:t>
      </w:r>
      <w:r>
        <w:t>политического</w:t>
      </w:r>
      <w:r>
        <w:rPr>
          <w:spacing w:val="43"/>
        </w:rPr>
        <w:t xml:space="preserve"> </w:t>
      </w:r>
      <w:r>
        <w:t>процесса,</w:t>
      </w:r>
      <w:r>
        <w:rPr>
          <w:spacing w:val="46"/>
        </w:rPr>
        <w:t xml:space="preserve"> </w:t>
      </w:r>
      <w:r>
        <w:t>привычки,</w:t>
      </w:r>
      <w:r>
        <w:rPr>
          <w:spacing w:val="43"/>
        </w:rPr>
        <w:t xml:space="preserve"> </w:t>
      </w:r>
      <w:r>
        <w:t>образован-</w:t>
      </w:r>
      <w:r>
        <w:rPr>
          <w:spacing w:val="-47"/>
        </w:rPr>
        <w:t xml:space="preserve"> </w:t>
      </w:r>
      <w:r>
        <w:t>ные в определенной политической культуре, стереотипы – как следствие</w:t>
      </w:r>
      <w:r>
        <w:rPr>
          <w:spacing w:val="-47"/>
        </w:rPr>
        <w:t xml:space="preserve"> </w:t>
      </w:r>
      <w:r>
        <w:t>повторения</w:t>
      </w:r>
      <w:r>
        <w:rPr>
          <w:spacing w:val="11"/>
        </w:rPr>
        <w:t xml:space="preserve"> </w:t>
      </w:r>
      <w:r>
        <w:t>каких-либо</w:t>
      </w:r>
      <w:r>
        <w:rPr>
          <w:spacing w:val="11"/>
        </w:rPr>
        <w:t xml:space="preserve"> </w:t>
      </w:r>
      <w:r>
        <w:t>политических</w:t>
      </w:r>
      <w:r>
        <w:rPr>
          <w:spacing w:val="11"/>
        </w:rPr>
        <w:t xml:space="preserve"> </w:t>
      </w:r>
      <w:r>
        <w:t>действий,</w:t>
      </w:r>
      <w:r>
        <w:rPr>
          <w:spacing w:val="14"/>
        </w:rPr>
        <w:t xml:space="preserve"> </w:t>
      </w:r>
      <w:r>
        <w:t>упрощающие</w:t>
      </w:r>
      <w:r>
        <w:rPr>
          <w:spacing w:val="12"/>
        </w:rPr>
        <w:t xml:space="preserve"> </w:t>
      </w:r>
      <w:r>
        <w:t>принятие</w:t>
      </w:r>
    </w:p>
    <w:p w:rsidR="00E37E53" w:rsidRDefault="00F95E1F">
      <w:pPr>
        <w:pStyle w:val="a3"/>
        <w:spacing w:before="1" w:line="229" w:lineRule="exact"/>
        <w:jc w:val="left"/>
      </w:pPr>
      <w:r>
        <w:t>решений.</w:t>
      </w:r>
    </w:p>
    <w:p w:rsidR="00E37E53" w:rsidRDefault="00F95E1F">
      <w:pPr>
        <w:pStyle w:val="a3"/>
        <w:ind w:right="38" w:firstLine="566"/>
      </w:pPr>
      <w:r>
        <w:t>Политические</w:t>
      </w:r>
      <w:r>
        <w:rPr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по-другому</w:t>
      </w:r>
      <w:r>
        <w:rPr>
          <w:spacing w:val="1"/>
        </w:rPr>
        <w:t xml:space="preserve"> </w:t>
      </w:r>
      <w:r>
        <w:rPr>
          <w:i/>
        </w:rPr>
        <w:t>компетентность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знание индивидом своей политической роли, и знание способов дости-</w:t>
      </w:r>
      <w:r>
        <w:rPr>
          <w:spacing w:val="1"/>
        </w:rPr>
        <w:t xml:space="preserve"> </w:t>
      </w:r>
      <w:r>
        <w:t>жения</w:t>
      </w:r>
      <w:r>
        <w:rPr>
          <w:spacing w:val="1"/>
        </w:rPr>
        <w:t xml:space="preserve"> </w:t>
      </w:r>
      <w:r>
        <w:t>цели.</w:t>
      </w:r>
    </w:p>
    <w:p w:rsidR="00E37E53" w:rsidRDefault="00F95E1F">
      <w:pPr>
        <w:pStyle w:val="a3"/>
        <w:ind w:right="40" w:firstLine="566"/>
      </w:pPr>
      <w:r>
        <w:t>Все политические системы заинтересованы в том, чтобы населе-</w:t>
      </w:r>
      <w:r>
        <w:rPr>
          <w:spacing w:val="1"/>
        </w:rPr>
        <w:t xml:space="preserve"> </w:t>
      </w:r>
      <w:r>
        <w:t>ние обладало набором политических навыков. Для этого создаются ин-</w:t>
      </w:r>
      <w:r>
        <w:rPr>
          <w:spacing w:val="1"/>
        </w:rPr>
        <w:t xml:space="preserve"> </w:t>
      </w:r>
      <w:r>
        <w:t>ституты, формирующие политические навыки через просвещение и ор-</w:t>
      </w:r>
      <w:r>
        <w:rPr>
          <w:spacing w:val="1"/>
        </w:rPr>
        <w:t xml:space="preserve"> </w:t>
      </w:r>
      <w:r>
        <w:t>ганизации тренировок в исполнении политических ролей (молодежные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курсах,</w:t>
      </w:r>
      <w:r>
        <w:rPr>
          <w:spacing w:val="-1"/>
        </w:rPr>
        <w:t xml:space="preserve"> </w:t>
      </w:r>
      <w:r>
        <w:t>тренинги и</w:t>
      </w:r>
      <w:r>
        <w:rPr>
          <w:spacing w:val="-1"/>
        </w:rPr>
        <w:t xml:space="preserve"> </w:t>
      </w:r>
      <w:r>
        <w:t>т.д.).</w:t>
      </w:r>
    </w:p>
    <w:p w:rsidR="00E37E53" w:rsidRDefault="0094632C">
      <w:pPr>
        <w:pStyle w:val="a3"/>
        <w:spacing w:before="4"/>
        <w:ind w:left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137160</wp:posOffset>
                </wp:positionV>
                <wp:extent cx="1828800" cy="7620"/>
                <wp:effectExtent l="0" t="0" r="0" b="0"/>
                <wp:wrapTopAndBottom/>
                <wp:docPr id="457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5C890" id="Rectangle 129" o:spid="_x0000_s1026" style="position:absolute;margin-left:53.85pt;margin-top:10.8pt;width:2in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Ow0eQIAAP0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2K2&#10;wEiRHkj6BGUjqpUcZXkZSjQYV4Hno3mwIUlnNpp+dUjpuw78+I21eug4YQAsC/7JswNh4eAo2g7v&#10;NYP4ZOd1rNahsX0ICHVAh0jK05kUfvCIwma2zJfLFLijYFvM88hZQqrTWWOdf8t1j8Kkxhawx9hk&#10;v3E+YCHVySVi11KwtZAyLmy7vZMW7UmQR/wifEjx0k2q4Kx0ODZGHHcAItwRbAFspPtHmeVFepuX&#10;k/V8uZgU62I2KRfpcpJm5W05T4uyuF//DACzouoEY1xthOIn6WXFy6g9NsEomig+NNS4nOWzmPsz&#10;9O5lSfbCQydK0dcYyg3f2BuB1jeKQdqk8kTIcZ48hx+rDDU4/WNVoggC76N+tpo9gQasBpKATXgz&#10;YNJp+x2jAfqvxu7bjliOkXynQEdlVhShYeMCtAm8I3tp2V5aiKIQqsYeo3F658cm3xkr2g5uymJh&#10;lL4B7TUiCiPockR1VCz0WMzg+B6EJr5cR6/fr9bqFwAAAP//AwBQSwMEFAAGAAgAAAAhAGtKWvze&#10;AAAACQEAAA8AAABkcnMvZG93bnJldi54bWxMj8FOwzAQRO9I/IO1SNyo3UDbNMSpKBJHJFp6aG9O&#10;vCRR43WI3Tbw9SwnOM7s0+xMvhpdJ844hNaThulEgUCqvG2p1rB7f7lLQYRoyJrOE2r4wgCr4voq&#10;N5n1F9rgeRtrwSEUMqOhibHPpAxVg86Eie+R+PbhB2ciy6GWdjAXDnedTJSaS2da4g+N6fG5weq4&#10;PTkN62W6/nx7oNfvTXnAw748zpJBaX17Mz49gog4xj8YfutzdSi4U+lPZIPoWKvFglENyXQOgoH7&#10;5YyNko0kBVnk8v+C4gcAAP//AwBQSwECLQAUAAYACAAAACEAtoM4kv4AAADhAQAAEwAAAAAAAAAA&#10;AAAAAAAAAAAAW0NvbnRlbnRfVHlwZXNdLnhtbFBLAQItABQABgAIAAAAIQA4/SH/1gAAAJQBAAAL&#10;AAAAAAAAAAAAAAAAAC8BAABfcmVscy8ucmVsc1BLAQItABQABgAIAAAAIQAPuOw0eQIAAP0EAAAO&#10;AAAAAAAAAAAAAAAAAC4CAABkcnMvZTJvRG9jLnhtbFBLAQItABQABgAIAAAAIQBrSlr8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23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6"/>
          <w:sz w:val="18"/>
        </w:rPr>
        <w:t xml:space="preserve"> </w:t>
      </w:r>
      <w:r>
        <w:rPr>
          <w:sz w:val="18"/>
        </w:rPr>
        <w:t>См.:</w:t>
      </w:r>
      <w:r>
        <w:rPr>
          <w:spacing w:val="16"/>
          <w:sz w:val="18"/>
        </w:rPr>
        <w:t xml:space="preserve"> </w:t>
      </w:r>
      <w:r>
        <w:rPr>
          <w:i/>
          <w:sz w:val="18"/>
        </w:rPr>
        <w:t>Рубинштейн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С.Л.</w:t>
      </w:r>
      <w:r>
        <w:rPr>
          <w:i/>
          <w:spacing w:val="16"/>
          <w:sz w:val="18"/>
        </w:rPr>
        <w:t xml:space="preserve"> </w:t>
      </w:r>
      <w:r>
        <w:rPr>
          <w:sz w:val="18"/>
        </w:rPr>
        <w:t>Основы</w:t>
      </w:r>
      <w:r>
        <w:rPr>
          <w:spacing w:val="15"/>
          <w:sz w:val="18"/>
        </w:rPr>
        <w:t xml:space="preserve"> </w:t>
      </w:r>
      <w:r>
        <w:rPr>
          <w:sz w:val="18"/>
        </w:rPr>
        <w:t>общей</w:t>
      </w:r>
      <w:r>
        <w:rPr>
          <w:spacing w:val="15"/>
          <w:sz w:val="18"/>
        </w:rPr>
        <w:t xml:space="preserve"> </w:t>
      </w:r>
      <w:r>
        <w:rPr>
          <w:sz w:val="18"/>
        </w:rPr>
        <w:t>психологии.</w:t>
      </w:r>
      <w:r>
        <w:rPr>
          <w:spacing w:val="16"/>
          <w:sz w:val="18"/>
        </w:rPr>
        <w:t xml:space="preserve"> </w:t>
      </w:r>
      <w:r>
        <w:rPr>
          <w:sz w:val="18"/>
        </w:rPr>
        <w:t>–</w:t>
      </w:r>
      <w:r>
        <w:rPr>
          <w:spacing w:val="17"/>
          <w:sz w:val="18"/>
        </w:rPr>
        <w:t xml:space="preserve"> </w:t>
      </w:r>
      <w:r>
        <w:rPr>
          <w:sz w:val="18"/>
        </w:rPr>
        <w:t>М.,</w:t>
      </w:r>
      <w:r>
        <w:rPr>
          <w:spacing w:val="17"/>
          <w:sz w:val="18"/>
        </w:rPr>
        <w:t xml:space="preserve"> </w:t>
      </w:r>
      <w:r>
        <w:rPr>
          <w:sz w:val="18"/>
        </w:rPr>
        <w:t>1996.</w:t>
      </w:r>
      <w:r>
        <w:rPr>
          <w:spacing w:val="16"/>
          <w:sz w:val="18"/>
        </w:rPr>
        <w:t xml:space="preserve"> </w:t>
      </w:r>
      <w:r>
        <w:rPr>
          <w:sz w:val="18"/>
        </w:rPr>
        <w:t>–</w:t>
      </w:r>
      <w:r>
        <w:rPr>
          <w:spacing w:val="17"/>
          <w:sz w:val="18"/>
        </w:rPr>
        <w:t xml:space="preserve"> </w:t>
      </w:r>
      <w:r>
        <w:rPr>
          <w:sz w:val="18"/>
        </w:rPr>
        <w:t>С.</w:t>
      </w:r>
      <w:r>
        <w:rPr>
          <w:spacing w:val="16"/>
          <w:sz w:val="18"/>
        </w:rPr>
        <w:t xml:space="preserve"> </w:t>
      </w:r>
      <w:r>
        <w:rPr>
          <w:sz w:val="18"/>
        </w:rPr>
        <w:t>98</w:t>
      </w:r>
    </w:p>
    <w:p w:rsidR="00E37E53" w:rsidRDefault="00F95E1F">
      <w:pPr>
        <w:spacing w:before="2" w:line="207" w:lineRule="exact"/>
        <w:ind w:left="157"/>
        <w:rPr>
          <w:sz w:val="18"/>
        </w:rPr>
      </w:pP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далее.</w:t>
      </w:r>
    </w:p>
    <w:p w:rsidR="00E37E53" w:rsidRDefault="00F95E1F">
      <w:pPr>
        <w:spacing w:line="207" w:lineRule="exact"/>
        <w:ind w:left="723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2"/>
          <w:sz w:val="18"/>
        </w:rPr>
        <w:t xml:space="preserve"> </w:t>
      </w:r>
      <w:r>
        <w:rPr>
          <w:sz w:val="18"/>
        </w:rPr>
        <w:t>См.: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Шестопал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Е.Б.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1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1"/>
          <w:sz w:val="18"/>
        </w:rPr>
        <w:t xml:space="preserve"> </w:t>
      </w:r>
      <w:r>
        <w:rPr>
          <w:sz w:val="18"/>
        </w:rPr>
        <w:t>– М.,</w:t>
      </w:r>
      <w:r>
        <w:rPr>
          <w:spacing w:val="-4"/>
          <w:sz w:val="18"/>
        </w:rPr>
        <w:t xml:space="preserve"> </w:t>
      </w:r>
      <w:r>
        <w:rPr>
          <w:sz w:val="18"/>
        </w:rPr>
        <w:t>2002.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32.</w:t>
      </w:r>
    </w:p>
    <w:p w:rsidR="00E37E53" w:rsidRDefault="00F95E1F">
      <w:pPr>
        <w:pStyle w:val="a3"/>
        <w:spacing w:before="66"/>
        <w:ind w:right="245" w:firstLine="566"/>
        <w:rPr>
          <w:i/>
        </w:rPr>
      </w:pPr>
      <w:r>
        <w:br w:type="column"/>
      </w:r>
      <w:r>
        <w:rPr>
          <w:i/>
        </w:rPr>
        <w:lastRenderedPageBreak/>
        <w:t xml:space="preserve">Разумные действия </w:t>
      </w:r>
      <w:r>
        <w:t>– третья форма поведения. Одним из крите-</w:t>
      </w:r>
      <w:r>
        <w:rPr>
          <w:spacing w:val="1"/>
        </w:rPr>
        <w:t xml:space="preserve"> </w:t>
      </w:r>
      <w:r>
        <w:t>риев разумности может быть ее эффективность (цель – результат), дру-</w:t>
      </w:r>
      <w:r>
        <w:rPr>
          <w:spacing w:val="1"/>
        </w:rPr>
        <w:t xml:space="preserve"> </w:t>
      </w:r>
      <w:r>
        <w:t>гой критерий – степень осознанности политических действий. Третьим</w:t>
      </w:r>
      <w:r>
        <w:rPr>
          <w:spacing w:val="1"/>
        </w:rPr>
        <w:t xml:space="preserve"> </w:t>
      </w:r>
      <w:r>
        <w:t>критерием может быть соответствие политических действий политиче-</w:t>
      </w:r>
      <w:r>
        <w:rPr>
          <w:spacing w:val="1"/>
        </w:rPr>
        <w:t xml:space="preserve"> </w:t>
      </w:r>
      <w:r>
        <w:t>ским ценностям проводимой политики. Но, как утверждает Е.Б. Шесто-</w:t>
      </w:r>
      <w:r>
        <w:rPr>
          <w:spacing w:val="1"/>
        </w:rPr>
        <w:t xml:space="preserve"> </w:t>
      </w:r>
      <w:r>
        <w:t>пал, главным критерием разумных действий в политике является выра-</w:t>
      </w:r>
      <w:r>
        <w:rPr>
          <w:spacing w:val="1"/>
        </w:rPr>
        <w:t xml:space="preserve"> </w:t>
      </w:r>
      <w:r>
        <w:t>женное</w:t>
      </w:r>
      <w:r>
        <w:rPr>
          <w:spacing w:val="-1"/>
        </w:rPr>
        <w:t xml:space="preserve"> </w:t>
      </w:r>
      <w:r>
        <w:rPr>
          <w:i/>
        </w:rPr>
        <w:t>целеполагание.</w:t>
      </w:r>
    </w:p>
    <w:p w:rsidR="00E37E53" w:rsidRDefault="00F95E1F">
      <w:pPr>
        <w:pStyle w:val="a3"/>
        <w:ind w:right="245" w:firstLine="566"/>
      </w:pPr>
      <w:r>
        <w:t>Чтобы политика приобрела целенаправленный характер, объеди-</w:t>
      </w:r>
      <w:r>
        <w:rPr>
          <w:spacing w:val="1"/>
        </w:rPr>
        <w:t xml:space="preserve"> </w:t>
      </w:r>
      <w:r>
        <w:t>нила всех участников процесса, следует применять комплекс средств,</w:t>
      </w:r>
      <w:r>
        <w:rPr>
          <w:spacing w:val="1"/>
        </w:rPr>
        <w:t xml:space="preserve"> </w:t>
      </w:r>
      <w:r>
        <w:t>включающий программы, доктрины, концепции, которые решают идео-</w:t>
      </w:r>
      <w:r>
        <w:rPr>
          <w:spacing w:val="1"/>
        </w:rPr>
        <w:t xml:space="preserve"> </w:t>
      </w:r>
      <w:r>
        <w:t>логические задачи. Идеология в политическом поведении играет роль</w:t>
      </w:r>
      <w:r>
        <w:rPr>
          <w:spacing w:val="1"/>
        </w:rPr>
        <w:t xml:space="preserve"> </w:t>
      </w:r>
      <w:r>
        <w:t>концентрации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систематизации</w:t>
      </w:r>
      <w:r>
        <w:rPr>
          <w:spacing w:val="-2"/>
        </w:rPr>
        <w:t xml:space="preserve"> </w:t>
      </w:r>
      <w:r>
        <w:t>целей ценностей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политике.</w:t>
      </w:r>
    </w:p>
    <w:p w:rsidR="00E37E53" w:rsidRDefault="00F95E1F">
      <w:pPr>
        <w:pStyle w:val="a3"/>
        <w:ind w:right="244" w:firstLine="566"/>
      </w:pPr>
      <w:r>
        <w:t>В целом, в реальной политической жизни все три формы прояв-</w:t>
      </w:r>
      <w:r>
        <w:rPr>
          <w:spacing w:val="1"/>
        </w:rPr>
        <w:t xml:space="preserve"> </w:t>
      </w:r>
      <w:r>
        <w:t>ляются в политическом поведении, поскольку разделить где проявляют-</w:t>
      </w:r>
      <w:r>
        <w:rPr>
          <w:spacing w:val="1"/>
        </w:rPr>
        <w:t xml:space="preserve"> </w:t>
      </w:r>
      <w:r>
        <w:t>ся сознательные, а где бессознательные элементы в поведении не всегда</w:t>
      </w:r>
      <w:r>
        <w:rPr>
          <w:spacing w:val="1"/>
        </w:rPr>
        <w:t xml:space="preserve"> </w:t>
      </w:r>
      <w:r>
        <w:t>возможно.</w:t>
      </w:r>
    </w:p>
    <w:p w:rsidR="00E37E53" w:rsidRDefault="00F95E1F">
      <w:pPr>
        <w:pStyle w:val="a3"/>
        <w:spacing w:before="2"/>
        <w:ind w:left="723"/>
      </w:pPr>
      <w:r>
        <w:t>Политическое</w:t>
      </w:r>
      <w:r>
        <w:rPr>
          <w:spacing w:val="-3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уровнях.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На высшем уровне </w:t>
      </w:r>
      <w:r>
        <w:t>– это деятельность по координации чужих по-</w:t>
      </w:r>
      <w:r>
        <w:rPr>
          <w:spacing w:val="1"/>
        </w:rPr>
        <w:t xml:space="preserve"> </w:t>
      </w:r>
      <w:r>
        <w:t>требностей и интересов локально или в рамках целого общества (дея-</w:t>
      </w:r>
      <w:r>
        <w:rPr>
          <w:spacing w:val="1"/>
        </w:rPr>
        <w:t xml:space="preserve"> </w:t>
      </w:r>
      <w:r>
        <w:t>тельность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политиков).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На среднем уровне </w:t>
      </w:r>
      <w:r>
        <w:t>– это деятельность по формированию и выра-</w:t>
      </w:r>
      <w:r>
        <w:rPr>
          <w:spacing w:val="1"/>
        </w:rPr>
        <w:t xml:space="preserve"> </w:t>
      </w:r>
      <w:r>
        <w:t>жению своих политических интересов и их политической демонстрации</w:t>
      </w:r>
      <w:r>
        <w:rPr>
          <w:spacing w:val="1"/>
        </w:rPr>
        <w:t xml:space="preserve"> </w:t>
      </w:r>
      <w:r>
        <w:t>(деятельность</w:t>
      </w:r>
      <w:r>
        <w:rPr>
          <w:spacing w:val="-2"/>
        </w:rPr>
        <w:t xml:space="preserve"> </w:t>
      </w:r>
      <w:r>
        <w:t>активистов</w:t>
      </w:r>
      <w:r>
        <w:rPr>
          <w:spacing w:val="-2"/>
        </w:rPr>
        <w:t xml:space="preserve"> </w:t>
      </w:r>
      <w:r>
        <w:t>партий,</w:t>
      </w:r>
      <w:r>
        <w:rPr>
          <w:spacing w:val="-1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организаций).</w:t>
      </w:r>
    </w:p>
    <w:p w:rsidR="00E37E53" w:rsidRDefault="00F95E1F">
      <w:pPr>
        <w:pStyle w:val="a3"/>
        <w:ind w:right="247" w:firstLine="566"/>
      </w:pPr>
      <w:r>
        <w:rPr>
          <w:i/>
        </w:rPr>
        <w:t xml:space="preserve">На низшем уровне </w:t>
      </w:r>
      <w:r>
        <w:t>– это деятельность по усвоению норм и ценно-</w:t>
      </w:r>
      <w:r>
        <w:rPr>
          <w:spacing w:val="1"/>
        </w:rPr>
        <w:t xml:space="preserve"> </w:t>
      </w:r>
      <w:r>
        <w:t>стей политической системы, усвоение политической культуры (деятель-</w:t>
      </w:r>
      <w:r>
        <w:rPr>
          <w:spacing w:val="1"/>
        </w:rPr>
        <w:t xml:space="preserve"> </w:t>
      </w:r>
      <w:r>
        <w:t>ность</w:t>
      </w:r>
      <w:r>
        <w:rPr>
          <w:spacing w:val="-1"/>
        </w:rPr>
        <w:t xml:space="preserve"> </w:t>
      </w:r>
      <w:r>
        <w:t>рядовых</w:t>
      </w:r>
      <w:r>
        <w:rPr>
          <w:spacing w:val="-1"/>
        </w:rPr>
        <w:t xml:space="preserve"> </w:t>
      </w:r>
      <w:r>
        <w:t>граждан).</w:t>
      </w:r>
    </w:p>
    <w:p w:rsidR="00E37E53" w:rsidRDefault="00F95E1F">
      <w:pPr>
        <w:pStyle w:val="a3"/>
        <w:ind w:right="245" w:firstLine="566"/>
      </w:pPr>
      <w:r>
        <w:t>На политическое поведение оказывает влияние ряд факторов по-</w:t>
      </w:r>
      <w:r>
        <w:rPr>
          <w:spacing w:val="1"/>
        </w:rPr>
        <w:t xml:space="preserve"> </w:t>
      </w:r>
      <w:r>
        <w:t>литико-психологического характера.</w:t>
      </w:r>
    </w:p>
    <w:p w:rsidR="00E37E53" w:rsidRDefault="00F95E1F">
      <w:pPr>
        <w:pStyle w:val="a5"/>
        <w:numPr>
          <w:ilvl w:val="0"/>
          <w:numId w:val="78"/>
        </w:numPr>
        <w:tabs>
          <w:tab w:val="left" w:pos="866"/>
        </w:tabs>
        <w:spacing w:line="244" w:lineRule="exact"/>
        <w:ind w:left="865" w:hanging="143"/>
        <w:jc w:val="both"/>
        <w:rPr>
          <w:sz w:val="20"/>
        </w:rPr>
      </w:pPr>
      <w:r>
        <w:rPr>
          <w:sz w:val="20"/>
        </w:rPr>
        <w:t>Так,</w:t>
      </w:r>
      <w:r>
        <w:rPr>
          <w:spacing w:val="12"/>
          <w:sz w:val="20"/>
        </w:rPr>
        <w:t xml:space="preserve"> </w:t>
      </w:r>
      <w:r>
        <w:rPr>
          <w:sz w:val="20"/>
        </w:rPr>
        <w:t>политическое</w:t>
      </w:r>
      <w:r>
        <w:rPr>
          <w:spacing w:val="15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12"/>
          <w:sz w:val="20"/>
        </w:rPr>
        <w:t xml:space="preserve"> </w:t>
      </w:r>
      <w:r>
        <w:rPr>
          <w:sz w:val="20"/>
        </w:rPr>
        <w:t>зависит</w:t>
      </w:r>
      <w:r>
        <w:rPr>
          <w:spacing w:val="12"/>
          <w:sz w:val="20"/>
        </w:rPr>
        <w:t xml:space="preserve"> </w:t>
      </w:r>
      <w:r>
        <w:rPr>
          <w:sz w:val="20"/>
        </w:rPr>
        <w:t>от</w:t>
      </w:r>
      <w:r>
        <w:rPr>
          <w:spacing w:val="14"/>
          <w:sz w:val="20"/>
        </w:rPr>
        <w:t xml:space="preserve"> </w:t>
      </w:r>
      <w:r>
        <w:rPr>
          <w:sz w:val="20"/>
        </w:rPr>
        <w:t>ее</w:t>
      </w:r>
      <w:r>
        <w:rPr>
          <w:spacing w:val="1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3"/>
          <w:sz w:val="20"/>
        </w:rPr>
        <w:t xml:space="preserve"> </w:t>
      </w:r>
      <w:r>
        <w:rPr>
          <w:sz w:val="20"/>
        </w:rPr>
        <w:t>мотива</w:t>
      </w:r>
      <w:r>
        <w:rPr>
          <w:spacing w:val="15"/>
          <w:sz w:val="20"/>
        </w:rPr>
        <w:t xml:space="preserve"> </w:t>
      </w:r>
      <w:r>
        <w:rPr>
          <w:sz w:val="20"/>
        </w:rPr>
        <w:t>(мо-</w:t>
      </w:r>
    </w:p>
    <w:p w:rsidR="00E37E53" w:rsidRDefault="00F95E1F">
      <w:pPr>
        <w:pStyle w:val="a3"/>
        <w:spacing w:line="229" w:lineRule="exact"/>
      </w:pPr>
      <w:r>
        <w:t>тив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фактор).</w:t>
      </w:r>
    </w:p>
    <w:p w:rsidR="00E37E53" w:rsidRDefault="00F95E1F">
      <w:pPr>
        <w:pStyle w:val="a5"/>
        <w:numPr>
          <w:ilvl w:val="0"/>
          <w:numId w:val="78"/>
        </w:numPr>
        <w:tabs>
          <w:tab w:val="left" w:pos="866"/>
        </w:tabs>
        <w:ind w:right="246" w:firstLine="566"/>
        <w:jc w:val="both"/>
        <w:rPr>
          <w:sz w:val="20"/>
        </w:rPr>
      </w:pPr>
      <w:r>
        <w:rPr>
          <w:sz w:val="20"/>
        </w:rPr>
        <w:t>Поставленные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побуждают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регулируют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(цель –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фактор).</w:t>
      </w:r>
    </w:p>
    <w:p w:rsidR="00E37E53" w:rsidRDefault="00F95E1F">
      <w:pPr>
        <w:pStyle w:val="a5"/>
        <w:numPr>
          <w:ilvl w:val="0"/>
          <w:numId w:val="78"/>
        </w:numPr>
        <w:tabs>
          <w:tab w:val="left" w:pos="866"/>
        </w:tabs>
        <w:spacing w:before="1"/>
        <w:ind w:right="245" w:firstLine="566"/>
        <w:jc w:val="both"/>
        <w:rPr>
          <w:sz w:val="20"/>
        </w:rPr>
      </w:pPr>
      <w:r>
        <w:rPr>
          <w:sz w:val="20"/>
        </w:rPr>
        <w:t>Ситуации, которые побуждают принять самостоятельное реше-</w:t>
      </w:r>
      <w:r>
        <w:rPr>
          <w:spacing w:val="1"/>
          <w:sz w:val="20"/>
        </w:rPr>
        <w:t xml:space="preserve"> </w:t>
      </w:r>
      <w:r>
        <w:rPr>
          <w:sz w:val="20"/>
        </w:rPr>
        <w:t>ние</w:t>
      </w:r>
      <w:r>
        <w:rPr>
          <w:spacing w:val="-1"/>
          <w:sz w:val="20"/>
        </w:rPr>
        <w:t xml:space="preserve"> </w:t>
      </w:r>
      <w:r>
        <w:rPr>
          <w:sz w:val="20"/>
        </w:rPr>
        <w:t>(ситуация –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фактор).</w:t>
      </w:r>
    </w:p>
    <w:p w:rsidR="00E37E53" w:rsidRDefault="00F95E1F">
      <w:pPr>
        <w:pStyle w:val="a5"/>
        <w:numPr>
          <w:ilvl w:val="0"/>
          <w:numId w:val="78"/>
        </w:numPr>
        <w:tabs>
          <w:tab w:val="left" w:pos="866"/>
        </w:tabs>
        <w:ind w:right="245" w:firstLine="566"/>
        <w:jc w:val="both"/>
        <w:rPr>
          <w:sz w:val="20"/>
        </w:rPr>
      </w:pPr>
      <w:r>
        <w:rPr>
          <w:sz w:val="20"/>
        </w:rPr>
        <w:t>Мировоззрение – как фактор побуждения политического пове-</w:t>
      </w:r>
      <w:r>
        <w:rPr>
          <w:spacing w:val="1"/>
          <w:sz w:val="20"/>
        </w:rPr>
        <w:t xml:space="preserve"> </w:t>
      </w:r>
      <w:r>
        <w:rPr>
          <w:sz w:val="20"/>
        </w:rPr>
        <w:t>дения. От характера мировоззрения, его особенностей зависит направ-</w:t>
      </w:r>
      <w:r>
        <w:rPr>
          <w:spacing w:val="1"/>
          <w:sz w:val="20"/>
        </w:rPr>
        <w:t xml:space="preserve"> </w:t>
      </w:r>
      <w:r>
        <w:rPr>
          <w:sz w:val="20"/>
        </w:rPr>
        <w:t>ленность,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политический</w:t>
      </w:r>
      <w:r>
        <w:rPr>
          <w:spacing w:val="-3"/>
          <w:sz w:val="20"/>
        </w:rPr>
        <w:t xml:space="preserve"> </w:t>
      </w:r>
      <w:r>
        <w:rPr>
          <w:sz w:val="20"/>
        </w:rPr>
        <w:t>смыл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ценность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политического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поведения.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Регуляция политического поведения. </w:t>
      </w:r>
      <w:r>
        <w:t>Политическое поведение ре-</w:t>
      </w:r>
      <w:r>
        <w:rPr>
          <w:spacing w:val="1"/>
        </w:rPr>
        <w:t xml:space="preserve"> </w:t>
      </w:r>
      <w:r>
        <w:t>гулируется, прежде всего, речевыми сигналами. Человек в процессе об-</w:t>
      </w:r>
      <w:r>
        <w:rPr>
          <w:spacing w:val="1"/>
        </w:rPr>
        <w:t xml:space="preserve"> </w:t>
      </w:r>
      <w:r>
        <w:t>щения</w:t>
      </w:r>
      <w:r>
        <w:rPr>
          <w:spacing w:val="22"/>
        </w:rPr>
        <w:t xml:space="preserve"> </w:t>
      </w:r>
      <w:r>
        <w:t>усваивает</w:t>
      </w:r>
      <w:r>
        <w:rPr>
          <w:spacing w:val="20"/>
        </w:rPr>
        <w:t xml:space="preserve"> </w:t>
      </w:r>
      <w:r>
        <w:t>речевые</w:t>
      </w:r>
      <w:r>
        <w:rPr>
          <w:spacing w:val="21"/>
        </w:rPr>
        <w:t xml:space="preserve"> </w:t>
      </w:r>
      <w:r>
        <w:t>сигналы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они</w:t>
      </w:r>
      <w:r>
        <w:rPr>
          <w:spacing w:val="20"/>
        </w:rPr>
        <w:t xml:space="preserve"> </w:t>
      </w:r>
      <w:r>
        <w:t>создают</w:t>
      </w:r>
      <w:r>
        <w:rPr>
          <w:spacing w:val="19"/>
        </w:rPr>
        <w:t xml:space="preserve"> </w:t>
      </w:r>
      <w:r>
        <w:t>предпосылки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пе-</w:t>
      </w:r>
    </w:p>
    <w:p w:rsidR="00E37E53" w:rsidRDefault="00E37E53">
      <w:pPr>
        <w:sectPr w:rsidR="00E37E53">
          <w:footerReference w:type="default" r:id="rId18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 w:hanging="1"/>
      </w:pPr>
      <w:r>
        <w:lastRenderedPageBreak/>
        <w:t>ревода внешних компонентов поведения во внутренние. Происходит ин-</w:t>
      </w:r>
      <w:r>
        <w:rPr>
          <w:spacing w:val="-47"/>
        </w:rPr>
        <w:t xml:space="preserve"> </w:t>
      </w:r>
      <w:r>
        <w:t>териоризация внешнего во внутреннее. Речь как побуждает, так и регу-</w:t>
      </w:r>
      <w:r>
        <w:rPr>
          <w:spacing w:val="1"/>
        </w:rPr>
        <w:t xml:space="preserve"> </w:t>
      </w:r>
      <w:r>
        <w:t>лирует политическое поведение во внешнем и внутреннем плане. Благо-</w:t>
      </w:r>
      <w:r>
        <w:rPr>
          <w:spacing w:val="1"/>
        </w:rPr>
        <w:t xml:space="preserve"> </w:t>
      </w:r>
      <w:r>
        <w:t>даря интериоризации, у индивида формируется способность строить в</w:t>
      </w:r>
      <w:r>
        <w:rPr>
          <w:spacing w:val="1"/>
        </w:rPr>
        <w:t xml:space="preserve"> </w:t>
      </w:r>
      <w:r>
        <w:t>своем сознании образы будущего, проверять самооценку, реализовать</w:t>
      </w:r>
      <w:r>
        <w:rPr>
          <w:spacing w:val="1"/>
        </w:rPr>
        <w:t xml:space="preserve"> </w:t>
      </w:r>
      <w:r>
        <w:t>самоконтроль. Исходя из них, индивид уделяет политическому поведе-</w:t>
      </w:r>
      <w:r>
        <w:rPr>
          <w:spacing w:val="1"/>
        </w:rPr>
        <w:t xml:space="preserve"> </w:t>
      </w:r>
      <w:r>
        <w:t>нию</w:t>
      </w:r>
      <w:r>
        <w:rPr>
          <w:spacing w:val="1"/>
        </w:rPr>
        <w:t xml:space="preserve"> </w:t>
      </w:r>
      <w:r>
        <w:t>большее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меньшее внимание.</w:t>
      </w:r>
    </w:p>
    <w:p w:rsidR="00E37E53" w:rsidRDefault="00F95E1F">
      <w:pPr>
        <w:pStyle w:val="a3"/>
        <w:ind w:right="38" w:firstLine="566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социально-политической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поведение субъектов зависит от внешней среды, от характера его взаи-</w:t>
      </w:r>
      <w:r>
        <w:rPr>
          <w:spacing w:val="1"/>
        </w:rPr>
        <w:t xml:space="preserve"> </w:t>
      </w:r>
      <w:r>
        <w:t>моотношений с социально-политическими группами,</w:t>
      </w:r>
      <w:r>
        <w:rPr>
          <w:spacing w:val="1"/>
        </w:rPr>
        <w:t xml:space="preserve"> </w:t>
      </w:r>
      <w:r>
        <w:t>членом</w:t>
      </w:r>
      <w:r>
        <w:rPr>
          <w:spacing w:val="50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 является. Сама группа выступает в качестве особого субъекта поли-</w:t>
      </w:r>
      <w:r>
        <w:rPr>
          <w:spacing w:val="1"/>
        </w:rPr>
        <w:t xml:space="preserve"> </w:t>
      </w:r>
      <w:r>
        <w:t>тического поведения, имеет свои цели и мотивы. В групповом и массо-</w:t>
      </w:r>
      <w:r>
        <w:rPr>
          <w:spacing w:val="1"/>
        </w:rPr>
        <w:t xml:space="preserve"> </w:t>
      </w:r>
      <w:r>
        <w:t>вом политическом поведении наблюдаются такие явления, как подража-</w:t>
      </w:r>
      <w:r>
        <w:rPr>
          <w:spacing w:val="-47"/>
        </w:rPr>
        <w:t xml:space="preserve"> </w:t>
      </w:r>
      <w:r>
        <w:t>ние, эмоциональное заражение, сопереживание, подчинение своего по-</w:t>
      </w:r>
      <w:r>
        <w:rPr>
          <w:spacing w:val="1"/>
        </w:rPr>
        <w:t xml:space="preserve"> </w:t>
      </w:r>
      <w:r>
        <w:t>ведения групповым нормам и ролевым установкам. В данном случае</w:t>
      </w:r>
      <w:r>
        <w:rPr>
          <w:spacing w:val="1"/>
        </w:rPr>
        <w:t xml:space="preserve"> </w:t>
      </w:r>
      <w:r>
        <w:t>подражание</w:t>
      </w:r>
      <w:r>
        <w:rPr>
          <w:spacing w:val="-1"/>
        </w:rPr>
        <w:t xml:space="preserve"> </w:t>
      </w:r>
      <w:r>
        <w:t>выступает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регулятор</w:t>
      </w:r>
      <w:r>
        <w:rPr>
          <w:spacing w:val="1"/>
        </w:rPr>
        <w:t xml:space="preserve"> </w:t>
      </w:r>
      <w:r>
        <w:t>поведения.</w:t>
      </w:r>
    </w:p>
    <w:p w:rsidR="00E37E53" w:rsidRDefault="00F95E1F">
      <w:pPr>
        <w:pStyle w:val="a3"/>
        <w:spacing w:before="2"/>
        <w:ind w:right="38" w:firstLine="566"/>
      </w:pPr>
      <w:r>
        <w:rPr>
          <w:i/>
        </w:rPr>
        <w:t xml:space="preserve">Аксеологические регуляторы политического поведения. </w:t>
      </w:r>
      <w:r>
        <w:t>Ценност-</w:t>
      </w:r>
      <w:r>
        <w:rPr>
          <w:spacing w:val="1"/>
        </w:rPr>
        <w:t xml:space="preserve"> </w:t>
      </w:r>
      <w:r>
        <w:rPr>
          <w:spacing w:val="-2"/>
        </w:rPr>
        <w:t>ные</w:t>
      </w:r>
      <w:r>
        <w:rPr>
          <w:spacing w:val="-10"/>
        </w:rPr>
        <w:t xml:space="preserve"> </w:t>
      </w:r>
      <w:r>
        <w:rPr>
          <w:spacing w:val="-2"/>
        </w:rPr>
        <w:t>регуляторы</w:t>
      </w:r>
      <w:r>
        <w:rPr>
          <w:spacing w:val="-10"/>
        </w:rPr>
        <w:t xml:space="preserve"> </w:t>
      </w:r>
      <w:r>
        <w:rPr>
          <w:spacing w:val="-1"/>
        </w:rPr>
        <w:t>политического</w:t>
      </w:r>
      <w:r>
        <w:rPr>
          <w:spacing w:val="-9"/>
        </w:rPr>
        <w:t xml:space="preserve"> </w:t>
      </w:r>
      <w:r>
        <w:rPr>
          <w:spacing w:val="-1"/>
        </w:rPr>
        <w:t>поведения</w:t>
      </w:r>
      <w:r>
        <w:rPr>
          <w:spacing w:val="-8"/>
        </w:rPr>
        <w:t xml:space="preserve"> </w:t>
      </w:r>
      <w:r>
        <w:rPr>
          <w:spacing w:val="-1"/>
        </w:rPr>
        <w:t>проявляются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том</w:t>
      </w:r>
      <w:r>
        <w:rPr>
          <w:spacing w:val="-9"/>
        </w:rPr>
        <w:t xml:space="preserve"> </w:t>
      </w:r>
      <w:r>
        <w:rPr>
          <w:spacing w:val="-1"/>
        </w:rPr>
        <w:t>случае,</w:t>
      </w:r>
      <w:r>
        <w:rPr>
          <w:spacing w:val="-10"/>
        </w:rPr>
        <w:t xml:space="preserve"> </w:t>
      </w:r>
      <w:r>
        <w:rPr>
          <w:spacing w:val="-1"/>
        </w:rPr>
        <w:t>если</w:t>
      </w:r>
      <w:r>
        <w:rPr>
          <w:spacing w:val="-48"/>
        </w:rPr>
        <w:t xml:space="preserve"> </w:t>
      </w:r>
      <w:r>
        <w:t>действие принимает характер поступков. Политические поступки – это</w:t>
      </w:r>
      <w:r>
        <w:rPr>
          <w:spacing w:val="1"/>
        </w:rPr>
        <w:t xml:space="preserve"> </w:t>
      </w:r>
      <w:r>
        <w:rPr>
          <w:spacing w:val="-1"/>
        </w:rPr>
        <w:t>личностно</w:t>
      </w:r>
      <w:r>
        <w:rPr>
          <w:spacing w:val="-10"/>
        </w:rPr>
        <w:t xml:space="preserve"> </w:t>
      </w:r>
      <w:r>
        <w:rPr>
          <w:spacing w:val="-1"/>
        </w:rPr>
        <w:t>значимые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осмысленные</w:t>
      </w:r>
      <w:r>
        <w:rPr>
          <w:spacing w:val="-7"/>
        </w:rPr>
        <w:t xml:space="preserve"> </w:t>
      </w:r>
      <w:r>
        <w:rPr>
          <w:spacing w:val="-1"/>
        </w:rPr>
        <w:t>политические</w:t>
      </w:r>
      <w:r>
        <w:rPr>
          <w:spacing w:val="-10"/>
        </w:rPr>
        <w:t xml:space="preserve"> </w:t>
      </w:r>
      <w:r>
        <w:rPr>
          <w:spacing w:val="-1"/>
        </w:rPr>
        <w:t>акты,</w:t>
      </w:r>
      <w:r>
        <w:rPr>
          <w:spacing w:val="-8"/>
        </w:rPr>
        <w:t xml:space="preserve"> </w:t>
      </w:r>
      <w:r>
        <w:rPr>
          <w:spacing w:val="-1"/>
        </w:rPr>
        <w:t>которые</w:t>
      </w:r>
      <w:r>
        <w:rPr>
          <w:spacing w:val="-8"/>
        </w:rPr>
        <w:t xml:space="preserve"> </w:t>
      </w:r>
      <w:r>
        <w:rPr>
          <w:spacing w:val="-1"/>
        </w:rPr>
        <w:t>контро-</w:t>
      </w:r>
      <w:r>
        <w:rPr>
          <w:spacing w:val="-47"/>
        </w:rPr>
        <w:t xml:space="preserve"> </w:t>
      </w:r>
      <w:r>
        <w:t>лируются, либо отвергаются системой принятых норм. Поступок – выс-</w:t>
      </w:r>
      <w:r>
        <w:rPr>
          <w:spacing w:val="1"/>
        </w:rPr>
        <w:t xml:space="preserve"> </w:t>
      </w:r>
      <w:r>
        <w:t>ший уровень политического поведения, социально оцениваемый акт по-</w:t>
      </w:r>
      <w:r>
        <w:rPr>
          <w:spacing w:val="1"/>
        </w:rPr>
        <w:t xml:space="preserve"> </w:t>
      </w:r>
      <w:r>
        <w:t>ведения, побуждаемый осознанными мотивами. В поступке человек че-</w:t>
      </w:r>
      <w:r>
        <w:rPr>
          <w:spacing w:val="1"/>
        </w:rPr>
        <w:t xml:space="preserve"> </w:t>
      </w:r>
      <w:r>
        <w:t>рез сознательное действие утверждает себя как личность по отношению</w:t>
      </w:r>
      <w:r>
        <w:rPr>
          <w:spacing w:val="1"/>
        </w:rPr>
        <w:t xml:space="preserve"> </w:t>
      </w:r>
      <w:r>
        <w:t xml:space="preserve">к самому себе, группе или обществу в целом. </w:t>
      </w:r>
      <w:r w:rsidR="00F1380C">
        <w:t>Психологя политики</w:t>
      </w:r>
      <w:r>
        <w:t>определяет поступок как основную единицу социально-политического</w:t>
      </w:r>
      <w:r>
        <w:rPr>
          <w:spacing w:val="1"/>
        </w:rPr>
        <w:t xml:space="preserve"> </w:t>
      </w:r>
      <w:r>
        <w:t>поведения. Личность, например политика, определяют его поступки, во-</w:t>
      </w:r>
      <w:r>
        <w:rPr>
          <w:spacing w:val="-47"/>
        </w:rPr>
        <w:t xml:space="preserve"> </w:t>
      </w:r>
      <w:r>
        <w:t>ля, способность противостоять, отстаивать. Поступок может быть осу-</w:t>
      </w:r>
      <w:r>
        <w:rPr>
          <w:spacing w:val="1"/>
        </w:rPr>
        <w:t xml:space="preserve"> </w:t>
      </w:r>
      <w:r>
        <w:t>ществлен через действие и бездействие, даже движение, жесты, взгляды,</w:t>
      </w:r>
      <w:r>
        <w:rPr>
          <w:spacing w:val="-47"/>
        </w:rPr>
        <w:t xml:space="preserve"> </w:t>
      </w:r>
      <w:r>
        <w:t>тон, речь могут быть расценены как поступок. При оценке поступков</w:t>
      </w:r>
      <w:r>
        <w:rPr>
          <w:spacing w:val="1"/>
        </w:rPr>
        <w:t xml:space="preserve"> </w:t>
      </w:r>
      <w:r>
        <w:t>следует учитывать нормы, принятые в данном обществе. То, что оцени-</w:t>
      </w:r>
      <w:r>
        <w:rPr>
          <w:spacing w:val="1"/>
        </w:rPr>
        <w:t xml:space="preserve"> </w:t>
      </w:r>
      <w:r>
        <w:t>вается позитивно в одной группе, может осуждаться другой группой или</w:t>
      </w:r>
      <w:r>
        <w:rPr>
          <w:spacing w:val="-47"/>
        </w:rPr>
        <w:t xml:space="preserve"> </w:t>
      </w:r>
      <w:r>
        <w:t>средой.</w:t>
      </w:r>
    </w:p>
    <w:p w:rsidR="00E37E53" w:rsidRDefault="00F95E1F">
      <w:pPr>
        <w:pStyle w:val="a3"/>
        <w:ind w:right="38" w:firstLine="566"/>
      </w:pPr>
      <w:r>
        <w:t>Политическое поведение может быть адекватным и неадекватным</w:t>
      </w:r>
      <w:r>
        <w:rPr>
          <w:spacing w:val="-47"/>
        </w:rPr>
        <w:t xml:space="preserve"> </w:t>
      </w:r>
      <w:r>
        <w:t>(патологическим). Можно назвать две причины неадекватного (патоло-</w:t>
      </w:r>
      <w:r>
        <w:rPr>
          <w:spacing w:val="1"/>
        </w:rPr>
        <w:t xml:space="preserve"> </w:t>
      </w:r>
      <w:r>
        <w:t>гического) политического</w:t>
      </w:r>
      <w:r>
        <w:rPr>
          <w:spacing w:val="1"/>
        </w:rPr>
        <w:t xml:space="preserve"> </w:t>
      </w:r>
      <w:r>
        <w:t>поведения:</w:t>
      </w:r>
    </w:p>
    <w:p w:rsidR="00E37E53" w:rsidRDefault="00F95E1F">
      <w:pPr>
        <w:pStyle w:val="a3"/>
        <w:ind w:right="41" w:firstLine="566"/>
      </w:pPr>
      <w:r>
        <w:rPr>
          <w:rFonts w:ascii="Wingdings" w:hAnsi="Wingdings"/>
        </w:rPr>
        <w:t></w:t>
      </w:r>
      <w:r>
        <w:rPr>
          <w:spacing w:val="12"/>
        </w:rPr>
        <w:t xml:space="preserve"> </w:t>
      </w:r>
      <w:r>
        <w:t>неадекватность</w:t>
      </w:r>
      <w:r>
        <w:rPr>
          <w:spacing w:val="21"/>
        </w:rPr>
        <w:t xml:space="preserve"> </w:t>
      </w:r>
      <w:r>
        <w:t>поведения</w:t>
      </w:r>
      <w:r>
        <w:rPr>
          <w:spacing w:val="21"/>
        </w:rPr>
        <w:t xml:space="preserve"> </w:t>
      </w:r>
      <w:r>
        <w:t>вопреки</w:t>
      </w:r>
      <w:r>
        <w:rPr>
          <w:spacing w:val="20"/>
        </w:rPr>
        <w:t xml:space="preserve"> </w:t>
      </w:r>
      <w:r>
        <w:t>объективным</w:t>
      </w:r>
      <w:r>
        <w:rPr>
          <w:spacing w:val="21"/>
        </w:rPr>
        <w:t xml:space="preserve"> </w:t>
      </w:r>
      <w:r>
        <w:t>требованиям</w:t>
      </w:r>
      <w:r>
        <w:rPr>
          <w:spacing w:val="-47"/>
        </w:rPr>
        <w:t xml:space="preserve"> </w:t>
      </w:r>
      <w:r>
        <w:t>к ситуации (например, существует внешняя угроза стране, а оппозиция</w:t>
      </w:r>
      <w:r>
        <w:rPr>
          <w:spacing w:val="1"/>
        </w:rPr>
        <w:t xml:space="preserve"> </w:t>
      </w:r>
      <w:r>
        <w:t>вместо</w:t>
      </w:r>
      <w:r>
        <w:rPr>
          <w:spacing w:val="-1"/>
        </w:rPr>
        <w:t xml:space="preserve"> </w:t>
      </w:r>
      <w:r>
        <w:t>внутренней консолидации</w:t>
      </w:r>
      <w:r>
        <w:rPr>
          <w:spacing w:val="-1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внешние</w:t>
      </w:r>
      <w:r>
        <w:rPr>
          <w:spacing w:val="-2"/>
        </w:rPr>
        <w:t xml:space="preserve"> </w:t>
      </w:r>
      <w:r>
        <w:t>силы);</w:t>
      </w:r>
    </w:p>
    <w:p w:rsidR="00E37E53" w:rsidRDefault="00F95E1F">
      <w:pPr>
        <w:pStyle w:val="a3"/>
        <w:ind w:left="723"/>
      </w:pPr>
      <w:r>
        <w:rPr>
          <w:rFonts w:ascii="Wingdings" w:hAnsi="Wingdings"/>
        </w:rPr>
        <w:t></w:t>
      </w:r>
      <w:r>
        <w:rPr>
          <w:spacing w:val="14"/>
        </w:rPr>
        <w:t xml:space="preserve"> </w:t>
      </w:r>
      <w:r>
        <w:t>поведение</w:t>
      </w:r>
      <w:r>
        <w:rPr>
          <w:spacing w:val="62"/>
        </w:rPr>
        <w:t xml:space="preserve"> </w:t>
      </w:r>
      <w:r>
        <w:t>вопреки</w:t>
      </w:r>
      <w:r>
        <w:rPr>
          <w:spacing w:val="59"/>
        </w:rPr>
        <w:t xml:space="preserve"> </w:t>
      </w:r>
      <w:r>
        <w:t>своим</w:t>
      </w:r>
      <w:r>
        <w:rPr>
          <w:spacing w:val="62"/>
        </w:rPr>
        <w:t xml:space="preserve"> </w:t>
      </w:r>
      <w:r>
        <w:t>внутренним</w:t>
      </w:r>
      <w:r>
        <w:rPr>
          <w:spacing w:val="63"/>
        </w:rPr>
        <w:t xml:space="preserve"> </w:t>
      </w:r>
      <w:r>
        <w:t>установкам</w:t>
      </w:r>
      <w:r>
        <w:rPr>
          <w:spacing w:val="61"/>
        </w:rPr>
        <w:t xml:space="preserve"> </w:t>
      </w:r>
      <w:r>
        <w:t>(конфор-</w:t>
      </w:r>
    </w:p>
    <w:p w:rsidR="00E37E53" w:rsidRDefault="00F95E1F">
      <w:pPr>
        <w:pStyle w:val="a3"/>
      </w:pPr>
      <w:r>
        <w:t>мизм).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этих случаях</w:t>
      </w:r>
      <w:r>
        <w:rPr>
          <w:spacing w:val="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индивидуума</w:t>
      </w:r>
      <w:r>
        <w:rPr>
          <w:spacing w:val="3"/>
        </w:rPr>
        <w:t xml:space="preserve"> </w:t>
      </w:r>
      <w:r>
        <w:t>происходит</w:t>
      </w:r>
      <w:r>
        <w:rPr>
          <w:spacing w:val="2"/>
        </w:rPr>
        <w:t xml:space="preserve"> </w:t>
      </w:r>
      <w:r>
        <w:t>рассогласование</w:t>
      </w:r>
      <w:r>
        <w:rPr>
          <w:spacing w:val="1"/>
        </w:rPr>
        <w:t xml:space="preserve"> </w:t>
      </w:r>
      <w:r>
        <w:t>меж-</w:t>
      </w:r>
    </w:p>
    <w:p w:rsidR="00E37E53" w:rsidRDefault="00F95E1F">
      <w:pPr>
        <w:pStyle w:val="a3"/>
        <w:spacing w:before="66"/>
        <w:jc w:val="left"/>
      </w:pPr>
      <w:r>
        <w:br w:type="column"/>
      </w:r>
      <w:r>
        <w:lastRenderedPageBreak/>
        <w:t>ду</w:t>
      </w:r>
      <w:r>
        <w:rPr>
          <w:spacing w:val="9"/>
        </w:rPr>
        <w:t xml:space="preserve"> </w:t>
      </w:r>
      <w:r>
        <w:t>мотивом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поступком,</w:t>
      </w:r>
      <w:r>
        <w:rPr>
          <w:spacing w:val="13"/>
        </w:rPr>
        <w:t xml:space="preserve"> </w:t>
      </w:r>
      <w:r>
        <w:t>нарушается</w:t>
      </w:r>
      <w:r>
        <w:rPr>
          <w:spacing w:val="16"/>
        </w:rPr>
        <w:t xml:space="preserve"> </w:t>
      </w:r>
      <w:r>
        <w:t>целостность</w:t>
      </w:r>
      <w:r>
        <w:rPr>
          <w:spacing w:val="15"/>
        </w:rPr>
        <w:t xml:space="preserve"> </w:t>
      </w:r>
      <w:r>
        <w:t>политического</w:t>
      </w:r>
      <w:r>
        <w:rPr>
          <w:spacing w:val="16"/>
        </w:rPr>
        <w:t xml:space="preserve"> </w:t>
      </w:r>
      <w:r>
        <w:t>пове-</w:t>
      </w:r>
      <w:r>
        <w:rPr>
          <w:spacing w:val="-47"/>
        </w:rPr>
        <w:t xml:space="preserve"> </w:t>
      </w:r>
      <w:r>
        <w:t>дения</w:t>
      </w:r>
      <w:r>
        <w:rPr>
          <w:spacing w:val="-2"/>
        </w:rPr>
        <w:t xml:space="preserve"> </w:t>
      </w:r>
      <w:r>
        <w:t>и действие</w:t>
      </w:r>
      <w:r>
        <w:rPr>
          <w:spacing w:val="-1"/>
        </w:rPr>
        <w:t xml:space="preserve"> </w:t>
      </w:r>
      <w:r>
        <w:t>завершается</w:t>
      </w:r>
      <w:r>
        <w:rPr>
          <w:spacing w:val="-3"/>
        </w:rPr>
        <w:t xml:space="preserve"> </w:t>
      </w:r>
      <w:r>
        <w:t>по-иному,</w:t>
      </w:r>
      <w:r>
        <w:rPr>
          <w:spacing w:val="-1"/>
        </w:rPr>
        <w:t xml:space="preserve"> </w:t>
      </w:r>
      <w:r>
        <w:t>чем оно</w:t>
      </w:r>
      <w:r>
        <w:rPr>
          <w:spacing w:val="-1"/>
        </w:rPr>
        <w:t xml:space="preserve"> </w:t>
      </w:r>
      <w:r>
        <w:t>задумывалось.</w:t>
      </w:r>
    </w:p>
    <w:p w:rsidR="00E37E53" w:rsidRDefault="00E37E53">
      <w:pPr>
        <w:pStyle w:val="a3"/>
        <w:spacing w:before="2"/>
        <w:ind w:left="0"/>
        <w:jc w:val="left"/>
        <w:rPr>
          <w:sz w:val="24"/>
        </w:rPr>
      </w:pPr>
    </w:p>
    <w:p w:rsidR="00E37E53" w:rsidRDefault="00F95E1F">
      <w:pPr>
        <w:pStyle w:val="1"/>
        <w:spacing w:before="1"/>
        <w:ind w:left="638" w:right="162"/>
        <w:jc w:val="center"/>
      </w:pPr>
      <w:r>
        <w:t>Иллюстрация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лекции</w:t>
      </w:r>
    </w:p>
    <w:p w:rsidR="00E37E53" w:rsidRDefault="00E37E53">
      <w:pPr>
        <w:pStyle w:val="a3"/>
        <w:spacing w:before="2"/>
        <w:ind w:left="0"/>
        <w:jc w:val="left"/>
        <w:rPr>
          <w:rFonts w:ascii="Arial"/>
          <w:b/>
        </w:rPr>
      </w:pPr>
    </w:p>
    <w:p w:rsidR="00E37E53" w:rsidRDefault="00F95E1F">
      <w:pPr>
        <w:pStyle w:val="2"/>
        <w:spacing w:line="228" w:lineRule="exact"/>
        <w:jc w:val="left"/>
      </w:pPr>
      <w:r>
        <w:t>Персональный</w:t>
      </w:r>
      <w:r>
        <w:rPr>
          <w:spacing w:val="-2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</w:p>
    <w:p w:rsidR="00E37E53" w:rsidRDefault="00F95E1F">
      <w:pPr>
        <w:pStyle w:val="a3"/>
        <w:ind w:right="247" w:firstLine="566"/>
      </w:pPr>
      <w:r>
        <w:rPr>
          <w:i/>
        </w:rPr>
        <w:t>Одайник В</w:t>
      </w:r>
      <w:r>
        <w:t>. Политическое как психологическое: когда карта ста-</w:t>
      </w:r>
      <w:r>
        <w:rPr>
          <w:spacing w:val="1"/>
        </w:rPr>
        <w:t xml:space="preserve"> </w:t>
      </w:r>
      <w:r>
        <w:t>новится</w:t>
      </w:r>
      <w:r>
        <w:rPr>
          <w:spacing w:val="-2"/>
        </w:rPr>
        <w:t xml:space="preserve"> </w:t>
      </w:r>
      <w:r>
        <w:t>территорией</w:t>
      </w:r>
      <w:r>
        <w:rPr>
          <w:spacing w:val="-3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Психология</w:t>
      </w:r>
      <w:r>
        <w:rPr>
          <w:spacing w:val="-2"/>
        </w:rPr>
        <w:t xml:space="preserve"> </w:t>
      </w:r>
      <w:r>
        <w:t>политики.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1996.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366–372.</w:t>
      </w:r>
    </w:p>
    <w:p w:rsidR="00E37E53" w:rsidRDefault="00E37E53">
      <w:pPr>
        <w:pStyle w:val="a3"/>
        <w:spacing w:before="10"/>
        <w:ind w:left="0"/>
        <w:jc w:val="left"/>
        <w:rPr>
          <w:sz w:val="19"/>
        </w:rPr>
      </w:pPr>
    </w:p>
    <w:p w:rsidR="00E37E53" w:rsidRDefault="00F95E1F">
      <w:pPr>
        <w:pStyle w:val="a3"/>
        <w:ind w:right="243" w:firstLine="566"/>
      </w:pPr>
      <w:r>
        <w:t>Сегодня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очевидной</w:t>
      </w:r>
      <w:r>
        <w:rPr>
          <w:spacing w:val="1"/>
        </w:rPr>
        <w:t xml:space="preserve"> </w:t>
      </w:r>
      <w:r>
        <w:t>взаимозависи-</w:t>
      </w:r>
      <w:r>
        <w:rPr>
          <w:spacing w:val="1"/>
        </w:rPr>
        <w:t xml:space="preserve"> </w:t>
      </w:r>
      <w:r>
        <w:t>мость и взаимосвязь политических и психологических аспектов в сфере</w:t>
      </w:r>
      <w:r>
        <w:rPr>
          <w:spacing w:val="1"/>
        </w:rPr>
        <w:t xml:space="preserve"> </w:t>
      </w:r>
      <w:r>
        <w:t>человеческой деятельности. Все большее число людей, так или иначе</w:t>
      </w:r>
      <w:r>
        <w:rPr>
          <w:spacing w:val="1"/>
        </w:rPr>
        <w:t xml:space="preserve"> </w:t>
      </w:r>
      <w:r>
        <w:t>связанных с решением политических задач в обществе, начинает пони-</w:t>
      </w:r>
      <w:r>
        <w:rPr>
          <w:spacing w:val="1"/>
        </w:rPr>
        <w:t xml:space="preserve"> </w:t>
      </w:r>
      <w:r>
        <w:t>мать важность учета психологического фактора, равно как и значимость</w:t>
      </w:r>
      <w:r>
        <w:rPr>
          <w:spacing w:val="1"/>
        </w:rPr>
        <w:t xml:space="preserve"> </w:t>
      </w:r>
      <w:r>
        <w:t>участия в политической сфере специалистов-психологов самого разного</w:t>
      </w:r>
      <w:r>
        <w:rPr>
          <w:spacing w:val="1"/>
        </w:rPr>
        <w:t xml:space="preserve"> </w:t>
      </w:r>
      <w:r>
        <w:t>профиля. Растет осознанное представление об общественных проявле-</w:t>
      </w:r>
      <w:r>
        <w:rPr>
          <w:spacing w:val="1"/>
        </w:rPr>
        <w:t xml:space="preserve"> </w:t>
      </w:r>
      <w:r>
        <w:t>ниях расизма, национализма, религиозного нетерпения, мужского или</w:t>
      </w:r>
      <w:r>
        <w:rPr>
          <w:spacing w:val="1"/>
        </w:rPr>
        <w:t xml:space="preserve"> </w:t>
      </w:r>
      <w:r>
        <w:t>женского шовинизма, о поиске социальных «козлов отпущения» разных</w:t>
      </w:r>
      <w:r>
        <w:rPr>
          <w:spacing w:val="1"/>
        </w:rPr>
        <w:t xml:space="preserve"> </w:t>
      </w:r>
      <w:r>
        <w:t>мастей: от «жидо-масонов» и «агентов ЦРУ» до «лиц кавказской нацио-</w:t>
      </w:r>
      <w:r>
        <w:rPr>
          <w:spacing w:val="1"/>
        </w:rPr>
        <w:t xml:space="preserve"> </w:t>
      </w:r>
      <w:r>
        <w:t>нальности»,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проблеме.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психопроек-</w:t>
      </w:r>
      <w:r>
        <w:rPr>
          <w:spacing w:val="1"/>
        </w:rPr>
        <w:t xml:space="preserve"> </w:t>
      </w:r>
      <w:r>
        <w:t>тивной сущности этих общественных явлений служит более углублен-</w:t>
      </w:r>
      <w:r>
        <w:rPr>
          <w:spacing w:val="1"/>
        </w:rPr>
        <w:t xml:space="preserve"> </w:t>
      </w:r>
      <w:r>
        <w:t>ному развитию социальной психиатрии и психотерапии. Поэтому, куль-</w:t>
      </w:r>
      <w:r>
        <w:rPr>
          <w:spacing w:val="1"/>
        </w:rPr>
        <w:t xml:space="preserve"> </w:t>
      </w:r>
      <w:r>
        <w:t>турная специфика того или иного общества, группы, профессиональной</w:t>
      </w:r>
      <w:r>
        <w:rPr>
          <w:spacing w:val="1"/>
        </w:rPr>
        <w:t xml:space="preserve"> </w:t>
      </w:r>
      <w:r>
        <w:t>организации и др. начинает осознаваться как психологическая пробле-</w:t>
      </w:r>
      <w:r>
        <w:rPr>
          <w:spacing w:val="1"/>
        </w:rPr>
        <w:t xml:space="preserve"> </w:t>
      </w:r>
      <w:r>
        <w:t>ма. Для россиян это особенно актуально сейчас в условиях утраты мно-</w:t>
      </w:r>
      <w:r>
        <w:rPr>
          <w:spacing w:val="1"/>
        </w:rPr>
        <w:t xml:space="preserve"> </w:t>
      </w:r>
      <w:r>
        <w:t>гих общественных и личностных ценностей, взращивавшихся десятиле-</w:t>
      </w:r>
      <w:r>
        <w:rPr>
          <w:spacing w:val="1"/>
        </w:rPr>
        <w:t xml:space="preserve"> </w:t>
      </w:r>
      <w:r>
        <w:t>тиями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атмосфере тоталитаризма.</w:t>
      </w:r>
    </w:p>
    <w:p w:rsidR="00E37E53" w:rsidRDefault="00F95E1F">
      <w:pPr>
        <w:pStyle w:val="a3"/>
        <w:spacing w:before="1"/>
        <w:ind w:right="243" w:firstLine="566"/>
      </w:pPr>
      <w:r>
        <w:t>Оказавшись,</w:t>
      </w:r>
      <w:r>
        <w:rPr>
          <w:spacing w:val="1"/>
        </w:rPr>
        <w:t xml:space="preserve"> </w:t>
      </w:r>
      <w:r>
        <w:t>подобно</w:t>
      </w:r>
      <w:r>
        <w:rPr>
          <w:spacing w:val="1"/>
        </w:rPr>
        <w:t xml:space="preserve"> </w:t>
      </w:r>
      <w:r>
        <w:t>Приаму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развалинах</w:t>
      </w:r>
      <w:r>
        <w:rPr>
          <w:spacing w:val="1"/>
        </w:rPr>
        <w:t xml:space="preserve"> </w:t>
      </w:r>
      <w:r>
        <w:t>идеологической</w:t>
      </w:r>
      <w:r>
        <w:rPr>
          <w:spacing w:val="1"/>
        </w:rPr>
        <w:t xml:space="preserve"> </w:t>
      </w:r>
      <w:r>
        <w:t>Трои, бывший «строитель коммунизма» вынужден искать новые и пре-</w:t>
      </w:r>
      <w:r>
        <w:rPr>
          <w:spacing w:val="1"/>
        </w:rPr>
        <w:t xml:space="preserve"> </w:t>
      </w:r>
      <w:r>
        <w:t>жде всего свои собственные личностные ориентиры, которые с разной</w:t>
      </w:r>
      <w:r>
        <w:rPr>
          <w:spacing w:val="1"/>
        </w:rPr>
        <w:t xml:space="preserve"> </w:t>
      </w:r>
      <w:r>
        <w:t>степенью драматичности формируются и в области политического соз-</w:t>
      </w:r>
      <w:r>
        <w:rPr>
          <w:spacing w:val="1"/>
        </w:rPr>
        <w:t xml:space="preserve"> </w:t>
      </w:r>
      <w:r>
        <w:t>нания. Вспышка политической и экономической активности в постпере-</w:t>
      </w:r>
      <w:r>
        <w:rPr>
          <w:spacing w:val="1"/>
        </w:rPr>
        <w:t xml:space="preserve"> </w:t>
      </w:r>
      <w:r>
        <w:t>строечный период сама по себе приобрела скорее психологический, не-</w:t>
      </w:r>
      <w:r>
        <w:rPr>
          <w:spacing w:val="1"/>
        </w:rPr>
        <w:t xml:space="preserve"> </w:t>
      </w:r>
      <w:r>
        <w:t>жели</w:t>
      </w:r>
      <w:r>
        <w:rPr>
          <w:spacing w:val="-2"/>
        </w:rPr>
        <w:t xml:space="preserve"> </w:t>
      </w:r>
      <w:r>
        <w:t>политический</w:t>
      </w:r>
      <w:r>
        <w:rPr>
          <w:spacing w:val="-1"/>
        </w:rPr>
        <w:t xml:space="preserve"> </w:t>
      </w:r>
      <w:r>
        <w:t>характер.</w:t>
      </w:r>
    </w:p>
    <w:p w:rsidR="00E37E53" w:rsidRDefault="00F95E1F">
      <w:pPr>
        <w:pStyle w:val="a3"/>
        <w:ind w:right="243" w:firstLine="566"/>
      </w:pPr>
      <w:r>
        <w:t>Другое дело, что этот психологический характер носил и продол-</w:t>
      </w:r>
      <w:r>
        <w:rPr>
          <w:spacing w:val="1"/>
        </w:rPr>
        <w:t xml:space="preserve"> </w:t>
      </w:r>
      <w:r>
        <w:t>жает носить черты спонтанной аморфности, концептуальной неартику-</w:t>
      </w:r>
      <w:r>
        <w:rPr>
          <w:spacing w:val="1"/>
        </w:rPr>
        <w:t xml:space="preserve"> </w:t>
      </w:r>
      <w:r>
        <w:t>лированности. И одновременно с этим мы часто оказываемся свидетеля-</w:t>
      </w:r>
      <w:r>
        <w:rPr>
          <w:spacing w:val="-47"/>
        </w:rPr>
        <w:t xml:space="preserve"> </w:t>
      </w:r>
      <w:r>
        <w:rPr>
          <w:spacing w:val="-1"/>
        </w:rPr>
        <w:t>ми</w:t>
      </w:r>
      <w:r>
        <w:rPr>
          <w:spacing w:val="-12"/>
        </w:rPr>
        <w:t xml:space="preserve"> </w:t>
      </w:r>
      <w:r>
        <w:rPr>
          <w:spacing w:val="-1"/>
        </w:rPr>
        <w:t>полного</w:t>
      </w:r>
      <w:r>
        <w:rPr>
          <w:spacing w:val="-8"/>
        </w:rPr>
        <w:t xml:space="preserve"> </w:t>
      </w:r>
      <w:r>
        <w:rPr>
          <w:spacing w:val="-1"/>
        </w:rPr>
        <w:t>пренебрежения</w:t>
      </w:r>
      <w:r>
        <w:rPr>
          <w:spacing w:val="-9"/>
        </w:rPr>
        <w:t xml:space="preserve"> </w:t>
      </w:r>
      <w:r>
        <w:rPr>
          <w:spacing w:val="-1"/>
        </w:rPr>
        <w:t>психологическим</w:t>
      </w:r>
      <w:r>
        <w:rPr>
          <w:spacing w:val="-10"/>
        </w:rPr>
        <w:t xml:space="preserve"> </w:t>
      </w:r>
      <w:r>
        <w:rPr>
          <w:spacing w:val="-1"/>
        </w:rPr>
        <w:t>фактором</w:t>
      </w:r>
      <w:r>
        <w:rPr>
          <w:spacing w:val="-9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стороны</w:t>
      </w:r>
      <w:r>
        <w:rPr>
          <w:spacing w:val="-9"/>
        </w:rPr>
        <w:t xml:space="preserve"> </w:t>
      </w:r>
      <w:r>
        <w:t>обще-</w:t>
      </w:r>
      <w:r>
        <w:rPr>
          <w:spacing w:val="-48"/>
        </w:rPr>
        <w:t xml:space="preserve"> </w:t>
      </w:r>
      <w:r>
        <w:t>ственных</w:t>
      </w:r>
      <w:r>
        <w:rPr>
          <w:spacing w:val="-1"/>
        </w:rPr>
        <w:t xml:space="preserve"> </w:t>
      </w:r>
      <w:r>
        <w:t>деятелей</w:t>
      </w:r>
      <w:r>
        <w:rPr>
          <w:spacing w:val="-3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про-</w:t>
      </w:r>
    </w:p>
    <w:p w:rsidR="00E37E53" w:rsidRDefault="00E37E53">
      <w:pPr>
        <w:sectPr w:rsidR="00E37E53">
          <w:footerReference w:type="default" r:id="rId19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9"/>
      </w:pPr>
      <w:r>
        <w:rPr>
          <w:spacing w:val="-2"/>
        </w:rPr>
        <w:lastRenderedPageBreak/>
        <w:t>валом</w:t>
      </w:r>
      <w:r>
        <w:rPr>
          <w:spacing w:val="-7"/>
        </w:rPr>
        <w:t xml:space="preserve"> </w:t>
      </w:r>
      <w:r>
        <w:rPr>
          <w:spacing w:val="-2"/>
        </w:rPr>
        <w:t>политических</w:t>
      </w:r>
      <w:r>
        <w:rPr>
          <w:spacing w:val="-10"/>
        </w:rPr>
        <w:t xml:space="preserve"> </w:t>
      </w:r>
      <w:r>
        <w:rPr>
          <w:spacing w:val="-2"/>
        </w:rPr>
        <w:t>психологов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их</w:t>
      </w:r>
      <w:r>
        <w:rPr>
          <w:spacing w:val="-9"/>
        </w:rPr>
        <w:t xml:space="preserve"> </w:t>
      </w:r>
      <w:r>
        <w:rPr>
          <w:spacing w:val="-1"/>
        </w:rPr>
        <w:t>попытке</w:t>
      </w:r>
      <w:r>
        <w:rPr>
          <w:spacing w:val="-8"/>
        </w:rPr>
        <w:t xml:space="preserve"> </w:t>
      </w:r>
      <w:r>
        <w:rPr>
          <w:spacing w:val="-1"/>
        </w:rPr>
        <w:t>внедриться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политическую</w:t>
      </w:r>
      <w:r>
        <w:rPr>
          <w:spacing w:val="-48"/>
        </w:rPr>
        <w:t xml:space="preserve"> </w:t>
      </w:r>
      <w:r>
        <w:t>теорию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внести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нее</w:t>
      </w:r>
      <w:r>
        <w:rPr>
          <w:spacing w:val="-4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другой.</w:t>
      </w:r>
    </w:p>
    <w:p w:rsidR="00E37E53" w:rsidRDefault="00F95E1F">
      <w:pPr>
        <w:pStyle w:val="a3"/>
        <w:spacing w:before="1"/>
        <w:ind w:right="38" w:firstLine="566"/>
      </w:pPr>
      <w:r>
        <w:t>Почему это продолжает происходить? Почему психологов не слу-</w:t>
      </w:r>
      <w:r>
        <w:rPr>
          <w:spacing w:val="-47"/>
        </w:rPr>
        <w:t xml:space="preserve"> </w:t>
      </w:r>
      <w:r>
        <w:t>шают и относятся к ним порой как к городским сумасшедшим? Отчасти</w:t>
      </w:r>
      <w:r>
        <w:rPr>
          <w:spacing w:val="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происходит</w:t>
      </w:r>
      <w:r>
        <w:rPr>
          <w:spacing w:val="-12"/>
        </w:rPr>
        <w:t xml:space="preserve"> </w:t>
      </w:r>
      <w:r>
        <w:t>потому,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государство,</w:t>
      </w:r>
      <w:r>
        <w:rPr>
          <w:spacing w:val="-10"/>
        </w:rPr>
        <w:t xml:space="preserve"> </w:t>
      </w:r>
      <w:r>
        <w:t>привычно</w:t>
      </w:r>
      <w:r>
        <w:rPr>
          <w:spacing w:val="-9"/>
        </w:rPr>
        <w:t xml:space="preserve"> </w:t>
      </w:r>
      <w:r>
        <w:t>узурпирующее</w:t>
      </w:r>
      <w:r>
        <w:rPr>
          <w:spacing w:val="-11"/>
        </w:rPr>
        <w:t xml:space="preserve"> </w:t>
      </w:r>
      <w:r>
        <w:t>власт-</w:t>
      </w:r>
      <w:r>
        <w:rPr>
          <w:spacing w:val="-48"/>
        </w:rPr>
        <w:t xml:space="preserve"> </w:t>
      </w:r>
      <w:r>
        <w:t>ные политические функции, ведет себя «против человека», образуя ус-</w:t>
      </w:r>
      <w:r>
        <w:rPr>
          <w:spacing w:val="1"/>
        </w:rPr>
        <w:t xml:space="preserve"> </w:t>
      </w:r>
      <w:r>
        <w:t>тойчивую оппозицию «личность – государство». А личность, со своей</w:t>
      </w:r>
      <w:r>
        <w:rPr>
          <w:spacing w:val="1"/>
        </w:rPr>
        <w:t xml:space="preserve"> </w:t>
      </w:r>
      <w:r>
        <w:t>стороны, жертвенно-пассивна, следуя формуле, что</w:t>
      </w:r>
      <w:r>
        <w:rPr>
          <w:spacing w:val="1"/>
        </w:rPr>
        <w:t xml:space="preserve"> </w:t>
      </w:r>
      <w:r>
        <w:t>«рабы свободных</w:t>
      </w:r>
      <w:r>
        <w:rPr>
          <w:spacing w:val="1"/>
        </w:rPr>
        <w:t xml:space="preserve"> </w:t>
      </w:r>
      <w:r>
        <w:t>песен не поют», не зная или забывая о том, что политическое как психо-</w:t>
      </w:r>
      <w:r>
        <w:rPr>
          <w:spacing w:val="1"/>
        </w:rPr>
        <w:t xml:space="preserve"> </w:t>
      </w:r>
      <w:r>
        <w:t>логическое живет в самом человеке, оно равноценно индивидуальному</w:t>
      </w:r>
      <w:r>
        <w:rPr>
          <w:spacing w:val="1"/>
        </w:rPr>
        <w:t xml:space="preserve"> </w:t>
      </w:r>
      <w:r>
        <w:t>человеку, поскольку пребывает внутри него самого. Отчасти в этом ви-</w:t>
      </w:r>
      <w:r>
        <w:rPr>
          <w:spacing w:val="1"/>
        </w:rPr>
        <w:t xml:space="preserve"> </w:t>
      </w:r>
      <w:r>
        <w:t>новат и академический пан-психизм, оторванный от жизненных реалий,</w:t>
      </w:r>
      <w:r>
        <w:rPr>
          <w:spacing w:val="1"/>
        </w:rPr>
        <w:t xml:space="preserve"> </w:t>
      </w:r>
      <w:r>
        <w:t>взращенный в кабинетной тиши. И естественно, что люди, вовлеченные</w:t>
      </w:r>
      <w:r>
        <w:rPr>
          <w:spacing w:val="1"/>
        </w:rPr>
        <w:t xml:space="preserve"> </w:t>
      </w:r>
      <w:r>
        <w:t>в политическую игру, в достаточно сложный процесс принятия полити-</w:t>
      </w:r>
      <w:r>
        <w:rPr>
          <w:spacing w:val="1"/>
        </w:rPr>
        <w:t xml:space="preserve"> </w:t>
      </w:r>
      <w:r>
        <w:t>ческих решений или даже остающиеся в роли сторонних наблюдателей,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переживающие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полноценном</w:t>
      </w:r>
      <w:r>
        <w:rPr>
          <w:spacing w:val="1"/>
        </w:rPr>
        <w:t xml:space="preserve"> </w:t>
      </w:r>
      <w:r>
        <w:t>«обывательском»</w:t>
      </w:r>
      <w:r>
        <w:rPr>
          <w:spacing w:val="1"/>
        </w:rPr>
        <w:t xml:space="preserve"> </w:t>
      </w:r>
      <w:r>
        <w:t>смысле судьбу того или иного политического процесса, очень часто бы-</w:t>
      </w:r>
      <w:r>
        <w:rPr>
          <w:spacing w:val="1"/>
        </w:rPr>
        <w:t xml:space="preserve"> </w:t>
      </w:r>
      <w:r>
        <w:t>вают обижены или огорчены грубым и плоским психологическим ре-</w:t>
      </w:r>
      <w:r>
        <w:rPr>
          <w:spacing w:val="1"/>
        </w:rPr>
        <w:t xml:space="preserve"> </w:t>
      </w:r>
      <w:r>
        <w:t>дукционизмом, к которому любое политическое явление, конечно же,</w:t>
      </w:r>
      <w:r>
        <w:rPr>
          <w:spacing w:val="1"/>
        </w:rPr>
        <w:t xml:space="preserve"> </w:t>
      </w:r>
      <w:r>
        <w:t>никак не сводимо.</w:t>
      </w:r>
    </w:p>
    <w:p w:rsidR="00E37E53" w:rsidRDefault="00F95E1F">
      <w:pPr>
        <w:pStyle w:val="a3"/>
        <w:ind w:right="38" w:firstLine="566"/>
      </w:pPr>
      <w:r>
        <w:t>Ясно,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скажем,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вовлечение в политику комплексом власти или бессознательной гомо-</w:t>
      </w:r>
      <w:r>
        <w:rPr>
          <w:spacing w:val="1"/>
        </w:rPr>
        <w:t xml:space="preserve"> </w:t>
      </w:r>
      <w:r>
        <w:t>сексуальной ориентацией. Объяснения такого рода неизбежно будут по-</w:t>
      </w:r>
      <w:r>
        <w:rPr>
          <w:spacing w:val="1"/>
        </w:rPr>
        <w:t xml:space="preserve"> </w:t>
      </w:r>
      <w:r>
        <w:t>рождать профессиональную глухоту и пренебрежение со стороны, в ча-</w:t>
      </w:r>
      <w:r>
        <w:rPr>
          <w:spacing w:val="1"/>
        </w:rPr>
        <w:t xml:space="preserve"> </w:t>
      </w:r>
      <w:r>
        <w:t>стности, самих политиков. И все же мало кто сегодня будет отрицать</w:t>
      </w:r>
      <w:r>
        <w:rPr>
          <w:spacing w:val="1"/>
        </w:rPr>
        <w:t xml:space="preserve"> </w:t>
      </w:r>
      <w:r>
        <w:t>важность психологического подхода в области политической жизни, по-</w:t>
      </w:r>
      <w:r>
        <w:rPr>
          <w:spacing w:val="-47"/>
        </w:rPr>
        <w:t xml:space="preserve"> </w:t>
      </w:r>
      <w:r>
        <w:t>литического дискурса, психологии тех или иных политических лидеров.</w:t>
      </w:r>
      <w:r>
        <w:rPr>
          <w:spacing w:val="1"/>
        </w:rPr>
        <w:t xml:space="preserve"> </w:t>
      </w:r>
      <w:r>
        <w:t>Иррациональные комплексы, одержимость героизмом, отрицание собст-</w:t>
      </w:r>
      <w:r>
        <w:rPr>
          <w:spacing w:val="-47"/>
        </w:rPr>
        <w:t xml:space="preserve"> </w:t>
      </w:r>
      <w:r>
        <w:t>венных теневых качеств и многоликая проекция, приобретшая форму</w:t>
      </w:r>
      <w:r>
        <w:rPr>
          <w:spacing w:val="1"/>
        </w:rPr>
        <w:t xml:space="preserve"> </w:t>
      </w:r>
      <w:r>
        <w:t>параноидальной убежденности – обычные составляющие «нормальной»</w:t>
      </w:r>
      <w:r>
        <w:rPr>
          <w:spacing w:val="1"/>
        </w:rPr>
        <w:t xml:space="preserve"> </w:t>
      </w:r>
      <w:r>
        <w:t>психики многих «цивилизантов». Неудержимое стремление к власти, за</w:t>
      </w:r>
      <w:r>
        <w:rPr>
          <w:spacing w:val="1"/>
        </w:rPr>
        <w:t xml:space="preserve"> </w:t>
      </w:r>
      <w:r>
        <w:t>которым стоит желание подчинить других, чтобы доказать свое герои-</w:t>
      </w:r>
      <w:r>
        <w:rPr>
          <w:spacing w:val="1"/>
        </w:rPr>
        <w:t xml:space="preserve"> </w:t>
      </w:r>
      <w:r>
        <w:t>ческое превосходство самим себе и окружающему миру, потребность</w:t>
      </w:r>
      <w:r>
        <w:rPr>
          <w:spacing w:val="1"/>
        </w:rPr>
        <w:t xml:space="preserve"> </w:t>
      </w:r>
      <w:r>
        <w:t>иметь внешних врагов и «козлов отпущения», дабы приписать послед-</w:t>
      </w:r>
      <w:r>
        <w:rPr>
          <w:spacing w:val="1"/>
        </w:rPr>
        <w:t xml:space="preserve"> </w:t>
      </w:r>
      <w:r>
        <w:t>ним все нежелательные качества, которые мы не способны углядеть в</w:t>
      </w:r>
      <w:r>
        <w:rPr>
          <w:spacing w:val="1"/>
        </w:rPr>
        <w:t xml:space="preserve"> </w:t>
      </w:r>
      <w:r>
        <w:t>самих себе, – вот лишь некоторые образцы такой «психопатологии по-</w:t>
      </w:r>
      <w:r>
        <w:rPr>
          <w:spacing w:val="1"/>
        </w:rPr>
        <w:t xml:space="preserve"> </w:t>
      </w:r>
      <w:r>
        <w:t>литической жизни», составляющей главную опасность для межличност-</w:t>
      </w:r>
      <w:r>
        <w:rPr>
          <w:spacing w:val="1"/>
        </w:rPr>
        <w:t xml:space="preserve"> </w:t>
      </w:r>
      <w:r>
        <w:t>ных и</w:t>
      </w:r>
      <w:r>
        <w:rPr>
          <w:spacing w:val="-1"/>
        </w:rPr>
        <w:t xml:space="preserve"> </w:t>
      </w:r>
      <w:r>
        <w:t>межнациональных</w:t>
      </w:r>
      <w:r>
        <w:rPr>
          <w:spacing w:val="-2"/>
        </w:rPr>
        <w:t xml:space="preserve"> </w:t>
      </w:r>
      <w:r>
        <w:t>взаимоотношений.</w:t>
      </w:r>
    </w:p>
    <w:p w:rsidR="00E37E53" w:rsidRDefault="00F95E1F">
      <w:pPr>
        <w:pStyle w:val="a3"/>
        <w:ind w:right="39" w:firstLine="566"/>
      </w:pPr>
      <w:r>
        <w:t>Интересно, что общественное мнение зачастую приветствует та-</w:t>
      </w:r>
      <w:r>
        <w:rPr>
          <w:spacing w:val="1"/>
        </w:rPr>
        <w:t xml:space="preserve"> </w:t>
      </w:r>
      <w:r>
        <w:t>кую «норму» и рассматривает того или иного представителя политиче-</w:t>
      </w:r>
      <w:r>
        <w:rPr>
          <w:spacing w:val="1"/>
        </w:rPr>
        <w:t xml:space="preserve"> </w:t>
      </w:r>
      <w:r>
        <w:t>ской</w:t>
      </w:r>
      <w:r>
        <w:rPr>
          <w:spacing w:val="40"/>
        </w:rPr>
        <w:t xml:space="preserve"> </w:t>
      </w:r>
      <w:r>
        <w:t>элиты</w:t>
      </w:r>
      <w:r>
        <w:rPr>
          <w:spacing w:val="42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«больного»,</w:t>
      </w:r>
      <w:r>
        <w:rPr>
          <w:spacing w:val="42"/>
        </w:rPr>
        <w:t xml:space="preserve"> </w:t>
      </w:r>
      <w:r>
        <w:t>если</w:t>
      </w:r>
      <w:r>
        <w:rPr>
          <w:spacing w:val="43"/>
        </w:rPr>
        <w:t xml:space="preserve"> </w:t>
      </w:r>
      <w:r>
        <w:t>узнает,</w:t>
      </w:r>
      <w:r>
        <w:rPr>
          <w:spacing w:val="43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последний</w:t>
      </w:r>
      <w:r>
        <w:rPr>
          <w:spacing w:val="41"/>
        </w:rPr>
        <w:t xml:space="preserve"> </w:t>
      </w:r>
      <w:r>
        <w:t>имел</w:t>
      </w:r>
      <w:r>
        <w:rPr>
          <w:spacing w:val="40"/>
        </w:rPr>
        <w:t xml:space="preserve"> </w:t>
      </w:r>
      <w:r>
        <w:t>дело</w:t>
      </w:r>
      <w:r>
        <w:rPr>
          <w:spacing w:val="44"/>
        </w:rPr>
        <w:t xml:space="preserve"> </w:t>
      </w:r>
      <w:r>
        <w:t>с</w:t>
      </w:r>
    </w:p>
    <w:p w:rsidR="00E37E53" w:rsidRDefault="00F95E1F">
      <w:pPr>
        <w:pStyle w:val="a3"/>
        <w:spacing w:before="66"/>
        <w:ind w:right="240"/>
      </w:pPr>
      <w:r>
        <w:br w:type="column"/>
      </w:r>
      <w:r>
        <w:lastRenderedPageBreak/>
        <w:t>психотерапевтическим консультированием или психоанализом, тем са-</w:t>
      </w:r>
      <w:r>
        <w:rPr>
          <w:spacing w:val="1"/>
        </w:rPr>
        <w:t xml:space="preserve"> </w:t>
      </w:r>
      <w:r>
        <w:t>мым автоматически его дисквалифицируя. Со стороны властных струк-</w:t>
      </w:r>
      <w:r>
        <w:rPr>
          <w:spacing w:val="1"/>
        </w:rPr>
        <w:t xml:space="preserve"> </w:t>
      </w:r>
      <w:r>
        <w:rPr>
          <w:spacing w:val="-1"/>
        </w:rPr>
        <w:t xml:space="preserve">тур, потенциальных </w:t>
      </w:r>
      <w:r>
        <w:t>носителей подобных «психопатологических» факто-</w:t>
      </w:r>
      <w:r>
        <w:rPr>
          <w:spacing w:val="-47"/>
        </w:rPr>
        <w:t xml:space="preserve"> </w:t>
      </w:r>
      <w:r>
        <w:t>ров, часто наблюдаются попытки создавать коллективную атмосферу</w:t>
      </w:r>
      <w:r>
        <w:rPr>
          <w:spacing w:val="1"/>
        </w:rPr>
        <w:t xml:space="preserve"> </w:t>
      </w:r>
      <w:r>
        <w:t>массовой</w:t>
      </w:r>
      <w:r>
        <w:rPr>
          <w:spacing w:val="-11"/>
        </w:rPr>
        <w:t xml:space="preserve"> </w:t>
      </w:r>
      <w:r>
        <w:t>истерии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параноидальной</w:t>
      </w:r>
      <w:r>
        <w:rPr>
          <w:spacing w:val="-12"/>
        </w:rPr>
        <w:t xml:space="preserve"> </w:t>
      </w:r>
      <w:r>
        <w:t>одержимости.</w:t>
      </w:r>
      <w:r>
        <w:rPr>
          <w:spacing w:val="-10"/>
        </w:rPr>
        <w:t xml:space="preserve"> </w:t>
      </w:r>
      <w:r>
        <w:t>Наша</w:t>
      </w:r>
      <w:r>
        <w:rPr>
          <w:spacing w:val="-8"/>
        </w:rPr>
        <w:t xml:space="preserve"> </w:t>
      </w:r>
      <w:r>
        <w:t>общественная</w:t>
      </w:r>
      <w:r>
        <w:rPr>
          <w:spacing w:val="-1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политическая история последних десятилетий полна подобными приме-</w:t>
      </w:r>
      <w:r>
        <w:rPr>
          <w:spacing w:val="1"/>
        </w:rPr>
        <w:t xml:space="preserve"> </w:t>
      </w:r>
      <w:r>
        <w:t>рами.</w:t>
      </w:r>
    </w:p>
    <w:p w:rsidR="00E37E53" w:rsidRDefault="00F95E1F">
      <w:pPr>
        <w:pStyle w:val="a3"/>
        <w:ind w:right="243" w:firstLine="566"/>
      </w:pPr>
      <w:r>
        <w:t>Глубинная психология издавна отличалась стремлением понять</w:t>
      </w:r>
      <w:r>
        <w:rPr>
          <w:spacing w:val="1"/>
        </w:rPr>
        <w:t xml:space="preserve"> </w:t>
      </w:r>
      <w:r>
        <w:t>суть общественных процессов, которую Фрейд относил к «загадкам ми-</w:t>
      </w:r>
      <w:r>
        <w:rPr>
          <w:spacing w:val="1"/>
        </w:rPr>
        <w:t xml:space="preserve"> </w:t>
      </w:r>
      <w:r>
        <w:t>ра». Карл Юнг в ряде своих работ прямо говорил о том, что психологи-</w:t>
      </w:r>
      <w:r>
        <w:rPr>
          <w:spacing w:val="1"/>
        </w:rPr>
        <w:t xml:space="preserve"> </w:t>
      </w:r>
      <w:r>
        <w:t>ческая точка зрения на политику оказывается весьма ценным приобре-</w:t>
      </w:r>
      <w:r>
        <w:rPr>
          <w:spacing w:val="1"/>
        </w:rPr>
        <w:t xml:space="preserve"> </w:t>
      </w:r>
      <w:r>
        <w:t>тением в обществе. «Мы живем во времена великих потрясений: поли-</w:t>
      </w:r>
      <w:r>
        <w:rPr>
          <w:spacing w:val="1"/>
        </w:rPr>
        <w:t xml:space="preserve"> </w:t>
      </w:r>
      <w:r>
        <w:t>тические страсти</w:t>
      </w:r>
      <w:r>
        <w:rPr>
          <w:spacing w:val="1"/>
        </w:rPr>
        <w:t xml:space="preserve"> </w:t>
      </w:r>
      <w:r>
        <w:t>воспламенены, внутренние перевороты привели</w:t>
      </w:r>
      <w:r>
        <w:rPr>
          <w:spacing w:val="1"/>
        </w:rPr>
        <w:t xml:space="preserve"> </w:t>
      </w:r>
      <w:r>
        <w:t>на-</w:t>
      </w:r>
      <w:r>
        <w:rPr>
          <w:spacing w:val="1"/>
        </w:rPr>
        <w:t xml:space="preserve"> </w:t>
      </w:r>
      <w:r>
        <w:t>циональности на порог хаоса, и даже сами основы нашего мировоззре-</w:t>
      </w:r>
      <w:r>
        <w:rPr>
          <w:spacing w:val="1"/>
        </w:rPr>
        <w:t xml:space="preserve"> </w:t>
      </w:r>
      <w:r>
        <w:t>ния сотрясаются. Такое критическое состояние дел оказывает огромное</w:t>
      </w:r>
      <w:r>
        <w:rPr>
          <w:spacing w:val="1"/>
        </w:rPr>
        <w:t xml:space="preserve"> </w:t>
      </w:r>
      <w:r>
        <w:t>влияние на индивида, так что аналитический психолог должен прини-</w:t>
      </w:r>
      <w:r>
        <w:rPr>
          <w:spacing w:val="1"/>
        </w:rPr>
        <w:t xml:space="preserve"> </w:t>
      </w:r>
      <w:r>
        <w:t>мать во внимание результаты такого воздействия с особым тщанием.</w:t>
      </w:r>
      <w:r>
        <w:rPr>
          <w:spacing w:val="1"/>
        </w:rPr>
        <w:t xml:space="preserve"> </w:t>
      </w:r>
      <w:r>
        <w:t>Раскаты грома социальных потрясений слышны не только на улицах и</w:t>
      </w:r>
      <w:r>
        <w:rPr>
          <w:spacing w:val="1"/>
        </w:rPr>
        <w:t xml:space="preserve"> </w:t>
      </w:r>
      <w:r>
        <w:t>площадях, но и в тишине консультационного кабинета. И если психоте-</w:t>
      </w:r>
      <w:r>
        <w:rPr>
          <w:spacing w:val="1"/>
        </w:rPr>
        <w:t xml:space="preserve"> </w:t>
      </w:r>
      <w:r>
        <w:t>рапевт ответственен перед своими клиентами, то он не смеет уводить их</w:t>
      </w:r>
      <w:r>
        <w:rPr>
          <w:spacing w:val="-47"/>
        </w:rPr>
        <w:t xml:space="preserve"> </w:t>
      </w:r>
      <w:r>
        <w:t>на спасительный остров тихой природы теорий, но лично сам должен</w:t>
      </w:r>
      <w:r>
        <w:rPr>
          <w:spacing w:val="1"/>
        </w:rPr>
        <w:t xml:space="preserve"> </w:t>
      </w:r>
      <w:r>
        <w:t>участвовать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сражении</w:t>
      </w:r>
      <w:r>
        <w:rPr>
          <w:spacing w:val="22"/>
        </w:rPr>
        <w:t xml:space="preserve"> </w:t>
      </w:r>
      <w:r>
        <w:t>конфликтующих</w:t>
      </w:r>
      <w:r>
        <w:rPr>
          <w:spacing w:val="22"/>
        </w:rPr>
        <w:t xml:space="preserve"> </w:t>
      </w:r>
      <w:r>
        <w:t>страстей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мнений.</w:t>
      </w:r>
      <w:r>
        <w:rPr>
          <w:spacing w:val="24"/>
        </w:rPr>
        <w:t xml:space="preserve"> </w:t>
      </w:r>
      <w:r>
        <w:t>Иначе</w:t>
      </w:r>
      <w:r>
        <w:rPr>
          <w:spacing w:val="24"/>
        </w:rPr>
        <w:t xml:space="preserve"> </w:t>
      </w:r>
      <w:r>
        <w:t>он</w:t>
      </w:r>
      <w:r>
        <w:rPr>
          <w:spacing w:val="-47"/>
        </w:rPr>
        <w:t xml:space="preserve"> </w:t>
      </w:r>
      <w:r>
        <w:t>не сможет правильно понять и оценить сущность проблемы пациента</w:t>
      </w:r>
      <w:r>
        <w:rPr>
          <w:spacing w:val="1"/>
        </w:rPr>
        <w:t xml:space="preserve"> </w:t>
      </w:r>
      <w:r>
        <w:t>или помочь ему выйти из недомогания, не высовываясь из своего убе-</w:t>
      </w:r>
      <w:r>
        <w:rPr>
          <w:spacing w:val="1"/>
        </w:rPr>
        <w:t xml:space="preserve"> </w:t>
      </w:r>
      <w:r>
        <w:t>жища. По этой причине психолог не может избежать схватки с совре-</w:t>
      </w:r>
      <w:r>
        <w:rPr>
          <w:spacing w:val="1"/>
        </w:rPr>
        <w:t xml:space="preserve"> </w:t>
      </w:r>
      <w:r>
        <w:t>менной историей, даже если его собственная душа страшится политиче-</w:t>
      </w:r>
      <w:r>
        <w:rPr>
          <w:spacing w:val="1"/>
        </w:rPr>
        <w:t xml:space="preserve"> </w:t>
      </w:r>
      <w:r>
        <w:t>ского волнения, лживой пропаганды, дребезжащих речей демагогов. Нет</w:t>
      </w:r>
      <w:r>
        <w:rPr>
          <w:spacing w:val="-47"/>
        </w:rPr>
        <w:t xml:space="preserve"> </w:t>
      </w:r>
      <w:r>
        <w:t>нужды упоминать о его долге как гражданина, который требует того же</w:t>
      </w:r>
      <w:r>
        <w:rPr>
          <w:spacing w:val="1"/>
        </w:rPr>
        <w:t xml:space="preserve"> </w:t>
      </w:r>
      <w:r>
        <w:t>самого».</w:t>
      </w:r>
    </w:p>
    <w:p w:rsidR="00E37E53" w:rsidRDefault="00F95E1F">
      <w:pPr>
        <w:pStyle w:val="a3"/>
        <w:ind w:right="241" w:firstLine="566"/>
      </w:pPr>
      <w:r>
        <w:t>К этим мыслям, высказанным почти полвека назад, но восприни-</w:t>
      </w:r>
      <w:r>
        <w:rPr>
          <w:spacing w:val="1"/>
        </w:rPr>
        <w:t xml:space="preserve"> </w:t>
      </w:r>
      <w:r>
        <w:t>маемым сегодня с ощущением огромной значимости, можно лишь доба-</w:t>
      </w:r>
      <w:r>
        <w:rPr>
          <w:spacing w:val="-47"/>
        </w:rPr>
        <w:t xml:space="preserve"> </w:t>
      </w:r>
      <w:r>
        <w:t>вить, что от степени их понимания обществом сегодня зависит уже наше</w:t>
      </w:r>
      <w:r>
        <w:rPr>
          <w:spacing w:val="-47"/>
        </w:rPr>
        <w:t xml:space="preserve"> </w:t>
      </w:r>
      <w:r>
        <w:t>коллективное выживание, и проблема приобретает все более отчетли-</w:t>
      </w:r>
      <w:r>
        <w:rPr>
          <w:spacing w:val="1"/>
        </w:rPr>
        <w:t xml:space="preserve"> </w:t>
      </w:r>
      <w:r>
        <w:t>вый экзистенциальный характер. К месту будет упомянуть, что и сам</w:t>
      </w:r>
      <w:r>
        <w:rPr>
          <w:spacing w:val="1"/>
        </w:rPr>
        <w:t xml:space="preserve"> </w:t>
      </w:r>
      <w:r>
        <w:t>Юнг не избежал вышеупомянутых издержек психологии. Он действи-</w:t>
      </w:r>
      <w:r>
        <w:rPr>
          <w:spacing w:val="1"/>
        </w:rPr>
        <w:t xml:space="preserve"> </w:t>
      </w:r>
      <w:r>
        <w:t>тельно был склонен видит все и вся сквозь призму архетипической ди-</w:t>
      </w:r>
      <w:r>
        <w:rPr>
          <w:spacing w:val="1"/>
        </w:rPr>
        <w:t xml:space="preserve"> </w:t>
      </w:r>
      <w:r>
        <w:t>намики и психологических терминов, подчас игнорируя – и игнорируя</w:t>
      </w:r>
      <w:r>
        <w:rPr>
          <w:spacing w:val="1"/>
        </w:rPr>
        <w:t xml:space="preserve"> </w:t>
      </w:r>
      <w:r>
        <w:t>сознательно – социальные, исторические, культурные и, прежде всего,</w:t>
      </w:r>
      <w:r>
        <w:rPr>
          <w:spacing w:val="1"/>
        </w:rPr>
        <w:t xml:space="preserve"> </w:t>
      </w:r>
      <w:r>
        <w:t>политические факторы. Такое игнорирование привело и его самого к</w:t>
      </w:r>
      <w:r>
        <w:rPr>
          <w:spacing w:val="1"/>
        </w:rPr>
        <w:t xml:space="preserve"> </w:t>
      </w:r>
      <w:r>
        <w:t>моральной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личностной</w:t>
      </w:r>
      <w:r>
        <w:rPr>
          <w:spacing w:val="31"/>
        </w:rPr>
        <w:t xml:space="preserve"> </w:t>
      </w:r>
      <w:r>
        <w:t>проблеме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конце</w:t>
      </w:r>
      <w:r>
        <w:rPr>
          <w:spacing w:val="32"/>
        </w:rPr>
        <w:t xml:space="preserve"> </w:t>
      </w:r>
      <w:r>
        <w:t>тридцатых</w:t>
      </w:r>
      <w:r>
        <w:rPr>
          <w:spacing w:val="29"/>
        </w:rPr>
        <w:t xml:space="preserve"> </w:t>
      </w:r>
      <w:r>
        <w:t>годов.</w:t>
      </w:r>
      <w:r>
        <w:rPr>
          <w:spacing w:val="31"/>
        </w:rPr>
        <w:t xml:space="preserve"> </w:t>
      </w:r>
      <w:r>
        <w:t>Отчасти</w:t>
      </w:r>
      <w:r>
        <w:rPr>
          <w:spacing w:val="-47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объясняется</w:t>
      </w:r>
      <w:r>
        <w:rPr>
          <w:spacing w:val="5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стремлением</w:t>
      </w:r>
      <w:r>
        <w:rPr>
          <w:spacing w:val="6"/>
        </w:rPr>
        <w:t xml:space="preserve"> </w:t>
      </w:r>
      <w:r>
        <w:t>завоевать</w:t>
      </w:r>
      <w:r>
        <w:rPr>
          <w:spacing w:val="8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аналитической</w:t>
      </w:r>
      <w:r>
        <w:rPr>
          <w:spacing w:val="4"/>
        </w:rPr>
        <w:t xml:space="preserve"> </w:t>
      </w:r>
      <w:r>
        <w:t>психоло-</w:t>
      </w:r>
    </w:p>
    <w:p w:rsidR="00E37E53" w:rsidRDefault="00E37E53">
      <w:pPr>
        <w:sectPr w:rsidR="00E37E53">
          <w:footerReference w:type="default" r:id="rId20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гии общественное лицо, право на существование. Но как раз теми един-</w:t>
      </w:r>
      <w:r>
        <w:rPr>
          <w:spacing w:val="1"/>
        </w:rPr>
        <w:t xml:space="preserve"> </w:t>
      </w:r>
      <w:r>
        <w:t>ственными, кто может ограничить себя от бездумного расширения гра-</w:t>
      </w:r>
      <w:r>
        <w:rPr>
          <w:spacing w:val="1"/>
        </w:rPr>
        <w:t xml:space="preserve"> </w:t>
      </w:r>
      <w:r>
        <w:t>ниц психологической инфляции и наивного энтузиазма, и являются са-</w:t>
      </w:r>
      <w:r>
        <w:rPr>
          <w:spacing w:val="1"/>
        </w:rPr>
        <w:t xml:space="preserve"> </w:t>
      </w:r>
      <w:r>
        <w:t>ми психологи. Корпоративный психологический рост означает в этом</w:t>
      </w:r>
      <w:r>
        <w:rPr>
          <w:spacing w:val="1"/>
        </w:rPr>
        <w:t xml:space="preserve"> </w:t>
      </w:r>
      <w:r>
        <w:t>смысле утверждение самоограничения, установления концептуальных и</w:t>
      </w:r>
      <w:r>
        <w:rPr>
          <w:spacing w:val="1"/>
        </w:rPr>
        <w:t xml:space="preserve"> </w:t>
      </w:r>
      <w:r>
        <w:t>доктринальных границ. А из этого следует, что необходимо рассматри-</w:t>
      </w:r>
      <w:r>
        <w:rPr>
          <w:spacing w:val="1"/>
        </w:rPr>
        <w:t xml:space="preserve"> </w:t>
      </w:r>
      <w:r>
        <w:t>вать само психологическое как один из факторов личностного и коллек-</w:t>
      </w:r>
      <w:r>
        <w:rPr>
          <w:spacing w:val="1"/>
        </w:rPr>
        <w:t xml:space="preserve"> </w:t>
      </w:r>
      <w:r>
        <w:t>тивного наряду с факторами социальными, историческими, культурны-</w:t>
      </w:r>
      <w:r>
        <w:rPr>
          <w:spacing w:val="1"/>
        </w:rPr>
        <w:t xml:space="preserve"> </w:t>
      </w:r>
      <w:r>
        <w:t>ми и политическими. В равной степени это касается социологов, исто-</w:t>
      </w:r>
      <w:r>
        <w:rPr>
          <w:spacing w:val="1"/>
        </w:rPr>
        <w:t xml:space="preserve"> </w:t>
      </w:r>
      <w:r>
        <w:t>риков, культурологов и политиков, претендующих на целостное описа-</w:t>
      </w:r>
      <w:r>
        <w:rPr>
          <w:spacing w:val="1"/>
        </w:rPr>
        <w:t xml:space="preserve"> </w:t>
      </w:r>
      <w:r>
        <w:t>ние</w:t>
      </w:r>
      <w:r>
        <w:rPr>
          <w:spacing w:val="2"/>
        </w:rPr>
        <w:t xml:space="preserve"> </w:t>
      </w:r>
      <w:r>
        <w:t>картины мира.</w:t>
      </w:r>
    </w:p>
    <w:p w:rsidR="00E37E53" w:rsidRDefault="00F95E1F">
      <w:pPr>
        <w:pStyle w:val="a3"/>
        <w:spacing w:before="2"/>
        <w:ind w:right="38" w:firstLine="566"/>
      </w:pPr>
      <w:r>
        <w:t>Поскольку сегодня самые разнообразные политические вопросы</w:t>
      </w:r>
      <w:r>
        <w:rPr>
          <w:spacing w:val="1"/>
        </w:rPr>
        <w:t xml:space="preserve"> </w:t>
      </w:r>
      <w:r>
        <w:rPr>
          <w:spacing w:val="-1"/>
        </w:rPr>
        <w:t>вызывают</w:t>
      </w:r>
      <w:r>
        <w:rPr>
          <w:spacing w:val="-12"/>
        </w:rPr>
        <w:t xml:space="preserve"> </w:t>
      </w:r>
      <w:r>
        <w:rPr>
          <w:spacing w:val="-1"/>
        </w:rPr>
        <w:t>отчетливый</w:t>
      </w:r>
      <w:r>
        <w:rPr>
          <w:spacing w:val="-10"/>
        </w:rPr>
        <w:t xml:space="preserve"> </w:t>
      </w:r>
      <w:r>
        <w:rPr>
          <w:spacing w:val="-1"/>
        </w:rPr>
        <w:t>психологический</w:t>
      </w:r>
      <w:r>
        <w:rPr>
          <w:spacing w:val="-10"/>
        </w:rPr>
        <w:t xml:space="preserve"> </w:t>
      </w:r>
      <w:r>
        <w:rPr>
          <w:spacing w:val="-1"/>
        </w:rPr>
        <w:t>интерес,</w:t>
      </w:r>
      <w:r>
        <w:rPr>
          <w:spacing w:val="-9"/>
        </w:rPr>
        <w:t xml:space="preserve"> </w:t>
      </w:r>
      <w:r>
        <w:rPr>
          <w:spacing w:val="-1"/>
        </w:rPr>
        <w:t>важно</w:t>
      </w:r>
      <w:r>
        <w:rPr>
          <w:spacing w:val="-8"/>
        </w:rPr>
        <w:t xml:space="preserve"> </w:t>
      </w:r>
      <w:r>
        <w:rPr>
          <w:spacing w:val="-1"/>
        </w:rPr>
        <w:t>дать</w:t>
      </w:r>
      <w:r>
        <w:rPr>
          <w:spacing w:val="-11"/>
        </w:rPr>
        <w:t xml:space="preserve"> </w:t>
      </w:r>
      <w:r>
        <w:t>определение</w:t>
      </w:r>
      <w:r>
        <w:rPr>
          <w:spacing w:val="-47"/>
        </w:rPr>
        <w:t xml:space="preserve"> </w:t>
      </w:r>
      <w:r>
        <w:t>самой политики. Здесь просматривается два четких уровня: первый – по-</w:t>
      </w:r>
      <w:r>
        <w:rPr>
          <w:spacing w:val="-48"/>
        </w:rPr>
        <w:t xml:space="preserve"> </w:t>
      </w:r>
      <w:r>
        <w:t>литика это набор некоторых действий, направленных на распределение</w:t>
      </w:r>
      <w:r>
        <w:rPr>
          <w:spacing w:val="1"/>
        </w:rPr>
        <w:t xml:space="preserve"> </w:t>
      </w:r>
      <w:r>
        <w:t>власти и экономических ресурсов в какой-либо стране или в мире между</w:t>
      </w:r>
      <w:r>
        <w:rPr>
          <w:spacing w:val="-47"/>
        </w:rPr>
        <w:t xml:space="preserve"> </w:t>
      </w:r>
      <w:r>
        <w:t>странами. Этот официальный уровень политики включает в себя средст-</w:t>
      </w:r>
      <w:r>
        <w:rPr>
          <w:spacing w:val="-47"/>
        </w:rPr>
        <w:t xml:space="preserve"> </w:t>
      </w:r>
      <w:r>
        <w:t>ва массовой информации, систему образования и все те социальные ин-</w:t>
      </w:r>
      <w:r>
        <w:rPr>
          <w:spacing w:val="1"/>
        </w:rPr>
        <w:t xml:space="preserve"> </w:t>
      </w:r>
      <w:r>
        <w:t>ституты,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уровень политики – личностный. Он представляет собой сам способ, ко-</w:t>
      </w:r>
      <w:r>
        <w:rPr>
          <w:spacing w:val="-47"/>
        </w:rPr>
        <w:t xml:space="preserve"> </w:t>
      </w:r>
      <w:r>
        <w:t>торым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актуализируется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50"/>
        </w:rPr>
        <w:t xml:space="preserve"> </w:t>
      </w:r>
      <w:r>
        <w:t>сознании,</w:t>
      </w:r>
      <w:r>
        <w:rPr>
          <w:spacing w:val="-47"/>
        </w:rPr>
        <w:t xml:space="preserve"> </w:t>
      </w:r>
      <w:r>
        <w:t>как он проявляется в личности, в семье, во взаимоотношениях людей, в</w:t>
      </w:r>
      <w:r>
        <w:rPr>
          <w:spacing w:val="1"/>
        </w:rPr>
        <w:t xml:space="preserve"> </w:t>
      </w:r>
      <w:r>
        <w:t>профессиональной деятельности, а также в восприятии человеком про-</w:t>
      </w:r>
      <w:r>
        <w:rPr>
          <w:spacing w:val="1"/>
        </w:rPr>
        <w:t xml:space="preserve"> </w:t>
      </w:r>
      <w:r>
        <w:t>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религиозном</w:t>
      </w:r>
      <w:r>
        <w:rPr>
          <w:spacing w:val="1"/>
        </w:rPr>
        <w:t xml:space="preserve"> </w:t>
      </w:r>
      <w:r>
        <w:t>самоощущении,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решении социальных проблем и отношении к самому себе и другим лю-</w:t>
      </w:r>
      <w:r>
        <w:rPr>
          <w:spacing w:val="1"/>
        </w:rPr>
        <w:t xml:space="preserve"> </w:t>
      </w:r>
      <w:r>
        <w:t>дям. Эти уровни тесно связаны друг с другом, и практическому психо-</w:t>
      </w:r>
      <w:r>
        <w:rPr>
          <w:spacing w:val="1"/>
        </w:rPr>
        <w:t xml:space="preserve"> </w:t>
      </w:r>
      <w:r>
        <w:t>логу не составляет труда наблюдать повсеместное пересечение публич-</w:t>
      </w:r>
      <w:r>
        <w:rPr>
          <w:spacing w:val="1"/>
        </w:rPr>
        <w:t xml:space="preserve"> </w:t>
      </w:r>
      <w:r>
        <w:t>ной, официальной, основанной на власти политики и политики индиви-</w:t>
      </w:r>
      <w:r>
        <w:rPr>
          <w:spacing w:val="1"/>
        </w:rPr>
        <w:t xml:space="preserve"> </w:t>
      </w:r>
      <w:r>
        <w:t>дуальной,</w:t>
      </w:r>
      <w:r>
        <w:rPr>
          <w:spacing w:val="-2"/>
        </w:rPr>
        <w:t xml:space="preserve"> </w:t>
      </w:r>
      <w:r>
        <w:t>субъективной,</w:t>
      </w:r>
      <w:r>
        <w:rPr>
          <w:spacing w:val="-1"/>
        </w:rPr>
        <w:t xml:space="preserve"> </w:t>
      </w:r>
      <w:r>
        <w:t>незаметной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проявлениях.</w:t>
      </w:r>
    </w:p>
    <w:p w:rsidR="00E37E53" w:rsidRDefault="00F95E1F">
      <w:pPr>
        <w:pStyle w:val="a3"/>
        <w:ind w:right="40" w:firstLine="566"/>
      </w:pPr>
      <w:r>
        <w:t>Незримый процесс</w:t>
      </w:r>
      <w:r>
        <w:rPr>
          <w:spacing w:val="1"/>
        </w:rPr>
        <w:t xml:space="preserve"> </w:t>
      </w:r>
      <w:r>
        <w:t>интернализации,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знать в атмосфере консультационных кабинетов. Практические психо-</w:t>
      </w:r>
      <w:r>
        <w:rPr>
          <w:spacing w:val="1"/>
        </w:rPr>
        <w:t xml:space="preserve"> </w:t>
      </w:r>
      <w:r>
        <w:t>логи, психотерапевты и психоаналитики наряду с журналистами и со-</w:t>
      </w:r>
      <w:r>
        <w:rPr>
          <w:spacing w:val="1"/>
        </w:rPr>
        <w:t xml:space="preserve"> </w:t>
      </w:r>
      <w:r>
        <w:t>циологами являются теми немногими людьми, которые имеют активный</w:t>
      </w:r>
      <w:r>
        <w:rPr>
          <w:spacing w:val="-47"/>
        </w:rPr>
        <w:t xml:space="preserve"> </w:t>
      </w:r>
      <w:r>
        <w:t>доступ к</w:t>
      </w:r>
      <w:r>
        <w:rPr>
          <w:spacing w:val="1"/>
        </w:rPr>
        <w:t xml:space="preserve"> </w:t>
      </w:r>
      <w:r>
        <w:t>подобного рода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 смысле</w:t>
      </w:r>
      <w:r>
        <w:rPr>
          <w:spacing w:val="50"/>
        </w:rPr>
        <w:t xml:space="preserve"> </w:t>
      </w:r>
      <w:r>
        <w:t>они выступают</w:t>
      </w:r>
      <w:r>
        <w:rPr>
          <w:spacing w:val="-47"/>
        </w:rPr>
        <w:t xml:space="preserve"> </w:t>
      </w:r>
      <w:r>
        <w:t>как непосредственные политические обозреватели и как свидетели тех</w:t>
      </w:r>
      <w:r>
        <w:rPr>
          <w:spacing w:val="1"/>
        </w:rPr>
        <w:t xml:space="preserve"> </w:t>
      </w:r>
      <w:r>
        <w:t>процессов, благодаря которым официальные политические события и</w:t>
      </w:r>
      <w:r>
        <w:rPr>
          <w:spacing w:val="1"/>
        </w:rPr>
        <w:t xml:space="preserve"> </w:t>
      </w:r>
      <w:r>
        <w:t>метаморфозы проецируются на внутриличностную структуру, становят-</w:t>
      </w:r>
      <w:r>
        <w:rPr>
          <w:spacing w:val="1"/>
        </w:rPr>
        <w:t xml:space="preserve"> </w:t>
      </w:r>
      <w:r>
        <w:t>ся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интрапсихическими,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фантазий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представлений, составляют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сновидений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E37E53" w:rsidRDefault="00F95E1F">
      <w:pPr>
        <w:pStyle w:val="a3"/>
        <w:ind w:right="40" w:firstLine="566"/>
      </w:pPr>
      <w:r>
        <w:t>Очевидно, что профессионалы в этой области оказываются своего</w:t>
      </w:r>
      <w:r>
        <w:rPr>
          <w:spacing w:val="-47"/>
        </w:rPr>
        <w:t xml:space="preserve"> </w:t>
      </w:r>
      <w:r>
        <w:t>рода</w:t>
      </w:r>
      <w:r>
        <w:rPr>
          <w:spacing w:val="18"/>
        </w:rPr>
        <w:t xml:space="preserve"> </w:t>
      </w:r>
      <w:r>
        <w:t>посредниками</w:t>
      </w:r>
      <w:r>
        <w:rPr>
          <w:spacing w:val="16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политическим</w:t>
      </w:r>
      <w:r>
        <w:rPr>
          <w:spacing w:val="2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психологическим.</w:t>
      </w:r>
      <w:r>
        <w:rPr>
          <w:spacing w:val="20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психо-</w:t>
      </w:r>
    </w:p>
    <w:p w:rsidR="00E37E53" w:rsidRDefault="00F95E1F">
      <w:pPr>
        <w:pStyle w:val="a3"/>
        <w:spacing w:before="66"/>
        <w:ind w:right="244"/>
      </w:pPr>
      <w:r>
        <w:br w:type="column"/>
      </w:r>
      <w:r>
        <w:lastRenderedPageBreak/>
        <w:t>терапия,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таковая,</w:t>
      </w:r>
      <w:r>
        <w:rPr>
          <w:spacing w:val="1"/>
        </w:rPr>
        <w:t xml:space="preserve"> </w:t>
      </w:r>
      <w:r>
        <w:t>выступает,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прочего,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культурного</w:t>
      </w:r>
      <w:r>
        <w:rPr>
          <w:spacing w:val="-47"/>
        </w:rPr>
        <w:t xml:space="preserve"> </w:t>
      </w:r>
      <w:r>
        <w:t>моста между миром политики и внутренним психокосмосом. Другим</w:t>
      </w:r>
      <w:r>
        <w:rPr>
          <w:spacing w:val="1"/>
        </w:rPr>
        <w:t xml:space="preserve"> </w:t>
      </w:r>
      <w:r>
        <w:t>важным аспектом личностной экзистенции является личностное и инди-</w:t>
      </w:r>
      <w:r>
        <w:rPr>
          <w:spacing w:val="1"/>
        </w:rPr>
        <w:t xml:space="preserve"> </w:t>
      </w:r>
      <w:r>
        <w:t>видуальное развитие. Здесь мы выделяем, например, физическое, сексу-</w:t>
      </w:r>
      <w:r>
        <w:rPr>
          <w:spacing w:val="1"/>
        </w:rPr>
        <w:t xml:space="preserve"> </w:t>
      </w:r>
      <w:r>
        <w:t>альное, психическое, речевое, профессиональное, социальное, духовное</w:t>
      </w:r>
      <w:r>
        <w:rPr>
          <w:spacing w:val="1"/>
        </w:rPr>
        <w:t xml:space="preserve"> </w:t>
      </w:r>
      <w:r>
        <w:t>и другие области развития. Уместно включить сюда и развитие полити-</w:t>
      </w:r>
      <w:r>
        <w:rPr>
          <w:spacing w:val="1"/>
        </w:rPr>
        <w:t xml:space="preserve"> </w:t>
      </w:r>
      <w:r>
        <w:t>ческое. В сегодняшней образовательной сфере этому виду развития в</w:t>
      </w:r>
      <w:r>
        <w:rPr>
          <w:spacing w:val="1"/>
        </w:rPr>
        <w:t xml:space="preserve"> </w:t>
      </w:r>
      <w:r>
        <w:t>российском обществе уделяется весьма скромное место. Образователь-</w:t>
      </w:r>
      <w:r>
        <w:rPr>
          <w:spacing w:val="1"/>
        </w:rPr>
        <w:t xml:space="preserve"> </w:t>
      </w:r>
      <w:r>
        <w:t>ный и рефлективный уровень подавляющей части населения в этой об-</w:t>
      </w:r>
      <w:r>
        <w:rPr>
          <w:spacing w:val="1"/>
        </w:rPr>
        <w:t xml:space="preserve"> </w:t>
      </w:r>
      <w:r>
        <w:t>ласти,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это ни</w:t>
      </w:r>
      <w:r>
        <w:rPr>
          <w:spacing w:val="-1"/>
        </w:rPr>
        <w:t xml:space="preserve"> </w:t>
      </w:r>
      <w:r>
        <w:t>печально,</w:t>
      </w:r>
      <w:r>
        <w:rPr>
          <w:spacing w:val="2"/>
        </w:rPr>
        <w:t xml:space="preserve"> </w:t>
      </w:r>
      <w:r>
        <w:t>удручающе низок.</w:t>
      </w:r>
    </w:p>
    <w:p w:rsidR="00E37E53" w:rsidRDefault="00E37E53">
      <w:pPr>
        <w:sectPr w:rsidR="00E37E53">
          <w:footerReference w:type="default" r:id="rId21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spacing w:before="1"/>
        <w:ind w:left="0"/>
        <w:jc w:val="left"/>
        <w:rPr>
          <w:sz w:val="34"/>
        </w:rPr>
      </w:pPr>
    </w:p>
    <w:p w:rsidR="00E37E53" w:rsidRDefault="00F95E1F">
      <w:pPr>
        <w:pStyle w:val="1"/>
        <w:ind w:left="411" w:right="298"/>
        <w:jc w:val="center"/>
      </w:pPr>
      <w:r>
        <w:t>Тема</w:t>
      </w:r>
      <w:r>
        <w:rPr>
          <w:spacing w:val="-1"/>
        </w:rPr>
        <w:t xml:space="preserve"> </w:t>
      </w:r>
      <w:r>
        <w:t>2</w:t>
      </w:r>
    </w:p>
    <w:p w:rsidR="00E37E53" w:rsidRDefault="00E37E53">
      <w:pPr>
        <w:pStyle w:val="a3"/>
        <w:spacing w:before="2" w:after="1"/>
        <w:ind w:left="0"/>
        <w:jc w:val="left"/>
        <w:rPr>
          <w:rFonts w:ascii="Arial"/>
          <w:b/>
          <w:sz w:val="17"/>
        </w:rPr>
      </w:pPr>
    </w:p>
    <w:p w:rsidR="00E37E53" w:rsidRDefault="0094632C">
      <w:pPr>
        <w:pStyle w:val="a3"/>
        <w:spacing w:line="60" w:lineRule="exact"/>
        <w:ind w:right="-116"/>
        <w:jc w:val="left"/>
        <w:rPr>
          <w:rFonts w:ascii="Arial"/>
          <w:sz w:val="6"/>
        </w:rPr>
      </w:pPr>
      <w:r>
        <w:rPr>
          <w:rFonts w:ascii="Arial"/>
          <w:noProof/>
          <w:sz w:val="6"/>
          <w:lang w:eastAsia="ru-RU"/>
        </w:rPr>
        <mc:AlternateContent>
          <mc:Choice Requires="wpg">
            <w:drawing>
              <wp:inline distT="0" distB="0" distL="0" distR="0">
                <wp:extent cx="4037330" cy="38100"/>
                <wp:effectExtent l="0" t="2540" r="3175" b="0"/>
                <wp:docPr id="455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7330" cy="38100"/>
                          <a:chOff x="0" y="0"/>
                          <a:chExt cx="6358" cy="60"/>
                        </a:xfrm>
                      </wpg:grpSpPr>
                      <wps:wsp>
                        <wps:cNvPr id="456" name="AutoShape 128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6358" cy="60"/>
                          </a:xfrm>
                          <a:custGeom>
                            <a:avLst/>
                            <a:gdLst>
                              <a:gd name="T0" fmla="*/ 6358 w 6358"/>
                              <a:gd name="T1" fmla="*/ 41 h 60"/>
                              <a:gd name="T2" fmla="*/ 0 w 6358"/>
                              <a:gd name="T3" fmla="*/ 41 h 60"/>
                              <a:gd name="T4" fmla="*/ 0 w 6358"/>
                              <a:gd name="T5" fmla="*/ 60 h 60"/>
                              <a:gd name="T6" fmla="*/ 6358 w 6358"/>
                              <a:gd name="T7" fmla="*/ 60 h 60"/>
                              <a:gd name="T8" fmla="*/ 6358 w 6358"/>
                              <a:gd name="T9" fmla="*/ 41 h 60"/>
                              <a:gd name="T10" fmla="*/ 6358 w 6358"/>
                              <a:gd name="T11" fmla="*/ 0 h 60"/>
                              <a:gd name="T12" fmla="*/ 0 w 6358"/>
                              <a:gd name="T13" fmla="*/ 0 h 60"/>
                              <a:gd name="T14" fmla="*/ 0 w 6358"/>
                              <a:gd name="T15" fmla="*/ 19 h 60"/>
                              <a:gd name="T16" fmla="*/ 6358 w 6358"/>
                              <a:gd name="T17" fmla="*/ 19 h 60"/>
                              <a:gd name="T18" fmla="*/ 6358 w 6358"/>
                              <a:gd name="T1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58" h="60">
                                <a:moveTo>
                                  <a:pt x="6358" y="41"/>
                                </a:moveTo>
                                <a:lnTo>
                                  <a:pt x="0" y="41"/>
                                </a:lnTo>
                                <a:lnTo>
                                  <a:pt x="0" y="60"/>
                                </a:lnTo>
                                <a:lnTo>
                                  <a:pt x="6358" y="60"/>
                                </a:lnTo>
                                <a:lnTo>
                                  <a:pt x="6358" y="41"/>
                                </a:lnTo>
                                <a:close/>
                                <a:moveTo>
                                  <a:pt x="63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6358" y="19"/>
                                </a:lnTo>
                                <a:lnTo>
                                  <a:pt x="6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E3477A" id="Group 127" o:spid="_x0000_s1026" style="width:317.9pt;height:3pt;mso-position-horizontal-relative:char;mso-position-vertical-relative:line" coordsize="635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AV8HwQAAPMMAAAOAAAAZHJzL2Uyb0RvYy54bWykV9uO2zYQfQ+QfyD0WMAr0ZYvEtYbNNl4&#10;EWDbBsj2A2iJuiCSqJKy5W3Rf+9wKMpc7xoRUj9YlOZoOHNmSB7dfjjVFTlyqUrRbD16E3iEN4lI&#10;yybfen8+7WYbj6iONSmrRMO33jNX3oe79+9u+zbmc1GIKuWSgJNGxX279Yqua2PfV0nBa6ZuRMsb&#10;MGZC1qyDW5n7qWQ9eK8rfx4EK78XMm2lSLhS8PTeGL079J9lPOn+yDLFO1JtPYitw3+J/3v979/d&#10;sjiXrC3KZAiD/UQUNSsbmHR0dc86Rg6yfOWqLhMplMi6m0TUvsiyMuGYA2RDg4tsHqQ4tJhLHvd5&#10;O9IE1F7w9NNuk9+PXyUp060XLpceaVgNRcJ5CZ2vNT19m8eAepDtt/arNDnC8FEk3xWY/Uu7vs8N&#10;mOz730QKDtmhE0jPKZO1dgGJkxNW4XmsAj91JIGHYbBYLxZQrARsiw0NhiolBZTy1VtJ8Xl4b7VY&#10;QrPpl1b4hs9iMx2GOISk84FOU2cy1f8j81vBWo41UpqmkcyVJfNXyB1BQOjGEIpIy6ZyqXQsOk4F&#10;jP+QxBn1yGsWr7LB4uSgugcusBDs+Kg6swhSGGF506ENnqAGWV3BevjFJ9of6fEyLJoRBvOPsJCS&#10;ghj+YTGMkLkDCa64WTiYK25CB3LNDXTxGM0qeDMaqM0Zcj2vtQt72xM03BRPkQO7khqdSrbL9ttB&#10;0SlsU5fuK36m0E1dvmn0Jt90IuHUZfyar4mUU5fzc36wKeS20Vlhez85NUPzw4gwfXYFuF+1Qukd&#10;R68EWGJPVLc+uACUXilXwEC/Bi8mgYFjDV5OAgOPGoz78g/DAKI0OJrkWbefRtNpKeoWQ/i0JOmQ&#10;JTTLFAJ1v6D3aYnSIVMouePd8DOUVYIQuJQA0iMgAfb6HRa3rNPdYIekh1MEz5MCjxP9vBZH/iQQ&#10;0emmMHaIM7ScnRFV4yINtyPMGu21RXcGNB5d1mivBjTOORX3atKkEopjyudoL3zb0/MMeBmEidSi&#10;rM1e3WzGilijvV7MOBV3OadNBmqtC4hrc6ykbgDnpFOiKtNdWVW6gkrm+0+VJEemdSH+ht55Aatw&#10;mTdCv2ZayzwBqTI0ixYtqPP+ieg8DD7Oo9lutVnPwl24nEXrYDMLaPQxWgVhFN7v/tWbCg3jokxT&#10;3jyWDbeak4bTZMigfo1aRNWpWzVazpe4X72IfmKSIDKbFDui4Cz9PIw7VlZm7L+MGEmGtO0ViQCJ&#10;ZdSK0Vd7kT6DcpHC6G34PoBBIeTfHulBa2899deBSe6R6ksD+iuiYQhN1eFNuFzP4Ua6lr1rYU0C&#10;rrZe58FOrYefOiPoD60s8wJmoshFI7T0ykotbzA+E9VwAxIQR6isMZfhK0BLd/ceUedvlbv/AAAA&#10;//8DAFBLAwQUAAYACAAAACEAq2S089oAAAADAQAADwAAAGRycy9kb3ducmV2LnhtbEyPQUvDQBCF&#10;74L/YRnBm93E0iIxm1KKeiqCrSDeptlpEpqdDdltkv57Ry/2MszwHm++l68m16qB+tB4NpDOElDE&#10;pbcNVwY+968PT6BCRLbYeiYDFwqwKm5vcsysH/mDhl2slIRwyNBAHWOXaR3KmhyGme+IRTv63mGU&#10;s6+07XGUcNfqxyRZaocNy4caO9rUVJ52Z2fgbcRxPU9fhu3puLl87xfvX9uUjLm/m9bPoCJN8d8M&#10;v/iCDoUwHfyZbVCtASkS/6Zoy/lCahxkSUAXub5mL34AAAD//wMAUEsBAi0AFAAGAAgAAAAhALaD&#10;OJL+AAAA4QEAABMAAAAAAAAAAAAAAAAAAAAAAFtDb250ZW50X1R5cGVzXS54bWxQSwECLQAUAAYA&#10;CAAAACEAOP0h/9YAAACUAQAACwAAAAAAAAAAAAAAAAAvAQAAX3JlbHMvLnJlbHNQSwECLQAUAAYA&#10;CAAAACEArtQFfB8EAADzDAAADgAAAAAAAAAAAAAAAAAuAgAAZHJzL2Uyb0RvYy54bWxQSwECLQAU&#10;AAYACAAAACEAq2S089oAAAADAQAADwAAAAAAAAAAAAAAAAB5BgAAZHJzL2Rvd25yZXYueG1sUEsF&#10;BgAAAAAEAAQA8wAAAIAHAAAAAA==&#10;">
                <v:shape id="AutoShape 128" o:spid="_x0000_s1027" style="position:absolute;left:-1;width:6358;height:60;visibility:visible;mso-wrap-style:square;v-text-anchor:top" coordsize="635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j7dsQA&#10;AADcAAAADwAAAGRycy9kb3ducmV2LnhtbESPQWsCMRSE7wX/Q3iCt5pYrMhqFC0IPfSgq+L1uXnu&#10;Lm5eliR113/fFAo9DjPzDbNc97YRD/KhdqxhMlYgiAtnai41nI671zmIEJENNo5Jw5MCrFeDlyVm&#10;xnV8oEceS5EgHDLUUMXYZlKGoiKLYexa4uTdnLcYk/SlNB67BLeNfFNqJi3WnBYqbOmjouKef1sN&#10;xd7v68uuOavrV/60/rbtUB20Hg37zQJEpD7+h//an0bD9H0G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o+3bEAAAA3AAAAA8AAAAAAAAAAAAAAAAAmAIAAGRycy9k&#10;b3ducmV2LnhtbFBLBQYAAAAABAAEAPUAAACJAwAAAAA=&#10;" path="m6358,41l,41,,60r6358,l6358,41xm6358,l,,,19r6358,l6358,xe" fillcolor="black" stroked="f">
                  <v:path arrowok="t" o:connecttype="custom" o:connectlocs="6358,41;0,41;0,60;6358,60;6358,41;6358,0;0,0;0,19;6358,19;6358,0" o:connectangles="0,0,0,0,0,0,0,0,0,0"/>
                </v:shape>
                <w10:anchorlock/>
              </v:group>
            </w:pict>
          </mc:Fallback>
        </mc:AlternateContent>
      </w:r>
    </w:p>
    <w:p w:rsidR="00E37E53" w:rsidRDefault="00E37E53">
      <w:pPr>
        <w:pStyle w:val="a3"/>
        <w:spacing w:before="5"/>
        <w:ind w:left="0"/>
        <w:jc w:val="left"/>
        <w:rPr>
          <w:rFonts w:ascii="Arial"/>
          <w:b/>
          <w:sz w:val="21"/>
        </w:rPr>
      </w:pPr>
    </w:p>
    <w:p w:rsidR="00E37E53" w:rsidRDefault="00F95E1F">
      <w:pPr>
        <w:pStyle w:val="2"/>
        <w:ind w:left="414" w:right="298"/>
        <w:rPr>
          <w:rFonts w:ascii="Arial" w:hAnsi="Arial"/>
        </w:rPr>
      </w:pPr>
      <w:r>
        <w:rPr>
          <w:rFonts w:ascii="Arial" w:hAnsi="Arial"/>
        </w:rPr>
        <w:t>СТАНОВЛЕНИЕ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НАУКИ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«ПОЛИТИЧЕСКАЯ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ПСИХОЛОГИЯ»</w:t>
      </w:r>
    </w:p>
    <w:p w:rsidR="00E37E53" w:rsidRDefault="00E37E53">
      <w:pPr>
        <w:pStyle w:val="a3"/>
        <w:spacing w:before="10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spacing w:line="229" w:lineRule="exact"/>
        <w:ind w:left="72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Вопросы:</w:t>
      </w:r>
    </w:p>
    <w:p w:rsidR="00E37E53" w:rsidRDefault="00F95E1F">
      <w:pPr>
        <w:pStyle w:val="a5"/>
        <w:numPr>
          <w:ilvl w:val="0"/>
          <w:numId w:val="70"/>
        </w:numPr>
        <w:tabs>
          <w:tab w:val="left" w:pos="928"/>
        </w:tabs>
        <w:spacing w:line="229" w:lineRule="exact"/>
        <w:ind w:hanging="205"/>
        <w:rPr>
          <w:sz w:val="20"/>
        </w:rPr>
      </w:pPr>
      <w:r>
        <w:rPr>
          <w:spacing w:val="-2"/>
          <w:sz w:val="20"/>
        </w:rPr>
        <w:t>Американская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Европейская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школы</w:t>
      </w:r>
      <w:r>
        <w:rPr>
          <w:spacing w:val="-6"/>
          <w:sz w:val="20"/>
        </w:rPr>
        <w:t xml:space="preserve"> </w:t>
      </w:r>
      <w:r w:rsidR="00F1380C">
        <w:rPr>
          <w:spacing w:val="-2"/>
          <w:sz w:val="20"/>
        </w:rPr>
        <w:t>психология политики</w:t>
      </w:r>
      <w:r>
        <w:rPr>
          <w:spacing w:val="-2"/>
          <w:sz w:val="20"/>
        </w:rPr>
        <w:t>.</w:t>
      </w:r>
    </w:p>
    <w:p w:rsidR="00E37E53" w:rsidRDefault="00F95E1F">
      <w:pPr>
        <w:pStyle w:val="a5"/>
        <w:numPr>
          <w:ilvl w:val="0"/>
          <w:numId w:val="70"/>
        </w:numPr>
        <w:tabs>
          <w:tab w:val="left" w:pos="928"/>
        </w:tabs>
        <w:ind w:left="906" w:right="368" w:hanging="183"/>
        <w:rPr>
          <w:sz w:val="20"/>
        </w:rPr>
      </w:pPr>
      <w:r>
        <w:rPr>
          <w:sz w:val="20"/>
        </w:rPr>
        <w:t>Политико-психологические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идеи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XIX</w:t>
      </w:r>
      <w:r>
        <w:rPr>
          <w:spacing w:val="-4"/>
          <w:sz w:val="20"/>
        </w:rPr>
        <w:t xml:space="preserve"> </w:t>
      </w:r>
      <w:r>
        <w:rPr>
          <w:sz w:val="20"/>
        </w:rPr>
        <w:t>в.</w:t>
      </w:r>
      <w:r>
        <w:rPr>
          <w:spacing w:val="-4"/>
          <w:sz w:val="20"/>
        </w:rPr>
        <w:t xml:space="preserve"> </w:t>
      </w:r>
      <w:r>
        <w:rPr>
          <w:sz w:val="20"/>
        </w:rPr>
        <w:t>Советские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постсоветские</w:t>
      </w:r>
      <w:r>
        <w:rPr>
          <w:spacing w:val="-2"/>
          <w:sz w:val="20"/>
        </w:rPr>
        <w:t xml:space="preserve"> </w:t>
      </w:r>
      <w:r>
        <w:rPr>
          <w:sz w:val="20"/>
        </w:rPr>
        <w:t>исследования</w:t>
      </w:r>
      <w:r>
        <w:rPr>
          <w:spacing w:val="-3"/>
          <w:sz w:val="20"/>
        </w:rPr>
        <w:t xml:space="preserve"> </w:t>
      </w:r>
      <w:r w:rsidR="00F1380C">
        <w:rPr>
          <w:sz w:val="20"/>
        </w:rPr>
        <w:t>психология политики</w:t>
      </w:r>
      <w:r>
        <w:rPr>
          <w:sz w:val="20"/>
        </w:rPr>
        <w:t>.</w:t>
      </w:r>
    </w:p>
    <w:p w:rsidR="00E37E53" w:rsidRDefault="00F1380C">
      <w:pPr>
        <w:pStyle w:val="a5"/>
        <w:numPr>
          <w:ilvl w:val="0"/>
          <w:numId w:val="70"/>
        </w:numPr>
        <w:tabs>
          <w:tab w:val="left" w:pos="928"/>
        </w:tabs>
        <w:spacing w:before="1"/>
        <w:ind w:hanging="205"/>
        <w:rPr>
          <w:sz w:val="20"/>
        </w:rPr>
      </w:pPr>
      <w:r>
        <w:rPr>
          <w:sz w:val="20"/>
        </w:rPr>
        <w:t>Психологя политики</w:t>
      </w:r>
      <w:r w:rsidR="00F95E1F">
        <w:rPr>
          <w:sz w:val="20"/>
        </w:rPr>
        <w:t>в</w:t>
      </w:r>
      <w:r w:rsidR="00F95E1F">
        <w:rPr>
          <w:spacing w:val="-2"/>
          <w:sz w:val="20"/>
        </w:rPr>
        <w:t xml:space="preserve"> </w:t>
      </w:r>
      <w:r w:rsidR="00F95E1F">
        <w:rPr>
          <w:sz w:val="20"/>
        </w:rPr>
        <w:t>теоретических</w:t>
      </w:r>
      <w:r w:rsidR="00F95E1F">
        <w:rPr>
          <w:spacing w:val="-5"/>
          <w:sz w:val="20"/>
        </w:rPr>
        <w:t xml:space="preserve"> </w:t>
      </w:r>
      <w:r w:rsidR="00F95E1F">
        <w:rPr>
          <w:sz w:val="20"/>
        </w:rPr>
        <w:t>моделях.</w:t>
      </w:r>
    </w:p>
    <w:p w:rsidR="00E37E53" w:rsidRDefault="00E37E53">
      <w:pPr>
        <w:pStyle w:val="a3"/>
        <w:spacing w:before="3"/>
        <w:ind w:left="0"/>
        <w:jc w:val="left"/>
      </w:pPr>
    </w:p>
    <w:p w:rsidR="00E37E53" w:rsidRDefault="00F95E1F">
      <w:pPr>
        <w:pStyle w:val="2"/>
        <w:jc w:val="left"/>
      </w:pPr>
      <w:r>
        <w:t>Интеллектуальная</w:t>
      </w:r>
      <w:r>
        <w:rPr>
          <w:spacing w:val="-6"/>
        </w:rPr>
        <w:t xml:space="preserve"> </w:t>
      </w:r>
      <w:r>
        <w:t>разминка</w:t>
      </w:r>
    </w:p>
    <w:p w:rsidR="00E37E53" w:rsidRDefault="00E37E53">
      <w:pPr>
        <w:pStyle w:val="a3"/>
        <w:spacing w:before="8"/>
        <w:ind w:left="0"/>
        <w:jc w:val="left"/>
        <w:rPr>
          <w:b/>
          <w:sz w:val="19"/>
        </w:rPr>
      </w:pPr>
    </w:p>
    <w:p w:rsidR="00E37E53" w:rsidRDefault="00F95E1F">
      <w:pPr>
        <w:pStyle w:val="a3"/>
        <w:ind w:right="40" w:firstLine="566"/>
      </w:pPr>
      <w:r>
        <w:rPr>
          <w:i/>
        </w:rPr>
        <w:t xml:space="preserve">Бихевиоризм </w:t>
      </w:r>
      <w:r>
        <w:t>(от англ.</w:t>
      </w:r>
      <w:r>
        <w:rPr>
          <w:spacing w:val="1"/>
        </w:rPr>
        <w:t xml:space="preserve"> </w:t>
      </w:r>
      <w:r>
        <w:t>behaviour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поведение)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американской психологии XX века отрицающее сознание как предмет</w:t>
      </w:r>
      <w:r>
        <w:rPr>
          <w:spacing w:val="1"/>
        </w:rPr>
        <w:t xml:space="preserve"> </w:t>
      </w:r>
      <w:r>
        <w:t>научного исследования и сводящее психику к различным формам пове-</w:t>
      </w:r>
      <w:r>
        <w:rPr>
          <w:spacing w:val="1"/>
        </w:rPr>
        <w:t xml:space="preserve"> </w:t>
      </w:r>
      <w:r>
        <w:t>дения, понятого как совокупность реакций организма на стимулы внеш-</w:t>
      </w:r>
      <w:r>
        <w:rPr>
          <w:spacing w:val="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среды.</w:t>
      </w:r>
    </w:p>
    <w:p w:rsidR="00E37E53" w:rsidRDefault="00F95E1F">
      <w:pPr>
        <w:pStyle w:val="a3"/>
        <w:ind w:right="38" w:firstLine="566"/>
      </w:pPr>
      <w:r>
        <w:rPr>
          <w:i/>
        </w:rPr>
        <w:t xml:space="preserve">Гуманистская психология </w:t>
      </w:r>
      <w:r>
        <w:t>– направление западной (преимущест-</w:t>
      </w:r>
      <w:r>
        <w:rPr>
          <w:spacing w:val="1"/>
        </w:rPr>
        <w:t xml:space="preserve"> </w:t>
      </w:r>
      <w:r>
        <w:t>венно американской) психологии, признающее своим главным предме-</w:t>
      </w:r>
      <w:r>
        <w:rPr>
          <w:spacing w:val="1"/>
        </w:rPr>
        <w:t xml:space="preserve"> </w:t>
      </w:r>
      <w:r>
        <w:t xml:space="preserve">том </w:t>
      </w:r>
      <w:r>
        <w:rPr>
          <w:i/>
        </w:rPr>
        <w:t xml:space="preserve">личность </w:t>
      </w:r>
      <w:r>
        <w:t>как уникальную целостную систему, которая представля-</w:t>
      </w:r>
      <w:r>
        <w:rPr>
          <w:spacing w:val="1"/>
        </w:rPr>
        <w:t xml:space="preserve"> </w:t>
      </w:r>
      <w:r>
        <w:t>ет собой не нечто заранее данное, а «открытую возможность» самоак-</w:t>
      </w:r>
      <w:r>
        <w:rPr>
          <w:spacing w:val="1"/>
        </w:rPr>
        <w:t xml:space="preserve"> </w:t>
      </w:r>
      <w:r>
        <w:t>туализации, присущую только человеку. Основные положения гумани-</w:t>
      </w:r>
      <w:r>
        <w:rPr>
          <w:spacing w:val="1"/>
        </w:rPr>
        <w:t xml:space="preserve"> </w:t>
      </w:r>
      <w:r>
        <w:t>стической</w:t>
      </w:r>
      <w:r>
        <w:rPr>
          <w:spacing w:val="1"/>
        </w:rPr>
        <w:t xml:space="preserve"> </w:t>
      </w:r>
      <w:r>
        <w:t>психологии:</w:t>
      </w:r>
      <w:r>
        <w:rPr>
          <w:spacing w:val="1"/>
        </w:rPr>
        <w:t xml:space="preserve"> </w:t>
      </w:r>
      <w:r>
        <w:t>человек должен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целостности;</w:t>
      </w:r>
      <w:r>
        <w:rPr>
          <w:spacing w:val="1"/>
        </w:rPr>
        <w:t xml:space="preserve"> </w:t>
      </w:r>
      <w:r>
        <w:t>каждый человек уникален, поэтому анализ отдельных случаев не менее</w:t>
      </w:r>
      <w:r>
        <w:rPr>
          <w:spacing w:val="1"/>
        </w:rPr>
        <w:t xml:space="preserve"> </w:t>
      </w:r>
      <w:r>
        <w:t>оправдан, чем статистические обобщения; человек открыт миру, пере-</w:t>
      </w:r>
      <w:r>
        <w:rPr>
          <w:spacing w:val="1"/>
        </w:rPr>
        <w:t xml:space="preserve"> </w:t>
      </w:r>
      <w:r>
        <w:t>живания человеком мира и себя в мире являются главной психологиче-</w:t>
      </w:r>
      <w:r>
        <w:rPr>
          <w:spacing w:val="1"/>
        </w:rPr>
        <w:t xml:space="preserve"> </w:t>
      </w:r>
      <w:r>
        <w:t>ской реальностью; человеческая жизнь должна рассматриваться как еди-</w:t>
      </w:r>
      <w:r>
        <w:rPr>
          <w:spacing w:val="-47"/>
        </w:rPr>
        <w:t xml:space="preserve"> </w:t>
      </w:r>
      <w:r>
        <w:t>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 бытия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наделен</w:t>
      </w:r>
      <w:r>
        <w:rPr>
          <w:spacing w:val="1"/>
        </w:rPr>
        <w:t xml:space="preserve"> </w:t>
      </w:r>
      <w:r>
        <w:t>потен-</w:t>
      </w:r>
      <w:r>
        <w:rPr>
          <w:spacing w:val="1"/>
        </w:rPr>
        <w:t xml:space="preserve"> </w:t>
      </w:r>
      <w:r>
        <w:t>циями к непрерывному развитию и самореализации, которые являются</w:t>
      </w:r>
      <w:r>
        <w:rPr>
          <w:spacing w:val="1"/>
        </w:rPr>
        <w:t xml:space="preserve"> </w:t>
      </w:r>
      <w:r>
        <w:t>частью его природы; человек обладает определенной степенью свободы</w:t>
      </w:r>
      <w:r>
        <w:rPr>
          <w:spacing w:val="1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внешней</w:t>
      </w:r>
      <w:r>
        <w:rPr>
          <w:spacing w:val="29"/>
        </w:rPr>
        <w:t xml:space="preserve"> </w:t>
      </w:r>
      <w:r>
        <w:t>детерминации</w:t>
      </w:r>
      <w:r>
        <w:rPr>
          <w:spacing w:val="29"/>
        </w:rPr>
        <w:t xml:space="preserve"> </w:t>
      </w:r>
      <w:r>
        <w:t>благодаря</w:t>
      </w:r>
      <w:r>
        <w:rPr>
          <w:spacing w:val="30"/>
        </w:rPr>
        <w:t xml:space="preserve"> </w:t>
      </w:r>
      <w:r>
        <w:t>смыслам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ценностям,</w:t>
      </w:r>
      <w:r>
        <w:rPr>
          <w:spacing w:val="31"/>
        </w:rPr>
        <w:t xml:space="preserve"> </w:t>
      </w:r>
      <w:r>
        <w:t>которыми</w:t>
      </w:r>
      <w:r>
        <w:rPr>
          <w:spacing w:val="-48"/>
        </w:rPr>
        <w:t xml:space="preserve"> </w:t>
      </w:r>
      <w:r>
        <w:t>он руководствуется в своем выборе; человек – это активное, интенцио-</w:t>
      </w:r>
      <w:r>
        <w:rPr>
          <w:spacing w:val="1"/>
        </w:rPr>
        <w:t xml:space="preserve"> </w:t>
      </w:r>
      <w:r>
        <w:t>нальное (интенция – от лат. intentio – стремление) – направленность</w:t>
      </w:r>
      <w:r>
        <w:rPr>
          <w:spacing w:val="1"/>
        </w:rPr>
        <w:t xml:space="preserve"> </w:t>
      </w:r>
      <w:r>
        <w:t>сознания,</w:t>
      </w:r>
      <w:r>
        <w:rPr>
          <w:spacing w:val="-2"/>
        </w:rPr>
        <w:t xml:space="preserve"> </w:t>
      </w:r>
      <w:r>
        <w:t>мышления на</w:t>
      </w:r>
      <w:r>
        <w:rPr>
          <w:spacing w:val="-2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предмет),</w:t>
      </w:r>
      <w:r>
        <w:rPr>
          <w:spacing w:val="-2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существо.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rPr>
          <w:i/>
        </w:rPr>
        <w:lastRenderedPageBreak/>
        <w:t xml:space="preserve">Психоанализ </w:t>
      </w:r>
      <w:r>
        <w:t>(от греч. phyche – душа и analysis – разложение, рас-</w:t>
      </w:r>
      <w:r>
        <w:rPr>
          <w:spacing w:val="1"/>
        </w:rPr>
        <w:t xml:space="preserve"> </w:t>
      </w:r>
      <w:r>
        <w:t>членение) – совокупность способов выявления в психотерапевтических</w:t>
      </w:r>
      <w:r>
        <w:rPr>
          <w:spacing w:val="1"/>
        </w:rPr>
        <w:t xml:space="preserve"> </w:t>
      </w:r>
      <w:r>
        <w:t>целях особенностей переживаний и действий человека, обусловленных</w:t>
      </w:r>
      <w:r>
        <w:rPr>
          <w:spacing w:val="1"/>
        </w:rPr>
        <w:t xml:space="preserve"> </w:t>
      </w:r>
      <w:r>
        <w:t>неосознаваемыми</w:t>
      </w:r>
      <w:r>
        <w:rPr>
          <w:spacing w:val="-2"/>
        </w:rPr>
        <w:t xml:space="preserve"> </w:t>
      </w:r>
      <w:r>
        <w:t>мотивами</w:t>
      </w:r>
      <w:r>
        <w:rPr>
          <w:vertAlign w:val="superscript"/>
        </w:rPr>
        <w:t>1</w:t>
      </w:r>
      <w:r>
        <w:t>.</w:t>
      </w:r>
    </w:p>
    <w:p w:rsidR="00E37E53" w:rsidRDefault="00E37E53">
      <w:pPr>
        <w:pStyle w:val="a3"/>
        <w:spacing w:before="4"/>
        <w:ind w:left="0"/>
        <w:jc w:val="left"/>
      </w:pPr>
    </w:p>
    <w:p w:rsidR="00E37E53" w:rsidRDefault="00F95E1F">
      <w:pPr>
        <w:pStyle w:val="1"/>
        <w:numPr>
          <w:ilvl w:val="1"/>
          <w:numId w:val="70"/>
        </w:numPr>
        <w:tabs>
          <w:tab w:val="left" w:pos="1392"/>
        </w:tabs>
        <w:ind w:right="1229" w:hanging="701"/>
      </w:pPr>
      <w:r>
        <w:t>Американская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европейские</w:t>
      </w:r>
      <w:r>
        <w:rPr>
          <w:spacing w:val="-6"/>
        </w:rPr>
        <w:t xml:space="preserve"> </w:t>
      </w:r>
      <w:r>
        <w:t>школы</w:t>
      </w:r>
      <w:r>
        <w:rPr>
          <w:spacing w:val="-58"/>
        </w:rPr>
        <w:t xml:space="preserve"> </w:t>
      </w:r>
      <w:r w:rsidR="00F1380C">
        <w:t>психология политики</w:t>
      </w:r>
    </w:p>
    <w:p w:rsidR="00E37E53" w:rsidRDefault="00E37E53">
      <w:pPr>
        <w:pStyle w:val="a3"/>
        <w:spacing w:before="8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5" w:firstLine="566"/>
      </w:pPr>
      <w:r>
        <w:t>Как утверждают Л. Гозман и Е. Шестопал еще не написана под-</w:t>
      </w:r>
      <w:r>
        <w:rPr>
          <w:spacing w:val="1"/>
        </w:rPr>
        <w:t xml:space="preserve"> </w:t>
      </w:r>
      <w:r>
        <w:t xml:space="preserve">робная история </w:t>
      </w:r>
      <w:r w:rsidR="00F1380C">
        <w:t>психология политики</w:t>
      </w:r>
      <w:r>
        <w:t>, начиная от Платона и до на-</w:t>
      </w:r>
      <w:r>
        <w:rPr>
          <w:spacing w:val="1"/>
        </w:rPr>
        <w:t xml:space="preserve"> </w:t>
      </w:r>
      <w:r>
        <w:t>ших дней. Но одно не вызывает сомнения – историю этой науки делали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политические</w:t>
      </w:r>
      <w:r>
        <w:rPr>
          <w:spacing w:val="3"/>
        </w:rPr>
        <w:t xml:space="preserve"> </w:t>
      </w:r>
      <w:r>
        <w:t>мыслители.</w:t>
      </w:r>
    </w:p>
    <w:p w:rsidR="00E37E53" w:rsidRDefault="00F95E1F">
      <w:pPr>
        <w:pStyle w:val="a3"/>
        <w:spacing w:before="2"/>
        <w:ind w:right="245" w:firstLine="566"/>
      </w:pPr>
      <w:r>
        <w:t>Издревле проблемы отношения личности и власти, природы че-</w:t>
      </w:r>
      <w:r>
        <w:rPr>
          <w:spacing w:val="1"/>
        </w:rPr>
        <w:t xml:space="preserve"> </w:t>
      </w:r>
      <w:r>
        <w:t>ловека в политике, воспитания гражданина, вопрос о том, каким должен</w:t>
      </w:r>
      <w:r>
        <w:rPr>
          <w:spacing w:val="1"/>
        </w:rPr>
        <w:t xml:space="preserve"> </w:t>
      </w:r>
      <w:r>
        <w:t>быть правитель не только интересовали мыслителей, но и были объек-</w:t>
      </w:r>
      <w:r>
        <w:rPr>
          <w:spacing w:val="1"/>
        </w:rPr>
        <w:t xml:space="preserve"> </w:t>
      </w:r>
      <w:r>
        <w:t>тами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исследований.</w:t>
      </w:r>
    </w:p>
    <w:p w:rsidR="00E37E53" w:rsidRDefault="00F95E1F">
      <w:pPr>
        <w:spacing w:line="229" w:lineRule="exact"/>
        <w:ind w:left="723"/>
        <w:jc w:val="both"/>
        <w:rPr>
          <w:i/>
          <w:sz w:val="20"/>
        </w:rPr>
      </w:pPr>
      <w:r>
        <w:rPr>
          <w:i/>
          <w:sz w:val="20"/>
        </w:rPr>
        <w:t>Аристотель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эти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проблемы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описал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«Политике»,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Макиавелли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в</w:t>
      </w:r>
    </w:p>
    <w:p w:rsidR="00E37E53" w:rsidRDefault="00F95E1F">
      <w:pPr>
        <w:ind w:left="157" w:right="243"/>
        <w:jc w:val="both"/>
        <w:rPr>
          <w:i/>
          <w:sz w:val="20"/>
        </w:rPr>
      </w:pPr>
      <w:r>
        <w:rPr>
          <w:i/>
          <w:sz w:val="20"/>
        </w:rPr>
        <w:t>«Государе» и «Истории Флоренции», Жан Жак Руссо в «Об обществен-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ном договоре, или принципах политического права», Гоббс в «Левиафа-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не», Гегель в «Философии права», Вебер в «Политике как призвании 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профессии» 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т.д.</w:t>
      </w:r>
    </w:p>
    <w:p w:rsidR="00E37E53" w:rsidRDefault="00F95E1F">
      <w:pPr>
        <w:pStyle w:val="a3"/>
        <w:ind w:right="243" w:firstLine="566"/>
      </w:pPr>
      <w:r>
        <w:t>Это не все личности, чьи труды легли в основу науки «политиче-</w:t>
      </w:r>
      <w:r>
        <w:rPr>
          <w:spacing w:val="1"/>
        </w:rPr>
        <w:t xml:space="preserve"> </w:t>
      </w:r>
      <w:r>
        <w:t>ская</w:t>
      </w:r>
      <w:r>
        <w:rPr>
          <w:spacing w:val="-7"/>
        </w:rPr>
        <w:t xml:space="preserve"> </w:t>
      </w:r>
      <w:r>
        <w:t>психология».</w:t>
      </w:r>
      <w:r>
        <w:rPr>
          <w:spacing w:val="-7"/>
        </w:rPr>
        <w:t xml:space="preserve"> </w:t>
      </w:r>
      <w:r>
        <w:t>Естественно,</w:t>
      </w:r>
      <w:r>
        <w:rPr>
          <w:spacing w:val="-12"/>
        </w:rPr>
        <w:t xml:space="preserve"> </w:t>
      </w:r>
      <w:r>
        <w:t>эти</w:t>
      </w:r>
      <w:r>
        <w:rPr>
          <w:spacing w:val="-11"/>
        </w:rPr>
        <w:t xml:space="preserve"> </w:t>
      </w:r>
      <w:r>
        <w:t>мыслители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теоретических</w:t>
      </w:r>
      <w:r>
        <w:rPr>
          <w:spacing w:val="-12"/>
        </w:rPr>
        <w:t xml:space="preserve"> </w:t>
      </w:r>
      <w:r>
        <w:t>ра-</w:t>
      </w:r>
      <w:r>
        <w:rPr>
          <w:spacing w:val="-48"/>
        </w:rPr>
        <w:t xml:space="preserve"> </w:t>
      </w:r>
      <w:r>
        <w:t>ботах не выделяли психологические аспекты политики. Психологии как</w:t>
      </w:r>
      <w:r>
        <w:rPr>
          <w:spacing w:val="1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смысле</w:t>
      </w:r>
      <w:r>
        <w:rPr>
          <w:spacing w:val="-5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было</w:t>
      </w:r>
      <w:r>
        <w:rPr>
          <w:spacing w:val="-5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времена</w:t>
      </w:r>
      <w:r>
        <w:rPr>
          <w:spacing w:val="-5"/>
        </w:rPr>
        <w:t xml:space="preserve"> </w:t>
      </w:r>
      <w:r>
        <w:t>Руссо</w:t>
      </w:r>
      <w:r>
        <w:rPr>
          <w:spacing w:val="-3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Гоббса.</w:t>
      </w:r>
    </w:p>
    <w:p w:rsidR="00E37E53" w:rsidRDefault="00F95E1F">
      <w:pPr>
        <w:pStyle w:val="a3"/>
        <w:ind w:right="243" w:firstLine="566"/>
      </w:pPr>
      <w:r>
        <w:t xml:space="preserve">Первые концепции, которые содержали </w:t>
      </w:r>
      <w:r>
        <w:rPr>
          <w:i/>
        </w:rPr>
        <w:t>психологические аспекты</w:t>
      </w:r>
      <w:r>
        <w:rPr>
          <w:i/>
          <w:spacing w:val="-47"/>
        </w:rPr>
        <w:t xml:space="preserve"> </w:t>
      </w:r>
      <w:r>
        <w:t>политики появились в первой половине XIX века. Исследователи (исто-</w:t>
      </w:r>
      <w:r>
        <w:rPr>
          <w:spacing w:val="1"/>
        </w:rPr>
        <w:t xml:space="preserve"> </w:t>
      </w:r>
      <w:r>
        <w:t>рики,</w:t>
      </w:r>
      <w:r>
        <w:rPr>
          <w:spacing w:val="11"/>
        </w:rPr>
        <w:t xml:space="preserve"> </w:t>
      </w:r>
      <w:r>
        <w:t>философы,</w:t>
      </w:r>
      <w:r>
        <w:rPr>
          <w:spacing w:val="11"/>
        </w:rPr>
        <w:t xml:space="preserve"> </w:t>
      </w:r>
      <w:r>
        <w:t>политологи,</w:t>
      </w:r>
      <w:r>
        <w:rPr>
          <w:spacing w:val="11"/>
        </w:rPr>
        <w:t xml:space="preserve"> </w:t>
      </w:r>
      <w:r>
        <w:t>социологи)</w:t>
      </w:r>
      <w:r>
        <w:rPr>
          <w:spacing w:val="11"/>
        </w:rPr>
        <w:t xml:space="preserve"> </w:t>
      </w:r>
      <w:r>
        <w:t>обратили</w:t>
      </w:r>
      <w:r>
        <w:rPr>
          <w:spacing w:val="9"/>
        </w:rPr>
        <w:t xml:space="preserve"> </w:t>
      </w:r>
      <w:r>
        <w:t>внимание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то,</w:t>
      </w:r>
      <w:r>
        <w:rPr>
          <w:spacing w:val="11"/>
        </w:rPr>
        <w:t xml:space="preserve"> </w:t>
      </w:r>
      <w:r>
        <w:t>что</w:t>
      </w:r>
      <w:r>
        <w:rPr>
          <w:spacing w:val="-48"/>
        </w:rPr>
        <w:t xml:space="preserve"> </w:t>
      </w:r>
      <w:r>
        <w:t>в самой политике появилось совершенно новое явление: помимо коро-</w:t>
      </w:r>
      <w:r>
        <w:rPr>
          <w:spacing w:val="1"/>
        </w:rPr>
        <w:t xml:space="preserve"> </w:t>
      </w:r>
      <w:r>
        <w:t>лей, царей, вождей в политике стали играть заметную роль массы. Пер-</w:t>
      </w:r>
      <w:r>
        <w:rPr>
          <w:spacing w:val="1"/>
        </w:rPr>
        <w:t xml:space="preserve"> </w:t>
      </w:r>
      <w:r>
        <w:t>вым, кто отразил это явление в фундаментальных работах «Психология</w:t>
      </w:r>
      <w:r>
        <w:rPr>
          <w:spacing w:val="1"/>
        </w:rPr>
        <w:t xml:space="preserve"> </w:t>
      </w:r>
      <w:r>
        <w:t>масс и народов», «Психология толпы», «Психология социализма», был</w:t>
      </w:r>
      <w:r>
        <w:rPr>
          <w:spacing w:val="1"/>
        </w:rPr>
        <w:t xml:space="preserve"> </w:t>
      </w:r>
      <w:r>
        <w:t>француз Г. Лебон. Следом появилась работа итальянца С. Сигеле «Пре-</w:t>
      </w:r>
      <w:r>
        <w:rPr>
          <w:spacing w:val="1"/>
        </w:rPr>
        <w:t xml:space="preserve"> </w:t>
      </w:r>
      <w:r>
        <w:t>ступная толпа», затем «Социальная логика», «Мнение и толпа» францу-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Г. Тарда.</w:t>
      </w:r>
    </w:p>
    <w:p w:rsidR="00E37E53" w:rsidRDefault="00E37E53">
      <w:pPr>
        <w:pStyle w:val="a3"/>
        <w:ind w:left="0"/>
        <w:jc w:val="left"/>
      </w:pPr>
    </w:p>
    <w:p w:rsidR="00E37E53" w:rsidRDefault="0094632C">
      <w:pPr>
        <w:pStyle w:val="a3"/>
        <w:spacing w:before="5"/>
        <w:ind w:left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240030</wp:posOffset>
                </wp:positionV>
                <wp:extent cx="1828800" cy="7620"/>
                <wp:effectExtent l="0" t="0" r="0" b="0"/>
                <wp:wrapTopAndBottom/>
                <wp:docPr id="454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4266B" id="Rectangle 126" o:spid="_x0000_s1026" style="position:absolute;margin-left:474.85pt;margin-top:18.9pt;width:2in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qXmeQIAAP0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2JW&#10;YKRIDyR9grIR1UqOsnweSjQYV4Hno3mwIUlnNpp+dUjpuw78+I21eug4YQAsC/7JswNh4eAo2g7v&#10;NYP4ZOd1rNahsX0ICHVAh0jK05kUfvCIwma2zJfLFLijYFvM88hZQqrTWWOdf8t1j8Kkxhawx9hk&#10;v3E+YCHVySVi11KwtZAyLmy7vZMW7UmQR/wifEjx0k2q4Kx0ODZGHHcAItwRbAFspPtHmeVFepuX&#10;k/V8uZgU62I2KRfpcpJm5W05T4uyuF//DACzouoEY1xthOIn6WXFy6g9NsEomig+NNS4nOWzmPsz&#10;9O5lSfbCQydK0dcYyg3f2BuB1jeKQdqk8kTIcZ48hx+rDDU4/WNVoggC76N+tpo9gQasBpKATXgz&#10;YNJp+x2jAfqvxu7bjliOkXynQEdlVhShYeOimC2Ad2QvLdtLC1EUQtXYYzRO7/zY5DtjRdvBTVks&#10;jNI3oL1GRGEEXY6ojoqFHosZHN+D0MSX6+j1+9Va/QIAAP//AwBQSwMEFAAGAAgAAAAhACA6pKXe&#10;AAAACgEAAA8AAABkcnMvZG93bnJldi54bWxMjz1PwzAQhnck/oN1SGzUJi2kCXEqisSIRAsD3Zz4&#10;SKLG5xC7beDXc51gvPcevR/FanK9OOIYOk8abmcKBFLtbUeNhve355sliBANWdN7Qg3fGGBVXl4U&#10;Jrf+RBs8bmMj2IRCbjS0MQ65lKFu0Zkw8wMS/z796Ezkc2ykHc2JzV0vE6XupTMdcUJrBnxqsd5v&#10;D07DOluuv14X9PKzqXa4+6j2d8motL6+mh4fQESc4h8M5/pcHUruVPkD2SB6DdkiSxnVME95whlI&#10;5ikrFSuZAlkW8v+E8hcAAP//AwBQSwECLQAUAAYACAAAACEAtoM4kv4AAADhAQAAEwAAAAAAAAAA&#10;AAAAAAAAAAAAW0NvbnRlbnRfVHlwZXNdLnhtbFBLAQItABQABgAIAAAAIQA4/SH/1gAAAJQBAAAL&#10;AAAAAAAAAAAAAAAAAC8BAABfcmVscy8ucmVsc1BLAQItABQABgAIAAAAIQCm0qXmeQIAAP0EAAAO&#10;AAAAAAAAAAAAAAAAAC4CAABkcnMvZTJvRG9jLnhtbFBLAQItABQABgAIAAAAIQAgOqSl3gAAAAo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 w:line="207" w:lineRule="exact"/>
        <w:ind w:left="723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0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12"/>
          <w:sz w:val="18"/>
        </w:rPr>
        <w:t xml:space="preserve"> </w:t>
      </w:r>
      <w:r>
        <w:rPr>
          <w:sz w:val="18"/>
        </w:rPr>
        <w:t>Словарь</w:t>
      </w:r>
      <w:r>
        <w:rPr>
          <w:spacing w:val="11"/>
          <w:sz w:val="18"/>
        </w:rPr>
        <w:t xml:space="preserve"> </w:t>
      </w:r>
      <w:r>
        <w:rPr>
          <w:sz w:val="18"/>
        </w:rPr>
        <w:t>/</w:t>
      </w:r>
      <w:r>
        <w:rPr>
          <w:spacing w:val="9"/>
          <w:sz w:val="18"/>
        </w:rPr>
        <w:t xml:space="preserve"> </w:t>
      </w:r>
      <w:r>
        <w:rPr>
          <w:sz w:val="18"/>
        </w:rPr>
        <w:t>Под</w:t>
      </w:r>
      <w:r>
        <w:rPr>
          <w:spacing w:val="8"/>
          <w:sz w:val="18"/>
        </w:rPr>
        <w:t xml:space="preserve"> </w:t>
      </w:r>
      <w:r>
        <w:rPr>
          <w:sz w:val="18"/>
        </w:rPr>
        <w:t>общ.</w:t>
      </w:r>
      <w:r>
        <w:rPr>
          <w:spacing w:val="12"/>
          <w:sz w:val="18"/>
        </w:rPr>
        <w:t xml:space="preserve"> </w:t>
      </w:r>
      <w:r>
        <w:rPr>
          <w:sz w:val="18"/>
        </w:rPr>
        <w:t>ред.</w:t>
      </w:r>
      <w:r>
        <w:rPr>
          <w:spacing w:val="9"/>
          <w:sz w:val="18"/>
        </w:rPr>
        <w:t xml:space="preserve"> </w:t>
      </w:r>
      <w:r>
        <w:rPr>
          <w:i/>
          <w:sz w:val="18"/>
        </w:rPr>
        <w:t>А.В.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Петровского.</w:t>
      </w:r>
      <w:r>
        <w:rPr>
          <w:i/>
          <w:spacing w:val="22"/>
          <w:sz w:val="18"/>
        </w:rPr>
        <w:t xml:space="preserve"> </w:t>
      </w:r>
      <w:r>
        <w:rPr>
          <w:sz w:val="18"/>
        </w:rPr>
        <w:t>–</w:t>
      </w:r>
      <w:r>
        <w:rPr>
          <w:spacing w:val="7"/>
          <w:sz w:val="18"/>
        </w:rPr>
        <w:t xml:space="preserve"> </w:t>
      </w:r>
      <w:r>
        <w:rPr>
          <w:sz w:val="18"/>
        </w:rPr>
        <w:t>М.,</w:t>
      </w:r>
      <w:r>
        <w:rPr>
          <w:spacing w:val="66"/>
          <w:sz w:val="18"/>
        </w:rPr>
        <w:t xml:space="preserve"> </w:t>
      </w:r>
      <w:r>
        <w:rPr>
          <w:sz w:val="18"/>
        </w:rPr>
        <w:t>1990.</w:t>
      </w:r>
      <w:r>
        <w:rPr>
          <w:spacing w:val="8"/>
          <w:sz w:val="18"/>
        </w:rPr>
        <w:t xml:space="preserve"> </w:t>
      </w:r>
      <w:r>
        <w:rPr>
          <w:sz w:val="18"/>
        </w:rPr>
        <w:t>–</w:t>
      </w:r>
    </w:p>
    <w:p w:rsidR="00E37E53" w:rsidRDefault="00F95E1F">
      <w:pPr>
        <w:spacing w:line="207" w:lineRule="exact"/>
        <w:ind w:left="157"/>
        <w:jc w:val="both"/>
        <w:rPr>
          <w:sz w:val="18"/>
        </w:rPr>
      </w:pPr>
      <w:r>
        <w:rPr>
          <w:sz w:val="18"/>
        </w:rPr>
        <w:t>С. 42; С.</w:t>
      </w:r>
      <w:r>
        <w:rPr>
          <w:spacing w:val="-2"/>
          <w:sz w:val="18"/>
        </w:rPr>
        <w:t xml:space="preserve"> </w:t>
      </w:r>
      <w:r>
        <w:rPr>
          <w:sz w:val="18"/>
        </w:rPr>
        <w:t>91;</w:t>
      </w:r>
      <w:r>
        <w:rPr>
          <w:spacing w:val="-2"/>
          <w:sz w:val="18"/>
        </w:rPr>
        <w:t xml:space="preserve"> </w:t>
      </w:r>
      <w:r>
        <w:rPr>
          <w:sz w:val="18"/>
        </w:rPr>
        <w:t>С.</w:t>
      </w:r>
      <w:r>
        <w:rPr>
          <w:spacing w:val="-3"/>
          <w:sz w:val="18"/>
        </w:rPr>
        <w:t xml:space="preserve"> </w:t>
      </w:r>
      <w:r>
        <w:rPr>
          <w:sz w:val="18"/>
        </w:rPr>
        <w:t>302.</w:t>
      </w:r>
    </w:p>
    <w:p w:rsidR="00E37E53" w:rsidRDefault="00E37E53">
      <w:pPr>
        <w:spacing w:line="207" w:lineRule="exact"/>
        <w:jc w:val="both"/>
        <w:rPr>
          <w:sz w:val="18"/>
        </w:rPr>
        <w:sectPr w:rsidR="00E37E53">
          <w:footerReference w:type="default" r:id="rId22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left="723"/>
      </w:pPr>
      <w:r>
        <w:lastRenderedPageBreak/>
        <w:t>Русскую</w:t>
      </w:r>
      <w:r>
        <w:rPr>
          <w:spacing w:val="5"/>
        </w:rPr>
        <w:t xml:space="preserve"> </w:t>
      </w:r>
      <w:r>
        <w:t>научную</w:t>
      </w:r>
      <w:r>
        <w:rPr>
          <w:spacing w:val="6"/>
        </w:rPr>
        <w:t xml:space="preserve"> </w:t>
      </w:r>
      <w:r>
        <w:t>школу</w:t>
      </w:r>
      <w:r>
        <w:rPr>
          <w:spacing w:val="4"/>
        </w:rPr>
        <w:t xml:space="preserve"> </w:t>
      </w:r>
      <w:r>
        <w:t>представил</w:t>
      </w:r>
      <w:r>
        <w:rPr>
          <w:spacing w:val="5"/>
        </w:rPr>
        <w:t xml:space="preserve"> </w:t>
      </w:r>
      <w:r>
        <w:t>Н.К.</w:t>
      </w:r>
      <w:r>
        <w:rPr>
          <w:spacing w:val="4"/>
        </w:rPr>
        <w:t xml:space="preserve"> </w:t>
      </w:r>
      <w:r>
        <w:t>Михайловский</w:t>
      </w:r>
      <w:r>
        <w:rPr>
          <w:spacing w:val="3"/>
        </w:rPr>
        <w:t xml:space="preserve"> </w:t>
      </w:r>
      <w:r>
        <w:t>работой</w:t>
      </w:r>
    </w:p>
    <w:p w:rsidR="00E37E53" w:rsidRDefault="00F95E1F">
      <w:pPr>
        <w:pStyle w:val="a3"/>
        <w:ind w:right="40"/>
      </w:pPr>
      <w:r>
        <w:t>«Герой и толпа», в которой одинокая личность – герой, главный творец</w:t>
      </w:r>
      <w:r>
        <w:rPr>
          <w:spacing w:val="1"/>
        </w:rPr>
        <w:t xml:space="preserve"> </w:t>
      </w:r>
      <w:r>
        <w:t>истории и революции, а толпа – пассивная и ведомая героем. Сильная</w:t>
      </w:r>
      <w:r>
        <w:rPr>
          <w:spacing w:val="1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заражает</w:t>
      </w:r>
      <w:r>
        <w:rPr>
          <w:spacing w:val="-2"/>
        </w:rPr>
        <w:t xml:space="preserve"> </w:t>
      </w:r>
      <w:r>
        <w:t>толпу,</w:t>
      </w:r>
      <w:r>
        <w:rPr>
          <w:spacing w:val="-1"/>
        </w:rPr>
        <w:t xml:space="preserve"> </w:t>
      </w:r>
      <w:r>
        <w:t>живущую</w:t>
      </w:r>
      <w:r>
        <w:rPr>
          <w:spacing w:val="-1"/>
        </w:rPr>
        <w:t xml:space="preserve"> </w:t>
      </w:r>
      <w:r>
        <w:t>по законам стадности.</w:t>
      </w:r>
    </w:p>
    <w:p w:rsidR="00E37E53" w:rsidRDefault="00F95E1F">
      <w:pPr>
        <w:pStyle w:val="a3"/>
        <w:spacing w:before="1"/>
        <w:ind w:right="38" w:firstLine="566"/>
      </w:pPr>
      <w:r>
        <w:t>Вторая проблема, которая вызвала интерес у первых или ранних</w:t>
      </w:r>
      <w:r>
        <w:rPr>
          <w:spacing w:val="1"/>
        </w:rPr>
        <w:t xml:space="preserve"> </w:t>
      </w:r>
      <w:r>
        <w:t xml:space="preserve">политических психологов, были </w:t>
      </w:r>
      <w:r>
        <w:rPr>
          <w:i/>
        </w:rPr>
        <w:t>психология народов и рас, националь-</w:t>
      </w:r>
      <w:r>
        <w:rPr>
          <w:i/>
          <w:spacing w:val="1"/>
        </w:rPr>
        <w:t xml:space="preserve"> </w:t>
      </w:r>
      <w:r>
        <w:rPr>
          <w:i/>
        </w:rPr>
        <w:t xml:space="preserve">ный характер. </w:t>
      </w:r>
      <w:r>
        <w:t xml:space="preserve">Исследователи пытались </w:t>
      </w:r>
      <w:r>
        <w:rPr>
          <w:i/>
        </w:rPr>
        <w:t xml:space="preserve">соединить знания о личности </w:t>
      </w:r>
      <w:r>
        <w:t>с</w:t>
      </w:r>
      <w:r>
        <w:rPr>
          <w:spacing w:val="1"/>
        </w:rPr>
        <w:t xml:space="preserve"> </w:t>
      </w:r>
      <w:r>
        <w:t xml:space="preserve">анализом культурных и социальных явлений, в том числе и </w:t>
      </w:r>
      <w:r>
        <w:rPr>
          <w:i/>
        </w:rPr>
        <w:t>политиче-</w:t>
      </w:r>
      <w:r>
        <w:rPr>
          <w:i/>
          <w:spacing w:val="1"/>
        </w:rPr>
        <w:t xml:space="preserve"> </w:t>
      </w:r>
      <w:r>
        <w:rPr>
          <w:i/>
        </w:rPr>
        <w:t>ских</w:t>
      </w:r>
      <w:r>
        <w:t>. Проблемы эти нашли отражение в работе Г. Лебона «Психология</w:t>
      </w:r>
      <w:r>
        <w:rPr>
          <w:spacing w:val="1"/>
        </w:rPr>
        <w:t xml:space="preserve"> </w:t>
      </w:r>
      <w:r>
        <w:t>народов и масс», В. Вундта «Психология народов», описавших через</w:t>
      </w:r>
      <w:r>
        <w:rPr>
          <w:spacing w:val="1"/>
        </w:rPr>
        <w:t xml:space="preserve"> </w:t>
      </w:r>
      <w:r>
        <w:t>манеры, язык одинаковые физические и психологические склонности</w:t>
      </w:r>
      <w:r>
        <w:rPr>
          <w:spacing w:val="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общности.</w:t>
      </w:r>
    </w:p>
    <w:p w:rsidR="00E37E53" w:rsidRDefault="00F95E1F">
      <w:pPr>
        <w:pStyle w:val="a3"/>
        <w:ind w:right="40" w:firstLine="566"/>
      </w:pPr>
      <w:r>
        <w:t>Третьим источником формирования современной западной поли-</w:t>
      </w:r>
      <w:r>
        <w:rPr>
          <w:spacing w:val="1"/>
        </w:rPr>
        <w:t xml:space="preserve"> </w:t>
      </w:r>
      <w:r>
        <w:t xml:space="preserve">тической психологии стали идеи </w:t>
      </w:r>
      <w:r>
        <w:rPr>
          <w:i/>
        </w:rPr>
        <w:t xml:space="preserve">психоанализа. </w:t>
      </w:r>
      <w:r>
        <w:t>Известная работа Г. Лас-</w:t>
      </w:r>
      <w:r>
        <w:rPr>
          <w:spacing w:val="-47"/>
        </w:rPr>
        <w:t xml:space="preserve"> </w:t>
      </w:r>
      <w:r>
        <w:t>суэлла «Психопатология и политика», в которой он утверждает: «поли-</w:t>
      </w:r>
      <w:r>
        <w:rPr>
          <w:spacing w:val="1"/>
        </w:rPr>
        <w:t xml:space="preserve"> </w:t>
      </w:r>
      <w:r>
        <w:t>тология без биографии подобна таксидермии – науке о «набивании чу-</w:t>
      </w:r>
      <w:r>
        <w:rPr>
          <w:spacing w:val="1"/>
        </w:rPr>
        <w:t xml:space="preserve"> </w:t>
      </w:r>
      <w:r>
        <w:t>чел», следовательно, описание политического процесса без его творцов</w:t>
      </w:r>
      <w:r>
        <w:rPr>
          <w:spacing w:val="1"/>
        </w:rPr>
        <w:t xml:space="preserve"> </w:t>
      </w:r>
      <w:r>
        <w:t>скучно и неверно. Одно из первых исследований личности политика</w:t>
      </w:r>
      <w:r>
        <w:rPr>
          <w:spacing w:val="1"/>
        </w:rPr>
        <w:t xml:space="preserve"> </w:t>
      </w:r>
      <w:r>
        <w:t>принадлежит З. Фрейду и послу У. Буллиту, которые первыми написали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-4"/>
        </w:rPr>
        <w:t xml:space="preserve"> </w:t>
      </w:r>
      <w:r>
        <w:t>портрет</w:t>
      </w:r>
      <w:r>
        <w:rPr>
          <w:spacing w:val="-5"/>
        </w:rPr>
        <w:t xml:space="preserve"> </w:t>
      </w:r>
      <w:r>
        <w:t>Вудро</w:t>
      </w:r>
      <w:r>
        <w:rPr>
          <w:spacing w:val="-3"/>
        </w:rPr>
        <w:t xml:space="preserve"> </w:t>
      </w:r>
      <w:r>
        <w:t>Вильсона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американского</w:t>
      </w:r>
      <w:r>
        <w:rPr>
          <w:spacing w:val="-4"/>
        </w:rPr>
        <w:t xml:space="preserve"> </w:t>
      </w:r>
      <w:r>
        <w:t>президента.</w:t>
      </w:r>
    </w:p>
    <w:p w:rsidR="00E37E53" w:rsidRDefault="00F95E1F">
      <w:pPr>
        <w:pStyle w:val="a3"/>
        <w:ind w:right="38" w:firstLine="566"/>
      </w:pPr>
      <w:r>
        <w:t>Большой вклад в создание таких портретов внес Г. Лассуэлл. Он</w:t>
      </w:r>
      <w:r>
        <w:rPr>
          <w:spacing w:val="1"/>
        </w:rPr>
        <w:t xml:space="preserve"> </w:t>
      </w:r>
      <w:r>
        <w:rPr>
          <w:spacing w:val="-2"/>
        </w:rPr>
        <w:t>искал</w:t>
      </w:r>
      <w:r>
        <w:rPr>
          <w:spacing w:val="-10"/>
        </w:rPr>
        <w:t xml:space="preserve"> </w:t>
      </w:r>
      <w:r>
        <w:rPr>
          <w:spacing w:val="-2"/>
        </w:rPr>
        <w:t>скрытые</w:t>
      </w:r>
      <w:r>
        <w:rPr>
          <w:spacing w:val="-8"/>
        </w:rPr>
        <w:t xml:space="preserve"> </w:t>
      </w:r>
      <w:r>
        <w:rPr>
          <w:i/>
          <w:spacing w:val="-1"/>
        </w:rPr>
        <w:t>бессознательные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мотивы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поступков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политических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деяте-</w:t>
      </w:r>
      <w:r>
        <w:rPr>
          <w:i/>
          <w:spacing w:val="-48"/>
        </w:rPr>
        <w:t xml:space="preserve"> </w:t>
      </w:r>
      <w:r>
        <w:rPr>
          <w:i/>
        </w:rPr>
        <w:t>лей.</w:t>
      </w:r>
      <w:r>
        <w:rPr>
          <w:i/>
          <w:spacing w:val="-5"/>
        </w:rPr>
        <w:t xml:space="preserve"> </w:t>
      </w:r>
      <w:r>
        <w:t>Объяснения</w:t>
      </w:r>
      <w:r>
        <w:rPr>
          <w:spacing w:val="-5"/>
        </w:rPr>
        <w:t xml:space="preserve"> </w:t>
      </w:r>
      <w:r>
        <w:t>находил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внут-</w:t>
      </w:r>
      <w:r>
        <w:rPr>
          <w:spacing w:val="-48"/>
        </w:rPr>
        <w:t xml:space="preserve"> </w:t>
      </w:r>
      <w:r>
        <w:t>ренних</w:t>
      </w:r>
      <w:r>
        <w:rPr>
          <w:spacing w:val="-9"/>
        </w:rPr>
        <w:t xml:space="preserve"> </w:t>
      </w:r>
      <w:r>
        <w:t>конфликтах.</w:t>
      </w:r>
      <w:r>
        <w:rPr>
          <w:spacing w:val="-9"/>
        </w:rPr>
        <w:t xml:space="preserve"> </w:t>
      </w:r>
      <w:r>
        <w:t>Власть</w:t>
      </w:r>
      <w:r>
        <w:rPr>
          <w:spacing w:val="-8"/>
        </w:rPr>
        <w:t xml:space="preserve"> </w:t>
      </w:r>
      <w:r>
        <w:t>таким</w:t>
      </w:r>
      <w:r>
        <w:rPr>
          <w:spacing w:val="-6"/>
        </w:rPr>
        <w:t xml:space="preserve"> </w:t>
      </w:r>
      <w:r>
        <w:t>политикам,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утверждению,</w:t>
      </w:r>
      <w:r>
        <w:rPr>
          <w:spacing w:val="-8"/>
        </w:rPr>
        <w:t xml:space="preserve"> </w:t>
      </w:r>
      <w:r>
        <w:t>необ-</w:t>
      </w:r>
      <w:r>
        <w:rPr>
          <w:spacing w:val="-47"/>
        </w:rPr>
        <w:t xml:space="preserve"> </w:t>
      </w:r>
      <w:r>
        <w:t>ходима для вытеснения и компенсации психологических травм, и в ре-</w:t>
      </w:r>
      <w:r>
        <w:rPr>
          <w:spacing w:val="1"/>
        </w:rPr>
        <w:t xml:space="preserve"> </w:t>
      </w:r>
      <w:r>
        <w:t>зультате вывел тип «политического человека», который свои личные мо-</w:t>
      </w:r>
      <w:r>
        <w:rPr>
          <w:spacing w:val="-47"/>
        </w:rPr>
        <w:t xml:space="preserve"> </w:t>
      </w:r>
      <w:r>
        <w:t>тивы</w:t>
      </w:r>
      <w:r>
        <w:rPr>
          <w:spacing w:val="-7"/>
        </w:rPr>
        <w:t xml:space="preserve"> </w:t>
      </w:r>
      <w:r>
        <w:t>рационализирует</w:t>
      </w:r>
      <w:r>
        <w:rPr>
          <w:spacing w:val="-8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общественный</w:t>
      </w:r>
      <w:r>
        <w:rPr>
          <w:spacing w:val="-6"/>
        </w:rPr>
        <w:t xml:space="preserve"> </w:t>
      </w:r>
      <w:r>
        <w:t>интерес.</w:t>
      </w:r>
    </w:p>
    <w:p w:rsidR="00E37E53" w:rsidRDefault="00F95E1F">
      <w:pPr>
        <w:pStyle w:val="a3"/>
        <w:spacing w:before="1"/>
        <w:ind w:right="39" w:firstLine="566"/>
      </w:pPr>
      <w:r>
        <w:t>Системно и фундаментально разработка политической психоло-</w:t>
      </w:r>
      <w:r>
        <w:rPr>
          <w:spacing w:val="1"/>
        </w:rPr>
        <w:t xml:space="preserve"> </w:t>
      </w:r>
      <w:r>
        <w:t>гии началась в США во второй половине XX века. В 60-е годы в США</w:t>
      </w:r>
      <w:r>
        <w:rPr>
          <w:spacing w:val="1"/>
        </w:rPr>
        <w:t xml:space="preserve"> </w:t>
      </w:r>
      <w:r>
        <w:t>была создана группа, а затем Институт психиатрии и внешней политики.</w:t>
      </w:r>
      <w:r>
        <w:rPr>
          <w:spacing w:val="-47"/>
        </w:rPr>
        <w:t xml:space="preserve"> </w:t>
      </w:r>
      <w:r>
        <w:t>Общество политических психологов (статус международного) стало из-</w:t>
      </w:r>
      <w:r>
        <w:rPr>
          <w:spacing w:val="1"/>
        </w:rPr>
        <w:t xml:space="preserve"> </w:t>
      </w:r>
      <w:r>
        <w:t>давать журнал «Политическая психология». И ныне большая часть ис-</w:t>
      </w:r>
      <w:r>
        <w:rPr>
          <w:spacing w:val="1"/>
        </w:rPr>
        <w:t xml:space="preserve"> </w:t>
      </w:r>
      <w:r>
        <w:t>следователей,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известность,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Германн,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Реншон,</w:t>
      </w:r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Такер,</w:t>
      </w:r>
      <w:r>
        <w:rPr>
          <w:spacing w:val="-3"/>
        </w:rPr>
        <w:t xml:space="preserve"> </w:t>
      </w:r>
      <w:r>
        <w:t>Р. Кристи 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живут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США.</w:t>
      </w:r>
    </w:p>
    <w:p w:rsidR="00E37E53" w:rsidRDefault="00F95E1F">
      <w:pPr>
        <w:pStyle w:val="a3"/>
        <w:ind w:right="40" w:firstLine="566"/>
      </w:pPr>
      <w:r>
        <w:t>В Европе также сложились свои традиции и научная школа поли-</w:t>
      </w:r>
      <w:r>
        <w:rPr>
          <w:spacing w:val="1"/>
        </w:rPr>
        <w:t xml:space="preserve"> </w:t>
      </w:r>
      <w:r>
        <w:t>тической психологии. А. Ашкенази (Германия), С. Московичи (Фран-</w:t>
      </w:r>
      <w:r>
        <w:rPr>
          <w:spacing w:val="1"/>
        </w:rPr>
        <w:t xml:space="preserve"> </w:t>
      </w:r>
      <w:r>
        <w:t>ция), А. Сэмюэль (Великобритания) и другие внесли свой вклад в иссле-</w:t>
      </w:r>
      <w:r>
        <w:rPr>
          <w:spacing w:val="-47"/>
        </w:rPr>
        <w:t xml:space="preserve"> </w:t>
      </w:r>
      <w:r>
        <w:t>дование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аспектов</w:t>
      </w:r>
      <w:r>
        <w:rPr>
          <w:spacing w:val="-2"/>
        </w:rPr>
        <w:t xml:space="preserve"> </w:t>
      </w:r>
      <w:r>
        <w:t>политики.</w:t>
      </w:r>
    </w:p>
    <w:p w:rsidR="00E37E53" w:rsidRDefault="00F95E1F">
      <w:pPr>
        <w:pStyle w:val="a3"/>
        <w:ind w:right="38" w:firstLine="566"/>
      </w:pPr>
      <w:r>
        <w:rPr>
          <w:spacing w:val="-2"/>
        </w:rPr>
        <w:t>Историки</w:t>
      </w:r>
      <w:r>
        <w:rPr>
          <w:spacing w:val="-11"/>
        </w:rPr>
        <w:t xml:space="preserve"> </w:t>
      </w:r>
      <w:r w:rsidR="00F1380C">
        <w:rPr>
          <w:spacing w:val="-2"/>
        </w:rPr>
        <w:t>психология политики</w:t>
      </w:r>
      <w:r>
        <w:rPr>
          <w:spacing w:val="-9"/>
        </w:rPr>
        <w:t xml:space="preserve"> </w:t>
      </w:r>
      <w:r>
        <w:rPr>
          <w:spacing w:val="-1"/>
        </w:rPr>
        <w:t>утверждают,</w:t>
      </w:r>
      <w:r>
        <w:rPr>
          <w:spacing w:val="-9"/>
        </w:rPr>
        <w:t xml:space="preserve"> </w:t>
      </w:r>
      <w:r>
        <w:rPr>
          <w:spacing w:val="-1"/>
        </w:rPr>
        <w:t>что</w:t>
      </w:r>
      <w:r>
        <w:rPr>
          <w:spacing w:val="-9"/>
        </w:rPr>
        <w:t xml:space="preserve"> </w:t>
      </w:r>
      <w:r>
        <w:rPr>
          <w:spacing w:val="-1"/>
        </w:rPr>
        <w:t>современный</w:t>
      </w:r>
      <w:r>
        <w:rPr>
          <w:spacing w:val="-47"/>
        </w:rPr>
        <w:t xml:space="preserve"> </w:t>
      </w:r>
      <w:r>
        <w:t>этап развития</w:t>
      </w:r>
      <w:r>
        <w:rPr>
          <w:spacing w:val="1"/>
        </w:rPr>
        <w:t xml:space="preserve"> </w:t>
      </w:r>
      <w:r w:rsidR="00F1380C">
        <w:t>психология политики</w:t>
      </w:r>
      <w:r>
        <w:t xml:space="preserve"> начал свой отсчет в 1973 году.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США</w:t>
      </w:r>
      <w:r>
        <w:rPr>
          <w:spacing w:val="2"/>
        </w:rPr>
        <w:t xml:space="preserve"> </w:t>
      </w:r>
      <w:r>
        <w:t>была</w:t>
      </w:r>
      <w:r>
        <w:rPr>
          <w:spacing w:val="4"/>
        </w:rPr>
        <w:t xml:space="preserve"> </w:t>
      </w:r>
      <w:r>
        <w:t>издана</w:t>
      </w:r>
      <w:r>
        <w:rPr>
          <w:spacing w:val="5"/>
        </w:rPr>
        <w:t xml:space="preserve"> </w:t>
      </w:r>
      <w:r>
        <w:t>коллективная</w:t>
      </w:r>
      <w:r>
        <w:rPr>
          <w:spacing w:val="3"/>
        </w:rPr>
        <w:t xml:space="preserve"> </w:t>
      </w:r>
      <w:r>
        <w:t>монография,</w:t>
      </w:r>
      <w:r>
        <w:rPr>
          <w:spacing w:val="4"/>
        </w:rPr>
        <w:t xml:space="preserve"> </w:t>
      </w:r>
      <w:r>
        <w:t>которая</w:t>
      </w:r>
      <w:r>
        <w:rPr>
          <w:spacing w:val="8"/>
        </w:rPr>
        <w:t xml:space="preserve"> </w:t>
      </w:r>
      <w:r>
        <w:t>обобщила</w:t>
      </w:r>
      <w:r>
        <w:rPr>
          <w:spacing w:val="6"/>
        </w:rPr>
        <w:t xml:space="preserve"> </w:t>
      </w:r>
      <w:r>
        <w:t>опыт</w:t>
      </w:r>
    </w:p>
    <w:p w:rsidR="00E37E53" w:rsidRDefault="00F95E1F">
      <w:pPr>
        <w:pStyle w:val="a3"/>
        <w:spacing w:before="66"/>
        <w:ind w:right="245" w:hanging="1"/>
      </w:pPr>
      <w:r>
        <w:br w:type="column"/>
      </w:r>
      <w:r>
        <w:lastRenderedPageBreak/>
        <w:t>развития этой науки, и определила направление для дальнейшего иссле-</w:t>
      </w:r>
      <w:r>
        <w:rPr>
          <w:spacing w:val="1"/>
        </w:rPr>
        <w:t xml:space="preserve"> </w:t>
      </w:r>
      <w:r>
        <w:t>дования</w:t>
      </w:r>
      <w:r>
        <w:rPr>
          <w:spacing w:val="-1"/>
        </w:rPr>
        <w:t xml:space="preserve"> </w:t>
      </w:r>
      <w:r w:rsidR="00F1380C">
        <w:t>психология политики</w:t>
      </w:r>
      <w:r>
        <w:t>.</w:t>
      </w:r>
    </w:p>
    <w:p w:rsidR="00E37E53" w:rsidRDefault="00F95E1F">
      <w:pPr>
        <w:pStyle w:val="a3"/>
        <w:spacing w:before="1"/>
        <w:ind w:right="243" w:firstLine="566"/>
      </w:pPr>
      <w:r>
        <w:t>Особый вклад внесла М. Германн (США), которая в своих рабо-</w:t>
      </w:r>
      <w:r>
        <w:rPr>
          <w:spacing w:val="1"/>
        </w:rPr>
        <w:t xml:space="preserve"> </w:t>
      </w:r>
      <w:r>
        <w:t xml:space="preserve">тах выделила следующие главные проблемы современной </w:t>
      </w:r>
      <w:r w:rsidR="00F1380C">
        <w:t>психология политики</w:t>
      </w:r>
      <w:r>
        <w:t>:</w:t>
      </w:r>
    </w:p>
    <w:p w:rsidR="00E37E53" w:rsidRDefault="00F95E1F">
      <w:pPr>
        <w:pStyle w:val="a5"/>
        <w:numPr>
          <w:ilvl w:val="0"/>
          <w:numId w:val="69"/>
        </w:numPr>
        <w:tabs>
          <w:tab w:val="left" w:pos="928"/>
        </w:tabs>
        <w:spacing w:before="1"/>
        <w:ind w:right="245" w:firstLine="566"/>
        <w:jc w:val="both"/>
        <w:rPr>
          <w:sz w:val="20"/>
        </w:rPr>
      </w:pPr>
      <w:r>
        <w:rPr>
          <w:sz w:val="20"/>
        </w:rPr>
        <w:t>Изучение проблем должно быть сосредоточено на взаимодей-</w:t>
      </w:r>
      <w:r>
        <w:rPr>
          <w:spacing w:val="1"/>
          <w:sz w:val="20"/>
        </w:rPr>
        <w:t xml:space="preserve"> </w:t>
      </w:r>
      <w:r>
        <w:rPr>
          <w:sz w:val="20"/>
        </w:rPr>
        <w:t>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политических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и психологических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феноменов.</w:t>
      </w:r>
    </w:p>
    <w:p w:rsidR="00E37E53" w:rsidRDefault="00F95E1F">
      <w:pPr>
        <w:pStyle w:val="a5"/>
        <w:numPr>
          <w:ilvl w:val="0"/>
          <w:numId w:val="69"/>
        </w:numPr>
        <w:tabs>
          <w:tab w:val="left" w:pos="928"/>
        </w:tabs>
        <w:ind w:right="247" w:firstLine="566"/>
        <w:jc w:val="both"/>
        <w:rPr>
          <w:sz w:val="20"/>
        </w:rPr>
      </w:pPr>
      <w:r>
        <w:rPr>
          <w:sz w:val="20"/>
        </w:rPr>
        <w:t>Объектом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исследования</w:t>
      </w:r>
      <w:r>
        <w:rPr>
          <w:spacing w:val="1"/>
          <w:sz w:val="20"/>
        </w:rPr>
        <w:t xml:space="preserve"> </w:t>
      </w:r>
      <w:r w:rsidR="00F1380C">
        <w:rPr>
          <w:sz w:val="20"/>
        </w:rPr>
        <w:t>психология политики</w:t>
      </w:r>
      <w:r>
        <w:rPr>
          <w:spacing w:val="1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1"/>
          <w:sz w:val="20"/>
        </w:rPr>
        <w:t xml:space="preserve"> </w:t>
      </w:r>
      <w:r>
        <w:rPr>
          <w:sz w:val="20"/>
        </w:rPr>
        <w:t>быть значимые политические проблемы, которые привлекли внимание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общественности.</w:t>
      </w:r>
    </w:p>
    <w:p w:rsidR="00E37E53" w:rsidRDefault="00F95E1F">
      <w:pPr>
        <w:pStyle w:val="a5"/>
        <w:numPr>
          <w:ilvl w:val="0"/>
          <w:numId w:val="69"/>
        </w:numPr>
        <w:tabs>
          <w:tab w:val="left" w:pos="928"/>
        </w:tabs>
        <w:ind w:right="245" w:firstLine="566"/>
        <w:jc w:val="both"/>
        <w:rPr>
          <w:sz w:val="20"/>
        </w:rPr>
      </w:pPr>
      <w:r>
        <w:rPr>
          <w:sz w:val="20"/>
        </w:rPr>
        <w:t>Следует особо уделить внимание политическому и социально-</w:t>
      </w:r>
      <w:r>
        <w:rPr>
          <w:spacing w:val="1"/>
          <w:sz w:val="20"/>
        </w:rPr>
        <w:t xml:space="preserve"> </w:t>
      </w:r>
      <w:r>
        <w:rPr>
          <w:sz w:val="20"/>
        </w:rPr>
        <w:t>му</w:t>
      </w:r>
      <w:r>
        <w:rPr>
          <w:spacing w:val="-2"/>
          <w:sz w:val="20"/>
        </w:rPr>
        <w:t xml:space="preserve"> </w:t>
      </w:r>
      <w:r>
        <w:rPr>
          <w:sz w:val="20"/>
        </w:rPr>
        <w:t>контексту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анализируемых</w:t>
      </w:r>
      <w:r>
        <w:rPr>
          <w:spacing w:val="-2"/>
          <w:sz w:val="20"/>
        </w:rPr>
        <w:t xml:space="preserve"> </w:t>
      </w:r>
      <w:r>
        <w:rPr>
          <w:sz w:val="20"/>
        </w:rPr>
        <w:t>политических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явлений.</w:t>
      </w:r>
    </w:p>
    <w:p w:rsidR="00E37E53" w:rsidRDefault="00F95E1F">
      <w:pPr>
        <w:pStyle w:val="a5"/>
        <w:numPr>
          <w:ilvl w:val="0"/>
          <w:numId w:val="69"/>
        </w:numPr>
        <w:tabs>
          <w:tab w:val="left" w:pos="928"/>
        </w:tabs>
        <w:ind w:right="245" w:firstLine="566"/>
        <w:jc w:val="both"/>
        <w:rPr>
          <w:sz w:val="20"/>
        </w:rPr>
      </w:pPr>
      <w:r>
        <w:rPr>
          <w:sz w:val="20"/>
        </w:rPr>
        <w:t>Необходимо изучать не только результат психологических воз-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 на политику, но и процесс формирования политических убеж-</w:t>
      </w:r>
      <w:r>
        <w:rPr>
          <w:spacing w:val="1"/>
          <w:sz w:val="20"/>
        </w:rPr>
        <w:t xml:space="preserve"> </w:t>
      </w:r>
      <w:r>
        <w:rPr>
          <w:sz w:val="20"/>
        </w:rPr>
        <w:t>дений.</w:t>
      </w:r>
    </w:p>
    <w:p w:rsidR="00E37E53" w:rsidRDefault="00F95E1F">
      <w:pPr>
        <w:pStyle w:val="a5"/>
        <w:numPr>
          <w:ilvl w:val="0"/>
          <w:numId w:val="69"/>
        </w:numPr>
        <w:tabs>
          <w:tab w:val="left" w:pos="928"/>
        </w:tabs>
        <w:ind w:right="245" w:firstLine="566"/>
        <w:jc w:val="both"/>
        <w:rPr>
          <w:sz w:val="20"/>
        </w:rPr>
      </w:pPr>
      <w:r>
        <w:rPr>
          <w:sz w:val="20"/>
        </w:rPr>
        <w:t>Следует применять разные методы сбора данных для исследо-</w:t>
      </w:r>
      <w:r>
        <w:rPr>
          <w:spacing w:val="1"/>
          <w:sz w:val="20"/>
        </w:rPr>
        <w:t xml:space="preserve"> </w:t>
      </w:r>
      <w:r>
        <w:rPr>
          <w:sz w:val="20"/>
        </w:rPr>
        <w:t>ваний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1"/>
          <w:sz w:val="20"/>
        </w:rPr>
        <w:t xml:space="preserve"> </w:t>
      </w:r>
      <w:r>
        <w:rPr>
          <w:sz w:val="20"/>
        </w:rPr>
        <w:t>методологический</w:t>
      </w:r>
      <w:r>
        <w:rPr>
          <w:spacing w:val="-1"/>
          <w:sz w:val="20"/>
        </w:rPr>
        <w:t xml:space="preserve"> </w:t>
      </w:r>
      <w:r>
        <w:rPr>
          <w:sz w:val="20"/>
        </w:rPr>
        <w:t>плюрализм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:rsidR="00E37E53" w:rsidRDefault="00E37E53">
      <w:pPr>
        <w:pStyle w:val="a3"/>
        <w:ind w:left="0"/>
        <w:jc w:val="left"/>
      </w:pPr>
    </w:p>
    <w:p w:rsidR="00E37E53" w:rsidRDefault="00F95E1F">
      <w:pPr>
        <w:pStyle w:val="1"/>
        <w:numPr>
          <w:ilvl w:val="0"/>
          <w:numId w:val="68"/>
        </w:numPr>
        <w:tabs>
          <w:tab w:val="left" w:pos="662"/>
        </w:tabs>
        <w:jc w:val="left"/>
      </w:pPr>
      <w:r>
        <w:t>Политико-психологические</w:t>
      </w:r>
      <w:r>
        <w:rPr>
          <w:spacing w:val="-6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века.</w:t>
      </w:r>
    </w:p>
    <w:p w:rsidR="00E37E53" w:rsidRDefault="00F95E1F">
      <w:pPr>
        <w:spacing w:before="2"/>
        <w:ind w:left="1873" w:right="1036" w:hanging="915"/>
        <w:rPr>
          <w:rFonts w:ascii="Arial" w:hAnsi="Arial"/>
          <w:b/>
        </w:rPr>
      </w:pPr>
      <w:r>
        <w:rPr>
          <w:rFonts w:ascii="Arial" w:hAnsi="Arial"/>
          <w:b/>
        </w:rPr>
        <w:t>Советские и постсоветские исследования</w:t>
      </w:r>
      <w:r>
        <w:rPr>
          <w:rFonts w:ascii="Arial" w:hAnsi="Arial"/>
          <w:b/>
          <w:spacing w:val="-59"/>
        </w:rPr>
        <w:t xml:space="preserve"> </w:t>
      </w:r>
      <w:r w:rsidR="00F1380C">
        <w:rPr>
          <w:rFonts w:ascii="Arial" w:hAnsi="Arial"/>
          <w:b/>
        </w:rPr>
        <w:t>психология политики</w:t>
      </w:r>
    </w:p>
    <w:p w:rsidR="00E37E53" w:rsidRDefault="00E37E53">
      <w:pPr>
        <w:pStyle w:val="a3"/>
        <w:spacing w:before="7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spacing w:before="1"/>
        <w:ind w:right="243" w:firstLine="566"/>
      </w:pPr>
      <w:r>
        <w:t>Основу Российской дореволюционной школы политической пси-</w:t>
      </w:r>
      <w:r>
        <w:rPr>
          <w:spacing w:val="1"/>
        </w:rPr>
        <w:t xml:space="preserve"> </w:t>
      </w:r>
      <w:r>
        <w:t>хологии следует искать в названой ранее работе народника Н.К. Михай-</w:t>
      </w:r>
      <w:r>
        <w:rPr>
          <w:spacing w:val="1"/>
        </w:rPr>
        <w:t xml:space="preserve"> </w:t>
      </w:r>
      <w:r>
        <w:t>ловского. До сих пор представляют интерес концепции ряда русских</w:t>
      </w:r>
      <w:r>
        <w:rPr>
          <w:spacing w:val="1"/>
        </w:rPr>
        <w:t xml:space="preserve"> </w:t>
      </w:r>
      <w:r>
        <w:t xml:space="preserve">мыслителей и исследователей, такие, как </w:t>
      </w:r>
      <w:r>
        <w:rPr>
          <w:i/>
        </w:rPr>
        <w:t>«Очерки по истории русской</w:t>
      </w:r>
      <w:r>
        <w:rPr>
          <w:i/>
          <w:spacing w:val="1"/>
        </w:rPr>
        <w:t xml:space="preserve"> </w:t>
      </w:r>
      <w:r>
        <w:rPr>
          <w:i/>
        </w:rPr>
        <w:t xml:space="preserve">культуры» </w:t>
      </w:r>
      <w:r>
        <w:t>П. Милюкова, в которой он показал не только этапы разви-</w:t>
      </w:r>
      <w:r>
        <w:rPr>
          <w:spacing w:val="1"/>
        </w:rPr>
        <w:t xml:space="preserve"> </w:t>
      </w:r>
      <w:r>
        <w:t>тия российской политической культуры, но и особенности становления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следуют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известного</w:t>
      </w:r>
      <w:r>
        <w:rPr>
          <w:spacing w:val="1"/>
        </w:rPr>
        <w:t xml:space="preserve"> </w:t>
      </w:r>
      <w:r>
        <w:t xml:space="preserve">русского социолога П. Сорокина </w:t>
      </w:r>
      <w:r>
        <w:rPr>
          <w:i/>
        </w:rPr>
        <w:t xml:space="preserve">«О свободах» </w:t>
      </w:r>
      <w:r>
        <w:t xml:space="preserve">и </w:t>
      </w:r>
      <w:r>
        <w:rPr>
          <w:i/>
        </w:rPr>
        <w:t>«Голод и идеология</w:t>
      </w:r>
      <w:r>
        <w:rPr>
          <w:i/>
          <w:spacing w:val="1"/>
        </w:rPr>
        <w:t xml:space="preserve"> </w:t>
      </w:r>
      <w:r>
        <w:rPr>
          <w:i/>
        </w:rPr>
        <w:t xml:space="preserve">общества». </w:t>
      </w:r>
      <w:r>
        <w:t>В этих трудах он размышлял над проблемой равенства, сво-</w:t>
      </w:r>
      <w:r>
        <w:rPr>
          <w:spacing w:val="1"/>
        </w:rPr>
        <w:t xml:space="preserve"> </w:t>
      </w:r>
      <w:r>
        <w:t>бод и прав человека, осмысливая эти проблемы не только как социолог,</w:t>
      </w:r>
      <w:r>
        <w:rPr>
          <w:spacing w:val="1"/>
        </w:rPr>
        <w:t xml:space="preserve"> </w:t>
      </w:r>
      <w:r>
        <w:t>но и как психолог, то есть анализируя исторический опыт России с точ-</w:t>
      </w:r>
      <w:r>
        <w:rPr>
          <w:spacing w:val="1"/>
        </w:rPr>
        <w:t xml:space="preserve"> </w:t>
      </w:r>
      <w:r>
        <w:t>ки</w:t>
      </w:r>
      <w:r>
        <w:rPr>
          <w:spacing w:val="-2"/>
        </w:rPr>
        <w:t xml:space="preserve"> </w:t>
      </w:r>
      <w:r>
        <w:t>зрения психологии.</w:t>
      </w:r>
    </w:p>
    <w:p w:rsidR="00E37E53" w:rsidRDefault="00F95E1F">
      <w:pPr>
        <w:pStyle w:val="a3"/>
        <w:ind w:right="246" w:firstLine="566"/>
      </w:pPr>
      <w:r>
        <w:t>В</w:t>
      </w:r>
      <w:r>
        <w:rPr>
          <w:spacing w:val="26"/>
        </w:rPr>
        <w:t xml:space="preserve"> </w:t>
      </w:r>
      <w:r>
        <w:t>20-х</w:t>
      </w:r>
      <w:r>
        <w:rPr>
          <w:spacing w:val="24"/>
        </w:rPr>
        <w:t xml:space="preserve"> </w:t>
      </w:r>
      <w:r>
        <w:t>годах</w:t>
      </w:r>
      <w:r>
        <w:rPr>
          <w:spacing w:val="27"/>
        </w:rPr>
        <w:t xml:space="preserve"> </w:t>
      </w:r>
      <w:r>
        <w:t>XX</w:t>
      </w:r>
      <w:r>
        <w:rPr>
          <w:spacing w:val="28"/>
        </w:rPr>
        <w:t xml:space="preserve"> </w:t>
      </w:r>
      <w:r>
        <w:t>века</w:t>
      </w:r>
      <w:r>
        <w:rPr>
          <w:spacing w:val="27"/>
        </w:rPr>
        <w:t xml:space="preserve"> </w:t>
      </w:r>
      <w:r>
        <w:t>достаточную</w:t>
      </w:r>
      <w:r>
        <w:rPr>
          <w:spacing w:val="28"/>
        </w:rPr>
        <w:t xml:space="preserve"> </w:t>
      </w:r>
      <w:r>
        <w:t>известность</w:t>
      </w:r>
      <w:r>
        <w:rPr>
          <w:spacing w:val="28"/>
        </w:rPr>
        <w:t xml:space="preserve"> </w:t>
      </w:r>
      <w:r>
        <w:t>получила</w:t>
      </w:r>
      <w:r>
        <w:rPr>
          <w:spacing w:val="28"/>
        </w:rPr>
        <w:t xml:space="preserve"> </w:t>
      </w:r>
      <w:r>
        <w:t>книга</w:t>
      </w:r>
      <w:r>
        <w:rPr>
          <w:spacing w:val="-47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Чулкова</w:t>
      </w:r>
      <w:r>
        <w:rPr>
          <w:spacing w:val="8"/>
        </w:rPr>
        <w:t xml:space="preserve"> </w:t>
      </w:r>
      <w:r>
        <w:t>«Императоры.</w:t>
      </w:r>
      <w:r>
        <w:rPr>
          <w:spacing w:val="6"/>
        </w:rPr>
        <w:t xml:space="preserve"> </w:t>
      </w:r>
      <w:r>
        <w:t>Психологические</w:t>
      </w:r>
      <w:r>
        <w:rPr>
          <w:spacing w:val="5"/>
        </w:rPr>
        <w:t xml:space="preserve"> </w:t>
      </w:r>
      <w:r>
        <w:t>портреты»</w:t>
      </w:r>
      <w:r>
        <w:rPr>
          <w:spacing w:val="2"/>
        </w:rPr>
        <w:t xml:space="preserve"> </w:t>
      </w:r>
      <w:r>
        <w:t>(новое</w:t>
      </w:r>
      <w:r>
        <w:rPr>
          <w:spacing w:val="6"/>
        </w:rPr>
        <w:t xml:space="preserve"> </w:t>
      </w:r>
      <w:r>
        <w:t>издание</w:t>
      </w:r>
      <w:r>
        <w:rPr>
          <w:spacing w:val="8"/>
        </w:rPr>
        <w:t xml:space="preserve"> </w:t>
      </w:r>
      <w:r>
        <w:t>в</w:t>
      </w:r>
    </w:p>
    <w:p w:rsidR="00E37E53" w:rsidRDefault="0094632C">
      <w:pPr>
        <w:pStyle w:val="a3"/>
        <w:spacing w:before="4"/>
        <w:ind w:left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239395</wp:posOffset>
                </wp:positionV>
                <wp:extent cx="1828800" cy="7620"/>
                <wp:effectExtent l="0" t="0" r="0" b="0"/>
                <wp:wrapTopAndBottom/>
                <wp:docPr id="453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21B27" id="Rectangle 125" o:spid="_x0000_s1026" style="position:absolute;margin-left:474.85pt;margin-top:18.85pt;width:2in;height: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zj2egIAAP0EAAAOAAAAZHJzL2Uyb0RvYy54bWysVNuO2yAQfa/Uf0C8Z32pc7EVZ7WbNFWl&#10;bbvqth9AAMeoGCiQOLtV/70DTtJs+7Kq6gcMzDCcmXOG+fWhk2jPrRNa1Ti7SjHiimom1LbGX7+s&#10;RzOMnCeKEakVr/Ejd/h68frVvDcVz3WrJeMWQRDlqt7UuPXeVEniaMs74q604QqMjbYd8bC024RZ&#10;0kP0TiZ5mk6SXltmrKbcOdhdDUa8iPGbhlP/qWkc90jWGLD5ONo4bsKYLOak2lpiWkGPMMg/oOiI&#10;UHDpOdSKeIJ2VvwVqhPUaqcbf0V1l+imEZTHHCCbLP0jm4eWGB5zgeI4cy6T+39h6cf9vUWC1bgY&#10;v8FIkQ5I+gxlI2orOcrycShRb1wFng/m3oYknbnT9JtDSi9b8OM31uq+5YQBsCz4J88OhIWDo2jT&#10;f9AM4pOd17Fah8Z2ISDUAR0iKY9nUvjBIwqb2SyfzVLgjoJtOskjZwmpTmeNdf4d1x0KkxpbwB5j&#10;k/2d8wELqU4uEbuWgq2FlHFht5ultGhPgjziF+FDipduUgVnpcOxIeKwAxDhjmALYCPdP8osL9Lb&#10;vBytJ7PpqFgX41E5TWejNCtvy0lalMVq/TMAzIqqFYxxdScUP0kvK15G7bEJBtFE8aG+xuUY6Ip5&#10;XaJ3L0uyEx46UYquxlBu+IbeCLS+VQzSJpUnQg7z5Dn8WGWowekfqxJFEHgf9LPR7BE0YDWQBGzC&#10;mwGTVtsnjHrovxq77ztiOUbyvQIdlVlRhIaNi2I8Bd6RvbRsLi1EUQhVY4/RMF36ocl3xoptCzdl&#10;sTBK34D2GhGFEXQ5oDoqFnosZnB8D0ITX66j1+9Xa/ELAAD//wMAUEsDBBQABgAIAAAAIQAaWBT2&#10;3gAAAAoBAAAPAAAAZHJzL2Rvd25yZXYueG1sTI/NTsMwEITvSLyDtUjcqEMoNAlxKorEEYkWDvTm&#10;xEsSNV4H220DT8+WC5z2bzTzbbmc7CAO6EPvSMH1LAGB1DjTU6vg7fXpKgMRoiajB0eo4AsDLKvz&#10;s1IXxh1pjYdNbAWbUCi0gi7GsZAyNB1aHWZuROLbh/NWRx59K43XRza3g0yT5E5a3RMndHrExw6b&#10;3WZvFazybPX5Mqfn73W9xe17vbtNfaLU5cX0cA8i4hT/xHDCZ3SomKl2ezJBDAryeb5gqYKbBdeT&#10;IP3tat5kOciqlP9fqH4AAAD//wMAUEsBAi0AFAAGAAgAAAAhALaDOJL+AAAA4QEAABMAAAAAAAAA&#10;AAAAAAAAAAAAAFtDb250ZW50X1R5cGVzXS54bWxQSwECLQAUAAYACAAAACEAOP0h/9YAAACUAQAA&#10;CwAAAAAAAAAAAAAAAAAvAQAAX3JlbHMvLnJlbHNQSwECLQAUAAYACAAAACEA5kM49noCAAD9BAAA&#10;DgAAAAAAAAAAAAAAAAAuAgAAZHJzL2Uyb0RvYy54bWxQSwECLQAUAAYACAAAACEAGlgU9t4AAAAK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157" w:right="242" w:firstLine="566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Д.В. Ольшанский эти проблемы современной </w:t>
      </w:r>
      <w:r w:rsidR="00F1380C">
        <w:rPr>
          <w:sz w:val="18"/>
        </w:rPr>
        <w:t>психология политики</w:t>
      </w:r>
      <w:r>
        <w:rPr>
          <w:spacing w:val="-42"/>
          <w:sz w:val="18"/>
        </w:rPr>
        <w:t xml:space="preserve"> </w:t>
      </w:r>
      <w:r>
        <w:rPr>
          <w:sz w:val="18"/>
        </w:rPr>
        <w:t xml:space="preserve">рассматривает как принципы </w:t>
      </w:r>
      <w:r w:rsidR="00F1380C">
        <w:rPr>
          <w:sz w:val="18"/>
        </w:rPr>
        <w:t>психология политики</w:t>
      </w:r>
      <w:r>
        <w:rPr>
          <w:sz w:val="18"/>
        </w:rPr>
        <w:t xml:space="preserve">. См.: </w:t>
      </w:r>
      <w:r>
        <w:rPr>
          <w:i/>
          <w:sz w:val="18"/>
        </w:rPr>
        <w:t>Ольшанский Д.В.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Политическая психология.</w:t>
      </w:r>
      <w:r>
        <w:rPr>
          <w:spacing w:val="-2"/>
          <w:sz w:val="18"/>
        </w:rPr>
        <w:t xml:space="preserve"> </w:t>
      </w:r>
      <w:r>
        <w:rPr>
          <w:sz w:val="18"/>
        </w:rPr>
        <w:t>– СПб.,</w:t>
      </w:r>
      <w:r>
        <w:rPr>
          <w:spacing w:val="1"/>
          <w:sz w:val="18"/>
        </w:rPr>
        <w:t xml:space="preserve"> </w:t>
      </w:r>
      <w:r>
        <w:rPr>
          <w:sz w:val="18"/>
        </w:rPr>
        <w:t>2002.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С.51–52.</w:t>
      </w:r>
    </w:p>
    <w:p w:rsidR="00E37E53" w:rsidRDefault="00E37E53">
      <w:pPr>
        <w:jc w:val="both"/>
        <w:rPr>
          <w:sz w:val="18"/>
        </w:rPr>
        <w:sectPr w:rsidR="00E37E53">
          <w:footerReference w:type="default" r:id="rId23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1991 г.). В ней представлены блестящие психологические портреты рус-</w:t>
      </w:r>
      <w:r>
        <w:rPr>
          <w:spacing w:val="1"/>
        </w:rPr>
        <w:t xml:space="preserve"> </w:t>
      </w:r>
      <w:r>
        <w:t>ских императоров, которые и ныне читаются с таким же интересом как и</w:t>
      </w:r>
      <w:r>
        <w:rPr>
          <w:spacing w:val="-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выхода книги.</w:t>
      </w:r>
    </w:p>
    <w:p w:rsidR="00E37E53" w:rsidRDefault="00F95E1F">
      <w:pPr>
        <w:pStyle w:val="a3"/>
        <w:spacing w:before="1"/>
        <w:ind w:right="40" w:firstLine="566"/>
      </w:pPr>
      <w:r>
        <w:t xml:space="preserve">Определенный вклад в историю становления науки </w:t>
      </w:r>
      <w:r w:rsidR="00F1380C">
        <w:t>психология политики</w:t>
      </w:r>
      <w:r>
        <w:rPr>
          <w:spacing w:val="22"/>
        </w:rPr>
        <w:t xml:space="preserve"> </w:t>
      </w:r>
      <w:r>
        <w:t>внес</w:t>
      </w:r>
      <w:r>
        <w:rPr>
          <w:spacing w:val="21"/>
        </w:rPr>
        <w:t xml:space="preserve"> </w:t>
      </w:r>
      <w:r>
        <w:t>русский</w:t>
      </w:r>
      <w:r>
        <w:rPr>
          <w:spacing w:val="22"/>
        </w:rPr>
        <w:t xml:space="preserve"> </w:t>
      </w:r>
      <w:r>
        <w:t>врач-физиолог</w:t>
      </w:r>
      <w:r>
        <w:rPr>
          <w:spacing w:val="21"/>
        </w:rPr>
        <w:t xml:space="preserve"> </w:t>
      </w:r>
      <w:r>
        <w:t>В.М.</w:t>
      </w:r>
      <w:r>
        <w:rPr>
          <w:spacing w:val="21"/>
        </w:rPr>
        <w:t xml:space="preserve"> </w:t>
      </w:r>
      <w:r>
        <w:t>Бехтерев.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монографии</w:t>
      </w:r>
    </w:p>
    <w:p w:rsidR="00E37E53" w:rsidRDefault="00F95E1F">
      <w:pPr>
        <w:pStyle w:val="a3"/>
        <w:spacing w:before="1"/>
        <w:ind w:right="40"/>
      </w:pPr>
      <w:r>
        <w:t>«Коллективная</w:t>
      </w:r>
      <w:r>
        <w:rPr>
          <w:spacing w:val="1"/>
        </w:rPr>
        <w:t xml:space="preserve"> </w:t>
      </w:r>
      <w:r>
        <w:t>рефлексология»,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Н.К.</w:t>
      </w:r>
      <w:r>
        <w:rPr>
          <w:spacing w:val="50"/>
        </w:rPr>
        <w:t xml:space="preserve"> </w:t>
      </w:r>
      <w:r>
        <w:t>Михайловского,</w:t>
      </w:r>
      <w:r>
        <w:rPr>
          <w:spacing w:val="1"/>
        </w:rPr>
        <w:t xml:space="preserve"> </w:t>
      </w:r>
      <w:r>
        <w:t>В.М. Бехтеров объяснил политическое поведение масс «коллективными</w:t>
      </w:r>
      <w:r>
        <w:rPr>
          <w:spacing w:val="1"/>
        </w:rPr>
        <w:t xml:space="preserve"> </w:t>
      </w:r>
      <w:r>
        <w:t>рефлексами», а не только воздействиями героя толпы. Ранее известный</w:t>
      </w:r>
      <w:r>
        <w:rPr>
          <w:spacing w:val="1"/>
        </w:rPr>
        <w:t xml:space="preserve"> </w:t>
      </w:r>
      <w:r>
        <w:t>русский историк В.О. Ключевский создал исторические портреты поли-</w:t>
      </w:r>
      <w:r>
        <w:rPr>
          <w:spacing w:val="1"/>
        </w:rPr>
        <w:t xml:space="preserve"> </w:t>
      </w:r>
      <w:r>
        <w:t>тических деятелей России, описав их психологические особенности. Да-</w:t>
      </w:r>
      <w:r>
        <w:rPr>
          <w:spacing w:val="1"/>
        </w:rPr>
        <w:t xml:space="preserve"> </w:t>
      </w:r>
      <w:r>
        <w:t>лее В.О. Ключевский исследовал и показал влияние массовой психоло-</w:t>
      </w:r>
      <w:r>
        <w:rPr>
          <w:spacing w:val="1"/>
        </w:rPr>
        <w:t xml:space="preserve"> </w:t>
      </w:r>
      <w:r>
        <w:t>гии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политических процессов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кризисов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E37E53" w:rsidRDefault="00F95E1F">
      <w:pPr>
        <w:pStyle w:val="a3"/>
        <w:ind w:right="38" w:firstLine="566"/>
      </w:pPr>
      <w:r>
        <w:t xml:space="preserve">Советский период развития </w:t>
      </w:r>
      <w:r w:rsidR="00F1380C">
        <w:t>психология политики</w:t>
      </w:r>
      <w:r>
        <w:t xml:space="preserve"> характери-</w:t>
      </w:r>
      <w:r>
        <w:rPr>
          <w:spacing w:val="1"/>
        </w:rPr>
        <w:t xml:space="preserve"> </w:t>
      </w:r>
      <w:r>
        <w:t>зуется застоем в её исследовании и умолчанием роли психологии лич-</w:t>
      </w:r>
      <w:r>
        <w:rPr>
          <w:spacing w:val="1"/>
        </w:rPr>
        <w:t xml:space="preserve"> </w:t>
      </w:r>
      <w:r>
        <w:t>ности, групп и масс в политике. Но идеи психологии воздействия на по-</w:t>
      </w:r>
      <w:r>
        <w:rPr>
          <w:spacing w:val="1"/>
        </w:rPr>
        <w:t xml:space="preserve"> </w:t>
      </w:r>
      <w:r>
        <w:t>литические</w:t>
      </w:r>
      <w:r>
        <w:rPr>
          <w:spacing w:val="1"/>
        </w:rPr>
        <w:t xml:space="preserve"> </w:t>
      </w:r>
      <w:r>
        <w:t>взгляды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убеждения</w:t>
      </w:r>
      <w:r>
        <w:rPr>
          <w:spacing w:val="50"/>
        </w:rPr>
        <w:t xml:space="preserve"> </w:t>
      </w:r>
      <w:r>
        <w:t>масс</w:t>
      </w:r>
      <w:r>
        <w:rPr>
          <w:spacing w:val="50"/>
        </w:rPr>
        <w:t xml:space="preserve"> </w:t>
      </w:r>
      <w:r>
        <w:t>очень</w:t>
      </w:r>
      <w:r>
        <w:rPr>
          <w:spacing w:val="50"/>
        </w:rPr>
        <w:t xml:space="preserve"> </w:t>
      </w:r>
      <w:r>
        <w:t>искусно</w:t>
      </w:r>
      <w:r>
        <w:rPr>
          <w:spacing w:val="50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В.И. Ленин. Можно утверждать, что первые политические слоганы, ори-</w:t>
      </w:r>
      <w:r>
        <w:rPr>
          <w:spacing w:val="-47"/>
        </w:rPr>
        <w:t xml:space="preserve"> </w:t>
      </w:r>
      <w:r>
        <w:t>ентированные на социально-политические потребности масс принадле-</w:t>
      </w:r>
      <w:r>
        <w:rPr>
          <w:spacing w:val="1"/>
        </w:rPr>
        <w:t xml:space="preserve"> </w:t>
      </w:r>
      <w:r>
        <w:t>жат именно ему. Его знаменитый призыв-обещание – «землю крестья-</w:t>
      </w:r>
      <w:r>
        <w:rPr>
          <w:spacing w:val="1"/>
        </w:rPr>
        <w:t xml:space="preserve"> </w:t>
      </w:r>
      <w:r>
        <w:t>нам, фабрики – рабочим, власть – советам» воздействовал на сознание</w:t>
      </w:r>
      <w:r>
        <w:rPr>
          <w:spacing w:val="1"/>
        </w:rPr>
        <w:t xml:space="preserve"> </w:t>
      </w:r>
      <w:r>
        <w:t>масс сильнее, чем какие-либо другие программы большевиков. Игнори-</w:t>
      </w:r>
      <w:r>
        <w:rPr>
          <w:spacing w:val="1"/>
        </w:rPr>
        <w:t xml:space="preserve"> </w:t>
      </w:r>
      <w:r>
        <w:t>рование психологии в политике, а затем и свертывание исследований в</w:t>
      </w:r>
      <w:r>
        <w:rPr>
          <w:spacing w:val="1"/>
        </w:rPr>
        <w:t xml:space="preserve"> </w:t>
      </w:r>
      <w:r>
        <w:t>этой области объясняется тем, что тоталитарный режим не признавал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политические</w:t>
      </w:r>
      <w:r>
        <w:rPr>
          <w:spacing w:val="-47"/>
        </w:rPr>
        <w:t xml:space="preserve"> </w:t>
      </w:r>
      <w:r>
        <w:t>процессы. Идеология тоталитаризма опиралась на коллектив – его при-</w:t>
      </w:r>
      <w:r>
        <w:rPr>
          <w:spacing w:val="1"/>
        </w:rPr>
        <w:t xml:space="preserve"> </w:t>
      </w:r>
      <w:r>
        <w:t>оритетность, ценности и интересы. В целом, психологические аспекты</w:t>
      </w:r>
      <w:r>
        <w:rPr>
          <w:spacing w:val="1"/>
        </w:rPr>
        <w:t xml:space="preserve"> </w:t>
      </w:r>
      <w:r>
        <w:t>политики в советской науке прямо не исследовались и не развивались.</w:t>
      </w:r>
      <w:r>
        <w:rPr>
          <w:spacing w:val="1"/>
        </w:rPr>
        <w:t xml:space="preserve"> </w:t>
      </w:r>
      <w:r>
        <w:t xml:space="preserve">Марксистско-ленинские обществоведческие науки утверждали </w:t>
      </w:r>
      <w:r>
        <w:rPr>
          <w:i/>
        </w:rPr>
        <w:t>опреде-</w:t>
      </w:r>
      <w:r>
        <w:rPr>
          <w:i/>
          <w:spacing w:val="1"/>
        </w:rPr>
        <w:t xml:space="preserve"> </w:t>
      </w:r>
      <w:r>
        <w:rPr>
          <w:i/>
        </w:rPr>
        <w:t xml:space="preserve">ляющую роль масс в политических процессах, </w:t>
      </w:r>
      <w:r>
        <w:t>и при этом недооценивали</w:t>
      </w:r>
      <w:r>
        <w:rPr>
          <w:spacing w:val="-47"/>
        </w:rPr>
        <w:t xml:space="preserve"> </w:t>
      </w:r>
      <w:r>
        <w:t>значение личностного фактора и деятельности индивида, групп в поли-</w:t>
      </w:r>
      <w:r>
        <w:rPr>
          <w:spacing w:val="1"/>
        </w:rPr>
        <w:t xml:space="preserve"> </w:t>
      </w:r>
      <w:r>
        <w:t>тике.</w:t>
      </w:r>
    </w:p>
    <w:p w:rsidR="00E37E53" w:rsidRDefault="00F95E1F">
      <w:pPr>
        <w:pStyle w:val="a3"/>
        <w:ind w:right="40" w:firstLine="566"/>
      </w:pPr>
      <w:r>
        <w:t>Но …парадокс, на практике правящая партийная верхушка опро-</w:t>
      </w:r>
      <w:r>
        <w:rPr>
          <w:spacing w:val="1"/>
        </w:rPr>
        <w:t xml:space="preserve"> </w:t>
      </w:r>
      <w:r>
        <w:t>кидывала теорию, порожденную ею же – то есть она создавала такой</w:t>
      </w:r>
      <w:r>
        <w:rPr>
          <w:spacing w:val="1"/>
        </w:rPr>
        <w:t xml:space="preserve"> </w:t>
      </w:r>
      <w:r>
        <w:t>культ личности,</w:t>
      </w:r>
      <w:r>
        <w:rPr>
          <w:spacing w:val="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затмевал</w:t>
      </w:r>
      <w:r>
        <w:rPr>
          <w:spacing w:val="-2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 культы.</w:t>
      </w:r>
    </w:p>
    <w:p w:rsidR="00E37E53" w:rsidRDefault="00F95E1F">
      <w:pPr>
        <w:ind w:left="157" w:right="38" w:firstLine="566"/>
        <w:jc w:val="both"/>
        <w:rPr>
          <w:sz w:val="20"/>
        </w:rPr>
      </w:pPr>
      <w:r>
        <w:rPr>
          <w:sz w:val="20"/>
        </w:rPr>
        <w:t>Роль масс при этом была очень упрощенной – безликая сумма ин-</w:t>
      </w:r>
      <w:r>
        <w:rPr>
          <w:spacing w:val="-47"/>
          <w:sz w:val="20"/>
        </w:rPr>
        <w:t xml:space="preserve"> </w:t>
      </w:r>
      <w:r>
        <w:rPr>
          <w:sz w:val="20"/>
        </w:rPr>
        <w:t>дивидов,</w:t>
      </w:r>
      <w:r>
        <w:rPr>
          <w:spacing w:val="-10"/>
          <w:sz w:val="20"/>
        </w:rPr>
        <w:t xml:space="preserve"> </w:t>
      </w:r>
      <w:r>
        <w:rPr>
          <w:sz w:val="20"/>
        </w:rPr>
        <w:t>а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движение</w:t>
      </w:r>
      <w:r>
        <w:rPr>
          <w:spacing w:val="-9"/>
          <w:sz w:val="20"/>
        </w:rPr>
        <w:t xml:space="preserve"> </w:t>
      </w:r>
      <w:r>
        <w:rPr>
          <w:sz w:val="20"/>
        </w:rPr>
        <w:t>ее</w:t>
      </w:r>
      <w:r>
        <w:rPr>
          <w:spacing w:val="-8"/>
          <w:sz w:val="20"/>
        </w:rPr>
        <w:t xml:space="preserve"> </w:t>
      </w:r>
      <w:r>
        <w:rPr>
          <w:sz w:val="20"/>
        </w:rPr>
        <w:t>приводит</w:t>
      </w:r>
      <w:r>
        <w:rPr>
          <w:spacing w:val="-8"/>
          <w:sz w:val="20"/>
        </w:rPr>
        <w:t xml:space="preserve"> </w:t>
      </w:r>
      <w:r>
        <w:rPr>
          <w:sz w:val="20"/>
        </w:rPr>
        <w:t>лишь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воля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политического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авангарда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48"/>
          <w:sz w:val="20"/>
        </w:rPr>
        <w:t xml:space="preserve"> </w:t>
      </w:r>
      <w:r>
        <w:rPr>
          <w:i/>
          <w:sz w:val="20"/>
        </w:rPr>
        <w:t>партийного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вождя</w:t>
      </w:r>
      <w:r>
        <w:rPr>
          <w:sz w:val="20"/>
        </w:rPr>
        <w:t>.</w:t>
      </w:r>
    </w:p>
    <w:p w:rsidR="00E37E53" w:rsidRDefault="00F95E1F">
      <w:pPr>
        <w:ind w:left="157" w:right="38" w:firstLine="566"/>
        <w:jc w:val="both"/>
        <w:rPr>
          <w:i/>
          <w:sz w:val="20"/>
        </w:rPr>
      </w:pPr>
      <w:r>
        <w:rPr>
          <w:sz w:val="20"/>
        </w:rPr>
        <w:t>При таком отношении к массам психологический фактор был и не</w:t>
      </w:r>
      <w:r>
        <w:rPr>
          <w:spacing w:val="-47"/>
          <w:sz w:val="20"/>
        </w:rPr>
        <w:t xml:space="preserve"> </w:t>
      </w:r>
      <w:r>
        <w:rPr>
          <w:sz w:val="20"/>
        </w:rPr>
        <w:t>нужен. При этом, как утверждают историки предмета политической пси-</w:t>
      </w:r>
      <w:r>
        <w:rPr>
          <w:spacing w:val="-47"/>
          <w:sz w:val="20"/>
        </w:rPr>
        <w:t xml:space="preserve"> </w:t>
      </w:r>
      <w:r>
        <w:rPr>
          <w:sz w:val="20"/>
        </w:rPr>
        <w:t>хологии,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5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было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реального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знания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политическом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сознании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поведе-</w:t>
      </w:r>
    </w:p>
    <w:p w:rsidR="00E37E53" w:rsidRDefault="00F95E1F">
      <w:pPr>
        <w:spacing w:before="66"/>
        <w:ind w:left="157" w:right="245"/>
        <w:jc w:val="both"/>
        <w:rPr>
          <w:i/>
          <w:sz w:val="20"/>
        </w:rPr>
      </w:pPr>
      <w:r>
        <w:br w:type="column"/>
      </w:r>
      <w:r>
        <w:rPr>
          <w:i/>
          <w:sz w:val="20"/>
        </w:rPr>
        <w:lastRenderedPageBreak/>
        <w:t>нии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отдельных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представителей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этой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массы,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да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самой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массе,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силу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от-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сутствия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обратной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связи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между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партийной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верхушкой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народом</w:t>
      </w:r>
      <w:r>
        <w:rPr>
          <w:sz w:val="20"/>
          <w:vertAlign w:val="superscript"/>
        </w:rPr>
        <w:t>1</w:t>
      </w:r>
      <w:r>
        <w:rPr>
          <w:i/>
          <w:sz w:val="20"/>
        </w:rPr>
        <w:t>.</w:t>
      </w:r>
    </w:p>
    <w:p w:rsidR="00E37E53" w:rsidRDefault="00F95E1F">
      <w:pPr>
        <w:pStyle w:val="a3"/>
        <w:spacing w:before="1"/>
        <w:ind w:right="245" w:firstLine="566"/>
      </w:pPr>
      <w:r>
        <w:t>Первые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исследователей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политико-</w:t>
      </w:r>
      <w:r>
        <w:rPr>
          <w:spacing w:val="1"/>
        </w:rPr>
        <w:t xml:space="preserve"> </w:t>
      </w:r>
      <w:r>
        <w:t>психологической проблеме появились в годы хрущевской оттепели и</w:t>
      </w:r>
      <w:r>
        <w:rPr>
          <w:spacing w:val="1"/>
        </w:rPr>
        <w:t xml:space="preserve"> </w:t>
      </w:r>
      <w:r>
        <w:t>позже в период Горбачевской перестройки. Так в 1960-е годы появились</w:t>
      </w:r>
      <w:r>
        <w:rPr>
          <w:spacing w:val="-4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Парыгина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социально-политической</w:t>
      </w:r>
      <w:r>
        <w:rPr>
          <w:spacing w:val="1"/>
        </w:rPr>
        <w:t xml:space="preserve"> </w:t>
      </w:r>
      <w:r>
        <w:t>психоло-</w:t>
      </w:r>
      <w:r>
        <w:rPr>
          <w:spacing w:val="-47"/>
        </w:rPr>
        <w:t xml:space="preserve"> </w:t>
      </w:r>
      <w:r>
        <w:t>гии», «Общественные настроения», Б.Ф. Порщнева «Социальная психо-</w:t>
      </w:r>
      <w:r>
        <w:rPr>
          <w:spacing w:val="1"/>
        </w:rPr>
        <w:t xml:space="preserve"> </w:t>
      </w:r>
      <w:r>
        <w:t>логия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история».</w:t>
      </w:r>
    </w:p>
    <w:p w:rsidR="00E37E53" w:rsidRDefault="00F95E1F">
      <w:pPr>
        <w:pStyle w:val="a3"/>
        <w:ind w:right="240" w:firstLine="566"/>
      </w:pPr>
      <w:r>
        <w:t>Эти и другие исследователи ввели в научный оборот проблемы</w:t>
      </w:r>
      <w:r>
        <w:rPr>
          <w:spacing w:val="1"/>
        </w:rPr>
        <w:t xml:space="preserve"> </w:t>
      </w:r>
      <w:r>
        <w:t>политической деятельности в ее человеческом измерении, то есть пока-</w:t>
      </w:r>
      <w:r>
        <w:rPr>
          <w:spacing w:val="1"/>
        </w:rPr>
        <w:t xml:space="preserve"> </w:t>
      </w:r>
      <w:r>
        <w:t>зали психологические аспекты политики. В эти же годы публикуются</w:t>
      </w:r>
      <w:r>
        <w:rPr>
          <w:spacing w:val="1"/>
        </w:rPr>
        <w:t xml:space="preserve"> </w:t>
      </w:r>
      <w:r>
        <w:t xml:space="preserve">труды западных ученых по </w:t>
      </w:r>
      <w:r w:rsidR="00F1380C">
        <w:t>психология политики</w:t>
      </w:r>
      <w:r>
        <w:t>, естественно, с</w:t>
      </w:r>
      <w:r>
        <w:rPr>
          <w:spacing w:val="1"/>
        </w:rPr>
        <w:t xml:space="preserve"> </w:t>
      </w:r>
      <w:r>
        <w:t>комментариями в контексте советской идеологии. Но проблема полити-</w:t>
      </w:r>
      <w:r>
        <w:rPr>
          <w:spacing w:val="1"/>
        </w:rPr>
        <w:t xml:space="preserve"> </w:t>
      </w:r>
      <w:r>
        <w:t>ческой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оставалась</w:t>
      </w:r>
      <w:r>
        <w:rPr>
          <w:spacing w:val="1"/>
        </w:rPr>
        <w:t xml:space="preserve"> </w:t>
      </w:r>
      <w:r>
        <w:t>невостребованной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от-</w:t>
      </w:r>
      <w:r>
        <w:rPr>
          <w:spacing w:val="-47"/>
        </w:rPr>
        <w:t xml:space="preserve"> </w:t>
      </w:r>
      <w:r>
        <w:t xml:space="preserve">дельных отраслях знаний. Как например, в рамках </w:t>
      </w:r>
      <w:r>
        <w:rPr>
          <w:i/>
        </w:rPr>
        <w:t xml:space="preserve">страноведения. </w:t>
      </w:r>
      <w:r>
        <w:t>По-</w:t>
      </w:r>
      <w:r>
        <w:rPr>
          <w:spacing w:val="1"/>
        </w:rPr>
        <w:t xml:space="preserve"> </w:t>
      </w:r>
      <w:r>
        <w:t>литологи-страноведы</w:t>
      </w:r>
      <w:r>
        <w:rPr>
          <w:spacing w:val="1"/>
        </w:rPr>
        <w:t xml:space="preserve"> </w:t>
      </w:r>
      <w:r>
        <w:t>обсуждали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политической культуры, политического поведения и участия в рамках</w:t>
      </w:r>
      <w:r>
        <w:rPr>
          <w:spacing w:val="1"/>
        </w:rPr>
        <w:t xml:space="preserve"> </w:t>
      </w:r>
      <w:r>
        <w:t>зарубежного материала. Проводить исследования в своей стране прямо</w:t>
      </w:r>
      <w:r>
        <w:rPr>
          <w:spacing w:val="1"/>
        </w:rPr>
        <w:t xml:space="preserve"> </w:t>
      </w:r>
      <w:r>
        <w:t>не запрещалось, но и не рекомендовалось. Основу современной полито-</w:t>
      </w:r>
      <w:r>
        <w:rPr>
          <w:spacing w:val="1"/>
        </w:rPr>
        <w:t xml:space="preserve"> </w:t>
      </w:r>
      <w:r>
        <w:t xml:space="preserve">логии и отчасти </w:t>
      </w:r>
      <w:r w:rsidR="00F1380C">
        <w:t>психология политики</w:t>
      </w:r>
      <w:r>
        <w:t>, заложили советские полито-</w:t>
      </w:r>
      <w:r>
        <w:rPr>
          <w:spacing w:val="1"/>
        </w:rPr>
        <w:t xml:space="preserve"> </w:t>
      </w:r>
      <w:r>
        <w:t>логи А.</w:t>
      </w:r>
      <w:r>
        <w:rPr>
          <w:spacing w:val="-1"/>
        </w:rPr>
        <w:t xml:space="preserve"> </w:t>
      </w:r>
      <w:r>
        <w:t>Галкин, Ф.</w:t>
      </w:r>
      <w:r>
        <w:rPr>
          <w:spacing w:val="-1"/>
        </w:rPr>
        <w:t xml:space="preserve"> </w:t>
      </w:r>
      <w:r>
        <w:t>Бурлацкий, Г.</w:t>
      </w:r>
      <w:r>
        <w:rPr>
          <w:spacing w:val="-1"/>
        </w:rPr>
        <w:t xml:space="preserve"> </w:t>
      </w:r>
      <w:r>
        <w:t>Шахназаров.</w:t>
      </w:r>
    </w:p>
    <w:p w:rsidR="00E37E53" w:rsidRDefault="00F95E1F">
      <w:pPr>
        <w:pStyle w:val="a3"/>
        <w:ind w:right="243" w:firstLine="566"/>
      </w:pPr>
      <w:r>
        <w:t>В 80-х годах возник особый интерес к психологии политики. Это</w:t>
      </w:r>
      <w:r>
        <w:rPr>
          <w:spacing w:val="1"/>
        </w:rPr>
        <w:t xml:space="preserve"> </w:t>
      </w:r>
      <w:r>
        <w:t>было</w:t>
      </w:r>
      <w:r>
        <w:rPr>
          <w:spacing w:val="-5"/>
        </w:rPr>
        <w:t xml:space="preserve"> </w:t>
      </w:r>
      <w:r>
        <w:t>связано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началом</w:t>
      </w:r>
      <w:r>
        <w:rPr>
          <w:spacing w:val="-2"/>
        </w:rPr>
        <w:t xml:space="preserve"> </w:t>
      </w:r>
      <w:r>
        <w:t>демократизации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гласности.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историю</w:t>
      </w:r>
      <w:r>
        <w:rPr>
          <w:spacing w:val="-5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пе-</w:t>
      </w:r>
      <w:r>
        <w:rPr>
          <w:spacing w:val="-47"/>
        </w:rPr>
        <w:t xml:space="preserve"> </w:t>
      </w:r>
      <w:r>
        <w:t>риод вошел под названием «перестройка». Уже явно наметился запрос</w:t>
      </w:r>
      <w:r>
        <w:rPr>
          <w:spacing w:val="1"/>
        </w:rPr>
        <w:t xml:space="preserve"> </w:t>
      </w:r>
      <w:r>
        <w:t>политической реальности на исследования психологии политики, и поя-</w:t>
      </w:r>
      <w:r>
        <w:rPr>
          <w:spacing w:val="1"/>
        </w:rPr>
        <w:t xml:space="preserve"> </w:t>
      </w:r>
      <w:r>
        <w:t>вились работы А. Асмолова, Г. Дилигенского, А. Ольшанского, Ю. Шер-</w:t>
      </w:r>
      <w:r>
        <w:rPr>
          <w:spacing w:val="-48"/>
        </w:rPr>
        <w:t xml:space="preserve"> </w:t>
      </w:r>
      <w:r>
        <w:t>ковина.</w:t>
      </w:r>
    </w:p>
    <w:p w:rsidR="00E37E53" w:rsidRDefault="00F95E1F">
      <w:pPr>
        <w:pStyle w:val="a3"/>
        <w:spacing w:before="1"/>
        <w:ind w:right="245" w:firstLine="566"/>
      </w:pPr>
      <w:r>
        <w:t xml:space="preserve">Особый импульс к развитию </w:t>
      </w:r>
      <w:r w:rsidR="00F1380C">
        <w:t>психологя политики</w:t>
      </w:r>
      <w:r>
        <w:t>получила</w:t>
      </w:r>
      <w:r>
        <w:rPr>
          <w:spacing w:val="-47"/>
        </w:rPr>
        <w:t xml:space="preserve"> </w:t>
      </w:r>
      <w:r>
        <w:t>в 90-е годы. Появилась потребность в исследованиях электорального</w:t>
      </w:r>
      <w:r>
        <w:rPr>
          <w:spacing w:val="1"/>
        </w:rPr>
        <w:t xml:space="preserve"> </w:t>
      </w:r>
      <w:r>
        <w:t>поведения; восприятия образов власти и политиков; психологии лидер-</w:t>
      </w:r>
      <w:r>
        <w:rPr>
          <w:spacing w:val="1"/>
        </w:rPr>
        <w:t xml:space="preserve"> </w:t>
      </w:r>
      <w:r>
        <w:t>ства; психологических факторов становления многопартийности; поли-</w:t>
      </w:r>
      <w:r>
        <w:rPr>
          <w:spacing w:val="1"/>
        </w:rPr>
        <w:t xml:space="preserve"> </w:t>
      </w:r>
      <w:r>
        <w:t>тической</w:t>
      </w:r>
      <w:r>
        <w:rPr>
          <w:spacing w:val="-2"/>
        </w:rPr>
        <w:t xml:space="preserve"> </w:t>
      </w:r>
      <w:r>
        <w:t>социализации; организации</w:t>
      </w:r>
      <w:r>
        <w:rPr>
          <w:spacing w:val="-2"/>
        </w:rPr>
        <w:t xml:space="preserve"> </w:t>
      </w:r>
      <w:r>
        <w:t>выборов.</w:t>
      </w:r>
    </w:p>
    <w:p w:rsidR="00E37E53" w:rsidRDefault="00F95E1F">
      <w:pPr>
        <w:pStyle w:val="a3"/>
        <w:ind w:right="244" w:firstLine="566"/>
      </w:pPr>
      <w:r>
        <w:t>В 1993 г. образовалась Российская ассоциация политических пси-</w:t>
      </w:r>
      <w:r>
        <w:rPr>
          <w:spacing w:val="1"/>
        </w:rPr>
        <w:t xml:space="preserve"> </w:t>
      </w:r>
      <w:r>
        <w:t>хологов.</w:t>
      </w:r>
      <w:r>
        <w:rPr>
          <w:spacing w:val="19"/>
        </w:rPr>
        <w:t xml:space="preserve"> </w:t>
      </w:r>
      <w:r>
        <w:t>Были</w:t>
      </w:r>
      <w:r>
        <w:rPr>
          <w:spacing w:val="18"/>
        </w:rPr>
        <w:t xml:space="preserve"> </w:t>
      </w:r>
      <w:r>
        <w:t>изданы</w:t>
      </w:r>
      <w:r>
        <w:rPr>
          <w:spacing w:val="22"/>
        </w:rPr>
        <w:t xml:space="preserve"> </w:t>
      </w:r>
      <w:r>
        <w:t>учебные</w:t>
      </w:r>
      <w:r>
        <w:rPr>
          <w:spacing w:val="20"/>
        </w:rPr>
        <w:t xml:space="preserve"> </w:t>
      </w:r>
      <w:r>
        <w:t>пособия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 w:rsidR="00F1380C">
        <w:t>психология политики</w:t>
      </w:r>
      <w:r>
        <w:t>:</w:t>
      </w:r>
    </w:p>
    <w:p w:rsidR="00E37E53" w:rsidRDefault="0094632C">
      <w:pPr>
        <w:pStyle w:val="a3"/>
        <w:spacing w:before="4"/>
        <w:ind w:left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180975</wp:posOffset>
                </wp:positionV>
                <wp:extent cx="1828800" cy="7620"/>
                <wp:effectExtent l="0" t="0" r="0" b="0"/>
                <wp:wrapTopAndBottom/>
                <wp:docPr id="452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7192A" id="Rectangle 124" o:spid="_x0000_s1026" style="position:absolute;margin-left:474.85pt;margin-top:14.25pt;width:2in;height: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i7aeQIAAP0EAAAOAAAAZHJzL2Uyb0RvYy54bWysVNuO2yAQfa/Uf0C8J77IudhaZ7WXpqqU&#10;tqtu+wEEsI2KgQKJs6367x1wkmbbl1VVP2BghuHMmTNcXR96ifbcOqFVjbNpihFXVDOh2hp/+bye&#10;LDFynihGpFa8xk/c4evV61dXg6l4rjstGbcIgihXDabGnfemShJHO94TN9WGKzA22vbEw9K2CbNk&#10;gOi9TPI0nSeDtsxYTblzsHs/GvEqxm8aTv3HpnHcI1ljwObjaOO4DWOyuiJVa4npBD3CIP+AoidC&#10;waXnUPfEE7Sz4q9QvaBWO934KdV9optGUB5zgGyy9I9sHjtieMwFyHHmTJP7f2Hph/2DRYLVuJjl&#10;GCnSQ5E+AW1EtZKjLC8CRYNxFXg+mgcbknRmo+lXh5S+68CP31irh44TBsCy4J88OxAWDo6i7fBe&#10;M4hPdl5Htg6N7UNA4AEdYlGezkXhB48obGbLfLlMoXYUbIt5HmuWkOp01ljn33LdozCpsQXsMTbZ&#10;b5wPWEh1conYtRRsLaSMC9tu76RFexLkEb8IH1K8dJMqOCsdjo0Rxx2ACHcEWwAby/2jBMrS27yc&#10;rOfLxaRYF7NJuUiXkzQrb8t5WpTF/fpnAJgVVScY42ojFD9JLyteVtpjE4yiieJDQ43LWT6LuT9D&#10;716WZC88dKIUfY2BbvjG3ghlfaMYpE0qT4Qc58lz+JFl4OD0j6xEEYS6j/rZavYEGrAaigTVhDcD&#10;Jp223zEaoP9q7L7tiOUYyXcKdFRmRREaNi6K2QLqjuylZXtpIYpCqBp7jMbpnR+bfGesaDu4KYvE&#10;KH0D2mtEFEbQ5YjqqFjosZjB8T0ITXy5jl6/X63VLwAAAP//AwBQSwMEFAAGAAgAAAAhADjS9a3e&#10;AAAACgEAAA8AAABkcnMvZG93bnJldi54bWxMj8FOwzAQRO9I/IO1SNyoQ2hpEuJUFIkjEi0c6M2J&#10;lyRqvA622wa+nu0JjjvzNDtTriY7iCP60DtScDtLQCA1zvTUKnh/e77JQISoyejBESr4xgCr6vKi&#10;1IVxJ9rgcRtbwSEUCq2gi3EspAxNh1aHmRuR2Pt03urIp2+l8frE4XaQaZLcS6t74g+dHvGpw2a/&#10;PVgF6zxbf73O6eVnU+9w91HvF6lPlLq+mh4fQESc4h8M5/pcHSruVLsDmSAGBfk8XzKqIM0WIM5A&#10;erdkpWaFHVmV8v+E6hcAAP//AwBQSwECLQAUAAYACAAAACEAtoM4kv4AAADhAQAAEwAAAAAAAAAA&#10;AAAAAAAAAAAAW0NvbnRlbnRfVHlwZXNdLnhtbFBLAQItABQABgAIAAAAIQA4/SH/1gAAAJQBAAAL&#10;AAAAAAAAAAAAAAAAAC8BAABfcmVscy8ucmVsc1BLAQItABQABgAIAAAAIQBiCi7aeQIAAP0EAAAO&#10;AAAAAAAAAAAAAAAAAC4CAABkcnMvZTJvRG9jLnhtbFBLAQItABQABgAIAAAAIQA40vWt3gAAAAo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157" w:right="242" w:firstLine="566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Рекомендуется прочитать: </w:t>
      </w:r>
      <w:r>
        <w:rPr>
          <w:i/>
          <w:sz w:val="18"/>
        </w:rPr>
        <w:t xml:space="preserve">Раскольников Ф. </w:t>
      </w:r>
      <w:r>
        <w:rPr>
          <w:sz w:val="18"/>
        </w:rPr>
        <w:t>Открытое письмо Сталину.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Личное мнение. – Вып. 2. – М., 1990. – С. 167–175; </w:t>
      </w:r>
      <w:r>
        <w:rPr>
          <w:i/>
          <w:sz w:val="18"/>
        </w:rPr>
        <w:t xml:space="preserve">Ахматова А. </w:t>
      </w:r>
      <w:r>
        <w:rPr>
          <w:sz w:val="18"/>
        </w:rPr>
        <w:t>Реквием // Соч.:</w:t>
      </w:r>
      <w:r>
        <w:rPr>
          <w:spacing w:val="-42"/>
          <w:sz w:val="18"/>
        </w:rPr>
        <w:t xml:space="preserve"> </w:t>
      </w:r>
      <w:r>
        <w:rPr>
          <w:sz w:val="18"/>
        </w:rPr>
        <w:t xml:space="preserve">В 2 т. – М., 1990. Т. I – С. 196–202; </w:t>
      </w:r>
      <w:r>
        <w:rPr>
          <w:i/>
          <w:sz w:val="18"/>
        </w:rPr>
        <w:t xml:space="preserve">Сартр Ж.П. </w:t>
      </w:r>
      <w:r>
        <w:rPr>
          <w:sz w:val="18"/>
        </w:rPr>
        <w:t>Экзистенциализм – это гума-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низм // Сумерки богов. – М., 1989. С. 319–344; </w:t>
      </w:r>
      <w:r>
        <w:rPr>
          <w:i/>
          <w:sz w:val="18"/>
        </w:rPr>
        <w:t xml:space="preserve">Карякин Ю. </w:t>
      </w:r>
      <w:r>
        <w:rPr>
          <w:sz w:val="18"/>
        </w:rPr>
        <w:t>«Ждановская жид-</w:t>
      </w:r>
      <w:r>
        <w:rPr>
          <w:spacing w:val="1"/>
          <w:sz w:val="18"/>
        </w:rPr>
        <w:t xml:space="preserve"> </w:t>
      </w:r>
      <w:r>
        <w:rPr>
          <w:sz w:val="18"/>
        </w:rPr>
        <w:t>кость» или против очернительства. Иного не дано / Под ред. Ю.Н. Афанасьева. –</w:t>
      </w:r>
      <w:r>
        <w:rPr>
          <w:spacing w:val="-42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1988.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</w:t>
      </w:r>
      <w:r>
        <w:rPr>
          <w:spacing w:val="1"/>
          <w:sz w:val="18"/>
        </w:rPr>
        <w:t xml:space="preserve"> </w:t>
      </w:r>
      <w:r>
        <w:rPr>
          <w:sz w:val="18"/>
        </w:rPr>
        <w:t>412–423.</w:t>
      </w:r>
    </w:p>
    <w:p w:rsidR="00E37E53" w:rsidRDefault="00E37E53">
      <w:pPr>
        <w:jc w:val="both"/>
        <w:rPr>
          <w:sz w:val="18"/>
        </w:rPr>
        <w:sectPr w:rsidR="00E37E53">
          <w:footerReference w:type="default" r:id="rId24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 xml:space="preserve">Е. Шестопала «Очерки </w:t>
      </w:r>
      <w:r w:rsidR="00F1380C">
        <w:t>психология политики</w:t>
      </w:r>
      <w:r>
        <w:t>»; А.И. Юрьева «Вве-</w:t>
      </w:r>
      <w:r>
        <w:rPr>
          <w:spacing w:val="1"/>
        </w:rPr>
        <w:t xml:space="preserve"> </w:t>
      </w:r>
      <w:r>
        <w:t>дение в политическую</w:t>
      </w:r>
      <w:r>
        <w:rPr>
          <w:spacing w:val="1"/>
        </w:rPr>
        <w:t xml:space="preserve"> </w:t>
      </w:r>
      <w:r>
        <w:t>психологию»;</w:t>
      </w:r>
      <w:r>
        <w:rPr>
          <w:spacing w:val="1"/>
        </w:rPr>
        <w:t xml:space="preserve"> </w:t>
      </w:r>
      <w:r>
        <w:t>Г.Г. Дилигенского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политическая психология»; Л.Я. Гозмана, Е.Б. Шестопала «Политиче-</w:t>
      </w:r>
      <w:r>
        <w:rPr>
          <w:spacing w:val="1"/>
        </w:rPr>
        <w:t xml:space="preserve"> </w:t>
      </w:r>
      <w:r>
        <w:t>ская</w:t>
      </w:r>
      <w:r>
        <w:rPr>
          <w:spacing w:val="-2"/>
        </w:rPr>
        <w:t xml:space="preserve"> </w:t>
      </w:r>
      <w:r>
        <w:t>психология».</w:t>
      </w:r>
    </w:p>
    <w:p w:rsidR="00E37E53" w:rsidRDefault="00F95E1F">
      <w:pPr>
        <w:pStyle w:val="a3"/>
        <w:spacing w:before="1"/>
        <w:ind w:right="40" w:firstLine="566"/>
      </w:pPr>
      <w:r>
        <w:t>В настоящее время в России ряд исследователей ведет фундамен-</w:t>
      </w:r>
      <w:r>
        <w:rPr>
          <w:spacing w:val="1"/>
        </w:rPr>
        <w:t xml:space="preserve"> </w:t>
      </w:r>
      <w:r>
        <w:t>тальные и прикладные исследования по этой проблеме, одновременно</w:t>
      </w:r>
      <w:r>
        <w:rPr>
          <w:spacing w:val="1"/>
        </w:rPr>
        <w:t xml:space="preserve"> </w:t>
      </w:r>
      <w:r>
        <w:t>развивается аналитическая и консультативная деятельность политпси-</w:t>
      </w:r>
      <w:r>
        <w:rPr>
          <w:spacing w:val="1"/>
        </w:rPr>
        <w:t xml:space="preserve"> </w:t>
      </w:r>
      <w:r>
        <w:t>хологов.</w:t>
      </w:r>
    </w:p>
    <w:p w:rsidR="00E37E53" w:rsidRDefault="00E37E53">
      <w:pPr>
        <w:pStyle w:val="a3"/>
        <w:spacing w:before="2"/>
        <w:ind w:left="0"/>
        <w:jc w:val="left"/>
      </w:pPr>
    </w:p>
    <w:p w:rsidR="00E37E53" w:rsidRDefault="00F1380C">
      <w:pPr>
        <w:pStyle w:val="1"/>
        <w:numPr>
          <w:ilvl w:val="0"/>
          <w:numId w:val="68"/>
        </w:numPr>
        <w:tabs>
          <w:tab w:val="left" w:pos="504"/>
        </w:tabs>
        <w:ind w:left="1496" w:right="137" w:hanging="1241"/>
        <w:jc w:val="left"/>
      </w:pPr>
      <w:r>
        <w:t>Психологя политики</w:t>
      </w:r>
      <w:r w:rsidR="00F95E1F">
        <w:t>в</w:t>
      </w:r>
      <w:r w:rsidR="00F95E1F">
        <w:rPr>
          <w:spacing w:val="-5"/>
        </w:rPr>
        <w:t xml:space="preserve"> </w:t>
      </w:r>
      <w:r w:rsidR="00F95E1F">
        <w:t>теоретических</w:t>
      </w:r>
      <w:r w:rsidR="00F95E1F">
        <w:rPr>
          <w:spacing w:val="-4"/>
        </w:rPr>
        <w:t xml:space="preserve"> </w:t>
      </w:r>
      <w:r w:rsidR="00F95E1F">
        <w:t>моделях.</w:t>
      </w:r>
      <w:r w:rsidR="00F95E1F">
        <w:rPr>
          <w:spacing w:val="-58"/>
        </w:rPr>
        <w:t xml:space="preserve"> </w:t>
      </w:r>
      <w:r w:rsidR="00F95E1F">
        <w:t>(Ведущие</w:t>
      </w:r>
      <w:r w:rsidR="00F95E1F">
        <w:rPr>
          <w:spacing w:val="-1"/>
        </w:rPr>
        <w:t xml:space="preserve"> </w:t>
      </w:r>
      <w:r w:rsidR="00F95E1F">
        <w:t>школы</w:t>
      </w:r>
      <w:r w:rsidR="00F95E1F">
        <w:rPr>
          <w:spacing w:val="1"/>
        </w:rPr>
        <w:t xml:space="preserve"> </w:t>
      </w:r>
      <w:r w:rsidR="00F95E1F">
        <w:t>и</w:t>
      </w:r>
      <w:r w:rsidR="00F95E1F">
        <w:rPr>
          <w:spacing w:val="-1"/>
        </w:rPr>
        <w:t xml:space="preserve"> </w:t>
      </w:r>
      <w:r w:rsidR="00F95E1F">
        <w:t>направления</w:t>
      </w:r>
    </w:p>
    <w:p w:rsidR="00E37E53" w:rsidRDefault="00F1380C">
      <w:pPr>
        <w:spacing w:before="1"/>
        <w:ind w:left="1806"/>
        <w:rPr>
          <w:rFonts w:ascii="Arial" w:hAnsi="Arial"/>
          <w:b/>
        </w:rPr>
      </w:pPr>
      <w:r>
        <w:rPr>
          <w:rFonts w:ascii="Arial" w:hAnsi="Arial"/>
          <w:b/>
        </w:rPr>
        <w:t>психология политики</w:t>
      </w:r>
      <w:r w:rsidR="00F95E1F">
        <w:rPr>
          <w:rFonts w:ascii="Arial" w:hAnsi="Arial"/>
          <w:b/>
        </w:rPr>
        <w:t>)</w:t>
      </w:r>
    </w:p>
    <w:p w:rsidR="00E37E53" w:rsidRDefault="00E37E53">
      <w:pPr>
        <w:pStyle w:val="a3"/>
        <w:spacing w:before="8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spacing w:before="1"/>
        <w:ind w:right="41" w:firstLine="566"/>
      </w:pPr>
      <w:r>
        <w:t>Современная</w:t>
      </w:r>
      <w:r>
        <w:rPr>
          <w:spacing w:val="1"/>
        </w:rPr>
        <w:t xml:space="preserve"> </w:t>
      </w:r>
      <w:r w:rsidR="00F1380C">
        <w:t>психологя политики</w:t>
      </w:r>
      <w:r>
        <w:t>представлена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-4"/>
        </w:rPr>
        <w:t xml:space="preserve"> </w:t>
      </w:r>
      <w:r>
        <w:t>моделями. Их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разделить на</w:t>
      </w:r>
      <w:r>
        <w:rPr>
          <w:spacing w:val="-2"/>
        </w:rPr>
        <w:t xml:space="preserve"> </w:t>
      </w:r>
      <w:r>
        <w:t>два направления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40" w:firstLine="566"/>
      </w:pPr>
      <w:r>
        <w:t xml:space="preserve">Первое – позитивистская теория – основана на </w:t>
      </w:r>
      <w:r>
        <w:rPr>
          <w:i/>
        </w:rPr>
        <w:t>объекте исследо-</w:t>
      </w:r>
      <w:r>
        <w:rPr>
          <w:i/>
          <w:spacing w:val="1"/>
        </w:rPr>
        <w:t xml:space="preserve"> </w:t>
      </w:r>
      <w:r>
        <w:rPr>
          <w:i/>
        </w:rPr>
        <w:t xml:space="preserve">вания – человеке. </w:t>
      </w:r>
      <w:r>
        <w:t>Человек в ней представлен как простой винтик поли-</w:t>
      </w:r>
      <w:r>
        <w:rPr>
          <w:spacing w:val="1"/>
        </w:rPr>
        <w:t xml:space="preserve"> </w:t>
      </w:r>
      <w:r>
        <w:t>тической машины. Следовательно, нужно просто наладить работу этой</w:t>
      </w:r>
      <w:r>
        <w:rPr>
          <w:spacing w:val="1"/>
        </w:rPr>
        <w:t xml:space="preserve"> </w:t>
      </w:r>
      <w:r>
        <w:t>машины. А в целом, согласно этой теории, человек является объектом</w:t>
      </w:r>
      <w:r>
        <w:rPr>
          <w:spacing w:val="1"/>
        </w:rPr>
        <w:t xml:space="preserve"> </w:t>
      </w:r>
      <w:r>
        <w:t>политического воздействия</w:t>
      </w:r>
      <w:r>
        <w:rPr>
          <w:spacing w:val="1"/>
        </w:rPr>
        <w:t xml:space="preserve"> </w:t>
      </w:r>
      <w:r>
        <w:t>(</w:t>
      </w:r>
      <w:r>
        <w:rPr>
          <w:i/>
        </w:rPr>
        <w:t>функционалисткие</w:t>
      </w:r>
      <w:r>
        <w:rPr>
          <w:i/>
          <w:spacing w:val="-1"/>
        </w:rPr>
        <w:t xml:space="preserve"> </w:t>
      </w:r>
      <w:r>
        <w:rPr>
          <w:i/>
        </w:rPr>
        <w:t>теории</w:t>
      </w:r>
      <w:r>
        <w:t>).</w:t>
      </w:r>
    </w:p>
    <w:p w:rsidR="00E37E53" w:rsidRDefault="00F95E1F">
      <w:pPr>
        <w:pStyle w:val="a3"/>
        <w:ind w:right="40" w:firstLine="566"/>
      </w:pPr>
      <w:r>
        <w:t>Вторая тенденция основана на том, что человек является не толь-</w:t>
      </w:r>
      <w:r>
        <w:rPr>
          <w:spacing w:val="1"/>
        </w:rPr>
        <w:t xml:space="preserve"> </w:t>
      </w:r>
      <w:r>
        <w:t>ко объектом политического воздействия, но и целью развития политиче-</w:t>
      </w:r>
      <w:r>
        <w:rPr>
          <w:spacing w:val="-47"/>
        </w:rPr>
        <w:t xml:space="preserve"> </w:t>
      </w:r>
      <w:r>
        <w:t>ской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субъектом</w:t>
      </w:r>
      <w:r>
        <w:rPr>
          <w:spacing w:val="-2"/>
        </w:rPr>
        <w:t xml:space="preserve"> </w:t>
      </w:r>
      <w:r>
        <w:t>(</w:t>
      </w:r>
      <w:r>
        <w:rPr>
          <w:i/>
        </w:rPr>
        <w:t>антипозитивистские</w:t>
      </w:r>
      <w:r>
        <w:rPr>
          <w:i/>
          <w:spacing w:val="-2"/>
        </w:rPr>
        <w:t xml:space="preserve"> </w:t>
      </w:r>
      <w:r>
        <w:rPr>
          <w:i/>
        </w:rPr>
        <w:t>теории</w:t>
      </w:r>
      <w:r>
        <w:t>).</w:t>
      </w:r>
    </w:p>
    <w:p w:rsidR="00E37E53" w:rsidRDefault="00F95E1F">
      <w:pPr>
        <w:ind w:left="157" w:right="38" w:firstLine="566"/>
        <w:jc w:val="both"/>
        <w:rPr>
          <w:sz w:val="20"/>
        </w:rPr>
      </w:pPr>
      <w:r>
        <w:rPr>
          <w:sz w:val="20"/>
        </w:rPr>
        <w:t xml:space="preserve">Теоретические представления политических психологов </w:t>
      </w:r>
      <w:r>
        <w:rPr>
          <w:i/>
          <w:sz w:val="20"/>
        </w:rPr>
        <w:t>позити-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висткого типа </w:t>
      </w:r>
      <w:r>
        <w:rPr>
          <w:sz w:val="20"/>
        </w:rPr>
        <w:t xml:space="preserve">моделей представлены в нескольких </w:t>
      </w:r>
      <w:r>
        <w:rPr>
          <w:i/>
          <w:sz w:val="20"/>
        </w:rPr>
        <w:t>функционалистких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теориях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Рассмотрим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некоторые из</w:t>
      </w:r>
      <w:r>
        <w:rPr>
          <w:spacing w:val="-1"/>
          <w:sz w:val="20"/>
        </w:rPr>
        <w:t xml:space="preserve"> </w:t>
      </w:r>
      <w:r>
        <w:rPr>
          <w:sz w:val="20"/>
        </w:rPr>
        <w:t>них.</w:t>
      </w:r>
    </w:p>
    <w:p w:rsidR="00E37E53" w:rsidRDefault="00F95E1F">
      <w:pPr>
        <w:pStyle w:val="a3"/>
        <w:ind w:right="40" w:firstLine="566"/>
      </w:pPr>
      <w:r>
        <w:t xml:space="preserve">Одной из известных является </w:t>
      </w:r>
      <w:r>
        <w:rPr>
          <w:i/>
        </w:rPr>
        <w:t xml:space="preserve">теория </w:t>
      </w:r>
      <w:r>
        <w:t>«</w:t>
      </w:r>
      <w:r>
        <w:rPr>
          <w:i/>
        </w:rPr>
        <w:t>политической поддерж-</w:t>
      </w:r>
      <w:r>
        <w:rPr>
          <w:i/>
          <w:spacing w:val="1"/>
        </w:rPr>
        <w:t xml:space="preserve"> </w:t>
      </w:r>
      <w:r>
        <w:rPr>
          <w:i/>
        </w:rPr>
        <w:t>ки</w:t>
      </w:r>
      <w:r>
        <w:t>», разработанная американскими психологами и политологами Д. Ис-</w:t>
      </w:r>
      <w:r>
        <w:rPr>
          <w:spacing w:val="1"/>
        </w:rPr>
        <w:t xml:space="preserve"> </w:t>
      </w:r>
      <w:r>
        <w:t>тоном и</w:t>
      </w:r>
      <w:r>
        <w:rPr>
          <w:spacing w:val="-1"/>
        </w:rPr>
        <w:t xml:space="preserve"> </w:t>
      </w:r>
      <w:r>
        <w:t>Дж. Деннисом</w:t>
      </w:r>
      <w:r>
        <w:rPr>
          <w:spacing w:val="1"/>
        </w:rPr>
        <w:t xml:space="preserve"> </w:t>
      </w:r>
      <w:r>
        <w:t>(60-е</w:t>
      </w:r>
      <w:r>
        <w:rPr>
          <w:spacing w:val="-1"/>
        </w:rPr>
        <w:t xml:space="preserve"> </w:t>
      </w:r>
      <w:r>
        <w:t>годы).</w:t>
      </w:r>
    </w:p>
    <w:p w:rsidR="00E37E53" w:rsidRDefault="00F95E1F">
      <w:pPr>
        <w:pStyle w:val="a3"/>
        <w:ind w:right="38" w:firstLine="566"/>
      </w:pPr>
      <w:r>
        <w:t>Основные идеи теории: политика – это такая система, которая по-</w:t>
      </w:r>
      <w:r>
        <w:rPr>
          <w:spacing w:val="-47"/>
        </w:rPr>
        <w:t xml:space="preserve"> </w:t>
      </w:r>
      <w:r>
        <w:t>строена на принципах «входа» и «выхода». На «входе» граждане предъ-</w:t>
      </w:r>
      <w:r>
        <w:rPr>
          <w:spacing w:val="1"/>
        </w:rPr>
        <w:t xml:space="preserve"> </w:t>
      </w:r>
      <w:r>
        <w:t>являют определенные требования к власти, но при этом обязуются под-</w:t>
      </w:r>
      <w:r>
        <w:rPr>
          <w:spacing w:val="1"/>
        </w:rPr>
        <w:t xml:space="preserve"> </w:t>
      </w:r>
      <w:r>
        <w:t>чиняться правилам, предложенным элитой. На «выходе» – власти при-</w:t>
      </w:r>
      <w:r>
        <w:rPr>
          <w:spacing w:val="1"/>
        </w:rPr>
        <w:t xml:space="preserve"> </w:t>
      </w:r>
      <w:r>
        <w:t>нимают решения, выполнять которые будут граждане. Исследователи</w:t>
      </w:r>
      <w:r>
        <w:rPr>
          <w:spacing w:val="1"/>
        </w:rPr>
        <w:t xml:space="preserve"> </w:t>
      </w:r>
      <w:r>
        <w:t>обнаружили, что и на «выходе» и на «входе» сбои в политической сис-</w:t>
      </w:r>
      <w:r>
        <w:rPr>
          <w:spacing w:val="1"/>
        </w:rPr>
        <w:t xml:space="preserve"> </w:t>
      </w:r>
      <w:r>
        <w:t>теме объясняются человеческим фактором. Следовательно, надо найти</w:t>
      </w:r>
      <w:r>
        <w:rPr>
          <w:spacing w:val="1"/>
        </w:rPr>
        <w:t xml:space="preserve"> </w:t>
      </w:r>
      <w:r>
        <w:t>способ чтобы система не давала сбоя. Д. Истон и Дж. Деннис нашли вы-</w:t>
      </w:r>
      <w:r>
        <w:rPr>
          <w:spacing w:val="1"/>
        </w:rPr>
        <w:t xml:space="preserve"> </w:t>
      </w:r>
      <w:r>
        <w:t>ход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следующих</w:t>
      </w:r>
      <w:r>
        <w:rPr>
          <w:spacing w:val="46"/>
        </w:rPr>
        <w:t xml:space="preserve"> </w:t>
      </w:r>
      <w:r>
        <w:t>идеях:</w:t>
      </w:r>
      <w:r>
        <w:rPr>
          <w:spacing w:val="46"/>
        </w:rPr>
        <w:t xml:space="preserve"> </w:t>
      </w:r>
      <w:r>
        <w:t>сбои</w:t>
      </w:r>
      <w:r>
        <w:rPr>
          <w:spacing w:val="46"/>
        </w:rPr>
        <w:t xml:space="preserve"> </w:t>
      </w:r>
      <w:r>
        <w:t>системы  уменьшаются,</w:t>
      </w:r>
      <w:r>
        <w:rPr>
          <w:spacing w:val="49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граждане</w:t>
      </w:r>
    </w:p>
    <w:p w:rsidR="00E37E53" w:rsidRDefault="0094632C">
      <w:pPr>
        <w:pStyle w:val="a3"/>
        <w:spacing w:before="4"/>
        <w:ind w:left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210185</wp:posOffset>
                </wp:positionV>
                <wp:extent cx="1828800" cy="7620"/>
                <wp:effectExtent l="0" t="0" r="0" b="0"/>
                <wp:wrapTopAndBottom/>
                <wp:docPr id="45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C470B" id="Rectangle 123" o:spid="_x0000_s1026" style="position:absolute;margin-left:53.85pt;margin-top:16.55pt;width:2in;height:.6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p6egIAAP0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lyM&#10;M4wU6YCkz1A2otaSoyx/E0rUG1eB55N5tCFJZ5aafnNI6fsW/PittbpvOWEALAv+ycWBsHBwFK36&#10;D5pBfLLxOlZr19guBIQ6oF0kZX8ihe88orCZzfLZLAXuKNimkzxylpDqeNZY599x3aEwqbEF7DE2&#10;2S6dD1hIdXSJ2LUUbCGkjAu7Xt1Li7YkyCN+ET6keO4mVXBWOhwbIg47ABHuCLYANtL9o8zyIr3L&#10;y9FiMpuOikUxHpXTdDZKs/KunKRFWTwsfgaAWVG1gjGulkLxo/Sy4mXUHppgEE0UH+prXI7zccz9&#10;Ar17WZKd8NCJUnQ1hnLDN/RGoPWtYpA2qTwRcpgnl/BjlaEGx3+sShRB4H3Qz0qzPWjAaiAJ2IQ3&#10;Ayatts8Y9dB/NXbfN8RyjOR7BToqs6IIDRsXxXgKvCN7blmdW4iiEKrGHqNheu+HJt8YK9Yt3JTF&#10;wih9C9prRBRG0OWA6qBY6LGYweE9CE18vo5ev1+t+S8AAAD//wMAUEsDBBQABgAIAAAAIQD4Of1G&#10;3wAAAAkBAAAPAAAAZHJzL2Rvd25yZXYueG1sTI9BT8JAEIXvJv6HzZh4k10oCNRuiZh4NBH0ALdt&#10;d2gburO1u0D11zuc9DZv5uXN97LV4Fpxxj40njSMRwoEUultQ5WGz4/XhwWIEA1Z03pCDd8YYJXf&#10;3mQmtf5CGzxvYyU4hEJqNNQxdqmUoazRmTDyHRLfDr53JrLsK2l7c+Fw18qJUo/SmYb4Q206fKmx&#10;PG5PTsN6uVh/vU/p7WdT7HG/K46zSa+0vr8bnp9ARBzinxmu+IwOOTMV/kQ2iJa1ms/ZqiFJxiDY&#10;kCxnvCh4mCYg80z+b5D/AgAA//8DAFBLAQItABQABgAIAAAAIQC2gziS/gAAAOEBAAATAAAAAAAA&#10;AAAAAAAAAAAAAABbQ29udGVudF9UeXBlc10ueG1sUEsBAi0AFAAGAAgAAAAhADj9If/WAAAAlAEA&#10;AAsAAAAAAAAAAAAAAAAALwEAAF9yZWxzLy5yZWxzUEsBAi0AFAAGAAgAAAAhADK96np6AgAA/QQA&#10;AA4AAAAAAAAAAAAAAAAALgIAAGRycy9lMm9Eb2MueG1sUEsBAi0AFAAGAAgAAAAhAPg5/UbfAAAA&#10;CQEAAA8AAAAAAAAAAAAAAAAA1A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03" w:right="1068"/>
        <w:jc w:val="center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См.: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Шестопал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Е.Б.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2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М.,</w:t>
      </w:r>
      <w:r>
        <w:rPr>
          <w:spacing w:val="-4"/>
          <w:sz w:val="18"/>
        </w:rPr>
        <w:t xml:space="preserve"> </w:t>
      </w:r>
      <w:r>
        <w:rPr>
          <w:sz w:val="18"/>
        </w:rPr>
        <w:t>2002.</w:t>
      </w:r>
    </w:p>
    <w:p w:rsidR="00E37E53" w:rsidRDefault="00F95E1F">
      <w:pPr>
        <w:spacing w:before="66"/>
        <w:ind w:left="157" w:right="242"/>
        <w:jc w:val="both"/>
        <w:rPr>
          <w:sz w:val="20"/>
        </w:rPr>
      </w:pPr>
      <w:r>
        <w:br w:type="column"/>
      </w:r>
      <w:r>
        <w:rPr>
          <w:sz w:val="20"/>
        </w:rPr>
        <w:lastRenderedPageBreak/>
        <w:t xml:space="preserve">принимают предложенные им системой правила игры </w:t>
      </w:r>
      <w:r>
        <w:rPr>
          <w:i/>
          <w:sz w:val="20"/>
        </w:rPr>
        <w:t>без сопротивле-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ния и добровольно</w:t>
      </w:r>
      <w:r>
        <w:rPr>
          <w:sz w:val="20"/>
        </w:rPr>
        <w:t>. А для этого нужно, чтобы требования системы впи-</w:t>
      </w:r>
      <w:r>
        <w:rPr>
          <w:spacing w:val="1"/>
          <w:sz w:val="20"/>
        </w:rPr>
        <w:t xml:space="preserve"> </w:t>
      </w:r>
      <w:r>
        <w:rPr>
          <w:sz w:val="20"/>
        </w:rPr>
        <w:t>тывались с раннего возраста, по мере социализации. Тогда запросы гра-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ждан </w:t>
      </w:r>
      <w:r>
        <w:rPr>
          <w:i/>
          <w:sz w:val="20"/>
        </w:rPr>
        <w:t xml:space="preserve">будут предсказуемыми и менее разнообразными. </w:t>
      </w:r>
      <w:r>
        <w:rPr>
          <w:sz w:val="20"/>
        </w:rPr>
        <w:t>(Можно этого</w:t>
      </w:r>
      <w:r>
        <w:rPr>
          <w:spacing w:val="1"/>
          <w:sz w:val="20"/>
        </w:rPr>
        <w:t xml:space="preserve"> </w:t>
      </w:r>
      <w:r>
        <w:rPr>
          <w:sz w:val="20"/>
        </w:rPr>
        <w:t>добиться</w:t>
      </w:r>
      <w:r>
        <w:rPr>
          <w:spacing w:val="-3"/>
          <w:sz w:val="20"/>
        </w:rPr>
        <w:t xml:space="preserve"> </w:t>
      </w:r>
      <w:r>
        <w:rPr>
          <w:sz w:val="20"/>
        </w:rPr>
        <w:t>силой,</w:t>
      </w:r>
      <w:r>
        <w:rPr>
          <w:spacing w:val="-2"/>
          <w:sz w:val="20"/>
        </w:rPr>
        <w:t xml:space="preserve"> </w:t>
      </w:r>
      <w:r>
        <w:rPr>
          <w:sz w:val="20"/>
        </w:rPr>
        <w:t>но</w:t>
      </w:r>
      <w:r>
        <w:rPr>
          <w:spacing w:val="-1"/>
          <w:sz w:val="20"/>
        </w:rPr>
        <w:t xml:space="preserve"> </w:t>
      </w:r>
      <w:r>
        <w:rPr>
          <w:sz w:val="20"/>
        </w:rPr>
        <w:t>это</w:t>
      </w:r>
      <w:r>
        <w:rPr>
          <w:spacing w:val="-1"/>
          <w:sz w:val="20"/>
        </w:rPr>
        <w:t xml:space="preserve"> </w:t>
      </w:r>
      <w:r>
        <w:rPr>
          <w:sz w:val="20"/>
        </w:rPr>
        <w:t>приведет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нестабильности.)</w:t>
      </w:r>
    </w:p>
    <w:p w:rsidR="00E37E53" w:rsidRDefault="00F95E1F">
      <w:pPr>
        <w:pStyle w:val="a3"/>
        <w:spacing w:before="2"/>
        <w:ind w:right="245" w:firstLine="566"/>
      </w:pPr>
      <w:r>
        <w:t>Вообще политические воззрения Д. Истона и Дж. Денниса – это</w:t>
      </w:r>
      <w:r>
        <w:rPr>
          <w:spacing w:val="1"/>
        </w:rPr>
        <w:t xml:space="preserve"> </w:t>
      </w:r>
      <w:r>
        <w:t xml:space="preserve">смешение </w:t>
      </w:r>
      <w:r>
        <w:rPr>
          <w:i/>
        </w:rPr>
        <w:t>психоаналитических и бихевиористских идей</w:t>
      </w:r>
      <w:r>
        <w:t>. Они считают,</w:t>
      </w:r>
      <w:r>
        <w:rPr>
          <w:spacing w:val="1"/>
        </w:rPr>
        <w:t xml:space="preserve"> </w:t>
      </w:r>
      <w:r>
        <w:t>что политические установки взрослых – это конечный продукт преды-</w:t>
      </w:r>
      <w:r>
        <w:rPr>
          <w:spacing w:val="1"/>
        </w:rPr>
        <w:t xml:space="preserve"> </w:t>
      </w:r>
      <w:r>
        <w:t>дущего научения. И эти научения в первую очередь определяют их по-</w:t>
      </w:r>
      <w:r>
        <w:rPr>
          <w:spacing w:val="1"/>
        </w:rPr>
        <w:t xml:space="preserve"> </w:t>
      </w:r>
      <w:r>
        <w:t>ведение. Базовые детские чувства труднее вытесняются и изменяются,</w:t>
      </w:r>
      <w:r>
        <w:rPr>
          <w:spacing w:val="1"/>
        </w:rPr>
        <w:t xml:space="preserve"> </w:t>
      </w:r>
      <w:r>
        <w:t>чем те,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приобретены</w:t>
      </w:r>
      <w:r>
        <w:rPr>
          <w:spacing w:val="-1"/>
        </w:rPr>
        <w:t xml:space="preserve"> </w:t>
      </w:r>
      <w:r>
        <w:t>позже –</w:t>
      </w:r>
      <w:r>
        <w:rPr>
          <w:spacing w:val="2"/>
        </w:rPr>
        <w:t xml:space="preserve"> </w:t>
      </w:r>
      <w:r>
        <w:t>утверждают</w:t>
      </w:r>
      <w:r>
        <w:rPr>
          <w:spacing w:val="-2"/>
        </w:rPr>
        <w:t xml:space="preserve"> </w:t>
      </w:r>
      <w:r>
        <w:t>они.</w:t>
      </w:r>
    </w:p>
    <w:p w:rsidR="00E37E53" w:rsidRDefault="00F95E1F">
      <w:pPr>
        <w:pStyle w:val="a3"/>
        <w:ind w:right="240" w:firstLine="566"/>
      </w:pPr>
      <w:r>
        <w:t>Разумеется, политика не является центром детской психики. Ги-</w:t>
      </w:r>
      <w:r>
        <w:rPr>
          <w:spacing w:val="1"/>
        </w:rPr>
        <w:t xml:space="preserve"> </w:t>
      </w:r>
      <w:r>
        <w:t>потеза исследователей основана на предположениях, что основой поли-</w:t>
      </w:r>
      <w:r>
        <w:rPr>
          <w:spacing w:val="1"/>
        </w:rPr>
        <w:t xml:space="preserve"> </w:t>
      </w:r>
      <w:r>
        <w:t>тических убеждений взрослого человека являются общие (неполитиче-</w:t>
      </w:r>
      <w:r>
        <w:rPr>
          <w:spacing w:val="1"/>
        </w:rPr>
        <w:t xml:space="preserve"> </w:t>
      </w:r>
      <w:r>
        <w:t xml:space="preserve">ские) установки, корни, которых можно найти в </w:t>
      </w:r>
      <w:r>
        <w:rPr>
          <w:i/>
        </w:rPr>
        <w:t>детском опыте – это</w:t>
      </w:r>
      <w:r>
        <w:rPr>
          <w:i/>
          <w:spacing w:val="1"/>
        </w:rPr>
        <w:t xml:space="preserve"> </w:t>
      </w:r>
      <w:r>
        <w:rPr>
          <w:i/>
        </w:rPr>
        <w:t>тип семьи, опыт взаимодействия с властью отца или учителя</w:t>
      </w:r>
      <w:r>
        <w:t>. Теоре-</w:t>
      </w:r>
      <w:r>
        <w:rPr>
          <w:spacing w:val="1"/>
        </w:rPr>
        <w:t xml:space="preserve"> </w:t>
      </w:r>
      <w:r>
        <w:t>тики политической поддержки выводили из этого опыта дельнейшее от-</w:t>
      </w:r>
      <w:r>
        <w:rPr>
          <w:spacing w:val="1"/>
        </w:rPr>
        <w:t xml:space="preserve"> </w:t>
      </w:r>
      <w:r>
        <w:t>ношение гражданина к власти в государстве. Если ребенок вырос в ав-</w:t>
      </w:r>
      <w:r>
        <w:rPr>
          <w:spacing w:val="1"/>
        </w:rPr>
        <w:t xml:space="preserve"> </w:t>
      </w:r>
      <w:r>
        <w:t>торитарной семье, то впоследствии это может сформировать его отно-</w:t>
      </w:r>
      <w:r>
        <w:rPr>
          <w:spacing w:val="1"/>
        </w:rPr>
        <w:t xml:space="preserve"> </w:t>
      </w:r>
      <w:r>
        <w:t>шение к главе государства, президенту, такое же как к отцу семьи. 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таковой,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отцу,</w:t>
      </w:r>
      <w:r>
        <w:rPr>
          <w:spacing w:val="-2"/>
        </w:rPr>
        <w:t xml:space="preserve"> </w:t>
      </w:r>
      <w:r>
        <w:t>матери,</w:t>
      </w:r>
      <w:r>
        <w:rPr>
          <w:spacing w:val="2"/>
        </w:rPr>
        <w:t xml:space="preserve"> </w:t>
      </w:r>
      <w:r>
        <w:t>учителю.</w:t>
      </w:r>
    </w:p>
    <w:p w:rsidR="00E37E53" w:rsidRDefault="00F95E1F">
      <w:pPr>
        <w:pStyle w:val="a3"/>
        <w:ind w:right="245" w:firstLine="566"/>
      </w:pPr>
      <w:r>
        <w:t>Авторы делают следующие выводы: человек будет оказывать по-</w:t>
      </w:r>
      <w:r>
        <w:rPr>
          <w:spacing w:val="1"/>
        </w:rPr>
        <w:t xml:space="preserve"> </w:t>
      </w:r>
      <w:r>
        <w:t>литической системе поддержку в зрелом возрасте, если его отношение к</w:t>
      </w:r>
      <w:r>
        <w:rPr>
          <w:spacing w:val="1"/>
        </w:rPr>
        <w:t xml:space="preserve"> </w:t>
      </w:r>
      <w:r>
        <w:t>системе в детстве было позитивным. При этом детская политическая</w:t>
      </w:r>
      <w:r>
        <w:rPr>
          <w:spacing w:val="1"/>
        </w:rPr>
        <w:t xml:space="preserve"> </w:t>
      </w:r>
      <w:r>
        <w:t>картина мира не совпадает со взрослыми политическими убеждениями.</w:t>
      </w:r>
      <w:r>
        <w:rPr>
          <w:spacing w:val="1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базовые</w:t>
      </w:r>
      <w:r>
        <w:rPr>
          <w:spacing w:val="14"/>
        </w:rPr>
        <w:t xml:space="preserve"> </w:t>
      </w:r>
      <w:r>
        <w:t>ценности</w:t>
      </w:r>
      <w:r>
        <w:rPr>
          <w:spacing w:val="13"/>
        </w:rPr>
        <w:t xml:space="preserve"> </w:t>
      </w:r>
      <w:r>
        <w:t>поддержки</w:t>
      </w:r>
      <w:r>
        <w:rPr>
          <w:spacing w:val="12"/>
        </w:rPr>
        <w:t xml:space="preserve"> </w:t>
      </w:r>
      <w:r>
        <w:t>остаются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проявляются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лояльности</w:t>
      </w:r>
      <w:r>
        <w:rPr>
          <w:spacing w:val="-47"/>
        </w:rPr>
        <w:t xml:space="preserve"> </w:t>
      </w:r>
      <w:r>
        <w:t>к власти, в доверии к государству, в симпатии к национальному флагу, в</w:t>
      </w:r>
      <w:r>
        <w:rPr>
          <w:spacing w:val="-47"/>
        </w:rPr>
        <w:t xml:space="preserve"> </w:t>
      </w:r>
      <w:r>
        <w:t>уважении к</w:t>
      </w:r>
      <w:r>
        <w:rPr>
          <w:spacing w:val="-2"/>
        </w:rPr>
        <w:t xml:space="preserve"> </w:t>
      </w:r>
      <w:r>
        <w:t>гимну, в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страной.</w:t>
      </w:r>
    </w:p>
    <w:p w:rsidR="00E37E53" w:rsidRDefault="00F95E1F">
      <w:pPr>
        <w:pStyle w:val="a3"/>
        <w:ind w:right="245" w:firstLine="566"/>
      </w:pPr>
      <w:r>
        <w:t>Такая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стабилизирующим</w:t>
      </w:r>
      <w:r>
        <w:rPr>
          <w:spacing w:val="1"/>
        </w:rPr>
        <w:t xml:space="preserve"> </w:t>
      </w:r>
      <w:r>
        <w:t>компонентом политической системы. Без нее она разлаживается. А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начи-</w:t>
      </w:r>
      <w:r>
        <w:rPr>
          <w:spacing w:val="1"/>
        </w:rPr>
        <w:t xml:space="preserve"> </w:t>
      </w:r>
      <w:r>
        <w:t>наются негативные движения, такие, как протесты, экстремизм, терро-</w:t>
      </w:r>
      <w:r>
        <w:rPr>
          <w:spacing w:val="1"/>
        </w:rPr>
        <w:t xml:space="preserve"> </w:t>
      </w:r>
      <w:r>
        <w:t>ризм,</w:t>
      </w:r>
      <w:r>
        <w:rPr>
          <w:spacing w:val="3"/>
        </w:rPr>
        <w:t xml:space="preserve"> </w:t>
      </w:r>
      <w:r>
        <w:t>апатия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</w:p>
    <w:p w:rsidR="00E37E53" w:rsidRDefault="00F95E1F">
      <w:pPr>
        <w:pStyle w:val="a3"/>
        <w:ind w:right="245" w:firstLine="566"/>
      </w:pPr>
      <w:r>
        <w:t>Далее Д. Истон и Дж. Деннис и их последователи приходят к вы-</w:t>
      </w:r>
      <w:r>
        <w:rPr>
          <w:spacing w:val="1"/>
        </w:rPr>
        <w:t xml:space="preserve"> </w:t>
      </w:r>
      <w:r>
        <w:t>воду, если система хочет себя сохранить, то она должна позаботиться,</w:t>
      </w:r>
      <w:r>
        <w:rPr>
          <w:spacing w:val="1"/>
        </w:rPr>
        <w:t xml:space="preserve"> </w:t>
      </w:r>
      <w:r>
        <w:t>чтобы новые поколения с раннего детства получили позитивные впечат-</w:t>
      </w:r>
      <w:r>
        <w:rPr>
          <w:spacing w:val="-47"/>
        </w:rPr>
        <w:t xml:space="preserve"> </w:t>
      </w:r>
      <w:r>
        <w:t>ления от политики. Средства воспитания должны быть адекватными –</w:t>
      </w:r>
      <w:r>
        <w:rPr>
          <w:spacing w:val="1"/>
        </w:rPr>
        <w:t xml:space="preserve"> </w:t>
      </w:r>
      <w:r>
        <w:t>комиксы, мультфильмы, игры, детские книги, кино, в которых различ-</w:t>
      </w:r>
      <w:r>
        <w:rPr>
          <w:spacing w:val="1"/>
        </w:rPr>
        <w:t xml:space="preserve"> </w:t>
      </w:r>
      <w:r>
        <w:t>ные представители власти – от полицейского до президента, были бы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22"/>
        </w:rPr>
        <w:t xml:space="preserve"> </w:t>
      </w:r>
      <w:r>
        <w:t>положительными,</w:t>
      </w:r>
      <w:r>
        <w:rPr>
          <w:spacing w:val="20"/>
        </w:rPr>
        <w:t xml:space="preserve"> </w:t>
      </w:r>
      <w:r>
        <w:t>идеальными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вводили</w:t>
      </w:r>
      <w:r>
        <w:rPr>
          <w:spacing w:val="18"/>
        </w:rPr>
        <w:t xml:space="preserve"> </w:t>
      </w:r>
      <w:r>
        <w:t>ребенка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«хо-</w:t>
      </w:r>
    </w:p>
    <w:p w:rsidR="00E37E53" w:rsidRDefault="00E37E53">
      <w:pPr>
        <w:sectPr w:rsidR="00E37E53">
          <w:footerReference w:type="default" r:id="rId25"/>
          <w:pgSz w:w="16840" w:h="11900" w:orient="landscape"/>
          <w:pgMar w:top="1060" w:right="840" w:bottom="980" w:left="920" w:header="0" w:footer="792" w:gutter="0"/>
          <w:cols w:num="2" w:space="720" w:equalWidth="0">
            <w:col w:w="6457" w:space="1962"/>
            <w:col w:w="6661"/>
          </w:cols>
        </w:sectPr>
      </w:pPr>
    </w:p>
    <w:p w:rsidR="00E37E53" w:rsidRDefault="00F95E1F">
      <w:pPr>
        <w:pStyle w:val="a3"/>
        <w:spacing w:before="66"/>
        <w:ind w:right="42" w:hanging="1"/>
      </w:pPr>
      <w:r>
        <w:lastRenderedPageBreak/>
        <w:t>роший мир взрослых». Впоследствии этот образ детства взрослый чело-</w:t>
      </w:r>
      <w:r>
        <w:rPr>
          <w:spacing w:val="1"/>
        </w:rPr>
        <w:t xml:space="preserve"> </w:t>
      </w:r>
      <w:r>
        <w:t>век</w:t>
      </w:r>
      <w:r>
        <w:rPr>
          <w:spacing w:val="-2"/>
        </w:rPr>
        <w:t xml:space="preserve"> </w:t>
      </w:r>
      <w:r>
        <w:t>переносит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реальную</w:t>
      </w:r>
      <w:r>
        <w:rPr>
          <w:spacing w:val="2"/>
        </w:rPr>
        <w:t xml:space="preserve"> </w:t>
      </w:r>
      <w:r>
        <w:t>власть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систему.</w:t>
      </w:r>
    </w:p>
    <w:p w:rsidR="00E37E53" w:rsidRDefault="00F95E1F">
      <w:pPr>
        <w:pStyle w:val="a3"/>
        <w:spacing w:before="1"/>
        <w:ind w:right="38" w:firstLine="566"/>
      </w:pPr>
      <w:r>
        <w:t xml:space="preserve">Другой разновидностью функционалистской теории стала </w:t>
      </w:r>
      <w:r>
        <w:rPr>
          <w:i/>
        </w:rPr>
        <w:t>«роле-</w:t>
      </w:r>
      <w:r>
        <w:rPr>
          <w:i/>
          <w:spacing w:val="1"/>
        </w:rPr>
        <w:t xml:space="preserve"> </w:t>
      </w:r>
      <w:r>
        <w:rPr>
          <w:i/>
        </w:rPr>
        <w:t>вая теория политики»</w:t>
      </w:r>
      <w:r>
        <w:t>. Ролевой подход к анализу политики был заимст-</w:t>
      </w:r>
      <w:r>
        <w:rPr>
          <w:spacing w:val="1"/>
        </w:rPr>
        <w:t xml:space="preserve"> </w:t>
      </w:r>
      <w:r>
        <w:t>вован функционалистами из социологии и психологии. Появление тео-</w:t>
      </w:r>
      <w:r>
        <w:rPr>
          <w:spacing w:val="1"/>
        </w:rPr>
        <w:t xml:space="preserve"> </w:t>
      </w:r>
      <w:r>
        <w:t>рии было вызвано периодом модернизации политических систем (1970–</w:t>
      </w:r>
      <w:r>
        <w:rPr>
          <w:spacing w:val="1"/>
        </w:rPr>
        <w:t xml:space="preserve"> </w:t>
      </w:r>
      <w:r>
        <w:t>1980-е годы). Это потребовало мобилизации новых слоев населения, ра-</w:t>
      </w:r>
      <w:r>
        <w:rPr>
          <w:spacing w:val="1"/>
        </w:rPr>
        <w:t xml:space="preserve"> </w:t>
      </w:r>
      <w:r>
        <w:t>нее политически малоактивных. Основные идеи ролевой теории поли-</w:t>
      </w:r>
      <w:r>
        <w:rPr>
          <w:spacing w:val="1"/>
        </w:rPr>
        <w:t xml:space="preserve"> </w:t>
      </w:r>
      <w:r>
        <w:t>тики заключаются в том, что роль участника политического процесса</w:t>
      </w:r>
      <w:r>
        <w:rPr>
          <w:spacing w:val="1"/>
        </w:rPr>
        <w:t xml:space="preserve"> </w:t>
      </w:r>
      <w:r>
        <w:t>сводится к простой адаптации гражданина к политической системе и</w:t>
      </w:r>
      <w:r>
        <w:rPr>
          <w:spacing w:val="1"/>
        </w:rPr>
        <w:t xml:space="preserve"> </w:t>
      </w:r>
      <w:r>
        <w:t>пассивному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образцов,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нормативные</w:t>
      </w:r>
      <w:r>
        <w:rPr>
          <w:spacing w:val="-1"/>
        </w:rPr>
        <w:t xml:space="preserve"> </w:t>
      </w:r>
      <w:r>
        <w:t>предписания системы.</w:t>
      </w:r>
    </w:p>
    <w:p w:rsidR="00E37E53" w:rsidRDefault="00F95E1F">
      <w:pPr>
        <w:pStyle w:val="a3"/>
        <w:ind w:right="38" w:firstLine="566"/>
      </w:pPr>
      <w:r>
        <w:t>Следующая идея ролевой теории заключается в том, что эффек-</w:t>
      </w:r>
      <w:r>
        <w:rPr>
          <w:spacing w:val="1"/>
        </w:rPr>
        <w:t xml:space="preserve"> </w:t>
      </w:r>
      <w:r>
        <w:t>тивное включение человека в роль происходит посредством идентифи-</w:t>
      </w:r>
      <w:r>
        <w:rPr>
          <w:spacing w:val="1"/>
        </w:rPr>
        <w:t xml:space="preserve"> </w:t>
      </w:r>
      <w:r>
        <w:t>кации личности с системой в целом и с отдельными политическими ин-</w:t>
      </w:r>
      <w:r>
        <w:rPr>
          <w:spacing w:val="1"/>
        </w:rPr>
        <w:t xml:space="preserve"> </w:t>
      </w:r>
      <w:r>
        <w:t>ститутами (партии, организации). Функционалистская</w:t>
      </w:r>
      <w:r>
        <w:rPr>
          <w:spacing w:val="1"/>
        </w:rPr>
        <w:t xml:space="preserve"> </w:t>
      </w:r>
      <w:r>
        <w:t>трактовка 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 политике</w:t>
      </w:r>
      <w:r>
        <w:rPr>
          <w:spacing w:val="1"/>
        </w:rPr>
        <w:t xml:space="preserve"> </w:t>
      </w:r>
      <w:r>
        <w:t>породила</w:t>
      </w:r>
      <w:r>
        <w:rPr>
          <w:spacing w:val="1"/>
        </w:rPr>
        <w:t xml:space="preserve"> </w:t>
      </w:r>
      <w:r>
        <w:t>ряд возражений,</w:t>
      </w:r>
      <w:r>
        <w:rPr>
          <w:spacing w:val="1"/>
        </w:rPr>
        <w:t xml:space="preserve"> </w:t>
      </w:r>
      <w:r>
        <w:t>вызванных реалиями</w:t>
      </w:r>
      <w:r>
        <w:rPr>
          <w:spacing w:val="1"/>
        </w:rPr>
        <w:t xml:space="preserve"> </w:t>
      </w:r>
      <w:r>
        <w:t>жизни и изменением политических процессов, в которых исполнители</w:t>
      </w:r>
      <w:r>
        <w:rPr>
          <w:spacing w:val="1"/>
        </w:rPr>
        <w:t xml:space="preserve"> </w:t>
      </w:r>
      <w:r>
        <w:t>политических ролей уже не вмещаются в предписанные политической</w:t>
      </w:r>
      <w:r>
        <w:rPr>
          <w:spacing w:val="1"/>
        </w:rPr>
        <w:t xml:space="preserve"> </w:t>
      </w:r>
      <w:r>
        <w:t>системой</w:t>
      </w:r>
      <w:r>
        <w:rPr>
          <w:spacing w:val="12"/>
        </w:rPr>
        <w:t xml:space="preserve"> </w:t>
      </w:r>
      <w:r>
        <w:t>образы</w:t>
      </w:r>
      <w:r>
        <w:rPr>
          <w:spacing w:val="14"/>
        </w:rPr>
        <w:t xml:space="preserve"> </w:t>
      </w:r>
      <w:r>
        <w:t>политического</w:t>
      </w:r>
      <w:r>
        <w:rPr>
          <w:spacing w:val="15"/>
        </w:rPr>
        <w:t xml:space="preserve"> </w:t>
      </w:r>
      <w:r>
        <w:t>поведения</w:t>
      </w:r>
      <w:r>
        <w:rPr>
          <w:spacing w:val="13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т.е.</w:t>
      </w:r>
      <w:r>
        <w:rPr>
          <w:spacing w:val="14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роли</w:t>
      </w:r>
      <w:r>
        <w:rPr>
          <w:spacing w:val="13"/>
        </w:rPr>
        <w:t xml:space="preserve"> </w:t>
      </w:r>
      <w:r>
        <w:t>расширились,</w:t>
      </w:r>
      <w:r>
        <w:rPr>
          <w:spacing w:val="-47"/>
        </w:rPr>
        <w:t xml:space="preserve"> </w:t>
      </w:r>
      <w:r>
        <w:t>и стали приобретать активные формы участия в политике. Уже с 90-х</w:t>
      </w:r>
      <w:r>
        <w:rPr>
          <w:spacing w:val="1"/>
        </w:rPr>
        <w:t xml:space="preserve"> </w:t>
      </w:r>
      <w:r>
        <w:t>годов приверженцы ролевой теории вынуждены были искать такие ро-</w:t>
      </w:r>
      <w:r>
        <w:rPr>
          <w:spacing w:val="1"/>
        </w:rPr>
        <w:t xml:space="preserve"> </w:t>
      </w:r>
      <w:r>
        <w:t>левые рамки, за которые исполнитель не должен выходить, и поэтому</w:t>
      </w:r>
      <w:r>
        <w:rPr>
          <w:spacing w:val="1"/>
        </w:rPr>
        <w:t xml:space="preserve"> </w:t>
      </w:r>
      <w:r>
        <w:t>правящая элита вынуждена была искать способы политического участия</w:t>
      </w:r>
      <w:r>
        <w:rPr>
          <w:spacing w:val="-47"/>
        </w:rPr>
        <w:t xml:space="preserve"> </w:t>
      </w:r>
      <w:r>
        <w:t>без конфликтов. Но поскольку полное бесконфликтное участие недос-</w:t>
      </w:r>
      <w:r>
        <w:rPr>
          <w:spacing w:val="1"/>
        </w:rPr>
        <w:t xml:space="preserve"> </w:t>
      </w:r>
      <w:r>
        <w:t>тижимо, следовательно, надо искать способы сосуществования с кон-</w:t>
      </w:r>
      <w:r>
        <w:rPr>
          <w:spacing w:val="1"/>
        </w:rPr>
        <w:t xml:space="preserve"> </w:t>
      </w:r>
      <w:r>
        <w:t>фликтами. Поэтому стала доминировать идея консенсуса, которая по-</w:t>
      </w:r>
      <w:r>
        <w:rPr>
          <w:spacing w:val="1"/>
        </w:rPr>
        <w:t xml:space="preserve"> </w:t>
      </w:r>
      <w:r>
        <w:t>зволяла не только сосуществовать в согласии, но и управлять конфлик-</w:t>
      </w:r>
      <w:r>
        <w:rPr>
          <w:spacing w:val="1"/>
        </w:rPr>
        <w:t xml:space="preserve"> </w:t>
      </w:r>
      <w:r>
        <w:t>тами.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оказалась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 задачи. Так, получила распространение идея разрешения междуна-</w:t>
      </w:r>
      <w:r>
        <w:rPr>
          <w:spacing w:val="1"/>
        </w:rPr>
        <w:t xml:space="preserve"> </w:t>
      </w:r>
      <w:r>
        <w:t>родных</w:t>
      </w:r>
      <w:r>
        <w:rPr>
          <w:spacing w:val="50"/>
        </w:rPr>
        <w:t xml:space="preserve"> </w:t>
      </w:r>
      <w:r>
        <w:t>конфликтов</w:t>
      </w:r>
      <w:r>
        <w:rPr>
          <w:spacing w:val="50"/>
        </w:rPr>
        <w:t xml:space="preserve"> </w:t>
      </w:r>
      <w:r>
        <w:t>методом   «переключения</w:t>
      </w:r>
      <w:r>
        <w:rPr>
          <w:spacing w:val="50"/>
        </w:rPr>
        <w:t xml:space="preserve"> </w:t>
      </w:r>
      <w:r>
        <w:t>ролей»,</w:t>
      </w:r>
      <w:r>
        <w:rPr>
          <w:spacing w:val="50"/>
        </w:rPr>
        <w:t xml:space="preserve"> </w:t>
      </w:r>
      <w:r>
        <w:t>предложенная</w:t>
      </w:r>
      <w:r>
        <w:rPr>
          <w:spacing w:val="1"/>
        </w:rPr>
        <w:t xml:space="preserve"> </w:t>
      </w:r>
      <w:r>
        <w:t>Б.</w:t>
      </w:r>
      <w:r>
        <w:rPr>
          <w:spacing w:val="8"/>
        </w:rPr>
        <w:t xml:space="preserve"> </w:t>
      </w:r>
      <w:r>
        <w:t>Коэном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Рапопортом</w:t>
      </w:r>
      <w:r>
        <w:rPr>
          <w:vertAlign w:val="superscript"/>
        </w:rPr>
        <w:t>1</w:t>
      </w:r>
      <w:r>
        <w:t>.</w:t>
      </w:r>
      <w:r>
        <w:rPr>
          <w:spacing w:val="9"/>
        </w:rPr>
        <w:t xml:space="preserve"> </w:t>
      </w:r>
      <w:r>
        <w:t>Конфликты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общества</w:t>
      </w:r>
      <w:r>
        <w:rPr>
          <w:spacing w:val="9"/>
        </w:rPr>
        <w:t xml:space="preserve"> </w:t>
      </w:r>
      <w:r>
        <w:t>неизбежны,</w:t>
      </w:r>
      <w:r>
        <w:rPr>
          <w:spacing w:val="-48"/>
        </w:rPr>
        <w:t xml:space="preserve"> </w:t>
      </w:r>
      <w:r>
        <w:t>и чтобы цивилизовать их, нужно ввести определенные правила игры,</w:t>
      </w:r>
      <w:r>
        <w:rPr>
          <w:spacing w:val="1"/>
        </w:rPr>
        <w:t xml:space="preserve"> </w:t>
      </w:r>
      <w:r>
        <w:t xml:space="preserve">такие, как </w:t>
      </w:r>
      <w:r>
        <w:rPr>
          <w:i/>
        </w:rPr>
        <w:t xml:space="preserve">«мысленный обмен ролями». </w:t>
      </w:r>
      <w:r>
        <w:t>Например, мотивы поведения</w:t>
      </w:r>
      <w:r>
        <w:rPr>
          <w:spacing w:val="1"/>
        </w:rPr>
        <w:t xml:space="preserve"> </w:t>
      </w:r>
      <w:r>
        <w:t>сторон в международном конфликте были смоделированы по аналогии с</w:t>
      </w:r>
      <w:r>
        <w:rPr>
          <w:spacing w:val="-47"/>
        </w:rPr>
        <w:t xml:space="preserve"> </w:t>
      </w:r>
      <w:r>
        <w:t>такими ролями, как «шофер и грабитель машины», «хозяин дома и вор-</w:t>
      </w:r>
      <w:r>
        <w:rPr>
          <w:spacing w:val="1"/>
        </w:rPr>
        <w:t xml:space="preserve"> </w:t>
      </w:r>
      <w:r>
        <w:t>взломщик».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помощью</w:t>
      </w:r>
      <w:r>
        <w:rPr>
          <w:spacing w:val="28"/>
        </w:rPr>
        <w:t xml:space="preserve"> </w:t>
      </w:r>
      <w:r>
        <w:t>таких</w:t>
      </w:r>
      <w:r>
        <w:rPr>
          <w:spacing w:val="28"/>
        </w:rPr>
        <w:t xml:space="preserve"> </w:t>
      </w:r>
      <w:r>
        <w:t>ходов</w:t>
      </w:r>
      <w:r>
        <w:rPr>
          <w:spacing w:val="27"/>
        </w:rPr>
        <w:t xml:space="preserve"> </w:t>
      </w:r>
      <w:r>
        <w:t>американские</w:t>
      </w:r>
      <w:r>
        <w:rPr>
          <w:spacing w:val="30"/>
        </w:rPr>
        <w:t xml:space="preserve"> </w:t>
      </w:r>
      <w:r>
        <w:t>политические</w:t>
      </w:r>
      <w:r>
        <w:rPr>
          <w:spacing w:val="30"/>
        </w:rPr>
        <w:t xml:space="preserve"> </w:t>
      </w:r>
      <w:r>
        <w:t>пси-</w:t>
      </w:r>
    </w:p>
    <w:p w:rsidR="00E37E53" w:rsidRDefault="0094632C">
      <w:pPr>
        <w:pStyle w:val="a3"/>
        <w:spacing w:before="4"/>
        <w:ind w:left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137160</wp:posOffset>
                </wp:positionV>
                <wp:extent cx="1828800" cy="7620"/>
                <wp:effectExtent l="0" t="0" r="0" b="0"/>
                <wp:wrapTopAndBottom/>
                <wp:docPr id="450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047A7" id="Rectangle 122" o:spid="_x0000_s1026" style="position:absolute;margin-left:53.85pt;margin-top:10.8pt;width:2in;height:.6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PxWeQIAAP0EAAAOAAAAZHJzL2Uyb0RvYy54bWysVNuO2yAQfa/Uf0C8J77IudhaZ7WXpqqU&#10;tqtu+wEEsI2KgQKJs6367x1wkmbbl1VVP2BghuHMmTNcXR96ifbcOqFVjbNpihFXVDOh2hp/+bye&#10;LDFynihGpFa8xk/c4evV61dXg6l4rjstGbcIgihXDabGnfemShJHO94TN9WGKzA22vbEw9K2CbNk&#10;gOi9TPI0nSeDtsxYTblzsHs/GvEqxm8aTv3HpnHcI1ljwObjaOO4DWOyuiJVa4npBD3CIP+AoidC&#10;waXnUPfEE7Sz4q9QvaBWO934KdV9optGUB5zgGyy9I9sHjtieMwFyHHmTJP7f2Hph/2DRYLVuJgB&#10;P4r0UKRPQBtRreQoy/NA0WBcBZ6P5sGGJJ3ZaPrVIaXvOvDjN9bqoeOEAbAs+CfPDoSFg6NoO7zX&#10;DOKTndeRrUNj+xAQeECHWJSnc1H4wSMKm9kyXy5TwEbBtpjnsWYJqU5njXX+Ldc9CpMaW8AeY5P9&#10;xvmAhVQnl4hdS8HWQsq4sO32Tlq0J0Ee8YvwIcVLN6mCs9Lh2Bhx3AGIcEewBbCx3D/KLC/S27yc&#10;rOfLxaRYF7NJuUiXkzQrb8t5WpTF/fpnAJgVVScY42ojFD9JLyteVtpjE4yiieJDQ43LWT6LuT9D&#10;716WZC88dKIUfY2BbvjG3ghlfaMYpE0qT4Qc58lz+JFl4OD0j6xEEYS6j/rZavYEGrAaigTVhDcD&#10;Jp223zEaoP9q7L7tiOUYyXcKdFRmRREaNi6K2QLqjuylZXtpIYpCqBp7jMbpnR+bfGesaDu4KYvE&#10;KH0D2mtEFEbQ5YjqqFjosZjB8T0ITXy5jl6/X63VLwAAAP//AwBQSwMEFAAGAAgAAAAhAGtKWvze&#10;AAAACQEAAA8AAABkcnMvZG93bnJldi54bWxMj8FOwzAQRO9I/IO1SNyo3UDbNMSpKBJHJFp6aG9O&#10;vCRR43WI3Tbw9SwnOM7s0+xMvhpdJ844hNaThulEgUCqvG2p1rB7f7lLQYRoyJrOE2r4wgCr4voq&#10;N5n1F9rgeRtrwSEUMqOhibHPpAxVg86Eie+R+PbhB2ciy6GWdjAXDnedTJSaS2da4g+N6fG5weq4&#10;PTkN62W6/nx7oNfvTXnAw748zpJBaX17Mz49gog4xj8YfutzdSi4U+lPZIPoWKvFglENyXQOgoH7&#10;5YyNko0kBVnk8v+C4gcAAP//AwBQSwECLQAUAAYACAAAACEAtoM4kv4AAADhAQAAEwAAAAAAAAAA&#10;AAAAAAAAAAAAW0NvbnRlbnRfVHlwZXNdLnhtbFBLAQItABQABgAIAAAAIQA4/SH/1gAAAJQBAAAL&#10;AAAAAAAAAAAAAAAAAC8BAABfcmVscy8ucmVsc1BLAQItABQABgAIAAAAIQC29PxWeQIAAP0EAAAO&#10;AAAAAAAAAAAAAAAAAC4CAABkcnMvZTJvRG9jLnhtbFBLAQItABQABgAIAAAAIQBrSlr8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157" w:right="39" w:firstLine="566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В русском переводе широко известна работа А. Рапопорта «Мир – со-</w:t>
      </w:r>
      <w:r>
        <w:rPr>
          <w:spacing w:val="1"/>
          <w:sz w:val="18"/>
        </w:rPr>
        <w:t xml:space="preserve"> </w:t>
      </w:r>
      <w:r>
        <w:rPr>
          <w:sz w:val="18"/>
        </w:rPr>
        <w:t>зревшая идея». – Дармштадт, 1993, в которой теория обмена ролей рассматрива-</w:t>
      </w:r>
      <w:r>
        <w:rPr>
          <w:spacing w:val="1"/>
          <w:sz w:val="18"/>
        </w:rPr>
        <w:t xml:space="preserve"> </w:t>
      </w:r>
      <w:r>
        <w:rPr>
          <w:sz w:val="18"/>
        </w:rPr>
        <w:t>ется в</w:t>
      </w:r>
      <w:r>
        <w:rPr>
          <w:spacing w:val="-1"/>
          <w:sz w:val="18"/>
        </w:rPr>
        <w:t xml:space="preserve"> </w:t>
      </w:r>
      <w:r>
        <w:rPr>
          <w:sz w:val="18"/>
        </w:rPr>
        <w:t>урегулировании</w:t>
      </w:r>
      <w:r>
        <w:rPr>
          <w:spacing w:val="-1"/>
          <w:sz w:val="18"/>
        </w:rPr>
        <w:t xml:space="preserve"> </w:t>
      </w:r>
      <w:r>
        <w:rPr>
          <w:sz w:val="18"/>
        </w:rPr>
        <w:t>международных</w:t>
      </w:r>
      <w:r>
        <w:rPr>
          <w:spacing w:val="-1"/>
          <w:sz w:val="18"/>
        </w:rPr>
        <w:t xml:space="preserve"> </w:t>
      </w:r>
      <w:r>
        <w:rPr>
          <w:sz w:val="18"/>
        </w:rPr>
        <w:t>конфликтов.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хологи просчитали ходы в отношении СССР (естественно, грабитель и</w:t>
      </w:r>
      <w:r>
        <w:rPr>
          <w:spacing w:val="1"/>
        </w:rPr>
        <w:t xml:space="preserve"> </w:t>
      </w:r>
      <w:r>
        <w:t>вор-взломщик был СССР, а США выступали в роли защищающегося),</w:t>
      </w:r>
      <w:r>
        <w:rPr>
          <w:spacing w:val="1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агрессивную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приписывали</w:t>
      </w:r>
      <w:r>
        <w:rPr>
          <w:spacing w:val="-3"/>
        </w:rPr>
        <w:t xml:space="preserve"> </w:t>
      </w:r>
      <w:r>
        <w:t>СССР,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США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обороняющихся.</w:t>
      </w:r>
    </w:p>
    <w:p w:rsidR="00E37E53" w:rsidRDefault="00F95E1F">
      <w:pPr>
        <w:pStyle w:val="a3"/>
        <w:spacing w:before="1"/>
        <w:ind w:right="242" w:firstLine="566"/>
        <w:jc w:val="right"/>
      </w:pPr>
      <w:r>
        <w:t>Следующее</w:t>
      </w:r>
      <w:r>
        <w:rPr>
          <w:spacing w:val="41"/>
        </w:rPr>
        <w:t xml:space="preserve"> </w:t>
      </w:r>
      <w:r>
        <w:t>направление</w:t>
      </w:r>
      <w:r>
        <w:rPr>
          <w:spacing w:val="42"/>
        </w:rPr>
        <w:t xml:space="preserve"> </w:t>
      </w:r>
      <w:r>
        <w:t>функционалистов</w:t>
      </w:r>
      <w:r>
        <w:rPr>
          <w:spacing w:val="41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rPr>
          <w:i/>
        </w:rPr>
        <w:t>теория</w:t>
      </w:r>
      <w:r>
        <w:rPr>
          <w:i/>
          <w:spacing w:val="40"/>
        </w:rPr>
        <w:t xml:space="preserve"> </w:t>
      </w:r>
      <w:r>
        <w:rPr>
          <w:i/>
        </w:rPr>
        <w:t>политиче-</w:t>
      </w:r>
      <w:r>
        <w:rPr>
          <w:i/>
          <w:spacing w:val="-47"/>
        </w:rPr>
        <w:t xml:space="preserve"> </w:t>
      </w:r>
      <w:r>
        <w:rPr>
          <w:i/>
        </w:rPr>
        <w:t>ского</w:t>
      </w:r>
      <w:r>
        <w:rPr>
          <w:i/>
          <w:spacing w:val="37"/>
        </w:rPr>
        <w:t xml:space="preserve"> </w:t>
      </w:r>
      <w:r>
        <w:rPr>
          <w:i/>
        </w:rPr>
        <w:t>бихевиоризма.</w:t>
      </w:r>
      <w:r>
        <w:rPr>
          <w:i/>
          <w:spacing w:val="35"/>
        </w:rPr>
        <w:t xml:space="preserve"> </w:t>
      </w:r>
      <w:r>
        <w:t>Теория</w:t>
      </w:r>
      <w:r>
        <w:rPr>
          <w:spacing w:val="36"/>
        </w:rPr>
        <w:t xml:space="preserve"> </w:t>
      </w:r>
      <w:r>
        <w:t>политического</w:t>
      </w:r>
      <w:r>
        <w:rPr>
          <w:spacing w:val="38"/>
        </w:rPr>
        <w:t xml:space="preserve"> </w:t>
      </w:r>
      <w:r>
        <w:t>бихевиоризма</w:t>
      </w:r>
      <w:r>
        <w:rPr>
          <w:spacing w:val="37"/>
        </w:rPr>
        <w:t xml:space="preserve"> </w:t>
      </w:r>
      <w:r>
        <w:t>относится</w:t>
      </w:r>
      <w:r>
        <w:rPr>
          <w:spacing w:val="36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более</w:t>
      </w:r>
      <w:r>
        <w:rPr>
          <w:spacing w:val="31"/>
        </w:rPr>
        <w:t xml:space="preserve"> </w:t>
      </w:r>
      <w:r>
        <w:t>психологизированным</w:t>
      </w:r>
      <w:r>
        <w:rPr>
          <w:spacing w:val="31"/>
        </w:rPr>
        <w:t xml:space="preserve"> </w:t>
      </w:r>
      <w:r>
        <w:t>теориям</w:t>
      </w:r>
      <w:r>
        <w:rPr>
          <w:spacing w:val="32"/>
        </w:rPr>
        <w:t xml:space="preserve"> </w:t>
      </w:r>
      <w:r>
        <w:t>политики,</w:t>
      </w:r>
      <w:r>
        <w:rPr>
          <w:spacing w:val="30"/>
        </w:rPr>
        <w:t xml:space="preserve"> </w:t>
      </w:r>
      <w:r>
        <w:t>которая</w:t>
      </w:r>
      <w:r>
        <w:rPr>
          <w:spacing w:val="29"/>
        </w:rPr>
        <w:t xml:space="preserve"> </w:t>
      </w:r>
      <w:r>
        <w:t>оказала</w:t>
      </w:r>
      <w:r>
        <w:rPr>
          <w:spacing w:val="31"/>
        </w:rPr>
        <w:t xml:space="preserve"> </w:t>
      </w:r>
      <w:r>
        <w:t>боль-</w:t>
      </w:r>
      <w:r>
        <w:rPr>
          <w:spacing w:val="-47"/>
        </w:rPr>
        <w:t xml:space="preserve"> </w:t>
      </w:r>
      <w:r>
        <w:t>шое влияние на современное понимание поведения человека в политике.</w:t>
      </w:r>
      <w:r>
        <w:rPr>
          <w:spacing w:val="-47"/>
        </w:rPr>
        <w:t xml:space="preserve"> </w:t>
      </w:r>
      <w:r>
        <w:t>Основная</w:t>
      </w:r>
      <w:r>
        <w:rPr>
          <w:spacing w:val="22"/>
        </w:rPr>
        <w:t xml:space="preserve"> </w:t>
      </w:r>
      <w:r>
        <w:t>задача</w:t>
      </w:r>
      <w:r>
        <w:rPr>
          <w:spacing w:val="22"/>
        </w:rPr>
        <w:t xml:space="preserve"> </w:t>
      </w:r>
      <w:r>
        <w:t>этой</w:t>
      </w:r>
      <w:r>
        <w:rPr>
          <w:spacing w:val="21"/>
        </w:rPr>
        <w:t xml:space="preserve"> </w:t>
      </w:r>
      <w:r>
        <w:t>теории</w:t>
      </w:r>
      <w:r>
        <w:rPr>
          <w:spacing w:val="21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изучение</w:t>
      </w:r>
      <w:r>
        <w:rPr>
          <w:spacing w:val="25"/>
        </w:rPr>
        <w:t xml:space="preserve"> </w:t>
      </w:r>
      <w:r>
        <w:t>индивидуального</w:t>
      </w:r>
      <w:r>
        <w:rPr>
          <w:spacing w:val="24"/>
        </w:rPr>
        <w:t xml:space="preserve"> </w:t>
      </w:r>
      <w:r>
        <w:t>пове-</w:t>
      </w:r>
    </w:p>
    <w:p w:rsidR="00E37E53" w:rsidRDefault="00F95E1F">
      <w:pPr>
        <w:ind w:left="157" w:right="245"/>
        <w:jc w:val="both"/>
        <w:rPr>
          <w:sz w:val="20"/>
        </w:rPr>
      </w:pPr>
      <w:r>
        <w:rPr>
          <w:sz w:val="20"/>
        </w:rPr>
        <w:t xml:space="preserve">дения человека с целью </w:t>
      </w:r>
      <w:r>
        <w:rPr>
          <w:i/>
          <w:sz w:val="20"/>
        </w:rPr>
        <w:t>оптимизации управления им со стороны элиты.</w:t>
      </w:r>
      <w:r>
        <w:rPr>
          <w:i/>
          <w:spacing w:val="-47"/>
          <w:sz w:val="20"/>
        </w:rPr>
        <w:t xml:space="preserve"> </w:t>
      </w:r>
      <w:r>
        <w:rPr>
          <w:sz w:val="20"/>
        </w:rPr>
        <w:t>Классический бихевиоризм – это прямое влияние среды на поведение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индивида.</w:t>
      </w:r>
      <w:r>
        <w:rPr>
          <w:spacing w:val="-4"/>
          <w:sz w:val="20"/>
        </w:rPr>
        <w:t xml:space="preserve"> </w:t>
      </w:r>
      <w:r>
        <w:rPr>
          <w:sz w:val="20"/>
        </w:rPr>
        <w:t>Именно</w:t>
      </w:r>
      <w:r>
        <w:rPr>
          <w:spacing w:val="-2"/>
          <w:sz w:val="20"/>
        </w:rPr>
        <w:t xml:space="preserve"> </w:t>
      </w:r>
      <w:r>
        <w:rPr>
          <w:sz w:val="20"/>
        </w:rPr>
        <w:t>эту</w:t>
      </w:r>
      <w:r>
        <w:rPr>
          <w:spacing w:val="-4"/>
          <w:sz w:val="20"/>
        </w:rPr>
        <w:t xml:space="preserve"> </w:t>
      </w:r>
      <w:r>
        <w:rPr>
          <w:sz w:val="20"/>
        </w:rPr>
        <w:t>идею</w:t>
      </w:r>
      <w:r>
        <w:rPr>
          <w:spacing w:val="-1"/>
          <w:sz w:val="20"/>
        </w:rPr>
        <w:t xml:space="preserve"> </w:t>
      </w:r>
      <w:r>
        <w:rPr>
          <w:sz w:val="20"/>
        </w:rPr>
        <w:t>заимствовала политология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психологии.</w:t>
      </w:r>
    </w:p>
    <w:p w:rsidR="00E37E53" w:rsidRDefault="00F95E1F">
      <w:pPr>
        <w:spacing w:before="1" w:line="229" w:lineRule="exact"/>
        <w:ind w:left="723"/>
        <w:jc w:val="both"/>
        <w:rPr>
          <w:b/>
          <w:sz w:val="20"/>
        </w:rPr>
      </w:pPr>
      <w:r>
        <w:rPr>
          <w:sz w:val="20"/>
        </w:rPr>
        <w:t>Формула</w:t>
      </w:r>
      <w:r>
        <w:rPr>
          <w:spacing w:val="20"/>
          <w:sz w:val="20"/>
        </w:rPr>
        <w:t xml:space="preserve"> </w:t>
      </w:r>
      <w:r>
        <w:rPr>
          <w:sz w:val="20"/>
        </w:rPr>
        <w:t>классического</w:t>
      </w:r>
      <w:r>
        <w:rPr>
          <w:spacing w:val="20"/>
          <w:sz w:val="20"/>
        </w:rPr>
        <w:t xml:space="preserve"> </w:t>
      </w:r>
      <w:r>
        <w:rPr>
          <w:sz w:val="20"/>
        </w:rPr>
        <w:t>бихевиоризма</w:t>
      </w:r>
      <w:r>
        <w:rPr>
          <w:spacing w:val="19"/>
          <w:sz w:val="20"/>
        </w:rPr>
        <w:t xml:space="preserve"> </w:t>
      </w:r>
      <w:r>
        <w:rPr>
          <w:b/>
          <w:sz w:val="20"/>
        </w:rPr>
        <w:t>S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(стимул)→R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(реакция)</w:t>
      </w:r>
    </w:p>
    <w:p w:rsidR="00E37E53" w:rsidRDefault="00F95E1F">
      <w:pPr>
        <w:pStyle w:val="a3"/>
        <w:ind w:right="244"/>
      </w:pPr>
      <w:r>
        <w:rPr>
          <w:b/>
          <w:spacing w:val="-1"/>
        </w:rPr>
        <w:t>→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P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(поведение)</w:t>
      </w:r>
      <w:r>
        <w:rPr>
          <w:b/>
          <w:spacing w:val="-9"/>
        </w:rPr>
        <w:t xml:space="preserve"> </w:t>
      </w:r>
      <w:r>
        <w:rPr>
          <w:spacing w:val="-1"/>
        </w:rPr>
        <w:t>объясняет</w:t>
      </w:r>
      <w:r>
        <w:rPr>
          <w:spacing w:val="-10"/>
        </w:rPr>
        <w:t xml:space="preserve"> </w:t>
      </w:r>
      <w:r>
        <w:rPr>
          <w:spacing w:val="-1"/>
        </w:rPr>
        <w:t>суть</w:t>
      </w:r>
      <w:r>
        <w:rPr>
          <w:spacing w:val="-7"/>
        </w:rPr>
        <w:t xml:space="preserve"> </w:t>
      </w:r>
      <w:r>
        <w:rPr>
          <w:spacing w:val="-1"/>
        </w:rPr>
        <w:t>теории,</w:t>
      </w:r>
      <w:r>
        <w:rPr>
          <w:spacing w:val="-10"/>
        </w:rPr>
        <w:t xml:space="preserve"> </w:t>
      </w:r>
      <w:r>
        <w:rPr>
          <w:spacing w:val="-1"/>
        </w:rPr>
        <w:t>которая</w:t>
      </w:r>
      <w:r>
        <w:rPr>
          <w:spacing w:val="-11"/>
        </w:rPr>
        <w:t xml:space="preserve"> </w:t>
      </w:r>
      <w:r>
        <w:rPr>
          <w:spacing w:val="-1"/>
        </w:rPr>
        <w:t>рассматривала</w:t>
      </w:r>
      <w:r>
        <w:rPr>
          <w:spacing w:val="-9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лич-</w:t>
      </w:r>
      <w:r>
        <w:rPr>
          <w:spacing w:val="-48"/>
        </w:rPr>
        <w:t xml:space="preserve"> </w:t>
      </w:r>
      <w:r>
        <w:t>ности только как послушного исполнителя воли власти. Подобный под-</w:t>
      </w:r>
      <w:r>
        <w:rPr>
          <w:spacing w:val="1"/>
        </w:rPr>
        <w:t xml:space="preserve"> </w:t>
      </w:r>
      <w:r>
        <w:t>ход к пониманию роли человека, объясняет нарастающее нежелание ин-</w:t>
      </w:r>
      <w:r>
        <w:rPr>
          <w:spacing w:val="1"/>
        </w:rPr>
        <w:t xml:space="preserve"> </w:t>
      </w:r>
      <w:r>
        <w:t>валидов участвовать в политике. Нужны были новые исследования и</w:t>
      </w:r>
      <w:r>
        <w:rPr>
          <w:spacing w:val="1"/>
        </w:rPr>
        <w:t xml:space="preserve"> </w:t>
      </w:r>
      <w:r>
        <w:t>новые подходы, чтобы активизировать политическое поведение людей.</w:t>
      </w:r>
      <w:r>
        <w:rPr>
          <w:spacing w:val="1"/>
        </w:rPr>
        <w:t xml:space="preserve"> </w:t>
      </w:r>
      <w:r>
        <w:t>Решение было найдено в формуле S</w:t>
      </w:r>
      <w:r>
        <w:rPr>
          <w:b/>
        </w:rPr>
        <w:t>→</w:t>
      </w:r>
      <w:r>
        <w:t>P, то есть, выявив причину поли-</w:t>
      </w:r>
      <w:r>
        <w:rPr>
          <w:spacing w:val="1"/>
        </w:rPr>
        <w:t xml:space="preserve"> </w:t>
      </w:r>
      <w:r>
        <w:t>тической отчужденности, бехевиористы предлагали формулу S (соци-</w:t>
      </w:r>
      <w:r>
        <w:rPr>
          <w:spacing w:val="1"/>
        </w:rPr>
        <w:t xml:space="preserve"> </w:t>
      </w:r>
      <w:r>
        <w:t>альные</w:t>
      </w:r>
      <w:r>
        <w:rPr>
          <w:spacing w:val="2"/>
        </w:rPr>
        <w:t xml:space="preserve"> </w:t>
      </w:r>
      <w:r>
        <w:t xml:space="preserve">условия) </w:t>
      </w:r>
      <w:r>
        <w:rPr>
          <w:b/>
        </w:rPr>
        <w:t>→</w:t>
      </w:r>
      <w:r>
        <w:t>P</w:t>
      </w:r>
      <w:r>
        <w:rPr>
          <w:spacing w:val="2"/>
        </w:rPr>
        <w:t xml:space="preserve"> </w:t>
      </w:r>
      <w:r>
        <w:t>(политическое</w:t>
      </w:r>
      <w:r>
        <w:rPr>
          <w:spacing w:val="-1"/>
        </w:rPr>
        <w:t xml:space="preserve"> </w:t>
      </w:r>
      <w:r>
        <w:t>поведение).</w:t>
      </w:r>
    </w:p>
    <w:p w:rsidR="00E37E53" w:rsidRDefault="00F95E1F">
      <w:pPr>
        <w:pStyle w:val="a3"/>
        <w:ind w:right="245" w:firstLine="566"/>
      </w:pPr>
      <w:r>
        <w:t>Исследователям следует измерить S, найти ответ и провести кор-</w:t>
      </w:r>
      <w:r>
        <w:rPr>
          <w:spacing w:val="1"/>
        </w:rPr>
        <w:t xml:space="preserve"> </w:t>
      </w:r>
      <w:r>
        <w:t>реляцию – между показателями первого и второго, учитывая, что плохие</w:t>
      </w:r>
      <w:r>
        <w:rPr>
          <w:spacing w:val="-4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порождают</w:t>
      </w:r>
      <w:r>
        <w:rPr>
          <w:spacing w:val="1"/>
        </w:rPr>
        <w:t xml:space="preserve"> </w:t>
      </w:r>
      <w:r>
        <w:t>отчуждение;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пра-</w:t>
      </w:r>
      <w:r>
        <w:rPr>
          <w:spacing w:val="1"/>
        </w:rPr>
        <w:t xml:space="preserve"> </w:t>
      </w:r>
      <w:r>
        <w:t>вильное поведение. При таком подходе имеют значение ситуативные</w:t>
      </w:r>
      <w:r>
        <w:rPr>
          <w:spacing w:val="1"/>
        </w:rPr>
        <w:t xml:space="preserve"> </w:t>
      </w:r>
      <w:r>
        <w:t>факторы,</w:t>
      </w:r>
      <w:r>
        <w:rPr>
          <w:spacing w:val="-1"/>
        </w:rPr>
        <w:t xml:space="preserve"> </w:t>
      </w:r>
      <w:r>
        <w:t>но не внутренняя</w:t>
      </w:r>
      <w:r>
        <w:rPr>
          <w:spacing w:val="-1"/>
        </w:rPr>
        <w:t xml:space="preserve"> </w:t>
      </w:r>
      <w:r>
        <w:t>активность индивида.</w:t>
      </w:r>
    </w:p>
    <w:p w:rsidR="00E37E53" w:rsidRDefault="00F95E1F">
      <w:pPr>
        <w:pStyle w:val="a3"/>
        <w:ind w:right="243" w:firstLine="566"/>
      </w:pPr>
      <w:r>
        <w:t>Радикальные</w:t>
      </w:r>
      <w:r>
        <w:rPr>
          <w:spacing w:val="1"/>
        </w:rPr>
        <w:t xml:space="preserve"> </w:t>
      </w:r>
      <w:r>
        <w:t>бихевиористы</w:t>
      </w:r>
      <w:r>
        <w:rPr>
          <w:spacing w:val="1"/>
        </w:rPr>
        <w:t xml:space="preserve"> </w:t>
      </w:r>
      <w:r>
        <w:t xml:space="preserve">формулу </w:t>
      </w:r>
      <w:r>
        <w:rPr>
          <w:b/>
        </w:rPr>
        <w:t>S→R→P</w:t>
      </w:r>
      <w:r>
        <w:rPr>
          <w:b/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поведения индивида, что получило</w:t>
      </w:r>
      <w:r>
        <w:rPr>
          <w:spacing w:val="1"/>
        </w:rPr>
        <w:t xml:space="preserve"> </w:t>
      </w:r>
      <w:r>
        <w:t xml:space="preserve">название </w:t>
      </w:r>
      <w:r>
        <w:rPr>
          <w:i/>
        </w:rPr>
        <w:t>«модификация</w:t>
      </w:r>
      <w:r>
        <w:rPr>
          <w:i/>
          <w:spacing w:val="1"/>
        </w:rPr>
        <w:t xml:space="preserve"> </w:t>
      </w:r>
      <w:r>
        <w:rPr>
          <w:i/>
        </w:rPr>
        <w:t xml:space="preserve">поведения». </w:t>
      </w:r>
      <w:r>
        <w:t>Главный теоретик бихевиоризма Б. Скиннер предельно от-</w:t>
      </w:r>
      <w:r>
        <w:rPr>
          <w:spacing w:val="1"/>
        </w:rPr>
        <w:t xml:space="preserve"> </w:t>
      </w:r>
      <w:r>
        <w:t>крыто поставил задачу – ошибочно полагать, что проблема заключается</w:t>
      </w:r>
      <w:r>
        <w:rPr>
          <w:spacing w:val="1"/>
        </w:rPr>
        <w:t xml:space="preserve"> </w:t>
      </w:r>
      <w:r>
        <w:t>в том, чтобы освободить людей. Она состоит в том, чтобы усилить кон-</w:t>
      </w:r>
      <w:r>
        <w:rPr>
          <w:spacing w:val="1"/>
        </w:rPr>
        <w:t xml:space="preserve"> </w:t>
      </w:r>
      <w:r>
        <w:t>троль</w:t>
      </w:r>
      <w:r>
        <w:rPr>
          <w:spacing w:val="-1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ними.</w:t>
      </w:r>
    </w:p>
    <w:p w:rsidR="00E37E53" w:rsidRDefault="00F95E1F">
      <w:pPr>
        <w:pStyle w:val="a3"/>
        <w:ind w:right="245" w:firstLine="566"/>
      </w:pPr>
      <w:r>
        <w:t>Кстати,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Скиннера</w:t>
      </w:r>
      <w:r>
        <w:rPr>
          <w:spacing w:val="1"/>
        </w:rPr>
        <w:t xml:space="preserve"> </w:t>
      </w:r>
      <w:r>
        <w:t>послужили</w:t>
      </w:r>
      <w:r>
        <w:rPr>
          <w:spacing w:val="1"/>
        </w:rPr>
        <w:t xml:space="preserve"> </w:t>
      </w:r>
      <w:r>
        <w:t>«научной» основой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 насильственного контроля над поведением граждан, генной ин-</w:t>
      </w:r>
      <w:r>
        <w:rPr>
          <w:spacing w:val="1"/>
        </w:rPr>
        <w:t xml:space="preserve"> </w:t>
      </w:r>
      <w:r>
        <w:t>женерии,</w:t>
      </w:r>
      <w:r>
        <w:rPr>
          <w:spacing w:val="1"/>
        </w:rPr>
        <w:t xml:space="preserve"> </w:t>
      </w:r>
      <w:r>
        <w:t>электрошоковой</w:t>
      </w:r>
      <w:r>
        <w:rPr>
          <w:spacing w:val="1"/>
        </w:rPr>
        <w:t xml:space="preserve"> </w:t>
      </w:r>
      <w:r>
        <w:t>терапии.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радикального</w:t>
      </w:r>
      <w:r>
        <w:rPr>
          <w:spacing w:val="1"/>
        </w:rPr>
        <w:t xml:space="preserve"> </w:t>
      </w:r>
      <w:r>
        <w:t>бихевиоризма</w:t>
      </w:r>
      <w:r>
        <w:rPr>
          <w:spacing w:val="-47"/>
        </w:rPr>
        <w:t xml:space="preserve"> </w:t>
      </w:r>
      <w:r>
        <w:t>разделяли не все исследователи-позитивисты. Ими была сделана попыт-</w:t>
      </w:r>
      <w:r>
        <w:rPr>
          <w:spacing w:val="1"/>
        </w:rPr>
        <w:t xml:space="preserve"> </w:t>
      </w:r>
      <w:r>
        <w:t xml:space="preserve">ка смягчить жесткую модель поведения </w:t>
      </w:r>
      <w:r>
        <w:rPr>
          <w:b/>
        </w:rPr>
        <w:t xml:space="preserve">S→R→P. </w:t>
      </w:r>
      <w:r>
        <w:t>С этой целью они</w:t>
      </w:r>
      <w:r>
        <w:rPr>
          <w:spacing w:val="1"/>
        </w:rPr>
        <w:t xml:space="preserve"> </w:t>
      </w:r>
      <w:r>
        <w:t>включили в анализ политического поведения его содержательные ком-</w:t>
      </w:r>
      <w:r>
        <w:rPr>
          <w:spacing w:val="1"/>
        </w:rPr>
        <w:t xml:space="preserve"> </w:t>
      </w:r>
      <w:r>
        <w:t>поненты: установки, мнения личности, ценности, которые он (индивид)</w:t>
      </w:r>
      <w:r>
        <w:rPr>
          <w:spacing w:val="1"/>
        </w:rPr>
        <w:t xml:space="preserve"> </w:t>
      </w:r>
      <w:r>
        <w:t>приобретает в процессе жизни. Это было прогрессивно, потому что ра-</w:t>
      </w:r>
      <w:r>
        <w:rPr>
          <w:spacing w:val="1"/>
        </w:rPr>
        <w:t xml:space="preserve"> </w:t>
      </w:r>
      <w:r>
        <w:t>дикальный</w:t>
      </w:r>
      <w:r>
        <w:rPr>
          <w:spacing w:val="-1"/>
        </w:rPr>
        <w:t xml:space="preserve"> </w:t>
      </w:r>
      <w:r>
        <w:t>бихевиоризм игнорировал</w:t>
      </w:r>
      <w:r>
        <w:rPr>
          <w:spacing w:val="-3"/>
        </w:rPr>
        <w:t xml:space="preserve"> </w:t>
      </w:r>
      <w:r>
        <w:t>внутренний</w:t>
      </w:r>
      <w:r>
        <w:rPr>
          <w:spacing w:val="-2"/>
        </w:rPr>
        <w:t xml:space="preserve"> </w:t>
      </w:r>
      <w:r>
        <w:t>мир человека.</w:t>
      </w:r>
    </w:p>
    <w:p w:rsidR="00E37E53" w:rsidRDefault="00E37E53">
      <w:pPr>
        <w:sectPr w:rsidR="00E37E53">
          <w:footerReference w:type="default" r:id="rId26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 w:firstLine="566"/>
      </w:pPr>
      <w:r>
        <w:rPr>
          <w:b/>
          <w:spacing w:val="-1"/>
        </w:rPr>
        <w:lastRenderedPageBreak/>
        <w:t xml:space="preserve">Антипозитивистские </w:t>
      </w:r>
      <w:r>
        <w:rPr>
          <w:b/>
        </w:rPr>
        <w:t xml:space="preserve">концепции. </w:t>
      </w:r>
      <w:r>
        <w:t>Противники политических би-</w:t>
      </w:r>
      <w:r>
        <w:rPr>
          <w:spacing w:val="-47"/>
        </w:rPr>
        <w:t xml:space="preserve"> </w:t>
      </w:r>
      <w:r>
        <w:t>хевиористов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Европе,</w:t>
      </w:r>
      <w:r>
        <w:rPr>
          <w:spacing w:val="-6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США</w:t>
      </w:r>
      <w:r>
        <w:rPr>
          <w:spacing w:val="-6"/>
        </w:rPr>
        <w:t xml:space="preserve"> </w:t>
      </w:r>
      <w:r>
        <w:t>поставили</w:t>
      </w:r>
      <w:r>
        <w:rPr>
          <w:spacing w:val="-7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сомнение</w:t>
      </w:r>
      <w:r>
        <w:rPr>
          <w:spacing w:val="-5"/>
        </w:rPr>
        <w:t xml:space="preserve"> </w:t>
      </w:r>
      <w:r>
        <w:rPr>
          <w:i/>
        </w:rPr>
        <w:t>позити-</w:t>
      </w:r>
      <w:r>
        <w:rPr>
          <w:i/>
          <w:spacing w:val="-48"/>
        </w:rPr>
        <w:t xml:space="preserve"> </w:t>
      </w:r>
      <w:r>
        <w:rPr>
          <w:i/>
        </w:rPr>
        <w:t xml:space="preserve">вистские трактовки личности. </w:t>
      </w:r>
      <w:r>
        <w:t>Критика шла не столько от теоретиков,</w:t>
      </w:r>
      <w:r>
        <w:rPr>
          <w:spacing w:val="1"/>
        </w:rPr>
        <w:t xml:space="preserve"> </w:t>
      </w:r>
      <w:r>
        <w:t>сколько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практиков,</w:t>
      </w:r>
      <w:r>
        <w:rPr>
          <w:spacing w:val="-6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нуждались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rPr>
          <w:i/>
        </w:rPr>
        <w:t>эффективных</w:t>
      </w:r>
      <w:r>
        <w:rPr>
          <w:i/>
          <w:spacing w:val="-6"/>
        </w:rPr>
        <w:t xml:space="preserve"> </w:t>
      </w:r>
      <w:r>
        <w:rPr>
          <w:i/>
        </w:rPr>
        <w:t>моделях</w:t>
      </w:r>
      <w:r>
        <w:rPr>
          <w:i/>
          <w:spacing w:val="-48"/>
        </w:rPr>
        <w:t xml:space="preserve"> </w:t>
      </w:r>
      <w:r>
        <w:rPr>
          <w:i/>
          <w:spacing w:val="-2"/>
        </w:rPr>
        <w:t>управления</w:t>
      </w:r>
      <w:r>
        <w:rPr>
          <w:i/>
          <w:spacing w:val="-6"/>
        </w:rPr>
        <w:t xml:space="preserve"> </w:t>
      </w:r>
      <w:r>
        <w:rPr>
          <w:spacing w:val="-1"/>
        </w:rPr>
        <w:t>поведением</w:t>
      </w:r>
      <w:r>
        <w:rPr>
          <w:spacing w:val="-7"/>
        </w:rPr>
        <w:t xml:space="preserve"> </w:t>
      </w:r>
      <w:r>
        <w:rPr>
          <w:spacing w:val="-1"/>
        </w:rPr>
        <w:t>человека.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противовес</w:t>
      </w:r>
      <w:r>
        <w:rPr>
          <w:spacing w:val="-5"/>
        </w:rPr>
        <w:t xml:space="preserve"> </w:t>
      </w:r>
      <w:r>
        <w:rPr>
          <w:spacing w:val="-1"/>
        </w:rPr>
        <w:t>позитивизму</w:t>
      </w:r>
      <w:r>
        <w:rPr>
          <w:spacing w:val="-11"/>
        </w:rPr>
        <w:t xml:space="preserve"> </w:t>
      </w:r>
      <w:r>
        <w:rPr>
          <w:spacing w:val="-1"/>
        </w:rPr>
        <w:t>(непосредст-</w:t>
      </w:r>
      <w:r>
        <w:rPr>
          <w:spacing w:val="-48"/>
        </w:rPr>
        <w:t xml:space="preserve"> </w:t>
      </w:r>
      <w:r>
        <w:t>венное влияние на поведение), возникло новое направление – антипози-</w:t>
      </w:r>
      <w:r>
        <w:rPr>
          <w:spacing w:val="1"/>
        </w:rPr>
        <w:t xml:space="preserve"> </w:t>
      </w:r>
      <w:r>
        <w:t>тивизм, представители которого обратились к изучению сознания (ког-</w:t>
      </w:r>
      <w:r>
        <w:rPr>
          <w:spacing w:val="1"/>
        </w:rPr>
        <w:t xml:space="preserve"> </w:t>
      </w:r>
      <w:r>
        <w:t>нитивизм,</w:t>
      </w:r>
      <w:r>
        <w:rPr>
          <w:spacing w:val="1"/>
        </w:rPr>
        <w:t xml:space="preserve"> </w:t>
      </w:r>
      <w:r>
        <w:t>гуманистическая</w:t>
      </w:r>
      <w:r>
        <w:rPr>
          <w:spacing w:val="1"/>
        </w:rPr>
        <w:t xml:space="preserve"> </w:t>
      </w:r>
      <w:r>
        <w:t>психология)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бессознательных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психики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психоанализу.</w:t>
      </w:r>
    </w:p>
    <w:p w:rsidR="00E37E53" w:rsidRDefault="00F95E1F">
      <w:pPr>
        <w:pStyle w:val="a3"/>
        <w:spacing w:before="1"/>
        <w:ind w:right="42" w:firstLine="566"/>
      </w:pPr>
      <w:r>
        <w:rPr>
          <w:i/>
        </w:rPr>
        <w:t xml:space="preserve">Когнитивистское направление </w:t>
      </w:r>
      <w:r w:rsidR="00F1380C">
        <w:t>психология политики</w:t>
      </w:r>
      <w:r>
        <w:t xml:space="preserve"> иссле-</w:t>
      </w:r>
      <w:r>
        <w:rPr>
          <w:spacing w:val="1"/>
        </w:rPr>
        <w:t xml:space="preserve"> </w:t>
      </w:r>
      <w:r>
        <w:t>дует процесс мышления. Общие взгляды психологов этого направления</w:t>
      </w:r>
      <w:r>
        <w:rPr>
          <w:spacing w:val="1"/>
        </w:rPr>
        <w:t xml:space="preserve"> </w:t>
      </w:r>
      <w:r>
        <w:t>можно представить так: выбор модели политического поведения опо-</w:t>
      </w:r>
      <w:r>
        <w:rPr>
          <w:spacing w:val="1"/>
        </w:rPr>
        <w:t xml:space="preserve"> </w:t>
      </w:r>
      <w:r>
        <w:t>средуется теми взглядами и ценностями, которые составляют содержа-</w:t>
      </w:r>
      <w:r>
        <w:rPr>
          <w:spacing w:val="1"/>
        </w:rPr>
        <w:t xml:space="preserve"> </w:t>
      </w:r>
      <w:r>
        <w:t>ние сознания человека. Иначе, это то, чем руководствуется взрослый че-</w:t>
      </w:r>
      <w:r>
        <w:rPr>
          <w:spacing w:val="-47"/>
        </w:rPr>
        <w:t xml:space="preserve"> </w:t>
      </w:r>
      <w:r>
        <w:t>ловек,</w:t>
      </w:r>
      <w:r>
        <w:rPr>
          <w:spacing w:val="-1"/>
        </w:rPr>
        <w:t xml:space="preserve"> </w:t>
      </w:r>
      <w:r>
        <w:t>делая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политический</w:t>
      </w:r>
      <w:r>
        <w:rPr>
          <w:spacing w:val="-1"/>
        </w:rPr>
        <w:t xml:space="preserve"> </w:t>
      </w:r>
      <w:r>
        <w:t>выбор.</w:t>
      </w:r>
    </w:p>
    <w:p w:rsidR="00E37E53" w:rsidRDefault="00F95E1F">
      <w:pPr>
        <w:pStyle w:val="a3"/>
        <w:ind w:right="38" w:firstLine="566"/>
      </w:pPr>
      <w:r>
        <w:rPr>
          <w:spacing w:val="-2"/>
        </w:rPr>
        <w:t xml:space="preserve">Английский психолог А. Химмельвайт предложила </w:t>
      </w:r>
      <w:r>
        <w:rPr>
          <w:i/>
          <w:spacing w:val="-1"/>
        </w:rPr>
        <w:t>«потребитель-</w:t>
      </w:r>
      <w:r>
        <w:rPr>
          <w:i/>
          <w:spacing w:val="-47"/>
        </w:rPr>
        <w:t xml:space="preserve"> </w:t>
      </w:r>
      <w:r>
        <w:rPr>
          <w:i/>
          <w:spacing w:val="-1"/>
        </w:rPr>
        <w:t>скую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модель»</w:t>
      </w:r>
      <w:r>
        <w:rPr>
          <w:spacing w:val="-1"/>
        </w:rPr>
        <w:t>,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4"/>
        </w:rPr>
        <w:t xml:space="preserve"> </w:t>
      </w:r>
      <w:r>
        <w:rPr>
          <w:spacing w:val="-1"/>
        </w:rPr>
        <w:t>которой</w:t>
      </w:r>
      <w:r>
        <w:rPr>
          <w:spacing w:val="-4"/>
        </w:rPr>
        <w:t xml:space="preserve"> </w:t>
      </w:r>
      <w:r>
        <w:rPr>
          <w:spacing w:val="-1"/>
        </w:rPr>
        <w:t>проводит</w:t>
      </w:r>
      <w:r>
        <w:rPr>
          <w:spacing w:val="-6"/>
        </w:rPr>
        <w:t xml:space="preserve"> </w:t>
      </w:r>
      <w:r>
        <w:t>аналогию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принятием</w:t>
      </w:r>
      <w:r>
        <w:rPr>
          <w:spacing w:val="-4"/>
        </w:rPr>
        <w:t xml:space="preserve"> </w:t>
      </w:r>
      <w:r>
        <w:t>политиче-</w:t>
      </w:r>
      <w:r>
        <w:rPr>
          <w:spacing w:val="-47"/>
        </w:rPr>
        <w:t xml:space="preserve"> </w:t>
      </w:r>
      <w:r>
        <w:rPr>
          <w:w w:val="95"/>
        </w:rPr>
        <w:t>ского</w:t>
      </w:r>
      <w:r>
        <w:rPr>
          <w:spacing w:val="-5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-3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решением</w:t>
      </w:r>
      <w:r>
        <w:rPr>
          <w:spacing w:val="-1"/>
          <w:w w:val="95"/>
        </w:rPr>
        <w:t xml:space="preserve"> </w:t>
      </w:r>
      <w:r>
        <w:rPr>
          <w:w w:val="95"/>
        </w:rPr>
        <w:t>покупателя</w:t>
      </w:r>
      <w:r>
        <w:rPr>
          <w:spacing w:val="-3"/>
          <w:w w:val="95"/>
        </w:rPr>
        <w:t xml:space="preserve"> </w:t>
      </w:r>
      <w:r>
        <w:rPr>
          <w:w w:val="95"/>
        </w:rPr>
        <w:t>выбрать</w:t>
      </w:r>
      <w:r>
        <w:rPr>
          <w:spacing w:val="-2"/>
          <w:w w:val="95"/>
        </w:rPr>
        <w:t xml:space="preserve"> </w:t>
      </w:r>
      <w:r>
        <w:rPr>
          <w:w w:val="95"/>
        </w:rPr>
        <w:t>тот</w:t>
      </w:r>
      <w:r>
        <w:rPr>
          <w:spacing w:val="-3"/>
          <w:w w:val="95"/>
        </w:rPr>
        <w:t xml:space="preserve"> </w:t>
      </w:r>
      <w:r>
        <w:rPr>
          <w:w w:val="95"/>
        </w:rPr>
        <w:t>или</w:t>
      </w:r>
      <w:r>
        <w:rPr>
          <w:spacing w:val="-4"/>
          <w:w w:val="95"/>
        </w:rPr>
        <w:t xml:space="preserve"> </w:t>
      </w:r>
      <w:r>
        <w:rPr>
          <w:w w:val="95"/>
        </w:rPr>
        <w:t>иной</w:t>
      </w:r>
      <w:r>
        <w:rPr>
          <w:spacing w:val="-3"/>
          <w:w w:val="95"/>
        </w:rPr>
        <w:t xml:space="preserve"> </w:t>
      </w:r>
      <w:r>
        <w:rPr>
          <w:w w:val="95"/>
        </w:rPr>
        <w:t>товар.</w:t>
      </w:r>
    </w:p>
    <w:p w:rsidR="00E37E53" w:rsidRDefault="00F95E1F">
      <w:pPr>
        <w:pStyle w:val="a3"/>
        <w:ind w:right="40" w:firstLine="566"/>
      </w:pPr>
      <w:r>
        <w:t>Избиратель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голосовании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 xml:space="preserve">между </w:t>
      </w:r>
      <w:r>
        <w:rPr>
          <w:i/>
        </w:rPr>
        <w:t xml:space="preserve">набором своих установок и партийными программами. </w:t>
      </w:r>
      <w:r>
        <w:t>Далее ис-</w:t>
      </w:r>
      <w:r>
        <w:rPr>
          <w:spacing w:val="-47"/>
        </w:rPr>
        <w:t xml:space="preserve"> </w:t>
      </w:r>
      <w:r>
        <w:t>следователь утверждает, что привычка голосовать за одну определен-</w:t>
      </w:r>
      <w:r>
        <w:rPr>
          <w:spacing w:val="1"/>
        </w:rPr>
        <w:t xml:space="preserve"> </w:t>
      </w:r>
      <w:r>
        <w:t>ную партию сходна с привязанностью к определенному магазину или</w:t>
      </w:r>
      <w:r>
        <w:rPr>
          <w:spacing w:val="1"/>
        </w:rPr>
        <w:t xml:space="preserve"> </w:t>
      </w:r>
      <w:r>
        <w:t>фирме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установками.</w:t>
      </w:r>
    </w:p>
    <w:p w:rsidR="00E37E53" w:rsidRDefault="00F95E1F">
      <w:pPr>
        <w:pStyle w:val="a3"/>
        <w:ind w:right="42" w:firstLine="566"/>
      </w:pPr>
      <w:r>
        <w:t>Работа когнитивистов показала, что в странах со стабильной по-</w:t>
      </w:r>
      <w:r>
        <w:rPr>
          <w:spacing w:val="1"/>
        </w:rPr>
        <w:t xml:space="preserve"> </w:t>
      </w:r>
      <w:r>
        <w:t>литической системой сложилась привычка голосовать за определенную</w:t>
      </w:r>
      <w:r>
        <w:rPr>
          <w:spacing w:val="1"/>
        </w:rPr>
        <w:t xml:space="preserve"> </w:t>
      </w:r>
      <w:r>
        <w:t>партию, и политическое сознание граждан «заполняется определенными</w:t>
      </w:r>
      <w:r>
        <w:rPr>
          <w:spacing w:val="-47"/>
        </w:rPr>
        <w:t xml:space="preserve"> </w:t>
      </w:r>
      <w:r>
        <w:t>“</w:t>
      </w:r>
      <w:r>
        <w:rPr>
          <w:i/>
        </w:rPr>
        <w:t>пакетами идей”</w:t>
      </w:r>
      <w:r>
        <w:t>». В этом случае идеология (связка идей) становится в</w:t>
      </w:r>
      <w:r>
        <w:rPr>
          <w:spacing w:val="1"/>
        </w:rPr>
        <w:t xml:space="preserve"> </w:t>
      </w:r>
      <w:r>
        <w:t xml:space="preserve">индивидуальной психологии </w:t>
      </w:r>
      <w:r>
        <w:rPr>
          <w:i/>
        </w:rPr>
        <w:t xml:space="preserve">частью сознания человека </w:t>
      </w:r>
      <w:r>
        <w:t>– он делает свой</w:t>
      </w:r>
      <w:r>
        <w:rPr>
          <w:spacing w:val="-47"/>
        </w:rPr>
        <w:t xml:space="preserve"> </w:t>
      </w:r>
      <w:r>
        <w:t>политический</w:t>
      </w:r>
      <w:r>
        <w:rPr>
          <w:spacing w:val="-2"/>
        </w:rPr>
        <w:t xml:space="preserve"> </w:t>
      </w:r>
      <w:r>
        <w:t>выбор.</w:t>
      </w:r>
    </w:p>
    <w:p w:rsidR="00E37E53" w:rsidRDefault="00F95E1F">
      <w:pPr>
        <w:ind w:left="157" w:right="42" w:firstLine="566"/>
        <w:jc w:val="both"/>
        <w:rPr>
          <w:sz w:val="20"/>
        </w:rPr>
      </w:pPr>
      <w:r>
        <w:rPr>
          <w:sz w:val="20"/>
        </w:rPr>
        <w:t>Политические психологи П. Данлив и П. Сондерс описали «по-</w:t>
      </w:r>
      <w:r>
        <w:rPr>
          <w:spacing w:val="1"/>
          <w:sz w:val="20"/>
        </w:rPr>
        <w:t xml:space="preserve"> </w:t>
      </w:r>
      <w:r>
        <w:rPr>
          <w:sz w:val="20"/>
        </w:rPr>
        <w:t>требительскую модель» в современном постиндустриальном обществе.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По мнению исследователей, </w:t>
      </w:r>
      <w:r>
        <w:rPr>
          <w:i/>
          <w:sz w:val="20"/>
        </w:rPr>
        <w:t>политическое сознание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англичан,</w:t>
      </w:r>
      <w:r>
        <w:rPr>
          <w:spacing w:val="1"/>
          <w:sz w:val="20"/>
        </w:rPr>
        <w:t xml:space="preserve"> </w:t>
      </w:r>
      <w:r>
        <w:rPr>
          <w:sz w:val="20"/>
        </w:rPr>
        <w:t>напри-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мер, определяется сегодня </w:t>
      </w:r>
      <w:r>
        <w:rPr>
          <w:i/>
          <w:sz w:val="20"/>
        </w:rPr>
        <w:t xml:space="preserve">не только и не столько </w:t>
      </w:r>
      <w:r>
        <w:rPr>
          <w:sz w:val="20"/>
        </w:rPr>
        <w:t>размером их дохода, а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сколько </w:t>
      </w:r>
      <w:r>
        <w:rPr>
          <w:i/>
          <w:sz w:val="20"/>
        </w:rPr>
        <w:t xml:space="preserve">престижностью своего положения </w:t>
      </w:r>
      <w:r>
        <w:rPr>
          <w:sz w:val="20"/>
        </w:rPr>
        <w:t>– снимает дом или имеет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собственный, ездит в метро или на своем авто, покупает товары в пре-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стижных магазинах или на распродаже. Эти </w:t>
      </w:r>
      <w:r>
        <w:rPr>
          <w:i/>
          <w:sz w:val="20"/>
        </w:rPr>
        <w:t xml:space="preserve">субъективные линии </w:t>
      </w:r>
      <w:r>
        <w:rPr>
          <w:sz w:val="20"/>
        </w:rPr>
        <w:t>явля-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ются не менее </w:t>
      </w:r>
      <w:r>
        <w:rPr>
          <w:i/>
          <w:sz w:val="20"/>
        </w:rPr>
        <w:t xml:space="preserve">важными </w:t>
      </w:r>
      <w:r>
        <w:rPr>
          <w:sz w:val="20"/>
        </w:rPr>
        <w:t xml:space="preserve">для </w:t>
      </w:r>
      <w:r>
        <w:rPr>
          <w:i/>
          <w:sz w:val="20"/>
        </w:rPr>
        <w:t>политического выбора человека</w:t>
      </w:r>
      <w:r>
        <w:rPr>
          <w:sz w:val="20"/>
        </w:rPr>
        <w:t>, чем объ-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ективная классовая принадлежность или </w:t>
      </w:r>
      <w:r>
        <w:rPr>
          <w:i/>
          <w:sz w:val="20"/>
        </w:rPr>
        <w:t>уровень доходов</w:t>
      </w:r>
      <w:r>
        <w:rPr>
          <w:sz w:val="20"/>
        </w:rPr>
        <w:t>. Следователь-</w:t>
      </w:r>
      <w:r>
        <w:rPr>
          <w:spacing w:val="1"/>
          <w:sz w:val="20"/>
        </w:rPr>
        <w:t xml:space="preserve"> </w:t>
      </w:r>
      <w:r>
        <w:rPr>
          <w:sz w:val="20"/>
        </w:rPr>
        <w:t>но, гражданин будет голосовать за того кандидата, который обеспечит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престижно</w:t>
      </w:r>
      <w:r>
        <w:rPr>
          <w:spacing w:val="1"/>
          <w:sz w:val="20"/>
        </w:rPr>
        <w:t xml:space="preserve"> </w:t>
      </w:r>
      <w:r>
        <w:rPr>
          <w:sz w:val="20"/>
        </w:rPr>
        <w:t>жить.</w:t>
      </w:r>
    </w:p>
    <w:p w:rsidR="00E37E53" w:rsidRDefault="00F95E1F">
      <w:pPr>
        <w:pStyle w:val="a3"/>
        <w:spacing w:before="66"/>
        <w:ind w:right="243" w:firstLine="566"/>
      </w:pPr>
      <w:r>
        <w:br w:type="column"/>
      </w:r>
      <w:r>
        <w:rPr>
          <w:i/>
        </w:rPr>
        <w:lastRenderedPageBreak/>
        <w:t xml:space="preserve">Гуманистическая психология </w:t>
      </w:r>
      <w:r>
        <w:t>в антипозитивистских концепциях.</w:t>
      </w:r>
      <w:r>
        <w:rPr>
          <w:spacing w:val="1"/>
        </w:rPr>
        <w:t xml:space="preserve"> </w:t>
      </w:r>
      <w:r>
        <w:t>Напомним, что бихевиоризм трактует личность как пассивный объект</w:t>
      </w:r>
      <w:r>
        <w:rPr>
          <w:spacing w:val="1"/>
        </w:rPr>
        <w:t xml:space="preserve"> </w:t>
      </w:r>
      <w:r>
        <w:t>воздействия среды. Протестной реакцией на подобные взгляды стали</w:t>
      </w:r>
      <w:r>
        <w:rPr>
          <w:spacing w:val="1"/>
        </w:rPr>
        <w:t xml:space="preserve"> </w:t>
      </w:r>
      <w:r>
        <w:t>исследования ряда психологов, на которых оказали большое влияние</w:t>
      </w:r>
      <w:r>
        <w:rPr>
          <w:spacing w:val="1"/>
        </w:rPr>
        <w:t xml:space="preserve"> </w:t>
      </w:r>
      <w:r>
        <w:t>теории А. Маслоу об иерархии потребностей. Гуманистической названа</w:t>
      </w:r>
      <w:r>
        <w:rPr>
          <w:spacing w:val="1"/>
        </w:rPr>
        <w:t xml:space="preserve"> </w:t>
      </w:r>
      <w:r>
        <w:t>потому, что эта теория предлагает, чтобы при анализе поведения чело-</w:t>
      </w:r>
      <w:r>
        <w:rPr>
          <w:spacing w:val="1"/>
        </w:rPr>
        <w:t xml:space="preserve"> </w:t>
      </w:r>
      <w:r>
        <w:t>века в политике за основу брали эмоционально-мотивационную сферу</w:t>
      </w:r>
      <w:r>
        <w:rPr>
          <w:spacing w:val="1"/>
        </w:rPr>
        <w:t xml:space="preserve"> </w:t>
      </w:r>
      <w:r>
        <w:t>личности, и</w:t>
      </w:r>
      <w:r>
        <w:rPr>
          <w:spacing w:val="1"/>
        </w:rPr>
        <w:t xml:space="preserve"> </w:t>
      </w:r>
      <w:r>
        <w:t>утверждают, что движущей силой личностного развития</w:t>
      </w:r>
      <w:r>
        <w:rPr>
          <w:spacing w:val="1"/>
        </w:rPr>
        <w:t xml:space="preserve"> </w:t>
      </w:r>
      <w:r>
        <w:t>выступают потребности. Политических психологов этого направления</w:t>
      </w:r>
      <w:r>
        <w:rPr>
          <w:spacing w:val="1"/>
        </w:rPr>
        <w:t xml:space="preserve"> </w:t>
      </w:r>
      <w:r>
        <w:t>интересовала проблема возможности выявить личностные механизмы</w:t>
      </w:r>
      <w:r>
        <w:rPr>
          <w:spacing w:val="1"/>
        </w:rPr>
        <w:t xml:space="preserve"> </w:t>
      </w:r>
      <w:r>
        <w:t>формирования политического сознания и поведения через систему по-</w:t>
      </w:r>
      <w:r>
        <w:rPr>
          <w:spacing w:val="1"/>
        </w:rPr>
        <w:t xml:space="preserve"> </w:t>
      </w:r>
      <w:r>
        <w:t>требностей.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психологии исходили из того, что важным мотивом политического уча-</w:t>
      </w:r>
      <w:r>
        <w:rPr>
          <w:spacing w:val="1"/>
        </w:rPr>
        <w:t xml:space="preserve"> </w:t>
      </w:r>
      <w:r>
        <w:t>стия является не просто выгода или политическая сделка, а глубинные</w:t>
      </w:r>
      <w:r>
        <w:rPr>
          <w:spacing w:val="1"/>
        </w:rPr>
        <w:t xml:space="preserve"> </w:t>
      </w:r>
      <w:r>
        <w:t>потребности личности, которые и образуют основу убеждений лично-</w:t>
      </w:r>
      <w:r>
        <w:rPr>
          <w:spacing w:val="1"/>
        </w:rPr>
        <w:t xml:space="preserve"> </w:t>
      </w:r>
      <w:r>
        <w:t>сти. Именно эти базовые потребности являются фундаментом собствен-</w:t>
      </w:r>
      <w:r>
        <w:rPr>
          <w:spacing w:val="1"/>
        </w:rPr>
        <w:t xml:space="preserve"> </w:t>
      </w:r>
      <w:r>
        <w:t>но политических</w:t>
      </w:r>
      <w:r>
        <w:rPr>
          <w:spacing w:val="1"/>
        </w:rPr>
        <w:t xml:space="preserve"> </w:t>
      </w:r>
      <w:r>
        <w:t>установок.</w:t>
      </w:r>
    </w:p>
    <w:p w:rsidR="00E37E53" w:rsidRDefault="00F95E1F">
      <w:pPr>
        <w:pStyle w:val="a3"/>
        <w:spacing w:before="2"/>
        <w:ind w:right="240" w:firstLine="566"/>
      </w:pPr>
      <w:r>
        <w:rPr>
          <w:spacing w:val="-3"/>
        </w:rPr>
        <w:t>Американский</w:t>
      </w:r>
      <w:r>
        <w:rPr>
          <w:spacing w:val="-6"/>
        </w:rPr>
        <w:t xml:space="preserve"> </w:t>
      </w:r>
      <w:r>
        <w:rPr>
          <w:spacing w:val="-2"/>
        </w:rPr>
        <w:t>психолог</w:t>
      </w:r>
      <w:r>
        <w:rPr>
          <w:spacing w:val="-5"/>
        </w:rPr>
        <w:t xml:space="preserve"> </w:t>
      </w:r>
      <w:r>
        <w:rPr>
          <w:spacing w:val="-2"/>
        </w:rPr>
        <w:t>С.</w:t>
      </w:r>
      <w:r>
        <w:rPr>
          <w:spacing w:val="-6"/>
        </w:rPr>
        <w:t xml:space="preserve"> </w:t>
      </w:r>
      <w:r>
        <w:rPr>
          <w:spacing w:val="-2"/>
        </w:rPr>
        <w:t>Реншон</w:t>
      </w:r>
      <w:r>
        <w:rPr>
          <w:spacing w:val="-6"/>
        </w:rPr>
        <w:t xml:space="preserve"> </w:t>
      </w:r>
      <w:r>
        <w:rPr>
          <w:spacing w:val="-2"/>
        </w:rPr>
        <w:t>применил</w:t>
      </w:r>
      <w:r>
        <w:rPr>
          <w:spacing w:val="-7"/>
        </w:rPr>
        <w:t xml:space="preserve"> </w:t>
      </w:r>
      <w:r>
        <w:rPr>
          <w:spacing w:val="-2"/>
        </w:rPr>
        <w:t>теорию</w:t>
      </w:r>
      <w:r>
        <w:rPr>
          <w:spacing w:val="-5"/>
        </w:rPr>
        <w:t xml:space="preserve"> </w:t>
      </w:r>
      <w:r>
        <w:rPr>
          <w:spacing w:val="-2"/>
        </w:rPr>
        <w:t>потребностей</w:t>
      </w:r>
      <w:r>
        <w:rPr>
          <w:spacing w:val="-48"/>
        </w:rPr>
        <w:t xml:space="preserve"> </w:t>
      </w:r>
      <w:r>
        <w:rPr>
          <w:spacing w:val="-5"/>
        </w:rPr>
        <w:t xml:space="preserve">при исследовании </w:t>
      </w:r>
      <w:r>
        <w:rPr>
          <w:spacing w:val="-4"/>
        </w:rPr>
        <w:t>проблем демократии. По его утверждению, только та сис-</w:t>
      </w:r>
      <w:r>
        <w:rPr>
          <w:spacing w:val="-47"/>
        </w:rPr>
        <w:t xml:space="preserve"> </w:t>
      </w:r>
      <w:r>
        <w:rPr>
          <w:spacing w:val="-3"/>
        </w:rPr>
        <w:t>тема,</w:t>
      </w:r>
      <w:r>
        <w:rPr>
          <w:spacing w:val="-8"/>
        </w:rPr>
        <w:t xml:space="preserve"> </w:t>
      </w:r>
      <w:r>
        <w:rPr>
          <w:spacing w:val="-3"/>
        </w:rPr>
        <w:t>которая</w:t>
      </w:r>
      <w:r>
        <w:rPr>
          <w:spacing w:val="-9"/>
        </w:rPr>
        <w:t xml:space="preserve"> </w:t>
      </w:r>
      <w:r>
        <w:rPr>
          <w:spacing w:val="-3"/>
        </w:rPr>
        <w:t>удовлетворяет</w:t>
      </w:r>
      <w:r>
        <w:rPr>
          <w:spacing w:val="-7"/>
        </w:rPr>
        <w:t xml:space="preserve"> </w:t>
      </w:r>
      <w:r>
        <w:rPr>
          <w:spacing w:val="-3"/>
        </w:rPr>
        <w:t>базовые</w:t>
      </w:r>
      <w:r>
        <w:rPr>
          <w:spacing w:val="-8"/>
        </w:rPr>
        <w:t xml:space="preserve"> </w:t>
      </w:r>
      <w:r>
        <w:rPr>
          <w:spacing w:val="-3"/>
        </w:rPr>
        <w:t>человеческие</w:t>
      </w:r>
      <w:r>
        <w:rPr>
          <w:spacing w:val="-8"/>
        </w:rPr>
        <w:t xml:space="preserve"> </w:t>
      </w:r>
      <w:r>
        <w:rPr>
          <w:spacing w:val="-2"/>
        </w:rPr>
        <w:t>потребности,</w:t>
      </w:r>
      <w:r>
        <w:rPr>
          <w:spacing w:val="-8"/>
        </w:rPr>
        <w:t xml:space="preserve"> </w:t>
      </w:r>
      <w:r>
        <w:rPr>
          <w:spacing w:val="-2"/>
        </w:rPr>
        <w:t>может</w:t>
      </w:r>
      <w:r>
        <w:rPr>
          <w:spacing w:val="-9"/>
        </w:rPr>
        <w:t xml:space="preserve"> </w:t>
      </w:r>
      <w:r>
        <w:rPr>
          <w:spacing w:val="-2"/>
        </w:rPr>
        <w:t>эф-</w:t>
      </w:r>
      <w:r>
        <w:rPr>
          <w:spacing w:val="-47"/>
        </w:rPr>
        <w:t xml:space="preserve"> </w:t>
      </w:r>
      <w:r>
        <w:rPr>
          <w:spacing w:val="-4"/>
        </w:rPr>
        <w:t>фективно</w:t>
      </w:r>
      <w:r>
        <w:rPr>
          <w:spacing w:val="-8"/>
        </w:rPr>
        <w:t xml:space="preserve"> </w:t>
      </w:r>
      <w:r>
        <w:rPr>
          <w:spacing w:val="-4"/>
        </w:rPr>
        <w:t>вовлекать</w:t>
      </w:r>
      <w:r>
        <w:rPr>
          <w:spacing w:val="-7"/>
        </w:rPr>
        <w:t xml:space="preserve"> </w:t>
      </w:r>
      <w:r>
        <w:rPr>
          <w:spacing w:val="-3"/>
        </w:rPr>
        <w:t>граждан</w:t>
      </w:r>
      <w:r>
        <w:rPr>
          <w:spacing w:val="-5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политическую</w:t>
      </w:r>
      <w:r>
        <w:rPr>
          <w:spacing w:val="-6"/>
        </w:rPr>
        <w:t xml:space="preserve"> </w:t>
      </w:r>
      <w:r>
        <w:rPr>
          <w:spacing w:val="-3"/>
        </w:rPr>
        <w:t>активность</w:t>
      </w:r>
      <w:r>
        <w:rPr>
          <w:spacing w:val="-6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рассчитывать</w:t>
      </w:r>
      <w:r>
        <w:rPr>
          <w:spacing w:val="-6"/>
        </w:rPr>
        <w:t xml:space="preserve"> </w:t>
      </w:r>
      <w:r>
        <w:rPr>
          <w:spacing w:val="-3"/>
        </w:rPr>
        <w:t>на</w:t>
      </w:r>
      <w:r>
        <w:rPr>
          <w:spacing w:val="-48"/>
        </w:rPr>
        <w:t xml:space="preserve"> </w:t>
      </w:r>
      <w:r>
        <w:rPr>
          <w:spacing w:val="-1"/>
        </w:rPr>
        <w:t>их</w:t>
      </w:r>
      <w:r>
        <w:rPr>
          <w:spacing w:val="-6"/>
        </w:rPr>
        <w:t xml:space="preserve"> </w:t>
      </w:r>
      <w:r>
        <w:rPr>
          <w:spacing w:val="-1"/>
        </w:rPr>
        <w:t>поддержку.</w:t>
      </w:r>
      <w:r>
        <w:rPr>
          <w:spacing w:val="-6"/>
        </w:rPr>
        <w:t xml:space="preserve"> </w:t>
      </w:r>
      <w:r>
        <w:rPr>
          <w:spacing w:val="-1"/>
        </w:rPr>
        <w:t>Одной</w:t>
      </w:r>
      <w:r>
        <w:rPr>
          <w:spacing w:val="-7"/>
        </w:rPr>
        <w:t xml:space="preserve"> </w:t>
      </w:r>
      <w:r>
        <w:rPr>
          <w:spacing w:val="-1"/>
        </w:rPr>
        <w:t>из</w:t>
      </w:r>
      <w:r>
        <w:rPr>
          <w:spacing w:val="-4"/>
        </w:rPr>
        <w:t xml:space="preserve"> </w:t>
      </w:r>
      <w:r>
        <w:rPr>
          <w:spacing w:val="-1"/>
        </w:rPr>
        <w:t>таких</w:t>
      </w:r>
      <w:r>
        <w:rPr>
          <w:spacing w:val="-5"/>
        </w:rPr>
        <w:t xml:space="preserve"> </w:t>
      </w:r>
      <w:r>
        <w:rPr>
          <w:spacing w:val="-1"/>
        </w:rPr>
        <w:t>потребностей,</w:t>
      </w:r>
      <w:r>
        <w:rPr>
          <w:spacing w:val="-6"/>
        </w:rPr>
        <w:t xml:space="preserve"> </w:t>
      </w:r>
      <w:r>
        <w:rPr>
          <w:spacing w:val="-1"/>
        </w:rPr>
        <w:t>важных</w:t>
      </w:r>
      <w:r>
        <w:rPr>
          <w:spacing w:val="-8"/>
        </w:rPr>
        <w:t xml:space="preserve"> </w:t>
      </w:r>
      <w:r>
        <w:rPr>
          <w:spacing w:val="-1"/>
        </w:rPr>
        <w:t>для</w:t>
      </w:r>
      <w:r>
        <w:rPr>
          <w:spacing w:val="-7"/>
        </w:rPr>
        <w:t xml:space="preserve"> </w:t>
      </w:r>
      <w:r>
        <w:rPr>
          <w:spacing w:val="-1"/>
        </w:rPr>
        <w:t>становления</w:t>
      </w:r>
      <w:r>
        <w:rPr>
          <w:spacing w:val="-6"/>
        </w:rPr>
        <w:t xml:space="preserve"> </w:t>
      </w:r>
      <w:r>
        <w:t>де-</w:t>
      </w:r>
      <w:r>
        <w:rPr>
          <w:spacing w:val="-48"/>
        </w:rPr>
        <w:t xml:space="preserve"> </w:t>
      </w:r>
      <w:r>
        <w:rPr>
          <w:spacing w:val="-3"/>
        </w:rPr>
        <w:t>мократии,</w:t>
      </w:r>
      <w:r>
        <w:rPr>
          <w:spacing w:val="-7"/>
        </w:rPr>
        <w:t xml:space="preserve"> </w:t>
      </w:r>
      <w:r>
        <w:rPr>
          <w:spacing w:val="-2"/>
        </w:rPr>
        <w:t>является</w:t>
      </w:r>
      <w:r>
        <w:rPr>
          <w:spacing w:val="-8"/>
        </w:rPr>
        <w:t xml:space="preserve"> </w:t>
      </w:r>
      <w:r>
        <w:rPr>
          <w:i/>
          <w:spacing w:val="-2"/>
        </w:rPr>
        <w:t>потребность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человека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в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участии</w:t>
      </w:r>
      <w:r>
        <w:rPr>
          <w:spacing w:val="-2"/>
        </w:rPr>
        <w:t>.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психологическом</w:t>
      </w:r>
      <w:r>
        <w:rPr>
          <w:spacing w:val="-48"/>
        </w:rPr>
        <w:t xml:space="preserve"> </w:t>
      </w:r>
      <w:r>
        <w:rPr>
          <w:spacing w:val="-2"/>
        </w:rPr>
        <w:t>уровне</w:t>
      </w:r>
      <w:r>
        <w:rPr>
          <w:spacing w:val="-5"/>
        </w:rPr>
        <w:t xml:space="preserve"> </w:t>
      </w:r>
      <w:r>
        <w:rPr>
          <w:spacing w:val="-2"/>
        </w:rPr>
        <w:t>эта</w:t>
      </w:r>
      <w:r>
        <w:rPr>
          <w:spacing w:val="-5"/>
        </w:rPr>
        <w:t xml:space="preserve"> </w:t>
      </w:r>
      <w:r>
        <w:rPr>
          <w:spacing w:val="-2"/>
        </w:rPr>
        <w:t>потребность</w:t>
      </w:r>
      <w:r>
        <w:rPr>
          <w:spacing w:val="-4"/>
        </w:rPr>
        <w:t xml:space="preserve"> </w:t>
      </w:r>
      <w:r>
        <w:rPr>
          <w:spacing w:val="-1"/>
        </w:rPr>
        <w:t>выражается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установлении</w:t>
      </w:r>
      <w:r>
        <w:rPr>
          <w:spacing w:val="-5"/>
        </w:rPr>
        <w:t xml:space="preserve"> </w:t>
      </w:r>
      <w:r>
        <w:rPr>
          <w:spacing w:val="-1"/>
        </w:rPr>
        <w:t>личного</w:t>
      </w:r>
      <w:r>
        <w:rPr>
          <w:spacing w:val="-4"/>
        </w:rPr>
        <w:t xml:space="preserve"> </w:t>
      </w:r>
      <w:r>
        <w:rPr>
          <w:spacing w:val="-1"/>
        </w:rPr>
        <w:t>контроля</w:t>
      </w:r>
      <w:r>
        <w:rPr>
          <w:spacing w:val="-5"/>
        </w:rPr>
        <w:t xml:space="preserve"> </w:t>
      </w:r>
      <w:r>
        <w:rPr>
          <w:spacing w:val="-1"/>
        </w:rPr>
        <w:t>над</w:t>
      </w:r>
      <w:r>
        <w:rPr>
          <w:spacing w:val="-48"/>
        </w:rPr>
        <w:t xml:space="preserve"> </w:t>
      </w:r>
      <w:r>
        <w:rPr>
          <w:spacing w:val="-2"/>
        </w:rPr>
        <w:t xml:space="preserve">ситуацией. Таким образом, представители гуманистической психологии </w:t>
      </w:r>
      <w:r>
        <w:rPr>
          <w:spacing w:val="-1"/>
        </w:rPr>
        <w:t>и</w:t>
      </w:r>
      <w:r>
        <w:rPr>
          <w:spacing w:val="-47"/>
        </w:rPr>
        <w:t xml:space="preserve"> </w:t>
      </w:r>
      <w:r>
        <w:rPr>
          <w:spacing w:val="-4"/>
        </w:rPr>
        <w:t xml:space="preserve">когнитивисты исследовали потребности, эмоции, </w:t>
      </w:r>
      <w:r>
        <w:rPr>
          <w:spacing w:val="-3"/>
        </w:rPr>
        <w:t>мотивы, механизмы поли-</w:t>
      </w:r>
      <w:r>
        <w:rPr>
          <w:spacing w:val="-47"/>
        </w:rPr>
        <w:t xml:space="preserve"> </w:t>
      </w:r>
      <w:r>
        <w:rPr>
          <w:spacing w:val="-4"/>
        </w:rPr>
        <w:t xml:space="preserve">тического мышления, которые определяют программу сознательных </w:t>
      </w:r>
      <w:r>
        <w:rPr>
          <w:spacing w:val="-3"/>
        </w:rPr>
        <w:t>рацио-</w:t>
      </w:r>
      <w:r>
        <w:rPr>
          <w:spacing w:val="-47"/>
        </w:rPr>
        <w:t xml:space="preserve"> </w:t>
      </w:r>
      <w:r>
        <w:rPr>
          <w:spacing w:val="-5"/>
        </w:rPr>
        <w:t>нальных</w:t>
      </w:r>
      <w:r>
        <w:rPr>
          <w:spacing w:val="-11"/>
        </w:rPr>
        <w:t xml:space="preserve"> </w:t>
      </w:r>
      <w:r>
        <w:rPr>
          <w:spacing w:val="-5"/>
        </w:rPr>
        <w:t>действий,</w:t>
      </w:r>
      <w:r>
        <w:rPr>
          <w:spacing w:val="-9"/>
        </w:rPr>
        <w:t xml:space="preserve"> </w:t>
      </w:r>
      <w:r>
        <w:rPr>
          <w:spacing w:val="-5"/>
        </w:rPr>
        <w:t>индивидов</w:t>
      </w:r>
      <w:r>
        <w:rPr>
          <w:spacing w:val="-8"/>
        </w:rPr>
        <w:t xml:space="preserve"> </w:t>
      </w:r>
      <w:r>
        <w:rPr>
          <w:spacing w:val="-5"/>
        </w:rPr>
        <w:t>политики.</w:t>
      </w:r>
    </w:p>
    <w:p w:rsidR="00E37E53" w:rsidRDefault="00E37E53">
      <w:pPr>
        <w:pStyle w:val="a3"/>
        <w:spacing w:before="2"/>
        <w:ind w:left="0"/>
        <w:jc w:val="left"/>
        <w:rPr>
          <w:sz w:val="24"/>
        </w:rPr>
      </w:pPr>
    </w:p>
    <w:p w:rsidR="00E37E53" w:rsidRDefault="00F95E1F">
      <w:pPr>
        <w:pStyle w:val="1"/>
        <w:ind w:left="710" w:right="798"/>
        <w:jc w:val="center"/>
      </w:pPr>
      <w:r>
        <w:t>Иллюстрация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лекции</w:t>
      </w:r>
    </w:p>
    <w:p w:rsidR="00E37E53" w:rsidRDefault="00E37E53">
      <w:pPr>
        <w:pStyle w:val="a3"/>
        <w:spacing w:before="2"/>
        <w:ind w:left="0"/>
        <w:jc w:val="left"/>
        <w:rPr>
          <w:rFonts w:ascii="Arial"/>
          <w:b/>
        </w:rPr>
      </w:pPr>
    </w:p>
    <w:p w:rsidR="00E37E53" w:rsidRDefault="00F95E1F">
      <w:pPr>
        <w:pStyle w:val="2"/>
        <w:spacing w:line="228" w:lineRule="exact"/>
        <w:jc w:val="both"/>
      </w:pPr>
      <w:r>
        <w:t>Персональный</w:t>
      </w:r>
      <w:r>
        <w:rPr>
          <w:spacing w:val="-2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</w:p>
    <w:p w:rsidR="00E37E53" w:rsidRDefault="00F95E1F">
      <w:pPr>
        <w:pStyle w:val="a3"/>
        <w:spacing w:line="237" w:lineRule="auto"/>
        <w:ind w:right="245" w:firstLine="566"/>
      </w:pPr>
      <w:r>
        <w:rPr>
          <w:i/>
        </w:rPr>
        <w:t>Пугачев В.П</w:t>
      </w:r>
      <w:r>
        <w:t xml:space="preserve">., </w:t>
      </w:r>
      <w:r>
        <w:rPr>
          <w:i/>
        </w:rPr>
        <w:t xml:space="preserve">Соловьев А.И. </w:t>
      </w:r>
      <w:r>
        <w:t>Сущность и особенности политиче-</w:t>
      </w:r>
      <w:r>
        <w:rPr>
          <w:spacing w:val="1"/>
        </w:rPr>
        <w:t xml:space="preserve"> </w:t>
      </w:r>
      <w:r>
        <w:t>ской</w:t>
      </w:r>
      <w:r>
        <w:rPr>
          <w:spacing w:val="-3"/>
        </w:rPr>
        <w:t xml:space="preserve"> </w:t>
      </w:r>
      <w:r>
        <w:t>психологии.</w:t>
      </w:r>
      <w:r>
        <w:rPr>
          <w:spacing w:val="-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политологию.</w:t>
      </w:r>
      <w:r>
        <w:rPr>
          <w:spacing w:val="-2"/>
        </w:rPr>
        <w:t xml:space="preserve"> </w:t>
      </w:r>
      <w:r>
        <w:t>– М.,</w:t>
      </w:r>
      <w:r>
        <w:rPr>
          <w:spacing w:val="-2"/>
        </w:rPr>
        <w:t xml:space="preserve"> </w:t>
      </w:r>
      <w:r>
        <w:t>1996.</w:t>
      </w:r>
      <w:r>
        <w:rPr>
          <w:spacing w:val="-3"/>
        </w:rPr>
        <w:t xml:space="preserve"> </w:t>
      </w:r>
      <w:r>
        <w:t>– С.</w:t>
      </w:r>
      <w:r>
        <w:rPr>
          <w:spacing w:val="-2"/>
        </w:rPr>
        <w:t xml:space="preserve"> </w:t>
      </w:r>
      <w:r>
        <w:t>332–334.</w:t>
      </w:r>
    </w:p>
    <w:p w:rsidR="00E37E53" w:rsidRDefault="00F95E1F">
      <w:pPr>
        <w:pStyle w:val="a3"/>
        <w:spacing w:before="95"/>
        <w:ind w:right="245" w:firstLine="566"/>
      </w:pPr>
      <w:r>
        <w:rPr>
          <w:b/>
        </w:rPr>
        <w:t>Противоречивость</w:t>
      </w:r>
      <w:r>
        <w:rPr>
          <w:b/>
          <w:spacing w:val="1"/>
        </w:rPr>
        <w:t xml:space="preserve"> </w:t>
      </w:r>
      <w:r w:rsidR="00F1380C">
        <w:rPr>
          <w:b/>
        </w:rPr>
        <w:t>психология политики</w:t>
      </w:r>
      <w:r>
        <w:rPr>
          <w:b/>
        </w:rPr>
        <w:t>.</w:t>
      </w:r>
      <w:r>
        <w:rPr>
          <w:b/>
          <w:spacing w:val="1"/>
        </w:rPr>
        <w:t xml:space="preserve"> </w:t>
      </w:r>
      <w:r w:rsidR="00F1380C">
        <w:t>Психологя политики</w:t>
      </w:r>
      <w:r>
        <w:t>– внутренне противоречивое явление. В отличие от идеоло-</w:t>
      </w:r>
      <w:r>
        <w:rPr>
          <w:spacing w:val="1"/>
        </w:rPr>
        <w:t xml:space="preserve"> </w:t>
      </w:r>
      <w:r>
        <w:t>гии, стремящейся подвести политические взгляды людей под некий об-</w:t>
      </w:r>
      <w:r>
        <w:rPr>
          <w:spacing w:val="1"/>
        </w:rPr>
        <w:t xml:space="preserve"> </w:t>
      </w:r>
      <w:r>
        <w:t xml:space="preserve">щий знаменатель, </w:t>
      </w:r>
      <w:r w:rsidR="00F1380C">
        <w:t>психологя политики</w:t>
      </w:r>
      <w:r>
        <w:t>отражает политическую ре-</w:t>
      </w:r>
      <w:r>
        <w:rPr>
          <w:spacing w:val="1"/>
        </w:rPr>
        <w:t xml:space="preserve"> </w:t>
      </w:r>
      <w:r>
        <w:t>альность во всем ее многообразии, допуская одновременное сосущест-</w:t>
      </w:r>
      <w:r>
        <w:rPr>
          <w:spacing w:val="1"/>
        </w:rPr>
        <w:t xml:space="preserve"> </w:t>
      </w:r>
      <w:r>
        <w:t>вование</w:t>
      </w:r>
      <w:r>
        <w:rPr>
          <w:spacing w:val="-2"/>
        </w:rPr>
        <w:t xml:space="preserve"> </w:t>
      </w:r>
      <w:r>
        <w:t>самых</w:t>
      </w:r>
      <w:r>
        <w:rPr>
          <w:spacing w:val="-3"/>
        </w:rPr>
        <w:t xml:space="preserve"> </w:t>
      </w:r>
      <w:r>
        <w:t>разноречивых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противоположных эмоций.</w:t>
      </w:r>
    </w:p>
    <w:p w:rsidR="00E37E53" w:rsidRDefault="00E37E53">
      <w:pPr>
        <w:sectPr w:rsidR="00E37E53">
          <w:footerReference w:type="default" r:id="rId27"/>
          <w:pgSz w:w="16840" w:h="11900" w:orient="landscape"/>
          <w:pgMar w:top="1060" w:right="840" w:bottom="980" w:left="920" w:header="0" w:footer="792" w:gutter="0"/>
          <w:cols w:num="2" w:space="720" w:equalWidth="0">
            <w:col w:w="6459" w:space="1961"/>
            <w:col w:w="6660"/>
          </w:cols>
        </w:sectPr>
      </w:pPr>
    </w:p>
    <w:p w:rsidR="00E37E53" w:rsidRDefault="00F95E1F">
      <w:pPr>
        <w:pStyle w:val="a3"/>
        <w:spacing w:before="86"/>
        <w:ind w:right="38" w:firstLine="566"/>
      </w:pPr>
      <w:r>
        <w:lastRenderedPageBreak/>
        <w:t>Одной из причин такой противоречивости выступает многообра-</w:t>
      </w:r>
      <w:r>
        <w:rPr>
          <w:spacing w:val="1"/>
        </w:rPr>
        <w:t xml:space="preserve"> </w:t>
      </w:r>
      <w:r>
        <w:t>зие механизмов идентификации. Ведь человек отождествляет себя с са-</w:t>
      </w:r>
      <w:r>
        <w:rPr>
          <w:spacing w:val="1"/>
        </w:rPr>
        <w:t xml:space="preserve"> </w:t>
      </w:r>
      <w:r>
        <w:t>мыми разными группами и ролями. Поэтому в психологии присутству-</w:t>
      </w:r>
      <w:r>
        <w:rPr>
          <w:spacing w:val="1"/>
        </w:rPr>
        <w:t xml:space="preserve"> </w:t>
      </w:r>
      <w:r>
        <w:t>ют всегда различные и даже противоречивые чувства: долг и желание</w:t>
      </w:r>
      <w:r>
        <w:rPr>
          <w:spacing w:val="1"/>
        </w:rPr>
        <w:t xml:space="preserve"> </w:t>
      </w:r>
      <w:r>
        <w:t>освободиться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жажда</w:t>
      </w:r>
      <w:r>
        <w:rPr>
          <w:spacing w:val="-47"/>
        </w:rPr>
        <w:t xml:space="preserve"> </w:t>
      </w:r>
      <w:r>
        <w:t>подчинения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сильному,</w:t>
      </w:r>
      <w:r>
        <w:rPr>
          <w:spacing w:val="1"/>
        </w:rPr>
        <w:t xml:space="preserve"> </w:t>
      </w:r>
      <w:r>
        <w:t>общительность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одиночества,</w:t>
      </w:r>
      <w:r>
        <w:rPr>
          <w:spacing w:val="1"/>
        </w:rPr>
        <w:t xml:space="preserve"> </w:t>
      </w:r>
      <w:r>
        <w:t>осуждение власти и желание быть к ней поближе и т.д. Как полагают</w:t>
      </w:r>
      <w:r>
        <w:rPr>
          <w:spacing w:val="1"/>
        </w:rPr>
        <w:t xml:space="preserve"> </w:t>
      </w:r>
      <w:r>
        <w:t>специалисты, только в слое политических профессионалов и приблизи-</w:t>
      </w:r>
      <w:r>
        <w:rPr>
          <w:spacing w:val="1"/>
        </w:rPr>
        <w:t xml:space="preserve"> </w:t>
      </w:r>
      <w:r>
        <w:t>тельно у одной трети рядовых граждан (как идеологически сориентиро-</w:t>
      </w:r>
      <w:r>
        <w:rPr>
          <w:spacing w:val="1"/>
        </w:rPr>
        <w:t xml:space="preserve"> </w:t>
      </w:r>
      <w:r>
        <w:t>ванной части электората) высок уровень согласованности знаний и их</w:t>
      </w:r>
      <w:r>
        <w:rPr>
          <w:spacing w:val="1"/>
        </w:rPr>
        <w:t xml:space="preserve"> </w:t>
      </w:r>
      <w:r>
        <w:t>подчиненности</w:t>
      </w:r>
      <w:r>
        <w:rPr>
          <w:spacing w:val="-2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главной идее.</w:t>
      </w:r>
    </w:p>
    <w:p w:rsidR="00E37E53" w:rsidRDefault="00F95E1F">
      <w:pPr>
        <w:pStyle w:val="a3"/>
        <w:spacing w:before="2"/>
        <w:ind w:right="38" w:firstLine="566"/>
      </w:pPr>
      <w:r>
        <w:t>Жизнь</w:t>
      </w:r>
      <w:r>
        <w:rPr>
          <w:spacing w:val="1"/>
        </w:rPr>
        <w:t xml:space="preserve"> </w:t>
      </w:r>
      <w:r>
        <w:t>изобилует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противоречивости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обыденного</w:t>
      </w:r>
      <w:r>
        <w:rPr>
          <w:spacing w:val="1"/>
        </w:rPr>
        <w:t xml:space="preserve"> </w:t>
      </w:r>
      <w:r>
        <w:t>мышления. Так, по результатам проведенного в России в 1995 г. социо-</w:t>
      </w:r>
      <w:r>
        <w:rPr>
          <w:spacing w:val="1"/>
        </w:rPr>
        <w:t xml:space="preserve"> </w:t>
      </w:r>
      <w:r>
        <w:t>логического исследования, большинство респондентов, придерживаясь</w:t>
      </w:r>
      <w:r>
        <w:rPr>
          <w:spacing w:val="1"/>
        </w:rPr>
        <w:t xml:space="preserve"> </w:t>
      </w:r>
      <w:r>
        <w:t>установки «так жить нельзя», все же в 54,6% случаев признало удовле-</w:t>
      </w:r>
      <w:r>
        <w:rPr>
          <w:spacing w:val="1"/>
        </w:rPr>
        <w:t xml:space="preserve"> </w:t>
      </w:r>
      <w:r>
        <w:t>творенность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жизнью.</w:t>
      </w:r>
    </w:p>
    <w:p w:rsidR="00E37E53" w:rsidRDefault="00F95E1F">
      <w:pPr>
        <w:pStyle w:val="a3"/>
        <w:ind w:right="39" w:firstLine="566"/>
      </w:pPr>
      <w:r>
        <w:t xml:space="preserve">Противоречивость </w:t>
      </w:r>
      <w:r w:rsidR="00F1380C">
        <w:t>психология политики</w:t>
      </w:r>
      <w:r>
        <w:t xml:space="preserve"> выражает противо-</w:t>
      </w:r>
      <w:r>
        <w:rPr>
          <w:spacing w:val="1"/>
        </w:rPr>
        <w:t xml:space="preserve"> </w:t>
      </w:r>
      <w:r>
        <w:t>речивость человека политического. Под влиянием какой-либо информа-</w:t>
      </w:r>
      <w:r>
        <w:rPr>
          <w:spacing w:val="1"/>
        </w:rPr>
        <w:t xml:space="preserve"> </w:t>
      </w:r>
      <w:r>
        <w:t>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поменять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 а вместе с ними порой и свои политические позиции. Но чаще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фактором политического поведения, иногда усиливающая, а иногда ос-</w:t>
      </w:r>
      <w:r>
        <w:rPr>
          <w:spacing w:val="1"/>
        </w:rPr>
        <w:t xml:space="preserve"> </w:t>
      </w:r>
      <w:r>
        <w:t>лабляющая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мотивацию.</w:t>
      </w:r>
    </w:p>
    <w:p w:rsidR="00E37E53" w:rsidRDefault="00F95E1F">
      <w:pPr>
        <w:pStyle w:val="a3"/>
        <w:ind w:right="38" w:firstLine="566"/>
      </w:pPr>
      <w:r>
        <w:t>Сосуществование разнонаправленных чувств и эмоций обуслов-</w:t>
      </w:r>
      <w:r>
        <w:rPr>
          <w:spacing w:val="1"/>
        </w:rPr>
        <w:t xml:space="preserve"> </w:t>
      </w:r>
      <w:r>
        <w:t>ливает неравномерный и даже скачкообразный характер развития ре-</w:t>
      </w:r>
      <w:r>
        <w:rPr>
          <w:spacing w:val="1"/>
        </w:rPr>
        <w:t xml:space="preserve"> </w:t>
      </w:r>
      <w:r>
        <w:t>альных политических процессов. Благодаря этому свойству политиче-</w:t>
      </w:r>
      <w:r>
        <w:rPr>
          <w:spacing w:val="1"/>
        </w:rPr>
        <w:t xml:space="preserve"> </w:t>
      </w:r>
      <w:r>
        <w:t>ской психологии, в политику привносится элемент стихийности, непро-</w:t>
      </w:r>
      <w:r>
        <w:rPr>
          <w:spacing w:val="1"/>
        </w:rPr>
        <w:t xml:space="preserve"> </w:t>
      </w:r>
      <w:r>
        <w:t>гнозируемости событий. Способность же психологии побуждать чело-</w:t>
      </w:r>
      <w:r>
        <w:rPr>
          <w:spacing w:val="1"/>
        </w:rPr>
        <w:t xml:space="preserve"> </w:t>
      </w:r>
      <w:r>
        <w:t>века в кратчайшие сроки менять свои оценки придает ей особую силу</w:t>
      </w:r>
      <w:r>
        <w:rPr>
          <w:spacing w:val="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на его</w:t>
      </w:r>
      <w:r>
        <w:rPr>
          <w:spacing w:val="1"/>
        </w:rPr>
        <w:t xml:space="preserve"> </w:t>
      </w:r>
      <w:r>
        <w:t>поведение.</w:t>
      </w:r>
    </w:p>
    <w:p w:rsidR="00E37E53" w:rsidRDefault="00F95E1F">
      <w:pPr>
        <w:pStyle w:val="a3"/>
        <w:spacing w:before="3"/>
        <w:ind w:right="38" w:firstLine="566"/>
      </w:pPr>
      <w:r>
        <w:rPr>
          <w:b/>
        </w:rPr>
        <w:t xml:space="preserve">Рациональное и иррациональное в </w:t>
      </w:r>
      <w:r w:rsidR="00F1380C">
        <w:rPr>
          <w:b/>
        </w:rPr>
        <w:t>психология политики</w:t>
      </w:r>
      <w:r>
        <w:rPr>
          <w:b/>
        </w:rPr>
        <w:t>.</w:t>
      </w:r>
      <w:r>
        <w:rPr>
          <w:b/>
          <w:spacing w:val="-47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причиной,</w:t>
      </w:r>
      <w:r>
        <w:rPr>
          <w:spacing w:val="1"/>
        </w:rPr>
        <w:t xml:space="preserve"> </w:t>
      </w:r>
      <w:r>
        <w:t>обусловливающей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противоречи-</w:t>
      </w:r>
      <w:r>
        <w:rPr>
          <w:spacing w:val="1"/>
        </w:rPr>
        <w:t xml:space="preserve"> </w:t>
      </w:r>
      <w:r>
        <w:t xml:space="preserve">вость, а равным образом и особенность </w:t>
      </w:r>
      <w:r w:rsidR="00F1380C">
        <w:t>психология политики</w:t>
      </w:r>
      <w:r>
        <w:t>, явля-</w:t>
      </w:r>
      <w:r>
        <w:rPr>
          <w:spacing w:val="1"/>
        </w:rPr>
        <w:t xml:space="preserve"> </w:t>
      </w:r>
      <w:r>
        <w:t>ется ее сложное внутреннее строение. Прежде всего это связано с тем,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психология</w:t>
      </w:r>
      <w:r>
        <w:rPr>
          <w:spacing w:val="-3"/>
        </w:rPr>
        <w:t xml:space="preserve"> </w:t>
      </w:r>
      <w:r>
        <w:t>содержит</w:t>
      </w:r>
      <w:r>
        <w:rPr>
          <w:spacing w:val="-4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воспроизводства</w:t>
      </w:r>
      <w:r>
        <w:rPr>
          <w:spacing w:val="-3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эмоций.</w:t>
      </w:r>
    </w:p>
    <w:p w:rsidR="00E37E53" w:rsidRDefault="00F95E1F">
      <w:pPr>
        <w:pStyle w:val="a3"/>
        <w:ind w:right="40" w:firstLine="566"/>
      </w:pPr>
      <w:r>
        <w:t>В самом общем и несколько</w:t>
      </w:r>
      <w:r>
        <w:rPr>
          <w:spacing w:val="50"/>
        </w:rPr>
        <w:t xml:space="preserve"> </w:t>
      </w:r>
      <w:r>
        <w:t>углубленном виде можно сказать,</w:t>
      </w:r>
      <w:r>
        <w:rPr>
          <w:spacing w:val="1"/>
        </w:rPr>
        <w:t xml:space="preserve"> </w:t>
      </w:r>
      <w:r>
        <w:t xml:space="preserve">что </w:t>
      </w:r>
      <w:r w:rsidR="00F1380C">
        <w:t>психологя политики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E37E53" w:rsidRDefault="00F95E1F">
      <w:pPr>
        <w:pStyle w:val="a5"/>
        <w:numPr>
          <w:ilvl w:val="0"/>
          <w:numId w:val="67"/>
        </w:numPr>
        <w:tabs>
          <w:tab w:val="left" w:pos="1094"/>
        </w:tabs>
        <w:ind w:right="38" w:firstLine="748"/>
        <w:jc w:val="both"/>
        <w:rPr>
          <w:sz w:val="20"/>
        </w:rPr>
      </w:pPr>
      <w:r>
        <w:rPr>
          <w:sz w:val="20"/>
        </w:rPr>
        <w:t>социализированные чувства и эмоции, связанные с отобра-</w:t>
      </w:r>
      <w:r>
        <w:rPr>
          <w:spacing w:val="1"/>
          <w:sz w:val="20"/>
        </w:rPr>
        <w:t xml:space="preserve"> </w:t>
      </w:r>
      <w:r>
        <w:rPr>
          <w:sz w:val="20"/>
        </w:rPr>
        <w:t>жением интересов человека и формированием мотивов его политиче-</w:t>
      </w:r>
      <w:r>
        <w:rPr>
          <w:spacing w:val="1"/>
          <w:sz w:val="20"/>
        </w:rPr>
        <w:t xml:space="preserve"> </w:t>
      </w:r>
      <w:r>
        <w:rPr>
          <w:sz w:val="20"/>
        </w:rPr>
        <w:t>ской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деятельности;</w:t>
      </w:r>
    </w:p>
    <w:p w:rsidR="00E37E53" w:rsidRDefault="00F95E1F">
      <w:pPr>
        <w:pStyle w:val="a5"/>
        <w:numPr>
          <w:ilvl w:val="0"/>
          <w:numId w:val="67"/>
        </w:numPr>
        <w:tabs>
          <w:tab w:val="left" w:pos="1094"/>
        </w:tabs>
        <w:spacing w:line="243" w:lineRule="exact"/>
        <w:ind w:left="1093"/>
        <w:jc w:val="both"/>
        <w:rPr>
          <w:sz w:val="20"/>
        </w:rPr>
      </w:pPr>
      <w:r>
        <w:rPr>
          <w:sz w:val="20"/>
        </w:rPr>
        <w:t>индивидуально-психические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5"/>
          <w:sz w:val="20"/>
        </w:rPr>
        <w:t xml:space="preserve"> </w:t>
      </w:r>
      <w:r>
        <w:rPr>
          <w:sz w:val="20"/>
        </w:rPr>
        <w:t>(воля,</w:t>
      </w:r>
      <w:r>
        <w:rPr>
          <w:spacing w:val="-4"/>
          <w:sz w:val="20"/>
        </w:rPr>
        <w:t xml:space="preserve"> </w:t>
      </w:r>
      <w:r>
        <w:rPr>
          <w:sz w:val="20"/>
        </w:rPr>
        <w:t>память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т.д.);</w:t>
      </w:r>
    </w:p>
    <w:p w:rsidR="00E37E53" w:rsidRDefault="00F95E1F">
      <w:pPr>
        <w:pStyle w:val="a5"/>
        <w:numPr>
          <w:ilvl w:val="0"/>
          <w:numId w:val="67"/>
        </w:numPr>
        <w:tabs>
          <w:tab w:val="left" w:pos="1094"/>
        </w:tabs>
        <w:spacing w:before="86"/>
        <w:ind w:right="238" w:firstLine="748"/>
        <w:jc w:val="both"/>
        <w:rPr>
          <w:sz w:val="20"/>
        </w:rPr>
      </w:pPr>
      <w:r>
        <w:rPr>
          <w:spacing w:val="-3"/>
          <w:w w:val="99"/>
          <w:sz w:val="20"/>
        </w:rPr>
        <w:br w:type="column"/>
      </w:r>
      <w:r>
        <w:rPr>
          <w:spacing w:val="-3"/>
          <w:sz w:val="20"/>
        </w:rPr>
        <w:lastRenderedPageBreak/>
        <w:t xml:space="preserve">биохимические и биофизиологические </w:t>
      </w:r>
      <w:r>
        <w:rPr>
          <w:spacing w:val="-2"/>
          <w:sz w:val="20"/>
        </w:rPr>
        <w:t>механизмы, обусловлен-</w:t>
      </w:r>
      <w:r>
        <w:rPr>
          <w:spacing w:val="-47"/>
          <w:sz w:val="20"/>
        </w:rPr>
        <w:t xml:space="preserve"> </w:t>
      </w:r>
      <w:r>
        <w:rPr>
          <w:spacing w:val="-3"/>
          <w:sz w:val="20"/>
        </w:rPr>
        <w:t>ные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врожденными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свойствами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человека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(возбуждением,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нервными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оконча-</w:t>
      </w:r>
      <w:r>
        <w:rPr>
          <w:spacing w:val="-47"/>
          <w:sz w:val="20"/>
        </w:rPr>
        <w:t xml:space="preserve"> </w:t>
      </w:r>
      <w:r>
        <w:rPr>
          <w:spacing w:val="-3"/>
          <w:sz w:val="20"/>
        </w:rPr>
        <w:t>ниями,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наследственностью)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проявляющиеся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психико-физических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свой-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 xml:space="preserve">ствах, регулирующих темперамент, демографические </w:t>
      </w:r>
      <w:r>
        <w:rPr>
          <w:sz w:val="20"/>
        </w:rPr>
        <w:t>и половозрастные</w:t>
      </w:r>
      <w:r>
        <w:rPr>
          <w:spacing w:val="1"/>
          <w:sz w:val="20"/>
        </w:rPr>
        <w:t xml:space="preserve"> </w:t>
      </w:r>
      <w:r>
        <w:rPr>
          <w:spacing w:val="-5"/>
          <w:sz w:val="20"/>
        </w:rPr>
        <w:t>черты,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здоровье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прочие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аналогичные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характеристики.</w:t>
      </w:r>
    </w:p>
    <w:p w:rsidR="00E37E53" w:rsidRDefault="00F95E1F">
      <w:pPr>
        <w:pStyle w:val="a3"/>
        <w:spacing w:before="1"/>
        <w:ind w:right="245" w:firstLine="566"/>
      </w:pPr>
      <w:r>
        <w:t xml:space="preserve">Таким образом, в </w:t>
      </w:r>
      <w:r w:rsidR="00F1380C">
        <w:t>психология политики</w:t>
      </w:r>
      <w:r>
        <w:t xml:space="preserve"> содержатся как осоз-</w:t>
      </w:r>
      <w:r>
        <w:rPr>
          <w:spacing w:val="1"/>
        </w:rPr>
        <w:t xml:space="preserve"> </w:t>
      </w:r>
      <w:r>
        <w:t>нанно-рациональные, так и бессознательно-иррациональные духовные</w:t>
      </w:r>
      <w:r>
        <w:rPr>
          <w:spacing w:val="1"/>
        </w:rPr>
        <w:t xml:space="preserve"> </w:t>
      </w:r>
      <w:r>
        <w:t>элементы. Благодаря этому психология соединяет логику социального</w:t>
      </w:r>
      <w:r>
        <w:rPr>
          <w:spacing w:val="1"/>
        </w:rPr>
        <w:t xml:space="preserve"> </w:t>
      </w:r>
      <w:r>
        <w:t>взаимодействия с логикой инстинктов, рефлексивность, осмысленность</w:t>
      </w:r>
      <w:r>
        <w:rPr>
          <w:spacing w:val="1"/>
        </w:rPr>
        <w:t xml:space="preserve"> </w:t>
      </w:r>
      <w:r>
        <w:t>и рефлекторность, характеризующую бессознательные формы мышле-</w:t>
      </w:r>
      <w:r>
        <w:rPr>
          <w:spacing w:val="1"/>
        </w:rPr>
        <w:t xml:space="preserve"> </w:t>
      </w:r>
      <w:r>
        <w:t>ния. Такой симбиоз показывает, что в политической жизни человек мо-</w:t>
      </w:r>
      <w:r>
        <w:rPr>
          <w:spacing w:val="1"/>
        </w:rPr>
        <w:t xml:space="preserve"> </w:t>
      </w:r>
      <w:r>
        <w:t>жет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и адаптироваться</w:t>
      </w:r>
      <w:r>
        <w:rPr>
          <w:spacing w:val="1"/>
        </w:rPr>
        <w:t xml:space="preserve"> </w:t>
      </w:r>
      <w:r>
        <w:t>к действительности,</w:t>
      </w:r>
      <w:r>
        <w:rPr>
          <w:spacing w:val="50"/>
        </w:rPr>
        <w:t xml:space="preserve"> </w:t>
      </w:r>
      <w:r>
        <w:t>используя</w:t>
      </w:r>
      <w:r>
        <w:rPr>
          <w:spacing w:val="-4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социально-психологические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могучие иррациональные механизмы, первичные чувственные реакции</w:t>
      </w:r>
      <w:r>
        <w:rPr>
          <w:spacing w:val="1"/>
        </w:rPr>
        <w:t xml:space="preserve"> </w:t>
      </w:r>
      <w:r>
        <w:t>(отличающиеся эмоциогенностью, алогизмом, слабой подверженностью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черт).</w:t>
      </w:r>
    </w:p>
    <w:p w:rsidR="00E37E53" w:rsidRDefault="00F95E1F">
      <w:pPr>
        <w:pStyle w:val="a3"/>
        <w:ind w:right="245" w:firstLine="566"/>
      </w:pPr>
      <w:r>
        <w:t>Роль иррациональных механизмов тем больше, чем меньше чело-</w:t>
      </w:r>
      <w:r>
        <w:rPr>
          <w:spacing w:val="1"/>
        </w:rPr>
        <w:t xml:space="preserve"> </w:t>
      </w:r>
      <w:r>
        <w:t>век понимает суть и причины политических событий. Более того, в оп-</w:t>
      </w:r>
      <w:r>
        <w:rPr>
          <w:spacing w:val="1"/>
        </w:rPr>
        <w:t xml:space="preserve"> </w:t>
      </w:r>
      <w:r>
        <w:t>ределенных условиях физиологические чувства способны вообще вы-</w:t>
      </w:r>
      <w:r>
        <w:rPr>
          <w:spacing w:val="1"/>
        </w:rPr>
        <w:t xml:space="preserve"> </w:t>
      </w:r>
      <w:r>
        <w:t>теснить все другие формы оценки и регуляции поведения. Например,</w:t>
      </w:r>
      <w:r>
        <w:rPr>
          <w:spacing w:val="1"/>
        </w:rPr>
        <w:t xml:space="preserve"> </w:t>
      </w:r>
      <w:r>
        <w:t>голод или страх могут стать такими психологическими доминантами,</w:t>
      </w:r>
      <w:r>
        <w:rPr>
          <w:spacing w:val="1"/>
        </w:rPr>
        <w:t xml:space="preserve"> </w:t>
      </w:r>
      <w:r>
        <w:t>которые способны вызвать мятежи, бунты или революции. Но в 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иррацио-</w:t>
      </w:r>
      <w:r>
        <w:rPr>
          <w:spacing w:val="1"/>
        </w:rPr>
        <w:t xml:space="preserve"> </w:t>
      </w:r>
      <w:r>
        <w:t>нальных влечений. Так, актуализированная потребность в порядке, дис-</w:t>
      </w:r>
      <w:r>
        <w:rPr>
          <w:spacing w:val="1"/>
        </w:rPr>
        <w:t xml:space="preserve"> </w:t>
      </w:r>
      <w:r>
        <w:t>циплине, сплочении в жестко управляемую общность могут помочь лю-</w:t>
      </w:r>
      <w:r>
        <w:rPr>
          <w:spacing w:val="1"/>
        </w:rPr>
        <w:t xml:space="preserve"> </w:t>
      </w:r>
      <w:r>
        <w:t>дям преодолеть</w:t>
      </w:r>
      <w:r>
        <w:rPr>
          <w:spacing w:val="-1"/>
        </w:rPr>
        <w:t xml:space="preserve"> </w:t>
      </w:r>
      <w:r>
        <w:t>страх,</w:t>
      </w:r>
      <w:r>
        <w:rPr>
          <w:spacing w:val="-1"/>
        </w:rPr>
        <w:t xml:space="preserve"> </w:t>
      </w:r>
      <w:r>
        <w:t>неуверенность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пессимизм.</w:t>
      </w:r>
    </w:p>
    <w:p w:rsidR="00E37E53" w:rsidRDefault="00F95E1F">
      <w:pPr>
        <w:pStyle w:val="a3"/>
        <w:ind w:right="243" w:firstLine="566"/>
      </w:pPr>
      <w:r>
        <w:t>Из истории известно, что многие системы и правители специаль-</w:t>
      </w:r>
      <w:r>
        <w:rPr>
          <w:spacing w:val="1"/>
        </w:rPr>
        <w:t xml:space="preserve"> </w:t>
      </w:r>
      <w:r>
        <w:t>но возбуждали в людях иррациональные эмоции и чувства, которые ис-</w:t>
      </w:r>
      <w:r>
        <w:rPr>
          <w:spacing w:val="1"/>
        </w:rPr>
        <w:t xml:space="preserve"> </w:t>
      </w:r>
      <w:r>
        <w:t>пользовали для усиления приверженности властям и идеологическим</w:t>
      </w:r>
      <w:r>
        <w:rPr>
          <w:spacing w:val="1"/>
        </w:rPr>
        <w:t xml:space="preserve"> </w:t>
      </w:r>
      <w:r>
        <w:t>доктринам. Нацисты, в частности, использовали для этих целей разно-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сборища,</w:t>
      </w:r>
      <w:r>
        <w:rPr>
          <w:spacing w:val="1"/>
        </w:rPr>
        <w:t xml:space="preserve"> </w:t>
      </w:r>
      <w:r>
        <w:t>ночные</w:t>
      </w:r>
      <w:r>
        <w:rPr>
          <w:spacing w:val="1"/>
        </w:rPr>
        <w:t xml:space="preserve"> </w:t>
      </w:r>
      <w:r>
        <w:t>факельные</w:t>
      </w:r>
      <w:r>
        <w:rPr>
          <w:spacing w:val="1"/>
        </w:rPr>
        <w:t xml:space="preserve"> </w:t>
      </w:r>
      <w:r>
        <w:t>шествия,</w:t>
      </w:r>
      <w:r>
        <w:rPr>
          <w:spacing w:val="-47"/>
        </w:rPr>
        <w:t xml:space="preserve"> </w:t>
      </w:r>
      <w:r>
        <w:t>сложную политическую символику, которые своей таинственностью и</w:t>
      </w:r>
      <w:r>
        <w:rPr>
          <w:spacing w:val="1"/>
        </w:rPr>
        <w:t xml:space="preserve"> </w:t>
      </w:r>
      <w:r>
        <w:t>величием должны были помочь им сформировать безотчетное поклоне-</w:t>
      </w:r>
      <w:r>
        <w:rPr>
          <w:spacing w:val="1"/>
        </w:rPr>
        <w:t xml:space="preserve"> </w:t>
      </w:r>
      <w:r>
        <w:t>ние обывателей фюреру и рейху. Целям активизации подсознательных</w:t>
      </w:r>
      <w:r>
        <w:rPr>
          <w:spacing w:val="1"/>
        </w:rPr>
        <w:t xml:space="preserve"> </w:t>
      </w:r>
      <w:r>
        <w:t>чувств и эмоций может служить чрезмерное насаждение в обществе мо-</w:t>
      </w:r>
      <w:r>
        <w:rPr>
          <w:spacing w:val="1"/>
        </w:rPr>
        <w:t xml:space="preserve"> </w:t>
      </w:r>
      <w:r>
        <w:t>нументальной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величественная архитектура</w:t>
      </w:r>
      <w:r>
        <w:rPr>
          <w:spacing w:val="1"/>
        </w:rPr>
        <w:t xml:space="preserve"> </w:t>
      </w:r>
      <w:r>
        <w:t>государствен-</w:t>
      </w:r>
      <w:r>
        <w:rPr>
          <w:spacing w:val="1"/>
        </w:rPr>
        <w:t xml:space="preserve"> </w:t>
      </w:r>
      <w:r>
        <w:t>ных учреждений, устройство пышных политических церемоний и ри-</w:t>
      </w:r>
      <w:r>
        <w:rPr>
          <w:spacing w:val="1"/>
        </w:rPr>
        <w:t xml:space="preserve"> </w:t>
      </w:r>
      <w:r>
        <w:t>туалов, а также другие действия властей, добивающихся такими мето-</w:t>
      </w:r>
      <w:r>
        <w:rPr>
          <w:spacing w:val="1"/>
        </w:rPr>
        <w:t xml:space="preserve"> </w:t>
      </w:r>
      <w:r>
        <w:t>дами</w:t>
      </w:r>
      <w:r>
        <w:rPr>
          <w:spacing w:val="-2"/>
        </w:rPr>
        <w:t xml:space="preserve"> </w:t>
      </w:r>
      <w:r>
        <w:t>повышения политической</w:t>
      </w:r>
      <w:r>
        <w:rPr>
          <w:spacing w:val="-2"/>
        </w:rPr>
        <w:t xml:space="preserve"> </w:t>
      </w:r>
      <w:r>
        <w:t>лояльности</w:t>
      </w:r>
      <w:r>
        <w:rPr>
          <w:spacing w:val="-1"/>
        </w:rPr>
        <w:t xml:space="preserve"> </w:t>
      </w:r>
      <w:r>
        <w:t>граждан.</w:t>
      </w:r>
    </w:p>
    <w:p w:rsidR="00E37E53" w:rsidRDefault="00E37E53">
      <w:pPr>
        <w:sectPr w:rsidR="00E37E53">
          <w:footerReference w:type="default" r:id="rId28"/>
          <w:pgSz w:w="16840" w:h="11900" w:orient="landscape"/>
          <w:pgMar w:top="104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F95E1F">
      <w:pPr>
        <w:pStyle w:val="1"/>
        <w:spacing w:before="161"/>
        <w:ind w:left="411" w:right="298"/>
        <w:jc w:val="center"/>
      </w:pPr>
      <w:r>
        <w:t>Тема</w:t>
      </w:r>
      <w:r>
        <w:rPr>
          <w:spacing w:val="-1"/>
        </w:rPr>
        <w:t xml:space="preserve"> </w:t>
      </w:r>
      <w:r>
        <w:t>3</w:t>
      </w:r>
    </w:p>
    <w:p w:rsidR="00E37E53" w:rsidRDefault="0094632C">
      <w:pPr>
        <w:pStyle w:val="a3"/>
        <w:spacing w:before="10"/>
        <w:ind w:left="0"/>
        <w:jc w:val="left"/>
        <w:rPr>
          <w:rFonts w:ascii="Arial"/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126365</wp:posOffset>
                </wp:positionV>
                <wp:extent cx="3918585" cy="38100"/>
                <wp:effectExtent l="0" t="0" r="0" b="0"/>
                <wp:wrapTopAndBottom/>
                <wp:docPr id="449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8585" cy="38100"/>
                        </a:xfrm>
                        <a:custGeom>
                          <a:avLst/>
                          <a:gdLst>
                            <a:gd name="T0" fmla="+- 0 7248 1077"/>
                            <a:gd name="T1" fmla="*/ T0 w 6171"/>
                            <a:gd name="T2" fmla="+- 0 240 199"/>
                            <a:gd name="T3" fmla="*/ 240 h 60"/>
                            <a:gd name="T4" fmla="+- 0 1077 1077"/>
                            <a:gd name="T5" fmla="*/ T4 w 6171"/>
                            <a:gd name="T6" fmla="+- 0 240 199"/>
                            <a:gd name="T7" fmla="*/ 240 h 60"/>
                            <a:gd name="T8" fmla="+- 0 1077 1077"/>
                            <a:gd name="T9" fmla="*/ T8 w 6171"/>
                            <a:gd name="T10" fmla="+- 0 259 199"/>
                            <a:gd name="T11" fmla="*/ 259 h 60"/>
                            <a:gd name="T12" fmla="+- 0 7248 1077"/>
                            <a:gd name="T13" fmla="*/ T12 w 6171"/>
                            <a:gd name="T14" fmla="+- 0 259 199"/>
                            <a:gd name="T15" fmla="*/ 259 h 60"/>
                            <a:gd name="T16" fmla="+- 0 7248 1077"/>
                            <a:gd name="T17" fmla="*/ T16 w 6171"/>
                            <a:gd name="T18" fmla="+- 0 240 199"/>
                            <a:gd name="T19" fmla="*/ 240 h 60"/>
                            <a:gd name="T20" fmla="+- 0 7248 1077"/>
                            <a:gd name="T21" fmla="*/ T20 w 6171"/>
                            <a:gd name="T22" fmla="+- 0 199 199"/>
                            <a:gd name="T23" fmla="*/ 199 h 60"/>
                            <a:gd name="T24" fmla="+- 0 1077 1077"/>
                            <a:gd name="T25" fmla="*/ T24 w 6171"/>
                            <a:gd name="T26" fmla="+- 0 199 199"/>
                            <a:gd name="T27" fmla="*/ 199 h 60"/>
                            <a:gd name="T28" fmla="+- 0 1077 1077"/>
                            <a:gd name="T29" fmla="*/ T28 w 6171"/>
                            <a:gd name="T30" fmla="+- 0 218 199"/>
                            <a:gd name="T31" fmla="*/ 218 h 60"/>
                            <a:gd name="T32" fmla="+- 0 7248 1077"/>
                            <a:gd name="T33" fmla="*/ T32 w 6171"/>
                            <a:gd name="T34" fmla="+- 0 218 199"/>
                            <a:gd name="T35" fmla="*/ 218 h 60"/>
                            <a:gd name="T36" fmla="+- 0 7248 1077"/>
                            <a:gd name="T37" fmla="*/ T36 w 6171"/>
                            <a:gd name="T38" fmla="+- 0 199 199"/>
                            <a:gd name="T39" fmla="*/ 199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71" h="60">
                              <a:moveTo>
                                <a:pt x="6171" y="41"/>
                              </a:moveTo>
                              <a:lnTo>
                                <a:pt x="0" y="41"/>
                              </a:lnTo>
                              <a:lnTo>
                                <a:pt x="0" y="60"/>
                              </a:lnTo>
                              <a:lnTo>
                                <a:pt x="6171" y="60"/>
                              </a:lnTo>
                              <a:lnTo>
                                <a:pt x="6171" y="41"/>
                              </a:lnTo>
                              <a:close/>
                              <a:moveTo>
                                <a:pt x="6171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6171" y="19"/>
                              </a:lnTo>
                              <a:lnTo>
                                <a:pt x="61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9B1C8" id="AutoShape 121" o:spid="_x0000_s1026" style="position:absolute;margin-left:53.85pt;margin-top:9.95pt;width:308.55pt;height:3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mScQQAAL4OAAAOAAAAZHJzL2Uyb0RvYy54bWysV12PozYUfa/U/2Dx2CoDBvJBNJlVd6ep&#10;Kk3blZb+AAdMQAVMbZLMtOp/770GJyaNd6NV5yGY8eFy7jnX+Prx3WtTkyOXqhLtxqMPgUd4m4m8&#10;avcb7/d0O1t5RPWszVktWr7x3rjy3j19+83jqVvzUJSizrkkEKRV61O38cq+79a+r7KSN0w9iI63&#10;MFkI2bAebuXezyU7QfSm9sMgWPgnIfNOiowrBf99Hia9Jx2/KHjW/1YUivek3njArde/Uv/u8Nd/&#10;emTrvWRdWWUjDfYVLBpWtfDSc6hn1jNykNV/QjVVJoUSRf+QicYXRVFlXOcA2dDgKptPJeu4zgXE&#10;Ud1ZJvX/hc1+PX6UpMo3XhwnHmlZAyb9cOiFfjehIUWJTp1aA/JT91Fikqp7EdkfCib8yQzeKMCQ&#10;3ekXkUMgBoG0LK+FbPBJSJi8avXfzurz155k8M8ooav5au6RDOaiFQ20Oz5bm4ezg+p/4kIHYscX&#10;1Q/m5TDS0ucj/RSMLpoafPx+RgKyDOMVocFyOZp9hlED+84naUBOZEGXOl2w8QwKDUjHCuOA0CS5&#10;jhQZEERCSEkWprTOgWKD0YGQz01SkP/AHUnFDlILA/ocqaUBfYYUrE5LKScpqIwLqZWDFJ3KHs6T&#10;W1JRW3XE3NKKTlV3O2gLn9LQxWyqvYuZLb2T2VR6NzNb/ZQuXMymBjjKi9r6u+ornMrvZAYr2jIz&#10;dNb91AIo+ltuhrYBiLnlZjiV31lloW1AGrqKP5xa4GJmG+BkNpXfzcw2IA1dKyCaWhBS+O7c+FjY&#10;BiDmlmbRVH6nm5FtQBq5VkA0tcDFzDbAyWwqv5uZbUAauVZAdGXB7TqLbANsN2F72JsNgJVmT8he&#10;23FTgBFh2IsEeh/qhML9JwULYJNJI/yQQwhA4Q7iAIMqCNb7xxfBQBTB8Jm7JzQF+zR8fh8cNNVw&#10;vQN9kQsudYTDKr2HDK4/Db8v03BMNbovVaxUjB7dl2o0pgrOW9yHlEdvJXR3132d9Aj0dTt8hq07&#10;1mNJmCE5bTy9xZMSBkNBNOLIU6ERPVbGMA88Y5PVBVG3NhLWug0zk+ba6XADaGgGgLuZNNcBdH7n&#10;vbgzNxMnq4XiOuUL26vYppm6AMzDNlODMnPmamNgNxocMZPmevXGe3HX7zTJgF5ooF6gZyexAKw2&#10;UIm6yrdVXaODSu53H2pJjgybff03Mp3Aar3WW4GPmUTwcehDx2LBjlQ3738nFLbb92Ey2y5Wy1m8&#10;jeezZBmsZgFN3ieLIE7i5+0/+GWh8bqs8py3L1XLzUGCxvc16uORZjgC6KMElmoyhwWp8/qKJKU4&#10;tLmuiJKz/Mdx3LOqHsb+lLEWGdI2Vy2Ebu6xnx8OADuRv0FvL8VwiIJDHwxKIf/yyAkOUBtP/Xlg&#10;knuk/rmFE0pC4xjKv9c38XyJ/Ym0Z3b2DGszCLXxeg8+1zj80A+ntEMnq30Jb6Jai1bg4aSosPfX&#10;/AZW4w0cknQG44EOT2H2vUZdjp1P/wIAAP//AwBQSwMEFAAGAAgAAAAhAJys38/fAAAACQEAAA8A&#10;AABkcnMvZG93bnJldi54bWxMjz1PwzAQhnck/oN1SGzUIWoJCXGqComhggEKalfHPpKo8TmKnTbw&#10;6zkm2O7VPXo/yvXsenHCMXSeFNwuEhBIxtuOGgUf70839yBC1GR17wkVfGGAdXV5UerC+jO94WkX&#10;G8EmFAqtoI1xKKQMpkWnw8IPSPz79KPTkeXYSDvqM5u7XqZJcied7ogTWj3gY4vmuJucgv3hG+ft&#10;ZPbPx1f/Um/M9rCcVkpdX82bBxAR5/gHw299rg4Vd6r9RDaInnWSZYzykecgGMjSJW+pFaSrHGRV&#10;yv8Lqh8AAAD//wMAUEsBAi0AFAAGAAgAAAAhALaDOJL+AAAA4QEAABMAAAAAAAAAAAAAAAAAAAAA&#10;AFtDb250ZW50X1R5cGVzXS54bWxQSwECLQAUAAYACAAAACEAOP0h/9YAAACUAQAACwAAAAAAAAAA&#10;AAAAAAAvAQAAX3JlbHMvLnJlbHNQSwECLQAUAAYACAAAACEA2asJknEEAAC+DgAADgAAAAAAAAAA&#10;AAAAAAAuAgAAZHJzL2Uyb0RvYy54bWxQSwECLQAUAAYACAAAACEAnKzfz98AAAAJAQAADwAAAAAA&#10;AAAAAAAAAADLBgAAZHJzL2Rvd25yZXYueG1sUEsFBgAAAAAEAAQA8wAAANcHAAAAAA==&#10;" path="m6171,41l,41,,60r6171,l6171,41xm6171,l,,,19r6171,l6171,xe" fillcolor="black" stroked="f">
                <v:path arrowok="t" o:connecttype="custom" o:connectlocs="3918585,152400;0,152400;0,164465;3918585,164465;3918585,152400;3918585,126365;0,126365;0,138430;3918585,138430;3918585,126365" o:connectangles="0,0,0,0,0,0,0,0,0,0"/>
                <w10:wrap type="topAndBottom" anchorx="page"/>
              </v:shape>
            </w:pict>
          </mc:Fallback>
        </mc:AlternateContent>
      </w:r>
    </w:p>
    <w:p w:rsidR="00E37E53" w:rsidRDefault="00E37E53">
      <w:pPr>
        <w:pStyle w:val="a3"/>
        <w:spacing w:before="10"/>
        <w:ind w:left="0"/>
        <w:jc w:val="left"/>
        <w:rPr>
          <w:rFonts w:ascii="Arial"/>
          <w:b/>
          <w:sz w:val="18"/>
        </w:rPr>
      </w:pPr>
    </w:p>
    <w:p w:rsidR="00E37E53" w:rsidRDefault="00F1380C">
      <w:pPr>
        <w:pStyle w:val="2"/>
        <w:spacing w:before="1"/>
        <w:ind w:left="410" w:right="298"/>
        <w:rPr>
          <w:rFonts w:ascii="Arial" w:hAnsi="Arial"/>
        </w:rPr>
      </w:pPr>
      <w:r>
        <w:rPr>
          <w:rFonts w:ascii="Arial" w:hAnsi="Arial"/>
        </w:rPr>
        <w:t>ПСИХОЛОГЯ ПОЛИТИКИ</w:t>
      </w:r>
      <w:r w:rsidR="00F95E1F">
        <w:rPr>
          <w:rFonts w:ascii="Arial" w:hAnsi="Arial"/>
        </w:rPr>
        <w:t>ЛИЧНОСТИ</w:t>
      </w:r>
    </w:p>
    <w:p w:rsidR="00E37E53" w:rsidRDefault="00E37E53">
      <w:pPr>
        <w:pStyle w:val="a3"/>
        <w:ind w:left="0"/>
        <w:jc w:val="left"/>
        <w:rPr>
          <w:rFonts w:ascii="Arial"/>
          <w:b/>
        </w:rPr>
      </w:pPr>
    </w:p>
    <w:p w:rsidR="00E37E53" w:rsidRDefault="00F95E1F">
      <w:pPr>
        <w:spacing w:line="228" w:lineRule="exact"/>
        <w:ind w:left="72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Вопросы:</w:t>
      </w:r>
    </w:p>
    <w:p w:rsidR="00E37E53" w:rsidRDefault="00F95E1F">
      <w:pPr>
        <w:pStyle w:val="a5"/>
        <w:numPr>
          <w:ilvl w:val="1"/>
          <w:numId w:val="68"/>
        </w:numPr>
        <w:tabs>
          <w:tab w:val="left" w:pos="907"/>
        </w:tabs>
        <w:ind w:right="42"/>
        <w:rPr>
          <w:sz w:val="20"/>
        </w:rPr>
      </w:pPr>
      <w:r>
        <w:rPr>
          <w:sz w:val="20"/>
        </w:rPr>
        <w:t>Политическая</w:t>
      </w:r>
      <w:r>
        <w:rPr>
          <w:spacing w:val="15"/>
          <w:sz w:val="20"/>
        </w:rPr>
        <w:t xml:space="preserve"> </w:t>
      </w:r>
      <w:r>
        <w:rPr>
          <w:sz w:val="20"/>
        </w:rPr>
        <w:t>социализация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15"/>
          <w:sz w:val="20"/>
        </w:rPr>
        <w:t xml:space="preserve"> </w:t>
      </w:r>
      <w:r>
        <w:rPr>
          <w:sz w:val="20"/>
        </w:rPr>
        <w:t>точки</w:t>
      </w:r>
      <w:r>
        <w:rPr>
          <w:spacing w:val="15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15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15"/>
          <w:sz w:val="20"/>
        </w:rPr>
        <w:t xml:space="preserve"> </w:t>
      </w:r>
      <w:r>
        <w:rPr>
          <w:sz w:val="20"/>
        </w:rPr>
        <w:t>пси-</w:t>
      </w:r>
      <w:r>
        <w:rPr>
          <w:spacing w:val="-47"/>
          <w:sz w:val="20"/>
        </w:rPr>
        <w:t xml:space="preserve"> </w:t>
      </w:r>
      <w:r>
        <w:rPr>
          <w:sz w:val="20"/>
        </w:rPr>
        <w:t>хологии.</w:t>
      </w:r>
    </w:p>
    <w:p w:rsidR="00E37E53" w:rsidRDefault="00F95E1F">
      <w:pPr>
        <w:pStyle w:val="a5"/>
        <w:numPr>
          <w:ilvl w:val="1"/>
          <w:numId w:val="68"/>
        </w:numPr>
        <w:tabs>
          <w:tab w:val="left" w:pos="907"/>
        </w:tabs>
        <w:ind w:hanging="184"/>
        <w:rPr>
          <w:sz w:val="20"/>
        </w:rPr>
      </w:pPr>
      <w:r>
        <w:rPr>
          <w:sz w:val="20"/>
        </w:rPr>
        <w:t>Системы</w:t>
      </w:r>
      <w:r>
        <w:rPr>
          <w:spacing w:val="-4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социализации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ее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результаты.</w:t>
      </w:r>
    </w:p>
    <w:p w:rsidR="00E37E53" w:rsidRDefault="00F95E1F">
      <w:pPr>
        <w:pStyle w:val="a5"/>
        <w:numPr>
          <w:ilvl w:val="1"/>
          <w:numId w:val="68"/>
        </w:numPr>
        <w:tabs>
          <w:tab w:val="left" w:pos="907"/>
        </w:tabs>
        <w:ind w:right="38"/>
        <w:rPr>
          <w:sz w:val="20"/>
        </w:rPr>
      </w:pPr>
      <w:r>
        <w:rPr>
          <w:sz w:val="20"/>
        </w:rPr>
        <w:t>Политическое</w:t>
      </w:r>
      <w:r>
        <w:rPr>
          <w:spacing w:val="19"/>
          <w:sz w:val="20"/>
        </w:rPr>
        <w:t xml:space="preserve"> </w:t>
      </w:r>
      <w:r>
        <w:rPr>
          <w:sz w:val="20"/>
        </w:rPr>
        <w:t>участие:</w:t>
      </w:r>
      <w:r>
        <w:rPr>
          <w:spacing w:val="17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системах,</w:t>
      </w:r>
      <w:r>
        <w:rPr>
          <w:spacing w:val="18"/>
          <w:sz w:val="20"/>
        </w:rPr>
        <w:t xml:space="preserve"> </w:t>
      </w:r>
      <w:r>
        <w:rPr>
          <w:sz w:val="20"/>
        </w:rPr>
        <w:t>мотивы,</w:t>
      </w:r>
      <w:r>
        <w:rPr>
          <w:spacing w:val="18"/>
          <w:sz w:val="20"/>
        </w:rPr>
        <w:t xml:space="preserve"> </w:t>
      </w:r>
      <w:r>
        <w:rPr>
          <w:sz w:val="20"/>
        </w:rPr>
        <w:t>вари-</w:t>
      </w:r>
      <w:r>
        <w:rPr>
          <w:spacing w:val="-47"/>
          <w:sz w:val="20"/>
        </w:rPr>
        <w:t xml:space="preserve"> </w:t>
      </w:r>
      <w:r>
        <w:rPr>
          <w:sz w:val="20"/>
        </w:rPr>
        <w:t>анты.</w:t>
      </w:r>
    </w:p>
    <w:p w:rsidR="00E37E53" w:rsidRDefault="00F95E1F">
      <w:pPr>
        <w:pStyle w:val="a5"/>
        <w:numPr>
          <w:ilvl w:val="1"/>
          <w:numId w:val="68"/>
        </w:numPr>
        <w:tabs>
          <w:tab w:val="left" w:pos="907"/>
        </w:tabs>
        <w:spacing w:before="1" w:line="229" w:lineRule="exact"/>
        <w:ind w:hanging="184"/>
        <w:rPr>
          <w:sz w:val="20"/>
        </w:rPr>
      </w:pPr>
      <w:r>
        <w:rPr>
          <w:sz w:val="20"/>
        </w:rPr>
        <w:t>Психология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протестных</w:t>
      </w:r>
      <w:r>
        <w:rPr>
          <w:spacing w:val="-6"/>
          <w:sz w:val="20"/>
        </w:rPr>
        <w:t xml:space="preserve"> </w:t>
      </w:r>
      <w:r>
        <w:rPr>
          <w:sz w:val="20"/>
        </w:rPr>
        <w:t>форм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поведения.</w:t>
      </w:r>
    </w:p>
    <w:p w:rsidR="00E37E53" w:rsidRDefault="00F95E1F">
      <w:pPr>
        <w:pStyle w:val="a5"/>
        <w:numPr>
          <w:ilvl w:val="1"/>
          <w:numId w:val="68"/>
        </w:numPr>
        <w:tabs>
          <w:tab w:val="left" w:pos="907"/>
        </w:tabs>
        <w:spacing w:line="229" w:lineRule="exact"/>
        <w:ind w:hanging="184"/>
        <w:rPr>
          <w:sz w:val="20"/>
        </w:rPr>
      </w:pPr>
      <w:r>
        <w:rPr>
          <w:sz w:val="20"/>
        </w:rPr>
        <w:t>Теории</w:t>
      </w:r>
      <w:r>
        <w:rPr>
          <w:spacing w:val="-7"/>
          <w:sz w:val="20"/>
        </w:rPr>
        <w:t xml:space="preserve"> </w:t>
      </w:r>
      <w:r>
        <w:rPr>
          <w:sz w:val="20"/>
        </w:rPr>
        <w:t>политического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участия.</w:t>
      </w:r>
    </w:p>
    <w:p w:rsidR="00E37E53" w:rsidRDefault="00E37E53">
      <w:pPr>
        <w:pStyle w:val="a3"/>
        <w:spacing w:before="5"/>
        <w:ind w:left="0"/>
        <w:jc w:val="left"/>
      </w:pPr>
    </w:p>
    <w:p w:rsidR="00E37E53" w:rsidRDefault="00F95E1F">
      <w:pPr>
        <w:pStyle w:val="2"/>
        <w:jc w:val="both"/>
      </w:pPr>
      <w:r>
        <w:t>Интеллектуальная</w:t>
      </w:r>
      <w:r>
        <w:rPr>
          <w:spacing w:val="-6"/>
        </w:rPr>
        <w:t xml:space="preserve"> </w:t>
      </w:r>
      <w:r>
        <w:t>разминка</w:t>
      </w:r>
    </w:p>
    <w:p w:rsidR="00E37E53" w:rsidRDefault="00E37E53">
      <w:pPr>
        <w:pStyle w:val="a3"/>
        <w:spacing w:before="8"/>
        <w:ind w:left="0"/>
        <w:jc w:val="left"/>
        <w:rPr>
          <w:b/>
          <w:sz w:val="19"/>
        </w:rPr>
      </w:pPr>
    </w:p>
    <w:p w:rsidR="00E37E53" w:rsidRDefault="00F95E1F">
      <w:pPr>
        <w:pStyle w:val="a3"/>
        <w:ind w:right="40" w:firstLine="566"/>
      </w:pPr>
      <w:r>
        <w:rPr>
          <w:i/>
        </w:rPr>
        <w:t>Функции политической системы согласно Г. Алмонду</w:t>
      </w:r>
      <w:r>
        <w:t>. С точки</w:t>
      </w:r>
      <w:r>
        <w:rPr>
          <w:spacing w:val="1"/>
        </w:rPr>
        <w:t xml:space="preserve"> </w:t>
      </w:r>
      <w:r>
        <w:t>зрения Алмонда, политическая система – это система взаимодействия</w:t>
      </w:r>
      <w:r>
        <w:rPr>
          <w:spacing w:val="1"/>
        </w:rPr>
        <w:t xml:space="preserve"> </w:t>
      </w:r>
      <w:r>
        <w:t>различных форм политического поведения государственных и негосу-</w:t>
      </w:r>
      <w:r>
        <w:rPr>
          <w:spacing w:val="1"/>
        </w:rPr>
        <w:t xml:space="preserve"> </w:t>
      </w:r>
      <w:r>
        <w:t>дарственных структур, в анализе которых выделяются два уровня – ин-</w:t>
      </w:r>
      <w:r>
        <w:rPr>
          <w:spacing w:val="1"/>
        </w:rPr>
        <w:t xml:space="preserve"> </w:t>
      </w:r>
      <w:r>
        <w:t>ституциональный (политические институты) и ориентационный (поли-</w:t>
      </w:r>
      <w:r>
        <w:rPr>
          <w:spacing w:val="1"/>
        </w:rPr>
        <w:t xml:space="preserve"> </w:t>
      </w:r>
      <w:r>
        <w:t>тическая культура). Модель Алмонда учитывает психологические, лич-</w:t>
      </w:r>
      <w:r>
        <w:rPr>
          <w:spacing w:val="1"/>
        </w:rPr>
        <w:t xml:space="preserve"> </w:t>
      </w:r>
      <w:r>
        <w:t>ностные аспекты политических взаимодействий, импульсы, поступаю-</w:t>
      </w:r>
      <w:r>
        <w:rPr>
          <w:spacing w:val="1"/>
        </w:rPr>
        <w:t xml:space="preserve"> </w:t>
      </w:r>
      <w:r>
        <w:t>щие не только извне, от народа, но и от</w:t>
      </w:r>
      <w:r>
        <w:rPr>
          <w:spacing w:val="50"/>
        </w:rPr>
        <w:t xml:space="preserve"> </w:t>
      </w:r>
      <w:r>
        <w:t>правящей</w:t>
      </w:r>
      <w:r>
        <w:rPr>
          <w:spacing w:val="50"/>
        </w:rPr>
        <w:t xml:space="preserve"> </w:t>
      </w:r>
      <w:r>
        <w:t>элиты.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Г. Алмонда, при исследовании политической системы необходимо учи-</w:t>
      </w:r>
      <w:r>
        <w:rPr>
          <w:spacing w:val="1"/>
        </w:rPr>
        <w:t xml:space="preserve"> </w:t>
      </w:r>
      <w:r>
        <w:t>тывать, что каждая система имеет свою собственную структуру, но все</w:t>
      </w:r>
      <w:r>
        <w:rPr>
          <w:spacing w:val="1"/>
        </w:rPr>
        <w:t xml:space="preserve"> </w:t>
      </w:r>
      <w:r>
        <w:t>системы осуществляют одни и те же функции. Важной особенностью</w:t>
      </w:r>
      <w:r>
        <w:rPr>
          <w:spacing w:val="1"/>
        </w:rPr>
        <w:t xml:space="preserve"> </w:t>
      </w:r>
      <w:r>
        <w:t>политической системы является ее многофункциональность и смешан-</w:t>
      </w:r>
      <w:r>
        <w:rPr>
          <w:spacing w:val="1"/>
        </w:rPr>
        <w:t xml:space="preserve"> </w:t>
      </w:r>
      <w:r>
        <w:t>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культурном смысле, выделенные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Алмондом.</w:t>
      </w:r>
    </w:p>
    <w:p w:rsidR="00E37E53" w:rsidRDefault="00F95E1F">
      <w:pPr>
        <w:spacing w:line="228" w:lineRule="exact"/>
        <w:ind w:left="723"/>
        <w:jc w:val="both"/>
        <w:rPr>
          <w:i/>
          <w:sz w:val="20"/>
        </w:rPr>
      </w:pPr>
      <w:r>
        <w:rPr>
          <w:i/>
          <w:sz w:val="20"/>
        </w:rPr>
        <w:t>Входные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функции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политической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системы:</w:t>
      </w:r>
    </w:p>
    <w:p w:rsidR="00E37E53" w:rsidRDefault="00F95E1F">
      <w:pPr>
        <w:pStyle w:val="a5"/>
        <w:numPr>
          <w:ilvl w:val="0"/>
          <w:numId w:val="66"/>
        </w:numPr>
        <w:tabs>
          <w:tab w:val="left" w:pos="907"/>
        </w:tabs>
        <w:ind w:hanging="184"/>
        <w:jc w:val="both"/>
        <w:rPr>
          <w:sz w:val="20"/>
        </w:rPr>
      </w:pPr>
      <w:r>
        <w:rPr>
          <w:sz w:val="20"/>
        </w:rPr>
        <w:t>Функция</w:t>
      </w:r>
      <w:r>
        <w:rPr>
          <w:spacing w:val="-4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-7"/>
          <w:sz w:val="20"/>
        </w:rPr>
        <w:t xml:space="preserve"> </w:t>
      </w:r>
      <w:r>
        <w:rPr>
          <w:sz w:val="20"/>
        </w:rPr>
        <w:t>социализации.</w:t>
      </w:r>
    </w:p>
    <w:p w:rsidR="00E37E53" w:rsidRDefault="00F95E1F">
      <w:pPr>
        <w:pStyle w:val="a5"/>
        <w:numPr>
          <w:ilvl w:val="0"/>
          <w:numId w:val="66"/>
        </w:numPr>
        <w:tabs>
          <w:tab w:val="left" w:pos="907"/>
        </w:tabs>
        <w:spacing w:before="1"/>
        <w:ind w:hanging="184"/>
        <w:jc w:val="both"/>
        <w:rPr>
          <w:sz w:val="20"/>
        </w:rPr>
      </w:pPr>
      <w:r>
        <w:rPr>
          <w:sz w:val="20"/>
        </w:rPr>
        <w:t>Функция</w:t>
      </w:r>
      <w:r>
        <w:rPr>
          <w:spacing w:val="-5"/>
          <w:sz w:val="20"/>
        </w:rPr>
        <w:t xml:space="preserve"> </w:t>
      </w:r>
      <w:r>
        <w:rPr>
          <w:sz w:val="20"/>
        </w:rPr>
        <w:t>мобилизации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населения.</w:t>
      </w:r>
    </w:p>
    <w:p w:rsidR="00E37E53" w:rsidRDefault="00F95E1F">
      <w:pPr>
        <w:pStyle w:val="a5"/>
        <w:numPr>
          <w:ilvl w:val="0"/>
          <w:numId w:val="66"/>
        </w:numPr>
        <w:tabs>
          <w:tab w:val="left" w:pos="907"/>
        </w:tabs>
        <w:ind w:right="40"/>
        <w:jc w:val="both"/>
        <w:rPr>
          <w:sz w:val="20"/>
        </w:rPr>
      </w:pPr>
      <w:r>
        <w:rPr>
          <w:sz w:val="20"/>
        </w:rPr>
        <w:t>Функция артикуляции интересов (анализ существующих инте-</w:t>
      </w:r>
      <w:r>
        <w:rPr>
          <w:spacing w:val="1"/>
          <w:sz w:val="20"/>
        </w:rPr>
        <w:t xml:space="preserve"> </w:t>
      </w:r>
      <w:r>
        <w:rPr>
          <w:sz w:val="20"/>
        </w:rPr>
        <w:t>ресов).</w:t>
      </w:r>
    </w:p>
    <w:p w:rsidR="00E37E53" w:rsidRDefault="00F95E1F">
      <w:pPr>
        <w:pStyle w:val="a5"/>
        <w:numPr>
          <w:ilvl w:val="0"/>
          <w:numId w:val="66"/>
        </w:numPr>
        <w:tabs>
          <w:tab w:val="left" w:pos="907"/>
        </w:tabs>
        <w:spacing w:before="1"/>
        <w:ind w:right="41"/>
        <w:jc w:val="both"/>
        <w:rPr>
          <w:sz w:val="20"/>
        </w:rPr>
      </w:pPr>
      <w:r>
        <w:rPr>
          <w:sz w:val="20"/>
        </w:rPr>
        <w:t>Функция</w:t>
      </w:r>
      <w:r>
        <w:rPr>
          <w:spacing w:val="1"/>
          <w:sz w:val="20"/>
        </w:rPr>
        <w:t xml:space="preserve"> </w:t>
      </w:r>
      <w:r>
        <w:rPr>
          <w:sz w:val="20"/>
        </w:rPr>
        <w:t>агрегирования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1"/>
          <w:sz w:val="20"/>
        </w:rPr>
        <w:t xml:space="preserve"> </w:t>
      </w:r>
      <w:r>
        <w:rPr>
          <w:sz w:val="20"/>
        </w:rPr>
        <w:t>(обобщение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интеграция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интересов).</w:t>
      </w:r>
    </w:p>
    <w:p w:rsidR="00E37E53" w:rsidRDefault="00F95E1F">
      <w:pPr>
        <w:pStyle w:val="a5"/>
        <w:numPr>
          <w:ilvl w:val="0"/>
          <w:numId w:val="66"/>
        </w:numPr>
        <w:tabs>
          <w:tab w:val="left" w:pos="907"/>
        </w:tabs>
        <w:spacing w:before="66"/>
        <w:ind w:left="157" w:right="245" w:firstLine="566"/>
        <w:jc w:val="both"/>
        <w:rPr>
          <w:sz w:val="20"/>
        </w:rPr>
      </w:pPr>
      <w:r>
        <w:rPr>
          <w:spacing w:val="3"/>
          <w:w w:val="99"/>
          <w:sz w:val="20"/>
        </w:rPr>
        <w:br w:type="column"/>
      </w:r>
      <w:r>
        <w:rPr>
          <w:sz w:val="20"/>
        </w:rPr>
        <w:lastRenderedPageBreak/>
        <w:t>Функция политической коммуникации (распространение, пере-</w:t>
      </w:r>
      <w:r>
        <w:rPr>
          <w:spacing w:val="1"/>
          <w:sz w:val="20"/>
        </w:rPr>
        <w:t xml:space="preserve"> </w:t>
      </w:r>
      <w:r>
        <w:rPr>
          <w:sz w:val="20"/>
        </w:rPr>
        <w:t>дача политической информации элементами внутри политической сис-</w:t>
      </w:r>
      <w:r>
        <w:rPr>
          <w:spacing w:val="1"/>
          <w:sz w:val="20"/>
        </w:rPr>
        <w:t xml:space="preserve"> </w:t>
      </w:r>
      <w:r>
        <w:rPr>
          <w:sz w:val="20"/>
        </w:rPr>
        <w:t>темы,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2"/>
          <w:sz w:val="20"/>
        </w:rPr>
        <w:t xml:space="preserve"> </w:t>
      </w:r>
      <w:r>
        <w:rPr>
          <w:sz w:val="20"/>
        </w:rPr>
        <w:t>политической системой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средой).</w:t>
      </w:r>
    </w:p>
    <w:p w:rsidR="00E37E53" w:rsidRDefault="00F95E1F">
      <w:pPr>
        <w:spacing w:before="1"/>
        <w:ind w:left="723"/>
        <w:jc w:val="both"/>
        <w:rPr>
          <w:i/>
          <w:sz w:val="20"/>
        </w:rPr>
      </w:pPr>
      <w:r>
        <w:rPr>
          <w:i/>
          <w:sz w:val="20"/>
        </w:rPr>
        <w:t>Функции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конверсии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(выходные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функции):</w:t>
      </w:r>
    </w:p>
    <w:p w:rsidR="00E37E53" w:rsidRDefault="00F95E1F">
      <w:pPr>
        <w:pStyle w:val="a5"/>
        <w:numPr>
          <w:ilvl w:val="0"/>
          <w:numId w:val="65"/>
        </w:numPr>
        <w:tabs>
          <w:tab w:val="left" w:pos="907"/>
        </w:tabs>
        <w:ind w:hanging="184"/>
        <w:jc w:val="both"/>
        <w:rPr>
          <w:sz w:val="20"/>
        </w:rPr>
      </w:pPr>
      <w:r>
        <w:rPr>
          <w:sz w:val="20"/>
        </w:rPr>
        <w:t>Установление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7"/>
          <w:sz w:val="20"/>
        </w:rPr>
        <w:t xml:space="preserve"> </w:t>
      </w:r>
      <w:r>
        <w:rPr>
          <w:sz w:val="20"/>
        </w:rPr>
        <w:t>(законодательная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деятельность).</w:t>
      </w:r>
    </w:p>
    <w:p w:rsidR="00E37E53" w:rsidRDefault="00F95E1F">
      <w:pPr>
        <w:pStyle w:val="a5"/>
        <w:numPr>
          <w:ilvl w:val="0"/>
          <w:numId w:val="65"/>
        </w:numPr>
        <w:tabs>
          <w:tab w:val="left" w:pos="907"/>
        </w:tabs>
        <w:spacing w:before="1"/>
        <w:ind w:left="157" w:right="247" w:firstLine="566"/>
        <w:jc w:val="both"/>
        <w:rPr>
          <w:sz w:val="20"/>
        </w:rPr>
      </w:pPr>
      <w:r>
        <w:rPr>
          <w:sz w:val="20"/>
        </w:rPr>
        <w:t>Функция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(исполнительная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правительства).</w:t>
      </w:r>
    </w:p>
    <w:p w:rsidR="00E37E53" w:rsidRDefault="00F95E1F">
      <w:pPr>
        <w:pStyle w:val="a5"/>
        <w:numPr>
          <w:ilvl w:val="0"/>
          <w:numId w:val="65"/>
        </w:numPr>
        <w:tabs>
          <w:tab w:val="left" w:pos="907"/>
        </w:tabs>
        <w:ind w:left="157" w:right="243" w:firstLine="566"/>
        <w:jc w:val="both"/>
        <w:rPr>
          <w:sz w:val="20"/>
        </w:rPr>
      </w:pPr>
      <w:r>
        <w:rPr>
          <w:sz w:val="20"/>
        </w:rPr>
        <w:t>Функция</w:t>
      </w:r>
      <w:r>
        <w:rPr>
          <w:spacing w:val="1"/>
          <w:sz w:val="20"/>
        </w:rPr>
        <w:t xml:space="preserve"> </w:t>
      </w:r>
      <w:r>
        <w:rPr>
          <w:sz w:val="20"/>
        </w:rPr>
        <w:t>формализации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(придание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оформления).</w:t>
      </w:r>
    </w:p>
    <w:p w:rsidR="00E37E53" w:rsidRDefault="00F95E1F">
      <w:pPr>
        <w:pStyle w:val="a5"/>
        <w:numPr>
          <w:ilvl w:val="0"/>
          <w:numId w:val="65"/>
        </w:numPr>
        <w:tabs>
          <w:tab w:val="left" w:pos="907"/>
        </w:tabs>
        <w:ind w:left="157" w:right="245" w:firstLine="566"/>
        <w:jc w:val="both"/>
        <w:rPr>
          <w:sz w:val="20"/>
        </w:rPr>
      </w:pPr>
      <w:r>
        <w:rPr>
          <w:sz w:val="20"/>
        </w:rPr>
        <w:t>Функция</w:t>
      </w:r>
      <w:r>
        <w:rPr>
          <w:spacing w:val="1"/>
          <w:sz w:val="20"/>
        </w:rPr>
        <w:t xml:space="preserve"> </w:t>
      </w:r>
      <w:r>
        <w:rPr>
          <w:sz w:val="20"/>
        </w:rPr>
        <w:t>непосредственного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выхода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(практиче-</w:t>
      </w:r>
      <w:r>
        <w:rPr>
          <w:spacing w:val="1"/>
          <w:sz w:val="20"/>
        </w:rPr>
        <w:t xml:space="preserve"> </w:t>
      </w:r>
      <w:r>
        <w:rPr>
          <w:sz w:val="20"/>
        </w:rPr>
        <w:t>ская деятельность правительства по осуществлению внешней и внут-</w:t>
      </w:r>
      <w:r>
        <w:rPr>
          <w:spacing w:val="1"/>
          <w:sz w:val="20"/>
        </w:rPr>
        <w:t xml:space="preserve"> </w:t>
      </w:r>
      <w:r>
        <w:rPr>
          <w:sz w:val="20"/>
        </w:rPr>
        <w:t>ренней политики).</w:t>
      </w:r>
    </w:p>
    <w:p w:rsidR="00E37E53" w:rsidRDefault="00F95E1F">
      <w:pPr>
        <w:pStyle w:val="a5"/>
        <w:numPr>
          <w:ilvl w:val="0"/>
          <w:numId w:val="65"/>
        </w:numPr>
        <w:tabs>
          <w:tab w:val="left" w:pos="907"/>
        </w:tabs>
        <w:ind w:left="157" w:right="245" w:firstLine="566"/>
        <w:jc w:val="both"/>
        <w:rPr>
          <w:sz w:val="20"/>
        </w:rPr>
      </w:pPr>
      <w:r>
        <w:rPr>
          <w:sz w:val="20"/>
        </w:rPr>
        <w:t>Функция контроля за соблюдением правил и норм (истолкова-</w:t>
      </w:r>
      <w:r>
        <w:rPr>
          <w:spacing w:val="1"/>
          <w:sz w:val="20"/>
        </w:rPr>
        <w:t xml:space="preserve"> </w:t>
      </w:r>
      <w:r>
        <w:rPr>
          <w:sz w:val="20"/>
        </w:rPr>
        <w:t>ние законов, пресечение действий нарушающих правила, урегулирова-</w:t>
      </w:r>
      <w:r>
        <w:rPr>
          <w:spacing w:val="1"/>
          <w:sz w:val="20"/>
        </w:rPr>
        <w:t xml:space="preserve"> </w:t>
      </w:r>
      <w:r>
        <w:rPr>
          <w:sz w:val="20"/>
        </w:rPr>
        <w:t>ние</w:t>
      </w:r>
      <w:r>
        <w:rPr>
          <w:spacing w:val="2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-1"/>
          <w:sz w:val="20"/>
        </w:rPr>
        <w:t xml:space="preserve"> </w:t>
      </w:r>
      <w:r>
        <w:rPr>
          <w:sz w:val="20"/>
        </w:rPr>
        <w:t>и наложение наказаний).</w:t>
      </w:r>
    </w:p>
    <w:p w:rsidR="00E37E53" w:rsidRDefault="00F95E1F">
      <w:pPr>
        <w:pStyle w:val="a3"/>
        <w:ind w:right="245" w:firstLine="566"/>
      </w:pPr>
      <w:r>
        <w:t>В модели Алмонда политическая система предстает как совокуп-</w:t>
      </w:r>
      <w:r>
        <w:rPr>
          <w:spacing w:val="1"/>
        </w:rPr>
        <w:t xml:space="preserve"> </w:t>
      </w:r>
      <w:r>
        <w:t>ность политических позиций и способов реагирования на определенные</w:t>
      </w:r>
      <w:r>
        <w:rPr>
          <w:spacing w:val="1"/>
        </w:rPr>
        <w:t xml:space="preserve"> </w:t>
      </w:r>
      <w:r>
        <w:t>политические ситуации с учетом множественности интересов. Важней-</w:t>
      </w:r>
      <w:r>
        <w:rPr>
          <w:spacing w:val="1"/>
        </w:rPr>
        <w:t xml:space="preserve"> </w:t>
      </w:r>
      <w:r>
        <w:t>шей является способность системы развивать популярные убеждения,</w:t>
      </w:r>
      <w:r>
        <w:rPr>
          <w:spacing w:val="1"/>
        </w:rPr>
        <w:t xml:space="preserve"> </w:t>
      </w:r>
      <w:r>
        <w:t>взгляды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даже</w:t>
      </w:r>
      <w:r>
        <w:rPr>
          <w:spacing w:val="9"/>
        </w:rPr>
        <w:t xml:space="preserve"> </w:t>
      </w:r>
      <w:r>
        <w:t>мифы,</w:t>
      </w:r>
      <w:r>
        <w:rPr>
          <w:spacing w:val="9"/>
        </w:rPr>
        <w:t xml:space="preserve"> </w:t>
      </w:r>
      <w:r>
        <w:t>создавая</w:t>
      </w:r>
      <w:r>
        <w:rPr>
          <w:spacing w:val="8"/>
        </w:rPr>
        <w:t xml:space="preserve"> </w:t>
      </w:r>
      <w:r>
        <w:t>символы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лозунги,</w:t>
      </w:r>
      <w:r>
        <w:rPr>
          <w:spacing w:val="12"/>
        </w:rPr>
        <w:t xml:space="preserve"> </w:t>
      </w:r>
      <w:r>
        <w:t>маневрировать</w:t>
      </w:r>
      <w:r>
        <w:rPr>
          <w:spacing w:val="12"/>
        </w:rPr>
        <w:t xml:space="preserve"> </w:t>
      </w:r>
      <w:r>
        <w:t>ими</w:t>
      </w:r>
      <w:r>
        <w:rPr>
          <w:spacing w:val="-48"/>
        </w:rPr>
        <w:t xml:space="preserve"> </w:t>
      </w:r>
      <w:r>
        <w:t>с целью поддержания и усиления необходимой легитимности во имя</w:t>
      </w:r>
      <w:r>
        <w:rPr>
          <w:spacing w:val="1"/>
        </w:rPr>
        <w:t xml:space="preserve"> </w:t>
      </w:r>
      <w:r>
        <w:t>эффективного осуществления функций</w:t>
      </w:r>
      <w:r>
        <w:rPr>
          <w:vertAlign w:val="superscript"/>
        </w:rPr>
        <w:t>1</w:t>
      </w:r>
      <w:r>
        <w:t>.</w:t>
      </w:r>
    </w:p>
    <w:p w:rsidR="00E37E53" w:rsidRDefault="00E37E53">
      <w:pPr>
        <w:pStyle w:val="a3"/>
        <w:ind w:left="0"/>
        <w:jc w:val="left"/>
      </w:pPr>
    </w:p>
    <w:p w:rsidR="00E37E53" w:rsidRDefault="00F95E1F">
      <w:pPr>
        <w:pStyle w:val="1"/>
        <w:numPr>
          <w:ilvl w:val="1"/>
          <w:numId w:val="65"/>
        </w:numPr>
        <w:tabs>
          <w:tab w:val="left" w:pos="1831"/>
        </w:tabs>
      </w:pPr>
      <w:r>
        <w:t>Политическая</w:t>
      </w:r>
      <w:r>
        <w:rPr>
          <w:spacing w:val="-5"/>
        </w:rPr>
        <w:t xml:space="preserve"> </w:t>
      </w:r>
      <w:r>
        <w:t>социализация</w:t>
      </w:r>
    </w:p>
    <w:p w:rsidR="00E37E53" w:rsidRDefault="00F95E1F">
      <w:pPr>
        <w:spacing w:before="1"/>
        <w:ind w:left="1002"/>
        <w:rPr>
          <w:rFonts w:ascii="Arial" w:hAnsi="Arial"/>
          <w:b/>
        </w:rPr>
      </w:pPr>
      <w:r>
        <w:rPr>
          <w:rFonts w:ascii="Arial" w:hAnsi="Arial"/>
          <w:b/>
        </w:rPr>
        <w:t>с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точки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зрения</w:t>
      </w:r>
      <w:r>
        <w:rPr>
          <w:rFonts w:ascii="Arial" w:hAnsi="Arial"/>
          <w:b/>
          <w:spacing w:val="-4"/>
        </w:rPr>
        <w:t xml:space="preserve"> </w:t>
      </w:r>
      <w:r w:rsidR="00F1380C">
        <w:rPr>
          <w:rFonts w:ascii="Arial" w:hAnsi="Arial"/>
          <w:b/>
        </w:rPr>
        <w:t>психология политики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5" w:firstLine="566"/>
      </w:pPr>
      <w:r>
        <w:t>Политическая социализация с точки зрения политической психо-</w:t>
      </w:r>
      <w:r>
        <w:rPr>
          <w:spacing w:val="1"/>
        </w:rPr>
        <w:t xml:space="preserve"> </w:t>
      </w:r>
      <w:r>
        <w:t>логии предполагает ответы на следующие вопросы: 1) какие психологи-</w:t>
      </w:r>
      <w:r>
        <w:rPr>
          <w:spacing w:val="1"/>
        </w:rPr>
        <w:t xml:space="preserve"> </w:t>
      </w:r>
      <w:r>
        <w:t>ческие механизмы управляют политической социализацией; 2) что есть</w:t>
      </w:r>
      <w:r>
        <w:rPr>
          <w:spacing w:val="1"/>
        </w:rPr>
        <w:t xml:space="preserve"> </w:t>
      </w:r>
      <w:r>
        <w:t>человек в политике; 3) какие стадии проходит человек в становлении</w:t>
      </w:r>
      <w:r>
        <w:rPr>
          <w:spacing w:val="1"/>
        </w:rPr>
        <w:t xml:space="preserve"> </w:t>
      </w:r>
      <w:r>
        <w:t>личности, учитывая,</w:t>
      </w:r>
      <w:r>
        <w:rPr>
          <w:spacing w:val="51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он</w:t>
      </w:r>
      <w:r>
        <w:rPr>
          <w:spacing w:val="51"/>
        </w:rPr>
        <w:t xml:space="preserve"> </w:t>
      </w:r>
      <w:r>
        <w:t>ей</w:t>
      </w:r>
      <w:r>
        <w:rPr>
          <w:spacing w:val="51"/>
        </w:rPr>
        <w:t xml:space="preserve"> </w:t>
      </w:r>
      <w:r>
        <w:t>не   рождается. Советский психолог</w:t>
      </w:r>
      <w:r>
        <w:rPr>
          <w:spacing w:val="1"/>
        </w:rPr>
        <w:t xml:space="preserve"> </w:t>
      </w:r>
      <w:r>
        <w:t>А.Н. Леонтьев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человека делит на три стадии: 1) индивид –</w:t>
      </w:r>
      <w:r>
        <w:rPr>
          <w:spacing w:val="1"/>
        </w:rPr>
        <w:t xml:space="preserve"> </w:t>
      </w:r>
      <w:r>
        <w:t>любой человек от рождения, как биологический вид; 2) индивидуаль-</w:t>
      </w:r>
      <w:r>
        <w:rPr>
          <w:spacing w:val="1"/>
        </w:rPr>
        <w:t xml:space="preserve"> </w:t>
      </w:r>
      <w:r>
        <w:t>ность – выраженное психологическое своеобразие человека, склад его</w:t>
      </w:r>
      <w:r>
        <w:rPr>
          <w:spacing w:val="1"/>
        </w:rPr>
        <w:t xml:space="preserve"> </w:t>
      </w:r>
      <w:r>
        <w:t>физических и психологических черт, которые</w:t>
      </w:r>
      <w:r>
        <w:rPr>
          <w:spacing w:val="1"/>
        </w:rPr>
        <w:t xml:space="preserve"> </w:t>
      </w:r>
      <w:r>
        <w:t>отличают его от других</w:t>
      </w:r>
      <w:r>
        <w:rPr>
          <w:spacing w:val="1"/>
        </w:rPr>
        <w:t xml:space="preserve"> </w:t>
      </w:r>
      <w:r>
        <w:t>людей; 3) личность – это уже индивидуальность, усвоившая нормы со-</w:t>
      </w:r>
      <w:r>
        <w:rPr>
          <w:spacing w:val="1"/>
        </w:rPr>
        <w:t xml:space="preserve"> </w:t>
      </w:r>
      <w:r>
        <w:t>циальной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принятые</w:t>
      </w:r>
      <w:r>
        <w:rPr>
          <w:spacing w:val="2"/>
        </w:rPr>
        <w:t xml:space="preserve"> </w:t>
      </w:r>
      <w:r>
        <w:t>социальные роли</w:t>
      </w:r>
      <w:r>
        <w:rPr>
          <w:vertAlign w:val="superscript"/>
        </w:rPr>
        <w:t>2</w:t>
      </w:r>
      <w:r>
        <w:t>.</w:t>
      </w:r>
    </w:p>
    <w:p w:rsidR="00E37E53" w:rsidRDefault="0094632C">
      <w:pPr>
        <w:pStyle w:val="a3"/>
        <w:spacing w:before="4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107950</wp:posOffset>
                </wp:positionV>
                <wp:extent cx="1828800" cy="7620"/>
                <wp:effectExtent l="0" t="0" r="0" b="0"/>
                <wp:wrapTopAndBottom/>
                <wp:docPr id="448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98C6B" id="Rectangle 120" o:spid="_x0000_s1026" style="position:absolute;margin-left:474.85pt;margin-top:8.5pt;width:2in;height:.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2DRdwIAAP0EAAAOAAAAZHJzL2Uyb0RvYy54bWysVNuO2yAQfa/Uf0C8J77IudhaZ7W7aapK&#10;abvqth9AAMeoGCiQOOmq/94BJ7vZ9mVV1Q8YmGE4c84MV9eHTqI9t05oVeNsnGLEFdVMqG2Nv31d&#10;jeYYOU8UI1IrXuMjd/h68fbNVW8qnutWS8YtgiDKVb2pceu9qZLE0ZZ3xI214QqMjbYd8bC024RZ&#10;0kP0TiZ5mk6TXltmrKbcOdhdDka8iPGbhlP/uWkc90jWGLD5ONo4bsKYLK5ItbXEtIKeYJB/QNER&#10;oeDSp1BL4gnaWfFXqE5Qq51u/JjqLtFNIyiPOUA2WfpHNg8tMTzmAuQ480ST+39h6af9vUWC1bgo&#10;QCpFOhDpC9BG1FZylOWRot64CjwfzL0NSTqz1vS7Q0rfteDHb6zVfcsJA2BZoDR5cSAsHBxFm/6j&#10;ZhCf7LyObB0a24WAwAM6RFGOT6Lwg0cUNrN5Pp+noB0F22w6AEpIdT5rrPPvue5QmNTYAvYYm+zX&#10;zgcspDq7ROxaCrYSUsaF3W7upEV7EsojfhE+pHjpJlVwVjocGyIOOwAR7gi2ADbK/VhmeZHe5uVo&#10;NZ3PRsWqmIzKWTofpVl5W07ToiyWq18BYFZUrWCMq7VQ/Fx6WfE6aU9NMBRNLD7U17ic5JOY+wv0&#10;7nVJdsJDJ0rR1Rjohm/ojSDrO8Vin3gi5DBPXsKPLAMH539kJRZB0D00o6s2mh2hBqwGkUBNeDNg&#10;0mr7E6Me+q/G7seOWI6R/KCgjsqsKELDxkUxmYHuyF5aNpcWoiiEqrHHaJje+aHJd8aKbQs3ZZEY&#10;pW+g9hoRC+MZ1aliocdiBqf3IDTx5Tp6Pb9ai98AAAD//wMAUEsDBBQABgAIAAAAIQDGvAcR3wAA&#10;AAoBAAAPAAAAZHJzL2Rvd25yZXYueG1sTI/NTsMwEITvSLyDtUjcqEMo5KdxKorEEYkWDvTmxNsk&#10;arwOsdsGnp7tid52d0az3xTLyfbiiKPvHCm4n0UgkGpnOmoUfH683qUgfNBkdO8IFfygh2V5fVXo&#10;3LgTrfG4CY3gEPK5VtCGMORS+rpFq/3MDUis7dxodeB1bKQZ9YnDbS/jKHqSVnfEH1o94EuL9X5z&#10;sApWWbr6fp/T2++62uL2q9o/xmOk1O3N9LwAEXAK/2Y44zM6lMxUuQMZL3oF2TxL2MpCwp3Ohvgh&#10;4UvFUxqDLAt5WaH8AwAA//8DAFBLAQItABQABgAIAAAAIQC2gziS/gAAAOEBAAATAAAAAAAAAAAA&#10;AAAAAAAAAABbQ29udGVudF9UeXBlc10ueG1sUEsBAi0AFAAGAAgAAAAhADj9If/WAAAAlAEAAAsA&#10;AAAAAAAAAAAAAAAALwEAAF9yZWxzLy5yZWxzUEsBAi0AFAAGAAgAAAAhALTfYNF3AgAA/QQAAA4A&#10;AAAAAAAAAAAAAAAALgIAAGRycy9lMm9Eb2MueG1sUEsBAi0AFAAGAAgAAAAhAMa8BxH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23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Политология</w:t>
      </w:r>
      <w:r>
        <w:rPr>
          <w:spacing w:val="-3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Под</w:t>
      </w:r>
      <w:r>
        <w:rPr>
          <w:spacing w:val="-5"/>
          <w:sz w:val="18"/>
        </w:rPr>
        <w:t xml:space="preserve"> </w:t>
      </w:r>
      <w:r>
        <w:rPr>
          <w:sz w:val="18"/>
        </w:rPr>
        <w:t>ред.</w:t>
      </w:r>
      <w:r>
        <w:rPr>
          <w:spacing w:val="-1"/>
          <w:sz w:val="18"/>
        </w:rPr>
        <w:t xml:space="preserve"> </w:t>
      </w:r>
      <w:r>
        <w:rPr>
          <w:sz w:val="18"/>
        </w:rPr>
        <w:t>М.А. Василика.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2001.</w:t>
      </w:r>
      <w:r>
        <w:rPr>
          <w:spacing w:val="-4"/>
          <w:sz w:val="18"/>
        </w:rPr>
        <w:t xml:space="preserve"> </w:t>
      </w:r>
      <w:r>
        <w:rPr>
          <w:sz w:val="18"/>
        </w:rPr>
        <w:t>– С.</w:t>
      </w:r>
      <w:r>
        <w:rPr>
          <w:spacing w:val="-1"/>
          <w:sz w:val="18"/>
        </w:rPr>
        <w:t xml:space="preserve"> </w:t>
      </w:r>
      <w:r>
        <w:rPr>
          <w:sz w:val="18"/>
        </w:rPr>
        <w:t>208–210.</w:t>
      </w:r>
    </w:p>
    <w:p w:rsidR="00E37E53" w:rsidRDefault="00F95E1F">
      <w:pPr>
        <w:spacing w:before="2" w:line="207" w:lineRule="exact"/>
        <w:ind w:left="723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26"/>
          <w:sz w:val="18"/>
        </w:rPr>
        <w:t xml:space="preserve"> </w:t>
      </w:r>
      <w:r>
        <w:rPr>
          <w:sz w:val="18"/>
        </w:rPr>
        <w:t>См.:</w:t>
      </w:r>
      <w:r>
        <w:rPr>
          <w:spacing w:val="27"/>
          <w:sz w:val="18"/>
        </w:rPr>
        <w:t xml:space="preserve"> </w:t>
      </w:r>
      <w:r>
        <w:rPr>
          <w:i/>
          <w:sz w:val="18"/>
        </w:rPr>
        <w:t>Леонтьев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А.Н.</w:t>
      </w:r>
      <w:r>
        <w:rPr>
          <w:i/>
          <w:spacing w:val="27"/>
          <w:sz w:val="18"/>
        </w:rPr>
        <w:t xml:space="preserve"> </w:t>
      </w:r>
      <w:r>
        <w:rPr>
          <w:sz w:val="18"/>
        </w:rPr>
        <w:t>Деятельность.</w:t>
      </w:r>
      <w:r>
        <w:rPr>
          <w:spacing w:val="27"/>
          <w:sz w:val="18"/>
        </w:rPr>
        <w:t xml:space="preserve"> </w:t>
      </w:r>
      <w:r>
        <w:rPr>
          <w:sz w:val="18"/>
        </w:rPr>
        <w:t>Сознание.</w:t>
      </w:r>
      <w:r>
        <w:rPr>
          <w:spacing w:val="27"/>
          <w:sz w:val="18"/>
        </w:rPr>
        <w:t xml:space="preserve"> </w:t>
      </w:r>
      <w:r>
        <w:rPr>
          <w:sz w:val="18"/>
        </w:rPr>
        <w:t>Личность.</w:t>
      </w:r>
      <w:r>
        <w:rPr>
          <w:spacing w:val="25"/>
          <w:sz w:val="18"/>
        </w:rPr>
        <w:t xml:space="preserve"> </w:t>
      </w:r>
      <w:r>
        <w:rPr>
          <w:sz w:val="18"/>
        </w:rPr>
        <w:t>–</w:t>
      </w:r>
      <w:r>
        <w:rPr>
          <w:spacing w:val="26"/>
          <w:sz w:val="18"/>
        </w:rPr>
        <w:t xml:space="preserve"> </w:t>
      </w:r>
      <w:r>
        <w:rPr>
          <w:sz w:val="18"/>
        </w:rPr>
        <w:t>М.,</w:t>
      </w:r>
      <w:r>
        <w:rPr>
          <w:spacing w:val="27"/>
          <w:sz w:val="18"/>
        </w:rPr>
        <w:t xml:space="preserve"> </w:t>
      </w:r>
      <w:r>
        <w:rPr>
          <w:sz w:val="18"/>
        </w:rPr>
        <w:t>1975.</w:t>
      </w:r>
      <w:r>
        <w:rPr>
          <w:spacing w:val="25"/>
          <w:sz w:val="18"/>
        </w:rPr>
        <w:t xml:space="preserve"> </w:t>
      </w:r>
      <w:r>
        <w:rPr>
          <w:sz w:val="18"/>
        </w:rPr>
        <w:t>–</w:t>
      </w:r>
    </w:p>
    <w:p w:rsidR="00E37E53" w:rsidRDefault="00F95E1F">
      <w:pPr>
        <w:spacing w:line="207" w:lineRule="exact"/>
        <w:ind w:left="157"/>
        <w:rPr>
          <w:sz w:val="18"/>
        </w:rPr>
      </w:pP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173–175.</w:t>
      </w:r>
    </w:p>
    <w:p w:rsidR="00E37E53" w:rsidRDefault="00E37E53">
      <w:pPr>
        <w:spacing w:line="207" w:lineRule="exact"/>
        <w:rPr>
          <w:sz w:val="18"/>
        </w:rPr>
        <w:sectPr w:rsidR="00E37E53">
          <w:footerReference w:type="default" r:id="rId29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 w:firstLine="566"/>
      </w:pPr>
      <w:r>
        <w:lastRenderedPageBreak/>
        <w:t>Более пространно раскрыто понятие личности в трактовке извест-</w:t>
      </w:r>
      <w:r>
        <w:rPr>
          <w:spacing w:val="-47"/>
        </w:rPr>
        <w:t xml:space="preserve"> </w:t>
      </w:r>
      <w:r>
        <w:t>ного</w:t>
      </w:r>
      <w:r>
        <w:rPr>
          <w:spacing w:val="-12"/>
        </w:rPr>
        <w:t xml:space="preserve"> </w:t>
      </w:r>
      <w:r>
        <w:t>социолога</w:t>
      </w:r>
      <w:r>
        <w:rPr>
          <w:spacing w:val="-9"/>
        </w:rPr>
        <w:t xml:space="preserve"> </w:t>
      </w:r>
      <w:r>
        <w:t>Ю.Б.</w:t>
      </w:r>
      <w:r>
        <w:rPr>
          <w:spacing w:val="-12"/>
        </w:rPr>
        <w:t xml:space="preserve"> </w:t>
      </w:r>
      <w:r>
        <w:t>Рюрикова:</w:t>
      </w:r>
      <w:r>
        <w:rPr>
          <w:spacing w:val="-8"/>
        </w:rPr>
        <w:t xml:space="preserve"> </w:t>
      </w:r>
      <w:r>
        <w:t>«Личность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свое</w:t>
      </w:r>
      <w:r>
        <w:rPr>
          <w:spacing w:val="-10"/>
        </w:rPr>
        <w:t xml:space="preserve"> </w:t>
      </w:r>
      <w:r>
        <w:t>лицо</w:t>
      </w:r>
      <w:r>
        <w:rPr>
          <w:spacing w:val="-1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пси-</w:t>
      </w:r>
      <w:r>
        <w:rPr>
          <w:spacing w:val="-48"/>
        </w:rPr>
        <w:t xml:space="preserve"> </w:t>
      </w:r>
      <w:r>
        <w:t>хологическое и социальное, своя манера чувствовать, думать, говорить,</w:t>
      </w:r>
      <w:r>
        <w:rPr>
          <w:spacing w:val="1"/>
        </w:rPr>
        <w:t xml:space="preserve"> </w:t>
      </w:r>
      <w:r>
        <w:t>действовать.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особый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сплав</w:t>
      </w:r>
      <w:r>
        <w:rPr>
          <w:spacing w:val="-7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черт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психо-</w:t>
      </w:r>
      <w:r>
        <w:rPr>
          <w:spacing w:val="-48"/>
        </w:rPr>
        <w:t xml:space="preserve"> </w:t>
      </w:r>
      <w:r>
        <w:rPr>
          <w:spacing w:val="-1"/>
        </w:rPr>
        <w:t>логических,</w:t>
      </w:r>
      <w:r>
        <w:rPr>
          <w:spacing w:val="-9"/>
        </w:rPr>
        <w:t xml:space="preserve"> </w:t>
      </w:r>
      <w:r>
        <w:rPr>
          <w:spacing w:val="-1"/>
        </w:rPr>
        <w:t>нравственных,</w:t>
      </w:r>
      <w:r>
        <w:rPr>
          <w:spacing w:val="-9"/>
        </w:rPr>
        <w:t xml:space="preserve"> </w:t>
      </w:r>
      <w:r>
        <w:rPr>
          <w:spacing w:val="-1"/>
        </w:rPr>
        <w:t>умственных,</w:t>
      </w:r>
      <w:r>
        <w:rPr>
          <w:spacing w:val="-8"/>
        </w:rPr>
        <w:t xml:space="preserve"> </w:t>
      </w:r>
      <w:r>
        <w:rPr>
          <w:spacing w:val="-1"/>
        </w:rPr>
        <w:t>деловых.</w:t>
      </w:r>
      <w:r>
        <w:rPr>
          <w:spacing w:val="-11"/>
        </w:rPr>
        <w:t xml:space="preserve"> </w:t>
      </w:r>
      <w:r>
        <w:rPr>
          <w:spacing w:val="-1"/>
        </w:rPr>
        <w:t>Это</w:t>
      </w:r>
      <w:r>
        <w:rPr>
          <w:spacing w:val="-10"/>
        </w:rPr>
        <w:t xml:space="preserve"> </w:t>
      </w:r>
      <w:r>
        <w:rPr>
          <w:spacing w:val="-1"/>
        </w:rPr>
        <w:t>особый</w:t>
      </w:r>
      <w:r>
        <w:rPr>
          <w:spacing w:val="-10"/>
        </w:rPr>
        <w:t xml:space="preserve"> </w:t>
      </w:r>
      <w:r>
        <w:t>склад</w:t>
      </w:r>
      <w:r>
        <w:rPr>
          <w:spacing w:val="-12"/>
        </w:rPr>
        <w:t xml:space="preserve"> </w:t>
      </w:r>
      <w:r>
        <w:t>чело-</w:t>
      </w:r>
      <w:r>
        <w:rPr>
          <w:spacing w:val="-48"/>
        </w:rPr>
        <w:t xml:space="preserve"> </w:t>
      </w:r>
      <w:r>
        <w:t>веческого характера и темперамента, мироощущения и мировоззрения,</w:t>
      </w:r>
      <w:r>
        <w:rPr>
          <w:spacing w:val="1"/>
        </w:rPr>
        <w:t xml:space="preserve"> </w:t>
      </w:r>
      <w:r>
        <w:t>особый</w:t>
      </w:r>
      <w:r>
        <w:rPr>
          <w:spacing w:val="-11"/>
        </w:rPr>
        <w:t xml:space="preserve"> </w:t>
      </w:r>
      <w:r>
        <w:t>склад</w:t>
      </w:r>
      <w:r>
        <w:rPr>
          <w:spacing w:val="-10"/>
        </w:rPr>
        <w:t xml:space="preserve"> </w:t>
      </w:r>
      <w:r>
        <w:t>потребностей,</w:t>
      </w:r>
      <w:r>
        <w:rPr>
          <w:spacing w:val="-7"/>
        </w:rPr>
        <w:t xml:space="preserve"> </w:t>
      </w:r>
      <w:r>
        <w:t>интересов,</w:t>
      </w:r>
      <w:r>
        <w:rPr>
          <w:spacing w:val="-8"/>
        </w:rPr>
        <w:t xml:space="preserve"> </w:t>
      </w:r>
      <w:r>
        <w:t>взглядов,</w:t>
      </w:r>
      <w:r>
        <w:rPr>
          <w:spacing w:val="-7"/>
        </w:rPr>
        <w:t xml:space="preserve"> </w:t>
      </w:r>
      <w:r>
        <w:t>поведения»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40" w:firstLine="566"/>
      </w:pPr>
      <w:r>
        <w:t>Личность – это человек, в котором личное своеобразие пересили-</w:t>
      </w:r>
      <w:r>
        <w:rPr>
          <w:spacing w:val="1"/>
        </w:rPr>
        <w:t xml:space="preserve"> </w:t>
      </w:r>
      <w:r>
        <w:t>вает серийность, стандартность, обезличенность. Чем больше социаль-</w:t>
      </w:r>
      <w:r>
        <w:rPr>
          <w:spacing w:val="1"/>
        </w:rPr>
        <w:t xml:space="preserve"> </w:t>
      </w:r>
      <w:r>
        <w:t>ности в человеке (усвоенные ценности и принятые нормы поведения),</w:t>
      </w:r>
      <w:r>
        <w:rPr>
          <w:spacing w:val="1"/>
        </w:rPr>
        <w:t xml:space="preserve"> </w:t>
      </w:r>
      <w:r>
        <w:t>тем для большего количества людей он станет личностью. Чем больше</w:t>
      </w:r>
      <w:r>
        <w:rPr>
          <w:spacing w:val="1"/>
        </w:rPr>
        <w:t xml:space="preserve"> </w:t>
      </w:r>
      <w:r>
        <w:t>будет политизирована эта социальность, тем в большей степени человек</w:t>
      </w:r>
      <w:r>
        <w:rPr>
          <w:spacing w:val="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личностью.</w:t>
      </w:r>
    </w:p>
    <w:p w:rsidR="00E37E53" w:rsidRDefault="00F95E1F">
      <w:pPr>
        <w:pStyle w:val="a3"/>
        <w:ind w:right="38" w:firstLine="566"/>
      </w:pPr>
      <w:r>
        <w:t>Вообще, личность – это оценочное понятие. Личностью признает</w:t>
      </w:r>
      <w:r>
        <w:rPr>
          <w:spacing w:val="1"/>
        </w:rPr>
        <w:t xml:space="preserve"> </w:t>
      </w:r>
      <w:r>
        <w:rPr>
          <w:spacing w:val="-1"/>
        </w:rPr>
        <w:t>человека</w:t>
      </w:r>
      <w:r>
        <w:rPr>
          <w:spacing w:val="-12"/>
        </w:rPr>
        <w:t xml:space="preserve"> </w:t>
      </w:r>
      <w:r>
        <w:rPr>
          <w:spacing w:val="-1"/>
        </w:rPr>
        <w:t>группа,</w:t>
      </w:r>
      <w:r>
        <w:rPr>
          <w:spacing w:val="-11"/>
        </w:rPr>
        <w:t xml:space="preserve"> </w:t>
      </w:r>
      <w:r>
        <w:rPr>
          <w:spacing w:val="-1"/>
        </w:rPr>
        <w:t>его</w:t>
      </w:r>
      <w:r>
        <w:rPr>
          <w:spacing w:val="-10"/>
        </w:rPr>
        <w:t xml:space="preserve"> </w:t>
      </w:r>
      <w:r>
        <w:rPr>
          <w:spacing w:val="-1"/>
        </w:rPr>
        <w:t>близкое</w:t>
      </w:r>
      <w:r>
        <w:rPr>
          <w:spacing w:val="-10"/>
        </w:rPr>
        <w:t xml:space="preserve"> </w:t>
      </w:r>
      <w:r>
        <w:rPr>
          <w:spacing w:val="-1"/>
        </w:rPr>
        <w:t>окружение,</w:t>
      </w:r>
      <w:r>
        <w:rPr>
          <w:spacing w:val="-9"/>
        </w:rPr>
        <w:t xml:space="preserve"> </w:t>
      </w:r>
      <w:r>
        <w:rPr>
          <w:spacing w:val="-1"/>
        </w:rPr>
        <w:t>даже</w:t>
      </w:r>
      <w:r>
        <w:rPr>
          <w:spacing w:val="-11"/>
        </w:rPr>
        <w:t xml:space="preserve"> </w:t>
      </w:r>
      <w:r>
        <w:rPr>
          <w:spacing w:val="-1"/>
        </w:rPr>
        <w:t>общество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целом.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сво-</w:t>
      </w:r>
      <w:r>
        <w:rPr>
          <w:spacing w:val="-4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титул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верность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общности. Быть или не быть личностью зависит от самого человека, по-</w:t>
      </w:r>
      <w:r>
        <w:rPr>
          <w:spacing w:val="1"/>
        </w:rPr>
        <w:t xml:space="preserve"> </w:t>
      </w:r>
      <w:r>
        <w:t>тому</w:t>
      </w:r>
      <w:r>
        <w:rPr>
          <w:spacing w:val="-1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стремится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признанным</w:t>
      </w:r>
      <w:r>
        <w:rPr>
          <w:spacing w:val="-9"/>
        </w:rPr>
        <w:t xml:space="preserve"> </w:t>
      </w:r>
      <w:r>
        <w:t>личностью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эталонной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него</w:t>
      </w:r>
      <w:r>
        <w:rPr>
          <w:spacing w:val="-48"/>
        </w:rPr>
        <w:t xml:space="preserve"> </w:t>
      </w:r>
      <w:r>
        <w:rPr>
          <w:spacing w:val="-1"/>
        </w:rPr>
        <w:t>среде.</w:t>
      </w:r>
      <w:r>
        <w:rPr>
          <w:spacing w:val="-11"/>
        </w:rPr>
        <w:t xml:space="preserve"> </w:t>
      </w:r>
      <w:r>
        <w:rPr>
          <w:spacing w:val="-1"/>
        </w:rPr>
        <w:t>Таким</w:t>
      </w:r>
      <w:r>
        <w:rPr>
          <w:spacing w:val="-11"/>
        </w:rPr>
        <w:t xml:space="preserve"> </w:t>
      </w:r>
      <w:r>
        <w:rPr>
          <w:spacing w:val="-1"/>
        </w:rPr>
        <w:t>образом,</w:t>
      </w:r>
      <w:r>
        <w:rPr>
          <w:spacing w:val="-10"/>
        </w:rPr>
        <w:t xml:space="preserve"> </w:t>
      </w:r>
      <w:r>
        <w:rPr>
          <w:spacing w:val="-1"/>
        </w:rPr>
        <w:t>личность</w:t>
      </w:r>
      <w:r>
        <w:rPr>
          <w:spacing w:val="-12"/>
        </w:rPr>
        <w:t xml:space="preserve"> </w:t>
      </w:r>
      <w:r>
        <w:rPr>
          <w:spacing w:val="-1"/>
        </w:rPr>
        <w:t>формируется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процессе</w:t>
      </w:r>
      <w:r>
        <w:rPr>
          <w:spacing w:val="-9"/>
        </w:rPr>
        <w:t xml:space="preserve"> </w:t>
      </w:r>
      <w:r>
        <w:rPr>
          <w:spacing w:val="-1"/>
        </w:rPr>
        <w:t>социализации.</w:t>
      </w:r>
    </w:p>
    <w:p w:rsidR="00E37E53" w:rsidRDefault="00F95E1F">
      <w:pPr>
        <w:pStyle w:val="a3"/>
        <w:spacing w:before="1"/>
        <w:ind w:right="41" w:firstLine="566"/>
      </w:pPr>
      <w:r>
        <w:t>Исходя из поставленной проблемы, можно дать два определения</w:t>
      </w:r>
      <w:r>
        <w:rPr>
          <w:spacing w:val="1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социализации.</w:t>
      </w:r>
    </w:p>
    <w:p w:rsidR="00E37E53" w:rsidRDefault="00F95E1F">
      <w:pPr>
        <w:pStyle w:val="a3"/>
        <w:ind w:right="41" w:firstLine="566"/>
      </w:pPr>
      <w:r>
        <w:rPr>
          <w:i/>
        </w:rPr>
        <w:t xml:space="preserve">Политическая социализация </w:t>
      </w:r>
      <w:r>
        <w:t>– это процесс включения индивида в</w:t>
      </w:r>
      <w:r>
        <w:rPr>
          <w:spacing w:val="1"/>
        </w:rPr>
        <w:t xml:space="preserve"> </w:t>
      </w:r>
      <w:r>
        <w:t>политическую систему. Этот процесс сопровождается усвоением опыта</w:t>
      </w:r>
      <w:r>
        <w:rPr>
          <w:spacing w:val="1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закреплен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общества.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Политическая социализация </w:t>
      </w:r>
      <w:r>
        <w:t>– это процесс усвоения 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приемлемых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общества.</w:t>
      </w:r>
    </w:p>
    <w:p w:rsidR="00E37E53" w:rsidRDefault="00F95E1F">
      <w:pPr>
        <w:pStyle w:val="a3"/>
        <w:spacing w:before="1"/>
        <w:ind w:left="723"/>
      </w:pPr>
      <w:r>
        <w:t>Политическая</w:t>
      </w:r>
      <w:r>
        <w:rPr>
          <w:spacing w:val="-6"/>
        </w:rPr>
        <w:t xml:space="preserve"> </w:t>
      </w:r>
      <w:r>
        <w:t>социализация</w:t>
      </w:r>
      <w:r>
        <w:rPr>
          <w:spacing w:val="-3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функций:</w:t>
      </w:r>
    </w:p>
    <w:p w:rsidR="00E37E53" w:rsidRDefault="00F95E1F">
      <w:pPr>
        <w:pStyle w:val="a5"/>
        <w:numPr>
          <w:ilvl w:val="0"/>
          <w:numId w:val="64"/>
        </w:numPr>
        <w:tabs>
          <w:tab w:val="left" w:pos="957"/>
        </w:tabs>
        <w:ind w:right="38" w:hanging="183"/>
        <w:rPr>
          <w:sz w:val="20"/>
        </w:rPr>
      </w:pPr>
      <w:r>
        <w:rPr>
          <w:sz w:val="20"/>
        </w:rPr>
        <w:t>Определяет</w:t>
      </w:r>
      <w:r>
        <w:rPr>
          <w:spacing w:val="9"/>
          <w:sz w:val="20"/>
        </w:rPr>
        <w:t xml:space="preserve"> </w:t>
      </w:r>
      <w:r>
        <w:rPr>
          <w:sz w:val="20"/>
        </w:rPr>
        <w:t>политические</w:t>
      </w:r>
      <w:r>
        <w:rPr>
          <w:spacing w:val="1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цели,</w:t>
      </w:r>
      <w:r>
        <w:rPr>
          <w:spacing w:val="8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8"/>
          <w:sz w:val="20"/>
        </w:rPr>
        <w:t xml:space="preserve"> </w:t>
      </w:r>
      <w:r>
        <w:rPr>
          <w:sz w:val="20"/>
        </w:rPr>
        <w:t>стремить-</w:t>
      </w:r>
      <w:r>
        <w:rPr>
          <w:spacing w:val="-47"/>
          <w:sz w:val="20"/>
        </w:rPr>
        <w:t xml:space="preserve"> </w:t>
      </w:r>
      <w:r>
        <w:rPr>
          <w:sz w:val="20"/>
        </w:rPr>
        <w:t>ся</w:t>
      </w:r>
      <w:r>
        <w:rPr>
          <w:spacing w:val="1"/>
          <w:sz w:val="20"/>
        </w:rPr>
        <w:t xml:space="preserve"> </w:t>
      </w:r>
      <w:r>
        <w:rPr>
          <w:sz w:val="20"/>
        </w:rPr>
        <w:t>усвоить индивид.</w:t>
      </w:r>
    </w:p>
    <w:p w:rsidR="00E37E53" w:rsidRDefault="00F95E1F">
      <w:pPr>
        <w:pStyle w:val="a5"/>
        <w:numPr>
          <w:ilvl w:val="0"/>
          <w:numId w:val="64"/>
        </w:numPr>
        <w:tabs>
          <w:tab w:val="left" w:pos="957"/>
        </w:tabs>
        <w:ind w:right="40" w:hanging="183"/>
        <w:rPr>
          <w:sz w:val="20"/>
        </w:rPr>
      </w:pPr>
      <w:r>
        <w:rPr>
          <w:sz w:val="20"/>
        </w:rPr>
        <w:t>Формирует</w:t>
      </w:r>
      <w:r>
        <w:rPr>
          <w:spacing w:val="30"/>
          <w:sz w:val="20"/>
        </w:rPr>
        <w:t xml:space="preserve"> </w:t>
      </w:r>
      <w:r>
        <w:rPr>
          <w:sz w:val="20"/>
        </w:rPr>
        <w:t>представление</w:t>
      </w:r>
      <w:r>
        <w:rPr>
          <w:spacing w:val="31"/>
          <w:sz w:val="20"/>
        </w:rPr>
        <w:t xml:space="preserve"> </w:t>
      </w:r>
      <w:r>
        <w:rPr>
          <w:sz w:val="20"/>
        </w:rPr>
        <w:t>о</w:t>
      </w:r>
      <w:r>
        <w:rPr>
          <w:spacing w:val="30"/>
          <w:sz w:val="20"/>
        </w:rPr>
        <w:t xml:space="preserve"> </w:t>
      </w:r>
      <w:r>
        <w:rPr>
          <w:sz w:val="20"/>
        </w:rPr>
        <w:t>приемлемых</w:t>
      </w:r>
      <w:r>
        <w:rPr>
          <w:spacing w:val="28"/>
          <w:sz w:val="20"/>
        </w:rPr>
        <w:t xml:space="preserve"> </w:t>
      </w:r>
      <w:r>
        <w:rPr>
          <w:sz w:val="20"/>
        </w:rPr>
        <w:t>способах</w:t>
      </w:r>
      <w:r>
        <w:rPr>
          <w:spacing w:val="30"/>
          <w:sz w:val="20"/>
        </w:rPr>
        <w:t xml:space="preserve"> </w:t>
      </w:r>
      <w:r>
        <w:rPr>
          <w:sz w:val="20"/>
        </w:rPr>
        <w:t>политиче-</w:t>
      </w:r>
      <w:r>
        <w:rPr>
          <w:spacing w:val="-47"/>
          <w:sz w:val="20"/>
        </w:rPr>
        <w:t xml:space="preserve"> </w:t>
      </w:r>
      <w:r>
        <w:rPr>
          <w:sz w:val="20"/>
        </w:rPr>
        <w:t>ского поведения.</w:t>
      </w:r>
    </w:p>
    <w:p w:rsidR="00E37E53" w:rsidRDefault="00F95E1F">
      <w:pPr>
        <w:pStyle w:val="a5"/>
        <w:numPr>
          <w:ilvl w:val="0"/>
          <w:numId w:val="64"/>
        </w:numPr>
        <w:tabs>
          <w:tab w:val="left" w:pos="957"/>
        </w:tabs>
        <w:ind w:right="38" w:hanging="183"/>
        <w:rPr>
          <w:sz w:val="20"/>
        </w:rPr>
      </w:pPr>
      <w:r>
        <w:rPr>
          <w:sz w:val="20"/>
        </w:rPr>
        <w:t>Определяет</w:t>
      </w:r>
      <w:r>
        <w:rPr>
          <w:spacing w:val="1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9"/>
          <w:sz w:val="20"/>
        </w:rPr>
        <w:t xml:space="preserve"> </w:t>
      </w:r>
      <w:r>
        <w:rPr>
          <w:sz w:val="20"/>
        </w:rPr>
        <w:t>индивида</w:t>
      </w:r>
      <w:r>
        <w:rPr>
          <w:spacing w:val="18"/>
          <w:sz w:val="20"/>
        </w:rPr>
        <w:t xml:space="preserve"> </w:t>
      </w:r>
      <w:r>
        <w:rPr>
          <w:sz w:val="20"/>
        </w:rPr>
        <w:t>к</w:t>
      </w:r>
      <w:r>
        <w:rPr>
          <w:spacing w:val="16"/>
          <w:sz w:val="20"/>
        </w:rPr>
        <w:t xml:space="preserve"> </w:t>
      </w:r>
      <w:r>
        <w:rPr>
          <w:sz w:val="20"/>
        </w:rPr>
        <w:t>среде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15"/>
          <w:sz w:val="20"/>
        </w:rPr>
        <w:t xml:space="preserve"> </w:t>
      </w:r>
      <w:r>
        <w:rPr>
          <w:sz w:val="20"/>
        </w:rPr>
        <w:t>сис-</w:t>
      </w:r>
      <w:r>
        <w:rPr>
          <w:spacing w:val="-47"/>
          <w:sz w:val="20"/>
        </w:rPr>
        <w:t xml:space="preserve"> </w:t>
      </w:r>
      <w:r>
        <w:rPr>
          <w:sz w:val="20"/>
        </w:rPr>
        <w:t>теме.</w:t>
      </w:r>
    </w:p>
    <w:p w:rsidR="00E37E53" w:rsidRDefault="00F95E1F">
      <w:pPr>
        <w:pStyle w:val="a5"/>
        <w:numPr>
          <w:ilvl w:val="0"/>
          <w:numId w:val="64"/>
        </w:numPr>
        <w:tabs>
          <w:tab w:val="left" w:pos="957"/>
        </w:tabs>
        <w:spacing w:line="229" w:lineRule="exact"/>
        <w:ind w:left="956" w:hanging="234"/>
        <w:rPr>
          <w:sz w:val="20"/>
        </w:rPr>
      </w:pPr>
      <w:r>
        <w:rPr>
          <w:sz w:val="20"/>
        </w:rPr>
        <w:t>Вырабатывает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символике.</w:t>
      </w:r>
    </w:p>
    <w:p w:rsidR="00E37E53" w:rsidRDefault="00F95E1F">
      <w:pPr>
        <w:pStyle w:val="a5"/>
        <w:numPr>
          <w:ilvl w:val="0"/>
          <w:numId w:val="64"/>
        </w:numPr>
        <w:tabs>
          <w:tab w:val="left" w:pos="957"/>
        </w:tabs>
        <w:ind w:right="38" w:hanging="183"/>
        <w:rPr>
          <w:sz w:val="20"/>
        </w:rPr>
      </w:pPr>
      <w:r>
        <w:rPr>
          <w:sz w:val="20"/>
        </w:rPr>
        <w:t>Формирует</w:t>
      </w:r>
      <w:r>
        <w:rPr>
          <w:spacing w:val="7"/>
          <w:sz w:val="20"/>
        </w:rPr>
        <w:t xml:space="preserve"> </w:t>
      </w:r>
      <w:r>
        <w:rPr>
          <w:sz w:val="20"/>
        </w:rPr>
        <w:t>интерес,</w:t>
      </w:r>
      <w:r>
        <w:rPr>
          <w:spacing w:val="6"/>
          <w:sz w:val="20"/>
        </w:rPr>
        <w:t xml:space="preserve"> </w:t>
      </w:r>
      <w:r>
        <w:rPr>
          <w:sz w:val="20"/>
        </w:rPr>
        <w:t>потребности,</w:t>
      </w:r>
      <w:r>
        <w:rPr>
          <w:spacing w:val="6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познанию</w:t>
      </w:r>
      <w:r>
        <w:rPr>
          <w:spacing w:val="8"/>
          <w:sz w:val="20"/>
        </w:rPr>
        <w:t xml:space="preserve"> </w:t>
      </w:r>
      <w:r>
        <w:rPr>
          <w:sz w:val="20"/>
        </w:rPr>
        <w:t>ок-</w:t>
      </w:r>
      <w:r>
        <w:rPr>
          <w:spacing w:val="-47"/>
          <w:sz w:val="20"/>
        </w:rPr>
        <w:t xml:space="preserve"> </w:t>
      </w:r>
      <w:r>
        <w:rPr>
          <w:sz w:val="20"/>
        </w:rPr>
        <w:t>ружающего мира.</w:t>
      </w:r>
    </w:p>
    <w:p w:rsidR="00E37E53" w:rsidRDefault="00E37E53">
      <w:pPr>
        <w:pStyle w:val="a3"/>
        <w:ind w:left="0"/>
        <w:jc w:val="left"/>
      </w:pPr>
    </w:p>
    <w:p w:rsidR="00E37E53" w:rsidRDefault="0094632C">
      <w:pPr>
        <w:pStyle w:val="a3"/>
        <w:spacing w:before="4"/>
        <w:ind w:left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239395</wp:posOffset>
                </wp:positionV>
                <wp:extent cx="1828800" cy="7620"/>
                <wp:effectExtent l="0" t="0" r="0" b="0"/>
                <wp:wrapTopAndBottom/>
                <wp:docPr id="447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21196" id="Rectangle 119" o:spid="_x0000_s1026" style="position:absolute;margin-left:53.85pt;margin-top:18.85pt;width:2in;height: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c2ZeQIAAP0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6JY&#10;YKRIDyR9grIR1UqOsqwMJRqMq8Dz0TzYkKQzG02/OqT0XQd+/MZaPXScMACWBf/k2YGwcHAUbYf3&#10;mkF8svM6VuvQ2D4EhDqgQyTl6UwKP3hEYTNb5stlCtxRsC3meeQsIdXprLHOv+W6R2FSYwvYY2yy&#10;3zgfsJDq5BKxaynYWkgZF7bd3kmL9iTII34RPqR46SZVcFY6HBsjjjsAEe4ItgA20v2jzPIivc3L&#10;yXq+XEyKdTGblIt0OUmz8racp0VZ3K9/BoBZUXWCMa42QvGT9LLiZdQem2AUTRQfGmpczvJZzP0Z&#10;eveyJHvhoROl6GsM5YZv7I1A6xvFIG1SeSLkOE+ew49Vhhqc/rEqUQSB91E/W82eQANWA0nAJrwZ&#10;MOm0/Y7RAP1XY/dtRyzHSL5ToKMyK4rQsHFRzBbAO7KXlu2lhSgKoWrsMRqnd35s8p2xou3gpiwW&#10;Rukb0F4jojCCLkdUR8VCj8UMju9BaOLLdfT6/WqtfgEAAP//AwBQSwMEFAAGAAgAAAAhACS+TU/e&#10;AAAACQEAAA8AAABkcnMvZG93bnJldi54bWxMj0FPwzAMhe9I/IfISNxYwsZYW5pODIkjEhsctlva&#10;eG21xilNthV+Pd4JTn5Pfnr+nC9H14kTDqH1pOF+okAgVd62VGv4/Hi9S0CEaMiazhNq+MYAy+L6&#10;KjeZ9Wda42kTa8ElFDKjoYmxz6QMVYPOhInvkXi394Mzke1QSzuYM5e7Tk6VepTOtMQXGtPjS4PV&#10;YXN0GlZpsvp6f6C3n3W5w922PMyng9L69mZ8fgIRcYx/YbjgMzoUzFT6I9kgOvZqseCohtllcmCW&#10;zlmULJIUZJHL/x8UvwAAAP//AwBQSwECLQAUAAYACAAAACEAtoM4kv4AAADhAQAAEwAAAAAAAAAA&#10;AAAAAAAAAAAAW0NvbnRlbnRfVHlwZXNdLnhtbFBLAQItABQABgAIAAAAIQA4/SH/1gAAAJQBAAAL&#10;AAAAAAAAAAAAAAAAAC8BAABfcmVscy8ucmVsc1BLAQItABQABgAIAAAAIQA2Wc2ZeQIAAP0EAAAO&#10;AAAAAAAAAAAAAAAAAC4CAABkcnMvZTJvRG9jLnhtbFBLAQItABQABgAIAAAAIQAkvk1P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93"/>
        <w:ind w:left="723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Рюриков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Ю.Б.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Мед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яд любви. –</w:t>
      </w:r>
      <w:r>
        <w:rPr>
          <w:spacing w:val="-1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1990. –</w:t>
      </w:r>
      <w:r>
        <w:rPr>
          <w:spacing w:val="-1"/>
          <w:sz w:val="18"/>
        </w:rPr>
        <w:t xml:space="preserve"> </w:t>
      </w:r>
      <w:r>
        <w:rPr>
          <w:sz w:val="18"/>
        </w:rPr>
        <w:t>С.182</w:t>
      </w:r>
    </w:p>
    <w:p w:rsidR="00E37E53" w:rsidRDefault="00F95E1F">
      <w:pPr>
        <w:pStyle w:val="a5"/>
        <w:numPr>
          <w:ilvl w:val="0"/>
          <w:numId w:val="64"/>
        </w:numPr>
        <w:tabs>
          <w:tab w:val="left" w:pos="984"/>
        </w:tabs>
        <w:spacing w:before="66"/>
        <w:ind w:right="247" w:hanging="183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lastRenderedPageBreak/>
        <w:t>Формирует убеждения</w:t>
      </w:r>
      <w:r>
        <w:rPr>
          <w:spacing w:val="50"/>
          <w:sz w:val="20"/>
        </w:rPr>
        <w:t xml:space="preserve"> </w:t>
      </w:r>
      <w:r>
        <w:rPr>
          <w:sz w:val="20"/>
        </w:rPr>
        <w:t>и отношения, которые открывают путь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жизни.</w:t>
      </w:r>
    </w:p>
    <w:p w:rsidR="00E37E53" w:rsidRDefault="00F95E1F">
      <w:pPr>
        <w:pStyle w:val="a3"/>
        <w:spacing w:before="1"/>
        <w:ind w:right="247" w:firstLine="566"/>
      </w:pPr>
      <w:r>
        <w:t xml:space="preserve">С точки зрения </w:t>
      </w:r>
      <w:r w:rsidR="00F1380C">
        <w:t>психология политики</w:t>
      </w:r>
      <w:r>
        <w:t>, политическая социали-</w:t>
      </w:r>
      <w:r>
        <w:rPr>
          <w:spacing w:val="-47"/>
        </w:rPr>
        <w:t xml:space="preserve"> </w:t>
      </w:r>
      <w:r>
        <w:t>зация – это процесс взаимодействия индивида с конкретной системой,</w:t>
      </w:r>
      <w:r>
        <w:rPr>
          <w:spacing w:val="1"/>
        </w:rPr>
        <w:t xml:space="preserve"> </w:t>
      </w:r>
      <w:r>
        <w:t>конечной целью и результатом которой является превращение индивида</w:t>
      </w:r>
      <w:r>
        <w:rPr>
          <w:spacing w:val="-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личность,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системы.</w:t>
      </w:r>
    </w:p>
    <w:p w:rsidR="00E37E53" w:rsidRDefault="00F95E1F">
      <w:pPr>
        <w:pStyle w:val="a3"/>
        <w:ind w:right="245" w:firstLine="566"/>
      </w:pPr>
      <w:r>
        <w:t>При взаимодействии индивида с политической системой наблю-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одну</w:t>
      </w:r>
      <w:r>
        <w:rPr>
          <w:spacing w:val="-2"/>
        </w:rPr>
        <w:t xml:space="preserve"> </w:t>
      </w:r>
      <w:r>
        <w:t>конечную</w:t>
      </w:r>
      <w:r>
        <w:rPr>
          <w:spacing w:val="-1"/>
        </w:rPr>
        <w:t xml:space="preserve"> </w:t>
      </w:r>
      <w:r>
        <w:t>цель:</w:t>
      </w:r>
    </w:p>
    <w:p w:rsidR="00E37E53" w:rsidRDefault="00F95E1F">
      <w:pPr>
        <w:pStyle w:val="a5"/>
        <w:numPr>
          <w:ilvl w:val="1"/>
          <w:numId w:val="64"/>
        </w:numPr>
        <w:tabs>
          <w:tab w:val="left" w:pos="1094"/>
        </w:tabs>
        <w:ind w:right="242" w:firstLine="748"/>
        <w:jc w:val="both"/>
        <w:rPr>
          <w:sz w:val="20"/>
        </w:rPr>
      </w:pPr>
      <w:r>
        <w:rPr>
          <w:sz w:val="20"/>
        </w:rPr>
        <w:t>система сохраняет и воспроизводит себя, рекрутируя и при-</w:t>
      </w:r>
      <w:r>
        <w:rPr>
          <w:spacing w:val="1"/>
          <w:sz w:val="20"/>
        </w:rPr>
        <w:t xml:space="preserve"> </w:t>
      </w:r>
      <w:r>
        <w:rPr>
          <w:sz w:val="20"/>
        </w:rPr>
        <w:t>спосабливая к себе новых членов. Играя роль механизма сохранения по-</w:t>
      </w:r>
      <w:r>
        <w:rPr>
          <w:spacing w:val="-47"/>
          <w:sz w:val="20"/>
        </w:rPr>
        <w:t xml:space="preserve"> </w:t>
      </w:r>
      <w:r>
        <w:rPr>
          <w:sz w:val="20"/>
        </w:rPr>
        <w:t>литических ценностей и норм, политическая система сохраняет преем-</w:t>
      </w:r>
      <w:r>
        <w:rPr>
          <w:spacing w:val="1"/>
          <w:sz w:val="20"/>
        </w:rPr>
        <w:t xml:space="preserve"> </w:t>
      </w:r>
      <w:r>
        <w:rPr>
          <w:sz w:val="20"/>
        </w:rPr>
        <w:t>ственность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поколений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политике;</w:t>
      </w:r>
    </w:p>
    <w:p w:rsidR="00E37E53" w:rsidRDefault="00F95E1F">
      <w:pPr>
        <w:pStyle w:val="a5"/>
        <w:numPr>
          <w:ilvl w:val="1"/>
          <w:numId w:val="64"/>
        </w:numPr>
        <w:tabs>
          <w:tab w:val="left" w:pos="1094"/>
        </w:tabs>
        <w:ind w:right="245" w:firstLine="748"/>
        <w:jc w:val="both"/>
        <w:rPr>
          <w:sz w:val="20"/>
        </w:rPr>
      </w:pPr>
      <w:r>
        <w:rPr>
          <w:sz w:val="20"/>
        </w:rPr>
        <w:t>во взаимодействии индивида с политической системой, тре-</w:t>
      </w:r>
      <w:r>
        <w:rPr>
          <w:spacing w:val="1"/>
          <w:sz w:val="20"/>
        </w:rPr>
        <w:t xml:space="preserve"> </w:t>
      </w:r>
      <w:r>
        <w:rPr>
          <w:sz w:val="20"/>
        </w:rPr>
        <w:t>бования этой системы переводятся в структуры индивидуальной психи-</w:t>
      </w:r>
      <w:r>
        <w:rPr>
          <w:spacing w:val="1"/>
          <w:sz w:val="20"/>
        </w:rPr>
        <w:t xml:space="preserve"> </w:t>
      </w:r>
      <w:r>
        <w:rPr>
          <w:sz w:val="20"/>
        </w:rPr>
        <w:t>ки и становятся политическими свойствами личности, то есть человек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приобретает</w:t>
      </w:r>
      <w:r>
        <w:rPr>
          <w:spacing w:val="3"/>
          <w:sz w:val="20"/>
        </w:rPr>
        <w:t xml:space="preserve"> </w:t>
      </w:r>
      <w:r>
        <w:rPr>
          <w:sz w:val="20"/>
        </w:rPr>
        <w:t>«политическое лицо».</w:t>
      </w:r>
    </w:p>
    <w:p w:rsidR="00E37E53" w:rsidRDefault="00F95E1F">
      <w:pPr>
        <w:pStyle w:val="a3"/>
        <w:ind w:right="245" w:firstLine="566"/>
      </w:pPr>
      <w:r>
        <w:t>В целом, оба процесса обеспечивают политическую социализа-</w:t>
      </w:r>
      <w:r>
        <w:rPr>
          <w:spacing w:val="1"/>
        </w:rPr>
        <w:t xml:space="preserve"> </w:t>
      </w:r>
      <w:r>
        <w:t>цию, которая формирует политическое сознание и поведение, благодаря</w:t>
      </w:r>
      <w:r>
        <w:rPr>
          <w:spacing w:val="1"/>
        </w:rPr>
        <w:t xml:space="preserve"> </w:t>
      </w:r>
      <w:r>
        <w:t>чему</w:t>
      </w:r>
      <w:r>
        <w:rPr>
          <w:spacing w:val="-2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становление личности</w:t>
      </w:r>
      <w:r>
        <w:rPr>
          <w:spacing w:val="-2"/>
        </w:rPr>
        <w:t xml:space="preserve"> </w:t>
      </w:r>
      <w:r>
        <w:t>– гражданина.</w:t>
      </w:r>
    </w:p>
    <w:p w:rsidR="00E37E53" w:rsidRDefault="00F95E1F">
      <w:pPr>
        <w:pStyle w:val="a3"/>
        <w:ind w:right="245" w:firstLine="566"/>
      </w:pPr>
      <w:r>
        <w:t>Политическая социализация трактуется шире, чем политическое</w:t>
      </w:r>
      <w:r>
        <w:rPr>
          <w:spacing w:val="1"/>
        </w:rPr>
        <w:t xml:space="preserve"> </w:t>
      </w:r>
      <w:r>
        <w:t>воспитание, образование, просвещение. Она состоит из совокупности</w:t>
      </w:r>
      <w:r>
        <w:rPr>
          <w:spacing w:val="1"/>
        </w:rPr>
        <w:t xml:space="preserve"> </w:t>
      </w:r>
      <w:r>
        <w:t>различных воздействий на человека, таких, как политические институ-</w:t>
      </w:r>
      <w:r>
        <w:rPr>
          <w:spacing w:val="1"/>
        </w:rPr>
        <w:t xml:space="preserve"> </w:t>
      </w:r>
      <w:r>
        <w:t>ты;</w:t>
      </w:r>
      <w:r>
        <w:rPr>
          <w:spacing w:val="-1"/>
        </w:rPr>
        <w:t xml:space="preserve"> </w:t>
      </w:r>
      <w:r>
        <w:t>стихийное</w:t>
      </w:r>
      <w:r>
        <w:rPr>
          <w:spacing w:val="-1"/>
        </w:rPr>
        <w:t xml:space="preserve"> </w:t>
      </w:r>
      <w:r>
        <w:t>влияние; активность</w:t>
      </w:r>
      <w:r>
        <w:rPr>
          <w:spacing w:val="-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человека.</w:t>
      </w:r>
    </w:p>
    <w:p w:rsidR="00E37E53" w:rsidRDefault="00F95E1F">
      <w:pPr>
        <w:pStyle w:val="a3"/>
        <w:ind w:right="247" w:firstLine="566"/>
      </w:pPr>
      <w:r>
        <w:t>Существуют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на различных</w:t>
      </w:r>
      <w:r>
        <w:rPr>
          <w:spacing w:val="1"/>
        </w:rPr>
        <w:t xml:space="preserve"> </w:t>
      </w:r>
      <w:r>
        <w:t>уровнях.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Общесоциальный уровень </w:t>
      </w:r>
      <w:r>
        <w:t>(общество в целом и большие группы).</w:t>
      </w:r>
      <w:r>
        <w:rPr>
          <w:spacing w:val="1"/>
        </w:rPr>
        <w:t xml:space="preserve"> </w:t>
      </w:r>
      <w:r>
        <w:t>На этом уровне на человека действуют макросоциальные и макрополи-</w:t>
      </w:r>
      <w:r>
        <w:rPr>
          <w:spacing w:val="1"/>
        </w:rPr>
        <w:t xml:space="preserve"> </w:t>
      </w:r>
      <w:r>
        <w:t>тические факторы. Оценивая и усваивая ценности и нормы больших</w:t>
      </w:r>
      <w:r>
        <w:rPr>
          <w:spacing w:val="1"/>
        </w:rPr>
        <w:t xml:space="preserve"> </w:t>
      </w:r>
      <w:r>
        <w:t>групп,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вырабатывает</w:t>
      </w:r>
      <w:r>
        <w:rPr>
          <w:spacing w:val="-3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системе.</w:t>
      </w:r>
    </w:p>
    <w:p w:rsidR="00E37E53" w:rsidRDefault="00F95E1F">
      <w:pPr>
        <w:pStyle w:val="a3"/>
        <w:spacing w:line="229" w:lineRule="exact"/>
        <w:ind w:left="723"/>
      </w:pPr>
      <w:r>
        <w:t>К</w:t>
      </w:r>
      <w:r>
        <w:rPr>
          <w:spacing w:val="-4"/>
        </w:rPr>
        <w:t xml:space="preserve"> </w:t>
      </w:r>
      <w:r>
        <w:t>макрофакторам</w:t>
      </w:r>
      <w:r>
        <w:rPr>
          <w:spacing w:val="-1"/>
        </w:rPr>
        <w:t xml:space="preserve"> </w:t>
      </w:r>
      <w:r>
        <w:t>относятся:</w:t>
      </w:r>
    </w:p>
    <w:p w:rsidR="00E37E53" w:rsidRDefault="00F95E1F">
      <w:pPr>
        <w:pStyle w:val="a5"/>
        <w:numPr>
          <w:ilvl w:val="1"/>
          <w:numId w:val="64"/>
        </w:numPr>
        <w:tabs>
          <w:tab w:val="left" w:pos="1094"/>
        </w:tabs>
        <w:spacing w:line="245" w:lineRule="exact"/>
        <w:ind w:left="1093"/>
        <w:rPr>
          <w:sz w:val="20"/>
        </w:rPr>
      </w:pPr>
      <w:r>
        <w:rPr>
          <w:sz w:val="20"/>
        </w:rPr>
        <w:t>страна</w:t>
      </w:r>
      <w:r>
        <w:rPr>
          <w:spacing w:val="-5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географическое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4"/>
          <w:sz w:val="20"/>
        </w:rPr>
        <w:t xml:space="preserve"> </w:t>
      </w:r>
      <w:r>
        <w:rPr>
          <w:sz w:val="20"/>
        </w:rPr>
        <w:t>(климат,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4"/>
          <w:sz w:val="20"/>
        </w:rPr>
        <w:t xml:space="preserve"> </w:t>
      </w:r>
      <w:r>
        <w:rPr>
          <w:sz w:val="20"/>
        </w:rPr>
        <w:t>жизни);</w:t>
      </w:r>
    </w:p>
    <w:p w:rsidR="00E37E53" w:rsidRDefault="00F95E1F">
      <w:pPr>
        <w:pStyle w:val="a5"/>
        <w:numPr>
          <w:ilvl w:val="1"/>
          <w:numId w:val="64"/>
        </w:numPr>
        <w:tabs>
          <w:tab w:val="left" w:pos="1094"/>
        </w:tabs>
        <w:spacing w:line="245" w:lineRule="exact"/>
        <w:ind w:left="1093"/>
        <w:rPr>
          <w:sz w:val="20"/>
        </w:rPr>
      </w:pPr>
      <w:r>
        <w:rPr>
          <w:sz w:val="20"/>
        </w:rPr>
        <w:t>государство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(как</w:t>
      </w:r>
      <w:r>
        <w:rPr>
          <w:spacing w:val="-6"/>
          <w:sz w:val="20"/>
        </w:rPr>
        <w:t xml:space="preserve"> </w:t>
      </w:r>
      <w:r>
        <w:rPr>
          <w:sz w:val="20"/>
        </w:rPr>
        <w:t>политико-юридическое</w:t>
      </w:r>
      <w:r>
        <w:rPr>
          <w:spacing w:val="-6"/>
          <w:sz w:val="20"/>
        </w:rPr>
        <w:t xml:space="preserve"> </w:t>
      </w:r>
      <w:r>
        <w:rPr>
          <w:sz w:val="20"/>
        </w:rPr>
        <w:t>понятие);</w:t>
      </w:r>
    </w:p>
    <w:p w:rsidR="00E37E53" w:rsidRDefault="00F95E1F">
      <w:pPr>
        <w:pStyle w:val="a5"/>
        <w:numPr>
          <w:ilvl w:val="1"/>
          <w:numId w:val="64"/>
        </w:numPr>
        <w:tabs>
          <w:tab w:val="left" w:pos="1094"/>
        </w:tabs>
        <w:spacing w:line="245" w:lineRule="exact"/>
        <w:ind w:left="1093"/>
        <w:rPr>
          <w:sz w:val="20"/>
        </w:rPr>
      </w:pPr>
      <w:r>
        <w:rPr>
          <w:sz w:val="20"/>
        </w:rPr>
        <w:t>общество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целом</w:t>
      </w:r>
      <w:r>
        <w:rPr>
          <w:spacing w:val="-3"/>
          <w:sz w:val="20"/>
        </w:rPr>
        <w:t xml:space="preserve"> </w:t>
      </w:r>
      <w:r>
        <w:rPr>
          <w:sz w:val="20"/>
        </w:rPr>
        <w:t>(как</w:t>
      </w:r>
      <w:r>
        <w:rPr>
          <w:spacing w:val="-5"/>
          <w:sz w:val="20"/>
        </w:rPr>
        <w:t xml:space="preserve"> </w:t>
      </w:r>
      <w:r>
        <w:rPr>
          <w:sz w:val="20"/>
        </w:rPr>
        <w:t>политико-социальное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явление).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Социально-психологический уровень. </w:t>
      </w:r>
      <w:r>
        <w:t>Политические цели и ценно-</w:t>
      </w:r>
      <w:r>
        <w:rPr>
          <w:spacing w:val="-47"/>
        </w:rPr>
        <w:t xml:space="preserve"> </w:t>
      </w:r>
      <w:r>
        <w:t>сти общества транслируются через малые группы на человека и его ок-</w:t>
      </w:r>
      <w:r>
        <w:rPr>
          <w:spacing w:val="1"/>
        </w:rPr>
        <w:t xml:space="preserve"> </w:t>
      </w:r>
      <w:r>
        <w:t>ружение. В общении и контактах с ними человек приобщается к поли-</w:t>
      </w:r>
      <w:r>
        <w:rPr>
          <w:spacing w:val="1"/>
        </w:rPr>
        <w:t xml:space="preserve"> </w:t>
      </w:r>
      <w:r>
        <w:t>тической системе, её элементам, вырабатывает эмоциональное отноше-</w:t>
      </w:r>
      <w:r>
        <w:rPr>
          <w:spacing w:val="1"/>
        </w:rPr>
        <w:t xml:space="preserve"> </w:t>
      </w:r>
      <w:r>
        <w:t>ние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группы.</w:t>
      </w:r>
    </w:p>
    <w:p w:rsidR="00E37E53" w:rsidRDefault="00F95E1F">
      <w:pPr>
        <w:pStyle w:val="a3"/>
        <w:ind w:right="247" w:firstLine="566"/>
      </w:pPr>
      <w:r>
        <w:rPr>
          <w:i/>
        </w:rPr>
        <w:t xml:space="preserve">Индивидуальный </w:t>
      </w:r>
      <w:r>
        <w:t>– на этом уровне механизмом политической со-</w:t>
      </w:r>
      <w:r>
        <w:rPr>
          <w:spacing w:val="1"/>
        </w:rPr>
        <w:t xml:space="preserve"> </w:t>
      </w:r>
      <w:r>
        <w:t>циализации</w:t>
      </w:r>
      <w:r>
        <w:rPr>
          <w:spacing w:val="43"/>
        </w:rPr>
        <w:t xml:space="preserve"> </w:t>
      </w:r>
      <w:r>
        <w:t>выступают</w:t>
      </w:r>
      <w:r>
        <w:rPr>
          <w:spacing w:val="44"/>
        </w:rPr>
        <w:t xml:space="preserve"> </w:t>
      </w:r>
      <w:r>
        <w:t>уже</w:t>
      </w:r>
      <w:r>
        <w:rPr>
          <w:spacing w:val="42"/>
        </w:rPr>
        <w:t xml:space="preserve"> </w:t>
      </w:r>
      <w:r>
        <w:t>психологические</w:t>
      </w:r>
      <w:r>
        <w:rPr>
          <w:spacing w:val="42"/>
        </w:rPr>
        <w:t xml:space="preserve"> </w:t>
      </w:r>
      <w:r>
        <w:t>структуры</w:t>
      </w:r>
      <w:r>
        <w:rPr>
          <w:spacing w:val="42"/>
        </w:rPr>
        <w:t xml:space="preserve"> </w:t>
      </w:r>
      <w:r>
        <w:t>личности,</w:t>
      </w:r>
      <w:r>
        <w:rPr>
          <w:spacing w:val="45"/>
        </w:rPr>
        <w:t xml:space="preserve"> </w:t>
      </w:r>
      <w:r>
        <w:t>на</w:t>
      </w:r>
    </w:p>
    <w:p w:rsidR="00E37E53" w:rsidRDefault="00E37E53">
      <w:pPr>
        <w:sectPr w:rsidR="00E37E53">
          <w:footerReference w:type="default" r:id="rId30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основе которых формируются мотивы и потребности. Уместно напом-</w:t>
      </w:r>
      <w:r>
        <w:rPr>
          <w:spacing w:val="1"/>
        </w:rPr>
        <w:t xml:space="preserve"> </w:t>
      </w:r>
      <w:r>
        <w:t>нить</w:t>
      </w:r>
      <w:r>
        <w:rPr>
          <w:spacing w:val="-4"/>
        </w:rPr>
        <w:t xml:space="preserve"> </w:t>
      </w:r>
      <w:r>
        <w:t>психологическую</w:t>
      </w:r>
      <w:r>
        <w:rPr>
          <w:spacing w:val="-4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трактовке</w:t>
      </w:r>
      <w:r>
        <w:rPr>
          <w:spacing w:val="-3"/>
        </w:rPr>
        <w:t xml:space="preserve"> </w:t>
      </w:r>
      <w:r>
        <w:t>К.К.</w:t>
      </w:r>
      <w:r>
        <w:rPr>
          <w:spacing w:val="-4"/>
        </w:rPr>
        <w:t xml:space="preserve"> </w:t>
      </w:r>
      <w:r>
        <w:t>Платонова:</w:t>
      </w:r>
    </w:p>
    <w:p w:rsidR="00E37E53" w:rsidRDefault="00F95E1F">
      <w:pPr>
        <w:pStyle w:val="a5"/>
        <w:numPr>
          <w:ilvl w:val="0"/>
          <w:numId w:val="63"/>
        </w:numPr>
        <w:tabs>
          <w:tab w:val="left" w:pos="907"/>
        </w:tabs>
        <w:spacing w:before="1"/>
        <w:ind w:hanging="184"/>
        <w:jc w:val="both"/>
        <w:rPr>
          <w:sz w:val="20"/>
        </w:rPr>
      </w:pPr>
      <w:r>
        <w:rPr>
          <w:sz w:val="20"/>
        </w:rPr>
        <w:t>Направленность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убеждения,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4"/>
          <w:sz w:val="20"/>
        </w:rPr>
        <w:t xml:space="preserve"> </w:t>
      </w:r>
      <w:r>
        <w:rPr>
          <w:sz w:val="20"/>
        </w:rPr>
        <w:t>идеалы.</w:t>
      </w:r>
    </w:p>
    <w:p w:rsidR="00E37E53" w:rsidRDefault="00F95E1F">
      <w:pPr>
        <w:pStyle w:val="a5"/>
        <w:numPr>
          <w:ilvl w:val="0"/>
          <w:numId w:val="63"/>
        </w:numPr>
        <w:tabs>
          <w:tab w:val="left" w:pos="907"/>
        </w:tabs>
        <w:ind w:hanging="184"/>
        <w:jc w:val="both"/>
        <w:rPr>
          <w:sz w:val="20"/>
        </w:rPr>
      </w:pPr>
      <w:r>
        <w:rPr>
          <w:sz w:val="20"/>
        </w:rPr>
        <w:t>Опыт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навыки,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привычки,</w:t>
      </w:r>
      <w:r>
        <w:rPr>
          <w:spacing w:val="-4"/>
          <w:sz w:val="20"/>
        </w:rPr>
        <w:t xml:space="preserve"> </w:t>
      </w:r>
      <w:r>
        <w:rPr>
          <w:sz w:val="20"/>
        </w:rPr>
        <w:t>знания.</w:t>
      </w:r>
    </w:p>
    <w:p w:rsidR="00E37E53" w:rsidRDefault="00F95E1F">
      <w:pPr>
        <w:pStyle w:val="a5"/>
        <w:numPr>
          <w:ilvl w:val="0"/>
          <w:numId w:val="63"/>
        </w:numPr>
        <w:tabs>
          <w:tab w:val="left" w:pos="907"/>
        </w:tabs>
        <w:ind w:left="157" w:right="38" w:firstLine="566"/>
        <w:jc w:val="both"/>
        <w:rPr>
          <w:sz w:val="20"/>
        </w:rPr>
      </w:pPr>
      <w:r>
        <w:rPr>
          <w:sz w:val="20"/>
        </w:rPr>
        <w:t>Психологические свойства – воля, чувства, восприятие, мыш-</w:t>
      </w:r>
      <w:r>
        <w:rPr>
          <w:spacing w:val="1"/>
          <w:sz w:val="20"/>
        </w:rPr>
        <w:t xml:space="preserve"> </w:t>
      </w:r>
      <w:r>
        <w:rPr>
          <w:sz w:val="20"/>
        </w:rPr>
        <w:t>ление,</w:t>
      </w:r>
      <w:r>
        <w:rPr>
          <w:spacing w:val="-1"/>
          <w:sz w:val="20"/>
        </w:rPr>
        <w:t xml:space="preserve"> </w:t>
      </w:r>
      <w:r>
        <w:rPr>
          <w:sz w:val="20"/>
        </w:rPr>
        <w:t>эмоции,</w:t>
      </w:r>
      <w:r>
        <w:rPr>
          <w:spacing w:val="3"/>
          <w:sz w:val="20"/>
        </w:rPr>
        <w:t xml:space="preserve"> </w:t>
      </w:r>
      <w:r>
        <w:rPr>
          <w:sz w:val="20"/>
        </w:rPr>
        <w:t>память.</w:t>
      </w:r>
    </w:p>
    <w:p w:rsidR="00E37E53" w:rsidRDefault="00F95E1F">
      <w:pPr>
        <w:pStyle w:val="a5"/>
        <w:numPr>
          <w:ilvl w:val="0"/>
          <w:numId w:val="63"/>
        </w:numPr>
        <w:tabs>
          <w:tab w:val="left" w:pos="907"/>
        </w:tabs>
        <w:ind w:left="157" w:right="40" w:firstLine="566"/>
        <w:jc w:val="both"/>
        <w:rPr>
          <w:sz w:val="20"/>
        </w:rPr>
      </w:pPr>
      <w:r>
        <w:rPr>
          <w:sz w:val="20"/>
        </w:rPr>
        <w:t>Биопсихические свойства – темперамент, свойства пола и воз-</w:t>
      </w:r>
      <w:r>
        <w:rPr>
          <w:spacing w:val="1"/>
          <w:sz w:val="20"/>
        </w:rPr>
        <w:t xml:space="preserve"> </w:t>
      </w:r>
      <w:r>
        <w:rPr>
          <w:sz w:val="20"/>
        </w:rPr>
        <w:t>раста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:rsidR="00E37E53" w:rsidRDefault="00F95E1F">
      <w:pPr>
        <w:pStyle w:val="a3"/>
        <w:ind w:right="40" w:firstLine="566"/>
      </w:pPr>
      <w:r>
        <w:t>Существуют и другие подходы к определению психологической</w:t>
      </w:r>
      <w:r>
        <w:rPr>
          <w:spacing w:val="1"/>
        </w:rPr>
        <w:t xml:space="preserve"> </w:t>
      </w:r>
      <w:r>
        <w:t>структуры личности, один из которых (А.Г. Ковалева) мы приведем, как</w:t>
      </w:r>
      <w:r>
        <w:rPr>
          <w:spacing w:val="1"/>
        </w:rPr>
        <w:t xml:space="preserve"> </w:t>
      </w:r>
      <w:r>
        <w:t>удачно дополняющий</w:t>
      </w:r>
      <w:r>
        <w:rPr>
          <w:spacing w:val="-2"/>
        </w:rPr>
        <w:t xml:space="preserve"> </w:t>
      </w:r>
      <w:r>
        <w:t>вышеуказанное определение:</w:t>
      </w:r>
    </w:p>
    <w:p w:rsidR="00E37E53" w:rsidRDefault="00F95E1F">
      <w:pPr>
        <w:pStyle w:val="a5"/>
        <w:numPr>
          <w:ilvl w:val="0"/>
          <w:numId w:val="62"/>
        </w:numPr>
        <w:tabs>
          <w:tab w:val="left" w:pos="907"/>
        </w:tabs>
        <w:spacing w:before="1"/>
        <w:ind w:right="40" w:firstLine="566"/>
        <w:jc w:val="both"/>
        <w:rPr>
          <w:sz w:val="20"/>
        </w:rPr>
      </w:pPr>
      <w:r>
        <w:rPr>
          <w:sz w:val="20"/>
        </w:rPr>
        <w:t>Направленность личности – различные свойства, система взаи-</w:t>
      </w:r>
      <w:r>
        <w:rPr>
          <w:spacing w:val="1"/>
          <w:sz w:val="20"/>
        </w:rPr>
        <w:t xml:space="preserve"> </w:t>
      </w:r>
      <w:r>
        <w:rPr>
          <w:sz w:val="20"/>
        </w:rPr>
        <w:t>модействующих потребностей, мотивов и интересов, идейных и практи-</w:t>
      </w:r>
      <w:r>
        <w:rPr>
          <w:spacing w:val="1"/>
          <w:sz w:val="20"/>
        </w:rPr>
        <w:t xml:space="preserve"> </w:t>
      </w:r>
      <w:r>
        <w:rPr>
          <w:sz w:val="20"/>
        </w:rPr>
        <w:t>ческих установок;</w:t>
      </w:r>
    </w:p>
    <w:p w:rsidR="00E37E53" w:rsidRDefault="00F95E1F">
      <w:pPr>
        <w:pStyle w:val="a5"/>
        <w:numPr>
          <w:ilvl w:val="0"/>
          <w:numId w:val="62"/>
        </w:numPr>
        <w:tabs>
          <w:tab w:val="left" w:pos="907"/>
        </w:tabs>
        <w:spacing w:line="229" w:lineRule="exact"/>
        <w:ind w:left="906" w:hanging="184"/>
        <w:jc w:val="both"/>
        <w:rPr>
          <w:sz w:val="20"/>
        </w:rPr>
      </w:pPr>
      <w:r>
        <w:rPr>
          <w:sz w:val="20"/>
        </w:rPr>
        <w:t>Возможности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способности;</w:t>
      </w:r>
    </w:p>
    <w:p w:rsidR="00E37E53" w:rsidRDefault="00F95E1F">
      <w:pPr>
        <w:pStyle w:val="a5"/>
        <w:numPr>
          <w:ilvl w:val="0"/>
          <w:numId w:val="62"/>
        </w:numPr>
        <w:tabs>
          <w:tab w:val="left" w:pos="907"/>
        </w:tabs>
        <w:ind w:right="42" w:firstLine="566"/>
        <w:jc w:val="both"/>
        <w:rPr>
          <w:sz w:val="20"/>
        </w:rPr>
      </w:pPr>
      <w:r>
        <w:rPr>
          <w:sz w:val="20"/>
        </w:rPr>
        <w:t>Характер – стиль поведения в социальной среде, моральные,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духовные,</w:t>
      </w:r>
      <w:r>
        <w:rPr>
          <w:spacing w:val="-1"/>
          <w:sz w:val="20"/>
        </w:rPr>
        <w:t xml:space="preserve"> </w:t>
      </w:r>
      <w:r>
        <w:rPr>
          <w:sz w:val="20"/>
        </w:rPr>
        <w:t>волевые свойства;</w:t>
      </w:r>
    </w:p>
    <w:p w:rsidR="00E37E53" w:rsidRDefault="00F95E1F">
      <w:pPr>
        <w:pStyle w:val="a5"/>
        <w:numPr>
          <w:ilvl w:val="0"/>
          <w:numId w:val="62"/>
        </w:numPr>
        <w:tabs>
          <w:tab w:val="left" w:pos="907"/>
        </w:tabs>
        <w:spacing w:before="1"/>
        <w:ind w:right="38" w:firstLine="566"/>
        <w:jc w:val="both"/>
        <w:rPr>
          <w:sz w:val="20"/>
        </w:rPr>
      </w:pPr>
      <w:r>
        <w:rPr>
          <w:sz w:val="20"/>
        </w:rPr>
        <w:t>«Я» личности – (система управления) контроль, коррекция сво-</w:t>
      </w:r>
      <w:r>
        <w:rPr>
          <w:spacing w:val="1"/>
          <w:sz w:val="20"/>
        </w:rPr>
        <w:t xml:space="preserve"> </w:t>
      </w:r>
      <w:r>
        <w:rPr>
          <w:sz w:val="20"/>
        </w:rPr>
        <w:t>их поступков, планирование своей деятельности, развитость внутренней</w:t>
      </w:r>
      <w:r>
        <w:rPr>
          <w:spacing w:val="-47"/>
          <w:sz w:val="20"/>
        </w:rPr>
        <w:t xml:space="preserve"> </w:t>
      </w:r>
      <w:r>
        <w:rPr>
          <w:sz w:val="20"/>
        </w:rPr>
        <w:t>цензуры</w:t>
      </w:r>
      <w:r>
        <w:rPr>
          <w:sz w:val="20"/>
          <w:vertAlign w:val="superscript"/>
        </w:rPr>
        <w:t>2</w:t>
      </w:r>
      <w:r>
        <w:rPr>
          <w:sz w:val="20"/>
        </w:rPr>
        <w:t>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1"/>
        <w:ind w:left="2389" w:right="920" w:hanging="1337"/>
      </w:pPr>
      <w:r>
        <w:t>2. Системы политической социализации</w:t>
      </w:r>
      <w:r>
        <w:rPr>
          <w:spacing w:val="-5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результаты</w:t>
      </w:r>
    </w:p>
    <w:p w:rsidR="00E37E53" w:rsidRDefault="00E37E53">
      <w:pPr>
        <w:pStyle w:val="a3"/>
        <w:spacing w:before="8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42" w:firstLine="566"/>
      </w:pPr>
      <w:r>
        <w:t>Д.В. Ольшанский приводит три вида систем социализации, кото-</w:t>
      </w:r>
      <w:r>
        <w:rPr>
          <w:spacing w:val="1"/>
        </w:rPr>
        <w:t xml:space="preserve"> </w:t>
      </w:r>
      <w:r>
        <w:t>рые</w:t>
      </w:r>
      <w:r>
        <w:rPr>
          <w:spacing w:val="-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воздействуют</w:t>
      </w:r>
      <w:r>
        <w:rPr>
          <w:spacing w:val="-2"/>
        </w:rPr>
        <w:t xml:space="preserve"> </w:t>
      </w:r>
      <w:r>
        <w:t>на человека:</w:t>
      </w:r>
    </w:p>
    <w:p w:rsidR="00E37E53" w:rsidRDefault="00F95E1F">
      <w:pPr>
        <w:pStyle w:val="a5"/>
        <w:numPr>
          <w:ilvl w:val="0"/>
          <w:numId w:val="61"/>
        </w:numPr>
        <w:tabs>
          <w:tab w:val="left" w:pos="907"/>
        </w:tabs>
        <w:spacing w:before="1"/>
        <w:ind w:right="39" w:firstLine="566"/>
        <w:jc w:val="both"/>
        <w:rPr>
          <w:sz w:val="20"/>
        </w:rPr>
      </w:pPr>
      <w:r>
        <w:rPr>
          <w:sz w:val="20"/>
        </w:rPr>
        <w:t>Прямая,</w:t>
      </w:r>
      <w:r>
        <w:rPr>
          <w:spacing w:val="1"/>
          <w:sz w:val="20"/>
        </w:rPr>
        <w:t xml:space="preserve"> </w:t>
      </w:r>
      <w:r>
        <w:rPr>
          <w:sz w:val="20"/>
        </w:rPr>
        <w:t>целенаправленная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институты,</w:t>
      </w:r>
      <w:r>
        <w:rPr>
          <w:spacing w:val="-1"/>
          <w:sz w:val="20"/>
        </w:rPr>
        <w:t xml:space="preserve"> </w:t>
      </w:r>
      <w:r>
        <w:rPr>
          <w:sz w:val="20"/>
        </w:rPr>
        <w:t>партии,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всевозможные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движения.</w:t>
      </w:r>
    </w:p>
    <w:p w:rsidR="00E37E53" w:rsidRDefault="00F95E1F">
      <w:pPr>
        <w:pStyle w:val="a5"/>
        <w:numPr>
          <w:ilvl w:val="0"/>
          <w:numId w:val="61"/>
        </w:numPr>
        <w:tabs>
          <w:tab w:val="left" w:pos="907"/>
        </w:tabs>
        <w:spacing w:before="1"/>
        <w:ind w:right="38" w:firstLine="566"/>
        <w:jc w:val="both"/>
        <w:rPr>
          <w:sz w:val="20"/>
        </w:rPr>
      </w:pPr>
      <w:r>
        <w:rPr>
          <w:sz w:val="20"/>
        </w:rPr>
        <w:t>Стихийная социализация, которая проходит через неформаль-</w:t>
      </w:r>
      <w:r>
        <w:rPr>
          <w:spacing w:val="1"/>
          <w:sz w:val="20"/>
        </w:rPr>
        <w:t xml:space="preserve"> </w:t>
      </w:r>
      <w:r>
        <w:rPr>
          <w:sz w:val="20"/>
        </w:rPr>
        <w:t>ные объединения, формируют контрполитическую культуру через мо-</w:t>
      </w:r>
      <w:r>
        <w:rPr>
          <w:spacing w:val="1"/>
          <w:sz w:val="20"/>
        </w:rPr>
        <w:t xml:space="preserve"> </w:t>
      </w:r>
      <w:r>
        <w:rPr>
          <w:sz w:val="20"/>
        </w:rPr>
        <w:t>лодежную</w:t>
      </w:r>
      <w:r>
        <w:rPr>
          <w:spacing w:val="-1"/>
          <w:sz w:val="20"/>
        </w:rPr>
        <w:t xml:space="preserve"> </w:t>
      </w:r>
      <w:r>
        <w:rPr>
          <w:sz w:val="20"/>
        </w:rPr>
        <w:t>субкультуру.</w:t>
      </w:r>
    </w:p>
    <w:p w:rsidR="00E37E53" w:rsidRDefault="00F95E1F">
      <w:pPr>
        <w:pStyle w:val="a5"/>
        <w:numPr>
          <w:ilvl w:val="0"/>
          <w:numId w:val="61"/>
        </w:numPr>
        <w:tabs>
          <w:tab w:val="left" w:pos="907"/>
        </w:tabs>
        <w:ind w:right="38" w:firstLine="566"/>
        <w:jc w:val="both"/>
        <w:rPr>
          <w:sz w:val="20"/>
        </w:rPr>
      </w:pPr>
      <w:r>
        <w:rPr>
          <w:sz w:val="20"/>
        </w:rPr>
        <w:t>Самовоспитание,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самообразование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самой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 или</w:t>
      </w:r>
      <w:r>
        <w:rPr>
          <w:spacing w:val="-1"/>
          <w:sz w:val="20"/>
        </w:rPr>
        <w:t xml:space="preserve"> </w:t>
      </w:r>
      <w:r>
        <w:rPr>
          <w:sz w:val="20"/>
        </w:rPr>
        <w:t>по-другому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аутосоциализация.</w:t>
      </w:r>
    </w:p>
    <w:p w:rsidR="00E37E53" w:rsidRDefault="00F95E1F">
      <w:pPr>
        <w:pStyle w:val="a3"/>
        <w:ind w:right="40" w:firstLine="566"/>
      </w:pPr>
      <w:r>
        <w:t>Политическая социализация личности осуществляется в несколь-</w:t>
      </w:r>
      <w:r>
        <w:rPr>
          <w:spacing w:val="1"/>
        </w:rPr>
        <w:t xml:space="preserve"> </w:t>
      </w:r>
      <w:r>
        <w:t xml:space="preserve">ко этапов. </w:t>
      </w:r>
      <w:r>
        <w:rPr>
          <w:i/>
        </w:rPr>
        <w:t xml:space="preserve">На первом </w:t>
      </w:r>
      <w:r>
        <w:t>– этапе политизации – у детей под влиянием роди-</w:t>
      </w:r>
      <w:r>
        <w:rPr>
          <w:spacing w:val="1"/>
        </w:rPr>
        <w:t xml:space="preserve"> </w:t>
      </w:r>
      <w:r>
        <w:t>телей, их отношений и реакций формируются первые представления о</w:t>
      </w:r>
      <w:r>
        <w:rPr>
          <w:spacing w:val="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политики.</w:t>
      </w:r>
    </w:p>
    <w:p w:rsidR="00E37E53" w:rsidRDefault="0094632C">
      <w:pPr>
        <w:pStyle w:val="a3"/>
        <w:spacing w:before="3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107315</wp:posOffset>
                </wp:positionV>
                <wp:extent cx="1828800" cy="7620"/>
                <wp:effectExtent l="0" t="0" r="0" b="0"/>
                <wp:wrapTopAndBottom/>
                <wp:docPr id="446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E44A9" id="Rectangle 118" o:spid="_x0000_s1026" style="position:absolute;margin-left:53.85pt;margin-top:8.45pt;width:2in;height:.6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Nu1egIAAP0EAAAOAAAAZHJzL2Uyb0RvYy54bWysVNuO2yAQfa/Uf0C8Z32Rk9jWOqvdpKkq&#10;bdtVt/0AAjhGxUCBxNlW/fcOOEmz7cuqqh8wMMNwZs4Zrm8OvUR7bp3QqsHZVYoRV1QzobYN/vJ5&#10;PSkxcp4oRqRWvMFP3OGbxetX14Opea47LRm3CIIoVw+mwZ33pk4SRzveE3elDVdgbLXtiYel3SbM&#10;kgGi9zLJ03SWDNoyYzXlzsHuajTiRYzftpz6j23ruEeywYDNx9HGcRPGZHFN6q0lphP0CIP8A4qe&#10;CAWXnkOtiCdoZ8VfoXpBrXa69VdU94luW0F5zAGyydI/snnsiOExFyiOM+cyuf8Xln7YP1gkWIOL&#10;YoaRIj2Q9AnKRtRWcpRlZSjRYFwNno/mwYYknbnX9KtDSi878OO31uqh44QBsCz4J88OhIWDo2gz&#10;vNcM4pOd17Fah9b2ISDUAR0iKU9nUvjBIwqbWZmXZQrcUbDNZ3nkLCH16ayxzr/lukdh0mAL2GNs&#10;sr93PmAh9cklYtdSsLWQMi7sdrOUFu1JkEf8InxI8dJNquCsdDg2Rhx3ACLcEWwBbKT7R5XlRXqX&#10;V5P1rJxPinUxnVTztJykWXVXzdKiKlbrnwFgVtSdYIyre6H4SXpZ8TJqj00wiiaKDw0Nrqb5NOb+&#10;DL17WZK98NCJUvQNhnLDN/ZGoPWNYpA2qT0Rcpwnz+HHKkMNTv9YlSiCwPuon41mT6ABq4EkYBPe&#10;DJh02n7HaID+a7D7tiOWYyTfKdBRlRVFaNi4KKZz4B3ZS8vm0kIUhVAN9hiN06Ufm3xnrNh2cFMW&#10;C6P0LWivFVEYQZcjqqNiocdiBsf3IDTx5Tp6/X61Fr8AAAD//wMAUEsDBBQABgAIAAAAIQCUDthb&#10;3gAAAAkBAAAPAAAAZHJzL2Rvd25yZXYueG1sTI9BT8MwDIXvSPyHyEjcWLLBtrY0nRgSRyQ2dthu&#10;aWPaao1Tmmwr/HrMCW5+z0/Pn/PV6DpxxiG0njRMJwoEUuVtS7WG3fvLXQIiREPWdJ5QwxcGWBXX&#10;V7nJrL/QBs/bWAsuoZAZDU2MfSZlqBp0Jkx8j8S7Dz84E1kOtbSDuXC56+RMqYV0piW+0Jgenxus&#10;jtuT07BOk/Xn2wO9fm/KAx725XE+G5TWtzfj0yOIiGP8C8MvPqNDwUylP5ENomOtlkuO8rBIQXDg&#10;Pp2zUbKRTEEWufz/QfEDAAD//wMAUEsBAi0AFAAGAAgAAAAhALaDOJL+AAAA4QEAABMAAAAAAAAA&#10;AAAAAAAAAAAAAFtDb250ZW50X1R5cGVzXS54bWxQSwECLQAUAAYACAAAACEAOP0h/9YAAACUAQAA&#10;CwAAAAAAAAAAAAAAAAAvAQAAX3JlbHMvLnJlbHNQSwECLQAUAAYACAAAACEAshDbtXoCAAD9BAAA&#10;DgAAAAAAAAAAAAAAAAAuAgAAZHJzL2Uyb0RvYy54bWxQSwECLQAUAAYACAAAACEAlA7YW94AAAAJ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23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См.: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Платонов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К.К.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Структура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развитие</w:t>
      </w:r>
      <w:r>
        <w:rPr>
          <w:spacing w:val="-2"/>
          <w:sz w:val="18"/>
        </w:rPr>
        <w:t xml:space="preserve"> </w:t>
      </w:r>
      <w:r>
        <w:rPr>
          <w:sz w:val="18"/>
        </w:rPr>
        <w:t>личности.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1986.</w:t>
      </w:r>
    </w:p>
    <w:p w:rsidR="00E37E53" w:rsidRDefault="00F95E1F">
      <w:pPr>
        <w:spacing w:before="2"/>
        <w:ind w:left="157" w:right="42" w:firstLine="566"/>
        <w:jc w:val="both"/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 xml:space="preserve"> </w:t>
      </w:r>
      <w:r>
        <w:rPr>
          <w:i/>
          <w:sz w:val="18"/>
        </w:rPr>
        <w:t xml:space="preserve">Ковалев А.Г. </w:t>
      </w:r>
      <w:r>
        <w:rPr>
          <w:sz w:val="18"/>
        </w:rPr>
        <w:t>Личность, ее структура и направленность. Общая психоло-</w:t>
      </w:r>
      <w:r>
        <w:rPr>
          <w:spacing w:val="-42"/>
          <w:sz w:val="18"/>
        </w:rPr>
        <w:t xml:space="preserve"> </w:t>
      </w:r>
      <w:r>
        <w:rPr>
          <w:sz w:val="18"/>
        </w:rPr>
        <w:t>гия / Под</w:t>
      </w:r>
      <w:r>
        <w:rPr>
          <w:spacing w:val="-1"/>
          <w:sz w:val="18"/>
        </w:rPr>
        <w:t xml:space="preserve"> </w:t>
      </w:r>
      <w:r>
        <w:rPr>
          <w:sz w:val="18"/>
        </w:rPr>
        <w:t>ред.</w:t>
      </w:r>
      <w:r>
        <w:rPr>
          <w:spacing w:val="1"/>
          <w:sz w:val="18"/>
        </w:rPr>
        <w:t xml:space="preserve"> </w:t>
      </w:r>
      <w:r>
        <w:rPr>
          <w:sz w:val="18"/>
        </w:rPr>
        <w:t>В.В. Богославского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др.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2"/>
          <w:sz w:val="18"/>
        </w:rPr>
        <w:t xml:space="preserve"> </w:t>
      </w:r>
      <w:r>
        <w:rPr>
          <w:sz w:val="18"/>
        </w:rPr>
        <w:t>1973.</w:t>
      </w:r>
      <w:r>
        <w:rPr>
          <w:spacing w:val="-2"/>
          <w:sz w:val="18"/>
        </w:rPr>
        <w:t xml:space="preserve"> </w:t>
      </w:r>
      <w:r>
        <w:rPr>
          <w:sz w:val="18"/>
        </w:rPr>
        <w:t>– С.</w:t>
      </w:r>
      <w:r>
        <w:rPr>
          <w:spacing w:val="-2"/>
          <w:sz w:val="18"/>
        </w:rPr>
        <w:t xml:space="preserve"> </w:t>
      </w:r>
      <w:r>
        <w:rPr>
          <w:sz w:val="18"/>
        </w:rPr>
        <w:t>59–60.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rPr>
          <w:i/>
        </w:rPr>
        <w:lastRenderedPageBreak/>
        <w:t xml:space="preserve">Второй этап </w:t>
      </w:r>
      <w:r>
        <w:t>– персонализация. В этот период восприятие власти</w:t>
      </w:r>
      <w:r>
        <w:rPr>
          <w:spacing w:val="-47"/>
        </w:rPr>
        <w:t xml:space="preserve"> </w:t>
      </w:r>
      <w:r>
        <w:t>персонифицируется. Образцами власти становятся фигуры президентов,</w:t>
      </w:r>
      <w:r>
        <w:rPr>
          <w:spacing w:val="1"/>
        </w:rPr>
        <w:t xml:space="preserve"> </w:t>
      </w:r>
      <w:r>
        <w:t>глав</w:t>
      </w:r>
      <w:r>
        <w:rPr>
          <w:spacing w:val="-2"/>
        </w:rPr>
        <w:t xml:space="preserve"> </w:t>
      </w:r>
      <w:r>
        <w:t>кабинетов.</w:t>
      </w:r>
    </w:p>
    <w:p w:rsidR="00E37E53" w:rsidRDefault="00F95E1F">
      <w:pPr>
        <w:pStyle w:val="a3"/>
        <w:spacing w:before="1"/>
        <w:ind w:right="242" w:firstLine="566"/>
      </w:pPr>
      <w:r>
        <w:rPr>
          <w:i/>
        </w:rPr>
        <w:t xml:space="preserve">На третьем этапе </w:t>
      </w:r>
      <w:r>
        <w:t>– этапе идеализации – важнейшим политиче-</w:t>
      </w:r>
      <w:r>
        <w:rPr>
          <w:spacing w:val="1"/>
        </w:rPr>
        <w:t xml:space="preserve"> </w:t>
      </w:r>
      <w:r>
        <w:rPr>
          <w:spacing w:val="-1"/>
        </w:rPr>
        <w:t>ским</w:t>
      </w:r>
      <w:r>
        <w:rPr>
          <w:spacing w:val="-11"/>
        </w:rPr>
        <w:t xml:space="preserve"> </w:t>
      </w:r>
      <w:r>
        <w:rPr>
          <w:spacing w:val="-1"/>
        </w:rPr>
        <w:t>фигурам</w:t>
      </w:r>
      <w:r>
        <w:rPr>
          <w:spacing w:val="-8"/>
        </w:rPr>
        <w:t xml:space="preserve"> </w:t>
      </w:r>
      <w:r>
        <w:rPr>
          <w:spacing w:val="-1"/>
        </w:rPr>
        <w:t>приписываются</w:t>
      </w:r>
      <w:r>
        <w:rPr>
          <w:spacing w:val="-12"/>
        </w:rPr>
        <w:t xml:space="preserve"> </w:t>
      </w:r>
      <w:r>
        <w:rPr>
          <w:spacing w:val="-1"/>
        </w:rPr>
        <w:t>определенные</w:t>
      </w:r>
      <w:r>
        <w:rPr>
          <w:spacing w:val="-9"/>
        </w:rPr>
        <w:t xml:space="preserve"> </w:t>
      </w:r>
      <w:r>
        <w:rPr>
          <w:spacing w:val="-1"/>
        </w:rPr>
        <w:t>качества,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которых</w:t>
      </w:r>
      <w:r>
        <w:rPr>
          <w:spacing w:val="-47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политической</w:t>
      </w:r>
      <w:r>
        <w:rPr>
          <w:spacing w:val="-47"/>
        </w:rPr>
        <w:t xml:space="preserve"> </w:t>
      </w:r>
      <w:r>
        <w:t>системе.</w:t>
      </w:r>
    </w:p>
    <w:p w:rsidR="00E37E53" w:rsidRDefault="00F95E1F">
      <w:pPr>
        <w:pStyle w:val="a3"/>
        <w:ind w:right="245" w:firstLine="566"/>
      </w:pPr>
      <w:r>
        <w:rPr>
          <w:i/>
        </w:rPr>
        <w:t>Четвертый</w:t>
      </w:r>
      <w:r>
        <w:rPr>
          <w:i/>
          <w:spacing w:val="1"/>
        </w:rPr>
        <w:t xml:space="preserve"> </w:t>
      </w:r>
      <w:r>
        <w:rPr>
          <w:i/>
        </w:rPr>
        <w:t>этап,</w:t>
      </w:r>
      <w:r>
        <w:rPr>
          <w:i/>
          <w:spacing w:val="1"/>
        </w:rPr>
        <w:t xml:space="preserve"> </w:t>
      </w:r>
      <w:r>
        <w:t>получивший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институционального,</w:t>
      </w:r>
      <w:r>
        <w:rPr>
          <w:spacing w:val="1"/>
        </w:rPr>
        <w:t xml:space="preserve"> </w:t>
      </w:r>
      <w:r>
        <w:t>характеризуется переходом от персонифицированного восприятия поли-</w:t>
      </w:r>
      <w:r>
        <w:rPr>
          <w:spacing w:val="-47"/>
        </w:rPr>
        <w:t xml:space="preserve"> </w:t>
      </w:r>
      <w:r>
        <w:t>тики к абстрактному. На этой стадии закладываются представления об</w:t>
      </w:r>
      <w:r>
        <w:rPr>
          <w:spacing w:val="1"/>
        </w:rPr>
        <w:t xml:space="preserve"> </w:t>
      </w:r>
      <w:r>
        <w:t>институтах власти.</w:t>
      </w:r>
    </w:p>
    <w:p w:rsidR="00E37E53" w:rsidRDefault="00F95E1F">
      <w:pPr>
        <w:pStyle w:val="a3"/>
        <w:spacing w:before="1"/>
        <w:ind w:right="244" w:firstLine="566"/>
      </w:pP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зволило</w:t>
      </w:r>
      <w:r>
        <w:rPr>
          <w:spacing w:val="28"/>
        </w:rPr>
        <w:t xml:space="preserve"> </w:t>
      </w:r>
      <w:r>
        <w:t>выделить</w:t>
      </w:r>
      <w:r>
        <w:rPr>
          <w:spacing w:val="27"/>
        </w:rPr>
        <w:t xml:space="preserve"> </w:t>
      </w:r>
      <w:r>
        <w:t>неравномерность</w:t>
      </w:r>
      <w:r>
        <w:rPr>
          <w:spacing w:val="23"/>
        </w:rPr>
        <w:t xml:space="preserve"> </w:t>
      </w:r>
      <w:r>
        <w:t>политического</w:t>
      </w:r>
      <w:r>
        <w:rPr>
          <w:spacing w:val="2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личности.</w:t>
      </w:r>
      <w:r>
        <w:rPr>
          <w:spacing w:val="-4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11–13</w:t>
      </w:r>
      <w:r>
        <w:rPr>
          <w:spacing w:val="-8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происходит</w:t>
      </w:r>
      <w:r>
        <w:rPr>
          <w:spacing w:val="-8"/>
        </w:rPr>
        <w:t xml:space="preserve"> </w:t>
      </w:r>
      <w:r>
        <w:t>стремительное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политических</w:t>
      </w:r>
      <w:r>
        <w:rPr>
          <w:spacing w:val="-8"/>
        </w:rPr>
        <w:t xml:space="preserve"> </w:t>
      </w:r>
      <w:r>
        <w:t>представ-</w:t>
      </w:r>
      <w:r>
        <w:rPr>
          <w:spacing w:val="-47"/>
        </w:rPr>
        <w:t xml:space="preserve"> </w:t>
      </w:r>
      <w:r>
        <w:t>лений, с 16 до 18 лет этот процесс замедляется. Мышление 15-летних</w:t>
      </w:r>
      <w:r>
        <w:rPr>
          <w:spacing w:val="1"/>
        </w:rPr>
        <w:t xml:space="preserve"> </w:t>
      </w:r>
      <w:r>
        <w:rPr>
          <w:spacing w:val="-1"/>
        </w:rPr>
        <w:t>подростков</w:t>
      </w:r>
      <w:r>
        <w:rPr>
          <w:spacing w:val="-11"/>
        </w:rPr>
        <w:t xml:space="preserve"> </w:t>
      </w:r>
      <w:r>
        <w:rPr>
          <w:spacing w:val="-1"/>
        </w:rPr>
        <w:t>отличается</w:t>
      </w:r>
      <w:r>
        <w:rPr>
          <w:spacing w:val="-10"/>
        </w:rPr>
        <w:t xml:space="preserve"> </w:t>
      </w:r>
      <w:r>
        <w:rPr>
          <w:spacing w:val="-1"/>
        </w:rPr>
        <w:t>значительно</w:t>
      </w:r>
      <w:r>
        <w:rPr>
          <w:spacing w:val="-9"/>
        </w:rPr>
        <w:t xml:space="preserve"> </w:t>
      </w:r>
      <w:r>
        <w:rPr>
          <w:spacing w:val="-1"/>
        </w:rPr>
        <w:t>большей</w:t>
      </w:r>
      <w:r>
        <w:rPr>
          <w:spacing w:val="-11"/>
        </w:rPr>
        <w:t xml:space="preserve"> </w:t>
      </w:r>
      <w:r>
        <w:rPr>
          <w:spacing w:val="-1"/>
        </w:rPr>
        <w:t>степенью</w:t>
      </w:r>
      <w:r>
        <w:rPr>
          <w:spacing w:val="-9"/>
        </w:rPr>
        <w:t xml:space="preserve"> </w:t>
      </w:r>
      <w:r>
        <w:t>абстракций,</w:t>
      </w:r>
      <w:r>
        <w:rPr>
          <w:spacing w:val="-8"/>
        </w:rPr>
        <w:t xml:space="preserve"> </w:t>
      </w:r>
      <w:r>
        <w:t>неже-</w:t>
      </w:r>
      <w:r>
        <w:rPr>
          <w:spacing w:val="-47"/>
        </w:rPr>
        <w:t xml:space="preserve"> </w:t>
      </w:r>
      <w:r>
        <w:t>ли мышление 11-летних детей (персонификационный возраст). В подро-</w:t>
      </w:r>
      <w:r>
        <w:rPr>
          <w:spacing w:val="-47"/>
        </w:rPr>
        <w:t xml:space="preserve"> </w:t>
      </w:r>
      <w:r>
        <w:t>стковом возрасте начинают складываться представления о некоторых</w:t>
      </w:r>
      <w:r>
        <w:rPr>
          <w:spacing w:val="1"/>
        </w:rPr>
        <w:t xml:space="preserve"> </w:t>
      </w:r>
      <w:r>
        <w:rPr>
          <w:spacing w:val="-1"/>
        </w:rPr>
        <w:t>коллективных,</w:t>
      </w:r>
      <w:r>
        <w:rPr>
          <w:spacing w:val="-7"/>
        </w:rPr>
        <w:t xml:space="preserve"> </w:t>
      </w:r>
      <w:r>
        <w:rPr>
          <w:spacing w:val="-1"/>
        </w:rPr>
        <w:t>надиндивидуальных</w:t>
      </w:r>
      <w:r>
        <w:rPr>
          <w:spacing w:val="-7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политиче-</w:t>
      </w:r>
      <w:r>
        <w:rPr>
          <w:spacing w:val="-48"/>
        </w:rPr>
        <w:t xml:space="preserve"> </w:t>
      </w:r>
      <w:r>
        <w:t>ских институтов. В отроческий период жизни закладываются мировоз-</w:t>
      </w:r>
      <w:r>
        <w:rPr>
          <w:spacing w:val="1"/>
        </w:rPr>
        <w:t xml:space="preserve"> </w:t>
      </w:r>
      <w:r>
        <w:t>зренческие принципы личности. К наиболее распространенным чертам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скептицизм,</w:t>
      </w:r>
      <w:r>
        <w:rPr>
          <w:spacing w:val="1"/>
        </w:rPr>
        <w:t xml:space="preserve"> </w:t>
      </w:r>
      <w:r>
        <w:t>осторожность,</w:t>
      </w:r>
      <w:r>
        <w:rPr>
          <w:spacing w:val="1"/>
        </w:rPr>
        <w:t xml:space="preserve"> </w:t>
      </w:r>
      <w:r>
        <w:t>трез-</w:t>
      </w:r>
      <w:r>
        <w:rPr>
          <w:spacing w:val="-47"/>
        </w:rPr>
        <w:t xml:space="preserve"> </w:t>
      </w:r>
      <w:r>
        <w:t>вость</w:t>
      </w:r>
      <w:r>
        <w:rPr>
          <w:spacing w:val="5"/>
        </w:rPr>
        <w:t xml:space="preserve"> </w:t>
      </w:r>
      <w:r>
        <w:t>оценок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245" w:firstLine="566"/>
      </w:pP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юношеские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предпочтения и установки являются наиболее</w:t>
      </w:r>
      <w:r>
        <w:rPr>
          <w:spacing w:val="1"/>
        </w:rPr>
        <w:t xml:space="preserve"> </w:t>
      </w:r>
      <w:r>
        <w:t>устойчивыми. Продол-</w:t>
      </w:r>
      <w:r>
        <w:rPr>
          <w:spacing w:val="1"/>
        </w:rPr>
        <w:t xml:space="preserve"> </w:t>
      </w:r>
      <w:r>
        <w:t>жающаяся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сколь-</w:t>
      </w:r>
      <w:r>
        <w:rPr>
          <w:spacing w:val="1"/>
        </w:rPr>
        <w:t xml:space="preserve"> </w:t>
      </w:r>
      <w:r>
        <w:t>нибудь серьезного влияния на трансформацию базовых ценностей, сло-</w:t>
      </w:r>
      <w:r>
        <w:rPr>
          <w:spacing w:val="1"/>
        </w:rPr>
        <w:t xml:space="preserve"> </w:t>
      </w:r>
      <w:r>
        <w:t>жившихся в ранние периоды жизни. Процесс же радикального измене-</w:t>
      </w:r>
      <w:r>
        <w:rPr>
          <w:spacing w:val="1"/>
        </w:rPr>
        <w:t xml:space="preserve"> </w:t>
      </w:r>
      <w:r>
        <w:t>ния ценностей, сформировавшейся политической культуры (ресоциали-</w:t>
      </w:r>
      <w:r>
        <w:rPr>
          <w:spacing w:val="1"/>
        </w:rPr>
        <w:t xml:space="preserve"> </w:t>
      </w:r>
      <w:r>
        <w:t>зация) является весьма болезненным и может сопровождаться острыми</w:t>
      </w:r>
      <w:r>
        <w:rPr>
          <w:spacing w:val="1"/>
        </w:rPr>
        <w:t xml:space="preserve"> </w:t>
      </w:r>
      <w:r>
        <w:t>внутриличностными конфликтами и даже разрушением структуры лич-</w:t>
      </w:r>
      <w:r>
        <w:rPr>
          <w:spacing w:val="1"/>
        </w:rPr>
        <w:t xml:space="preserve"> </w:t>
      </w:r>
      <w:r>
        <w:t>ности.</w:t>
      </w:r>
    </w:p>
    <w:p w:rsidR="00E37E53" w:rsidRDefault="00F95E1F">
      <w:pPr>
        <w:pStyle w:val="a3"/>
        <w:ind w:right="243" w:firstLine="566"/>
      </w:pPr>
      <w:r>
        <w:t>В процессе социализации участвуют и взаимодействуют между</w:t>
      </w:r>
      <w:r>
        <w:rPr>
          <w:spacing w:val="1"/>
        </w:rPr>
        <w:t xml:space="preserve"> </w:t>
      </w:r>
      <w:r>
        <w:t xml:space="preserve">собой несколько субъектов: </w:t>
      </w:r>
      <w:r>
        <w:rPr>
          <w:i/>
        </w:rPr>
        <w:t xml:space="preserve">социализант </w:t>
      </w:r>
      <w:r>
        <w:t>(на него направлена социали-</w:t>
      </w:r>
      <w:r>
        <w:rPr>
          <w:spacing w:val="1"/>
        </w:rPr>
        <w:t xml:space="preserve"> </w:t>
      </w:r>
      <w:r>
        <w:t>зация);</w:t>
      </w:r>
      <w:r>
        <w:rPr>
          <w:spacing w:val="1"/>
        </w:rPr>
        <w:t xml:space="preserve"> </w:t>
      </w:r>
      <w:r>
        <w:rPr>
          <w:i/>
        </w:rPr>
        <w:t>агентуры</w:t>
      </w:r>
      <w:r>
        <w:rPr>
          <w:i/>
          <w:spacing w:val="1"/>
        </w:rPr>
        <w:t xml:space="preserve"> </w:t>
      </w:r>
      <w:r>
        <w:rPr>
          <w:i/>
        </w:rPr>
        <w:t>социализации</w:t>
      </w:r>
      <w:r>
        <w:t>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 xml:space="preserve">(школы, вузы, партии, СМИ, общественные организации); </w:t>
      </w:r>
      <w:r>
        <w:rPr>
          <w:i/>
        </w:rPr>
        <w:t>агенты со-</w:t>
      </w:r>
      <w:r>
        <w:rPr>
          <w:i/>
          <w:spacing w:val="1"/>
        </w:rPr>
        <w:t xml:space="preserve"> </w:t>
      </w:r>
      <w:r>
        <w:rPr>
          <w:i/>
        </w:rPr>
        <w:t xml:space="preserve">циализации </w:t>
      </w:r>
      <w:r>
        <w:t xml:space="preserve">(социализаторы); </w:t>
      </w:r>
      <w:r>
        <w:rPr>
          <w:i/>
        </w:rPr>
        <w:t xml:space="preserve">«проводники» </w:t>
      </w:r>
      <w:r>
        <w:t>социализирующего воздей-</w:t>
      </w:r>
      <w:r>
        <w:rPr>
          <w:spacing w:val="1"/>
        </w:rPr>
        <w:t xml:space="preserve"> </w:t>
      </w:r>
      <w:r>
        <w:t>ствия</w:t>
      </w:r>
      <w:r>
        <w:rPr>
          <w:spacing w:val="-2"/>
        </w:rPr>
        <w:t xml:space="preserve"> </w:t>
      </w:r>
      <w:r>
        <w:t>(преподаватели,</w:t>
      </w:r>
      <w:r>
        <w:rPr>
          <w:spacing w:val="-1"/>
        </w:rPr>
        <w:t xml:space="preserve"> </w:t>
      </w:r>
      <w:r>
        <w:t>активисты</w:t>
      </w:r>
      <w:r>
        <w:rPr>
          <w:spacing w:val="-2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журналисты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т.п.).</w:t>
      </w:r>
    </w:p>
    <w:p w:rsidR="00E37E53" w:rsidRDefault="00E37E53">
      <w:pPr>
        <w:pStyle w:val="a3"/>
        <w:ind w:left="0"/>
        <w:jc w:val="left"/>
      </w:pPr>
    </w:p>
    <w:p w:rsidR="00E37E53" w:rsidRDefault="0094632C">
      <w:pPr>
        <w:pStyle w:val="a3"/>
        <w:spacing w:before="4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107950</wp:posOffset>
                </wp:positionV>
                <wp:extent cx="1828800" cy="7620"/>
                <wp:effectExtent l="0" t="0" r="0" b="0"/>
                <wp:wrapTopAndBottom/>
                <wp:docPr id="445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3D2412" id="Rectangle 117" o:spid="_x0000_s1026" style="position:absolute;margin-left:474.85pt;margin-top:8.5pt;width:2in;height:.6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pJneQIAAP0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6KY&#10;YaRIDyR9grIR1UqOsmwRSjQYV4Hno3mwIUlnNpp+dUjpuw78+I21eug4YQAsC/7JswNh4eAo2g7v&#10;NYP4ZOd1rNahsX0ICHVAh0jK05kUfvCIwma2zJfLFLijYFvM88hZQqrTWWOdf8t1j8Kkxhawx9hk&#10;v3E+YCHVySVi11KwtZAyLmy7vZMW7UmQR/wifEjx0k2q4Kx0ODZGHHcAItwRbAFspPtHmeVFepuX&#10;k/V8uZgU62I2KRfpcpJm5W05T4uyuF//DACzouoEY1xthOIn6WXFy6g9NsEomig+NNS4nOWzmPsz&#10;9O5lSfbCQydK0dcYyg3f2BuB1jeKQdqk8kTIcZ48hx+rDDU4/WNVoggC76N+tpo9gQasBpKATXgz&#10;YNJp+x2jAfqvxu7bjliOkXynQEdlVhShYeOimC2Ad2QvLdtLC1EUQtXYYzRO7/zY5DtjRdvBTVks&#10;jNI3oL1GRGEEXY6ojoqFHosZHN+D0MSX6+j1+9Va/QIAAP//AwBQSwMEFAAGAAgAAAAhAMa8BxHf&#10;AAAACgEAAA8AAABkcnMvZG93bnJldi54bWxMj81OwzAQhO9IvIO1SNyoQyjkp3EqisQRiRYO9ObE&#10;2yRqvA6x2waenu2J3nZ3RrPfFMvJ9uKIo+8cKbifRSCQamc6ahR8frzepSB80GR07wgV/KCHZXl9&#10;VejcuBOt8bgJjeAQ8rlW0IYw5FL6ukWr/cwNSKzt3Gh14HVspBn1icNtL+MoepJWd8QfWj3gS4v1&#10;fnOwClZZuvp+n9Pb77ra4var2j/GY6TU7c30vAARcAr/ZjjjMzqUzFS5AxkvegXZPEvYykLCnc6G&#10;+CHhS8VTGoMsC3lZofwDAAD//wMAUEsBAi0AFAAGAAgAAAAhALaDOJL+AAAA4QEAABMAAAAAAAAA&#10;AAAAAAAAAAAAAFtDb250ZW50X1R5cGVzXS54bWxQSwECLQAUAAYACAAAACEAOP0h/9YAAACUAQAA&#10;CwAAAAAAAAAAAAAAAAAvAQAAX3JlbHMvLnJlbHNQSwECLQAUAAYACAAAACEAG3qSZ3kCAAD9BAAA&#10;DgAAAAAAAAAAAAAAAAAuAgAAZHJzL2Uyb0RvYy54bWxQSwECLQAUAAYACAAAACEAxrwHEd8AAAAK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8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См.: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Шестопал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Е.Б.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Личность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политика. –</w:t>
      </w:r>
      <w:r>
        <w:rPr>
          <w:spacing w:val="-1"/>
          <w:sz w:val="18"/>
        </w:rPr>
        <w:t xml:space="preserve"> </w:t>
      </w:r>
      <w:r>
        <w:rPr>
          <w:sz w:val="18"/>
        </w:rPr>
        <w:t>М.,</w:t>
      </w:r>
      <w:r>
        <w:rPr>
          <w:spacing w:val="-1"/>
          <w:sz w:val="18"/>
        </w:rPr>
        <w:t xml:space="preserve"> </w:t>
      </w:r>
      <w:r>
        <w:rPr>
          <w:sz w:val="18"/>
        </w:rPr>
        <w:t>1988.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С.</w:t>
      </w:r>
      <w:r>
        <w:rPr>
          <w:spacing w:val="-3"/>
          <w:sz w:val="18"/>
        </w:rPr>
        <w:t xml:space="preserve"> </w:t>
      </w:r>
      <w:r>
        <w:rPr>
          <w:sz w:val="18"/>
        </w:rPr>
        <w:t>124.</w:t>
      </w:r>
    </w:p>
    <w:p w:rsidR="00E37E53" w:rsidRDefault="00E37E53">
      <w:pPr>
        <w:rPr>
          <w:sz w:val="18"/>
        </w:rPr>
        <w:sectPr w:rsidR="00E37E53">
          <w:footerReference w:type="default" r:id="rId31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2" w:firstLine="566"/>
      </w:pPr>
      <w:r>
        <w:lastRenderedPageBreak/>
        <w:t>Существует несколько моделей политической социализации, из</w:t>
      </w:r>
      <w:r>
        <w:rPr>
          <w:spacing w:val="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 четыре</w:t>
      </w:r>
      <w:r>
        <w:rPr>
          <w:spacing w:val="-1"/>
        </w:rPr>
        <w:t xml:space="preserve"> </w:t>
      </w:r>
      <w:r>
        <w:t>основных:</w:t>
      </w:r>
    </w:p>
    <w:p w:rsidR="00E37E53" w:rsidRDefault="00F95E1F">
      <w:pPr>
        <w:pStyle w:val="a3"/>
        <w:spacing w:before="1"/>
        <w:ind w:right="40" w:firstLine="561"/>
      </w:pPr>
      <w:r>
        <w:rPr>
          <w:i/>
        </w:rPr>
        <w:t xml:space="preserve">Системная модель </w:t>
      </w:r>
      <w:r>
        <w:t>формирует позитивное отношение к власти в</w:t>
      </w:r>
      <w:r>
        <w:rPr>
          <w:spacing w:val="1"/>
        </w:rPr>
        <w:t xml:space="preserve"> </w:t>
      </w:r>
      <w:r>
        <w:t>целом и к самой политической системе. Агентурами социализации яв-</w:t>
      </w:r>
      <w:r>
        <w:rPr>
          <w:spacing w:val="1"/>
        </w:rPr>
        <w:t xml:space="preserve"> </w:t>
      </w:r>
      <w:r>
        <w:t>ляются: семья, школа и макрофакторы. Системная модель чаще всего</w:t>
      </w:r>
      <w:r>
        <w:rPr>
          <w:spacing w:val="1"/>
        </w:rPr>
        <w:t xml:space="preserve"> </w:t>
      </w:r>
      <w:r>
        <w:t>характерна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англо-американской</w:t>
      </w:r>
      <w:r>
        <w:rPr>
          <w:spacing w:val="-2"/>
        </w:rPr>
        <w:t xml:space="preserve"> </w:t>
      </w:r>
      <w:r>
        <w:t>культуры.</w:t>
      </w:r>
    </w:p>
    <w:p w:rsidR="00E37E53" w:rsidRDefault="00F95E1F">
      <w:pPr>
        <w:pStyle w:val="a3"/>
        <w:ind w:right="38" w:firstLine="561"/>
      </w:pPr>
      <w:r>
        <w:rPr>
          <w:i/>
        </w:rPr>
        <w:t>Гегемонистская модель</w:t>
      </w:r>
      <w:r>
        <w:t>. Целью этой модели является формиро-</w:t>
      </w:r>
      <w:r>
        <w:rPr>
          <w:spacing w:val="1"/>
        </w:rPr>
        <w:t xml:space="preserve"> </w:t>
      </w:r>
      <w:r>
        <w:t>вание негативного, или враждебного отношения к любой социальной и</w:t>
      </w:r>
      <w:r>
        <w:rPr>
          <w:spacing w:val="1"/>
        </w:rPr>
        <w:t xml:space="preserve"> </w:t>
      </w:r>
      <w:r>
        <w:t>политической системы, кроме «своей». Важнейшими агентурами явля-</w:t>
      </w:r>
      <w:r>
        <w:rPr>
          <w:spacing w:val="1"/>
        </w:rPr>
        <w:t xml:space="preserve"> </w:t>
      </w:r>
      <w:r>
        <w:t>ются СМИ радикального агрессивного характера. Эта модель характер-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стран незападной</w:t>
      </w:r>
      <w:r>
        <w:rPr>
          <w:spacing w:val="1"/>
        </w:rPr>
        <w:t xml:space="preserve"> </w:t>
      </w:r>
      <w:r>
        <w:t>цивилизации.</w:t>
      </w:r>
    </w:p>
    <w:p w:rsidR="00E37E53" w:rsidRDefault="00F95E1F">
      <w:pPr>
        <w:pStyle w:val="a3"/>
        <w:spacing w:before="1"/>
        <w:ind w:right="40" w:firstLine="561"/>
      </w:pPr>
      <w:r>
        <w:rPr>
          <w:i/>
        </w:rPr>
        <w:t>Плюралистическая</w:t>
      </w:r>
      <w:r>
        <w:rPr>
          <w:i/>
          <w:spacing w:val="1"/>
        </w:rPr>
        <w:t xml:space="preserve"> </w:t>
      </w:r>
      <w:r>
        <w:rPr>
          <w:i/>
        </w:rPr>
        <w:t>модель</w:t>
      </w:r>
      <w:r>
        <w:t>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 граждан о своих политических правах и интересах, же-</w:t>
      </w:r>
      <w:r>
        <w:rPr>
          <w:spacing w:val="1"/>
        </w:rPr>
        <w:t xml:space="preserve"> </w:t>
      </w:r>
      <w:r>
        <w:t>лание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свои гражданские</w:t>
      </w:r>
      <w:r>
        <w:rPr>
          <w:spacing w:val="1"/>
        </w:rPr>
        <w:t xml:space="preserve"> </w:t>
      </w:r>
      <w:r>
        <w:t>права</w:t>
      </w:r>
      <w:r>
        <w:rPr>
          <w:spacing w:val="50"/>
        </w:rPr>
        <w:t xml:space="preserve"> </w:t>
      </w:r>
      <w:r>
        <w:t>и обязанности</w:t>
      </w:r>
      <w:r>
        <w:rPr>
          <w:spacing w:val="1"/>
        </w:rPr>
        <w:t xml:space="preserve"> </w:t>
      </w:r>
      <w:r>
        <w:t>(это одновременно и выбор своей группы). Агентурами являются роди-</w:t>
      </w:r>
      <w:r>
        <w:rPr>
          <w:spacing w:val="1"/>
        </w:rPr>
        <w:t xml:space="preserve"> </w:t>
      </w:r>
      <w:r>
        <w:t>тели, школа, СМИ, партии и группы интересов. Эта модель присуща</w:t>
      </w:r>
      <w:r>
        <w:rPr>
          <w:spacing w:val="1"/>
        </w:rPr>
        <w:t xml:space="preserve"> </w:t>
      </w:r>
      <w:r>
        <w:t>континентально-европейской</w:t>
      </w:r>
      <w:r>
        <w:rPr>
          <w:spacing w:val="-2"/>
        </w:rPr>
        <w:t xml:space="preserve"> </w:t>
      </w:r>
      <w:r>
        <w:t>культуре.</w:t>
      </w:r>
    </w:p>
    <w:p w:rsidR="00E37E53" w:rsidRDefault="00F95E1F">
      <w:pPr>
        <w:pStyle w:val="a3"/>
        <w:ind w:right="40" w:firstLine="561"/>
      </w:pPr>
      <w:r>
        <w:rPr>
          <w:i/>
        </w:rPr>
        <w:t xml:space="preserve">Конфликтная модель. </w:t>
      </w:r>
      <w:r>
        <w:t>Цель – формирование лояльности к опре-</w:t>
      </w:r>
      <w:r>
        <w:rPr>
          <w:spacing w:val="1"/>
        </w:rPr>
        <w:t xml:space="preserve"> </w:t>
      </w:r>
      <w:r>
        <w:t>деленным группам, готовность поддержать их в борьбе против других</w:t>
      </w:r>
      <w:r>
        <w:rPr>
          <w:spacing w:val="1"/>
        </w:rPr>
        <w:t xml:space="preserve"> </w:t>
      </w:r>
      <w:r>
        <w:t>групп. Агентурами социализации являются агитации, представляющие</w:t>
      </w:r>
      <w:r>
        <w:rPr>
          <w:spacing w:val="1"/>
        </w:rPr>
        <w:t xml:space="preserve"> </w:t>
      </w:r>
      <w:r>
        <w:t>интересы групп. Модель характерна для закрытых авторитарных поли-</w:t>
      </w:r>
      <w:r>
        <w:rPr>
          <w:spacing w:val="1"/>
        </w:rPr>
        <w:t xml:space="preserve"> </w:t>
      </w:r>
      <w:r>
        <w:t>тических</w:t>
      </w:r>
      <w:r>
        <w:rPr>
          <w:spacing w:val="-2"/>
        </w:rPr>
        <w:t xml:space="preserve"> </w:t>
      </w:r>
      <w:r>
        <w:t>систем.</w:t>
      </w:r>
    </w:p>
    <w:p w:rsidR="00E37E53" w:rsidRDefault="00E37E53">
      <w:pPr>
        <w:pStyle w:val="a3"/>
        <w:spacing w:before="9"/>
        <w:ind w:left="0"/>
        <w:jc w:val="left"/>
        <w:rPr>
          <w:sz w:val="19"/>
        </w:rPr>
      </w:pPr>
    </w:p>
    <w:p w:rsidR="00E37E53" w:rsidRDefault="00F95E1F">
      <w:pPr>
        <w:ind w:left="157" w:right="40" w:firstLine="566"/>
        <w:jc w:val="both"/>
        <w:rPr>
          <w:sz w:val="20"/>
        </w:rPr>
      </w:pPr>
      <w:r>
        <w:rPr>
          <w:b/>
          <w:sz w:val="20"/>
        </w:rPr>
        <w:t xml:space="preserve">Результаты политической социализации. </w:t>
      </w:r>
      <w:r>
        <w:rPr>
          <w:sz w:val="20"/>
        </w:rPr>
        <w:t>В современных поли-</w:t>
      </w:r>
      <w:r>
        <w:rPr>
          <w:spacing w:val="-47"/>
          <w:sz w:val="20"/>
        </w:rPr>
        <w:t xml:space="preserve"> </w:t>
      </w:r>
      <w:r>
        <w:rPr>
          <w:sz w:val="20"/>
        </w:rPr>
        <w:t>тических процессах наметились две противоположные тенденции, ха-</w:t>
      </w:r>
      <w:r>
        <w:rPr>
          <w:spacing w:val="1"/>
          <w:sz w:val="20"/>
        </w:rPr>
        <w:t xml:space="preserve"> </w:t>
      </w:r>
      <w:r>
        <w:rPr>
          <w:sz w:val="20"/>
        </w:rPr>
        <w:t>рактеризующие</w:t>
      </w:r>
      <w:r>
        <w:rPr>
          <w:spacing w:val="-2"/>
          <w:sz w:val="20"/>
        </w:rPr>
        <w:t xml:space="preserve"> </w:t>
      </w:r>
      <w:r>
        <w:rPr>
          <w:sz w:val="20"/>
        </w:rPr>
        <w:t>вовлеченность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(невовлеченность)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политику.</w:t>
      </w:r>
    </w:p>
    <w:p w:rsidR="00E37E53" w:rsidRDefault="00F95E1F">
      <w:pPr>
        <w:pStyle w:val="a3"/>
        <w:spacing w:before="2"/>
        <w:ind w:right="38" w:firstLine="566"/>
      </w:pPr>
      <w:r>
        <w:t>Первая</w:t>
      </w:r>
      <w:r>
        <w:rPr>
          <w:spacing w:val="-6"/>
        </w:rPr>
        <w:t xml:space="preserve"> </w:t>
      </w:r>
      <w:r>
        <w:t>тенденция</w:t>
      </w:r>
      <w:r>
        <w:rPr>
          <w:spacing w:val="-3"/>
        </w:rPr>
        <w:t xml:space="preserve"> </w:t>
      </w:r>
      <w:r>
        <w:t>проявляется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демократизации</w:t>
      </w:r>
      <w:r>
        <w:rPr>
          <w:spacing w:val="-47"/>
        </w:rPr>
        <w:t xml:space="preserve"> </w:t>
      </w:r>
      <w:r>
        <w:t>усиливает потребности общества в политической активности каждого.</w:t>
      </w:r>
      <w:r>
        <w:rPr>
          <w:spacing w:val="1"/>
        </w:rPr>
        <w:t xml:space="preserve"> </w:t>
      </w:r>
      <w:r>
        <w:t>Вторая – выражается в отчуждении человека от государства, вызванном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апатии, цинизма, нигилизма в отношении к власти, и отказа от</w:t>
      </w:r>
      <w:r>
        <w:rPr>
          <w:spacing w:val="1"/>
        </w:rPr>
        <w:t xml:space="preserve"> </w:t>
      </w:r>
      <w:r>
        <w:t>поддержки политических</w:t>
      </w:r>
      <w:r>
        <w:rPr>
          <w:spacing w:val="1"/>
        </w:rPr>
        <w:t xml:space="preserve"> </w:t>
      </w:r>
      <w:r>
        <w:t>институтов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партий.</w:t>
      </w:r>
    </w:p>
    <w:p w:rsidR="00E37E53" w:rsidRDefault="00F95E1F">
      <w:pPr>
        <w:pStyle w:val="a3"/>
        <w:ind w:right="41" w:firstLine="566"/>
      </w:pPr>
      <w:r>
        <w:t>Результаты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поведенческое</w:t>
      </w:r>
      <w:r>
        <w:rPr>
          <w:spacing w:val="1"/>
        </w:rPr>
        <w:t xml:space="preserve"> </w:t>
      </w:r>
      <w:r>
        <w:t>следствие и проявляются в разных вариантах политического поведения</w:t>
      </w:r>
      <w:r>
        <w:rPr>
          <w:spacing w:val="1"/>
        </w:rPr>
        <w:t xml:space="preserve"> </w:t>
      </w:r>
      <w:r>
        <w:t>граждан.</w:t>
      </w:r>
    </w:p>
    <w:p w:rsidR="00E37E53" w:rsidRDefault="00F95E1F">
      <w:pPr>
        <w:pStyle w:val="a3"/>
        <w:ind w:right="38" w:firstLine="566"/>
      </w:pPr>
      <w:r>
        <w:rPr>
          <w:i/>
        </w:rPr>
        <w:t>Политическая</w:t>
      </w:r>
      <w:r>
        <w:rPr>
          <w:i/>
          <w:spacing w:val="1"/>
        </w:rPr>
        <w:t xml:space="preserve"> </w:t>
      </w:r>
      <w:r>
        <w:rPr>
          <w:i/>
        </w:rPr>
        <w:t>активность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индивидов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групп, направленная на развитие или формирование политических ин-</w:t>
      </w:r>
      <w:r>
        <w:rPr>
          <w:spacing w:val="1"/>
        </w:rPr>
        <w:t xml:space="preserve"> </w:t>
      </w:r>
      <w:r>
        <w:t>ститутов и поддержание порядка. На индивидуальном уровне – это ак-</w:t>
      </w:r>
      <w:r>
        <w:rPr>
          <w:spacing w:val="1"/>
        </w:rPr>
        <w:t xml:space="preserve"> </w:t>
      </w:r>
      <w:r>
        <w:t>тивность, в которой личность отстаивает свои права и интересы. Это</w:t>
      </w:r>
      <w:r>
        <w:rPr>
          <w:spacing w:val="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активистской</w:t>
      </w:r>
      <w:r>
        <w:rPr>
          <w:spacing w:val="-2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культуры.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rPr>
          <w:i/>
        </w:rPr>
        <w:lastRenderedPageBreak/>
        <w:t>Политическая</w:t>
      </w:r>
      <w:r>
        <w:rPr>
          <w:i/>
          <w:spacing w:val="1"/>
        </w:rPr>
        <w:t xml:space="preserve"> </w:t>
      </w:r>
      <w:r>
        <w:rPr>
          <w:i/>
        </w:rPr>
        <w:t>пассивность</w:t>
      </w:r>
      <w:r>
        <w:rPr>
          <w:i/>
          <w:spacing w:val="1"/>
        </w:rPr>
        <w:t xml:space="preserve"> </w:t>
      </w:r>
      <w:r>
        <w:t>(индифферентность)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безразличии и нежелании принимать участие в политике. Пассивность</w:t>
      </w:r>
      <w:r>
        <w:rPr>
          <w:spacing w:val="1"/>
        </w:rPr>
        <w:t xml:space="preserve"> </w:t>
      </w:r>
      <w:r>
        <w:t>могут проявлять как индивиды, так и группы. Проявление пассивности</w:t>
      </w:r>
      <w:r>
        <w:rPr>
          <w:spacing w:val="1"/>
        </w:rPr>
        <w:t xml:space="preserve"> </w:t>
      </w:r>
      <w:r>
        <w:t>обусловлено психологическими проявлениями личности, как проявлен-</w:t>
      </w:r>
      <w:r>
        <w:rPr>
          <w:spacing w:val="1"/>
        </w:rPr>
        <w:t xml:space="preserve"> </w:t>
      </w:r>
      <w:r>
        <w:t>ные эмоции, чувства, установки, стереотипы, убеждения относительно</w:t>
      </w:r>
      <w:r>
        <w:rPr>
          <w:spacing w:val="1"/>
        </w:rPr>
        <w:t xml:space="preserve"> </w:t>
      </w:r>
      <w:r>
        <w:t>политических событий. Эти проявления формируют пассивное полити-</w:t>
      </w:r>
      <w:r>
        <w:rPr>
          <w:spacing w:val="1"/>
        </w:rPr>
        <w:t xml:space="preserve"> </w:t>
      </w:r>
      <w:r>
        <w:t>ческое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отказ</w:t>
      </w:r>
      <w:r>
        <w:rPr>
          <w:spacing w:val="-2"/>
        </w:rPr>
        <w:t xml:space="preserve"> </w:t>
      </w:r>
      <w:r>
        <w:t>от выполнения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долга.</w:t>
      </w:r>
    </w:p>
    <w:p w:rsidR="00E37E53" w:rsidRDefault="00F95E1F">
      <w:pPr>
        <w:pStyle w:val="a3"/>
        <w:ind w:left="723"/>
      </w:pP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следующее:</w:t>
      </w:r>
    </w:p>
    <w:p w:rsidR="00E37E53" w:rsidRDefault="00F95E1F">
      <w:pPr>
        <w:pStyle w:val="a5"/>
        <w:numPr>
          <w:ilvl w:val="0"/>
          <w:numId w:val="60"/>
        </w:numPr>
        <w:tabs>
          <w:tab w:val="left" w:pos="1094"/>
        </w:tabs>
        <w:spacing w:before="1"/>
        <w:ind w:right="243" w:firstLine="748"/>
        <w:jc w:val="both"/>
        <w:rPr>
          <w:sz w:val="20"/>
        </w:rPr>
      </w:pPr>
      <w:r>
        <w:rPr>
          <w:sz w:val="20"/>
        </w:rPr>
        <w:t>если политическая пассивность имеет хронический массовый</w:t>
      </w:r>
      <w:r>
        <w:rPr>
          <w:spacing w:val="-47"/>
          <w:sz w:val="20"/>
        </w:rPr>
        <w:t xml:space="preserve"> </w:t>
      </w:r>
      <w:r>
        <w:rPr>
          <w:sz w:val="20"/>
        </w:rPr>
        <w:t>характер, то это признак неразвитой политической культуры слоев насе-</w:t>
      </w:r>
      <w:r>
        <w:rPr>
          <w:spacing w:val="-47"/>
          <w:sz w:val="20"/>
        </w:rPr>
        <w:t xml:space="preserve"> </w:t>
      </w:r>
      <w:r>
        <w:rPr>
          <w:sz w:val="20"/>
        </w:rPr>
        <w:t>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даже общества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целом;</w:t>
      </w:r>
    </w:p>
    <w:p w:rsidR="00E37E53" w:rsidRDefault="00F95E1F">
      <w:pPr>
        <w:pStyle w:val="a5"/>
        <w:numPr>
          <w:ilvl w:val="0"/>
          <w:numId w:val="60"/>
        </w:numPr>
        <w:tabs>
          <w:tab w:val="left" w:pos="1094"/>
        </w:tabs>
        <w:ind w:right="245" w:firstLine="748"/>
        <w:jc w:val="both"/>
        <w:rPr>
          <w:sz w:val="20"/>
        </w:rPr>
      </w:pPr>
      <w:r>
        <w:rPr>
          <w:sz w:val="20"/>
        </w:rPr>
        <w:t>если наблюдается резкий спад активности, то это признак от-</w:t>
      </w:r>
      <w:r>
        <w:rPr>
          <w:spacing w:val="1"/>
          <w:sz w:val="20"/>
        </w:rPr>
        <w:t xml:space="preserve"> </w:t>
      </w:r>
      <w:r>
        <w:rPr>
          <w:sz w:val="20"/>
        </w:rPr>
        <w:t>рицательного отношения к власти. Но это может быть еще и признаком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формы протестного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поведения.</w:t>
      </w:r>
    </w:p>
    <w:p w:rsidR="00E37E53" w:rsidRDefault="00F95E1F">
      <w:pPr>
        <w:pStyle w:val="a3"/>
        <w:ind w:right="245" w:firstLine="566"/>
        <w:jc w:val="right"/>
      </w:pPr>
      <w:r>
        <w:rPr>
          <w:i/>
        </w:rPr>
        <w:t>Политическое</w:t>
      </w:r>
      <w:r>
        <w:rPr>
          <w:i/>
          <w:spacing w:val="23"/>
        </w:rPr>
        <w:t xml:space="preserve"> </w:t>
      </w:r>
      <w:r>
        <w:rPr>
          <w:i/>
        </w:rPr>
        <w:t>отчуждение</w:t>
      </w:r>
      <w:r>
        <w:rPr>
          <w:i/>
          <w:spacing w:val="22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политико-психологическое</w:t>
      </w:r>
      <w:r>
        <w:rPr>
          <w:spacing w:val="24"/>
        </w:rPr>
        <w:t xml:space="preserve"> </w:t>
      </w:r>
      <w:r>
        <w:t>следст-</w:t>
      </w:r>
      <w:r>
        <w:rPr>
          <w:spacing w:val="-47"/>
        </w:rPr>
        <w:t xml:space="preserve"> </w:t>
      </w:r>
      <w:r>
        <w:t>вие</w:t>
      </w:r>
      <w:r>
        <w:rPr>
          <w:spacing w:val="5"/>
        </w:rPr>
        <w:t xml:space="preserve"> </w:t>
      </w:r>
      <w:r>
        <w:t>бюрократизации.</w:t>
      </w:r>
      <w:r>
        <w:rPr>
          <w:spacing w:val="6"/>
        </w:rPr>
        <w:t xml:space="preserve"> </w:t>
      </w:r>
      <w:r>
        <w:t>Чрезмерная</w:t>
      </w:r>
      <w:r>
        <w:rPr>
          <w:spacing w:val="6"/>
        </w:rPr>
        <w:t xml:space="preserve"> </w:t>
      </w:r>
      <w:r>
        <w:t>бюрократизация</w:t>
      </w:r>
      <w:r>
        <w:rPr>
          <w:spacing w:val="5"/>
        </w:rPr>
        <w:t xml:space="preserve"> </w:t>
      </w:r>
      <w:r>
        <w:t>обезличивает</w:t>
      </w:r>
      <w:r>
        <w:rPr>
          <w:spacing w:val="6"/>
        </w:rPr>
        <w:t xml:space="preserve"> </w:t>
      </w:r>
      <w:r>
        <w:t>челове-</w:t>
      </w:r>
      <w:r>
        <w:rPr>
          <w:spacing w:val="-47"/>
        </w:rPr>
        <w:t xml:space="preserve"> </w:t>
      </w:r>
      <w:r>
        <w:t>ка, лишает инициативы и свободы действий. Политическая власть, поль-</w:t>
      </w:r>
      <w:r>
        <w:rPr>
          <w:spacing w:val="-47"/>
        </w:rPr>
        <w:t xml:space="preserve"> </w:t>
      </w:r>
      <w:r>
        <w:t>зуясь</w:t>
      </w:r>
      <w:r>
        <w:rPr>
          <w:spacing w:val="5"/>
        </w:rPr>
        <w:t xml:space="preserve"> </w:t>
      </w:r>
      <w:r>
        <w:t>демократическими</w:t>
      </w:r>
      <w:r>
        <w:rPr>
          <w:spacing w:val="2"/>
        </w:rPr>
        <w:t xml:space="preserve"> </w:t>
      </w:r>
      <w:r>
        <w:t>процедурами</w:t>
      </w:r>
      <w:r>
        <w:rPr>
          <w:spacing w:val="4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власти,</w:t>
      </w:r>
      <w:r>
        <w:rPr>
          <w:spacing w:val="3"/>
        </w:rPr>
        <w:t xml:space="preserve"> </w:t>
      </w:r>
      <w:r>
        <w:t>часто</w:t>
      </w:r>
      <w:r>
        <w:rPr>
          <w:spacing w:val="7"/>
        </w:rPr>
        <w:t xml:space="preserve"> </w:t>
      </w:r>
      <w:r>
        <w:t>при-</w:t>
      </w:r>
      <w:r>
        <w:rPr>
          <w:spacing w:val="-47"/>
        </w:rPr>
        <w:t xml:space="preserve"> </w:t>
      </w:r>
      <w:r>
        <w:t>водит к власти собственников или же приходит к власти при их помощи.</w:t>
      </w:r>
      <w:r>
        <w:rPr>
          <w:spacing w:val="-47"/>
        </w:rPr>
        <w:t xml:space="preserve"> </w:t>
      </w:r>
      <w:r>
        <w:t>Рядовые</w:t>
      </w:r>
      <w:r>
        <w:rPr>
          <w:spacing w:val="25"/>
        </w:rPr>
        <w:t xml:space="preserve"> </w:t>
      </w:r>
      <w:r>
        <w:t>граждане</w:t>
      </w:r>
      <w:r>
        <w:rPr>
          <w:spacing w:val="28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могут</w:t>
      </w:r>
      <w:r>
        <w:rPr>
          <w:spacing w:val="27"/>
        </w:rPr>
        <w:t xml:space="preserve"> </w:t>
      </w:r>
      <w:r>
        <w:t>стать</w:t>
      </w:r>
      <w:r>
        <w:rPr>
          <w:spacing w:val="26"/>
        </w:rPr>
        <w:t xml:space="preserve"> </w:t>
      </w:r>
      <w:r>
        <w:t>субъектами</w:t>
      </w:r>
      <w:r>
        <w:rPr>
          <w:spacing w:val="23"/>
        </w:rPr>
        <w:t xml:space="preserve"> </w:t>
      </w:r>
      <w:r>
        <w:t>властных</w:t>
      </w:r>
      <w:r>
        <w:rPr>
          <w:spacing w:val="24"/>
        </w:rPr>
        <w:t xml:space="preserve"> </w:t>
      </w:r>
      <w:r>
        <w:t>отноше-</w:t>
      </w:r>
    </w:p>
    <w:p w:rsidR="00E37E53" w:rsidRDefault="00F95E1F">
      <w:pPr>
        <w:pStyle w:val="a3"/>
        <w:ind w:right="245"/>
      </w:pPr>
      <w:r>
        <w:t>ний и повлиять на принятие политических решений. Вследствие этого</w:t>
      </w:r>
      <w:r>
        <w:rPr>
          <w:spacing w:val="1"/>
        </w:rPr>
        <w:t xml:space="preserve"> </w:t>
      </w:r>
      <w:r>
        <w:t>массы воспринимают власть как отчужденный феномен. При постоян-</w:t>
      </w:r>
      <w:r>
        <w:rPr>
          <w:spacing w:val="1"/>
        </w:rPr>
        <w:t xml:space="preserve"> </w:t>
      </w:r>
      <w:r>
        <w:t>ном характере такого состояния отношений граждан и власти теряется</w:t>
      </w:r>
      <w:r>
        <w:rPr>
          <w:spacing w:val="1"/>
        </w:rPr>
        <w:t xml:space="preserve"> </w:t>
      </w:r>
      <w:r>
        <w:t>всякое</w:t>
      </w:r>
      <w:r>
        <w:rPr>
          <w:spacing w:val="33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ней</w:t>
      </w:r>
      <w:r>
        <w:rPr>
          <w:spacing w:val="32"/>
        </w:rPr>
        <w:t xml:space="preserve"> </w:t>
      </w:r>
      <w:r>
        <w:t>отношение,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критическое.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многомерный</w:t>
      </w:r>
    </w:p>
    <w:p w:rsidR="00E37E53" w:rsidRDefault="00F95E1F">
      <w:pPr>
        <w:pStyle w:val="a3"/>
        <w:ind w:right="243"/>
      </w:pPr>
      <w:r>
        <w:t>«политический человек» превращается в одномерного отчужденного от</w:t>
      </w:r>
      <w:r>
        <w:rPr>
          <w:spacing w:val="1"/>
        </w:rPr>
        <w:t xml:space="preserve"> </w:t>
      </w:r>
      <w:r>
        <w:t>политики индивида. В целом, как отмечают исследователи, вектор поли-</w:t>
      </w:r>
      <w:r>
        <w:rPr>
          <w:spacing w:val="-47"/>
        </w:rPr>
        <w:t xml:space="preserve"> </w:t>
      </w:r>
      <w:r>
        <w:t>тической социализации в современных условиях ведет от снижения ро-</w:t>
      </w:r>
      <w:r>
        <w:rPr>
          <w:spacing w:val="1"/>
        </w:rPr>
        <w:t xml:space="preserve"> </w:t>
      </w:r>
      <w:r>
        <w:t>ли механизмов внешнего контроля к возрастанию роли внутриличност-</w:t>
      </w:r>
      <w:r>
        <w:rPr>
          <w:spacing w:val="1"/>
        </w:rPr>
        <w:t xml:space="preserve"> </w:t>
      </w:r>
      <w:r>
        <w:t>ного контроля поведения (человек идет в политику под знаком осознан-</w:t>
      </w:r>
      <w:r>
        <w:rPr>
          <w:spacing w:val="1"/>
        </w:rPr>
        <w:t xml:space="preserve"> </w:t>
      </w:r>
      <w:r>
        <w:t>ного и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выбора).</w:t>
      </w:r>
    </w:p>
    <w:p w:rsidR="00E37E53" w:rsidRDefault="00E37E53">
      <w:pPr>
        <w:pStyle w:val="a3"/>
        <w:ind w:left="0"/>
        <w:jc w:val="left"/>
      </w:pPr>
    </w:p>
    <w:p w:rsidR="00E37E53" w:rsidRDefault="00F95E1F">
      <w:pPr>
        <w:pStyle w:val="1"/>
        <w:numPr>
          <w:ilvl w:val="0"/>
          <w:numId w:val="59"/>
        </w:numPr>
        <w:tabs>
          <w:tab w:val="left" w:pos="731"/>
        </w:tabs>
        <w:ind w:right="574" w:hanging="1769"/>
        <w:jc w:val="left"/>
      </w:pPr>
      <w:r>
        <w:t>Политическое</w:t>
      </w:r>
      <w:r>
        <w:rPr>
          <w:spacing w:val="-7"/>
        </w:rPr>
        <w:t xml:space="preserve"> </w:t>
      </w:r>
      <w:r>
        <w:t>участие: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системах,</w:t>
      </w:r>
      <w:r>
        <w:rPr>
          <w:spacing w:val="-59"/>
        </w:rPr>
        <w:t xml:space="preserve"> </w:t>
      </w:r>
      <w:r>
        <w:t>мотивы,</w:t>
      </w:r>
      <w:r>
        <w:rPr>
          <w:spacing w:val="-2"/>
        </w:rPr>
        <w:t xml:space="preserve"> </w:t>
      </w:r>
      <w:r>
        <w:t>варианты</w:t>
      </w:r>
    </w:p>
    <w:p w:rsidR="00E37E53" w:rsidRDefault="00E37E53">
      <w:pPr>
        <w:pStyle w:val="a3"/>
        <w:spacing w:before="11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5" w:firstLine="566"/>
      </w:pPr>
      <w:r>
        <w:t>Главным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политической социализации является ре-</w:t>
      </w:r>
      <w:r>
        <w:rPr>
          <w:spacing w:val="1"/>
        </w:rPr>
        <w:t xml:space="preserve"> </w:t>
      </w:r>
      <w:r>
        <w:t>альное ее поведенческое следствие. В процессе социализации происхо-</w:t>
      </w:r>
      <w:r>
        <w:rPr>
          <w:spacing w:val="1"/>
        </w:rPr>
        <w:t xml:space="preserve"> </w:t>
      </w:r>
      <w:r>
        <w:t>дит когнитивное и эмоциональное взаимодействие индивида с полити-</w:t>
      </w:r>
      <w:r>
        <w:rPr>
          <w:spacing w:val="1"/>
        </w:rPr>
        <w:t xml:space="preserve"> </w:t>
      </w:r>
      <w:r>
        <w:t>ческой системой. Эффективность этого воздействия показывает участие</w:t>
      </w:r>
      <w:r>
        <w:rPr>
          <w:spacing w:val="1"/>
        </w:rPr>
        <w:t xml:space="preserve"> </w:t>
      </w:r>
      <w:r>
        <w:t>или неучастие граждан в политике. Именно участие свидетельствует о</w:t>
      </w:r>
      <w:r>
        <w:rPr>
          <w:spacing w:val="1"/>
        </w:rPr>
        <w:t xml:space="preserve"> </w:t>
      </w:r>
      <w:r>
        <w:t>том,</w:t>
      </w:r>
      <w:r>
        <w:rPr>
          <w:spacing w:val="13"/>
        </w:rPr>
        <w:t xml:space="preserve"> </w:t>
      </w:r>
      <w:r>
        <w:t>насколько</w:t>
      </w:r>
      <w:r>
        <w:rPr>
          <w:spacing w:val="15"/>
        </w:rPr>
        <w:t xml:space="preserve"> </w:t>
      </w:r>
      <w:r>
        <w:t>политической</w:t>
      </w:r>
      <w:r>
        <w:rPr>
          <w:spacing w:val="12"/>
        </w:rPr>
        <w:t xml:space="preserve"> </w:t>
      </w:r>
      <w:r>
        <w:t>системе</w:t>
      </w:r>
      <w:r>
        <w:rPr>
          <w:spacing w:val="16"/>
        </w:rPr>
        <w:t xml:space="preserve"> </w:t>
      </w:r>
      <w:r>
        <w:t>удалось</w:t>
      </w:r>
      <w:r>
        <w:rPr>
          <w:spacing w:val="13"/>
        </w:rPr>
        <w:t xml:space="preserve"> </w:t>
      </w:r>
      <w:r>
        <w:t>втянуть</w:t>
      </w:r>
      <w:r>
        <w:rPr>
          <w:spacing w:val="18"/>
        </w:rPr>
        <w:t xml:space="preserve"> </w:t>
      </w:r>
      <w:r>
        <w:t>индивида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про-</w:t>
      </w:r>
    </w:p>
    <w:p w:rsidR="00E37E53" w:rsidRDefault="00E37E53">
      <w:pPr>
        <w:sectPr w:rsidR="00E37E53">
          <w:footerReference w:type="default" r:id="rId32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2"/>
      </w:pPr>
      <w:r>
        <w:lastRenderedPageBreak/>
        <w:t>цесс, остались ли у него свои ресурсы индивидуального сопротивления,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 интересами,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 интересами</w:t>
      </w:r>
      <w:r>
        <w:rPr>
          <w:spacing w:val="-2"/>
        </w:rPr>
        <w:t xml:space="preserve"> </w:t>
      </w:r>
      <w:r>
        <w:t>системы.</w:t>
      </w:r>
    </w:p>
    <w:p w:rsidR="00E37E53" w:rsidRDefault="00F95E1F">
      <w:pPr>
        <w:pStyle w:val="a3"/>
        <w:spacing w:before="1"/>
        <w:ind w:right="40" w:firstLine="566"/>
      </w:pPr>
      <w:r>
        <w:rPr>
          <w:i/>
        </w:rPr>
        <w:t xml:space="preserve">Политическое участие </w:t>
      </w:r>
      <w:r>
        <w:t>– это неотъемлемое свойство политиче-</w:t>
      </w:r>
      <w:r>
        <w:rPr>
          <w:spacing w:val="1"/>
        </w:rPr>
        <w:t xml:space="preserve"> </w:t>
      </w:r>
      <w:r>
        <w:t>ской деятельности людей, посредством которой они выражают свои по-</w:t>
      </w:r>
      <w:r>
        <w:rPr>
          <w:spacing w:val="1"/>
        </w:rPr>
        <w:t xml:space="preserve"> </w:t>
      </w:r>
      <w:r>
        <w:t>литические интересы и достигают их. В разных политических системах</w:t>
      </w:r>
      <w:r>
        <w:rPr>
          <w:spacing w:val="1"/>
        </w:rPr>
        <w:t xml:space="preserve"> </w:t>
      </w:r>
      <w:r>
        <w:t>политическое</w:t>
      </w:r>
      <w:r>
        <w:rPr>
          <w:spacing w:val="2"/>
        </w:rPr>
        <w:t xml:space="preserve"> </w:t>
      </w:r>
      <w:r>
        <w:t>участие имеет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особенности.</w:t>
      </w:r>
    </w:p>
    <w:p w:rsidR="00E37E53" w:rsidRDefault="00F95E1F">
      <w:pPr>
        <w:pStyle w:val="a3"/>
        <w:ind w:right="41" w:firstLine="566"/>
      </w:pPr>
      <w:r>
        <w:t>Авторитарное общество – это власть немногих, и они создают ус-</w:t>
      </w:r>
      <w:r>
        <w:rPr>
          <w:spacing w:val="1"/>
        </w:rPr>
        <w:t xml:space="preserve"> </w:t>
      </w:r>
      <w:r>
        <w:t>ловия для частичного или полного отстранения от участия в политике</w:t>
      </w:r>
      <w:r>
        <w:rPr>
          <w:spacing w:val="1"/>
        </w:rPr>
        <w:t xml:space="preserve"> </w:t>
      </w:r>
      <w:r>
        <w:t>определенных слоев населения. Большинство граждан таких режимов</w:t>
      </w:r>
      <w:r>
        <w:rPr>
          <w:spacing w:val="1"/>
        </w:rPr>
        <w:t xml:space="preserve"> </w:t>
      </w:r>
      <w:r>
        <w:t>ограничены в гражданских и политических правах и политические про-</w:t>
      </w:r>
      <w:r>
        <w:rPr>
          <w:spacing w:val="1"/>
        </w:rPr>
        <w:t xml:space="preserve"> </w:t>
      </w:r>
      <w:r>
        <w:t>цессы</w:t>
      </w:r>
      <w:r>
        <w:rPr>
          <w:spacing w:val="2"/>
        </w:rPr>
        <w:t xml:space="preserve"> </w:t>
      </w:r>
      <w:r>
        <w:t>управляются только</w:t>
      </w:r>
      <w:r>
        <w:rPr>
          <w:spacing w:val="2"/>
        </w:rPr>
        <w:t xml:space="preserve"> </w:t>
      </w:r>
      <w:r>
        <w:t>«сверху».</w:t>
      </w:r>
    </w:p>
    <w:p w:rsidR="00E37E53" w:rsidRDefault="00F95E1F">
      <w:pPr>
        <w:pStyle w:val="a3"/>
        <w:spacing w:before="1"/>
        <w:ind w:right="40" w:firstLine="566"/>
      </w:pPr>
      <w:r>
        <w:t>Тоталитарное общество мобилизует население на псевдо (квази)</w:t>
      </w:r>
      <w:r>
        <w:rPr>
          <w:spacing w:val="1"/>
        </w:rPr>
        <w:t xml:space="preserve"> </w:t>
      </w:r>
      <w:r>
        <w:t>участие в политике. Чаще всего – это массовое ритуальное действие в</w:t>
      </w:r>
      <w:r>
        <w:rPr>
          <w:spacing w:val="1"/>
        </w:rPr>
        <w:t xml:space="preserve"> </w:t>
      </w:r>
      <w:r>
        <w:t>поддержку режима, при котором создается иллюзия участия масс в по-</w:t>
      </w:r>
      <w:r>
        <w:rPr>
          <w:spacing w:val="1"/>
        </w:rPr>
        <w:t xml:space="preserve"> </w:t>
      </w:r>
      <w:r>
        <w:t>литике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власти.</w:t>
      </w:r>
    </w:p>
    <w:p w:rsidR="00E37E53" w:rsidRDefault="00F95E1F">
      <w:pPr>
        <w:pStyle w:val="a3"/>
        <w:ind w:right="38" w:firstLine="566"/>
      </w:pPr>
      <w:r>
        <w:t>Демократическое общество допускает протесты, и эти формы по-</w:t>
      </w:r>
      <w:r>
        <w:rPr>
          <w:spacing w:val="1"/>
        </w:rPr>
        <w:t xml:space="preserve"> </w:t>
      </w:r>
      <w:r>
        <w:t>литического поведения одновременно выполняют функции формирова-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культуры.</w:t>
      </w:r>
    </w:p>
    <w:p w:rsidR="00E37E53" w:rsidRDefault="00F95E1F">
      <w:pPr>
        <w:pStyle w:val="a3"/>
        <w:ind w:right="40" w:firstLine="566"/>
      </w:pPr>
      <w:r>
        <w:rPr>
          <w:b/>
        </w:rPr>
        <w:t xml:space="preserve">Мотивы политического участия. </w:t>
      </w:r>
      <w:r>
        <w:t>Если обобщить все исследо-</w:t>
      </w:r>
      <w:r>
        <w:rPr>
          <w:spacing w:val="1"/>
        </w:rPr>
        <w:t xml:space="preserve"> </w:t>
      </w:r>
      <w:r>
        <w:t>вания мотивов участия индивидов в политике в политической психоло-</w:t>
      </w:r>
      <w:r>
        <w:rPr>
          <w:spacing w:val="1"/>
        </w:rPr>
        <w:t xml:space="preserve"> </w:t>
      </w:r>
      <w:r>
        <w:t>гии разных научных школ, то можно выделить главные и повторяющие-</w:t>
      </w:r>
      <w:r>
        <w:rPr>
          <w:spacing w:val="1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мотивы.</w:t>
      </w:r>
    </w:p>
    <w:p w:rsidR="00E37E53" w:rsidRDefault="00F95E1F">
      <w:pPr>
        <w:ind w:left="157" w:right="40" w:firstLine="566"/>
        <w:jc w:val="both"/>
        <w:rPr>
          <w:sz w:val="20"/>
        </w:rPr>
      </w:pPr>
      <w:r>
        <w:rPr>
          <w:i/>
          <w:sz w:val="20"/>
        </w:rPr>
        <w:t xml:space="preserve">Мотив интереса и привлекательности </w:t>
      </w:r>
      <w:r>
        <w:rPr>
          <w:sz w:val="20"/>
        </w:rPr>
        <w:t>как сфера 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человека.</w:t>
      </w:r>
      <w:r>
        <w:rPr>
          <w:spacing w:val="10"/>
          <w:sz w:val="20"/>
        </w:rPr>
        <w:t xml:space="preserve"> </w:t>
      </w:r>
      <w:r>
        <w:rPr>
          <w:sz w:val="20"/>
        </w:rPr>
        <w:t>Политика</w:t>
      </w:r>
      <w:r>
        <w:rPr>
          <w:spacing w:val="11"/>
          <w:sz w:val="20"/>
        </w:rPr>
        <w:t xml:space="preserve"> </w:t>
      </w:r>
      <w:r>
        <w:rPr>
          <w:sz w:val="20"/>
        </w:rPr>
        <w:t>не</w:t>
      </w:r>
      <w:r>
        <w:rPr>
          <w:spacing w:val="1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9"/>
          <w:sz w:val="20"/>
        </w:rPr>
        <w:t xml:space="preserve"> </w:t>
      </w:r>
      <w:r>
        <w:rPr>
          <w:sz w:val="20"/>
        </w:rPr>
        <w:t>интересна</w:t>
      </w:r>
      <w:r>
        <w:rPr>
          <w:spacing w:val="8"/>
          <w:sz w:val="20"/>
        </w:rPr>
        <w:t xml:space="preserve"> </w:t>
      </w:r>
      <w:r>
        <w:rPr>
          <w:sz w:val="20"/>
        </w:rPr>
        <w:t>определенной</w:t>
      </w:r>
      <w:r>
        <w:rPr>
          <w:spacing w:val="11"/>
          <w:sz w:val="20"/>
        </w:rPr>
        <w:t xml:space="preserve"> </w:t>
      </w:r>
      <w:r>
        <w:rPr>
          <w:sz w:val="20"/>
        </w:rPr>
        <w:t>части</w:t>
      </w:r>
      <w:r>
        <w:rPr>
          <w:spacing w:val="9"/>
          <w:sz w:val="20"/>
        </w:rPr>
        <w:t xml:space="preserve"> </w:t>
      </w:r>
      <w:r>
        <w:rPr>
          <w:sz w:val="20"/>
        </w:rPr>
        <w:t>людей,</w:t>
      </w:r>
      <w:r>
        <w:rPr>
          <w:spacing w:val="11"/>
          <w:sz w:val="20"/>
        </w:rPr>
        <w:t xml:space="preserve"> </w:t>
      </w:r>
      <w:r>
        <w:rPr>
          <w:sz w:val="20"/>
        </w:rPr>
        <w:t>но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становится их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профессией.</w:t>
      </w:r>
    </w:p>
    <w:p w:rsidR="00E37E53" w:rsidRDefault="00F95E1F">
      <w:pPr>
        <w:pStyle w:val="a3"/>
        <w:ind w:right="38" w:firstLine="566"/>
      </w:pPr>
      <w:r>
        <w:rPr>
          <w:i/>
        </w:rPr>
        <w:t xml:space="preserve">Познавательные мотивы </w:t>
      </w:r>
      <w:r>
        <w:t>участия в политике. Через политику че-</w:t>
      </w:r>
      <w:r>
        <w:rPr>
          <w:spacing w:val="1"/>
        </w:rPr>
        <w:t xml:space="preserve"> </w:t>
      </w:r>
      <w:r>
        <w:t>ловек</w:t>
      </w:r>
      <w:r>
        <w:rPr>
          <w:spacing w:val="-7"/>
        </w:rPr>
        <w:t xml:space="preserve"> </w:t>
      </w:r>
      <w:r>
        <w:t>усваивает</w:t>
      </w:r>
      <w:r>
        <w:rPr>
          <w:spacing w:val="-7"/>
        </w:rPr>
        <w:t xml:space="preserve"> </w:t>
      </w:r>
      <w:r>
        <w:t>политическую</w:t>
      </w:r>
      <w:r>
        <w:rPr>
          <w:spacing w:val="-6"/>
        </w:rPr>
        <w:t xml:space="preserve"> </w:t>
      </w:r>
      <w:r>
        <w:t>картину</w:t>
      </w:r>
      <w:r>
        <w:rPr>
          <w:spacing w:val="-9"/>
        </w:rPr>
        <w:t xml:space="preserve"> </w:t>
      </w:r>
      <w:r>
        <w:t>мира.</w:t>
      </w:r>
      <w:r>
        <w:rPr>
          <w:spacing w:val="-7"/>
        </w:rPr>
        <w:t xml:space="preserve"> </w:t>
      </w:r>
      <w:r>
        <w:t>Политические</w:t>
      </w:r>
      <w:r>
        <w:rPr>
          <w:spacing w:val="-8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дают</w:t>
      </w:r>
      <w:r>
        <w:rPr>
          <w:spacing w:val="-48"/>
        </w:rPr>
        <w:t xml:space="preserve"> </w:t>
      </w:r>
      <w:r>
        <w:rPr>
          <w:spacing w:val="-2"/>
        </w:rPr>
        <w:t>преимущества</w:t>
      </w:r>
      <w:r>
        <w:rPr>
          <w:spacing w:val="-7"/>
        </w:rPr>
        <w:t xml:space="preserve"> </w:t>
      </w:r>
      <w:r>
        <w:rPr>
          <w:spacing w:val="-1"/>
        </w:rPr>
        <w:t>над</w:t>
      </w:r>
      <w:r>
        <w:rPr>
          <w:spacing w:val="-10"/>
        </w:rPr>
        <w:t xml:space="preserve"> </w:t>
      </w:r>
      <w:r>
        <w:rPr>
          <w:spacing w:val="-1"/>
        </w:rPr>
        <w:t>другими</w:t>
      </w:r>
      <w:r>
        <w:rPr>
          <w:spacing w:val="-11"/>
        </w:rPr>
        <w:t xml:space="preserve"> </w:t>
      </w:r>
      <w:r>
        <w:rPr>
          <w:spacing w:val="-1"/>
        </w:rPr>
        <w:t>людьми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они</w:t>
      </w:r>
      <w:r>
        <w:rPr>
          <w:spacing w:val="-9"/>
        </w:rPr>
        <w:t xml:space="preserve"> </w:t>
      </w:r>
      <w:r>
        <w:rPr>
          <w:spacing w:val="-1"/>
        </w:rPr>
        <w:t>делают</w:t>
      </w:r>
      <w:r>
        <w:rPr>
          <w:spacing w:val="-10"/>
        </w:rPr>
        <w:t xml:space="preserve"> </w:t>
      </w:r>
      <w:r>
        <w:rPr>
          <w:spacing w:val="-1"/>
        </w:rPr>
        <w:t>человека</w:t>
      </w:r>
      <w:r>
        <w:rPr>
          <w:spacing w:val="-10"/>
        </w:rPr>
        <w:t xml:space="preserve"> </w:t>
      </w:r>
      <w:r>
        <w:rPr>
          <w:spacing w:val="-1"/>
        </w:rPr>
        <w:t>престижным.</w:t>
      </w:r>
    </w:p>
    <w:p w:rsidR="00E37E53" w:rsidRDefault="00F95E1F">
      <w:pPr>
        <w:spacing w:line="229" w:lineRule="exact"/>
        <w:ind w:left="723"/>
        <w:jc w:val="both"/>
        <w:rPr>
          <w:i/>
          <w:sz w:val="20"/>
        </w:rPr>
      </w:pPr>
      <w:r>
        <w:rPr>
          <w:i/>
          <w:sz w:val="20"/>
        </w:rPr>
        <w:t>Мотив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власти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над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людьми.</w:t>
      </w:r>
    </w:p>
    <w:p w:rsidR="00E37E53" w:rsidRDefault="00F95E1F">
      <w:pPr>
        <w:pStyle w:val="a3"/>
        <w:ind w:right="40" w:firstLine="566"/>
      </w:pPr>
      <w:r>
        <w:rPr>
          <w:i/>
        </w:rPr>
        <w:t>Идеологические</w:t>
      </w:r>
      <w:r>
        <w:rPr>
          <w:i/>
          <w:spacing w:val="1"/>
        </w:rPr>
        <w:t xml:space="preserve"> </w:t>
      </w:r>
      <w:r>
        <w:rPr>
          <w:i/>
        </w:rPr>
        <w:t>мотивы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совпадение</w:t>
      </w:r>
      <w:r>
        <w:rPr>
          <w:spacing w:val="1"/>
        </w:rPr>
        <w:t xml:space="preserve"> </w:t>
      </w:r>
      <w:r>
        <w:t>идеологиче-</w:t>
      </w:r>
      <w:r>
        <w:rPr>
          <w:spacing w:val="-47"/>
        </w:rPr>
        <w:t xml:space="preserve"> </w:t>
      </w:r>
      <w:r>
        <w:t>ских ценностей индивида с идеологическими ценностями политической</w:t>
      </w:r>
      <w:r>
        <w:rPr>
          <w:spacing w:val="1"/>
        </w:rPr>
        <w:t xml:space="preserve"> </w:t>
      </w:r>
      <w:r>
        <w:t>системы.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Мотив преобразования мира </w:t>
      </w:r>
      <w:r>
        <w:t>вызван пониманием несовершенства</w:t>
      </w:r>
      <w:r>
        <w:rPr>
          <w:spacing w:val="-47"/>
        </w:rPr>
        <w:t xml:space="preserve"> </w:t>
      </w:r>
      <w:r>
        <w:t>порядка и настойчивым стремлением его изменить. Этот мотив свойст-</w:t>
      </w:r>
      <w:r>
        <w:rPr>
          <w:spacing w:val="1"/>
        </w:rPr>
        <w:t xml:space="preserve"> </w:t>
      </w:r>
      <w:r>
        <w:t>венен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политикам,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политику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преобразования мира.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Традиционные мотивы </w:t>
      </w:r>
      <w:r>
        <w:t>– обычно по этим мотивам большинство</w:t>
      </w:r>
      <w:r>
        <w:rPr>
          <w:spacing w:val="1"/>
        </w:rPr>
        <w:t xml:space="preserve"> </w:t>
      </w:r>
      <w:r>
        <w:t>людей участвует по инерции подчинения, или продолжая традицию се-</w:t>
      </w:r>
      <w:r>
        <w:rPr>
          <w:spacing w:val="1"/>
        </w:rPr>
        <w:t xml:space="preserve"> </w:t>
      </w:r>
      <w:r>
        <w:t>мьи,</w:t>
      </w:r>
      <w:r>
        <w:rPr>
          <w:spacing w:val="-1"/>
        </w:rPr>
        <w:t xml:space="preserve"> </w:t>
      </w:r>
      <w:r>
        <w:t>группы.</w:t>
      </w:r>
    </w:p>
    <w:p w:rsidR="00E37E53" w:rsidRDefault="00F95E1F">
      <w:pPr>
        <w:spacing w:before="1"/>
        <w:ind w:left="157" w:right="40" w:firstLine="566"/>
        <w:jc w:val="both"/>
        <w:rPr>
          <w:sz w:val="20"/>
        </w:rPr>
      </w:pPr>
      <w:r>
        <w:rPr>
          <w:i/>
          <w:sz w:val="20"/>
        </w:rPr>
        <w:t xml:space="preserve">Меркантильные мотивы </w:t>
      </w:r>
      <w:r>
        <w:rPr>
          <w:sz w:val="20"/>
        </w:rPr>
        <w:t>– политика для определенной категории</w:t>
      </w:r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1"/>
          <w:sz w:val="20"/>
        </w:rPr>
        <w:t xml:space="preserve"> </w:t>
      </w:r>
      <w:r>
        <w:rPr>
          <w:sz w:val="20"/>
        </w:rPr>
        <w:t>заработать.</w:t>
      </w:r>
    </w:p>
    <w:p w:rsidR="00E37E53" w:rsidRDefault="00F95E1F">
      <w:pPr>
        <w:pStyle w:val="a3"/>
        <w:spacing w:before="66"/>
        <w:ind w:right="247" w:firstLine="566"/>
      </w:pPr>
      <w:r>
        <w:br w:type="column"/>
      </w:r>
      <w:r>
        <w:rPr>
          <w:i/>
        </w:rPr>
        <w:lastRenderedPageBreak/>
        <w:t xml:space="preserve">Псевдомотивы </w:t>
      </w:r>
      <w:r>
        <w:t>– отклик на какую-либо пропаганду, эмоциональ-</w:t>
      </w:r>
      <w:r>
        <w:rPr>
          <w:spacing w:val="1"/>
        </w:rPr>
        <w:t xml:space="preserve"> </w:t>
      </w:r>
      <w:r>
        <w:t>но окрашенный</w:t>
      </w:r>
      <w:r>
        <w:rPr>
          <w:spacing w:val="-1"/>
        </w:rPr>
        <w:t xml:space="preserve"> </w:t>
      </w:r>
      <w:r>
        <w:t>призыв.</w:t>
      </w:r>
    </w:p>
    <w:p w:rsidR="00E37E53" w:rsidRDefault="00F95E1F">
      <w:pPr>
        <w:spacing w:before="1"/>
        <w:ind w:left="723" w:right="245" w:hanging="1"/>
        <w:jc w:val="both"/>
        <w:rPr>
          <w:sz w:val="20"/>
        </w:rPr>
      </w:pPr>
      <w:r>
        <w:rPr>
          <w:i/>
          <w:spacing w:val="-2"/>
          <w:sz w:val="20"/>
        </w:rPr>
        <w:t>Потребность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в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аффилиации</w:t>
      </w:r>
      <w:r>
        <w:rPr>
          <w:i/>
          <w:spacing w:val="-8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мотив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политического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поведения.</w:t>
      </w:r>
      <w:r>
        <w:rPr>
          <w:spacing w:val="-48"/>
          <w:sz w:val="20"/>
        </w:rPr>
        <w:t xml:space="preserve"> </w:t>
      </w:r>
      <w:r w:rsidR="00F1380C">
        <w:rPr>
          <w:sz w:val="20"/>
        </w:rPr>
        <w:t>Психологя политики</w:t>
      </w:r>
      <w:r>
        <w:rPr>
          <w:sz w:val="20"/>
        </w:rPr>
        <w:t>делит</w:t>
      </w:r>
      <w:r>
        <w:rPr>
          <w:spacing w:val="7"/>
          <w:sz w:val="20"/>
        </w:rPr>
        <w:t xml:space="preserve"> </w:t>
      </w:r>
      <w:r>
        <w:rPr>
          <w:sz w:val="20"/>
        </w:rPr>
        <w:t>политическое</w:t>
      </w:r>
      <w:r>
        <w:rPr>
          <w:spacing w:val="1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два</w:t>
      </w:r>
      <w:r>
        <w:rPr>
          <w:spacing w:val="11"/>
          <w:sz w:val="20"/>
        </w:rPr>
        <w:t xml:space="preserve"> </w:t>
      </w:r>
      <w:r>
        <w:rPr>
          <w:sz w:val="20"/>
        </w:rPr>
        <w:t>ви-</w:t>
      </w:r>
    </w:p>
    <w:p w:rsidR="00E37E53" w:rsidRDefault="00F95E1F">
      <w:pPr>
        <w:pStyle w:val="a3"/>
      </w:pPr>
      <w:r>
        <w:t>да:</w:t>
      </w:r>
      <w:r>
        <w:rPr>
          <w:spacing w:val="-4"/>
        </w:rPr>
        <w:t xml:space="preserve"> </w:t>
      </w:r>
      <w:r>
        <w:t>1)</w:t>
      </w:r>
      <w:r>
        <w:rPr>
          <w:spacing w:val="-3"/>
        </w:rPr>
        <w:t xml:space="preserve"> </w:t>
      </w:r>
      <w:r>
        <w:t>мобильные</w:t>
      </w:r>
      <w:r>
        <w:rPr>
          <w:spacing w:val="-3"/>
        </w:rPr>
        <w:t xml:space="preserve"> </w:t>
      </w:r>
      <w:r>
        <w:t>(активные);</w:t>
      </w:r>
      <w:r>
        <w:rPr>
          <w:spacing w:val="-4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иммобильные</w:t>
      </w:r>
      <w:r>
        <w:rPr>
          <w:spacing w:val="-3"/>
        </w:rPr>
        <w:t xml:space="preserve"> </w:t>
      </w:r>
      <w:r>
        <w:t>(пассивные).</w:t>
      </w:r>
    </w:p>
    <w:p w:rsidR="00E37E53" w:rsidRDefault="00F95E1F">
      <w:pPr>
        <w:pStyle w:val="a3"/>
        <w:spacing w:before="1"/>
        <w:ind w:right="246" w:firstLine="566"/>
      </w:pPr>
      <w:r>
        <w:rPr>
          <w:b/>
        </w:rPr>
        <w:t>Мобильные</w:t>
      </w:r>
      <w:r>
        <w:rPr>
          <w:b/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</w:p>
    <w:p w:rsidR="00E37E53" w:rsidRDefault="00F95E1F">
      <w:pPr>
        <w:pStyle w:val="a5"/>
        <w:numPr>
          <w:ilvl w:val="0"/>
          <w:numId w:val="58"/>
        </w:numPr>
        <w:tabs>
          <w:tab w:val="left" w:pos="1094"/>
        </w:tabs>
        <w:ind w:right="244" w:firstLine="748"/>
        <w:jc w:val="both"/>
        <w:rPr>
          <w:sz w:val="20"/>
        </w:rPr>
      </w:pPr>
      <w:r>
        <w:rPr>
          <w:sz w:val="20"/>
        </w:rPr>
        <w:t>простейшие позитивные или негативные реакции на действие</w:t>
      </w:r>
      <w:r>
        <w:rPr>
          <w:spacing w:val="-47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системы,</w:t>
      </w:r>
      <w:r>
        <w:rPr>
          <w:spacing w:val="-1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4"/>
          <w:sz w:val="20"/>
        </w:rPr>
        <w:t xml:space="preserve"> </w:t>
      </w:r>
      <w:r>
        <w:rPr>
          <w:sz w:val="20"/>
        </w:rPr>
        <w:t>участия;</w:t>
      </w:r>
    </w:p>
    <w:p w:rsidR="00E37E53" w:rsidRDefault="00F95E1F">
      <w:pPr>
        <w:pStyle w:val="a5"/>
        <w:numPr>
          <w:ilvl w:val="0"/>
          <w:numId w:val="58"/>
        </w:numPr>
        <w:tabs>
          <w:tab w:val="left" w:pos="1094"/>
        </w:tabs>
        <w:ind w:right="245" w:firstLine="748"/>
        <w:jc w:val="both"/>
        <w:rPr>
          <w:sz w:val="20"/>
        </w:rPr>
      </w:pPr>
      <w:r>
        <w:rPr>
          <w:sz w:val="20"/>
        </w:rPr>
        <w:t>электоральное поведение – голосуя, массы делегируют свои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полномочия конкретным людям, тем самым реализуют свои политиче-</w:t>
      </w:r>
      <w:r>
        <w:rPr>
          <w:spacing w:val="1"/>
          <w:sz w:val="20"/>
        </w:rPr>
        <w:t xml:space="preserve"> </w:t>
      </w:r>
      <w:r>
        <w:rPr>
          <w:sz w:val="20"/>
        </w:rPr>
        <w:t>ские</w:t>
      </w:r>
      <w:r>
        <w:rPr>
          <w:spacing w:val="2"/>
          <w:sz w:val="20"/>
        </w:rPr>
        <w:t xml:space="preserve"> </w:t>
      </w:r>
      <w:r>
        <w:rPr>
          <w:sz w:val="20"/>
        </w:rPr>
        <w:t>права;</w:t>
      </w:r>
    </w:p>
    <w:p w:rsidR="00E37E53" w:rsidRDefault="00F95E1F">
      <w:pPr>
        <w:pStyle w:val="a5"/>
        <w:numPr>
          <w:ilvl w:val="0"/>
          <w:numId w:val="58"/>
        </w:numPr>
        <w:tabs>
          <w:tab w:val="left" w:pos="1094"/>
        </w:tabs>
        <w:ind w:right="243" w:firstLine="748"/>
        <w:jc w:val="both"/>
        <w:rPr>
          <w:sz w:val="20"/>
        </w:rPr>
      </w:pPr>
      <w:r>
        <w:rPr>
          <w:sz w:val="20"/>
        </w:rPr>
        <w:t>политическое участие в деятельности политических органи-</w:t>
      </w:r>
      <w:r>
        <w:rPr>
          <w:spacing w:val="1"/>
          <w:sz w:val="20"/>
        </w:rPr>
        <w:t xml:space="preserve"> </w:t>
      </w:r>
      <w:r>
        <w:rPr>
          <w:sz w:val="20"/>
        </w:rPr>
        <w:t>заций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выборных</w:t>
      </w:r>
      <w:r>
        <w:rPr>
          <w:spacing w:val="-1"/>
          <w:sz w:val="20"/>
        </w:rPr>
        <w:t xml:space="preserve"> </w:t>
      </w:r>
      <w:r>
        <w:rPr>
          <w:sz w:val="20"/>
        </w:rPr>
        <w:t>команд;</w:t>
      </w:r>
    </w:p>
    <w:p w:rsidR="00E37E53" w:rsidRDefault="00F95E1F">
      <w:pPr>
        <w:pStyle w:val="a5"/>
        <w:numPr>
          <w:ilvl w:val="0"/>
          <w:numId w:val="58"/>
        </w:numPr>
        <w:tabs>
          <w:tab w:val="left" w:pos="1094"/>
        </w:tabs>
        <w:spacing w:line="245" w:lineRule="exact"/>
        <w:ind w:left="1093"/>
        <w:jc w:val="both"/>
        <w:rPr>
          <w:sz w:val="20"/>
        </w:rPr>
      </w:pPr>
      <w:r>
        <w:rPr>
          <w:sz w:val="20"/>
        </w:rPr>
        <w:t>выполнение</w:t>
      </w:r>
      <w:r>
        <w:rPr>
          <w:spacing w:val="24"/>
          <w:sz w:val="20"/>
        </w:rPr>
        <w:t xml:space="preserve"> </w:t>
      </w:r>
      <w:r>
        <w:rPr>
          <w:sz w:val="20"/>
        </w:rPr>
        <w:t>политических</w:t>
      </w:r>
      <w:r>
        <w:rPr>
          <w:spacing w:val="73"/>
          <w:sz w:val="20"/>
        </w:rPr>
        <w:t xml:space="preserve"> </w:t>
      </w:r>
      <w:r>
        <w:rPr>
          <w:sz w:val="20"/>
        </w:rPr>
        <w:t>функций</w:t>
      </w:r>
      <w:r>
        <w:rPr>
          <w:spacing w:val="71"/>
          <w:sz w:val="20"/>
        </w:rPr>
        <w:t xml:space="preserve"> </w:t>
      </w:r>
      <w:r>
        <w:rPr>
          <w:sz w:val="20"/>
        </w:rPr>
        <w:t>на</w:t>
      </w:r>
      <w:r>
        <w:rPr>
          <w:spacing w:val="75"/>
          <w:sz w:val="20"/>
        </w:rPr>
        <w:t xml:space="preserve"> </w:t>
      </w:r>
      <w:r>
        <w:rPr>
          <w:sz w:val="20"/>
        </w:rPr>
        <w:t>профессиональном</w:t>
      </w:r>
    </w:p>
    <w:p w:rsidR="00E37E53" w:rsidRDefault="00F95E1F">
      <w:pPr>
        <w:pStyle w:val="a3"/>
        <w:jc w:val="left"/>
      </w:pPr>
      <w:r>
        <w:t>уровне;</w:t>
      </w:r>
    </w:p>
    <w:p w:rsidR="00E37E53" w:rsidRDefault="00F95E1F">
      <w:pPr>
        <w:pStyle w:val="a5"/>
        <w:numPr>
          <w:ilvl w:val="0"/>
          <w:numId w:val="58"/>
        </w:numPr>
        <w:tabs>
          <w:tab w:val="left" w:pos="1094"/>
        </w:tabs>
        <w:spacing w:line="244" w:lineRule="exact"/>
        <w:ind w:left="1093"/>
        <w:rPr>
          <w:sz w:val="20"/>
        </w:rPr>
      </w:pPr>
      <w:r>
        <w:rPr>
          <w:sz w:val="20"/>
        </w:rPr>
        <w:t>участие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протестных</w:t>
      </w:r>
      <w:r>
        <w:rPr>
          <w:spacing w:val="-4"/>
          <w:sz w:val="20"/>
        </w:rPr>
        <w:t xml:space="preserve"> </w:t>
      </w:r>
      <w:r>
        <w:rPr>
          <w:sz w:val="20"/>
        </w:rPr>
        <w:t>формах;</w:t>
      </w:r>
    </w:p>
    <w:p w:rsidR="00E37E53" w:rsidRDefault="00F95E1F">
      <w:pPr>
        <w:pStyle w:val="a5"/>
        <w:numPr>
          <w:ilvl w:val="0"/>
          <w:numId w:val="58"/>
        </w:numPr>
        <w:tabs>
          <w:tab w:val="left" w:pos="1094"/>
        </w:tabs>
        <w:ind w:right="246" w:firstLine="748"/>
        <w:rPr>
          <w:sz w:val="20"/>
        </w:rPr>
      </w:pPr>
      <w:r>
        <w:rPr>
          <w:sz w:val="20"/>
        </w:rPr>
        <w:t>постоянная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активная</w:t>
      </w:r>
      <w:r>
        <w:rPr>
          <w:spacing w:val="1"/>
          <w:sz w:val="20"/>
        </w:rPr>
        <w:t xml:space="preserve"> </w:t>
      </w:r>
      <w:r>
        <w:rPr>
          <w:sz w:val="20"/>
        </w:rPr>
        <w:t>оппозиционная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</w:t>
      </w:r>
      <w:r>
        <w:rPr>
          <w:spacing w:val="-47"/>
          <w:sz w:val="20"/>
        </w:rPr>
        <w:t xml:space="preserve"> </w:t>
      </w:r>
      <w:r>
        <w:rPr>
          <w:sz w:val="20"/>
        </w:rPr>
        <w:t>системы,</w:t>
      </w:r>
      <w:r>
        <w:rPr>
          <w:spacing w:val="-1"/>
          <w:sz w:val="20"/>
        </w:rPr>
        <w:t xml:space="preserve"> </w:t>
      </w:r>
      <w:r>
        <w:rPr>
          <w:sz w:val="20"/>
        </w:rPr>
        <w:t>ее элементов.</w:t>
      </w:r>
    </w:p>
    <w:p w:rsidR="00E37E53" w:rsidRDefault="00F95E1F">
      <w:pPr>
        <w:ind w:left="723"/>
        <w:rPr>
          <w:sz w:val="20"/>
        </w:rPr>
      </w:pPr>
      <w:r>
        <w:rPr>
          <w:b/>
          <w:sz w:val="20"/>
        </w:rPr>
        <w:t>Иммобильные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формы</w:t>
      </w:r>
      <w:r>
        <w:rPr>
          <w:spacing w:val="-6"/>
          <w:sz w:val="20"/>
        </w:rPr>
        <w:t xml:space="preserve"> </w:t>
      </w:r>
      <w:r>
        <w:rPr>
          <w:sz w:val="20"/>
        </w:rPr>
        <w:t>политического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поведения:</w:t>
      </w:r>
    </w:p>
    <w:p w:rsidR="00E37E53" w:rsidRDefault="00F95E1F">
      <w:pPr>
        <w:pStyle w:val="a5"/>
        <w:numPr>
          <w:ilvl w:val="0"/>
          <w:numId w:val="58"/>
        </w:numPr>
        <w:tabs>
          <w:tab w:val="left" w:pos="1094"/>
        </w:tabs>
        <w:ind w:right="245" w:firstLine="748"/>
        <w:jc w:val="both"/>
        <w:rPr>
          <w:sz w:val="20"/>
        </w:rPr>
      </w:pPr>
      <w:r>
        <w:rPr>
          <w:sz w:val="20"/>
        </w:rPr>
        <w:t>полная выключенность как результат низкого уровня разви-</w:t>
      </w:r>
      <w:r>
        <w:rPr>
          <w:spacing w:val="1"/>
          <w:sz w:val="20"/>
        </w:rPr>
        <w:t xml:space="preserve"> </w:t>
      </w:r>
      <w:r>
        <w:rPr>
          <w:sz w:val="20"/>
        </w:rPr>
        <w:t>тия политической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граждан,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целом;</w:t>
      </w:r>
    </w:p>
    <w:p w:rsidR="00E37E53" w:rsidRDefault="00F95E1F">
      <w:pPr>
        <w:pStyle w:val="a5"/>
        <w:numPr>
          <w:ilvl w:val="0"/>
          <w:numId w:val="58"/>
        </w:numPr>
        <w:tabs>
          <w:tab w:val="left" w:pos="1094"/>
        </w:tabs>
        <w:ind w:right="240" w:firstLine="748"/>
        <w:jc w:val="both"/>
        <w:rPr>
          <w:sz w:val="20"/>
        </w:rPr>
      </w:pPr>
      <w:r>
        <w:rPr>
          <w:spacing w:val="-1"/>
          <w:sz w:val="20"/>
        </w:rPr>
        <w:t>политическое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самоисключение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проявляется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нигилизме,</w:t>
      </w:r>
      <w:r>
        <w:rPr>
          <w:spacing w:val="-10"/>
          <w:sz w:val="20"/>
        </w:rPr>
        <w:t xml:space="preserve"> </w:t>
      </w:r>
      <w:r>
        <w:rPr>
          <w:sz w:val="20"/>
        </w:rPr>
        <w:t>как</w:t>
      </w:r>
      <w:r>
        <w:rPr>
          <w:spacing w:val="-48"/>
          <w:sz w:val="20"/>
        </w:rPr>
        <w:t xml:space="preserve"> </w:t>
      </w:r>
      <w:r>
        <w:rPr>
          <w:sz w:val="20"/>
        </w:rPr>
        <w:t>результат отсутствия связи политической системы с гражданским обще-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ством;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люди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испытывают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разочарование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ходом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политических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процессов;</w:t>
      </w:r>
    </w:p>
    <w:p w:rsidR="00E37E53" w:rsidRDefault="00F95E1F">
      <w:pPr>
        <w:pStyle w:val="a5"/>
        <w:numPr>
          <w:ilvl w:val="0"/>
          <w:numId w:val="58"/>
        </w:numPr>
        <w:tabs>
          <w:tab w:val="left" w:pos="1094"/>
        </w:tabs>
        <w:ind w:right="245" w:firstLine="748"/>
        <w:jc w:val="both"/>
        <w:rPr>
          <w:sz w:val="20"/>
        </w:rPr>
      </w:pPr>
      <w:r>
        <w:rPr>
          <w:sz w:val="20"/>
        </w:rPr>
        <w:t>политическая апатия – неприятие политической системы, на-</w:t>
      </w:r>
      <w:r>
        <w:rPr>
          <w:spacing w:val="1"/>
          <w:sz w:val="20"/>
        </w:rPr>
        <w:t xml:space="preserve"> </w:t>
      </w:r>
      <w:r>
        <w:rPr>
          <w:sz w:val="20"/>
        </w:rPr>
        <w:t>вязанной</w:t>
      </w:r>
      <w:r>
        <w:rPr>
          <w:spacing w:val="3"/>
          <w:sz w:val="20"/>
        </w:rPr>
        <w:t xml:space="preserve"> </w:t>
      </w:r>
      <w:r>
        <w:rPr>
          <w:sz w:val="20"/>
        </w:rPr>
        <w:t>«сверху»;</w:t>
      </w:r>
    </w:p>
    <w:p w:rsidR="00E37E53" w:rsidRDefault="00F95E1F">
      <w:pPr>
        <w:pStyle w:val="a5"/>
        <w:numPr>
          <w:ilvl w:val="0"/>
          <w:numId w:val="58"/>
        </w:numPr>
        <w:tabs>
          <w:tab w:val="left" w:pos="1094"/>
        </w:tabs>
        <w:spacing w:line="244" w:lineRule="exact"/>
        <w:ind w:left="1093"/>
        <w:jc w:val="both"/>
        <w:rPr>
          <w:sz w:val="20"/>
        </w:rPr>
      </w:pPr>
      <w:r>
        <w:rPr>
          <w:sz w:val="20"/>
        </w:rPr>
        <w:t>сознательный</w:t>
      </w:r>
      <w:r>
        <w:rPr>
          <w:spacing w:val="20"/>
          <w:sz w:val="20"/>
        </w:rPr>
        <w:t xml:space="preserve"> </w:t>
      </w:r>
      <w:r>
        <w:rPr>
          <w:sz w:val="20"/>
        </w:rPr>
        <w:t>бойкот</w:t>
      </w:r>
      <w:r>
        <w:rPr>
          <w:spacing w:val="19"/>
          <w:sz w:val="20"/>
        </w:rPr>
        <w:t xml:space="preserve"> </w:t>
      </w:r>
      <w:r>
        <w:rPr>
          <w:sz w:val="20"/>
        </w:rPr>
        <w:t>–</w:t>
      </w:r>
      <w:r>
        <w:rPr>
          <w:spacing w:val="21"/>
          <w:sz w:val="20"/>
        </w:rPr>
        <w:t xml:space="preserve"> </w:t>
      </w:r>
      <w:r>
        <w:rPr>
          <w:sz w:val="20"/>
        </w:rPr>
        <w:t>выражается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форме</w:t>
      </w:r>
      <w:r>
        <w:rPr>
          <w:spacing w:val="20"/>
          <w:sz w:val="20"/>
        </w:rPr>
        <w:t xml:space="preserve"> </w:t>
      </w:r>
      <w:r>
        <w:rPr>
          <w:sz w:val="20"/>
        </w:rPr>
        <w:t>враждебности</w:t>
      </w:r>
      <w:r>
        <w:rPr>
          <w:spacing w:val="21"/>
          <w:sz w:val="20"/>
        </w:rPr>
        <w:t xml:space="preserve"> </w:t>
      </w:r>
      <w:r>
        <w:rPr>
          <w:sz w:val="20"/>
        </w:rPr>
        <w:t>к</w:t>
      </w:r>
    </w:p>
    <w:p w:rsidR="00E37E53" w:rsidRDefault="00F95E1F">
      <w:pPr>
        <w:pStyle w:val="a3"/>
        <w:spacing w:line="229" w:lineRule="exact"/>
        <w:jc w:val="left"/>
      </w:pPr>
      <w:r>
        <w:t>системе.</w:t>
      </w:r>
    </w:p>
    <w:p w:rsidR="00E37E53" w:rsidRDefault="00E37E53">
      <w:pPr>
        <w:pStyle w:val="a3"/>
        <w:spacing w:before="9"/>
        <w:ind w:left="0"/>
        <w:jc w:val="left"/>
        <w:rPr>
          <w:sz w:val="19"/>
        </w:rPr>
      </w:pPr>
    </w:p>
    <w:p w:rsidR="00E37E53" w:rsidRDefault="00F95E1F">
      <w:pPr>
        <w:pStyle w:val="1"/>
        <w:numPr>
          <w:ilvl w:val="0"/>
          <w:numId w:val="59"/>
        </w:numPr>
        <w:tabs>
          <w:tab w:val="left" w:pos="1111"/>
        </w:tabs>
        <w:spacing w:before="1"/>
        <w:ind w:left="1110"/>
        <w:jc w:val="left"/>
      </w:pPr>
      <w:r>
        <w:t>Психология</w:t>
      </w:r>
      <w:r>
        <w:rPr>
          <w:spacing w:val="-5"/>
        </w:rPr>
        <w:t xml:space="preserve"> </w:t>
      </w:r>
      <w:r>
        <w:t>протестных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поведения</w:t>
      </w:r>
    </w:p>
    <w:p w:rsidR="00E37E53" w:rsidRDefault="00E37E53">
      <w:pPr>
        <w:pStyle w:val="a3"/>
        <w:spacing w:before="8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spacing w:before="1"/>
        <w:ind w:right="245" w:firstLine="566"/>
      </w:pPr>
      <w:r>
        <w:t>Среди форм политического поведения протестная форма занима-</w:t>
      </w:r>
      <w:r>
        <w:rPr>
          <w:spacing w:val="1"/>
        </w:rPr>
        <w:t xml:space="preserve"> </w:t>
      </w:r>
      <w:r>
        <w:t>ет</w:t>
      </w:r>
      <w:r>
        <w:rPr>
          <w:spacing w:val="-2"/>
        </w:rPr>
        <w:t xml:space="preserve"> </w:t>
      </w:r>
      <w:r>
        <w:t>особое место.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Политический протест </w:t>
      </w:r>
      <w:r>
        <w:t>– это открытая демонстрация негативно-</w:t>
      </w:r>
      <w:r>
        <w:rPr>
          <w:spacing w:val="1"/>
        </w:rPr>
        <w:t xml:space="preserve"> </w:t>
      </w:r>
      <w:r>
        <w:t>го отношения к политической системе в целом, ее отдельным элемен-</w:t>
      </w:r>
      <w:r>
        <w:rPr>
          <w:spacing w:val="1"/>
        </w:rPr>
        <w:t xml:space="preserve"> </w:t>
      </w:r>
      <w:r>
        <w:t>там, нормам, ценностям, к каким-либо решениям, протест осуществля-</w:t>
      </w:r>
      <w:r>
        <w:rPr>
          <w:spacing w:val="1"/>
        </w:rPr>
        <w:t xml:space="preserve"> </w:t>
      </w:r>
      <w:r>
        <w:t>ется организацией митингов, демонстраций, забастовок или групповыми</w:t>
      </w:r>
      <w:r>
        <w:rPr>
          <w:spacing w:val="-47"/>
        </w:rPr>
        <w:t xml:space="preserve"> </w:t>
      </w:r>
      <w:r>
        <w:t>насильственными акциями. Причины и механизмы поведения протест-</w:t>
      </w:r>
      <w:r>
        <w:rPr>
          <w:spacing w:val="1"/>
        </w:rPr>
        <w:t xml:space="preserve"> </w:t>
      </w:r>
      <w:r>
        <w:t>ного поведения</w:t>
      </w:r>
      <w:r>
        <w:rPr>
          <w:spacing w:val="-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концепция</w:t>
      </w:r>
      <w:r>
        <w:rPr>
          <w:spacing w:val="2"/>
        </w:rPr>
        <w:t xml:space="preserve"> </w:t>
      </w:r>
      <w:r>
        <w:t>депривации.</w:t>
      </w:r>
    </w:p>
    <w:p w:rsidR="00E37E53" w:rsidRDefault="00E37E53">
      <w:pPr>
        <w:sectPr w:rsidR="00E37E53">
          <w:footerReference w:type="default" r:id="rId33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86"/>
        <w:ind w:right="40" w:firstLine="566"/>
      </w:pPr>
      <w:r>
        <w:rPr>
          <w:i/>
        </w:rPr>
        <w:lastRenderedPageBreak/>
        <w:t xml:space="preserve">Депривация </w:t>
      </w:r>
      <w:r>
        <w:t>– состояние недовольства субъекта, вызванное рас-</w:t>
      </w:r>
      <w:r>
        <w:rPr>
          <w:spacing w:val="1"/>
        </w:rPr>
        <w:t xml:space="preserve"> </w:t>
      </w:r>
      <w:r>
        <w:t>хождением между ожиданием и реальностью. Когда эти расхождения</w:t>
      </w:r>
      <w:r>
        <w:rPr>
          <w:spacing w:val="1"/>
        </w:rPr>
        <w:t xml:space="preserve"> </w:t>
      </w:r>
      <w:r>
        <w:t>становятся значительными, недовольство приобретает массовый харак-</w:t>
      </w:r>
      <w:r>
        <w:rPr>
          <w:spacing w:val="1"/>
        </w:rPr>
        <w:t xml:space="preserve"> </w:t>
      </w:r>
      <w:r>
        <w:t>тер и</w:t>
      </w:r>
      <w:r>
        <w:rPr>
          <w:spacing w:val="-1"/>
        </w:rPr>
        <w:t xml:space="preserve"> </w:t>
      </w:r>
      <w:r>
        <w:t>возникает</w:t>
      </w:r>
      <w:r>
        <w:rPr>
          <w:spacing w:val="-2"/>
        </w:rPr>
        <w:t xml:space="preserve"> </w:t>
      </w:r>
      <w:r>
        <w:t>мотивация к</w:t>
      </w:r>
      <w:r>
        <w:rPr>
          <w:spacing w:val="3"/>
        </w:rPr>
        <w:t xml:space="preserve"> </w:t>
      </w:r>
      <w:r>
        <w:t>участию в</w:t>
      </w:r>
      <w:r>
        <w:rPr>
          <w:spacing w:val="-2"/>
        </w:rPr>
        <w:t xml:space="preserve"> </w:t>
      </w:r>
      <w:r>
        <w:t>протестах.</w:t>
      </w:r>
    </w:p>
    <w:p w:rsidR="00E37E53" w:rsidRDefault="00F95E1F">
      <w:pPr>
        <w:pStyle w:val="a3"/>
        <w:spacing w:before="1"/>
        <w:ind w:left="723"/>
      </w:pPr>
      <w:r>
        <w:t>Факторы</w:t>
      </w:r>
      <w:r>
        <w:rPr>
          <w:spacing w:val="-5"/>
        </w:rPr>
        <w:t xml:space="preserve"> </w:t>
      </w:r>
      <w:r>
        <w:t>депривации:</w:t>
      </w:r>
    </w:p>
    <w:p w:rsidR="00E37E53" w:rsidRDefault="00F95E1F">
      <w:pPr>
        <w:pStyle w:val="a5"/>
        <w:numPr>
          <w:ilvl w:val="0"/>
          <w:numId w:val="57"/>
        </w:numPr>
        <w:tabs>
          <w:tab w:val="left" w:pos="1094"/>
        </w:tabs>
        <w:spacing w:before="1" w:line="244" w:lineRule="exact"/>
        <w:rPr>
          <w:sz w:val="20"/>
        </w:rPr>
      </w:pPr>
      <w:r>
        <w:rPr>
          <w:sz w:val="20"/>
        </w:rPr>
        <w:t>экономический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спад,</w:t>
      </w:r>
      <w:r>
        <w:rPr>
          <w:spacing w:val="-3"/>
          <w:sz w:val="20"/>
        </w:rPr>
        <w:t xml:space="preserve"> </w:t>
      </w:r>
      <w:r>
        <w:rPr>
          <w:sz w:val="20"/>
        </w:rPr>
        <w:t>рост</w:t>
      </w:r>
      <w:r>
        <w:rPr>
          <w:spacing w:val="-5"/>
          <w:sz w:val="20"/>
        </w:rPr>
        <w:t xml:space="preserve"> </w:t>
      </w:r>
      <w:r>
        <w:rPr>
          <w:sz w:val="20"/>
        </w:rPr>
        <w:t>налогов,</w:t>
      </w:r>
      <w:r>
        <w:rPr>
          <w:spacing w:val="-3"/>
          <w:sz w:val="20"/>
        </w:rPr>
        <w:t xml:space="preserve"> </w:t>
      </w:r>
      <w:r>
        <w:rPr>
          <w:sz w:val="20"/>
        </w:rPr>
        <w:t>рост</w:t>
      </w:r>
      <w:r>
        <w:rPr>
          <w:spacing w:val="-5"/>
          <w:sz w:val="20"/>
        </w:rPr>
        <w:t xml:space="preserve"> </w:t>
      </w:r>
      <w:r>
        <w:rPr>
          <w:sz w:val="20"/>
        </w:rPr>
        <w:t>цен;</w:t>
      </w:r>
    </w:p>
    <w:p w:rsidR="00E37E53" w:rsidRDefault="00F95E1F">
      <w:pPr>
        <w:pStyle w:val="a5"/>
        <w:numPr>
          <w:ilvl w:val="0"/>
          <w:numId w:val="57"/>
        </w:numPr>
        <w:tabs>
          <w:tab w:val="left" w:pos="1094"/>
        </w:tabs>
        <w:spacing w:line="244" w:lineRule="exact"/>
        <w:rPr>
          <w:sz w:val="20"/>
        </w:rPr>
      </w:pPr>
      <w:r>
        <w:rPr>
          <w:sz w:val="20"/>
        </w:rPr>
        <w:t>разрушение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стандартных</w:t>
      </w:r>
      <w:r>
        <w:rPr>
          <w:spacing w:val="-5"/>
          <w:sz w:val="20"/>
        </w:rPr>
        <w:t xml:space="preserve"> </w:t>
      </w:r>
      <w:r>
        <w:rPr>
          <w:sz w:val="20"/>
        </w:rPr>
        <w:t>норм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убеждений;</w:t>
      </w:r>
    </w:p>
    <w:p w:rsidR="00E37E53" w:rsidRDefault="00F95E1F">
      <w:pPr>
        <w:pStyle w:val="a5"/>
        <w:numPr>
          <w:ilvl w:val="0"/>
          <w:numId w:val="57"/>
        </w:numPr>
        <w:tabs>
          <w:tab w:val="left" w:pos="1094"/>
        </w:tabs>
        <w:spacing w:line="245" w:lineRule="exact"/>
        <w:rPr>
          <w:sz w:val="20"/>
        </w:rPr>
      </w:pPr>
      <w:r>
        <w:rPr>
          <w:sz w:val="20"/>
        </w:rPr>
        <w:t>утрата</w:t>
      </w:r>
      <w:r>
        <w:rPr>
          <w:spacing w:val="-3"/>
          <w:sz w:val="20"/>
        </w:rPr>
        <w:t xml:space="preserve"> </w:t>
      </w:r>
      <w:r>
        <w:rPr>
          <w:sz w:val="20"/>
        </w:rPr>
        <w:t>привычного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статуса;</w:t>
      </w:r>
    </w:p>
    <w:p w:rsidR="00E37E53" w:rsidRDefault="00F95E1F">
      <w:pPr>
        <w:pStyle w:val="a5"/>
        <w:numPr>
          <w:ilvl w:val="0"/>
          <w:numId w:val="57"/>
        </w:numPr>
        <w:tabs>
          <w:tab w:val="left" w:pos="1094"/>
        </w:tabs>
        <w:spacing w:line="245" w:lineRule="exact"/>
        <w:rPr>
          <w:sz w:val="20"/>
        </w:rPr>
      </w:pPr>
      <w:r>
        <w:rPr>
          <w:sz w:val="20"/>
        </w:rPr>
        <w:t>завышенные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ожидания;</w:t>
      </w:r>
    </w:p>
    <w:p w:rsidR="00E37E53" w:rsidRDefault="00F95E1F">
      <w:pPr>
        <w:pStyle w:val="a5"/>
        <w:numPr>
          <w:ilvl w:val="0"/>
          <w:numId w:val="57"/>
        </w:numPr>
        <w:tabs>
          <w:tab w:val="left" w:pos="1094"/>
        </w:tabs>
        <w:ind w:right="38"/>
        <w:rPr>
          <w:sz w:val="20"/>
        </w:rPr>
      </w:pPr>
      <w:r>
        <w:rPr>
          <w:sz w:val="20"/>
        </w:rPr>
        <w:t>отрицательные 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 в сравнении с</w:t>
      </w:r>
      <w:r>
        <w:rPr>
          <w:spacing w:val="1"/>
          <w:sz w:val="20"/>
        </w:rPr>
        <w:t xml:space="preserve"> </w:t>
      </w:r>
      <w:r>
        <w:rPr>
          <w:sz w:val="20"/>
        </w:rPr>
        <w:t>успе-</w:t>
      </w:r>
      <w:r>
        <w:rPr>
          <w:spacing w:val="-47"/>
          <w:sz w:val="20"/>
        </w:rPr>
        <w:t xml:space="preserve"> </w:t>
      </w:r>
      <w:r>
        <w:rPr>
          <w:sz w:val="20"/>
        </w:rPr>
        <w:t>хом других.</w:t>
      </w:r>
    </w:p>
    <w:p w:rsidR="00E37E53" w:rsidRDefault="00F95E1F">
      <w:pPr>
        <w:pStyle w:val="a3"/>
        <w:ind w:right="38" w:firstLine="566"/>
      </w:pPr>
      <w:r>
        <w:t>Особый «взрыв» протестных форм поведения часто происходит в</w:t>
      </w:r>
      <w:r>
        <w:rPr>
          <w:spacing w:val="1"/>
        </w:rPr>
        <w:t xml:space="preserve"> </w:t>
      </w:r>
      <w:r>
        <w:t>период перехода от экономического подъема к спаду в условиях эконо-</w:t>
      </w:r>
      <w:r>
        <w:rPr>
          <w:spacing w:val="1"/>
        </w:rPr>
        <w:t xml:space="preserve"> </w:t>
      </w:r>
      <w:r>
        <w:rPr>
          <w:spacing w:val="-2"/>
        </w:rPr>
        <w:t>мических</w:t>
      </w:r>
      <w:r>
        <w:rPr>
          <w:spacing w:val="-7"/>
        </w:rPr>
        <w:t xml:space="preserve"> </w:t>
      </w:r>
      <w:r>
        <w:rPr>
          <w:spacing w:val="-2"/>
        </w:rPr>
        <w:t>кризисов.</w:t>
      </w:r>
      <w:r>
        <w:rPr>
          <w:spacing w:val="-7"/>
        </w:rPr>
        <w:t xml:space="preserve"> </w:t>
      </w:r>
      <w:r>
        <w:rPr>
          <w:spacing w:val="-2"/>
        </w:rPr>
        <w:t>Потребность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протесте</w:t>
      </w:r>
      <w:r>
        <w:rPr>
          <w:spacing w:val="-8"/>
        </w:rPr>
        <w:t xml:space="preserve"> </w:t>
      </w:r>
      <w:r>
        <w:rPr>
          <w:spacing w:val="-1"/>
        </w:rPr>
        <w:t>возникает</w:t>
      </w:r>
      <w:r>
        <w:rPr>
          <w:spacing w:val="-8"/>
        </w:rPr>
        <w:t xml:space="preserve"> </w:t>
      </w:r>
      <w:r>
        <w:rPr>
          <w:spacing w:val="-1"/>
        </w:rPr>
        <w:t>прежде</w:t>
      </w:r>
      <w:r>
        <w:rPr>
          <w:spacing w:val="-7"/>
        </w:rPr>
        <w:t xml:space="preserve"> </w:t>
      </w:r>
      <w:r>
        <w:rPr>
          <w:spacing w:val="-1"/>
        </w:rPr>
        <w:t>всего</w:t>
      </w:r>
      <w:r>
        <w:rPr>
          <w:spacing w:val="-5"/>
        </w:rPr>
        <w:t xml:space="preserve"> </w:t>
      </w:r>
      <w:r>
        <w:rPr>
          <w:spacing w:val="-1"/>
        </w:rPr>
        <w:t>у</w:t>
      </w:r>
      <w:r>
        <w:rPr>
          <w:spacing w:val="-11"/>
        </w:rPr>
        <w:t xml:space="preserve"> </w:t>
      </w:r>
      <w:r>
        <w:rPr>
          <w:spacing w:val="-1"/>
        </w:rPr>
        <w:t>тех,</w:t>
      </w:r>
      <w:r>
        <w:rPr>
          <w:spacing w:val="-47"/>
        </w:rPr>
        <w:t xml:space="preserve"> </w:t>
      </w:r>
      <w:r>
        <w:rPr>
          <w:spacing w:val="-1"/>
        </w:rPr>
        <w:t>кто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t>потерял</w:t>
      </w:r>
      <w:r>
        <w:rPr>
          <w:spacing w:val="-11"/>
        </w:rPr>
        <w:t xml:space="preserve"> </w:t>
      </w:r>
      <w:r>
        <w:t>надежду</w:t>
      </w:r>
      <w:r>
        <w:rPr>
          <w:spacing w:val="-12"/>
        </w:rPr>
        <w:t xml:space="preserve"> </w:t>
      </w:r>
      <w:r>
        <w:t>улучшить</w:t>
      </w:r>
      <w:r>
        <w:rPr>
          <w:spacing w:val="-12"/>
        </w:rPr>
        <w:t xml:space="preserve"> </w:t>
      </w:r>
      <w:r>
        <w:t>свое</w:t>
      </w:r>
      <w:r>
        <w:rPr>
          <w:spacing w:val="-11"/>
        </w:rPr>
        <w:t xml:space="preserve"> </w:t>
      </w:r>
      <w:r>
        <w:t>положение,</w:t>
      </w:r>
      <w:r>
        <w:rPr>
          <w:spacing w:val="-13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те,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положение</w:t>
      </w:r>
      <w:r>
        <w:rPr>
          <w:spacing w:val="-48"/>
        </w:rPr>
        <w:t xml:space="preserve"> </w:t>
      </w:r>
      <w:r>
        <w:t>стало</w:t>
      </w:r>
      <w:r>
        <w:rPr>
          <w:spacing w:val="-8"/>
        </w:rPr>
        <w:t xml:space="preserve"> </w:t>
      </w:r>
      <w:r>
        <w:t>стабильно</w:t>
      </w:r>
      <w:r>
        <w:rPr>
          <w:spacing w:val="-4"/>
        </w:rPr>
        <w:t xml:space="preserve"> </w:t>
      </w:r>
      <w:r>
        <w:t>плохим,</w:t>
      </w:r>
      <w:r>
        <w:rPr>
          <w:spacing w:val="-7"/>
        </w:rPr>
        <w:t xml:space="preserve"> </w:t>
      </w:r>
      <w:r>
        <w:t>мало</w:t>
      </w:r>
      <w:r>
        <w:rPr>
          <w:spacing w:val="-7"/>
        </w:rPr>
        <w:t xml:space="preserve"> </w:t>
      </w:r>
      <w:r>
        <w:t>интересуются</w:t>
      </w:r>
      <w:r>
        <w:rPr>
          <w:spacing w:val="-6"/>
        </w:rPr>
        <w:t xml:space="preserve"> </w:t>
      </w:r>
      <w:r>
        <w:t>политикой.</w:t>
      </w:r>
    </w:p>
    <w:p w:rsidR="00E37E53" w:rsidRDefault="00F95E1F">
      <w:pPr>
        <w:pStyle w:val="a3"/>
        <w:ind w:right="38" w:firstLine="566"/>
      </w:pPr>
      <w:r>
        <w:t>Экономический фактор – не единственное, что вызывает протест-</w:t>
      </w:r>
      <w:r>
        <w:rPr>
          <w:spacing w:val="1"/>
        </w:rPr>
        <w:t xml:space="preserve"> </w:t>
      </w:r>
      <w:r>
        <w:t>ное поведение. Росту депривации и активизации протестных действий</w:t>
      </w:r>
      <w:r>
        <w:rPr>
          <w:spacing w:val="1"/>
        </w:rPr>
        <w:t xml:space="preserve"> </w:t>
      </w:r>
      <w:r>
        <w:t>способствуют лозунги, символические акции, публичное выражение не-</w:t>
      </w:r>
      <w:r>
        <w:rPr>
          <w:spacing w:val="1"/>
        </w:rPr>
        <w:t xml:space="preserve"> </w:t>
      </w:r>
      <w:r>
        <w:t>доверия к власти. К протесту люди прибегают в случае безрезультатив-</w:t>
      </w:r>
      <w:r>
        <w:rPr>
          <w:spacing w:val="1"/>
        </w:rPr>
        <w:t xml:space="preserve"> </w:t>
      </w:r>
      <w:r>
        <w:t>ности традиционных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требований.</w:t>
      </w:r>
    </w:p>
    <w:p w:rsidR="00E37E53" w:rsidRDefault="00F95E1F">
      <w:pPr>
        <w:pStyle w:val="a3"/>
        <w:ind w:right="39" w:firstLine="566"/>
      </w:pPr>
      <w:r>
        <w:t>К</w:t>
      </w:r>
      <w:r>
        <w:rPr>
          <w:spacing w:val="1"/>
        </w:rPr>
        <w:t xml:space="preserve"> </w:t>
      </w:r>
      <w:r>
        <w:t>насильственным</w:t>
      </w:r>
      <w:r>
        <w:rPr>
          <w:spacing w:val="1"/>
        </w:rPr>
        <w:t xml:space="preserve"> </w:t>
      </w:r>
      <w:r>
        <w:t>неконвенциональным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относится и терроризм – оппозиционная деятельность экстремистских</w:t>
      </w:r>
      <w:r>
        <w:rPr>
          <w:spacing w:val="1"/>
        </w:rPr>
        <w:t xml:space="preserve"> </w:t>
      </w:r>
      <w:r>
        <w:t>организаций или отдельных личностей. Целью терроризма является сис-</w:t>
      </w:r>
      <w:r>
        <w:rPr>
          <w:spacing w:val="-47"/>
        </w:rPr>
        <w:t xml:space="preserve"> </w:t>
      </w:r>
      <w:r>
        <w:t>тематическое или единичное применение насилия или его угрозы для</w:t>
      </w:r>
      <w:r>
        <w:rPr>
          <w:spacing w:val="1"/>
        </w:rPr>
        <w:t xml:space="preserve"> </w:t>
      </w:r>
      <w:r>
        <w:t>запугивания правительства, политических деятелей, населения, вызвать</w:t>
      </w:r>
      <w:r>
        <w:rPr>
          <w:spacing w:val="1"/>
        </w:rPr>
        <w:t xml:space="preserve"> </w:t>
      </w:r>
      <w:r>
        <w:t>постоянный</w:t>
      </w:r>
      <w:r>
        <w:rPr>
          <w:spacing w:val="-2"/>
        </w:rPr>
        <w:t xml:space="preserve"> </w:t>
      </w:r>
      <w:r>
        <w:t>страх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ужас.</w:t>
      </w:r>
    </w:p>
    <w:p w:rsidR="00E37E53" w:rsidRDefault="00F95E1F">
      <w:pPr>
        <w:pStyle w:val="a3"/>
        <w:ind w:right="42" w:firstLine="566"/>
      </w:pPr>
      <w:r>
        <w:t xml:space="preserve">Политическому участию противостоит и </w:t>
      </w:r>
      <w:r>
        <w:rPr>
          <w:i/>
        </w:rPr>
        <w:t xml:space="preserve">абсентеизм </w:t>
      </w:r>
      <w:r>
        <w:t>– уклонение</w:t>
      </w:r>
      <w:r>
        <w:rPr>
          <w:spacing w:val="-47"/>
        </w:rPr>
        <w:t xml:space="preserve"> </w:t>
      </w:r>
      <w:r>
        <w:t>от участия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политической жизни,</w:t>
      </w:r>
      <w:r>
        <w:rPr>
          <w:spacing w:val="-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мотивы:</w:t>
      </w:r>
    </w:p>
    <w:p w:rsidR="00E37E53" w:rsidRDefault="00F95E1F">
      <w:pPr>
        <w:pStyle w:val="a5"/>
        <w:numPr>
          <w:ilvl w:val="0"/>
          <w:numId w:val="57"/>
        </w:numPr>
        <w:tabs>
          <w:tab w:val="left" w:pos="1094"/>
        </w:tabs>
        <w:ind w:left="157" w:right="38" w:firstLine="748"/>
        <w:jc w:val="both"/>
        <w:rPr>
          <w:sz w:val="20"/>
        </w:rPr>
      </w:pPr>
      <w:r>
        <w:rPr>
          <w:sz w:val="20"/>
        </w:rPr>
        <w:t>доминирование у личности норм субкультуры при вытесне-</w:t>
      </w:r>
      <w:r>
        <w:rPr>
          <w:spacing w:val="1"/>
          <w:sz w:val="20"/>
        </w:rPr>
        <w:t xml:space="preserve"> </w:t>
      </w:r>
      <w:r>
        <w:rPr>
          <w:sz w:val="20"/>
        </w:rPr>
        <w:t>нии общепринятых норм культуры. Личность начинает 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мир за рамками</w:t>
      </w:r>
      <w:r>
        <w:rPr>
          <w:spacing w:val="-2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субкультуры</w:t>
      </w:r>
      <w:r>
        <w:rPr>
          <w:spacing w:val="2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чуждый;</w:t>
      </w:r>
    </w:p>
    <w:p w:rsidR="00E37E53" w:rsidRDefault="00F95E1F">
      <w:pPr>
        <w:pStyle w:val="a5"/>
        <w:numPr>
          <w:ilvl w:val="0"/>
          <w:numId w:val="57"/>
        </w:numPr>
        <w:tabs>
          <w:tab w:val="left" w:pos="1094"/>
        </w:tabs>
        <w:ind w:left="157" w:right="38" w:firstLine="748"/>
        <w:jc w:val="both"/>
        <w:rPr>
          <w:sz w:val="20"/>
        </w:rPr>
      </w:pPr>
      <w:r>
        <w:rPr>
          <w:sz w:val="20"/>
        </w:rPr>
        <w:t>высокая степень удовлетворения личных интересов (способ-</w:t>
      </w:r>
      <w:r>
        <w:rPr>
          <w:spacing w:val="1"/>
          <w:sz w:val="20"/>
        </w:rPr>
        <w:t xml:space="preserve"> </w:t>
      </w:r>
      <w:r>
        <w:rPr>
          <w:sz w:val="20"/>
        </w:rPr>
        <w:t>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справляться</w:t>
      </w:r>
      <w:r>
        <w:rPr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6"/>
          <w:sz w:val="20"/>
        </w:rPr>
        <w:t xml:space="preserve"> </w:t>
      </w:r>
      <w:r>
        <w:rPr>
          <w:sz w:val="20"/>
        </w:rPr>
        <w:t>проблемами,</w:t>
      </w:r>
      <w:r>
        <w:rPr>
          <w:spacing w:val="-4"/>
          <w:sz w:val="20"/>
        </w:rPr>
        <w:t xml:space="preserve"> </w:t>
      </w:r>
      <w:r>
        <w:rPr>
          <w:sz w:val="20"/>
        </w:rPr>
        <w:t>дос-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тигать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определенных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высот,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порождает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ощущение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ненужности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политики;</w:t>
      </w:r>
      <w:r>
        <w:rPr>
          <w:spacing w:val="-47"/>
          <w:sz w:val="20"/>
        </w:rPr>
        <w:t xml:space="preserve"> </w:t>
      </w:r>
      <w:r>
        <w:rPr>
          <w:sz w:val="20"/>
        </w:rPr>
        <w:t>но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6"/>
          <w:sz w:val="20"/>
        </w:rPr>
        <w:t xml:space="preserve"> </w:t>
      </w:r>
      <w:r>
        <w:rPr>
          <w:sz w:val="20"/>
        </w:rPr>
        <w:t>стороны,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появляется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угроза</w:t>
      </w:r>
      <w:r>
        <w:rPr>
          <w:spacing w:val="-5"/>
          <w:sz w:val="20"/>
        </w:rPr>
        <w:t xml:space="preserve"> </w:t>
      </w:r>
      <w:r>
        <w:rPr>
          <w:sz w:val="20"/>
        </w:rPr>
        <w:t>состоянию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со</w:t>
      </w:r>
      <w:r>
        <w:rPr>
          <w:spacing w:val="-5"/>
          <w:sz w:val="20"/>
        </w:rPr>
        <w:t xml:space="preserve"> </w:t>
      </w:r>
      <w:r>
        <w:rPr>
          <w:sz w:val="20"/>
        </w:rPr>
        <w:t>сто-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роны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других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групп,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то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возникает</w:t>
      </w:r>
      <w:r>
        <w:rPr>
          <w:spacing w:val="-12"/>
          <w:sz w:val="20"/>
        </w:rPr>
        <w:t xml:space="preserve"> </w:t>
      </w:r>
      <w:r>
        <w:rPr>
          <w:sz w:val="20"/>
        </w:rPr>
        <w:t>стремление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обратиться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z w:val="20"/>
        </w:rPr>
        <w:t>политике);</w:t>
      </w:r>
    </w:p>
    <w:p w:rsidR="00E37E53" w:rsidRDefault="00F95E1F">
      <w:pPr>
        <w:pStyle w:val="a5"/>
        <w:numPr>
          <w:ilvl w:val="0"/>
          <w:numId w:val="57"/>
        </w:numPr>
        <w:tabs>
          <w:tab w:val="left" w:pos="1094"/>
        </w:tabs>
        <w:ind w:left="157" w:right="38" w:firstLine="748"/>
        <w:jc w:val="both"/>
        <w:rPr>
          <w:sz w:val="20"/>
        </w:rPr>
      </w:pPr>
      <w:r>
        <w:rPr>
          <w:sz w:val="20"/>
        </w:rPr>
        <w:t>чувство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беспомощности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проблем, недоверие к политическим институтам, которые открыто иг-</w:t>
      </w:r>
      <w:r>
        <w:rPr>
          <w:spacing w:val="1"/>
          <w:sz w:val="20"/>
        </w:rPr>
        <w:t xml:space="preserve"> </w:t>
      </w:r>
      <w:r>
        <w:rPr>
          <w:sz w:val="20"/>
        </w:rPr>
        <w:t>норируют</w:t>
      </w:r>
      <w:r>
        <w:rPr>
          <w:spacing w:val="-2"/>
          <w:sz w:val="20"/>
        </w:rPr>
        <w:t xml:space="preserve"> </w:t>
      </w:r>
      <w:r>
        <w:rPr>
          <w:sz w:val="20"/>
        </w:rPr>
        <w:t>нужды населения;</w:t>
      </w:r>
    </w:p>
    <w:p w:rsidR="00E37E53" w:rsidRDefault="00F95E1F">
      <w:pPr>
        <w:pStyle w:val="a5"/>
        <w:numPr>
          <w:ilvl w:val="0"/>
          <w:numId w:val="57"/>
        </w:numPr>
        <w:tabs>
          <w:tab w:val="left" w:pos="1094"/>
        </w:tabs>
        <w:spacing w:before="86"/>
        <w:ind w:left="157" w:right="245" w:firstLine="748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lastRenderedPageBreak/>
        <w:t>ощущение</w:t>
      </w:r>
      <w:r>
        <w:rPr>
          <w:spacing w:val="17"/>
          <w:sz w:val="20"/>
        </w:rPr>
        <w:t xml:space="preserve"> </w:t>
      </w:r>
      <w:r>
        <w:rPr>
          <w:sz w:val="20"/>
        </w:rPr>
        <w:t>невозможности</w:t>
      </w:r>
      <w:r>
        <w:rPr>
          <w:spacing w:val="19"/>
          <w:sz w:val="20"/>
        </w:rPr>
        <w:t xml:space="preserve"> </w:t>
      </w:r>
      <w:r>
        <w:rPr>
          <w:sz w:val="20"/>
        </w:rPr>
        <w:t>повлиять</w:t>
      </w:r>
      <w:r>
        <w:rPr>
          <w:spacing w:val="18"/>
          <w:sz w:val="20"/>
        </w:rPr>
        <w:t xml:space="preserve"> </w:t>
      </w:r>
      <w:r>
        <w:rPr>
          <w:sz w:val="20"/>
        </w:rPr>
        <w:t>на</w:t>
      </w:r>
      <w:r>
        <w:rPr>
          <w:spacing w:val="18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15"/>
          <w:sz w:val="20"/>
        </w:rPr>
        <w:t xml:space="preserve"> </w:t>
      </w:r>
      <w:r>
        <w:rPr>
          <w:sz w:val="20"/>
        </w:rPr>
        <w:t>выработки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решений;</w:t>
      </w:r>
    </w:p>
    <w:p w:rsidR="00E37E53" w:rsidRDefault="00F95E1F">
      <w:pPr>
        <w:pStyle w:val="a5"/>
        <w:numPr>
          <w:ilvl w:val="0"/>
          <w:numId w:val="57"/>
        </w:numPr>
        <w:tabs>
          <w:tab w:val="left" w:pos="1094"/>
        </w:tabs>
        <w:rPr>
          <w:sz w:val="20"/>
        </w:rPr>
      </w:pPr>
      <w:r>
        <w:rPr>
          <w:sz w:val="20"/>
        </w:rPr>
        <w:t>распад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групповых</w:t>
      </w:r>
      <w:r>
        <w:rPr>
          <w:spacing w:val="-5"/>
          <w:sz w:val="20"/>
        </w:rPr>
        <w:t xml:space="preserve"> </w:t>
      </w:r>
      <w:r>
        <w:rPr>
          <w:sz w:val="20"/>
        </w:rPr>
        <w:t>норм,</w:t>
      </w:r>
      <w:r>
        <w:rPr>
          <w:spacing w:val="-2"/>
          <w:sz w:val="20"/>
        </w:rPr>
        <w:t xml:space="preserve"> </w:t>
      </w:r>
      <w:r>
        <w:rPr>
          <w:sz w:val="20"/>
        </w:rPr>
        <w:t>утрата</w:t>
      </w:r>
      <w:r>
        <w:rPr>
          <w:spacing w:val="-4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-4"/>
          <w:sz w:val="20"/>
        </w:rPr>
        <w:t xml:space="preserve"> </w:t>
      </w:r>
      <w:r>
        <w:rPr>
          <w:sz w:val="20"/>
        </w:rPr>
        <w:t>аффилиации.</w:t>
      </w:r>
    </w:p>
    <w:p w:rsidR="00E37E53" w:rsidRDefault="00E37E53">
      <w:pPr>
        <w:pStyle w:val="a3"/>
        <w:spacing w:before="2"/>
        <w:ind w:left="0"/>
        <w:jc w:val="left"/>
      </w:pPr>
    </w:p>
    <w:p w:rsidR="00E37E53" w:rsidRDefault="00F95E1F">
      <w:pPr>
        <w:pStyle w:val="1"/>
        <w:numPr>
          <w:ilvl w:val="0"/>
          <w:numId w:val="59"/>
        </w:numPr>
        <w:tabs>
          <w:tab w:val="left" w:pos="1703"/>
        </w:tabs>
        <w:ind w:left="1703"/>
        <w:jc w:val="left"/>
      </w:pPr>
      <w:r>
        <w:t>Теории</w:t>
      </w:r>
      <w:r>
        <w:rPr>
          <w:spacing w:val="-7"/>
        </w:rPr>
        <w:t xml:space="preserve"> </w:t>
      </w:r>
      <w:r>
        <w:t>политического</w:t>
      </w:r>
      <w:r>
        <w:rPr>
          <w:spacing w:val="-3"/>
        </w:rPr>
        <w:t xml:space="preserve"> </w:t>
      </w:r>
      <w:r>
        <w:t>участия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4" w:firstLine="566"/>
      </w:pPr>
      <w:r>
        <w:rPr>
          <w:i/>
          <w:spacing w:val="-2"/>
        </w:rPr>
        <w:t>Теория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рационального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выбора.</w:t>
      </w:r>
      <w:r>
        <w:rPr>
          <w:i/>
          <w:spacing w:val="-10"/>
        </w:rPr>
        <w:t xml:space="preserve"> </w:t>
      </w:r>
      <w:r>
        <w:rPr>
          <w:spacing w:val="-1"/>
        </w:rPr>
        <w:t>Основное</w:t>
      </w:r>
      <w:r>
        <w:rPr>
          <w:spacing w:val="-11"/>
        </w:rPr>
        <w:t xml:space="preserve"> </w:t>
      </w:r>
      <w:r>
        <w:rPr>
          <w:spacing w:val="-1"/>
        </w:rPr>
        <w:t>положение</w:t>
      </w:r>
      <w:r>
        <w:rPr>
          <w:spacing w:val="-11"/>
        </w:rPr>
        <w:t xml:space="preserve"> </w:t>
      </w:r>
      <w:r>
        <w:rPr>
          <w:spacing w:val="-1"/>
        </w:rPr>
        <w:t>данной</w:t>
      </w:r>
      <w:r>
        <w:rPr>
          <w:spacing w:val="-11"/>
        </w:rPr>
        <w:t xml:space="preserve"> </w:t>
      </w:r>
      <w:r>
        <w:rPr>
          <w:spacing w:val="-1"/>
        </w:rPr>
        <w:t>теории</w:t>
      </w:r>
      <w:r>
        <w:rPr>
          <w:spacing w:val="-47"/>
        </w:rPr>
        <w:t xml:space="preserve"> </w:t>
      </w:r>
      <w:r>
        <w:t>сводится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утверждению,</w:t>
      </w:r>
      <w:r>
        <w:rPr>
          <w:spacing w:val="-8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которому</w:t>
      </w:r>
      <w:r>
        <w:rPr>
          <w:spacing w:val="-11"/>
        </w:rPr>
        <w:t xml:space="preserve"> </w:t>
      </w:r>
      <w:r>
        <w:t>главным</w:t>
      </w:r>
      <w:r>
        <w:rPr>
          <w:spacing w:val="-8"/>
        </w:rPr>
        <w:t xml:space="preserve"> </w:t>
      </w:r>
      <w:r>
        <w:t>субъектом</w:t>
      </w:r>
      <w:r>
        <w:rPr>
          <w:spacing w:val="-6"/>
        </w:rPr>
        <w:t xml:space="preserve"> </w:t>
      </w:r>
      <w:r>
        <w:t>полити-</w:t>
      </w:r>
      <w:r>
        <w:rPr>
          <w:spacing w:val="-47"/>
        </w:rPr>
        <w:t xml:space="preserve"> </w:t>
      </w:r>
      <w:r>
        <w:rPr>
          <w:spacing w:val="-1"/>
        </w:rPr>
        <w:t>ческого</w:t>
      </w:r>
      <w:r>
        <w:rPr>
          <w:spacing w:val="-8"/>
        </w:rPr>
        <w:t xml:space="preserve"> </w:t>
      </w:r>
      <w:r>
        <w:rPr>
          <w:spacing w:val="-1"/>
        </w:rPr>
        <w:t>участия</w:t>
      </w:r>
      <w:r>
        <w:rPr>
          <w:spacing w:val="-9"/>
        </w:rPr>
        <w:t xml:space="preserve"> </w:t>
      </w:r>
      <w:r>
        <w:rPr>
          <w:spacing w:val="-1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свободный</w:t>
      </w:r>
      <w:r>
        <w:rPr>
          <w:spacing w:val="-11"/>
        </w:rPr>
        <w:t xml:space="preserve"> </w:t>
      </w:r>
      <w:r>
        <w:rPr>
          <w:spacing w:val="-1"/>
        </w:rPr>
        <w:t>индивид.</w:t>
      </w:r>
      <w:r>
        <w:rPr>
          <w:spacing w:val="-8"/>
        </w:rPr>
        <w:t xml:space="preserve"> </w:t>
      </w:r>
      <w:r>
        <w:rPr>
          <w:spacing w:val="-1"/>
        </w:rPr>
        <w:t>Он</w:t>
      </w:r>
      <w:r>
        <w:rPr>
          <w:spacing w:val="-11"/>
        </w:rPr>
        <w:t xml:space="preserve"> </w:t>
      </w:r>
      <w:r>
        <w:rPr>
          <w:spacing w:val="-1"/>
        </w:rPr>
        <w:t>стремится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реализации</w:t>
      </w:r>
      <w:r>
        <w:rPr>
          <w:spacing w:val="-47"/>
        </w:rPr>
        <w:t xml:space="preserve"> </w:t>
      </w:r>
      <w:r>
        <w:t>своих интересов и действует во имя достижения (своего личного) благо-</w:t>
      </w:r>
      <w:r>
        <w:rPr>
          <w:spacing w:val="-47"/>
        </w:rPr>
        <w:t xml:space="preserve"> </w:t>
      </w:r>
      <w:r>
        <w:t>получия.</w:t>
      </w:r>
      <w:r>
        <w:rPr>
          <w:spacing w:val="-5"/>
        </w:rPr>
        <w:t xml:space="preserve"> </w:t>
      </w:r>
      <w:r>
        <w:t>Следовательно,</w:t>
      </w:r>
      <w:r>
        <w:rPr>
          <w:spacing w:val="-2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индивида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политике</w:t>
      </w:r>
      <w:r>
        <w:rPr>
          <w:spacing w:val="-5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ус-</w:t>
      </w:r>
      <w:r>
        <w:rPr>
          <w:spacing w:val="-48"/>
        </w:rPr>
        <w:t xml:space="preserve"> </w:t>
      </w:r>
      <w:r>
        <w:t>ловии, если «доход» от его участия превысит издержки – этот принцип</w:t>
      </w:r>
      <w:r>
        <w:rPr>
          <w:spacing w:val="1"/>
        </w:rPr>
        <w:t xml:space="preserve"> </w:t>
      </w:r>
      <w:r>
        <w:t>получил</w:t>
      </w:r>
      <w:r>
        <w:rPr>
          <w:spacing w:val="-7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«максимилизации</w:t>
      </w:r>
      <w:r>
        <w:rPr>
          <w:spacing w:val="-7"/>
        </w:rPr>
        <w:t xml:space="preserve"> </w:t>
      </w:r>
      <w:r>
        <w:t>выгоды».</w:t>
      </w:r>
    </w:p>
    <w:p w:rsidR="00E37E53" w:rsidRDefault="00F95E1F">
      <w:pPr>
        <w:pStyle w:val="a3"/>
        <w:spacing w:before="1"/>
        <w:ind w:right="245" w:firstLine="566"/>
      </w:pPr>
      <w:r>
        <w:t>Критики теории рационального выбора заметили, что, преследуя</w:t>
      </w:r>
      <w:r>
        <w:rPr>
          <w:spacing w:val="1"/>
        </w:rPr>
        <w:t xml:space="preserve"> </w:t>
      </w:r>
      <w:r>
        <w:t>ситуативные взгляды, индивиды могут не считаться с возможными не-</w:t>
      </w:r>
      <w:r>
        <w:rPr>
          <w:spacing w:val="1"/>
        </w:rPr>
        <w:t xml:space="preserve"> </w:t>
      </w:r>
      <w:r>
        <w:t>желательными,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отдаленными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последствиями.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предложено заменить принцип выгоды на принцип избежания последст-</w:t>
      </w:r>
      <w:r>
        <w:rPr>
          <w:spacing w:val="-47"/>
        </w:rPr>
        <w:t xml:space="preserve"> </w:t>
      </w:r>
      <w:r>
        <w:t>вий, когда индивиды участвуют в политике чтобы не допустить тяжелых</w:t>
      </w:r>
      <w:r>
        <w:rPr>
          <w:spacing w:val="-47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будущем.</w:t>
      </w:r>
    </w:p>
    <w:p w:rsidR="00E37E53" w:rsidRDefault="00F95E1F">
      <w:pPr>
        <w:pStyle w:val="a3"/>
        <w:ind w:right="246" w:firstLine="566"/>
      </w:pPr>
      <w:r>
        <w:rPr>
          <w:i/>
        </w:rPr>
        <w:t xml:space="preserve">Мотивационная теория. </w:t>
      </w:r>
      <w:r>
        <w:t>К общим мотивам участия индивида в</w:t>
      </w:r>
      <w:r>
        <w:rPr>
          <w:spacing w:val="1"/>
        </w:rPr>
        <w:t xml:space="preserve"> </w:t>
      </w:r>
      <w:r>
        <w:t>политике теория относит идеологический мотив, нормативный мотив,</w:t>
      </w:r>
      <w:r>
        <w:rPr>
          <w:spacing w:val="1"/>
        </w:rPr>
        <w:t xml:space="preserve"> </w:t>
      </w:r>
      <w:r>
        <w:t>ролевой</w:t>
      </w:r>
      <w:r>
        <w:rPr>
          <w:spacing w:val="-2"/>
        </w:rPr>
        <w:t xml:space="preserve"> </w:t>
      </w:r>
      <w:r>
        <w:t>мотив.</w:t>
      </w:r>
    </w:p>
    <w:p w:rsidR="00E37E53" w:rsidRDefault="00F95E1F">
      <w:pPr>
        <w:pStyle w:val="a3"/>
        <w:ind w:right="242" w:firstLine="566"/>
      </w:pPr>
      <w:r>
        <w:rPr>
          <w:i/>
        </w:rPr>
        <w:t>Идеологический мотив</w:t>
      </w:r>
      <w:r>
        <w:t>. Личность участвует в политике потому,</w:t>
      </w:r>
      <w:r>
        <w:rPr>
          <w:spacing w:val="1"/>
        </w:rPr>
        <w:t xml:space="preserve"> </w:t>
      </w:r>
      <w:r>
        <w:t>что разделяет и поддерживает официальную идеологию системы. Этот</w:t>
      </w:r>
      <w:r>
        <w:rPr>
          <w:spacing w:val="1"/>
        </w:rPr>
        <w:t xml:space="preserve"> </w:t>
      </w:r>
      <w:r>
        <w:t>мотив обеспечивает идентификацию личных политических ценностей с</w:t>
      </w:r>
      <w:r>
        <w:rPr>
          <w:spacing w:val="1"/>
        </w:rPr>
        <w:t xml:space="preserve"> </w:t>
      </w:r>
      <w:r>
        <w:t>политическими ценностями государства. Расхождение личных и поли-</w:t>
      </w:r>
      <w:r>
        <w:rPr>
          <w:spacing w:val="1"/>
        </w:rPr>
        <w:t xml:space="preserve"> </w:t>
      </w:r>
      <w:r>
        <w:t>тических установок может вызвать иногда резко негативное или враж-</w:t>
      </w:r>
      <w:r>
        <w:rPr>
          <w:spacing w:val="1"/>
        </w:rPr>
        <w:t xml:space="preserve"> </w:t>
      </w:r>
      <w:r>
        <w:t>дебное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государству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системе.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Нормативный мотив </w:t>
      </w:r>
      <w:r>
        <w:t>регулирует политическое поведение прави-</w:t>
      </w:r>
      <w:r>
        <w:rPr>
          <w:spacing w:val="1"/>
        </w:rPr>
        <w:t xml:space="preserve"> </w:t>
      </w:r>
      <w:r>
        <w:t>лами, которые диктует политическая система без учета личностных ус-</w:t>
      </w:r>
      <w:r>
        <w:rPr>
          <w:spacing w:val="1"/>
        </w:rPr>
        <w:t xml:space="preserve"> </w:t>
      </w:r>
      <w:r>
        <w:t>тановок и ценностей индивида. Поведение индивида мотивируется доб-</w:t>
      </w:r>
      <w:r>
        <w:rPr>
          <w:spacing w:val="1"/>
        </w:rPr>
        <w:t xml:space="preserve"> </w:t>
      </w:r>
      <w:r>
        <w:t>ровольным признанием силы власти, но власти легитимной, которую он</w:t>
      </w:r>
      <w:r>
        <w:rPr>
          <w:spacing w:val="1"/>
        </w:rPr>
        <w:t xml:space="preserve"> </w:t>
      </w:r>
      <w:r>
        <w:t>сам выбрал. По этой теории подчинение политической системе показы-</w:t>
      </w:r>
      <w:r>
        <w:rPr>
          <w:spacing w:val="1"/>
        </w:rPr>
        <w:t xml:space="preserve"> </w:t>
      </w:r>
      <w:r>
        <w:t>вает высокий уровень политического сознания и самосознания лично-</w:t>
      </w:r>
      <w:r>
        <w:rPr>
          <w:spacing w:val="1"/>
        </w:rPr>
        <w:t xml:space="preserve"> </w:t>
      </w:r>
      <w:r>
        <w:t>сти,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 –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конкретного человека.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Ролевые мотивы </w:t>
      </w:r>
      <w:r>
        <w:t>связаны с социальной ролью индивидов в поли-</w:t>
      </w:r>
      <w:r>
        <w:rPr>
          <w:spacing w:val="1"/>
        </w:rPr>
        <w:t xml:space="preserve"> </w:t>
      </w:r>
      <w:r>
        <w:t>тической системе, с социальным положением человека и с его собствен-</w:t>
      </w:r>
      <w:r>
        <w:rPr>
          <w:spacing w:val="1"/>
        </w:rPr>
        <w:t xml:space="preserve"> </w:t>
      </w:r>
      <w:r>
        <w:t>ной самооценкой. Чем ниже социальное положение человека, тем веро-</w:t>
      </w:r>
      <w:r>
        <w:rPr>
          <w:spacing w:val="1"/>
        </w:rPr>
        <w:t xml:space="preserve"> </w:t>
      </w:r>
      <w:r>
        <w:t>ятнее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настрой</w:t>
      </w:r>
      <w:r>
        <w:rPr>
          <w:spacing w:val="-2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существующей</w:t>
      </w:r>
      <w:r>
        <w:rPr>
          <w:spacing w:val="-2"/>
        </w:rPr>
        <w:t xml:space="preserve"> </w:t>
      </w:r>
      <w:r>
        <w:t>власти.</w:t>
      </w:r>
    </w:p>
    <w:p w:rsidR="00E37E53" w:rsidRDefault="00E37E53">
      <w:pPr>
        <w:sectPr w:rsidR="00E37E53">
          <w:footerReference w:type="default" r:id="rId34"/>
          <w:pgSz w:w="16840" w:h="11900" w:orient="landscape"/>
          <w:pgMar w:top="104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1"/>
        <w:spacing w:before="68"/>
        <w:ind w:left="412" w:right="298"/>
        <w:jc w:val="center"/>
      </w:pPr>
      <w:r>
        <w:lastRenderedPageBreak/>
        <w:t>Иллюстрация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лекции</w:t>
      </w:r>
    </w:p>
    <w:p w:rsidR="00E37E53" w:rsidRDefault="00E37E53">
      <w:pPr>
        <w:pStyle w:val="a3"/>
        <w:spacing w:before="4"/>
        <w:ind w:left="0"/>
        <w:jc w:val="left"/>
        <w:rPr>
          <w:rFonts w:ascii="Arial"/>
          <w:b/>
        </w:rPr>
      </w:pPr>
    </w:p>
    <w:p w:rsidR="00E37E53" w:rsidRDefault="00F95E1F">
      <w:pPr>
        <w:pStyle w:val="2"/>
        <w:spacing w:line="228" w:lineRule="exact"/>
        <w:jc w:val="both"/>
      </w:pPr>
      <w:r>
        <w:t>Персональный</w:t>
      </w:r>
      <w:r>
        <w:rPr>
          <w:spacing w:val="-2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</w:p>
    <w:p w:rsidR="00E37E53" w:rsidRDefault="00F95E1F">
      <w:pPr>
        <w:pStyle w:val="a3"/>
        <w:spacing w:line="237" w:lineRule="auto"/>
        <w:ind w:right="38" w:firstLine="566"/>
      </w:pPr>
      <w:r>
        <w:rPr>
          <w:i/>
          <w:spacing w:val="-1"/>
        </w:rPr>
        <w:t>Алмонд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Г.</w:t>
      </w:r>
      <w:r>
        <w:rPr>
          <w:i/>
          <w:spacing w:val="-6"/>
        </w:rPr>
        <w:t xml:space="preserve"> </w:t>
      </w:r>
      <w:r>
        <w:rPr>
          <w:spacing w:val="-1"/>
        </w:rPr>
        <w:t>Гражданская</w:t>
      </w:r>
      <w:r>
        <w:rPr>
          <w:spacing w:val="-7"/>
        </w:rPr>
        <w:t xml:space="preserve"> </w:t>
      </w:r>
      <w:r>
        <w:rPr>
          <w:spacing w:val="-1"/>
        </w:rPr>
        <w:t>культура.</w:t>
      </w:r>
      <w:r>
        <w:rPr>
          <w:spacing w:val="-6"/>
        </w:rPr>
        <w:t xml:space="preserve"> </w:t>
      </w:r>
      <w:r>
        <w:rPr>
          <w:spacing w:val="-1"/>
        </w:rPr>
        <w:t>Политические</w:t>
      </w:r>
      <w:r>
        <w:rPr>
          <w:spacing w:val="-6"/>
        </w:rPr>
        <w:t xml:space="preserve"> </w:t>
      </w:r>
      <w:r>
        <w:rPr>
          <w:spacing w:val="-1"/>
        </w:rPr>
        <w:t>установки</w:t>
      </w:r>
      <w:r>
        <w:rPr>
          <w:spacing w:val="-9"/>
        </w:rPr>
        <w:t xml:space="preserve"> </w:t>
      </w:r>
      <w:r>
        <w:rPr>
          <w:spacing w:val="-1"/>
        </w:rPr>
        <w:t>//</w:t>
      </w:r>
      <w:r>
        <w:rPr>
          <w:spacing w:val="-7"/>
        </w:rPr>
        <w:t xml:space="preserve"> </w:t>
      </w:r>
      <w:r>
        <w:rPr>
          <w:spacing w:val="-1"/>
        </w:rPr>
        <w:t>Анто-</w:t>
      </w:r>
      <w:r>
        <w:rPr>
          <w:spacing w:val="-47"/>
        </w:rPr>
        <w:t xml:space="preserve"> </w:t>
      </w:r>
      <w:r>
        <w:rPr>
          <w:spacing w:val="-4"/>
        </w:rPr>
        <w:t>логия</w:t>
      </w:r>
      <w:r>
        <w:rPr>
          <w:spacing w:val="-10"/>
        </w:rPr>
        <w:t xml:space="preserve"> </w:t>
      </w:r>
      <w:r>
        <w:rPr>
          <w:spacing w:val="-4"/>
        </w:rPr>
        <w:t>мировой</w:t>
      </w:r>
      <w:r>
        <w:rPr>
          <w:spacing w:val="-8"/>
        </w:rPr>
        <w:t xml:space="preserve"> </w:t>
      </w:r>
      <w:r>
        <w:rPr>
          <w:spacing w:val="-4"/>
        </w:rPr>
        <w:t>политической</w:t>
      </w:r>
      <w:r>
        <w:rPr>
          <w:spacing w:val="-7"/>
        </w:rPr>
        <w:t xml:space="preserve"> </w:t>
      </w:r>
      <w:r>
        <w:rPr>
          <w:spacing w:val="-3"/>
        </w:rPr>
        <w:t>мысли: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8"/>
        </w:rPr>
        <w:t xml:space="preserve"> </w:t>
      </w:r>
      <w:r>
        <w:rPr>
          <w:spacing w:val="-3"/>
        </w:rPr>
        <w:t>5</w:t>
      </w:r>
      <w:r>
        <w:rPr>
          <w:spacing w:val="-5"/>
        </w:rPr>
        <w:t xml:space="preserve"> </w:t>
      </w:r>
      <w:r>
        <w:rPr>
          <w:spacing w:val="-3"/>
        </w:rPr>
        <w:t>т.–</w:t>
      </w:r>
      <w:r>
        <w:rPr>
          <w:spacing w:val="-6"/>
        </w:rPr>
        <w:t xml:space="preserve"> </w:t>
      </w:r>
      <w:r>
        <w:rPr>
          <w:spacing w:val="-3"/>
        </w:rPr>
        <w:t>М.,</w:t>
      </w:r>
      <w:r>
        <w:rPr>
          <w:spacing w:val="-7"/>
        </w:rPr>
        <w:t xml:space="preserve"> </w:t>
      </w:r>
      <w:r>
        <w:rPr>
          <w:spacing w:val="-3"/>
        </w:rPr>
        <w:t>1997.</w:t>
      </w:r>
      <w:r>
        <w:rPr>
          <w:spacing w:val="-8"/>
        </w:rPr>
        <w:t xml:space="preserve"> </w:t>
      </w:r>
      <w:r>
        <w:rPr>
          <w:spacing w:val="-3"/>
        </w:rPr>
        <w:t>–</w:t>
      </w:r>
      <w:r>
        <w:rPr>
          <w:spacing w:val="-9"/>
        </w:rPr>
        <w:t xml:space="preserve"> </w:t>
      </w:r>
      <w:r>
        <w:rPr>
          <w:spacing w:val="-3"/>
        </w:rPr>
        <w:t>Т.</w:t>
      </w:r>
      <w:r>
        <w:rPr>
          <w:spacing w:val="-7"/>
        </w:rPr>
        <w:t xml:space="preserve"> </w:t>
      </w:r>
      <w:r>
        <w:rPr>
          <w:spacing w:val="-3"/>
        </w:rPr>
        <w:t>2.</w:t>
      </w:r>
      <w:r>
        <w:rPr>
          <w:spacing w:val="-8"/>
        </w:rPr>
        <w:t xml:space="preserve"> </w:t>
      </w:r>
      <w:r>
        <w:rPr>
          <w:spacing w:val="-3"/>
        </w:rPr>
        <w:t>–</w:t>
      </w:r>
      <w:r>
        <w:rPr>
          <w:spacing w:val="-9"/>
        </w:rPr>
        <w:t xml:space="preserve"> </w:t>
      </w:r>
      <w:r>
        <w:rPr>
          <w:spacing w:val="-3"/>
        </w:rPr>
        <w:t>С.</w:t>
      </w:r>
      <w:r>
        <w:rPr>
          <w:spacing w:val="-9"/>
        </w:rPr>
        <w:t xml:space="preserve"> </w:t>
      </w:r>
      <w:r>
        <w:rPr>
          <w:spacing w:val="-3"/>
        </w:rPr>
        <w:t>593</w:t>
      </w:r>
      <w:r>
        <w:rPr>
          <w:spacing w:val="-8"/>
        </w:rPr>
        <w:t xml:space="preserve"> </w:t>
      </w:r>
      <w:r>
        <w:rPr>
          <w:spacing w:val="-3"/>
        </w:rPr>
        <w:t>–</w:t>
      </w:r>
      <w:r>
        <w:rPr>
          <w:spacing w:val="-9"/>
        </w:rPr>
        <w:t xml:space="preserve"> </w:t>
      </w:r>
      <w:r>
        <w:rPr>
          <w:spacing w:val="-3"/>
        </w:rPr>
        <w:t>600.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a3"/>
        <w:spacing w:before="1"/>
        <w:ind w:right="38" w:firstLine="566"/>
      </w:pPr>
      <w:r>
        <w:t>Настоящая книга – это исследование политической культуры де-</w:t>
      </w:r>
      <w:r>
        <w:rPr>
          <w:spacing w:val="1"/>
        </w:rPr>
        <w:t xml:space="preserve"> </w:t>
      </w:r>
      <w:r>
        <w:rPr>
          <w:spacing w:val="-2"/>
        </w:rPr>
        <w:t>мократии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тех</w:t>
      </w:r>
      <w:r>
        <w:rPr>
          <w:spacing w:val="-8"/>
        </w:rPr>
        <w:t xml:space="preserve"> </w:t>
      </w:r>
      <w:r>
        <w:rPr>
          <w:spacing w:val="-2"/>
        </w:rPr>
        <w:t>социальных</w:t>
      </w:r>
      <w:r>
        <w:rPr>
          <w:spacing w:val="-9"/>
        </w:rPr>
        <w:t xml:space="preserve"> </w:t>
      </w:r>
      <w:r>
        <w:rPr>
          <w:spacing w:val="-2"/>
        </w:rPr>
        <w:t>структур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процессов,</w:t>
      </w:r>
      <w:r>
        <w:rPr>
          <w:spacing w:val="-7"/>
        </w:rPr>
        <w:t xml:space="preserve"> </w:t>
      </w:r>
      <w:r>
        <w:rPr>
          <w:spacing w:val="-1"/>
        </w:rPr>
        <w:t>которые</w:t>
      </w:r>
      <w:r>
        <w:rPr>
          <w:spacing w:val="-9"/>
        </w:rPr>
        <w:t xml:space="preserve"> </w:t>
      </w:r>
      <w:r>
        <w:rPr>
          <w:spacing w:val="-1"/>
        </w:rPr>
        <w:t>поддерживают</w:t>
      </w:r>
      <w:r>
        <w:rPr>
          <w:spacing w:val="-48"/>
        </w:rPr>
        <w:t xml:space="preserve"> </w:t>
      </w:r>
      <w:r>
        <w:t>демократию. Вера в неизбежный триумф человеческого разума и свобо-</w:t>
      </w:r>
      <w:r>
        <w:rPr>
          <w:spacing w:val="1"/>
        </w:rPr>
        <w:t xml:space="preserve"> </w:t>
      </w:r>
      <w:r>
        <w:t>ды,</w:t>
      </w:r>
      <w:r>
        <w:rPr>
          <w:spacing w:val="-11"/>
        </w:rPr>
        <w:t xml:space="preserve"> </w:t>
      </w:r>
      <w:r>
        <w:t>порожденная</w:t>
      </w:r>
      <w:r>
        <w:rPr>
          <w:spacing w:val="-11"/>
        </w:rPr>
        <w:t xml:space="preserve"> </w:t>
      </w:r>
      <w:r>
        <w:t>эпохой</w:t>
      </w:r>
      <w:r>
        <w:rPr>
          <w:spacing w:val="-11"/>
        </w:rPr>
        <w:t xml:space="preserve"> </w:t>
      </w:r>
      <w:r>
        <w:t>Просвещения,</w:t>
      </w:r>
      <w:r>
        <w:rPr>
          <w:spacing w:val="-10"/>
        </w:rPr>
        <w:t xml:space="preserve"> </w:t>
      </w:r>
      <w:r>
        <w:t>была</w:t>
      </w:r>
      <w:r>
        <w:rPr>
          <w:spacing w:val="-10"/>
        </w:rPr>
        <w:t xml:space="preserve"> </w:t>
      </w:r>
      <w:r>
        <w:t>дважды</w:t>
      </w:r>
      <w:r>
        <w:rPr>
          <w:spacing w:val="-11"/>
        </w:rPr>
        <w:t xml:space="preserve"> </w:t>
      </w:r>
      <w:r>
        <w:t>потрясена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послед-</w:t>
      </w:r>
      <w:r>
        <w:rPr>
          <w:spacing w:val="-48"/>
        </w:rPr>
        <w:t xml:space="preserve"> </w:t>
      </w:r>
      <w:r>
        <w:t>нее столетие. Развитие фашизма и коммунизма после Первой мировой</w:t>
      </w:r>
      <w:r>
        <w:rPr>
          <w:spacing w:val="1"/>
        </w:rPr>
        <w:t xml:space="preserve"> </w:t>
      </w:r>
      <w:r>
        <w:rPr>
          <w:spacing w:val="-1"/>
        </w:rPr>
        <w:t>войны</w:t>
      </w:r>
      <w:r>
        <w:rPr>
          <w:spacing w:val="-9"/>
        </w:rPr>
        <w:t xml:space="preserve"> </w:t>
      </w:r>
      <w:r>
        <w:rPr>
          <w:spacing w:val="-1"/>
        </w:rPr>
        <w:t>породило</w:t>
      </w:r>
      <w:r>
        <w:rPr>
          <w:spacing w:val="-10"/>
        </w:rPr>
        <w:t xml:space="preserve"> </w:t>
      </w:r>
      <w:r>
        <w:rPr>
          <w:spacing w:val="-1"/>
        </w:rPr>
        <w:t>серьезные</w:t>
      </w:r>
      <w:r>
        <w:rPr>
          <w:spacing w:val="-10"/>
        </w:rPr>
        <w:t xml:space="preserve"> </w:t>
      </w:r>
      <w:r>
        <w:rPr>
          <w:spacing w:val="-1"/>
        </w:rPr>
        <w:t>сомнения</w:t>
      </w:r>
      <w:r>
        <w:rPr>
          <w:spacing w:val="-9"/>
        </w:rPr>
        <w:t xml:space="preserve"> </w:t>
      </w:r>
      <w:r>
        <w:rPr>
          <w:spacing w:val="-1"/>
        </w:rPr>
        <w:t>насчет</w:t>
      </w:r>
      <w:r>
        <w:rPr>
          <w:spacing w:val="-9"/>
        </w:rPr>
        <w:t xml:space="preserve"> </w:t>
      </w:r>
      <w:r>
        <w:rPr>
          <w:spacing w:val="-1"/>
        </w:rPr>
        <w:t>неизбежности</w:t>
      </w:r>
      <w:r>
        <w:rPr>
          <w:spacing w:val="-12"/>
        </w:rPr>
        <w:t xml:space="preserve"> </w:t>
      </w:r>
      <w:r>
        <w:rPr>
          <w:spacing w:val="-1"/>
        </w:rPr>
        <w:t>демократии</w:t>
      </w:r>
      <w:r>
        <w:rPr>
          <w:spacing w:val="-9"/>
        </w:rPr>
        <w:t xml:space="preserve"> </w:t>
      </w:r>
      <w:r>
        <w:t>на</w:t>
      </w:r>
      <w:r>
        <w:rPr>
          <w:spacing w:val="-48"/>
        </w:rPr>
        <w:t xml:space="preserve"> </w:t>
      </w:r>
      <w:r>
        <w:t>Западе.</w:t>
      </w:r>
      <w:r>
        <w:rPr>
          <w:spacing w:val="-12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сих</w:t>
      </w:r>
      <w:r>
        <w:rPr>
          <w:spacing w:val="-11"/>
        </w:rPr>
        <w:t xml:space="preserve"> </w:t>
      </w:r>
      <w:r>
        <w:t>пор</w:t>
      </w:r>
      <w:r>
        <w:rPr>
          <w:spacing w:val="-10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еще</w:t>
      </w:r>
      <w:r>
        <w:rPr>
          <w:spacing w:val="-12"/>
        </w:rPr>
        <w:t xml:space="preserve"> </w:t>
      </w:r>
      <w:r>
        <w:t>нельзя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определенностью</w:t>
      </w:r>
      <w:r>
        <w:rPr>
          <w:spacing w:val="-10"/>
        </w:rPr>
        <w:t xml:space="preserve"> </w:t>
      </w:r>
      <w:r>
        <w:t>утверждать,</w:t>
      </w:r>
      <w:r>
        <w:rPr>
          <w:spacing w:val="-1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на-</w:t>
      </w:r>
      <w:r>
        <w:rPr>
          <w:spacing w:val="-48"/>
        </w:rPr>
        <w:t xml:space="preserve"> </w:t>
      </w:r>
      <w:r>
        <w:t>роды континентальной Европы найдут стабильные формы демократиче-</w:t>
      </w:r>
      <w:r>
        <w:rPr>
          <w:spacing w:val="1"/>
        </w:rPr>
        <w:t xml:space="preserve"> </w:t>
      </w:r>
      <w:r>
        <w:rPr>
          <w:spacing w:val="-1"/>
        </w:rPr>
        <w:t>ских</w:t>
      </w:r>
      <w:r>
        <w:rPr>
          <w:spacing w:val="-11"/>
        </w:rPr>
        <w:t xml:space="preserve"> </w:t>
      </w:r>
      <w:r>
        <w:rPr>
          <w:spacing w:val="-1"/>
        </w:rPr>
        <w:t>процессов,</w:t>
      </w:r>
      <w:r>
        <w:rPr>
          <w:spacing w:val="-9"/>
        </w:rPr>
        <w:t xml:space="preserve"> </w:t>
      </w:r>
      <w:r>
        <w:rPr>
          <w:spacing w:val="-1"/>
        </w:rPr>
        <w:t>подходящие</w:t>
      </w:r>
      <w:r>
        <w:rPr>
          <w:spacing w:val="-9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культур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институтов.</w:t>
      </w:r>
    </w:p>
    <w:p w:rsidR="00E37E53" w:rsidRDefault="00F95E1F">
      <w:pPr>
        <w:pStyle w:val="a3"/>
        <w:ind w:right="40" w:firstLine="566"/>
      </w:pPr>
      <w:r>
        <w:t>(…) Сравнивая политические культуры пяти современных демо-</w:t>
      </w:r>
      <w:r>
        <w:rPr>
          <w:spacing w:val="1"/>
        </w:rPr>
        <w:t xml:space="preserve"> </w:t>
      </w:r>
      <w:r>
        <w:t>кратий, мы будем использовать несколько концепций и классификаций,</w:t>
      </w:r>
      <w:r>
        <w:rPr>
          <w:spacing w:val="1"/>
        </w:rPr>
        <w:t xml:space="preserve"> </w:t>
      </w:r>
      <w:r>
        <w:t>которым</w:t>
      </w:r>
      <w:r>
        <w:rPr>
          <w:spacing w:val="20"/>
        </w:rPr>
        <w:t xml:space="preserve"> </w:t>
      </w:r>
      <w:r>
        <w:t>необходимо</w:t>
      </w:r>
      <w:r>
        <w:rPr>
          <w:spacing w:val="21"/>
        </w:rPr>
        <w:t xml:space="preserve"> </w:t>
      </w:r>
      <w:r>
        <w:t>дать</w:t>
      </w:r>
      <w:r>
        <w:rPr>
          <w:spacing w:val="24"/>
        </w:rPr>
        <w:t xml:space="preserve"> </w:t>
      </w:r>
      <w:r>
        <w:t>определения</w:t>
      </w:r>
      <w:r>
        <w:rPr>
          <w:vertAlign w:val="superscript"/>
        </w:rPr>
        <w:t>1</w:t>
      </w:r>
      <w:r>
        <w:rPr>
          <w:sz w:val="24"/>
        </w:rPr>
        <w:t>.</w:t>
      </w:r>
      <w:r>
        <w:rPr>
          <w:spacing w:val="10"/>
          <w:sz w:val="24"/>
        </w:rPr>
        <w:t xml:space="preserve"> </w:t>
      </w:r>
      <w:r>
        <w:t>Мы</w:t>
      </w:r>
      <w:r>
        <w:rPr>
          <w:spacing w:val="23"/>
        </w:rPr>
        <w:t xml:space="preserve"> </w:t>
      </w:r>
      <w:r>
        <w:t>предпочитаем</w:t>
      </w:r>
      <w:r>
        <w:rPr>
          <w:spacing w:val="20"/>
        </w:rPr>
        <w:t xml:space="preserve"> </w:t>
      </w:r>
      <w:r>
        <w:t>говорить</w:t>
      </w:r>
      <w:r>
        <w:rPr>
          <w:spacing w:val="20"/>
        </w:rPr>
        <w:t xml:space="preserve"> </w:t>
      </w:r>
      <w:r>
        <w:t>о</w:t>
      </w:r>
    </w:p>
    <w:p w:rsidR="00E37E53" w:rsidRDefault="00F95E1F">
      <w:pPr>
        <w:pStyle w:val="a3"/>
      </w:pPr>
      <w:r>
        <w:t>«политической</w:t>
      </w:r>
      <w:r>
        <w:rPr>
          <w:spacing w:val="16"/>
        </w:rPr>
        <w:t xml:space="preserve"> </w:t>
      </w:r>
      <w:r>
        <w:t>культуре»</w:t>
      </w:r>
      <w:r>
        <w:rPr>
          <w:spacing w:val="15"/>
        </w:rPr>
        <w:t xml:space="preserve"> </w:t>
      </w:r>
      <w:r>
        <w:t>нации,</w:t>
      </w:r>
      <w:r>
        <w:rPr>
          <w:spacing w:val="17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«национальном</w:t>
      </w:r>
      <w:r>
        <w:rPr>
          <w:spacing w:val="17"/>
        </w:rPr>
        <w:t xml:space="preserve"> </w:t>
      </w:r>
      <w:r>
        <w:t>характере»</w:t>
      </w:r>
      <w:r>
        <w:rPr>
          <w:spacing w:val="15"/>
        </w:rPr>
        <w:t xml:space="preserve"> </w:t>
      </w:r>
      <w:r>
        <w:t>или</w:t>
      </w:r>
    </w:p>
    <w:p w:rsidR="00E37E53" w:rsidRDefault="00F95E1F">
      <w:pPr>
        <w:pStyle w:val="a3"/>
        <w:ind w:right="40"/>
      </w:pPr>
      <w:r>
        <w:t>«модели личности», о</w:t>
      </w:r>
      <w:r>
        <w:rPr>
          <w:spacing w:val="1"/>
        </w:rPr>
        <w:t xml:space="preserve"> </w:t>
      </w:r>
      <w:r>
        <w:t>«политической социализации»,</w:t>
      </w:r>
      <w:r>
        <w:rPr>
          <w:spacing w:val="1"/>
        </w:rPr>
        <w:t xml:space="preserve"> </w:t>
      </w:r>
      <w:r>
        <w:t>а не о детском</w:t>
      </w:r>
      <w:r>
        <w:rPr>
          <w:spacing w:val="1"/>
        </w:rPr>
        <w:t xml:space="preserve"> </w:t>
      </w:r>
      <w:r>
        <w:t>развитии или восприятии детьми общих понятий не потому, что мы от-</w:t>
      </w:r>
      <w:r>
        <w:rPr>
          <w:spacing w:val="1"/>
        </w:rPr>
        <w:t xml:space="preserve"> </w:t>
      </w:r>
      <w:r>
        <w:t>брасываем психологические и антропологические теории, политические</w:t>
      </w:r>
      <w:r>
        <w:rPr>
          <w:spacing w:val="1"/>
        </w:rPr>
        <w:t xml:space="preserve"> </w:t>
      </w:r>
      <w:r>
        <w:t>взгляды и позиции с другими компонентами личности, и не потому, что</w:t>
      </w:r>
      <w:r>
        <w:rPr>
          <w:spacing w:val="1"/>
        </w:rPr>
        <w:t xml:space="preserve"> </w:t>
      </w:r>
      <w:r>
        <w:t>мы отбрасываем теории, акцентирующие связь между детским развити-</w:t>
      </w:r>
      <w:r>
        <w:rPr>
          <w:spacing w:val="1"/>
        </w:rPr>
        <w:t xml:space="preserve"> </w:t>
      </w:r>
      <w:r>
        <w:t>ем вообще и вхождением детей в политические роли и воспитанием ими</w:t>
      </w:r>
      <w:r>
        <w:rPr>
          <w:spacing w:val="-47"/>
        </w:rPr>
        <w:t xml:space="preserve"> </w:t>
      </w:r>
      <w:r>
        <w:t>политических взглядов и позиций. На самом деле это исследование бы-</w:t>
      </w:r>
      <w:r>
        <w:rPr>
          <w:spacing w:val="1"/>
        </w:rPr>
        <w:t xml:space="preserve"> </w:t>
      </w:r>
      <w:r>
        <w:t>ло бы невозможным без предварительной работы историков, социаль-</w:t>
      </w:r>
      <w:r>
        <w:rPr>
          <w:spacing w:val="1"/>
        </w:rPr>
        <w:t xml:space="preserve"> </w:t>
      </w:r>
      <w:r>
        <w:t>ных философов, антропологов, социологов, психологов и психиатров,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поставили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политическими</w:t>
      </w:r>
      <w:r>
        <w:rPr>
          <w:spacing w:val="-2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нации.</w:t>
      </w:r>
    </w:p>
    <w:p w:rsidR="00E37E53" w:rsidRDefault="00F95E1F">
      <w:pPr>
        <w:pStyle w:val="a3"/>
        <w:ind w:left="723"/>
      </w:pPr>
      <w:r>
        <w:t>В</w:t>
      </w:r>
      <w:r>
        <w:rPr>
          <w:spacing w:val="33"/>
        </w:rPr>
        <w:t xml:space="preserve"> </w:t>
      </w:r>
      <w:r>
        <w:t>частности,</w:t>
      </w:r>
      <w:r>
        <w:rPr>
          <w:spacing w:val="35"/>
        </w:rPr>
        <w:t xml:space="preserve"> </w:t>
      </w:r>
      <w:r>
        <w:t>большое</w:t>
      </w:r>
      <w:r>
        <w:rPr>
          <w:spacing w:val="32"/>
        </w:rPr>
        <w:t xml:space="preserve"> </w:t>
      </w:r>
      <w:r>
        <w:t>влияние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данное</w:t>
      </w:r>
      <w:r>
        <w:rPr>
          <w:spacing w:val="33"/>
        </w:rPr>
        <w:t xml:space="preserve"> </w:t>
      </w:r>
      <w:r>
        <w:t>исследование</w:t>
      </w:r>
      <w:r>
        <w:rPr>
          <w:spacing w:val="32"/>
        </w:rPr>
        <w:t xml:space="preserve"> </w:t>
      </w:r>
      <w:r>
        <w:t>оказали</w:t>
      </w:r>
    </w:p>
    <w:p w:rsidR="00E37E53" w:rsidRDefault="00F95E1F">
      <w:pPr>
        <w:pStyle w:val="a3"/>
        <w:ind w:right="40"/>
      </w:pPr>
      <w:r>
        <w:t>«культурно-личностные», или «психокультурные», исследования поли-</w:t>
      </w:r>
      <w:r>
        <w:rPr>
          <w:spacing w:val="1"/>
        </w:rPr>
        <w:t xml:space="preserve"> </w:t>
      </w:r>
      <w:r>
        <w:t>тических</w:t>
      </w:r>
      <w:r>
        <w:rPr>
          <w:spacing w:val="-2"/>
        </w:rPr>
        <w:t xml:space="preserve"> </w:t>
      </w:r>
      <w:r>
        <w:t>феноменов</w:t>
      </w:r>
      <w:r>
        <w:rPr>
          <w:spacing w:val="-1"/>
        </w:rPr>
        <w:t xml:space="preserve"> </w:t>
      </w:r>
      <w:r>
        <w:t>(…).</w:t>
      </w:r>
    </w:p>
    <w:p w:rsidR="00E37E53" w:rsidRDefault="00F95E1F">
      <w:pPr>
        <w:pStyle w:val="a3"/>
        <w:ind w:right="40" w:firstLine="566"/>
      </w:pPr>
      <w:r>
        <w:t>Мы используем термин «политическая культура» по двум причи-</w:t>
      </w:r>
      <w:r>
        <w:rPr>
          <w:spacing w:val="1"/>
        </w:rPr>
        <w:t xml:space="preserve"> </w:t>
      </w:r>
      <w:r>
        <w:t>нам. Во-первых, если мы собираемся определить отношения между по-</w:t>
      </w:r>
      <w:r>
        <w:rPr>
          <w:spacing w:val="1"/>
        </w:rPr>
        <w:t xml:space="preserve"> </w:t>
      </w:r>
      <w:r>
        <w:t>литическими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неполитическими позициями и</w:t>
      </w:r>
      <w:r>
        <w:rPr>
          <w:spacing w:val="-3"/>
        </w:rPr>
        <w:t xml:space="preserve"> </w:t>
      </w:r>
      <w:r>
        <w:t>моделями</w:t>
      </w:r>
      <w:r>
        <w:rPr>
          <w:spacing w:val="-3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нам</w:t>
      </w:r>
    </w:p>
    <w:p w:rsidR="00E37E53" w:rsidRDefault="0094632C">
      <w:pPr>
        <w:pStyle w:val="a3"/>
        <w:spacing w:before="4"/>
        <w:ind w:left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238760</wp:posOffset>
                </wp:positionV>
                <wp:extent cx="1828800" cy="7620"/>
                <wp:effectExtent l="0" t="0" r="0" b="0"/>
                <wp:wrapTopAndBottom/>
                <wp:docPr id="444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59D06" id="Rectangle 116" o:spid="_x0000_s1026" style="position:absolute;margin-left:53.85pt;margin-top:18.8pt;width:2in;height:.6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4RLeQIAAP0EAAAOAAAAZHJzL2Uyb0RvYy54bWysVNuO2yAQfa/Uf0C8Z30RudhaZ7WXpqq0&#10;bVfd9gMI4BgVAwUSZ1v13zvgJM22L6uqfsDADMOZOWe4vNr3Cu2E89LoBhcXOUZCM8Ol3jT4y+fV&#10;ZIGRD1RzqowWDX4SHl8tX7+6HGwtStMZxYVDEET7erAN7kKwdZZ51ome+gtjhQZja1xPAyzdJuOO&#10;DhC9V1mZ57NsMI5bZ5jwHnbvRiNepvhtK1j42LZeBKQaDNhCGl0a13HMlpe03jhqO8kOMOg/oOip&#10;1HDpKdQdDRRtnfwrVC+ZM9604YKZPjNtK5lIOUA2Rf5HNo8dtSLlAsXx9lQm///Csg+7B4ckbzAh&#10;BCNNeyDpE5SN6o0SqChmsUSD9TV4PtoHF5P09t6wrx5pc9uBn7h2zgydoByAFdE/e3YgLjwcRevh&#10;veEQn26DSdXat66PAaEOaJ9IeTqRIvYBMdgsFuVikQN3DGzzWZk4y2h9PGudD2+F6VGcNNgB9hSb&#10;7u59iFhofXRJ2I2SfCWVSgu3Wd8qh3Y0yiN9CT6keO6mdHTWJh4bI447ABHuiLYINtH9oypKkt+U&#10;1WQ1W8wnZEWmk2qeLyZ5Ud1Us5xU5G71MwIsSN1JzoW+l1ocpVeQl1F7aIJRNEl8aGhwNS2nKfdn&#10;6P3LkuxlgE5Usm8wlBu+sTcirW80h7RpHahU4zx7Dj9VGWpw/KeqJBFE3kf9rA1/Ag04AyQBm/Bm&#10;wKQz7jtGA/Rfg/23LXUCI/VOg46qgpDYsGlBpnPgHblzy/rcQjWDUA0OGI3T2zA2+dY6uengpiIV&#10;Rptr0F4rkzCiLkdUB8VCj6UMDu9BbOLzdfL6/WotfwEAAP//AwBQSwMEFAAGAAgAAAAhAOnq3w3f&#10;AAAACQEAAA8AAABkcnMvZG93bnJldi54bWxMj0FPwzAMhe9I/IfISNxYwsbWrjSdGBJHJDZ22G5p&#10;Y9pqjVOabCv8eswJbn720/P38tXoOnHGIbSeNNxPFAikytuWag2795e7FESIhqzpPKGGLwywKq6v&#10;cpNZf6ENnrexFhxCITMamhj7TMpQNehMmPgeiW8ffnAmshxqaQdz4XDXyalSC+lMS/yhMT0+N1gd&#10;tyenYb1M159vD/T6vSkPeNiXx/l0UFrf3oxPjyAijvHPDL/4jA4FM5X+RDaIjrVKErZqmCULEGyY&#10;Lee8KHlIU5BFLv83KH4AAAD//wMAUEsBAi0AFAAGAAgAAAAhALaDOJL+AAAA4QEAABMAAAAAAAAA&#10;AAAAAAAAAAAAAFtDb250ZW50X1R5cGVzXS54bWxQSwECLQAUAAYACAAAACEAOP0h/9YAAACUAQAA&#10;CwAAAAAAAAAAAAAAAAAvAQAAX3JlbHMvLnJlbHNQSwECLQAUAAYACAAAACEAnzOES3kCAAD9BAAA&#10;DgAAAAAAAAAAAAAAAAAuAgAAZHJzL2Uyb0RvYy54bWxQSwECLQAUAAYACAAAACEA6erfDd8AAAAJ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157" w:right="39" w:firstLine="561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Метод сравнительного анализа продемонстрирован на примере сопос-</w:t>
      </w:r>
      <w:r>
        <w:rPr>
          <w:spacing w:val="1"/>
          <w:sz w:val="18"/>
        </w:rPr>
        <w:t xml:space="preserve"> </w:t>
      </w:r>
      <w:r>
        <w:rPr>
          <w:sz w:val="18"/>
        </w:rPr>
        <w:t>тавления политических культур народов пяти стран: США, Мексики, Италии,</w:t>
      </w:r>
      <w:r>
        <w:rPr>
          <w:spacing w:val="1"/>
          <w:sz w:val="18"/>
        </w:rPr>
        <w:t xml:space="preserve"> </w:t>
      </w:r>
      <w:r>
        <w:rPr>
          <w:sz w:val="18"/>
        </w:rPr>
        <w:t>Великобритании</w:t>
      </w:r>
      <w:r>
        <w:rPr>
          <w:spacing w:val="-1"/>
          <w:sz w:val="18"/>
        </w:rPr>
        <w:t xml:space="preserve"> </w:t>
      </w:r>
      <w:r>
        <w:rPr>
          <w:sz w:val="18"/>
        </w:rPr>
        <w:t>и Германии.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необходимо отделить первые (политические) от последних (неполити-</w:t>
      </w:r>
      <w:r>
        <w:rPr>
          <w:spacing w:val="1"/>
        </w:rPr>
        <w:t xml:space="preserve"> </w:t>
      </w:r>
      <w:r>
        <w:t>ческих), даже если граница между ними не столь четкая. Термин «поли-</w:t>
      </w:r>
      <w:r>
        <w:rPr>
          <w:spacing w:val="1"/>
        </w:rPr>
        <w:t xml:space="preserve"> </w:t>
      </w:r>
      <w:r>
        <w:t>тическая культура» в таком случае относится именно к политическим</w:t>
      </w:r>
      <w:r>
        <w:rPr>
          <w:spacing w:val="1"/>
        </w:rPr>
        <w:t xml:space="preserve"> </w:t>
      </w:r>
      <w:r>
        <w:t>ориентациям – взглядам и позициям относительно политической систе-</w:t>
      </w:r>
      <w:r>
        <w:rPr>
          <w:spacing w:val="1"/>
        </w:rPr>
        <w:t xml:space="preserve"> </w:t>
      </w:r>
      <w:r>
        <w:t>мы и ее разных частей, и позициям относительно собственной роли в</w:t>
      </w:r>
      <w:r>
        <w:rPr>
          <w:spacing w:val="1"/>
        </w:rPr>
        <w:t xml:space="preserve"> </w:t>
      </w:r>
      <w:r>
        <w:t>этой системе. Мы говорим о политической культуре так же, как могли</w:t>
      </w:r>
      <w:r>
        <w:rPr>
          <w:spacing w:val="1"/>
        </w:rPr>
        <w:t xml:space="preserve"> </w:t>
      </w:r>
      <w:r>
        <w:t>бы говорить об экономической или религиозной культуре. Это совокуп-</w:t>
      </w:r>
      <w:r>
        <w:rPr>
          <w:spacing w:val="1"/>
        </w:rPr>
        <w:t xml:space="preserve"> </w:t>
      </w:r>
      <w:r>
        <w:t>ность ориентаций относительно определенной совокупности социаль-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объектов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процессов.</w:t>
      </w:r>
    </w:p>
    <w:p w:rsidR="00E37E53" w:rsidRDefault="00F95E1F">
      <w:pPr>
        <w:pStyle w:val="a3"/>
        <w:spacing w:before="1"/>
        <w:ind w:right="242" w:firstLine="566"/>
      </w:pPr>
      <w:r>
        <w:t xml:space="preserve">Но мы выбрали политическую </w:t>
      </w:r>
      <w:r>
        <w:rPr>
          <w:i/>
        </w:rPr>
        <w:t xml:space="preserve">культуру </w:t>
      </w:r>
      <w:r>
        <w:t>вместо других социаль-</w:t>
      </w:r>
      <w:r>
        <w:rPr>
          <w:spacing w:val="1"/>
        </w:rPr>
        <w:t xml:space="preserve"> </w:t>
      </w:r>
      <w:r>
        <w:t>ных аспектов, так как это позволяет нам использовать концептуальные</w:t>
      </w:r>
      <w:r>
        <w:rPr>
          <w:spacing w:val="1"/>
        </w:rPr>
        <w:t xml:space="preserve"> </w:t>
      </w:r>
      <w:r>
        <w:t>схемы и подходы антропологии, социологии и психологии. Мы обога-</w:t>
      </w:r>
      <w:r>
        <w:rPr>
          <w:spacing w:val="1"/>
        </w:rPr>
        <w:t xml:space="preserve"> </w:t>
      </w:r>
      <w:r>
        <w:t>щаем наше мышление, используя, например, такие категории антропо-</w:t>
      </w:r>
      <w:r>
        <w:rPr>
          <w:spacing w:val="1"/>
        </w:rPr>
        <w:t xml:space="preserve"> </w:t>
      </w:r>
      <w:r>
        <w:t>логии и психологии, как социализация, культурный конфликт, культур-</w:t>
      </w:r>
      <w:r>
        <w:rPr>
          <w:spacing w:val="1"/>
        </w:rPr>
        <w:t xml:space="preserve"> </w:t>
      </w:r>
      <w:r>
        <w:t>ная интеграция. Аналогичным образом наши возможности в понимании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возрастают,</w:t>
      </w:r>
      <w:r>
        <w:rPr>
          <w:spacing w:val="1"/>
        </w:rPr>
        <w:t xml:space="preserve"> </w:t>
      </w:r>
      <w:r>
        <w:t>когда мы используем структуру теории и спекуляций, касающихся об-</w:t>
      </w:r>
      <w:r>
        <w:rPr>
          <w:spacing w:val="1"/>
        </w:rPr>
        <w:t xml:space="preserve"> </w:t>
      </w:r>
      <w:r>
        <w:t>щих</w:t>
      </w:r>
      <w:r>
        <w:rPr>
          <w:spacing w:val="-2"/>
        </w:rPr>
        <w:t xml:space="preserve"> </w:t>
      </w:r>
      <w:r>
        <w:t>феноменов</w:t>
      </w:r>
      <w:r>
        <w:rPr>
          <w:spacing w:val="-2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процессов.</w:t>
      </w:r>
    </w:p>
    <w:p w:rsidR="00E37E53" w:rsidRDefault="00F95E1F">
      <w:pPr>
        <w:pStyle w:val="a3"/>
        <w:spacing w:line="229" w:lineRule="exact"/>
        <w:ind w:left="723"/>
      </w:pPr>
      <w:r>
        <w:t>Мы</w:t>
      </w:r>
      <w:r>
        <w:rPr>
          <w:spacing w:val="23"/>
        </w:rPr>
        <w:t xml:space="preserve"> </w:t>
      </w:r>
      <w:r>
        <w:t>осознаем</w:t>
      </w:r>
      <w:r>
        <w:rPr>
          <w:spacing w:val="72"/>
        </w:rPr>
        <w:t xml:space="preserve"> </w:t>
      </w:r>
      <w:r>
        <w:t>тот</w:t>
      </w:r>
      <w:r>
        <w:rPr>
          <w:spacing w:val="72"/>
        </w:rPr>
        <w:t xml:space="preserve"> </w:t>
      </w:r>
      <w:r>
        <w:t>факт,</w:t>
      </w:r>
      <w:r>
        <w:rPr>
          <w:spacing w:val="73"/>
        </w:rPr>
        <w:t xml:space="preserve"> </w:t>
      </w:r>
      <w:r>
        <w:t>что</w:t>
      </w:r>
      <w:r>
        <w:rPr>
          <w:spacing w:val="72"/>
        </w:rPr>
        <w:t xml:space="preserve"> </w:t>
      </w:r>
      <w:r>
        <w:t>антропологи</w:t>
      </w:r>
      <w:r>
        <w:rPr>
          <w:spacing w:val="74"/>
        </w:rPr>
        <w:t xml:space="preserve"> </w:t>
      </w:r>
      <w:r>
        <w:t>используют</w:t>
      </w:r>
      <w:r>
        <w:rPr>
          <w:spacing w:val="72"/>
        </w:rPr>
        <w:t xml:space="preserve"> </w:t>
      </w:r>
      <w:r>
        <w:t>термин</w:t>
      </w:r>
    </w:p>
    <w:p w:rsidR="00E37E53" w:rsidRDefault="00F95E1F">
      <w:pPr>
        <w:pStyle w:val="a3"/>
        <w:spacing w:before="1"/>
        <w:ind w:right="240"/>
      </w:pPr>
      <w:r>
        <w:t>«культура» во многих смыслах, и, внося его в словарь политической</w:t>
      </w:r>
      <w:r>
        <w:rPr>
          <w:spacing w:val="1"/>
        </w:rPr>
        <w:t xml:space="preserve"> </w:t>
      </w:r>
      <w:r>
        <w:t>науки, мы рискуем привнести его двусмысленность вместе с его пре-</w:t>
      </w:r>
      <w:r>
        <w:rPr>
          <w:spacing w:val="1"/>
        </w:rPr>
        <w:t xml:space="preserve"> </w:t>
      </w:r>
      <w:r>
        <w:t>имуществами.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подчеркиваем,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используем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«культура»</w:t>
      </w:r>
      <w:r>
        <w:rPr>
          <w:spacing w:val="-47"/>
        </w:rPr>
        <w:t xml:space="preserve"> </w:t>
      </w:r>
      <w:r>
        <w:t>только в одном смысле: психологических ориентаций относительно со-</w:t>
      </w:r>
      <w:r>
        <w:rPr>
          <w:spacing w:val="1"/>
        </w:rPr>
        <w:t xml:space="preserve"> </w:t>
      </w:r>
      <w:r>
        <w:t>циальных объектов. Когда мы говорим о политической культуре какого-</w:t>
      </w:r>
      <w:r>
        <w:rPr>
          <w:spacing w:val="-47"/>
        </w:rPr>
        <w:t xml:space="preserve"> </w:t>
      </w:r>
      <w:r>
        <w:t>либо общества, мы подразумеваем политическую систему, усвоенную в</w:t>
      </w:r>
      <w:r>
        <w:rPr>
          <w:spacing w:val="1"/>
        </w:rPr>
        <w:t xml:space="preserve"> </w:t>
      </w:r>
      <w:r>
        <w:t>сознании, чувствах и оценках населения. Люди вовлечены в нее так же,</w:t>
      </w:r>
      <w:r>
        <w:rPr>
          <w:spacing w:val="1"/>
        </w:rPr>
        <w:t xml:space="preserve"> </w:t>
      </w:r>
      <w:r>
        <w:t>как они социализированы в неполитические роли и социальные систе-</w:t>
      </w:r>
      <w:r>
        <w:rPr>
          <w:spacing w:val="1"/>
        </w:rPr>
        <w:t xml:space="preserve"> </w:t>
      </w:r>
      <w:r>
        <w:t>мы. Конфликты политических культур имеют много общего с другими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конфликтами;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политическую</w:t>
      </w:r>
      <w:r>
        <w:rPr>
          <w:spacing w:val="1"/>
        </w:rPr>
        <w:t xml:space="preserve"> </w:t>
      </w:r>
      <w:r>
        <w:t>культуру становятся понятнее, если мы посмотрим на них в свете разъе-</w:t>
      </w:r>
      <w:r>
        <w:rPr>
          <w:spacing w:val="1"/>
        </w:rPr>
        <w:t xml:space="preserve"> </w:t>
      </w:r>
      <w:r>
        <w:t>диняющих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объединяющих</w:t>
      </w:r>
      <w:r>
        <w:rPr>
          <w:spacing w:val="-3"/>
        </w:rPr>
        <w:t xml:space="preserve"> </w:t>
      </w:r>
      <w:r>
        <w:t>тенденций</w:t>
      </w:r>
      <w:r>
        <w:rPr>
          <w:spacing w:val="-4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вообще.</w:t>
      </w:r>
    </w:p>
    <w:p w:rsidR="00E37E53" w:rsidRDefault="00F95E1F">
      <w:pPr>
        <w:pStyle w:val="a3"/>
        <w:ind w:right="245" w:firstLine="566"/>
      </w:pPr>
      <w:r>
        <w:t>Такое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распространения таких общих антропологических понятий, как «куль-</w:t>
      </w:r>
      <w:r>
        <w:rPr>
          <w:spacing w:val="1"/>
        </w:rPr>
        <w:t xml:space="preserve"> </w:t>
      </w:r>
      <w:r>
        <w:t>турный этнос», и принятие самогенности, которая подразумевается в</w:t>
      </w:r>
      <w:r>
        <w:rPr>
          <w:spacing w:val="1"/>
        </w:rPr>
        <w:t xml:space="preserve"> </w:t>
      </w:r>
      <w:r>
        <w:t>определении. Это позволяет нам сформулировать гипотезы об отноше-</w:t>
      </w:r>
      <w:r>
        <w:rPr>
          <w:spacing w:val="1"/>
        </w:rPr>
        <w:t xml:space="preserve"> </w:t>
      </w:r>
      <w:r>
        <w:t>нии между различными компонентами культуры и проверить эти гипо-</w:t>
      </w:r>
      <w:r>
        <w:rPr>
          <w:spacing w:val="1"/>
        </w:rPr>
        <w:t xml:space="preserve"> </w:t>
      </w:r>
      <w:r>
        <w:t>тезы</w:t>
      </w:r>
      <w:r>
        <w:rPr>
          <w:spacing w:val="-1"/>
        </w:rPr>
        <w:t xml:space="preserve"> </w:t>
      </w:r>
      <w:r>
        <w:t>эмпирически.</w:t>
      </w:r>
    </w:p>
    <w:p w:rsidR="00E37E53" w:rsidRDefault="00F95E1F">
      <w:pPr>
        <w:pStyle w:val="a3"/>
        <w:ind w:right="243" w:firstLine="566"/>
      </w:pPr>
      <w:r>
        <w:t>Используя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идти дальше простого принятия подхода психокультурной школы отно-</w:t>
      </w:r>
      <w:r>
        <w:rPr>
          <w:spacing w:val="1"/>
        </w:rPr>
        <w:t xml:space="preserve"> </w:t>
      </w:r>
      <w:r>
        <w:t>сительно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взрослых.</w:t>
      </w:r>
      <w:r>
        <w:rPr>
          <w:spacing w:val="11"/>
        </w:rPr>
        <w:t xml:space="preserve"> </w:t>
      </w:r>
      <w:r>
        <w:t>Мы</w:t>
      </w:r>
      <w:r>
        <w:rPr>
          <w:spacing w:val="11"/>
        </w:rPr>
        <w:t xml:space="preserve"> </w:t>
      </w:r>
      <w:r>
        <w:t>можем</w:t>
      </w:r>
      <w:r>
        <w:rPr>
          <w:spacing w:val="11"/>
        </w:rPr>
        <w:t xml:space="preserve"> </w:t>
      </w:r>
      <w:r>
        <w:t>соотнести</w:t>
      </w:r>
      <w:r>
        <w:rPr>
          <w:spacing w:val="9"/>
        </w:rPr>
        <w:t xml:space="preserve"> </w:t>
      </w:r>
      <w:r>
        <w:t>специфические</w:t>
      </w:r>
      <w:r>
        <w:rPr>
          <w:spacing w:val="11"/>
        </w:rPr>
        <w:t xml:space="preserve"> </w:t>
      </w:r>
      <w:r>
        <w:t>взрослые</w:t>
      </w:r>
      <w:r>
        <w:rPr>
          <w:spacing w:val="11"/>
        </w:rPr>
        <w:t xml:space="preserve"> </w:t>
      </w:r>
      <w:r>
        <w:t>политические</w:t>
      </w:r>
    </w:p>
    <w:p w:rsidR="00E37E53" w:rsidRDefault="00E37E53">
      <w:pPr>
        <w:sectPr w:rsidR="00E37E53">
          <w:footerReference w:type="default" r:id="rId35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установки и поведенческие предрасположенности детей с восприятием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социализации.</w:t>
      </w:r>
    </w:p>
    <w:p w:rsidR="00E37E53" w:rsidRDefault="00F95E1F">
      <w:pPr>
        <w:pStyle w:val="a3"/>
        <w:spacing w:before="1"/>
        <w:ind w:right="38" w:firstLine="566"/>
      </w:pPr>
      <w:r>
        <w:t>Политическая культура нации – распределение образцов ориента-</w:t>
      </w:r>
      <w:r>
        <w:rPr>
          <w:spacing w:val="-47"/>
        </w:rPr>
        <w:t xml:space="preserve"> </w:t>
      </w:r>
      <w:r>
        <w:rPr>
          <w:spacing w:val="-1"/>
        </w:rPr>
        <w:t>ций</w:t>
      </w:r>
      <w:r>
        <w:rPr>
          <w:spacing w:val="-11"/>
        </w:rPr>
        <w:t xml:space="preserve"> </w:t>
      </w:r>
      <w:r>
        <w:rPr>
          <w:spacing w:val="-1"/>
        </w:rPr>
        <w:t>относительно</w:t>
      </w:r>
      <w:r>
        <w:rPr>
          <w:spacing w:val="-7"/>
        </w:rPr>
        <w:t xml:space="preserve"> </w:t>
      </w:r>
      <w:r>
        <w:t>политических</w:t>
      </w:r>
      <w:r>
        <w:rPr>
          <w:spacing w:val="-11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среди</w:t>
      </w:r>
      <w:r>
        <w:rPr>
          <w:spacing w:val="-11"/>
        </w:rPr>
        <w:t xml:space="preserve"> </w:t>
      </w:r>
      <w:r>
        <w:t>членов</w:t>
      </w:r>
      <w:r>
        <w:rPr>
          <w:spacing w:val="-10"/>
        </w:rPr>
        <w:t xml:space="preserve"> </w:t>
      </w:r>
      <w:r>
        <w:t>нации.</w:t>
      </w:r>
      <w:r>
        <w:rPr>
          <w:spacing w:val="-7"/>
        </w:rPr>
        <w:t xml:space="preserve"> </w:t>
      </w:r>
      <w:r>
        <w:t>Перед</w:t>
      </w:r>
      <w:r>
        <w:rPr>
          <w:spacing w:val="-9"/>
        </w:rPr>
        <w:t xml:space="preserve"> </w:t>
      </w:r>
      <w:r>
        <w:t>тем</w:t>
      </w:r>
      <w:r>
        <w:rPr>
          <w:spacing w:val="-48"/>
        </w:rPr>
        <w:t xml:space="preserve"> </w:t>
      </w:r>
      <w:r>
        <w:t>как определить это распределение, нам необходимо систематизировать</w:t>
      </w:r>
      <w:r>
        <w:rPr>
          <w:spacing w:val="1"/>
        </w:rPr>
        <w:t xml:space="preserve"> </w:t>
      </w:r>
      <w:r>
        <w:rPr>
          <w:spacing w:val="-1"/>
        </w:rPr>
        <w:t xml:space="preserve">индивидуальные </w:t>
      </w:r>
      <w:r>
        <w:t>ориентации относительно политических объектов. Дру-</w:t>
      </w:r>
      <w:r>
        <w:rPr>
          <w:spacing w:val="-47"/>
        </w:rPr>
        <w:t xml:space="preserve"> </w:t>
      </w:r>
      <w:r>
        <w:t>гими словами, нам нужно определить и обозначить модусы (модели) по-</w:t>
      </w:r>
      <w:r>
        <w:rPr>
          <w:spacing w:val="-47"/>
        </w:rPr>
        <w:t xml:space="preserve"> </w:t>
      </w:r>
      <w:r>
        <w:t>литической ориентации и классы политических объектов. Наши опреде-</w:t>
      </w:r>
      <w:r>
        <w:rPr>
          <w:spacing w:val="1"/>
        </w:rPr>
        <w:t xml:space="preserve"> </w:t>
      </w:r>
      <w:r>
        <w:t>ления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классификации</w:t>
      </w:r>
      <w:r>
        <w:rPr>
          <w:spacing w:val="-7"/>
        </w:rPr>
        <w:t xml:space="preserve"> </w:t>
      </w:r>
      <w:r>
        <w:t>типов</w:t>
      </w:r>
      <w:r>
        <w:rPr>
          <w:spacing w:val="-6"/>
        </w:rPr>
        <w:t xml:space="preserve"> </w:t>
      </w:r>
      <w:r>
        <w:t>политических</w:t>
      </w:r>
      <w:r>
        <w:rPr>
          <w:spacing w:val="-7"/>
        </w:rPr>
        <w:t xml:space="preserve"> </w:t>
      </w:r>
      <w:r>
        <w:t>ориентаций</w:t>
      </w:r>
      <w:r>
        <w:rPr>
          <w:spacing w:val="-6"/>
        </w:rPr>
        <w:t xml:space="preserve"> </w:t>
      </w:r>
      <w:r>
        <w:t>следуют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под-</w:t>
      </w:r>
      <w:r>
        <w:rPr>
          <w:spacing w:val="-48"/>
        </w:rPr>
        <w:t xml:space="preserve"> </w:t>
      </w:r>
      <w:r>
        <w:t>хода Парсонса и Шилза. «Ориентации» относятся к интернализованным</w:t>
      </w:r>
      <w:r>
        <w:rPr>
          <w:spacing w:val="1"/>
        </w:rPr>
        <w:t xml:space="preserve"> </w:t>
      </w:r>
      <w:r>
        <w:rPr>
          <w:spacing w:val="-1"/>
        </w:rPr>
        <w:t>аспектам</w:t>
      </w:r>
      <w:r>
        <w:rPr>
          <w:spacing w:val="-10"/>
        </w:rPr>
        <w:t xml:space="preserve"> </w:t>
      </w:r>
      <w:r>
        <w:rPr>
          <w:spacing w:val="-1"/>
        </w:rPr>
        <w:t>социальных</w:t>
      </w:r>
      <w:r>
        <w:rPr>
          <w:spacing w:val="-11"/>
        </w:rPr>
        <w:t xml:space="preserve"> </w:t>
      </w:r>
      <w:r>
        <w:rPr>
          <w:spacing w:val="-1"/>
        </w:rPr>
        <w:t>объектов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отношений.</w:t>
      </w:r>
      <w:r>
        <w:rPr>
          <w:spacing w:val="-10"/>
        </w:rPr>
        <w:t xml:space="preserve"> </w:t>
      </w:r>
      <w:r>
        <w:t>Ориентации</w:t>
      </w:r>
      <w:r>
        <w:rPr>
          <w:spacing w:val="-9"/>
        </w:rPr>
        <w:t xml:space="preserve"> </w:t>
      </w:r>
      <w:r>
        <w:t>включают:</w:t>
      </w:r>
    </w:p>
    <w:p w:rsidR="00E37E53" w:rsidRDefault="00F95E1F">
      <w:pPr>
        <w:pStyle w:val="a5"/>
        <w:numPr>
          <w:ilvl w:val="0"/>
          <w:numId w:val="56"/>
        </w:numPr>
        <w:tabs>
          <w:tab w:val="left" w:pos="983"/>
        </w:tabs>
        <w:spacing w:before="1"/>
        <w:ind w:right="40" w:firstLine="566"/>
        <w:jc w:val="both"/>
        <w:rPr>
          <w:sz w:val="20"/>
        </w:rPr>
      </w:pPr>
      <w:r>
        <w:rPr>
          <w:sz w:val="20"/>
        </w:rPr>
        <w:t>«когнитивные ориентации», то есть знания и веру относитель-</w:t>
      </w:r>
      <w:r>
        <w:rPr>
          <w:spacing w:val="1"/>
          <w:sz w:val="20"/>
        </w:rPr>
        <w:t xml:space="preserve"> </w:t>
      </w:r>
      <w:r>
        <w:rPr>
          <w:sz w:val="20"/>
        </w:rPr>
        <w:t>но политической системы, ее ролей и обязанностей относительно этих</w:t>
      </w:r>
      <w:r>
        <w:rPr>
          <w:spacing w:val="1"/>
          <w:sz w:val="20"/>
        </w:rPr>
        <w:t xml:space="preserve"> </w:t>
      </w:r>
      <w:r>
        <w:rPr>
          <w:sz w:val="20"/>
        </w:rPr>
        <w:t>ролей,</w:t>
      </w:r>
      <w:r>
        <w:rPr>
          <w:spacing w:val="14"/>
          <w:sz w:val="20"/>
        </w:rPr>
        <w:t xml:space="preserve"> </w:t>
      </w:r>
      <w:r>
        <w:rPr>
          <w:sz w:val="20"/>
        </w:rPr>
        <w:t>того,</w:t>
      </w:r>
      <w:r>
        <w:rPr>
          <w:spacing w:val="14"/>
          <w:sz w:val="20"/>
        </w:rPr>
        <w:t xml:space="preserve"> </w:t>
      </w:r>
      <w:r>
        <w:rPr>
          <w:sz w:val="20"/>
        </w:rPr>
        <w:t>что</w:t>
      </w:r>
      <w:r>
        <w:rPr>
          <w:spacing w:val="16"/>
          <w:sz w:val="20"/>
        </w:rPr>
        <w:t xml:space="preserve"> </w:t>
      </w:r>
      <w:r>
        <w:rPr>
          <w:sz w:val="20"/>
        </w:rPr>
        <w:t>система</w:t>
      </w:r>
      <w:r>
        <w:rPr>
          <w:spacing w:val="14"/>
          <w:sz w:val="20"/>
        </w:rPr>
        <w:t xml:space="preserve"> </w:t>
      </w:r>
      <w:r>
        <w:rPr>
          <w:sz w:val="20"/>
        </w:rPr>
        <w:t>берет</w:t>
      </w:r>
      <w:r>
        <w:rPr>
          <w:spacing w:val="14"/>
          <w:sz w:val="20"/>
        </w:rPr>
        <w:t xml:space="preserve"> </w:t>
      </w:r>
      <w:r>
        <w:rPr>
          <w:sz w:val="20"/>
        </w:rPr>
        <w:t>из</w:t>
      </w:r>
      <w:r>
        <w:rPr>
          <w:spacing w:val="14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4"/>
          <w:sz w:val="20"/>
        </w:rPr>
        <w:t xml:space="preserve"> </w:t>
      </w:r>
      <w:r>
        <w:rPr>
          <w:sz w:val="20"/>
        </w:rPr>
        <w:t>среды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что</w:t>
      </w:r>
      <w:r>
        <w:rPr>
          <w:spacing w:val="15"/>
          <w:sz w:val="20"/>
        </w:rPr>
        <w:t xml:space="preserve"> </w:t>
      </w:r>
      <w:r>
        <w:rPr>
          <w:sz w:val="20"/>
        </w:rPr>
        <w:t>отдает</w:t>
      </w:r>
      <w:r>
        <w:rPr>
          <w:spacing w:val="14"/>
          <w:sz w:val="20"/>
        </w:rPr>
        <w:t xml:space="preserve"> </w:t>
      </w:r>
      <w:r>
        <w:rPr>
          <w:sz w:val="20"/>
        </w:rPr>
        <w:t>(что</w:t>
      </w:r>
    </w:p>
    <w:p w:rsidR="00E37E53" w:rsidRDefault="00F95E1F">
      <w:pPr>
        <w:pStyle w:val="a3"/>
        <w:spacing w:line="229" w:lineRule="exact"/>
      </w:pPr>
      <w:r>
        <w:t>«на</w:t>
      </w:r>
      <w:r>
        <w:rPr>
          <w:spacing w:val="-2"/>
        </w:rPr>
        <w:t xml:space="preserve"> </w:t>
      </w:r>
      <w:r>
        <w:t>входе»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выходе»</w:t>
      </w:r>
      <w:r>
        <w:rPr>
          <w:spacing w:val="-6"/>
        </w:rPr>
        <w:t xml:space="preserve"> </w:t>
      </w:r>
      <w:r>
        <w:t>системы);</w:t>
      </w:r>
    </w:p>
    <w:p w:rsidR="00E37E53" w:rsidRDefault="00F95E1F">
      <w:pPr>
        <w:pStyle w:val="a5"/>
        <w:numPr>
          <w:ilvl w:val="0"/>
          <w:numId w:val="56"/>
        </w:numPr>
        <w:tabs>
          <w:tab w:val="left" w:pos="1036"/>
        </w:tabs>
        <w:ind w:right="40" w:firstLine="566"/>
        <w:jc w:val="both"/>
        <w:rPr>
          <w:sz w:val="20"/>
        </w:rPr>
      </w:pPr>
      <w:r>
        <w:rPr>
          <w:sz w:val="20"/>
        </w:rPr>
        <w:t>«аффективные ориентации», или чувства, относительно поли-</w:t>
      </w:r>
      <w:r>
        <w:rPr>
          <w:spacing w:val="1"/>
          <w:sz w:val="20"/>
        </w:rPr>
        <w:t xml:space="preserve"> </w:t>
      </w:r>
      <w:r>
        <w:rPr>
          <w:sz w:val="20"/>
        </w:rPr>
        <w:t>тической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системы,</w:t>
      </w:r>
      <w:r>
        <w:rPr>
          <w:spacing w:val="-2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ролей,</w:t>
      </w:r>
      <w:r>
        <w:rPr>
          <w:spacing w:val="-2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вовлеченности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нее</w:t>
      </w:r>
      <w:r>
        <w:rPr>
          <w:spacing w:val="-2"/>
          <w:sz w:val="20"/>
        </w:rPr>
        <w:t xml:space="preserve"> </w:t>
      </w:r>
      <w:r>
        <w:rPr>
          <w:sz w:val="20"/>
        </w:rPr>
        <w:t>людей;</w:t>
      </w:r>
    </w:p>
    <w:p w:rsidR="00E37E53" w:rsidRDefault="00F95E1F">
      <w:pPr>
        <w:pStyle w:val="a5"/>
        <w:numPr>
          <w:ilvl w:val="0"/>
          <w:numId w:val="56"/>
        </w:numPr>
        <w:tabs>
          <w:tab w:val="left" w:pos="983"/>
        </w:tabs>
        <w:spacing w:before="1"/>
        <w:ind w:right="40" w:firstLine="566"/>
        <w:jc w:val="both"/>
        <w:rPr>
          <w:sz w:val="20"/>
        </w:rPr>
      </w:pPr>
      <w:r>
        <w:rPr>
          <w:sz w:val="20"/>
        </w:rPr>
        <w:t>«оценочные ориентации», суждения и мнения о политических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объектах, которые обычно представляют из себя комбинацию ценност-</w:t>
      </w:r>
      <w:r>
        <w:rPr>
          <w:spacing w:val="1"/>
          <w:sz w:val="20"/>
        </w:rPr>
        <w:t xml:space="preserve"> </w:t>
      </w:r>
      <w:r>
        <w:rPr>
          <w:sz w:val="20"/>
        </w:rPr>
        <w:t>ных</w:t>
      </w:r>
      <w:r>
        <w:rPr>
          <w:spacing w:val="-2"/>
          <w:sz w:val="20"/>
        </w:rPr>
        <w:t xml:space="preserve"> </w:t>
      </w:r>
      <w:r>
        <w:rPr>
          <w:sz w:val="20"/>
        </w:rPr>
        <w:t>стандартов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критериев, 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чувств.</w:t>
      </w:r>
    </w:p>
    <w:p w:rsidR="00E37E53" w:rsidRDefault="00F95E1F">
      <w:pPr>
        <w:pStyle w:val="a3"/>
        <w:spacing w:line="229" w:lineRule="exact"/>
        <w:ind w:left="723"/>
      </w:pPr>
      <w:r>
        <w:t>Классификацию</w:t>
      </w:r>
      <w:r>
        <w:rPr>
          <w:spacing w:val="20"/>
        </w:rPr>
        <w:t xml:space="preserve"> </w:t>
      </w:r>
      <w:r>
        <w:t>объектов</w:t>
      </w:r>
      <w:r>
        <w:rPr>
          <w:spacing w:val="73"/>
        </w:rPr>
        <w:t xml:space="preserve"> </w:t>
      </w:r>
      <w:r>
        <w:t>политической</w:t>
      </w:r>
      <w:r>
        <w:rPr>
          <w:spacing w:val="69"/>
        </w:rPr>
        <w:t xml:space="preserve"> </w:t>
      </w:r>
      <w:r>
        <w:t>ориентации</w:t>
      </w:r>
      <w:r>
        <w:rPr>
          <w:spacing w:val="71"/>
        </w:rPr>
        <w:t xml:space="preserve"> </w:t>
      </w:r>
      <w:r>
        <w:t>начнем</w:t>
      </w:r>
      <w:r>
        <w:rPr>
          <w:spacing w:val="70"/>
        </w:rPr>
        <w:t xml:space="preserve"> </w:t>
      </w:r>
      <w:r>
        <w:t>с</w:t>
      </w:r>
    </w:p>
    <w:p w:rsidR="00E37E53" w:rsidRDefault="00F95E1F">
      <w:pPr>
        <w:pStyle w:val="a3"/>
        <w:spacing w:before="1"/>
        <w:ind w:right="40"/>
      </w:pPr>
      <w:r>
        <w:t>«общей» политической системы. Мы здесь имеем дело с системой в це-</w:t>
      </w:r>
      <w:r>
        <w:rPr>
          <w:spacing w:val="1"/>
        </w:rPr>
        <w:t xml:space="preserve"> </w:t>
      </w:r>
      <w:r>
        <w:t>лом и говорим о таких чувствах, как патриотизм или отчужденность, та-</w:t>
      </w:r>
      <w:r>
        <w:rPr>
          <w:spacing w:val="1"/>
        </w:rPr>
        <w:t xml:space="preserve"> </w:t>
      </w:r>
      <w:r>
        <w:t>ких знаниях и оценках нации, как «большая» или «маленькая», «силь-</w:t>
      </w:r>
      <w:r>
        <w:rPr>
          <w:spacing w:val="1"/>
        </w:rPr>
        <w:t xml:space="preserve"> </w:t>
      </w:r>
      <w:r>
        <w:t>ная» или «слабая», и политики, как «демократическая», «конституцио-</w:t>
      </w:r>
      <w:r>
        <w:rPr>
          <w:spacing w:val="1"/>
        </w:rPr>
        <w:t xml:space="preserve"> </w:t>
      </w:r>
      <w:r>
        <w:t>нальная» или «социалистическая». Мы различаем ориентации относи-</w:t>
      </w:r>
      <w:r>
        <w:rPr>
          <w:spacing w:val="1"/>
        </w:rPr>
        <w:t xml:space="preserve"> </w:t>
      </w:r>
      <w:r>
        <w:t>тельно «себя» как политического актора (деятеля); содержание и каче-</w:t>
      </w:r>
      <w:r>
        <w:rPr>
          <w:spacing w:val="1"/>
        </w:rPr>
        <w:t xml:space="preserve"> </w:t>
      </w:r>
      <w:r>
        <w:t>ство норм личных политических обязательств, содержание и качество</w:t>
      </w:r>
      <w:r>
        <w:rPr>
          <w:spacing w:val="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системой.</w:t>
      </w:r>
    </w:p>
    <w:p w:rsidR="00E37E53" w:rsidRDefault="00F95E1F">
      <w:pPr>
        <w:pStyle w:val="a3"/>
        <w:ind w:right="38" w:firstLine="566"/>
      </w:pPr>
      <w:r>
        <w:t>Трактуя компоненты политической системы, мы различаем, во-</w:t>
      </w:r>
      <w:r>
        <w:rPr>
          <w:spacing w:val="1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широких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rPr>
          <w:i/>
        </w:rPr>
        <w:t>роли</w:t>
      </w:r>
      <w:r>
        <w:rPr>
          <w:i/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i/>
        </w:rPr>
        <w:t>структуры</w:t>
      </w:r>
      <w:r>
        <w:t>, такие, как законодательные органы, исполнители или бю-</w:t>
      </w:r>
      <w:r>
        <w:rPr>
          <w:spacing w:val="1"/>
        </w:rPr>
        <w:t xml:space="preserve"> </w:t>
      </w:r>
      <w:r>
        <w:t xml:space="preserve">рократия; 2) ролевые </w:t>
      </w:r>
      <w:r>
        <w:rPr>
          <w:i/>
        </w:rPr>
        <w:t>обязанности</w:t>
      </w:r>
      <w:r>
        <w:t>, такие, как монархи, законодатели,</w:t>
      </w:r>
      <w:r>
        <w:rPr>
          <w:spacing w:val="1"/>
        </w:rPr>
        <w:t xml:space="preserve"> </w:t>
      </w:r>
      <w:r>
        <w:t xml:space="preserve">администраторы; 3) конкретная общественная </w:t>
      </w:r>
      <w:r>
        <w:rPr>
          <w:i/>
        </w:rPr>
        <w:t>политика</w:t>
      </w:r>
      <w:r>
        <w:t xml:space="preserve">, </w:t>
      </w:r>
      <w:r>
        <w:rPr>
          <w:i/>
        </w:rPr>
        <w:t>решения или</w:t>
      </w:r>
      <w:r>
        <w:rPr>
          <w:i/>
          <w:spacing w:val="1"/>
        </w:rPr>
        <w:t xml:space="preserve"> </w:t>
      </w:r>
      <w:r>
        <w:rPr>
          <w:i/>
        </w:rPr>
        <w:t xml:space="preserve">обязательства, порождающие решения. </w:t>
      </w:r>
      <w:r>
        <w:t>Эти структуры, обязанности и</w:t>
      </w:r>
      <w:r>
        <w:rPr>
          <w:spacing w:val="1"/>
        </w:rPr>
        <w:t xml:space="preserve"> </w:t>
      </w:r>
      <w:r>
        <w:t>решения могут быть классифицированы шире: вовлечены ли они в по-</w:t>
      </w:r>
      <w:r>
        <w:rPr>
          <w:spacing w:val="1"/>
        </w:rPr>
        <w:t xml:space="preserve"> </w:t>
      </w:r>
      <w:r>
        <w:t>литический, «на входе» (input), или в административный «на выходе»</w:t>
      </w:r>
      <w:r>
        <w:rPr>
          <w:spacing w:val="1"/>
        </w:rPr>
        <w:t xml:space="preserve"> </w:t>
      </w:r>
      <w:r>
        <w:t>(output), процессы. Под политическим, или «входным» процессом мы</w:t>
      </w:r>
      <w:r>
        <w:rPr>
          <w:spacing w:val="1"/>
        </w:rPr>
        <w:t xml:space="preserve"> </w:t>
      </w:r>
      <w:r>
        <w:t>подразумеваем поток требований общества к политике и конвертацию</w:t>
      </w:r>
      <w:r>
        <w:rPr>
          <w:spacing w:val="1"/>
        </w:rPr>
        <w:t xml:space="preserve"> </w:t>
      </w:r>
      <w:r>
        <w:t>(обращение) этих требований в авторитетную политику. Прежде всего в</w:t>
      </w:r>
      <w:r>
        <w:rPr>
          <w:spacing w:val="1"/>
        </w:rPr>
        <w:t xml:space="preserve"> </w:t>
      </w:r>
      <w:r>
        <w:t>этот</w:t>
      </w:r>
      <w:r>
        <w:rPr>
          <w:spacing w:val="15"/>
        </w:rPr>
        <w:t xml:space="preserve"> </w:t>
      </w:r>
      <w:r>
        <w:t>«входной»</w:t>
      </w:r>
      <w:r>
        <w:rPr>
          <w:spacing w:val="14"/>
        </w:rPr>
        <w:t xml:space="preserve"> </w:t>
      </w:r>
      <w:r>
        <w:t>процесс</w:t>
      </w:r>
      <w:r>
        <w:rPr>
          <w:spacing w:val="14"/>
        </w:rPr>
        <w:t xml:space="preserve"> </w:t>
      </w:r>
      <w:r>
        <w:t>вовлечены</w:t>
      </w:r>
      <w:r>
        <w:rPr>
          <w:spacing w:val="15"/>
        </w:rPr>
        <w:t xml:space="preserve"> </w:t>
      </w:r>
      <w:r>
        <w:t>политические</w:t>
      </w:r>
      <w:r>
        <w:rPr>
          <w:spacing w:val="16"/>
        </w:rPr>
        <w:t xml:space="preserve"> </w:t>
      </w:r>
      <w:r>
        <w:t>партии,</w:t>
      </w:r>
      <w:r>
        <w:rPr>
          <w:spacing w:val="15"/>
        </w:rPr>
        <w:t xml:space="preserve"> </w:t>
      </w:r>
      <w:r>
        <w:t>группы</w:t>
      </w:r>
      <w:r>
        <w:rPr>
          <w:spacing w:val="15"/>
        </w:rPr>
        <w:t xml:space="preserve"> </w:t>
      </w:r>
      <w:r>
        <w:t>инте-</w:t>
      </w:r>
    </w:p>
    <w:p w:rsidR="00E37E53" w:rsidRDefault="00F95E1F">
      <w:pPr>
        <w:pStyle w:val="a3"/>
        <w:spacing w:before="66"/>
        <w:ind w:right="244" w:hanging="1"/>
      </w:pPr>
      <w:r>
        <w:br w:type="column"/>
      </w:r>
      <w:r>
        <w:lastRenderedPageBreak/>
        <w:t>ресов и средства массовой коммуникации. Под административным про-</w:t>
      </w:r>
      <w:r>
        <w:rPr>
          <w:spacing w:val="1"/>
        </w:rPr>
        <w:t xml:space="preserve"> </w:t>
      </w:r>
      <w:r>
        <w:t>цессом, или процессом «на выходе», мы понимаем процесс, посредст-</w:t>
      </w:r>
      <w:r>
        <w:rPr>
          <w:spacing w:val="1"/>
        </w:rPr>
        <w:t xml:space="preserve"> </w:t>
      </w:r>
      <w:r>
        <w:t>вом которого политика осуществляется и подкрепляется. В этот процесс</w:t>
      </w:r>
      <w:r>
        <w:rPr>
          <w:spacing w:val="-47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бюрократии и</w:t>
      </w:r>
      <w:r>
        <w:rPr>
          <w:spacing w:val="-3"/>
        </w:rPr>
        <w:t xml:space="preserve"> </w:t>
      </w:r>
      <w:r>
        <w:t>суды.</w:t>
      </w:r>
    </w:p>
    <w:p w:rsidR="00E37E53" w:rsidRDefault="00F95E1F">
      <w:pPr>
        <w:pStyle w:val="a3"/>
        <w:spacing w:before="1"/>
        <w:ind w:right="245" w:firstLine="566"/>
      </w:pPr>
      <w:r>
        <w:t>Мы понимаем, что любое такое разграничение ограничивает ре-</w:t>
      </w:r>
      <w:r>
        <w:rPr>
          <w:spacing w:val="1"/>
        </w:rPr>
        <w:t xml:space="preserve"> </w:t>
      </w:r>
      <w:r>
        <w:t>альное содержание политического процесса и многофункциональность</w:t>
      </w:r>
      <w:r>
        <w:rPr>
          <w:spacing w:val="1"/>
        </w:rPr>
        <w:t xml:space="preserve"> </w:t>
      </w:r>
      <w:r>
        <w:t>политических структур. В более широком смысле политика делается в</w:t>
      </w:r>
      <w:r>
        <w:rPr>
          <w:spacing w:val="1"/>
        </w:rPr>
        <w:t xml:space="preserve"> </w:t>
      </w:r>
      <w:r>
        <w:t>основном в бюрократиях и в судах; и структуры, которые мы обозначи-</w:t>
      </w:r>
      <w:r>
        <w:rPr>
          <w:spacing w:val="1"/>
        </w:rPr>
        <w:t xml:space="preserve"> </w:t>
      </w:r>
      <w:r>
        <w:t>ли «на входе», такие, как группы интересов, политические партии, часто</w:t>
      </w:r>
      <w:r>
        <w:rPr>
          <w:spacing w:val="-47"/>
        </w:rPr>
        <w:t xml:space="preserve"> </w:t>
      </w:r>
      <w:r>
        <w:t>связаны с элементами администрации и системами принуждения. Но мы</w:t>
      </w:r>
      <w:r>
        <w:rPr>
          <w:spacing w:val="-47"/>
        </w:rPr>
        <w:t xml:space="preserve"> </w:t>
      </w:r>
      <w:r>
        <w:t>говорим здесь о разнице в акцентах, которая имеет большее значение в</w:t>
      </w:r>
      <w:r>
        <w:rPr>
          <w:spacing w:val="1"/>
        </w:rPr>
        <w:t xml:space="preserve"> </w:t>
      </w:r>
      <w:r>
        <w:t>классификации политических культур. Различие, которое мы видим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участия и</w:t>
      </w:r>
      <w:r>
        <w:rPr>
          <w:spacing w:val="1"/>
        </w:rPr>
        <w:t xml:space="preserve"> </w:t>
      </w:r>
      <w:r>
        <w:t>подданнической культуре, состоит в</w:t>
      </w:r>
      <w:r>
        <w:rPr>
          <w:spacing w:val="50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отсутствии</w:t>
      </w:r>
      <w:r>
        <w:rPr>
          <w:spacing w:val="-5"/>
        </w:rPr>
        <w:t xml:space="preserve"> </w:t>
      </w:r>
      <w:r>
        <w:t>ориентаций</w:t>
      </w:r>
      <w:r>
        <w:rPr>
          <w:spacing w:val="-3"/>
        </w:rPr>
        <w:t xml:space="preserve"> </w:t>
      </w:r>
      <w:r>
        <w:t>относительно</w:t>
      </w:r>
      <w:r>
        <w:rPr>
          <w:spacing w:val="-5"/>
        </w:rPr>
        <w:t xml:space="preserve"> </w:t>
      </w:r>
      <w:r>
        <w:t>специализированных</w:t>
      </w:r>
      <w:r>
        <w:rPr>
          <w:spacing w:val="-5"/>
        </w:rPr>
        <w:t xml:space="preserve"> </w:t>
      </w:r>
      <w:r>
        <w:t>структур</w:t>
      </w:r>
    </w:p>
    <w:p w:rsidR="00E37E53" w:rsidRDefault="00F95E1F">
      <w:pPr>
        <w:pStyle w:val="a3"/>
        <w:ind w:right="244"/>
      </w:pPr>
      <w:r>
        <w:t>«на выходе». Для нашей классификации политических культур не столь</w:t>
      </w:r>
      <w:r>
        <w:rPr>
          <w:spacing w:val="1"/>
        </w:rPr>
        <w:t xml:space="preserve"> </w:t>
      </w:r>
      <w:r>
        <w:t>важно, что эти специализированные «входные» структуры также вовле-</w:t>
      </w:r>
      <w:r>
        <w:rPr>
          <w:spacing w:val="1"/>
        </w:rPr>
        <w:t xml:space="preserve"> </w:t>
      </w:r>
      <w:r>
        <w:t>чены в исполнительную или принудительную функции и что специали-</w:t>
      </w:r>
      <w:r>
        <w:rPr>
          <w:spacing w:val="1"/>
        </w:rPr>
        <w:t xml:space="preserve"> </w:t>
      </w:r>
      <w:r>
        <w:t>зированная административная структура вовлечена в исполнение функ-</w:t>
      </w:r>
      <w:r>
        <w:rPr>
          <w:spacing w:val="1"/>
        </w:rPr>
        <w:t xml:space="preserve"> </w:t>
      </w:r>
      <w:r>
        <w:t>ций «на выходе». Для нашей классификации важно то, на какие полити-</w:t>
      </w:r>
      <w:r>
        <w:rPr>
          <w:spacing w:val="1"/>
        </w:rPr>
        <w:t xml:space="preserve"> </w:t>
      </w:r>
      <w:r>
        <w:t>ческие объекты и как ориентированы индивиды и включены ли эти объ-</w:t>
      </w:r>
      <w:r>
        <w:rPr>
          <w:spacing w:val="1"/>
        </w:rPr>
        <w:t xml:space="preserve"> </w:t>
      </w:r>
      <w:r>
        <w:t>екты в «восходящий» поток «делания» политики или «нисходящий» по-</w:t>
      </w:r>
      <w:r>
        <w:rPr>
          <w:spacing w:val="1"/>
        </w:rPr>
        <w:t xml:space="preserve"> </w:t>
      </w:r>
      <w:r>
        <w:t>ток</w:t>
      </w:r>
      <w:r>
        <w:rPr>
          <w:spacing w:val="-2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принуждения.</w:t>
      </w:r>
    </w:p>
    <w:p w:rsidR="00E37E53" w:rsidRDefault="00F95E1F">
      <w:pPr>
        <w:pStyle w:val="a3"/>
        <w:spacing w:before="1"/>
        <w:ind w:right="245" w:firstLine="566"/>
      </w:pPr>
      <w:r>
        <w:t>То, что мы сказали об индивидуальных ориентациях относитель-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политики,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объединено</w:t>
      </w:r>
      <w:r>
        <w:rPr>
          <w:spacing w:val="-1"/>
        </w:rPr>
        <w:t xml:space="preserve"> </w:t>
      </w:r>
      <w:r>
        <w:t>в простую таблицу</w:t>
      </w:r>
      <w:r>
        <w:rPr>
          <w:spacing w:val="-3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табл.</w:t>
      </w:r>
      <w:r>
        <w:rPr>
          <w:spacing w:val="-2"/>
        </w:rPr>
        <w:t xml:space="preserve"> </w:t>
      </w:r>
      <w:r>
        <w:t>1).</w:t>
      </w:r>
    </w:p>
    <w:p w:rsidR="00E37E53" w:rsidRDefault="00F95E1F">
      <w:pPr>
        <w:spacing w:before="113"/>
        <w:ind w:left="5562"/>
        <w:jc w:val="both"/>
        <w:rPr>
          <w:i/>
          <w:sz w:val="20"/>
        </w:rPr>
      </w:pPr>
      <w:r>
        <w:rPr>
          <w:i/>
          <w:sz w:val="20"/>
        </w:rPr>
        <w:t>Таблица 1</w:t>
      </w:r>
    </w:p>
    <w:p w:rsidR="00E37E53" w:rsidRDefault="00F95E1F">
      <w:pPr>
        <w:pStyle w:val="a3"/>
        <w:spacing w:before="116"/>
        <w:ind w:left="1676"/>
        <w:jc w:val="left"/>
      </w:pPr>
      <w:r>
        <w:t>Измерение</w:t>
      </w:r>
      <w:r>
        <w:rPr>
          <w:spacing w:val="-5"/>
        </w:rPr>
        <w:t xml:space="preserve"> </w:t>
      </w:r>
      <w:r>
        <w:t>политических</w:t>
      </w:r>
      <w:r>
        <w:rPr>
          <w:spacing w:val="-5"/>
        </w:rPr>
        <w:t xml:space="preserve"> </w:t>
      </w:r>
      <w:r>
        <w:t>ориентаций</w:t>
      </w:r>
    </w:p>
    <w:p w:rsidR="00E37E53" w:rsidRDefault="00E37E53">
      <w:pPr>
        <w:pStyle w:val="a3"/>
        <w:spacing w:before="7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246"/>
        <w:gridCol w:w="1109"/>
        <w:gridCol w:w="1308"/>
        <w:gridCol w:w="1754"/>
      </w:tblGrid>
      <w:tr w:rsidR="00E37E53">
        <w:trPr>
          <w:trHeight w:val="621"/>
        </w:trPr>
        <w:tc>
          <w:tcPr>
            <w:tcW w:w="826" w:type="dxa"/>
          </w:tcPr>
          <w:p w:rsidR="00E37E53" w:rsidRDefault="00E37E53">
            <w:pPr>
              <w:pStyle w:val="TableParagraph"/>
              <w:rPr>
                <w:sz w:val="18"/>
              </w:rPr>
            </w:pPr>
          </w:p>
        </w:tc>
        <w:tc>
          <w:tcPr>
            <w:tcW w:w="1246" w:type="dxa"/>
          </w:tcPr>
          <w:p w:rsidR="00E37E53" w:rsidRDefault="00F95E1F">
            <w:pPr>
              <w:pStyle w:val="TableParagraph"/>
              <w:ind w:left="186" w:right="169" w:firstLine="112"/>
              <w:rPr>
                <w:sz w:val="18"/>
              </w:rPr>
            </w:pPr>
            <w:r>
              <w:rPr>
                <w:sz w:val="18"/>
              </w:rPr>
              <w:t>Система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вообще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</w:p>
          <w:p w:rsidR="00E37E53" w:rsidRDefault="00F95E1F">
            <w:pPr>
              <w:pStyle w:val="TableParagraph"/>
              <w:spacing w:line="192" w:lineRule="exact"/>
              <w:ind w:left="361"/>
              <w:rPr>
                <w:sz w:val="18"/>
              </w:rPr>
            </w:pPr>
            <w:r>
              <w:rPr>
                <w:sz w:val="18"/>
              </w:rPr>
              <w:t>объект</w:t>
            </w:r>
          </w:p>
        </w:tc>
        <w:tc>
          <w:tcPr>
            <w:tcW w:w="1109" w:type="dxa"/>
          </w:tcPr>
          <w:p w:rsidR="00E37E53" w:rsidRDefault="00F95E1F">
            <w:pPr>
              <w:pStyle w:val="TableParagraph"/>
              <w:spacing w:line="202" w:lineRule="exact"/>
              <w:ind w:left="212"/>
              <w:rPr>
                <w:sz w:val="18"/>
              </w:rPr>
            </w:pPr>
            <w:r>
              <w:rPr>
                <w:sz w:val="18"/>
              </w:rPr>
              <w:t>Объекты</w:t>
            </w:r>
          </w:p>
          <w:p w:rsidR="00E37E53" w:rsidRDefault="00F95E1F">
            <w:pPr>
              <w:pStyle w:val="TableParagraph"/>
              <w:spacing w:line="206" w:lineRule="exact"/>
              <w:ind w:left="229" w:right="106" w:hanging="94"/>
              <w:rPr>
                <w:sz w:val="18"/>
              </w:rPr>
            </w:pPr>
            <w:r>
              <w:rPr>
                <w:sz w:val="18"/>
              </w:rPr>
              <w:t>«на входе»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</w:p>
        </w:tc>
        <w:tc>
          <w:tcPr>
            <w:tcW w:w="1308" w:type="dxa"/>
          </w:tcPr>
          <w:p w:rsidR="00E37E53" w:rsidRDefault="00F95E1F">
            <w:pPr>
              <w:pStyle w:val="TableParagraph"/>
              <w:spacing w:line="202" w:lineRule="exact"/>
              <w:ind w:left="166" w:right="163"/>
              <w:jc w:val="center"/>
              <w:rPr>
                <w:sz w:val="18"/>
              </w:rPr>
            </w:pPr>
            <w:r>
              <w:rPr>
                <w:sz w:val="18"/>
              </w:rPr>
              <w:t>Объекты</w:t>
            </w:r>
          </w:p>
          <w:p w:rsidR="00E37E53" w:rsidRDefault="00F95E1F">
            <w:pPr>
              <w:pStyle w:val="TableParagraph"/>
              <w:spacing w:line="206" w:lineRule="exact"/>
              <w:ind w:left="174" w:right="16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«на выходе»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</w:p>
        </w:tc>
        <w:tc>
          <w:tcPr>
            <w:tcW w:w="1754" w:type="dxa"/>
          </w:tcPr>
          <w:p w:rsidR="00E37E53" w:rsidRDefault="00F95E1F">
            <w:pPr>
              <w:pStyle w:val="TableParagraph"/>
              <w:spacing w:before="98"/>
              <w:ind w:left="356" w:right="149" w:hanging="176"/>
              <w:rPr>
                <w:sz w:val="18"/>
              </w:rPr>
            </w:pPr>
            <w:r>
              <w:rPr>
                <w:sz w:val="18"/>
              </w:rPr>
              <w:t>Отношение к себе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объекту</w:t>
            </w:r>
          </w:p>
        </w:tc>
      </w:tr>
      <w:tr w:rsidR="00E37E53">
        <w:trPr>
          <w:trHeight w:val="330"/>
        </w:trPr>
        <w:tc>
          <w:tcPr>
            <w:tcW w:w="826" w:type="dxa"/>
          </w:tcPr>
          <w:p w:rsidR="00E37E53" w:rsidRDefault="00F95E1F">
            <w:pPr>
              <w:pStyle w:val="TableParagraph"/>
              <w:spacing w:before="57"/>
              <w:ind w:left="57"/>
              <w:rPr>
                <w:sz w:val="18"/>
              </w:rPr>
            </w:pPr>
            <w:r>
              <w:rPr>
                <w:sz w:val="18"/>
              </w:rPr>
              <w:t>Знание</w:t>
            </w:r>
          </w:p>
        </w:tc>
        <w:tc>
          <w:tcPr>
            <w:tcW w:w="1246" w:type="dxa"/>
          </w:tcPr>
          <w:p w:rsidR="00E37E53" w:rsidRDefault="00E37E53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</w:tcPr>
          <w:p w:rsidR="00E37E53" w:rsidRDefault="00E37E53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E37E53" w:rsidRDefault="00E37E53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E37E53" w:rsidRDefault="00E37E53">
            <w:pPr>
              <w:pStyle w:val="TableParagraph"/>
              <w:rPr>
                <w:sz w:val="18"/>
              </w:rPr>
            </w:pPr>
          </w:p>
        </w:tc>
      </w:tr>
      <w:tr w:rsidR="00E37E53">
        <w:trPr>
          <w:trHeight w:val="261"/>
        </w:trPr>
        <w:tc>
          <w:tcPr>
            <w:tcW w:w="826" w:type="dxa"/>
          </w:tcPr>
          <w:p w:rsidR="00E37E53" w:rsidRDefault="00F95E1F">
            <w:pPr>
              <w:pStyle w:val="TableParagraph"/>
              <w:spacing w:before="21"/>
              <w:ind w:left="57"/>
              <w:rPr>
                <w:sz w:val="18"/>
              </w:rPr>
            </w:pPr>
            <w:r>
              <w:rPr>
                <w:sz w:val="18"/>
              </w:rPr>
              <w:t>Чувство</w:t>
            </w:r>
          </w:p>
        </w:tc>
        <w:tc>
          <w:tcPr>
            <w:tcW w:w="1246" w:type="dxa"/>
          </w:tcPr>
          <w:p w:rsidR="00E37E53" w:rsidRDefault="00E37E53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</w:tcPr>
          <w:p w:rsidR="00E37E53" w:rsidRDefault="00E37E53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E37E53" w:rsidRDefault="00E37E53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E37E53" w:rsidRDefault="00E37E53">
            <w:pPr>
              <w:pStyle w:val="TableParagraph"/>
              <w:rPr>
                <w:sz w:val="18"/>
              </w:rPr>
            </w:pPr>
          </w:p>
        </w:tc>
      </w:tr>
      <w:tr w:rsidR="00E37E53">
        <w:trPr>
          <w:trHeight w:val="294"/>
        </w:trPr>
        <w:tc>
          <w:tcPr>
            <w:tcW w:w="826" w:type="dxa"/>
          </w:tcPr>
          <w:p w:rsidR="00E37E53" w:rsidRDefault="00F95E1F">
            <w:pPr>
              <w:pStyle w:val="TableParagraph"/>
              <w:spacing w:before="38"/>
              <w:ind w:left="57"/>
              <w:rPr>
                <w:sz w:val="18"/>
              </w:rPr>
            </w:pPr>
            <w:r>
              <w:rPr>
                <w:sz w:val="18"/>
              </w:rPr>
              <w:t>Оценка</w:t>
            </w:r>
          </w:p>
        </w:tc>
        <w:tc>
          <w:tcPr>
            <w:tcW w:w="1246" w:type="dxa"/>
          </w:tcPr>
          <w:p w:rsidR="00E37E53" w:rsidRDefault="00E37E53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</w:tcPr>
          <w:p w:rsidR="00E37E53" w:rsidRDefault="00E37E53">
            <w:pPr>
              <w:pStyle w:val="TableParagraph"/>
              <w:rPr>
                <w:sz w:val="18"/>
              </w:rPr>
            </w:pPr>
          </w:p>
        </w:tc>
        <w:tc>
          <w:tcPr>
            <w:tcW w:w="1308" w:type="dxa"/>
          </w:tcPr>
          <w:p w:rsidR="00E37E53" w:rsidRDefault="00E37E53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E37E53" w:rsidRDefault="00E37E53">
            <w:pPr>
              <w:pStyle w:val="TableParagraph"/>
              <w:rPr>
                <w:sz w:val="18"/>
              </w:rPr>
            </w:pPr>
          </w:p>
        </w:tc>
      </w:tr>
    </w:tbl>
    <w:p w:rsidR="00E37E53" w:rsidRDefault="00E37E53">
      <w:pPr>
        <w:pStyle w:val="a3"/>
        <w:spacing w:before="5"/>
        <w:ind w:left="0"/>
        <w:jc w:val="left"/>
        <w:rPr>
          <w:sz w:val="19"/>
        </w:rPr>
      </w:pPr>
    </w:p>
    <w:p w:rsidR="00E37E53" w:rsidRDefault="00F95E1F">
      <w:pPr>
        <w:pStyle w:val="a3"/>
        <w:ind w:firstLine="566"/>
        <w:jc w:val="left"/>
      </w:pPr>
      <w:r>
        <w:t>Эта</w:t>
      </w:r>
      <w:r>
        <w:rPr>
          <w:spacing w:val="6"/>
        </w:rPr>
        <w:t xml:space="preserve"> </w:t>
      </w:r>
      <w:r>
        <w:t>таблица</w:t>
      </w:r>
      <w:r>
        <w:rPr>
          <w:spacing w:val="6"/>
        </w:rPr>
        <w:t xml:space="preserve"> </w:t>
      </w:r>
      <w:r>
        <w:t>позволяет</w:t>
      </w:r>
      <w:r>
        <w:rPr>
          <w:spacing w:val="6"/>
        </w:rPr>
        <w:t xml:space="preserve"> </w:t>
      </w:r>
      <w:r>
        <w:t>систематизировать</w:t>
      </w:r>
      <w:r>
        <w:rPr>
          <w:spacing w:val="9"/>
        </w:rPr>
        <w:t xml:space="preserve"> </w:t>
      </w:r>
      <w:r>
        <w:t>политические</w:t>
      </w:r>
      <w:r>
        <w:rPr>
          <w:spacing w:val="7"/>
        </w:rPr>
        <w:t xml:space="preserve"> </w:t>
      </w:r>
      <w:r>
        <w:t>ориента-</w:t>
      </w:r>
      <w:r>
        <w:rPr>
          <w:spacing w:val="-47"/>
        </w:rPr>
        <w:t xml:space="preserve"> </w:t>
      </w:r>
      <w:r>
        <w:t>ции</w:t>
      </w:r>
      <w:r>
        <w:rPr>
          <w:spacing w:val="-2"/>
        </w:rPr>
        <w:t xml:space="preserve"> </w:t>
      </w:r>
      <w:r>
        <w:t>индивидов, если</w:t>
      </w:r>
      <w:r>
        <w:rPr>
          <w:spacing w:val="-2"/>
        </w:rPr>
        <w:t xml:space="preserve"> </w:t>
      </w:r>
      <w:r>
        <w:t>мы</w:t>
      </w:r>
      <w:r>
        <w:rPr>
          <w:spacing w:val="3"/>
        </w:rPr>
        <w:t xml:space="preserve"> </w:t>
      </w:r>
      <w:r>
        <w:t>установим следующее:</w:t>
      </w:r>
    </w:p>
    <w:p w:rsidR="00E37E53" w:rsidRDefault="00F95E1F">
      <w:pPr>
        <w:pStyle w:val="a5"/>
        <w:numPr>
          <w:ilvl w:val="0"/>
          <w:numId w:val="55"/>
        </w:numPr>
        <w:tabs>
          <w:tab w:val="left" w:pos="983"/>
        </w:tabs>
        <w:spacing w:before="1"/>
        <w:ind w:right="245" w:firstLine="566"/>
        <w:rPr>
          <w:sz w:val="20"/>
        </w:rPr>
      </w:pPr>
      <w:r>
        <w:rPr>
          <w:sz w:val="20"/>
        </w:rPr>
        <w:t>Каким</w:t>
      </w:r>
      <w:r>
        <w:rPr>
          <w:spacing w:val="5"/>
          <w:sz w:val="20"/>
        </w:rPr>
        <w:t xml:space="preserve"> </w:t>
      </w:r>
      <w:r>
        <w:rPr>
          <w:sz w:val="20"/>
        </w:rPr>
        <w:t>знанием</w:t>
      </w:r>
      <w:r>
        <w:rPr>
          <w:spacing w:val="5"/>
          <w:sz w:val="20"/>
        </w:rPr>
        <w:t xml:space="preserve"> </w:t>
      </w:r>
      <w:r>
        <w:rPr>
          <w:sz w:val="20"/>
        </w:rPr>
        <w:t>обладает</w:t>
      </w:r>
      <w:r>
        <w:rPr>
          <w:spacing w:val="4"/>
          <w:sz w:val="20"/>
        </w:rPr>
        <w:t xml:space="preserve"> </w:t>
      </w:r>
      <w:r>
        <w:rPr>
          <w:sz w:val="20"/>
        </w:rPr>
        <w:t>индивид</w:t>
      </w:r>
      <w:r>
        <w:rPr>
          <w:spacing w:val="6"/>
          <w:sz w:val="20"/>
        </w:rPr>
        <w:t xml:space="preserve"> </w:t>
      </w:r>
      <w:r>
        <w:rPr>
          <w:sz w:val="20"/>
        </w:rPr>
        <w:t>о</w:t>
      </w:r>
      <w:r>
        <w:rPr>
          <w:spacing w:val="5"/>
          <w:sz w:val="20"/>
        </w:rPr>
        <w:t xml:space="preserve"> </w:t>
      </w:r>
      <w:r>
        <w:rPr>
          <w:sz w:val="20"/>
        </w:rPr>
        <w:t>своей</w:t>
      </w:r>
      <w:r>
        <w:rPr>
          <w:spacing w:val="6"/>
          <w:sz w:val="20"/>
        </w:rPr>
        <w:t xml:space="preserve"> </w:t>
      </w:r>
      <w:r>
        <w:rPr>
          <w:sz w:val="20"/>
        </w:rPr>
        <w:t>нации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о</w:t>
      </w:r>
      <w:r>
        <w:rPr>
          <w:spacing w:val="5"/>
          <w:sz w:val="20"/>
        </w:rPr>
        <w:t xml:space="preserve"> </w:t>
      </w:r>
      <w:r>
        <w:rPr>
          <w:sz w:val="20"/>
        </w:rPr>
        <w:t>политиче-</w:t>
      </w:r>
      <w:r>
        <w:rPr>
          <w:spacing w:val="-47"/>
          <w:sz w:val="20"/>
        </w:rPr>
        <w:t xml:space="preserve"> </w:t>
      </w:r>
      <w:r>
        <w:rPr>
          <w:sz w:val="20"/>
        </w:rPr>
        <w:t>ской</w:t>
      </w:r>
      <w:r>
        <w:rPr>
          <w:spacing w:val="13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4"/>
          <w:sz w:val="20"/>
        </w:rPr>
        <w:t xml:space="preserve"> </w:t>
      </w:r>
      <w:r>
        <w:rPr>
          <w:sz w:val="20"/>
        </w:rPr>
        <w:t>вообще,</w:t>
      </w:r>
      <w:r>
        <w:rPr>
          <w:spacing w:val="15"/>
          <w:sz w:val="20"/>
        </w:rPr>
        <w:t xml:space="preserve"> </w:t>
      </w:r>
      <w:r>
        <w:rPr>
          <w:sz w:val="20"/>
        </w:rPr>
        <w:t>об</w:t>
      </w:r>
      <w:r>
        <w:rPr>
          <w:spacing w:val="14"/>
          <w:sz w:val="20"/>
        </w:rPr>
        <w:t xml:space="preserve"> </w:t>
      </w:r>
      <w:r>
        <w:rPr>
          <w:sz w:val="20"/>
        </w:rPr>
        <w:t>ее</w:t>
      </w:r>
      <w:r>
        <w:rPr>
          <w:spacing w:val="14"/>
          <w:sz w:val="20"/>
        </w:rPr>
        <w:t xml:space="preserve"> </w:t>
      </w:r>
      <w:r>
        <w:rPr>
          <w:sz w:val="20"/>
        </w:rPr>
        <w:t>истории,</w:t>
      </w:r>
      <w:r>
        <w:rPr>
          <w:spacing w:val="15"/>
          <w:sz w:val="20"/>
        </w:rPr>
        <w:t xml:space="preserve"> </w:t>
      </w:r>
      <w:r>
        <w:rPr>
          <w:sz w:val="20"/>
        </w:rPr>
        <w:t>размере,</w:t>
      </w:r>
      <w:r>
        <w:rPr>
          <w:spacing w:val="15"/>
          <w:sz w:val="20"/>
        </w:rPr>
        <w:t xml:space="preserve"> </w:t>
      </w:r>
      <w:r>
        <w:rPr>
          <w:sz w:val="20"/>
        </w:rPr>
        <w:t>расположении,</w:t>
      </w:r>
      <w:r>
        <w:rPr>
          <w:spacing w:val="15"/>
          <w:sz w:val="20"/>
        </w:rPr>
        <w:t xml:space="preserve"> </w:t>
      </w:r>
      <w:r>
        <w:rPr>
          <w:sz w:val="20"/>
        </w:rPr>
        <w:t>силе,</w:t>
      </w:r>
    </w:p>
    <w:p w:rsidR="00E37E53" w:rsidRDefault="00F95E1F">
      <w:pPr>
        <w:pStyle w:val="a3"/>
        <w:spacing w:line="228" w:lineRule="exact"/>
        <w:jc w:val="left"/>
      </w:pPr>
      <w:r>
        <w:t>«конституциональных»</w:t>
      </w:r>
      <w:r>
        <w:rPr>
          <w:spacing w:val="-3"/>
        </w:rPr>
        <w:t xml:space="preserve"> </w:t>
      </w:r>
      <w:r>
        <w:t>характеристиках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Каковы</w:t>
      </w:r>
      <w:r>
        <w:rPr>
          <w:spacing w:val="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отно-</w:t>
      </w:r>
    </w:p>
    <w:p w:rsidR="00E37E53" w:rsidRDefault="00E37E53">
      <w:pPr>
        <w:spacing w:line="228" w:lineRule="exact"/>
        <w:sectPr w:rsidR="00E37E53">
          <w:footerReference w:type="default" r:id="rId36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2"/>
      </w:pPr>
      <w:r>
        <w:lastRenderedPageBreak/>
        <w:t>сительно этих системных характеристик. Каковы его более или менее</w:t>
      </w:r>
      <w:r>
        <w:rPr>
          <w:spacing w:val="1"/>
        </w:rPr>
        <w:t xml:space="preserve"> </w:t>
      </w:r>
      <w:r>
        <w:t>осознанные</w:t>
      </w:r>
      <w:r>
        <w:rPr>
          <w:spacing w:val="-1"/>
        </w:rPr>
        <w:t xml:space="preserve"> </w:t>
      </w:r>
      <w:r>
        <w:t>взгляды и</w:t>
      </w:r>
      <w:r>
        <w:rPr>
          <w:spacing w:val="-1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них.</w:t>
      </w:r>
    </w:p>
    <w:p w:rsidR="00E37E53" w:rsidRDefault="00F95E1F">
      <w:pPr>
        <w:pStyle w:val="a5"/>
        <w:numPr>
          <w:ilvl w:val="0"/>
          <w:numId w:val="55"/>
        </w:numPr>
        <w:tabs>
          <w:tab w:val="left" w:pos="983"/>
        </w:tabs>
        <w:spacing w:before="1"/>
        <w:ind w:right="39" w:firstLine="566"/>
        <w:jc w:val="both"/>
        <w:rPr>
          <w:sz w:val="20"/>
        </w:rPr>
      </w:pPr>
      <w:r>
        <w:rPr>
          <w:sz w:val="20"/>
        </w:rPr>
        <w:t>Что знает индивид о структуре и ролях разнообразных поли-</w:t>
      </w:r>
      <w:r>
        <w:rPr>
          <w:spacing w:val="1"/>
          <w:sz w:val="20"/>
        </w:rPr>
        <w:t xml:space="preserve"> </w:t>
      </w:r>
      <w:r>
        <w:rPr>
          <w:sz w:val="20"/>
        </w:rPr>
        <w:t>тических элит и о политических предложениях, инициативах, 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вовлечены в «восходящий» поток «делания» политики. Каковы его чув-</w:t>
      </w:r>
      <w:r>
        <w:rPr>
          <w:spacing w:val="1"/>
          <w:sz w:val="20"/>
        </w:rPr>
        <w:t xml:space="preserve"> </w:t>
      </w:r>
      <w:r>
        <w:rPr>
          <w:sz w:val="20"/>
        </w:rPr>
        <w:t>ства и взгляды относительно этих структур, лидеров и политических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 и</w:t>
      </w:r>
      <w:r>
        <w:rPr>
          <w:spacing w:val="-1"/>
          <w:sz w:val="20"/>
        </w:rPr>
        <w:t xml:space="preserve"> </w:t>
      </w:r>
      <w:r>
        <w:rPr>
          <w:sz w:val="20"/>
        </w:rPr>
        <w:t>инициатив.</w:t>
      </w:r>
    </w:p>
    <w:p w:rsidR="00E37E53" w:rsidRDefault="00F95E1F">
      <w:pPr>
        <w:pStyle w:val="a5"/>
        <w:numPr>
          <w:ilvl w:val="0"/>
          <w:numId w:val="55"/>
        </w:numPr>
        <w:tabs>
          <w:tab w:val="left" w:pos="983"/>
        </w:tabs>
        <w:ind w:right="41" w:firstLine="566"/>
        <w:jc w:val="both"/>
        <w:rPr>
          <w:sz w:val="20"/>
        </w:rPr>
      </w:pP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знает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«нисходящем»</w:t>
      </w:r>
      <w:r>
        <w:rPr>
          <w:spacing w:val="1"/>
          <w:sz w:val="20"/>
        </w:rPr>
        <w:t xml:space="preserve"> </w:t>
      </w:r>
      <w:r>
        <w:rPr>
          <w:sz w:val="20"/>
        </w:rPr>
        <w:t>потоке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принуждения, о структурах, индивидах и решениях, вовлеченных в этот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процесс.</w:t>
      </w:r>
      <w:r>
        <w:rPr>
          <w:spacing w:val="-2"/>
          <w:sz w:val="20"/>
        </w:rPr>
        <w:t xml:space="preserve"> </w:t>
      </w:r>
      <w:r>
        <w:rPr>
          <w:sz w:val="20"/>
        </w:rPr>
        <w:t>Каковы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взгляды</w:t>
      </w:r>
      <w:r>
        <w:rPr>
          <w:spacing w:val="-2"/>
          <w:sz w:val="20"/>
        </w:rPr>
        <w:t xml:space="preserve"> </w:t>
      </w:r>
      <w:r>
        <w:rPr>
          <w:sz w:val="20"/>
        </w:rPr>
        <w:t>относительно</w:t>
      </w:r>
      <w:r>
        <w:rPr>
          <w:spacing w:val="2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действий.</w:t>
      </w:r>
    </w:p>
    <w:p w:rsidR="00E37E53" w:rsidRDefault="00F95E1F">
      <w:pPr>
        <w:pStyle w:val="a5"/>
        <w:numPr>
          <w:ilvl w:val="0"/>
          <w:numId w:val="55"/>
        </w:numPr>
        <w:tabs>
          <w:tab w:val="left" w:pos="983"/>
        </w:tabs>
        <w:spacing w:before="1"/>
        <w:ind w:right="38" w:firstLine="566"/>
        <w:jc w:val="both"/>
        <w:rPr>
          <w:sz w:val="20"/>
        </w:rPr>
      </w:pP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осознает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>члена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системы. Что знает он о своих правах, возможностях, обязанностях и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доступе к влиянию на систему. Как оценивает он свои возможности. Ка-</w:t>
      </w:r>
      <w:r>
        <w:rPr>
          <w:spacing w:val="-47"/>
          <w:sz w:val="20"/>
        </w:rPr>
        <w:t xml:space="preserve"> </w:t>
      </w:r>
      <w:r>
        <w:rPr>
          <w:sz w:val="20"/>
        </w:rPr>
        <w:t>кие нормы участия и исполнения усваивает и использует он при форми-</w:t>
      </w:r>
      <w:r>
        <w:rPr>
          <w:spacing w:val="1"/>
          <w:sz w:val="20"/>
        </w:rPr>
        <w:t xml:space="preserve"> </w:t>
      </w:r>
      <w:r>
        <w:rPr>
          <w:sz w:val="20"/>
        </w:rPr>
        <w:t>ровании политических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суждений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взглядов.</w:t>
      </w:r>
    </w:p>
    <w:p w:rsidR="00E37E53" w:rsidRDefault="00F95E1F">
      <w:pPr>
        <w:pStyle w:val="a3"/>
        <w:ind w:right="40" w:firstLine="566"/>
      </w:pPr>
      <w:r>
        <w:t>Характеристика политической культуры нации по сути представ-</w:t>
      </w:r>
      <w:r>
        <w:rPr>
          <w:spacing w:val="1"/>
        </w:rPr>
        <w:t xml:space="preserve"> </w:t>
      </w:r>
      <w:r>
        <w:t>ляет собой заполнение табл. 2 для репрезентативной выборки населения.</w:t>
      </w:r>
      <w:r>
        <w:rPr>
          <w:spacing w:val="-47"/>
        </w:rPr>
        <w:t xml:space="preserve"> </w:t>
      </w:r>
      <w:r>
        <w:t>Политическая культура – это разнообразные, но устойчиво повторяю-</w:t>
      </w:r>
      <w:r>
        <w:rPr>
          <w:spacing w:val="1"/>
        </w:rPr>
        <w:t xml:space="preserve"> </w:t>
      </w:r>
      <w:r>
        <w:t>щиеся,</w:t>
      </w:r>
      <w:r>
        <w:rPr>
          <w:spacing w:val="1"/>
        </w:rPr>
        <w:t xml:space="preserve"> </w:t>
      </w:r>
      <w:r>
        <w:t>когнитивные,</w:t>
      </w:r>
      <w:r>
        <w:rPr>
          <w:spacing w:val="1"/>
        </w:rPr>
        <w:t xml:space="preserve"> </w:t>
      </w:r>
      <w:r>
        <w:t>аффективные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относи-</w:t>
      </w:r>
      <w:r>
        <w:rPr>
          <w:spacing w:val="1"/>
        </w:rPr>
        <w:t xml:space="preserve"> </w:t>
      </w:r>
      <w:r>
        <w:t>тельно политической системы вообще, ее аспектов «на входе» и «на вы-</w:t>
      </w:r>
      <w:r>
        <w:rPr>
          <w:spacing w:val="1"/>
        </w:rPr>
        <w:t xml:space="preserve"> </w:t>
      </w:r>
      <w:r>
        <w:t>ходе»,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актора.</w:t>
      </w:r>
    </w:p>
    <w:p w:rsidR="00E37E53" w:rsidRDefault="00F95E1F">
      <w:pPr>
        <w:spacing w:before="115"/>
        <w:ind w:left="157" w:right="40"/>
        <w:jc w:val="right"/>
        <w:rPr>
          <w:i/>
          <w:sz w:val="20"/>
        </w:rPr>
      </w:pPr>
      <w:r>
        <w:rPr>
          <w:i/>
          <w:sz w:val="20"/>
        </w:rPr>
        <w:t>Таблица 2</w:t>
      </w:r>
    </w:p>
    <w:p w:rsidR="00E37E53" w:rsidRDefault="00E37E53">
      <w:pPr>
        <w:pStyle w:val="a3"/>
        <w:spacing w:before="9"/>
        <w:ind w:left="0"/>
        <w:jc w:val="left"/>
        <w:rPr>
          <w:i/>
          <w:sz w:val="19"/>
        </w:rPr>
      </w:pPr>
    </w:p>
    <w:p w:rsidR="00E37E53" w:rsidRDefault="00F95E1F">
      <w:pPr>
        <w:pStyle w:val="a3"/>
        <w:spacing w:before="1"/>
        <w:ind w:left="410" w:right="298"/>
        <w:jc w:val="center"/>
      </w:pPr>
      <w:r>
        <w:t>Типы</w:t>
      </w:r>
      <w:r>
        <w:rPr>
          <w:spacing w:val="-5"/>
        </w:rPr>
        <w:t xml:space="preserve"> </w:t>
      </w:r>
      <w:r>
        <w:t>политических</w:t>
      </w:r>
      <w:r>
        <w:rPr>
          <w:spacing w:val="-5"/>
        </w:rPr>
        <w:t xml:space="preserve"> </w:t>
      </w:r>
      <w:r>
        <w:t>культур</w:t>
      </w:r>
    </w:p>
    <w:p w:rsidR="00E37E53" w:rsidRDefault="00E37E53">
      <w:pPr>
        <w:pStyle w:val="a3"/>
        <w:spacing w:before="7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1131"/>
        <w:gridCol w:w="1088"/>
        <w:gridCol w:w="1237"/>
        <w:gridCol w:w="1201"/>
      </w:tblGrid>
      <w:tr w:rsidR="00E37E53">
        <w:trPr>
          <w:trHeight w:val="621"/>
        </w:trPr>
        <w:tc>
          <w:tcPr>
            <w:tcW w:w="1577" w:type="dxa"/>
          </w:tcPr>
          <w:p w:rsidR="00E37E53" w:rsidRDefault="00F95E1F">
            <w:pPr>
              <w:pStyle w:val="TableParagraph"/>
              <w:spacing w:before="98"/>
              <w:ind w:left="446" w:right="228" w:hanging="197"/>
              <w:rPr>
                <w:sz w:val="18"/>
              </w:rPr>
            </w:pPr>
            <w:r>
              <w:rPr>
                <w:spacing w:val="-1"/>
                <w:sz w:val="18"/>
              </w:rPr>
              <w:t>Политическая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1131" w:type="dxa"/>
          </w:tcPr>
          <w:p w:rsidR="00E37E53" w:rsidRDefault="00F95E1F">
            <w:pPr>
              <w:pStyle w:val="TableParagraph"/>
              <w:ind w:left="129" w:right="112" w:firstLine="112"/>
              <w:rPr>
                <w:sz w:val="18"/>
              </w:rPr>
            </w:pPr>
            <w:r>
              <w:rPr>
                <w:sz w:val="18"/>
              </w:rPr>
              <w:t>Система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вообще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</w:p>
          <w:p w:rsidR="00E37E53" w:rsidRDefault="00F95E1F">
            <w:pPr>
              <w:pStyle w:val="TableParagraph"/>
              <w:spacing w:line="191" w:lineRule="exact"/>
              <w:ind w:left="304"/>
              <w:rPr>
                <w:sz w:val="18"/>
              </w:rPr>
            </w:pPr>
            <w:r>
              <w:rPr>
                <w:sz w:val="18"/>
              </w:rPr>
              <w:t>объект</w:t>
            </w:r>
          </w:p>
        </w:tc>
        <w:tc>
          <w:tcPr>
            <w:tcW w:w="1088" w:type="dxa"/>
          </w:tcPr>
          <w:p w:rsidR="00E37E53" w:rsidRDefault="00F95E1F">
            <w:pPr>
              <w:pStyle w:val="TableParagraph"/>
              <w:spacing w:line="202" w:lineRule="exact"/>
              <w:ind w:left="202"/>
              <w:rPr>
                <w:sz w:val="18"/>
              </w:rPr>
            </w:pPr>
            <w:r>
              <w:rPr>
                <w:sz w:val="18"/>
              </w:rPr>
              <w:t>Объекты</w:t>
            </w:r>
          </w:p>
          <w:p w:rsidR="00E37E53" w:rsidRDefault="00F95E1F">
            <w:pPr>
              <w:pStyle w:val="TableParagraph"/>
              <w:spacing w:line="208" w:lineRule="exact"/>
              <w:ind w:left="217" w:right="97" w:hanging="94"/>
              <w:rPr>
                <w:sz w:val="18"/>
              </w:rPr>
            </w:pPr>
            <w:r>
              <w:rPr>
                <w:sz w:val="18"/>
              </w:rPr>
              <w:t>«на входе»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</w:p>
        </w:tc>
        <w:tc>
          <w:tcPr>
            <w:tcW w:w="1237" w:type="dxa"/>
          </w:tcPr>
          <w:p w:rsidR="00E37E53" w:rsidRDefault="00F95E1F">
            <w:pPr>
              <w:pStyle w:val="TableParagraph"/>
              <w:spacing w:line="202" w:lineRule="exact"/>
              <w:ind w:left="132" w:right="126"/>
              <w:jc w:val="center"/>
              <w:rPr>
                <w:sz w:val="18"/>
              </w:rPr>
            </w:pPr>
            <w:r>
              <w:rPr>
                <w:sz w:val="18"/>
              </w:rPr>
              <w:t>Объекты</w:t>
            </w:r>
          </w:p>
          <w:p w:rsidR="00E37E53" w:rsidRDefault="00F95E1F">
            <w:pPr>
              <w:pStyle w:val="TableParagraph"/>
              <w:spacing w:line="208" w:lineRule="exact"/>
              <w:ind w:left="139" w:right="12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«на </w:t>
            </w:r>
            <w:r>
              <w:rPr>
                <w:sz w:val="18"/>
              </w:rPr>
              <w:t>выходе»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</w:p>
        </w:tc>
        <w:tc>
          <w:tcPr>
            <w:tcW w:w="1201" w:type="dxa"/>
          </w:tcPr>
          <w:p w:rsidR="00E37E53" w:rsidRDefault="00F95E1F">
            <w:pPr>
              <w:pStyle w:val="TableParagraph"/>
              <w:ind w:left="218" w:right="129" w:hanging="63"/>
              <w:rPr>
                <w:sz w:val="18"/>
              </w:rPr>
            </w:pPr>
            <w:r>
              <w:rPr>
                <w:sz w:val="18"/>
              </w:rPr>
              <w:t>Отношение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</w:p>
          <w:p w:rsidR="00E37E53" w:rsidRDefault="00F95E1F">
            <w:pPr>
              <w:pStyle w:val="TableParagraph"/>
              <w:spacing w:line="191" w:lineRule="exact"/>
              <w:ind w:left="227"/>
              <w:rPr>
                <w:sz w:val="18"/>
              </w:rPr>
            </w:pP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объекту</w:t>
            </w:r>
          </w:p>
        </w:tc>
      </w:tr>
      <w:tr w:rsidR="00E37E53">
        <w:trPr>
          <w:trHeight w:val="263"/>
        </w:trPr>
        <w:tc>
          <w:tcPr>
            <w:tcW w:w="1577" w:type="dxa"/>
          </w:tcPr>
          <w:p w:rsidR="00E37E53" w:rsidRDefault="00F95E1F">
            <w:pPr>
              <w:pStyle w:val="TableParagraph"/>
              <w:spacing w:before="23"/>
              <w:ind w:left="57"/>
              <w:rPr>
                <w:sz w:val="18"/>
              </w:rPr>
            </w:pPr>
            <w:r>
              <w:rPr>
                <w:sz w:val="18"/>
              </w:rPr>
              <w:t>Патриархальная</w:t>
            </w:r>
          </w:p>
        </w:tc>
        <w:tc>
          <w:tcPr>
            <w:tcW w:w="1131" w:type="dxa"/>
          </w:tcPr>
          <w:p w:rsidR="00E37E53" w:rsidRDefault="00F95E1F">
            <w:pPr>
              <w:pStyle w:val="TableParagraph"/>
              <w:spacing w:before="23"/>
              <w:ind w:right="50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88" w:type="dxa"/>
          </w:tcPr>
          <w:p w:rsidR="00E37E53" w:rsidRDefault="00F95E1F">
            <w:pPr>
              <w:pStyle w:val="TableParagraph"/>
              <w:spacing w:before="23"/>
              <w:ind w:right="4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37" w:type="dxa"/>
          </w:tcPr>
          <w:p w:rsidR="00E37E53" w:rsidRDefault="00F95E1F">
            <w:pPr>
              <w:pStyle w:val="TableParagraph"/>
              <w:spacing w:before="23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01" w:type="dxa"/>
          </w:tcPr>
          <w:p w:rsidR="00E37E53" w:rsidRDefault="00F95E1F">
            <w:pPr>
              <w:pStyle w:val="TableParagraph"/>
              <w:spacing w:before="23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37E53">
        <w:trPr>
          <w:trHeight w:val="251"/>
        </w:trPr>
        <w:tc>
          <w:tcPr>
            <w:tcW w:w="1577" w:type="dxa"/>
          </w:tcPr>
          <w:p w:rsidR="00E37E53" w:rsidRDefault="00F95E1F">
            <w:pPr>
              <w:pStyle w:val="TableParagraph"/>
              <w:spacing w:before="16"/>
              <w:ind w:left="57"/>
              <w:rPr>
                <w:sz w:val="18"/>
              </w:rPr>
            </w:pPr>
            <w:r>
              <w:rPr>
                <w:sz w:val="18"/>
              </w:rPr>
              <w:t>Подданническая</w:t>
            </w:r>
          </w:p>
        </w:tc>
        <w:tc>
          <w:tcPr>
            <w:tcW w:w="1131" w:type="dxa"/>
          </w:tcPr>
          <w:p w:rsidR="00E37E53" w:rsidRDefault="00F95E1F">
            <w:pPr>
              <w:pStyle w:val="TableParagraph"/>
              <w:spacing w:before="16"/>
              <w:ind w:right="50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088" w:type="dxa"/>
          </w:tcPr>
          <w:p w:rsidR="00E37E53" w:rsidRDefault="00F95E1F">
            <w:pPr>
              <w:pStyle w:val="TableParagraph"/>
              <w:spacing w:before="16"/>
              <w:ind w:right="4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237" w:type="dxa"/>
          </w:tcPr>
          <w:p w:rsidR="00E37E53" w:rsidRDefault="00F95E1F">
            <w:pPr>
              <w:pStyle w:val="TableParagraph"/>
              <w:spacing w:before="16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1" w:type="dxa"/>
          </w:tcPr>
          <w:p w:rsidR="00E37E53" w:rsidRDefault="00F95E1F">
            <w:pPr>
              <w:pStyle w:val="TableParagraph"/>
              <w:spacing w:before="16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37E53">
        <w:trPr>
          <w:trHeight w:val="239"/>
        </w:trPr>
        <w:tc>
          <w:tcPr>
            <w:tcW w:w="1577" w:type="dxa"/>
          </w:tcPr>
          <w:p w:rsidR="00E37E53" w:rsidRDefault="00F95E1F">
            <w:pPr>
              <w:pStyle w:val="TableParagraph"/>
              <w:spacing w:before="11"/>
              <w:ind w:left="57"/>
              <w:rPr>
                <w:sz w:val="18"/>
              </w:rPr>
            </w:pPr>
            <w:r>
              <w:rPr>
                <w:sz w:val="18"/>
              </w:rPr>
              <w:t>Участие</w:t>
            </w:r>
          </w:p>
        </w:tc>
        <w:tc>
          <w:tcPr>
            <w:tcW w:w="1131" w:type="dxa"/>
          </w:tcPr>
          <w:p w:rsidR="00E37E53" w:rsidRDefault="00F95E1F">
            <w:pPr>
              <w:pStyle w:val="TableParagraph"/>
              <w:spacing w:before="11"/>
              <w:ind w:right="50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088" w:type="dxa"/>
          </w:tcPr>
          <w:p w:rsidR="00E37E53" w:rsidRDefault="00F95E1F">
            <w:pPr>
              <w:pStyle w:val="TableParagraph"/>
              <w:spacing w:before="11"/>
              <w:ind w:right="49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37" w:type="dxa"/>
          </w:tcPr>
          <w:p w:rsidR="00E37E53" w:rsidRDefault="00F95E1F">
            <w:pPr>
              <w:pStyle w:val="TableParagraph"/>
              <w:spacing w:before="11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1" w:type="dxa"/>
          </w:tcPr>
          <w:p w:rsidR="00E37E53" w:rsidRDefault="00F95E1F">
            <w:pPr>
              <w:pStyle w:val="TableParagraph"/>
              <w:spacing w:before="11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E37E53" w:rsidRDefault="00E37E53">
      <w:pPr>
        <w:pStyle w:val="a3"/>
        <w:spacing w:before="5"/>
        <w:ind w:left="0"/>
        <w:jc w:val="left"/>
        <w:rPr>
          <w:sz w:val="19"/>
        </w:rPr>
      </w:pPr>
    </w:p>
    <w:p w:rsidR="00E37E53" w:rsidRDefault="00F95E1F">
      <w:pPr>
        <w:pStyle w:val="a3"/>
        <w:ind w:right="40" w:firstLine="566"/>
      </w:pPr>
      <w:r>
        <w:rPr>
          <w:i/>
        </w:rPr>
        <w:t>Патриархальная</w:t>
      </w:r>
      <w:r>
        <w:rPr>
          <w:i/>
          <w:spacing w:val="1"/>
        </w:rPr>
        <w:t xml:space="preserve"> </w:t>
      </w:r>
      <w:r>
        <w:rPr>
          <w:i/>
        </w:rPr>
        <w:t>политическая</w:t>
      </w:r>
      <w:r>
        <w:rPr>
          <w:i/>
          <w:spacing w:val="1"/>
        </w:rPr>
        <w:t xml:space="preserve"> </w:t>
      </w:r>
      <w:r>
        <w:rPr>
          <w:i/>
        </w:rPr>
        <w:t>культура</w:t>
      </w:r>
      <w:r>
        <w:rPr>
          <w:i/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культура местных общин). Если эти четыре типа повторяющихся ориен-</w:t>
      </w:r>
      <w:r>
        <w:rPr>
          <w:spacing w:val="-47"/>
        </w:rPr>
        <w:t xml:space="preserve"> </w:t>
      </w:r>
      <w:r>
        <w:t>таций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выделяются (отсутствуют) и мы обозначаем их нулями, то такую поли-</w:t>
      </w:r>
      <w:r>
        <w:rPr>
          <w:spacing w:val="1"/>
        </w:rPr>
        <w:t xml:space="preserve"> </w:t>
      </w:r>
      <w:r>
        <w:t>тическую культуру мы называем патриархальной. Политические куль-</w:t>
      </w:r>
      <w:r>
        <w:rPr>
          <w:spacing w:val="1"/>
        </w:rPr>
        <w:t xml:space="preserve"> </w:t>
      </w:r>
      <w:r>
        <w:t>туры африканских племен и автономных местных общин, описанные</w:t>
      </w:r>
      <w:r>
        <w:rPr>
          <w:spacing w:val="1"/>
        </w:rPr>
        <w:t xml:space="preserve"> </w:t>
      </w:r>
      <w:r>
        <w:t>Колеманом, подпадают под эту категорию. В этих обществах нет спе-</w:t>
      </w:r>
      <w:r>
        <w:rPr>
          <w:spacing w:val="1"/>
        </w:rPr>
        <w:t xml:space="preserve"> </w:t>
      </w:r>
      <w:r>
        <w:t>циализированных</w:t>
      </w:r>
      <w:r>
        <w:rPr>
          <w:spacing w:val="32"/>
        </w:rPr>
        <w:t xml:space="preserve"> </w:t>
      </w:r>
      <w:r>
        <w:t>политических</w:t>
      </w:r>
      <w:r>
        <w:rPr>
          <w:spacing w:val="31"/>
        </w:rPr>
        <w:t xml:space="preserve"> </w:t>
      </w:r>
      <w:r>
        <w:t>ролей.</w:t>
      </w:r>
      <w:r>
        <w:rPr>
          <w:spacing w:val="32"/>
        </w:rPr>
        <w:t xml:space="preserve"> </w:t>
      </w:r>
      <w:r>
        <w:t>Лидеры,</w:t>
      </w:r>
      <w:r>
        <w:rPr>
          <w:spacing w:val="35"/>
        </w:rPr>
        <w:t xml:space="preserve"> </w:t>
      </w:r>
      <w:r>
        <w:t>вожди,</w:t>
      </w:r>
      <w:r>
        <w:rPr>
          <w:spacing w:val="31"/>
        </w:rPr>
        <w:t xml:space="preserve"> </w:t>
      </w:r>
      <w:r>
        <w:t>шаманы</w:t>
      </w:r>
      <w:r>
        <w:rPr>
          <w:spacing w:val="35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это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смешанные политико-экономико-религиозные роли. Для членов таких</w:t>
      </w:r>
      <w:r>
        <w:rPr>
          <w:spacing w:val="1"/>
        </w:rPr>
        <w:t xml:space="preserve"> </w:t>
      </w:r>
      <w:r>
        <w:t>обществ политические ориентации относительно этих ролей неотдели-</w:t>
      </w:r>
      <w:r>
        <w:rPr>
          <w:spacing w:val="1"/>
        </w:rPr>
        <w:t xml:space="preserve"> </w:t>
      </w:r>
      <w:r>
        <w:t>мы от религиозных или социальных ориентаций. Патриархальные ори-</w:t>
      </w:r>
      <w:r>
        <w:rPr>
          <w:spacing w:val="1"/>
        </w:rPr>
        <w:t xml:space="preserve"> </w:t>
      </w:r>
      <w:r>
        <w:t>ентации также</w:t>
      </w:r>
      <w:r>
        <w:rPr>
          <w:spacing w:val="1"/>
        </w:rPr>
        <w:t xml:space="preserve"> </w:t>
      </w:r>
      <w:r>
        <w:t>включают в себя относительное отсутствие ожиданий</w:t>
      </w:r>
      <w:r>
        <w:rPr>
          <w:spacing w:val="1"/>
        </w:rPr>
        <w:t xml:space="preserve"> </w:t>
      </w:r>
      <w:r>
        <w:t>перемен, инициируемых политической системой. Члены патриархаль-</w:t>
      </w:r>
      <w:r>
        <w:rPr>
          <w:spacing w:val="1"/>
        </w:rPr>
        <w:t xml:space="preserve"> </w:t>
      </w:r>
      <w:r>
        <w:t>ных культур ничего не ожидают от политической системы. Так, в цен-</w:t>
      </w:r>
      <w:r>
        <w:rPr>
          <w:spacing w:val="1"/>
        </w:rPr>
        <w:t xml:space="preserve"> </w:t>
      </w:r>
      <w:r>
        <w:t>трализованных африканских племенах и княжествах, на которые ссыла-</w:t>
      </w:r>
      <w:r>
        <w:rPr>
          <w:spacing w:val="1"/>
        </w:rPr>
        <w:t xml:space="preserve"> </w:t>
      </w:r>
      <w:r>
        <w:t>ется Колеман, политическая культура в основном патриархальная, хотя</w:t>
      </w:r>
      <w:r>
        <w:rPr>
          <w:spacing w:val="1"/>
        </w:rPr>
        <w:t xml:space="preserve"> </w:t>
      </w:r>
      <w:r>
        <w:t>развитие каких-либо более специализированных политических ролей в</w:t>
      </w:r>
      <w:r>
        <w:rPr>
          <w:spacing w:val="1"/>
        </w:rPr>
        <w:t xml:space="preserve"> </w:t>
      </w:r>
      <w:r>
        <w:t>этих обществах может означать появление более дифференцированных</w:t>
      </w:r>
      <w:r>
        <w:rPr>
          <w:spacing w:val="1"/>
        </w:rPr>
        <w:t xml:space="preserve"> </w:t>
      </w:r>
      <w:r>
        <w:t>политических ориентаций. Даже крупномасштабные и более дифферен-</w:t>
      </w:r>
      <w:r>
        <w:rPr>
          <w:spacing w:val="1"/>
        </w:rPr>
        <w:t xml:space="preserve"> </w:t>
      </w:r>
      <w:r>
        <w:t>цированные политические системы могут иметь в основе патриархаль-</w:t>
      </w:r>
      <w:r>
        <w:rPr>
          <w:spacing w:val="1"/>
        </w:rPr>
        <w:t xml:space="preserve"> </w:t>
      </w:r>
      <w:r>
        <w:t>ную культуру. Но относительно чистый патриархализм более вероятен в</w:t>
      </w:r>
      <w:r>
        <w:rPr>
          <w:spacing w:val="-47"/>
        </w:rPr>
        <w:t xml:space="preserve"> </w:t>
      </w:r>
      <w:r>
        <w:t>простых традиционалистических системах, где политическая специали-</w:t>
      </w:r>
      <w:r>
        <w:rPr>
          <w:spacing w:val="1"/>
        </w:rPr>
        <w:t xml:space="preserve"> </w:t>
      </w:r>
      <w:r>
        <w:t>зация</w:t>
      </w:r>
      <w:r>
        <w:rPr>
          <w:spacing w:val="1"/>
        </w:rPr>
        <w:t xml:space="preserve"> </w:t>
      </w:r>
      <w:r>
        <w:t>минимальна.</w:t>
      </w:r>
      <w:r>
        <w:rPr>
          <w:spacing w:val="1"/>
        </w:rPr>
        <w:t xml:space="preserve"> </w:t>
      </w:r>
      <w:r>
        <w:t>Патриархальная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дифференциро-</w:t>
      </w:r>
      <w:r>
        <w:rPr>
          <w:spacing w:val="-47"/>
        </w:rPr>
        <w:t xml:space="preserve"> </w:t>
      </w:r>
      <w:r>
        <w:t>ванных политических системах скорее аффективна и нормативна, чем</w:t>
      </w:r>
      <w:r>
        <w:rPr>
          <w:spacing w:val="1"/>
        </w:rPr>
        <w:t xml:space="preserve"> </w:t>
      </w:r>
      <w:r>
        <w:t>когнитивна. Это означает, что люди в племенах Нигерии или Ганы мо-</w:t>
      </w:r>
      <w:r>
        <w:rPr>
          <w:spacing w:val="1"/>
        </w:rPr>
        <w:t xml:space="preserve"> </w:t>
      </w:r>
      <w:r>
        <w:t>гут смутно осознавать существование центрального политического ре-</w:t>
      </w:r>
      <w:r>
        <w:rPr>
          <w:spacing w:val="1"/>
        </w:rPr>
        <w:t xml:space="preserve"> </w:t>
      </w:r>
      <w:r>
        <w:t>жима. Но их чувства относительно этого режима неопределенные или</w:t>
      </w:r>
      <w:r>
        <w:rPr>
          <w:spacing w:val="1"/>
        </w:rPr>
        <w:t xml:space="preserve"> </w:t>
      </w:r>
      <w:r>
        <w:t>негативные, и они не интернализовали (не восприняли) формы отноше-</w:t>
      </w:r>
      <w:r>
        <w:rPr>
          <w:spacing w:val="1"/>
        </w:rPr>
        <w:t xml:space="preserve"> </w:t>
      </w:r>
      <w:r>
        <w:t>ний</w:t>
      </w:r>
      <w:r>
        <w:rPr>
          <w:spacing w:val="-2"/>
        </w:rPr>
        <w:t xml:space="preserve"> </w:t>
      </w:r>
      <w:r>
        <w:t>с ним.</w:t>
      </w:r>
    </w:p>
    <w:p w:rsidR="00E37E53" w:rsidRDefault="00F95E1F">
      <w:pPr>
        <w:pStyle w:val="a3"/>
        <w:spacing w:before="1"/>
        <w:ind w:right="245" w:firstLine="566"/>
      </w:pPr>
      <w:r>
        <w:rPr>
          <w:i/>
        </w:rPr>
        <w:t xml:space="preserve">Подданническая политическая культура. </w:t>
      </w:r>
      <w:r>
        <w:t>Второй важный тип по-</w:t>
      </w:r>
      <w:r>
        <w:rPr>
          <w:spacing w:val="1"/>
        </w:rPr>
        <w:t xml:space="preserve"> </w:t>
      </w:r>
      <w:r>
        <w:t>литических культур, показанных в табл. 2, – это подданническая куль-</w:t>
      </w:r>
      <w:r>
        <w:rPr>
          <w:spacing w:val="1"/>
        </w:rPr>
        <w:t xml:space="preserve"> </w:t>
      </w:r>
      <w:r>
        <w:t>тура. В ней существуют устойчивые ориентации относительно диффе-</w:t>
      </w:r>
      <w:r>
        <w:rPr>
          <w:spacing w:val="1"/>
        </w:rPr>
        <w:t xml:space="preserve"> </w:t>
      </w:r>
      <w:r>
        <w:t>ренцированной политической системы и относительно того, что система</w:t>
      </w:r>
      <w:r>
        <w:rPr>
          <w:spacing w:val="-47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выходе»,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ориентации</w:t>
      </w:r>
      <w:r>
        <w:rPr>
          <w:spacing w:val="-3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специфических</w:t>
      </w:r>
      <w:r>
        <w:rPr>
          <w:spacing w:val="-3"/>
        </w:rPr>
        <w:t xml:space="preserve"> </w:t>
      </w:r>
      <w:r>
        <w:t>объектов</w:t>
      </w:r>
    </w:p>
    <w:p w:rsidR="00E37E53" w:rsidRDefault="00F95E1F">
      <w:pPr>
        <w:pStyle w:val="a3"/>
        <w:ind w:right="243"/>
      </w:pPr>
      <w:r>
        <w:t>«на входе» системы и относительно себя как активного участника очень</w:t>
      </w:r>
      <w:r>
        <w:rPr>
          <w:spacing w:val="1"/>
        </w:rPr>
        <w:t xml:space="preserve"> </w:t>
      </w:r>
      <w:r>
        <w:t>слабы.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(подданный)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правительственной власти и чувственно ориентирован на нее, возможно</w:t>
      </w:r>
      <w:r>
        <w:rPr>
          <w:spacing w:val="1"/>
        </w:rPr>
        <w:t xml:space="preserve"> </w:t>
      </w:r>
      <w:r>
        <w:t>гордясь ею, возможно не любя ее и оценивая ее как законную или нет.</w:t>
      </w:r>
      <w:r>
        <w:rPr>
          <w:spacing w:val="1"/>
        </w:rPr>
        <w:t xml:space="preserve"> </w:t>
      </w:r>
      <w:r>
        <w:t>Но отношение к системе вообще и к тому, что она дает «на выходе», то</w:t>
      </w:r>
      <w:r>
        <w:rPr>
          <w:spacing w:val="1"/>
        </w:rPr>
        <w:t xml:space="preserve"> </w:t>
      </w:r>
      <w:r>
        <w:t>есть у административной стороны политической системы или «нисхо-</w:t>
      </w:r>
      <w:r>
        <w:rPr>
          <w:spacing w:val="1"/>
        </w:rPr>
        <w:t xml:space="preserve"> </w:t>
      </w:r>
      <w:r>
        <w:t>дящем потоке», это отношение в основе своей пассивное, это ограни-</w:t>
      </w:r>
      <w:r>
        <w:rPr>
          <w:spacing w:val="1"/>
        </w:rPr>
        <w:t xml:space="preserve"> </w:t>
      </w:r>
      <w:r>
        <w:t>ченная форма знания и участия, которая соответствует подданнической</w:t>
      </w:r>
      <w:r>
        <w:rPr>
          <w:spacing w:val="1"/>
        </w:rPr>
        <w:t xml:space="preserve"> </w:t>
      </w:r>
      <w:r>
        <w:t>культуре. Мы говорим о чистых подданнических ориентациях, которые</w:t>
      </w:r>
      <w:r>
        <w:rPr>
          <w:spacing w:val="1"/>
        </w:rPr>
        <w:t xml:space="preserve"> </w:t>
      </w:r>
      <w:r>
        <w:t>наиболее вероятны в обществах, где нет сформировавшихся и диффе-</w:t>
      </w:r>
      <w:r>
        <w:rPr>
          <w:spacing w:val="1"/>
        </w:rPr>
        <w:t xml:space="preserve"> </w:t>
      </w:r>
      <w:r>
        <w:t>ренцированных от других элементов системы структур «на входе». Под-</w:t>
      </w:r>
      <w:r>
        <w:rPr>
          <w:spacing w:val="-47"/>
        </w:rPr>
        <w:t xml:space="preserve"> </w:t>
      </w:r>
      <w:r>
        <w:t>даннические ориентации в политической системе, имеющей развитые</w:t>
      </w:r>
      <w:r>
        <w:rPr>
          <w:spacing w:val="1"/>
        </w:rPr>
        <w:t xml:space="preserve"> </w:t>
      </w:r>
      <w:r>
        <w:t>демократические</w:t>
      </w:r>
      <w:r>
        <w:rPr>
          <w:spacing w:val="1"/>
        </w:rPr>
        <w:t xml:space="preserve"> </w:t>
      </w:r>
      <w:r>
        <w:t>институты,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аффективными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норма-</w:t>
      </w:r>
      <w:r>
        <w:rPr>
          <w:spacing w:val="1"/>
        </w:rPr>
        <w:t xml:space="preserve"> </w:t>
      </w:r>
      <w:r>
        <w:t>тивными, чем когнитивными. Так, французский роялист знает о сущест-</w:t>
      </w:r>
      <w:r>
        <w:rPr>
          <w:spacing w:val="1"/>
        </w:rPr>
        <w:t xml:space="preserve"> </w:t>
      </w:r>
      <w:r>
        <w:t>вовании</w:t>
      </w:r>
      <w:r>
        <w:rPr>
          <w:spacing w:val="-4"/>
        </w:rPr>
        <w:t xml:space="preserve"> </w:t>
      </w:r>
      <w:r>
        <w:t>демократических</w:t>
      </w:r>
      <w:r>
        <w:rPr>
          <w:spacing w:val="-5"/>
        </w:rPr>
        <w:t xml:space="preserve"> </w:t>
      </w:r>
      <w:r>
        <w:t>институтов,</w:t>
      </w:r>
      <w:r>
        <w:rPr>
          <w:spacing w:val="-2"/>
        </w:rPr>
        <w:t xml:space="preserve"> </w:t>
      </w:r>
      <w:r>
        <w:t>но не</w:t>
      </w:r>
      <w:r>
        <w:rPr>
          <w:spacing w:val="-3"/>
        </w:rPr>
        <w:t xml:space="preserve"> </w:t>
      </w:r>
      <w:r>
        <w:t>считает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легитимными.</w:t>
      </w:r>
    </w:p>
    <w:p w:rsidR="00E37E53" w:rsidRDefault="00E37E53">
      <w:pPr>
        <w:sectPr w:rsidR="00E37E53">
          <w:footerReference w:type="default" r:id="rId37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 w:firstLine="566"/>
      </w:pPr>
      <w:r>
        <w:rPr>
          <w:i/>
        </w:rPr>
        <w:lastRenderedPageBreak/>
        <w:t xml:space="preserve">Политическая культура участия. </w:t>
      </w:r>
      <w:r>
        <w:t>Третий основной принцип по-</w:t>
      </w:r>
      <w:r>
        <w:rPr>
          <w:spacing w:val="1"/>
        </w:rPr>
        <w:t xml:space="preserve"> </w:t>
      </w:r>
      <w:r>
        <w:t>литических культур – культура участия – такая культура, в которой чле-</w:t>
      </w:r>
      <w:r>
        <w:rPr>
          <w:spacing w:val="1"/>
        </w:rPr>
        <w:t xml:space="preserve"> </w:t>
      </w:r>
      <w:r>
        <w:t>ны общества определенно ориентированы на систему вообще, а также</w:t>
      </w:r>
      <w:r>
        <w:rPr>
          <w:spacing w:val="1"/>
        </w:rPr>
        <w:t xml:space="preserve"> </w:t>
      </w:r>
      <w:r>
        <w:t>как на политические, так и на административные структуры и процессы;</w:t>
      </w:r>
      <w:r>
        <w:rPr>
          <w:spacing w:val="-47"/>
        </w:rPr>
        <w:t xml:space="preserve"> </w:t>
      </w:r>
      <w:r>
        <w:t>другими словами,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«входной»,</w:t>
      </w:r>
      <w:r>
        <w:rPr>
          <w:spacing w:val="2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«выходной»</w:t>
      </w:r>
      <w:r>
        <w:rPr>
          <w:spacing w:val="-2"/>
        </w:rPr>
        <w:t xml:space="preserve"> </w:t>
      </w:r>
      <w:r>
        <w:t>аспекты</w:t>
      </w:r>
      <w:r>
        <w:rPr>
          <w:spacing w:val="5"/>
        </w:rPr>
        <w:t xml:space="preserve"> </w:t>
      </w:r>
      <w:r>
        <w:t>поли-</w:t>
      </w:r>
    </w:p>
    <w:p w:rsidR="00E37E53" w:rsidRDefault="00F95E1F">
      <w:pPr>
        <w:pStyle w:val="a3"/>
        <w:ind w:left="0"/>
        <w:jc w:val="left"/>
        <w:rPr>
          <w:sz w:val="24"/>
        </w:rPr>
      </w:pPr>
      <w:r>
        <w:br w:type="column"/>
      </w: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F95E1F">
      <w:pPr>
        <w:pStyle w:val="1"/>
        <w:spacing w:before="161" w:line="238" w:lineRule="exact"/>
      </w:pPr>
      <w:r>
        <w:t>Тема</w:t>
      </w:r>
      <w:r>
        <w:rPr>
          <w:spacing w:val="-1"/>
        </w:rPr>
        <w:t xml:space="preserve"> </w:t>
      </w:r>
      <w:r>
        <w:t>4</w:t>
      </w:r>
    </w:p>
    <w:p w:rsidR="00E37E53" w:rsidRDefault="00E37E53">
      <w:pPr>
        <w:spacing w:line="238" w:lineRule="exact"/>
        <w:sectPr w:rsidR="00E37E53">
          <w:footerReference w:type="default" r:id="rId38"/>
          <w:pgSz w:w="16840" w:h="11900" w:orient="landscape"/>
          <w:pgMar w:top="1060" w:right="840" w:bottom="980" w:left="920" w:header="0" w:footer="792" w:gutter="0"/>
          <w:cols w:num="2" w:space="720" w:equalWidth="0">
            <w:col w:w="6454" w:space="4730"/>
            <w:col w:w="3896"/>
          </w:cols>
        </w:sectPr>
      </w:pPr>
    </w:p>
    <w:p w:rsidR="00E37E53" w:rsidRDefault="00F95E1F">
      <w:pPr>
        <w:pStyle w:val="a3"/>
        <w:tabs>
          <w:tab w:val="left" w:pos="8576"/>
          <w:tab w:val="left" w:pos="14978"/>
        </w:tabs>
        <w:spacing w:line="220" w:lineRule="exact"/>
        <w:jc w:val="left"/>
      </w:pPr>
      <w:r>
        <w:lastRenderedPageBreak/>
        <w:t>тической</w:t>
      </w:r>
      <w:r>
        <w:rPr>
          <w:spacing w:val="-3"/>
        </w:rPr>
        <w:t xml:space="preserve"> </w:t>
      </w:r>
      <w:r>
        <w:t>системы.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системы</w:t>
      </w:r>
      <w:r>
        <w:tab/>
      </w:r>
      <w:r>
        <w:rPr>
          <w:w w:val="99"/>
          <w:u w:val="double"/>
        </w:rPr>
        <w:t xml:space="preserve"> </w:t>
      </w:r>
      <w:r>
        <w:rPr>
          <w:u w:val="double"/>
        </w:rPr>
        <w:tab/>
      </w:r>
    </w:p>
    <w:p w:rsidR="00E37E53" w:rsidRDefault="00F95E1F">
      <w:pPr>
        <w:pStyle w:val="a3"/>
        <w:spacing w:line="229" w:lineRule="exact"/>
        <w:jc w:val="left"/>
      </w:pPr>
      <w:r>
        <w:t>могут</w:t>
      </w:r>
      <w:r>
        <w:rPr>
          <w:spacing w:val="35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благоприятно</w:t>
      </w:r>
      <w:r>
        <w:rPr>
          <w:spacing w:val="38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неблагоприятно</w:t>
      </w:r>
      <w:r>
        <w:rPr>
          <w:spacing w:val="38"/>
        </w:rPr>
        <w:t xml:space="preserve"> </w:t>
      </w:r>
      <w:r>
        <w:t>ориентированы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раз-</w:t>
      </w:r>
    </w:p>
    <w:p w:rsidR="00E37E53" w:rsidRDefault="00E37E53">
      <w:pPr>
        <w:spacing w:line="229" w:lineRule="exact"/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ind w:right="40"/>
      </w:pPr>
      <w:r>
        <w:lastRenderedPageBreak/>
        <w:t>личные классы политических объектов. Они склоняются к тому, чтобы</w:t>
      </w:r>
      <w:r>
        <w:rPr>
          <w:spacing w:val="1"/>
        </w:rPr>
        <w:t xml:space="preserve"> </w:t>
      </w:r>
      <w:r>
        <w:t>ориентироваться на «активную» собственную роль в политике, хотя их</w:t>
      </w:r>
      <w:r>
        <w:rPr>
          <w:spacing w:val="1"/>
        </w:rPr>
        <w:t xml:space="preserve"> </w:t>
      </w:r>
      <w:r>
        <w:t>чувства и оценки таких ролей могут варьироваться от принятия до отри-</w:t>
      </w:r>
      <w:r>
        <w:rPr>
          <w:spacing w:val="-47"/>
        </w:rPr>
        <w:t xml:space="preserve"> </w:t>
      </w:r>
      <w:r>
        <w:t>цания.</w:t>
      </w:r>
    </w:p>
    <w:p w:rsidR="00E37E53" w:rsidRDefault="00F95E1F">
      <w:pPr>
        <w:pStyle w:val="a3"/>
        <w:spacing w:before="2"/>
        <w:ind w:right="39" w:firstLine="566"/>
      </w:pPr>
      <w:r>
        <w:t>(…) Гражданская культура – это прежде всего культура лояльно-</w:t>
      </w:r>
      <w:r>
        <w:rPr>
          <w:spacing w:val="1"/>
        </w:rPr>
        <w:t xml:space="preserve"> </w:t>
      </w:r>
      <w:r>
        <w:t>го участия. Индивиды не только ориентированы на «входные» структу-</w:t>
      </w:r>
      <w:r>
        <w:rPr>
          <w:spacing w:val="1"/>
        </w:rPr>
        <w:t xml:space="preserve"> </w:t>
      </w:r>
      <w:r>
        <w:t>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«выходные» процессы.</w:t>
      </w:r>
      <w:r>
        <w:rPr>
          <w:spacing w:val="1"/>
        </w:rPr>
        <w:t xml:space="preserve"> </w:t>
      </w:r>
      <w:r>
        <w:t>Другими словами,</w:t>
      </w:r>
      <w:r>
        <w:rPr>
          <w:spacing w:val="1"/>
        </w:rPr>
        <w:t xml:space="preserve"> </w:t>
      </w:r>
      <w:r>
        <w:t>используя введенные</w:t>
      </w:r>
      <w:r>
        <w:rPr>
          <w:spacing w:val="1"/>
        </w:rPr>
        <w:t xml:space="preserve"> </w:t>
      </w:r>
      <w:r>
        <w:t>нами термины, гражданская культура – это политическая культура уча-</w:t>
      </w:r>
      <w:r>
        <w:rPr>
          <w:spacing w:val="1"/>
        </w:rPr>
        <w:t xml:space="preserve"> </w:t>
      </w:r>
      <w:r>
        <w:t>стия, в которой политическая культура и политическая структура нахо-</w:t>
      </w:r>
      <w:r>
        <w:rPr>
          <w:spacing w:val="1"/>
        </w:rPr>
        <w:t xml:space="preserve"> </w:t>
      </w:r>
      <w:r>
        <w:t>дятся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согласии и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другу.</w:t>
      </w:r>
    </w:p>
    <w:p w:rsidR="00E37E53" w:rsidRDefault="00F95E1F">
      <w:pPr>
        <w:pStyle w:val="a3"/>
        <w:ind w:right="38" w:firstLine="566"/>
      </w:pPr>
      <w:r>
        <w:t>Важно,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участия сочетаются с патриархальными и подданническими политиче-</w:t>
      </w:r>
      <w:r>
        <w:rPr>
          <w:spacing w:val="1"/>
        </w:rPr>
        <w:t xml:space="preserve"> </w:t>
      </w:r>
      <w:r>
        <w:t>скими ориентациями, но при этом не отрицают их. Индивиды становят-</w:t>
      </w:r>
      <w:r>
        <w:rPr>
          <w:spacing w:val="1"/>
        </w:rPr>
        <w:t xml:space="preserve"> </w:t>
      </w:r>
      <w:r>
        <w:t>ся</w:t>
      </w:r>
      <w:r>
        <w:rPr>
          <w:spacing w:val="1"/>
        </w:rPr>
        <w:t xml:space="preserve"> </w:t>
      </w:r>
      <w:r>
        <w:t>участниками политического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 не</w:t>
      </w:r>
      <w:r>
        <w:rPr>
          <w:spacing w:val="1"/>
        </w:rPr>
        <w:t xml:space="preserve"> </w:t>
      </w:r>
      <w:r>
        <w:t>отказываются от</w:t>
      </w:r>
      <w:r>
        <w:rPr>
          <w:spacing w:val="1"/>
        </w:rPr>
        <w:t xml:space="preserve"> </w:t>
      </w:r>
      <w:r>
        <w:t>своих подданнических или патриархальных ориентаций. Более того, эти</w:t>
      </w:r>
      <w:r>
        <w:rPr>
          <w:spacing w:val="1"/>
        </w:rPr>
        <w:t xml:space="preserve"> </w:t>
      </w:r>
      <w:r>
        <w:t>более ранние политические ориентации не только поддерживаются ори-</w:t>
      </w:r>
      <w:r>
        <w:rPr>
          <w:spacing w:val="1"/>
        </w:rPr>
        <w:t xml:space="preserve"> </w:t>
      </w:r>
      <w:r>
        <w:t>ентациями участия, но они также и соответствуют ориентациям участия.</w:t>
      </w:r>
      <w:r>
        <w:rPr>
          <w:spacing w:val="-47"/>
        </w:rPr>
        <w:t xml:space="preserve"> </w:t>
      </w:r>
      <w:r>
        <w:t>Более традиционные политические ориентации имеют тенденцию огра-</w:t>
      </w:r>
      <w:r>
        <w:rPr>
          <w:spacing w:val="1"/>
        </w:rPr>
        <w:t xml:space="preserve"> </w:t>
      </w:r>
      <w:r>
        <w:t>ничивать</w:t>
      </w:r>
      <w:r>
        <w:rPr>
          <w:spacing w:val="33"/>
        </w:rPr>
        <w:t xml:space="preserve"> </w:t>
      </w:r>
      <w:r>
        <w:t>обязательства</w:t>
      </w:r>
      <w:r>
        <w:rPr>
          <w:spacing w:val="36"/>
        </w:rPr>
        <w:t xml:space="preserve"> </w:t>
      </w:r>
      <w:r>
        <w:t>индивида</w:t>
      </w:r>
      <w:r>
        <w:rPr>
          <w:spacing w:val="3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отношению</w:t>
      </w:r>
      <w:r>
        <w:rPr>
          <w:spacing w:val="33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политике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делать</w:t>
      </w:r>
      <w:r>
        <w:rPr>
          <w:spacing w:val="-48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обязательства</w:t>
      </w:r>
      <w:r>
        <w:rPr>
          <w:spacing w:val="1"/>
        </w:rPr>
        <w:t xml:space="preserve"> </w:t>
      </w:r>
      <w:r>
        <w:t>мягче.</w:t>
      </w:r>
      <w:r>
        <w:rPr>
          <w:spacing w:val="-1"/>
        </w:rPr>
        <w:t xml:space="preserve"> </w:t>
      </w:r>
      <w:r>
        <w:t>Подданнические и патриархальные</w:t>
      </w:r>
      <w:r>
        <w:rPr>
          <w:spacing w:val="-1"/>
        </w:rPr>
        <w:t xml:space="preserve"> </w:t>
      </w:r>
      <w:r>
        <w:t>ориентации</w:t>
      </w:r>
    </w:p>
    <w:p w:rsidR="00E37E53" w:rsidRDefault="00F95E1F">
      <w:pPr>
        <w:pStyle w:val="a3"/>
        <w:ind w:right="38"/>
      </w:pPr>
      <w:r>
        <w:t>«управляют»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удерживают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участия.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также</w:t>
      </w:r>
      <w:r>
        <w:rPr>
          <w:spacing w:val="-47"/>
        </w:rPr>
        <w:t xml:space="preserve"> </w:t>
      </w:r>
      <w:r>
        <w:t>благоприятны для ориентации участия в политической системе и играют</w:t>
      </w:r>
      <w:r>
        <w:rPr>
          <w:spacing w:val="-47"/>
        </w:rPr>
        <w:t xml:space="preserve"> </w:t>
      </w:r>
      <w:r>
        <w:t>важную роль в гражданской культуре, так же как и такие политические</w:t>
      </w:r>
      <w:r>
        <w:rPr>
          <w:spacing w:val="1"/>
        </w:rPr>
        <w:t xml:space="preserve"> </w:t>
      </w:r>
      <w:r>
        <w:t>установки, как вера в других людей и социальное участие вообще. Под-</w:t>
      </w:r>
      <w:r>
        <w:rPr>
          <w:spacing w:val="1"/>
        </w:rPr>
        <w:t xml:space="preserve"> </w:t>
      </w:r>
      <w:r>
        <w:t>держка таких более традиционных установок и их слияние с ориента-</w:t>
      </w:r>
      <w:r>
        <w:rPr>
          <w:spacing w:val="1"/>
        </w:rPr>
        <w:t xml:space="preserve"> </w:t>
      </w:r>
      <w:r>
        <w:t>циями участия ведут к сбалансированной политической культуре, в ко-</w:t>
      </w:r>
      <w:r>
        <w:rPr>
          <w:spacing w:val="1"/>
        </w:rPr>
        <w:t xml:space="preserve"> </w:t>
      </w:r>
      <w:r>
        <w:t>торой политическая активность, вовлеченность и рациональность суще-</w:t>
      </w:r>
      <w:r>
        <w:rPr>
          <w:spacing w:val="1"/>
        </w:rPr>
        <w:t xml:space="preserve"> </w:t>
      </w:r>
      <w:r>
        <w:t>ствуют,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уравновешиваются</w:t>
      </w:r>
      <w:r>
        <w:rPr>
          <w:spacing w:val="1"/>
        </w:rPr>
        <w:t xml:space="preserve"> </w:t>
      </w:r>
      <w:r>
        <w:t>покорностью,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 приверженностью общинным ценностям.</w:t>
      </w:r>
    </w:p>
    <w:p w:rsidR="00E37E53" w:rsidRDefault="00F95E1F">
      <w:pPr>
        <w:pStyle w:val="2"/>
        <w:spacing w:before="71"/>
        <w:ind w:left="433" w:right="517"/>
        <w:rPr>
          <w:rFonts w:ascii="Arial" w:hAnsi="Arial"/>
        </w:rPr>
      </w:pPr>
      <w:r>
        <w:rPr>
          <w:b w:val="0"/>
        </w:rPr>
        <w:br w:type="column"/>
      </w:r>
      <w:r w:rsidR="00F1380C">
        <w:rPr>
          <w:rFonts w:ascii="Arial" w:hAnsi="Arial"/>
        </w:rPr>
        <w:lastRenderedPageBreak/>
        <w:t>ПСИХОЛОГЯ ПОЛИТИКИ</w:t>
      </w:r>
      <w:r>
        <w:rPr>
          <w:rFonts w:ascii="Arial" w:hAnsi="Arial"/>
        </w:rPr>
        <w:t>ЛИДЕРСТВА</w:t>
      </w:r>
    </w:p>
    <w:p w:rsidR="00E37E53" w:rsidRDefault="00E37E53">
      <w:pPr>
        <w:pStyle w:val="a3"/>
        <w:spacing w:before="1"/>
        <w:ind w:left="0"/>
        <w:jc w:val="left"/>
        <w:rPr>
          <w:rFonts w:ascii="Arial"/>
          <w:b/>
        </w:rPr>
      </w:pPr>
    </w:p>
    <w:p w:rsidR="00E37E53" w:rsidRDefault="00F95E1F">
      <w:pPr>
        <w:spacing w:line="228" w:lineRule="exact"/>
        <w:ind w:left="71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Вопросы:</w:t>
      </w:r>
    </w:p>
    <w:p w:rsidR="00E37E53" w:rsidRDefault="00F95E1F">
      <w:pPr>
        <w:pStyle w:val="a5"/>
        <w:numPr>
          <w:ilvl w:val="0"/>
          <w:numId w:val="54"/>
        </w:numPr>
        <w:tabs>
          <w:tab w:val="left" w:pos="955"/>
        </w:tabs>
        <w:spacing w:line="228" w:lineRule="exact"/>
        <w:ind w:hanging="232"/>
        <w:rPr>
          <w:sz w:val="20"/>
        </w:rPr>
      </w:pPr>
      <w:r>
        <w:rPr>
          <w:sz w:val="20"/>
        </w:rPr>
        <w:t>Лидеры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уровней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задачи.</w:t>
      </w:r>
    </w:p>
    <w:p w:rsidR="00E37E53" w:rsidRDefault="00F95E1F">
      <w:pPr>
        <w:pStyle w:val="a5"/>
        <w:numPr>
          <w:ilvl w:val="0"/>
          <w:numId w:val="54"/>
        </w:numPr>
        <w:tabs>
          <w:tab w:val="left" w:pos="955"/>
        </w:tabs>
        <w:ind w:hanging="232"/>
        <w:rPr>
          <w:sz w:val="20"/>
        </w:rPr>
      </w:pPr>
      <w:r>
        <w:rPr>
          <w:sz w:val="20"/>
        </w:rPr>
        <w:t>Функции</w:t>
      </w:r>
      <w:r>
        <w:rPr>
          <w:spacing w:val="-4"/>
          <w:sz w:val="20"/>
        </w:rPr>
        <w:t xml:space="preserve"> </w:t>
      </w:r>
      <w:r>
        <w:rPr>
          <w:sz w:val="20"/>
        </w:rPr>
        <w:t>политического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лидерства.</w:t>
      </w:r>
    </w:p>
    <w:p w:rsidR="00E37E53" w:rsidRDefault="00F95E1F">
      <w:pPr>
        <w:pStyle w:val="a5"/>
        <w:numPr>
          <w:ilvl w:val="0"/>
          <w:numId w:val="54"/>
        </w:numPr>
        <w:tabs>
          <w:tab w:val="left" w:pos="955"/>
        </w:tabs>
        <w:spacing w:before="1"/>
        <w:ind w:hanging="232"/>
        <w:rPr>
          <w:sz w:val="20"/>
        </w:rPr>
      </w:pPr>
      <w:r>
        <w:rPr>
          <w:spacing w:val="-2"/>
          <w:sz w:val="20"/>
        </w:rPr>
        <w:t>Уровневая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структура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психологические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черты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личности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лидера.</w:t>
      </w:r>
    </w:p>
    <w:p w:rsidR="00E37E53" w:rsidRDefault="00F95E1F">
      <w:pPr>
        <w:pStyle w:val="a5"/>
        <w:numPr>
          <w:ilvl w:val="0"/>
          <w:numId w:val="54"/>
        </w:numPr>
        <w:tabs>
          <w:tab w:val="left" w:pos="955"/>
        </w:tabs>
        <w:ind w:hanging="232"/>
        <w:rPr>
          <w:sz w:val="20"/>
        </w:rPr>
      </w:pPr>
      <w:r>
        <w:rPr>
          <w:sz w:val="20"/>
        </w:rPr>
        <w:t>«Я-концепция»</w:t>
      </w:r>
      <w:r>
        <w:rPr>
          <w:spacing w:val="-7"/>
          <w:sz w:val="20"/>
        </w:rPr>
        <w:t xml:space="preserve"> </w:t>
      </w:r>
      <w:r>
        <w:rPr>
          <w:sz w:val="20"/>
        </w:rPr>
        <w:t>политического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лидера.</w:t>
      </w:r>
    </w:p>
    <w:p w:rsidR="00E37E53" w:rsidRDefault="00F95E1F">
      <w:pPr>
        <w:pStyle w:val="a5"/>
        <w:numPr>
          <w:ilvl w:val="0"/>
          <w:numId w:val="54"/>
        </w:numPr>
        <w:tabs>
          <w:tab w:val="left" w:pos="955"/>
        </w:tabs>
        <w:spacing w:before="1"/>
        <w:ind w:hanging="232"/>
        <w:rPr>
          <w:sz w:val="20"/>
        </w:rPr>
      </w:pPr>
      <w:r>
        <w:rPr>
          <w:sz w:val="20"/>
        </w:rPr>
        <w:t>Мотивация</w:t>
      </w:r>
      <w:r>
        <w:rPr>
          <w:spacing w:val="-4"/>
          <w:sz w:val="20"/>
        </w:rPr>
        <w:t xml:space="preserve"> </w:t>
      </w:r>
      <w:r>
        <w:rPr>
          <w:sz w:val="20"/>
        </w:rPr>
        <w:t>лидеров.</w:t>
      </w:r>
    </w:p>
    <w:p w:rsidR="00E37E53" w:rsidRDefault="00F95E1F">
      <w:pPr>
        <w:pStyle w:val="a5"/>
        <w:numPr>
          <w:ilvl w:val="0"/>
          <w:numId w:val="54"/>
        </w:numPr>
        <w:tabs>
          <w:tab w:val="left" w:pos="955"/>
        </w:tabs>
        <w:spacing w:line="229" w:lineRule="exact"/>
        <w:ind w:hanging="232"/>
        <w:rPr>
          <w:sz w:val="20"/>
        </w:rPr>
      </w:pPr>
      <w:r>
        <w:rPr>
          <w:sz w:val="20"/>
        </w:rPr>
        <w:t>Авторитарное</w:t>
      </w:r>
      <w:r>
        <w:rPr>
          <w:spacing w:val="-4"/>
          <w:sz w:val="20"/>
        </w:rPr>
        <w:t xml:space="preserve"> </w:t>
      </w:r>
      <w:r>
        <w:rPr>
          <w:sz w:val="20"/>
        </w:rPr>
        <w:t>лидерство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исследованиях</w:t>
      </w:r>
      <w:r>
        <w:rPr>
          <w:spacing w:val="-4"/>
          <w:sz w:val="20"/>
        </w:rPr>
        <w:t xml:space="preserve"> </w:t>
      </w:r>
      <w:r>
        <w:rPr>
          <w:sz w:val="20"/>
        </w:rPr>
        <w:t>Т.</w:t>
      </w:r>
      <w:r>
        <w:rPr>
          <w:spacing w:val="-4"/>
          <w:sz w:val="20"/>
        </w:rPr>
        <w:t xml:space="preserve"> </w:t>
      </w:r>
      <w:r>
        <w:rPr>
          <w:sz w:val="20"/>
        </w:rPr>
        <w:t>Адарно.</w:t>
      </w:r>
    </w:p>
    <w:p w:rsidR="00E37E53" w:rsidRDefault="00F95E1F">
      <w:pPr>
        <w:pStyle w:val="a5"/>
        <w:numPr>
          <w:ilvl w:val="0"/>
          <w:numId w:val="54"/>
        </w:numPr>
        <w:tabs>
          <w:tab w:val="left" w:pos="955"/>
        </w:tabs>
        <w:spacing w:line="229" w:lineRule="exact"/>
        <w:ind w:hanging="232"/>
        <w:rPr>
          <w:sz w:val="20"/>
        </w:rPr>
      </w:pPr>
      <w:r>
        <w:rPr>
          <w:sz w:val="20"/>
        </w:rPr>
        <w:t>Психологическая</w:t>
      </w:r>
      <w:r>
        <w:rPr>
          <w:spacing w:val="-7"/>
          <w:sz w:val="20"/>
        </w:rPr>
        <w:t xml:space="preserve"> </w:t>
      </w:r>
      <w:r>
        <w:rPr>
          <w:sz w:val="20"/>
        </w:rPr>
        <w:t>природа</w:t>
      </w:r>
      <w:r>
        <w:rPr>
          <w:spacing w:val="-5"/>
          <w:sz w:val="20"/>
        </w:rPr>
        <w:t xml:space="preserve"> </w:t>
      </w:r>
      <w:r>
        <w:rPr>
          <w:sz w:val="20"/>
        </w:rPr>
        <w:t>имиджа</w:t>
      </w:r>
      <w:r>
        <w:rPr>
          <w:spacing w:val="-2"/>
          <w:sz w:val="20"/>
        </w:rPr>
        <w:t xml:space="preserve"> </w:t>
      </w:r>
      <w:r>
        <w:rPr>
          <w:sz w:val="20"/>
        </w:rPr>
        <w:t>политика.</w:t>
      </w:r>
    </w:p>
    <w:p w:rsidR="00E37E53" w:rsidRDefault="00E37E53">
      <w:pPr>
        <w:pStyle w:val="a3"/>
        <w:spacing w:before="6"/>
        <w:ind w:left="0"/>
        <w:jc w:val="left"/>
      </w:pPr>
    </w:p>
    <w:p w:rsidR="00E37E53" w:rsidRDefault="00F95E1F">
      <w:pPr>
        <w:pStyle w:val="2"/>
        <w:jc w:val="left"/>
      </w:pPr>
      <w:r>
        <w:t>Интеллектуальная</w:t>
      </w:r>
      <w:r>
        <w:rPr>
          <w:spacing w:val="-6"/>
        </w:rPr>
        <w:t xml:space="preserve"> </w:t>
      </w:r>
      <w:r>
        <w:t>разминка</w:t>
      </w:r>
    </w:p>
    <w:p w:rsidR="00E37E53" w:rsidRDefault="00E37E53">
      <w:pPr>
        <w:pStyle w:val="a3"/>
        <w:spacing w:before="7"/>
        <w:ind w:left="0"/>
        <w:jc w:val="left"/>
        <w:rPr>
          <w:b/>
          <w:sz w:val="19"/>
        </w:rPr>
      </w:pPr>
    </w:p>
    <w:p w:rsidR="00E37E53" w:rsidRDefault="00F95E1F">
      <w:pPr>
        <w:pStyle w:val="a3"/>
        <w:ind w:right="242" w:firstLine="566"/>
      </w:pPr>
      <w:r>
        <w:rPr>
          <w:i/>
        </w:rPr>
        <w:t xml:space="preserve">Мотив </w:t>
      </w:r>
      <w:r>
        <w:t>(от лат. motivus – приводить в движение, толкать) – 1) по-</w:t>
      </w:r>
      <w:r>
        <w:rPr>
          <w:spacing w:val="1"/>
        </w:rPr>
        <w:t xml:space="preserve"> </w:t>
      </w:r>
      <w:r>
        <w:t>буждение к деятельности, связанное с удовлетворением потребностей</w:t>
      </w:r>
      <w:r>
        <w:rPr>
          <w:spacing w:val="1"/>
        </w:rPr>
        <w:t xml:space="preserve"> </w:t>
      </w:r>
      <w:r>
        <w:t>субъекта; совокупность внешних или внутренних условий, вызывающих</w:t>
      </w:r>
      <w:r>
        <w:rPr>
          <w:spacing w:val="-47"/>
        </w:rPr>
        <w:t xml:space="preserve"> </w:t>
      </w:r>
      <w:r>
        <w:t>активность субъекта и определяющих ее направленность; 2) побуждаю-</w:t>
      </w:r>
      <w:r>
        <w:rPr>
          <w:spacing w:val="1"/>
        </w:rPr>
        <w:t xml:space="preserve"> </w:t>
      </w:r>
      <w:r>
        <w:t>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(материальный</w:t>
      </w:r>
      <w:r>
        <w:rPr>
          <w:spacing w:val="5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идеальный),</w:t>
      </w:r>
      <w:r>
        <w:rPr>
          <w:spacing w:val="6"/>
        </w:rPr>
        <w:t xml:space="preserve"> </w:t>
      </w:r>
      <w:r>
        <w:t>ради</w:t>
      </w:r>
      <w:r>
        <w:rPr>
          <w:spacing w:val="7"/>
        </w:rPr>
        <w:t xml:space="preserve"> </w:t>
      </w:r>
      <w:r>
        <w:t>которого</w:t>
      </w:r>
      <w:r>
        <w:rPr>
          <w:spacing w:val="7"/>
        </w:rPr>
        <w:t xml:space="preserve"> </w:t>
      </w:r>
      <w:r>
        <w:t>они</w:t>
      </w:r>
      <w:r>
        <w:rPr>
          <w:spacing w:val="5"/>
        </w:rPr>
        <w:t xml:space="preserve"> </w:t>
      </w:r>
      <w:r>
        <w:t>осуществляются;</w:t>
      </w:r>
    </w:p>
    <w:p w:rsidR="00E37E53" w:rsidRDefault="00F95E1F">
      <w:pPr>
        <w:pStyle w:val="a5"/>
        <w:numPr>
          <w:ilvl w:val="0"/>
          <w:numId w:val="53"/>
        </w:numPr>
        <w:tabs>
          <w:tab w:val="left" w:pos="391"/>
        </w:tabs>
        <w:ind w:right="247" w:firstLine="0"/>
        <w:jc w:val="both"/>
        <w:rPr>
          <w:sz w:val="20"/>
        </w:rPr>
      </w:pPr>
      <w:r>
        <w:rPr>
          <w:sz w:val="20"/>
        </w:rPr>
        <w:t>осознаваемая причина, лежащая в основе выбора действий и поступ-</w:t>
      </w:r>
      <w:r>
        <w:rPr>
          <w:spacing w:val="1"/>
          <w:sz w:val="20"/>
        </w:rPr>
        <w:t xml:space="preserve"> </w:t>
      </w:r>
      <w:r>
        <w:rPr>
          <w:sz w:val="20"/>
        </w:rPr>
        <w:t>ков</w:t>
      </w:r>
      <w:r>
        <w:rPr>
          <w:spacing w:val="-2"/>
          <w:sz w:val="20"/>
        </w:rPr>
        <w:t xml:space="preserve"> </w:t>
      </w:r>
      <w:r>
        <w:rPr>
          <w:sz w:val="20"/>
        </w:rPr>
        <w:t>личности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:rsidR="00E37E53" w:rsidRDefault="00F95E1F">
      <w:pPr>
        <w:pStyle w:val="a3"/>
        <w:ind w:right="240" w:firstLine="566"/>
      </w:pPr>
      <w:r>
        <w:rPr>
          <w:i/>
        </w:rPr>
        <w:t xml:space="preserve">Навык </w:t>
      </w:r>
      <w:r>
        <w:rPr>
          <w:sz w:val="24"/>
        </w:rPr>
        <w:t xml:space="preserve">– </w:t>
      </w:r>
      <w:r>
        <w:t>действие, сформированное путем повторения, характе-</w:t>
      </w:r>
      <w:r>
        <w:rPr>
          <w:spacing w:val="1"/>
        </w:rPr>
        <w:t xml:space="preserve"> </w:t>
      </w:r>
      <w:r>
        <w:t>ризующееся высокой степенью освоения и отсутствием поэлементной</w:t>
      </w:r>
      <w:r>
        <w:rPr>
          <w:spacing w:val="1"/>
        </w:rPr>
        <w:t xml:space="preserve"> </w:t>
      </w:r>
      <w:r>
        <w:t>сознательной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vertAlign w:val="superscript"/>
        </w:rPr>
        <w:t>2</w:t>
      </w:r>
      <w:r>
        <w:t>.</w:t>
      </w:r>
      <w:r>
        <w:rPr>
          <w:spacing w:val="1"/>
        </w:rPr>
        <w:t xml:space="preserve"> </w:t>
      </w:r>
      <w:r>
        <w:rPr>
          <w:i/>
        </w:rPr>
        <w:t>Навык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упрочившийся</w:t>
      </w:r>
      <w:r>
        <w:rPr>
          <w:spacing w:val="1"/>
        </w:rPr>
        <w:t xml:space="preserve"> </w:t>
      </w:r>
      <w:r>
        <w:t>способ</w:t>
      </w:r>
      <w:r>
        <w:rPr>
          <w:spacing w:val="-47"/>
        </w:rPr>
        <w:t xml:space="preserve"> </w:t>
      </w:r>
      <w:r>
        <w:t>выполнения действий</w:t>
      </w:r>
      <w:r>
        <w:rPr>
          <w:vertAlign w:val="superscript"/>
        </w:rPr>
        <w:t>3</w:t>
      </w:r>
      <w:r>
        <w:t xml:space="preserve">. </w:t>
      </w:r>
      <w:r>
        <w:rPr>
          <w:i/>
        </w:rPr>
        <w:t xml:space="preserve">Привычка </w:t>
      </w:r>
      <w:r>
        <w:t>– потребность совершать действия</w:t>
      </w:r>
      <w:r>
        <w:rPr>
          <w:vertAlign w:val="superscript"/>
        </w:rPr>
        <w:t>4</w:t>
      </w:r>
      <w:r>
        <w:t>.</w:t>
      </w:r>
      <w:r>
        <w:rPr>
          <w:spacing w:val="1"/>
        </w:rPr>
        <w:t xml:space="preserve"> </w:t>
      </w:r>
      <w:r>
        <w:rPr>
          <w:i/>
        </w:rPr>
        <w:t xml:space="preserve">Умение </w:t>
      </w:r>
      <w:r>
        <w:t>– освоенный субъектом способ выполнения действия, обеспечи-</w:t>
      </w:r>
      <w:r>
        <w:rPr>
          <w:spacing w:val="1"/>
        </w:rPr>
        <w:t xml:space="preserve"> </w:t>
      </w:r>
      <w:r>
        <w:t>ваемый</w:t>
      </w:r>
      <w:r>
        <w:rPr>
          <w:spacing w:val="5"/>
        </w:rPr>
        <w:t xml:space="preserve"> </w:t>
      </w:r>
      <w:r>
        <w:t>совокупностью</w:t>
      </w:r>
      <w:r>
        <w:rPr>
          <w:spacing w:val="7"/>
        </w:rPr>
        <w:t xml:space="preserve"> </w:t>
      </w:r>
      <w:r>
        <w:t>приобретенных</w:t>
      </w:r>
      <w:r>
        <w:rPr>
          <w:spacing w:val="2"/>
        </w:rPr>
        <w:t xml:space="preserve"> </w:t>
      </w:r>
      <w:r>
        <w:t>знаний,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навыков.</w:t>
      </w:r>
      <w:r>
        <w:rPr>
          <w:spacing w:val="3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фор-</w:t>
      </w:r>
    </w:p>
    <w:p w:rsidR="00E37E53" w:rsidRDefault="0094632C">
      <w:pPr>
        <w:pStyle w:val="a3"/>
        <w:spacing w:before="5"/>
        <w:ind w:left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240030</wp:posOffset>
                </wp:positionV>
                <wp:extent cx="1828800" cy="7620"/>
                <wp:effectExtent l="0" t="0" r="0" b="0"/>
                <wp:wrapTopAndBottom/>
                <wp:docPr id="443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1662E" id="Rectangle 115" o:spid="_x0000_s1026" style="position:absolute;margin-left:474.85pt;margin-top:18.9pt;width:2in;height:.6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hlbegIAAP0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lwU&#10;bzBSpAOSPkPZiFpLjrJsHErUG1eB55N5tCFJZ5aafnNI6fsW/PittbpvOWEALAv+ycWBsHBwFK36&#10;D5pBfLLxOlZr19guBIQ6oF0kZX8ihe88orCZzfLZLAXuKNimkzxylpDqeNZY599x3aEwqbEF7DE2&#10;2S6dD1hIdXSJ2LUUbCGkjAu7Xt1Li7YkyCN+ET6keO4mVXBWOhwbIg47ABHuCLYANtL9o8zyIr3L&#10;y9FiMpuOikUxHpXTdDZKs/KunKRFWTwsfgaAWVG1gjGulkLxo/Sy4mXUHppgEE0UH+prXI7zccz9&#10;Ar17WZKd8NCJUnQ1hnLDN/RGoPWtYpA2qTwRcpgnl/BjlaEGx3+sShRB4H3Qz0qzPWjAaiAJ2IQ3&#10;Ayatts8Y9dB/NXbfN8RyjOR7BToqs6IIDRsXxXgKvCN7blmdW4iiEKrGHqNheu+HJt8YK9Yt3JTF&#10;wih9C9prRBRG0OWA6qBY6LGYweE9CE18vo5ev1+t+S8AAAD//wMAUEsDBBQABgAIAAAAIQAgOqSl&#10;3gAAAAoBAAAPAAAAZHJzL2Rvd25yZXYueG1sTI89T8MwEIZ3JP6DdUhs1CYtpAlxKorEiEQLA92c&#10;+EiixucQu23g13OdYLz3Hr0fxWpyvTjiGDpPGm5nCgRS7W1HjYb3t+ebJYgQDVnTe0IN3xhgVV5e&#10;FCa3/kQbPG5jI9iEQm40tDEOuZShbtGZMPMDEv8+/ehM5HNspB3Nic1dLxOl7qUzHXFCawZ8arHe&#10;bw9Owzpbrr9eF/Tys6l2uPuo9nfJqLS+vpoeH0BEnOIfDOf6XB1K7lT5A9kgeg3ZIksZ1TBPecIZ&#10;SOYpKxUrmQJZFvL/hPIXAAD//wMAUEsBAi0AFAAGAAgAAAAhALaDOJL+AAAA4QEAABMAAAAAAAAA&#10;AAAAAAAAAAAAAFtDb250ZW50X1R5cGVzXS54bWxQSwECLQAUAAYACAAAACEAOP0h/9YAAACUAQAA&#10;CwAAAAAAAAAAAAAAAAAvAQAAX3JlbHMvLnJlbHNQSwECLQAUAAYACAAAACEA36IZW3oCAAD9BAAA&#10;DgAAAAAAAAAAAAAAAAAuAgAAZHJzL2Uyb0RvYy54bWxQSwECLQAUAAYACAAAACEAIDqkpd4AAAAK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 w:line="207" w:lineRule="exact"/>
        <w:ind w:left="718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Психология:</w:t>
      </w:r>
      <w:r>
        <w:rPr>
          <w:spacing w:val="-2"/>
          <w:sz w:val="18"/>
        </w:rPr>
        <w:t xml:space="preserve"> </w:t>
      </w:r>
      <w:r>
        <w:rPr>
          <w:sz w:val="18"/>
        </w:rPr>
        <w:t>Словарь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Под</w:t>
      </w:r>
      <w:r>
        <w:rPr>
          <w:spacing w:val="-4"/>
          <w:sz w:val="18"/>
        </w:rPr>
        <w:t xml:space="preserve"> </w:t>
      </w:r>
      <w:r>
        <w:rPr>
          <w:sz w:val="18"/>
        </w:rPr>
        <w:t>ред.</w:t>
      </w:r>
      <w:r>
        <w:rPr>
          <w:spacing w:val="-1"/>
          <w:sz w:val="18"/>
        </w:rPr>
        <w:t xml:space="preserve"> </w:t>
      </w:r>
      <w:r>
        <w:rPr>
          <w:sz w:val="18"/>
        </w:rPr>
        <w:t>А.В. Петровского.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1990.</w:t>
      </w:r>
      <w:r>
        <w:rPr>
          <w:spacing w:val="-1"/>
          <w:sz w:val="18"/>
        </w:rPr>
        <w:t xml:space="preserve"> </w:t>
      </w:r>
      <w:r>
        <w:rPr>
          <w:sz w:val="18"/>
        </w:rPr>
        <w:t>– С.</w:t>
      </w:r>
      <w:r>
        <w:rPr>
          <w:spacing w:val="-4"/>
          <w:sz w:val="18"/>
        </w:rPr>
        <w:t xml:space="preserve"> </w:t>
      </w:r>
      <w:r>
        <w:rPr>
          <w:sz w:val="18"/>
        </w:rPr>
        <w:t>436.</w:t>
      </w:r>
    </w:p>
    <w:p w:rsidR="00E37E53" w:rsidRDefault="00F95E1F">
      <w:pPr>
        <w:spacing w:line="206" w:lineRule="exact"/>
        <w:ind w:left="718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2"/>
          <w:sz w:val="18"/>
        </w:rPr>
        <w:t xml:space="preserve"> </w:t>
      </w:r>
      <w:r>
        <w:rPr>
          <w:sz w:val="18"/>
        </w:rPr>
        <w:t>Там</w:t>
      </w:r>
      <w:r>
        <w:rPr>
          <w:spacing w:val="-2"/>
          <w:sz w:val="18"/>
        </w:rPr>
        <w:t xml:space="preserve"> </w:t>
      </w:r>
      <w:r>
        <w:rPr>
          <w:sz w:val="18"/>
        </w:rPr>
        <w:t>же.</w:t>
      </w:r>
    </w:p>
    <w:p w:rsidR="00E37E53" w:rsidRDefault="00F95E1F">
      <w:pPr>
        <w:spacing w:line="207" w:lineRule="exact"/>
        <w:ind w:left="718"/>
        <w:rPr>
          <w:sz w:val="18"/>
        </w:rPr>
      </w:pPr>
      <w:r>
        <w:rPr>
          <w:sz w:val="18"/>
          <w:vertAlign w:val="superscript"/>
        </w:rPr>
        <w:t>3</w:t>
      </w:r>
      <w:r>
        <w:rPr>
          <w:sz w:val="18"/>
        </w:rPr>
        <w:t xml:space="preserve"> </w:t>
      </w:r>
      <w:r>
        <w:rPr>
          <w:i/>
          <w:sz w:val="18"/>
        </w:rPr>
        <w:t>Степанов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А.А.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Психология</w:t>
      </w:r>
      <w:r>
        <w:rPr>
          <w:spacing w:val="2"/>
          <w:sz w:val="18"/>
        </w:rPr>
        <w:t xml:space="preserve"> </w:t>
      </w:r>
      <w:r>
        <w:rPr>
          <w:sz w:val="18"/>
        </w:rPr>
        <w:t>деятельности.</w:t>
      </w:r>
      <w:r>
        <w:rPr>
          <w:spacing w:val="1"/>
          <w:sz w:val="18"/>
        </w:rPr>
        <w:t xml:space="preserve"> </w:t>
      </w:r>
      <w:r>
        <w:rPr>
          <w:sz w:val="18"/>
        </w:rPr>
        <w:t>Общая</w:t>
      </w:r>
      <w:r>
        <w:rPr>
          <w:spacing w:val="4"/>
          <w:sz w:val="18"/>
        </w:rPr>
        <w:t xml:space="preserve"> </w:t>
      </w:r>
      <w:r>
        <w:rPr>
          <w:sz w:val="18"/>
        </w:rPr>
        <w:t>психология</w:t>
      </w:r>
      <w:r>
        <w:rPr>
          <w:spacing w:val="3"/>
          <w:sz w:val="18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z w:val="18"/>
        </w:rPr>
        <w:t>Под</w:t>
      </w:r>
      <w:r>
        <w:rPr>
          <w:spacing w:val="1"/>
          <w:sz w:val="18"/>
        </w:rPr>
        <w:t xml:space="preserve"> </w:t>
      </w:r>
      <w:r>
        <w:rPr>
          <w:sz w:val="18"/>
        </w:rPr>
        <w:t>ред.</w:t>
      </w:r>
    </w:p>
    <w:p w:rsidR="00E37E53" w:rsidRDefault="00F95E1F">
      <w:pPr>
        <w:spacing w:before="2" w:line="207" w:lineRule="exact"/>
        <w:ind w:left="157"/>
        <w:rPr>
          <w:sz w:val="18"/>
        </w:rPr>
      </w:pPr>
      <w:r>
        <w:rPr>
          <w:sz w:val="18"/>
        </w:rPr>
        <w:t>В.В.</w:t>
      </w:r>
      <w:r>
        <w:rPr>
          <w:spacing w:val="-1"/>
          <w:sz w:val="18"/>
        </w:rPr>
        <w:t xml:space="preserve"> </w:t>
      </w:r>
      <w:r>
        <w:rPr>
          <w:sz w:val="18"/>
        </w:rPr>
        <w:t>Богословского и</w:t>
      </w:r>
      <w:r>
        <w:rPr>
          <w:spacing w:val="-1"/>
          <w:sz w:val="18"/>
        </w:rPr>
        <w:t xml:space="preserve"> </w:t>
      </w:r>
      <w:r>
        <w:rPr>
          <w:sz w:val="18"/>
        </w:rPr>
        <w:t>др. 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5"/>
          <w:sz w:val="18"/>
        </w:rPr>
        <w:t xml:space="preserve"> </w:t>
      </w:r>
      <w:r>
        <w:rPr>
          <w:sz w:val="18"/>
        </w:rPr>
        <w:t>1973.</w:t>
      </w:r>
      <w:r>
        <w:rPr>
          <w:spacing w:val="-3"/>
          <w:sz w:val="18"/>
        </w:rPr>
        <w:t xml:space="preserve"> </w:t>
      </w:r>
      <w:r>
        <w:rPr>
          <w:sz w:val="18"/>
        </w:rPr>
        <w:t>– С.</w:t>
      </w:r>
      <w:r>
        <w:rPr>
          <w:spacing w:val="-3"/>
          <w:sz w:val="18"/>
        </w:rPr>
        <w:t xml:space="preserve"> </w:t>
      </w:r>
      <w:r>
        <w:rPr>
          <w:sz w:val="18"/>
        </w:rPr>
        <w:t>105.</w:t>
      </w:r>
    </w:p>
    <w:p w:rsidR="00E37E53" w:rsidRDefault="00F95E1F">
      <w:pPr>
        <w:spacing w:line="207" w:lineRule="exact"/>
        <w:ind w:left="718"/>
        <w:rPr>
          <w:sz w:val="18"/>
        </w:rPr>
      </w:pPr>
      <w:r>
        <w:rPr>
          <w:sz w:val="18"/>
          <w:vertAlign w:val="superscript"/>
        </w:rPr>
        <w:t>4</w:t>
      </w:r>
      <w:r>
        <w:rPr>
          <w:spacing w:val="43"/>
          <w:sz w:val="18"/>
        </w:rPr>
        <w:t xml:space="preserve"> </w:t>
      </w:r>
      <w:r>
        <w:rPr>
          <w:sz w:val="18"/>
        </w:rPr>
        <w:t>Там</w:t>
      </w:r>
      <w:r>
        <w:rPr>
          <w:spacing w:val="-1"/>
          <w:sz w:val="18"/>
        </w:rPr>
        <w:t xml:space="preserve"> </w:t>
      </w:r>
      <w:r>
        <w:rPr>
          <w:sz w:val="18"/>
        </w:rPr>
        <w:t>же.</w:t>
      </w:r>
      <w:r>
        <w:rPr>
          <w:spacing w:val="-1"/>
          <w:sz w:val="18"/>
        </w:rPr>
        <w:t xml:space="preserve"> </w:t>
      </w:r>
      <w:r>
        <w:rPr>
          <w:sz w:val="18"/>
        </w:rPr>
        <w:t>– С. 111.</w:t>
      </w:r>
    </w:p>
    <w:p w:rsidR="00E37E53" w:rsidRDefault="00E37E53">
      <w:pPr>
        <w:spacing w:line="207" w:lineRule="exact"/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/>
        <w:rPr>
          <w:sz w:val="24"/>
        </w:rPr>
      </w:pPr>
      <w:r>
        <w:lastRenderedPageBreak/>
        <w:t>мируются путем упражнений и создают возможность выполнения дейст-</w:t>
      </w:r>
      <w:r>
        <w:rPr>
          <w:spacing w:val="-47"/>
        </w:rPr>
        <w:t xml:space="preserve"> </w:t>
      </w:r>
      <w:r>
        <w:rPr>
          <w:spacing w:val="-1"/>
        </w:rPr>
        <w:t>вия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9"/>
        </w:rPr>
        <w:t xml:space="preserve"> </w:t>
      </w:r>
      <w:r>
        <w:rPr>
          <w:spacing w:val="-1"/>
        </w:rPr>
        <w:t>только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привычных,</w:t>
      </w:r>
      <w:r>
        <w:rPr>
          <w:spacing w:val="-10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изменившихся</w:t>
      </w:r>
      <w:r>
        <w:rPr>
          <w:spacing w:val="-8"/>
        </w:rPr>
        <w:t xml:space="preserve"> </w:t>
      </w:r>
      <w:r>
        <w:t>условиях</w:t>
      </w:r>
      <w:r>
        <w:rPr>
          <w:vertAlign w:val="superscript"/>
        </w:rPr>
        <w:t>1</w:t>
      </w:r>
      <w:r>
        <w:t>.</w:t>
      </w:r>
      <w:r>
        <w:rPr>
          <w:spacing w:val="-8"/>
        </w:rPr>
        <w:t xml:space="preserve"> </w:t>
      </w:r>
      <w:r>
        <w:t>Умением</w:t>
      </w:r>
      <w:r>
        <w:rPr>
          <w:spacing w:val="-6"/>
        </w:rPr>
        <w:t xml:space="preserve"> </w:t>
      </w:r>
      <w:r>
        <w:t>на-</w:t>
      </w:r>
      <w:r>
        <w:rPr>
          <w:spacing w:val="-48"/>
        </w:rPr>
        <w:t xml:space="preserve"> </w:t>
      </w:r>
      <w:r>
        <w:t>зывают и самый элементарный уровень выполнения действий, и мастер-</w:t>
      </w:r>
      <w:r>
        <w:rPr>
          <w:spacing w:val="-47"/>
        </w:rPr>
        <w:t xml:space="preserve"> </w:t>
      </w:r>
      <w:r>
        <w:t>ство человека 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деятельности</w:t>
      </w:r>
      <w:r>
        <w:rPr>
          <w:vertAlign w:val="superscript"/>
        </w:rPr>
        <w:t>2</w:t>
      </w:r>
      <w:r>
        <w:rPr>
          <w:sz w:val="24"/>
        </w:rPr>
        <w:t>.</w:t>
      </w:r>
    </w:p>
    <w:p w:rsidR="00E37E53" w:rsidRDefault="00F95E1F">
      <w:pPr>
        <w:pStyle w:val="a3"/>
        <w:spacing w:before="1"/>
        <w:ind w:right="41" w:firstLine="566"/>
        <w:rPr>
          <w:sz w:val="24"/>
        </w:rPr>
      </w:pPr>
      <w:r>
        <w:rPr>
          <w:i/>
        </w:rPr>
        <w:t xml:space="preserve">Характер </w:t>
      </w:r>
      <w:r>
        <w:t>(от греч. charakter – печать, чеканка) – совокупность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50"/>
        </w:rPr>
        <w:t xml:space="preserve"> </w:t>
      </w:r>
      <w:r>
        <w:t>личности, складывающаяся</w:t>
      </w:r>
      <w:r>
        <w:rPr>
          <w:spacing w:val="-47"/>
        </w:rPr>
        <w:t xml:space="preserve"> </w:t>
      </w:r>
      <w:r>
        <w:t>и проявляющаяся в деятельности и общении, обусловливая типичные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 способы поведения</w:t>
      </w:r>
      <w:r>
        <w:rPr>
          <w:vertAlign w:val="superscript"/>
        </w:rPr>
        <w:t>3</w:t>
      </w:r>
      <w:r>
        <w:rPr>
          <w:sz w:val="24"/>
        </w:rPr>
        <w:t>.</w:t>
      </w:r>
    </w:p>
    <w:p w:rsidR="00E37E53" w:rsidRDefault="00F95E1F">
      <w:pPr>
        <w:pStyle w:val="1"/>
        <w:numPr>
          <w:ilvl w:val="1"/>
          <w:numId w:val="53"/>
        </w:numPr>
        <w:tabs>
          <w:tab w:val="left" w:pos="1447"/>
        </w:tabs>
        <w:spacing w:before="231"/>
        <w:ind w:hanging="246"/>
        <w:jc w:val="left"/>
      </w:pPr>
      <w:r>
        <w:t>Лидеры разных</w:t>
      </w:r>
      <w:r>
        <w:rPr>
          <w:spacing w:val="-3"/>
        </w:rPr>
        <w:t xml:space="preserve"> </w:t>
      </w:r>
      <w:r>
        <w:t>уровней,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задачи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40" w:firstLine="566"/>
      </w:pPr>
      <w:r>
        <w:t>По утверждению Д. Ольшанского, в политике обычно различают</w:t>
      </w:r>
      <w:r>
        <w:rPr>
          <w:spacing w:val="1"/>
        </w:rPr>
        <w:t xml:space="preserve"> </w:t>
      </w:r>
      <w:r>
        <w:t>лидеров трех уровней: лидеров малой группы (МГ); лидеров общест-</w:t>
      </w:r>
      <w:r>
        <w:rPr>
          <w:spacing w:val="1"/>
        </w:rPr>
        <w:t xml:space="preserve"> </w:t>
      </w:r>
      <w:r>
        <w:t>венных</w:t>
      </w:r>
      <w:r>
        <w:rPr>
          <w:spacing w:val="-3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партий,</w:t>
      </w:r>
      <w:r>
        <w:rPr>
          <w:spacing w:val="-1"/>
        </w:rPr>
        <w:t xml:space="preserve"> </w:t>
      </w:r>
      <w:r>
        <w:t>организаций;</w:t>
      </w:r>
      <w:r>
        <w:rPr>
          <w:spacing w:val="-2"/>
        </w:rPr>
        <w:t xml:space="preserve"> </w:t>
      </w:r>
      <w:r>
        <w:t>политических</w:t>
      </w:r>
      <w:r>
        <w:rPr>
          <w:spacing w:val="-2"/>
        </w:rPr>
        <w:t xml:space="preserve"> </w:t>
      </w:r>
      <w:r>
        <w:t>лидеров.</w:t>
      </w:r>
    </w:p>
    <w:p w:rsidR="00E37E53" w:rsidRDefault="00F95E1F">
      <w:pPr>
        <w:pStyle w:val="a3"/>
        <w:spacing w:before="2"/>
        <w:ind w:right="38" w:firstLine="566"/>
      </w:pPr>
      <w:r>
        <w:t>Лидер МГ обладает властью внутри группы.</w:t>
      </w:r>
      <w:r>
        <w:rPr>
          <w:spacing w:val="50"/>
        </w:rPr>
        <w:t xml:space="preserve"> </w:t>
      </w:r>
      <w:r>
        <w:t>Авторитет лидера</w:t>
      </w:r>
      <w:r>
        <w:rPr>
          <w:spacing w:val="1"/>
        </w:rPr>
        <w:t xml:space="preserve"> </w:t>
      </w:r>
      <w:r>
        <w:t>МГ составляют его личные качества, которые положительно оценивают</w:t>
      </w:r>
      <w:r>
        <w:rPr>
          <w:spacing w:val="1"/>
        </w:rPr>
        <w:t xml:space="preserve"> </w:t>
      </w:r>
      <w:r>
        <w:t>члены группы. На этом уровне различают три стиля деятельности лиде-</w:t>
      </w:r>
      <w:r>
        <w:rPr>
          <w:spacing w:val="1"/>
        </w:rPr>
        <w:t xml:space="preserve"> </w:t>
      </w:r>
      <w:r>
        <w:t>ра группы: «деловой лидер»; «интеллектуальный лидер»; и «лидер об-</w:t>
      </w:r>
      <w:r>
        <w:rPr>
          <w:spacing w:val="1"/>
        </w:rPr>
        <w:t xml:space="preserve"> </w:t>
      </w:r>
      <w:r>
        <w:t>щения».</w:t>
      </w:r>
    </w:p>
    <w:p w:rsidR="00E37E53" w:rsidRDefault="00F95E1F">
      <w:pPr>
        <w:pStyle w:val="a3"/>
        <w:ind w:right="40" w:firstLine="566"/>
      </w:pPr>
      <w:r>
        <w:t>Деловой</w:t>
      </w:r>
      <w:r>
        <w:rPr>
          <w:spacing w:val="1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организаторскими</w:t>
      </w:r>
      <w:r>
        <w:rPr>
          <w:spacing w:val="1"/>
        </w:rPr>
        <w:t xml:space="preserve"> </w:t>
      </w:r>
      <w:r>
        <w:t>способностями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прагматизмом. Интеллектуальный лидер обладает способностью решать</w:t>
      </w:r>
      <w:r>
        <w:rPr>
          <w:spacing w:val="-47"/>
        </w:rPr>
        <w:t xml:space="preserve"> </w:t>
      </w:r>
      <w:r>
        <w:t>нестандартные сложные задачи и играть роль мозгового центра. Лидер</w:t>
      </w:r>
      <w:r>
        <w:rPr>
          <w:spacing w:val="1"/>
        </w:rPr>
        <w:t xml:space="preserve"> </w:t>
      </w:r>
      <w:r>
        <w:t>общения создает психологический комфорт, коммуникабелен, от него</w:t>
      </w:r>
      <w:r>
        <w:rPr>
          <w:spacing w:val="1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психологический</w:t>
      </w:r>
      <w:r>
        <w:rPr>
          <w:spacing w:val="-1"/>
        </w:rPr>
        <w:t xml:space="preserve"> </w:t>
      </w:r>
      <w:r>
        <w:t>климат</w:t>
      </w:r>
      <w:r>
        <w:rPr>
          <w:spacing w:val="-2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группы.</w:t>
      </w:r>
    </w:p>
    <w:p w:rsidR="00E37E53" w:rsidRDefault="00F95E1F">
      <w:pPr>
        <w:pStyle w:val="a3"/>
        <w:ind w:right="40" w:firstLine="566"/>
      </w:pPr>
      <w:r>
        <w:t>Лидерство на уровне МГ – это механизм интеграции групповой</w:t>
      </w:r>
      <w:r>
        <w:rPr>
          <w:spacing w:val="1"/>
        </w:rPr>
        <w:t xml:space="preserve"> </w:t>
      </w:r>
      <w:r>
        <w:t>деятельности. Лидер направляет, организует группу, предъявляет требо-</w:t>
      </w:r>
      <w:r>
        <w:rPr>
          <w:spacing w:val="-47"/>
        </w:rPr>
        <w:t xml:space="preserve"> </w:t>
      </w:r>
      <w:r>
        <w:t>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иногда без группы, но берет на себя ответственность за его последствия.</w:t>
      </w:r>
      <w:r>
        <w:rPr>
          <w:spacing w:val="-47"/>
        </w:rPr>
        <w:t xml:space="preserve"> </w:t>
      </w:r>
      <w:r>
        <w:t>Лидерство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МГ</w:t>
      </w:r>
      <w:r>
        <w:rPr>
          <w:spacing w:val="15"/>
        </w:rPr>
        <w:t xml:space="preserve"> </w:t>
      </w:r>
      <w:r>
        <w:t>построено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трех</w:t>
      </w:r>
      <w:r>
        <w:rPr>
          <w:spacing w:val="16"/>
        </w:rPr>
        <w:t xml:space="preserve"> </w:t>
      </w:r>
      <w:r>
        <w:t>психологических</w:t>
      </w:r>
      <w:r>
        <w:rPr>
          <w:spacing w:val="14"/>
        </w:rPr>
        <w:t xml:space="preserve"> </w:t>
      </w:r>
      <w:r>
        <w:t>задач:</w:t>
      </w:r>
    </w:p>
    <w:p w:rsidR="00E37E53" w:rsidRDefault="00F95E1F">
      <w:pPr>
        <w:pStyle w:val="a3"/>
        <w:ind w:right="38"/>
      </w:pPr>
      <w:r>
        <w:t>1) целеполагание – помогает определить мотивы групповой деятельно-</w:t>
      </w:r>
      <w:r>
        <w:rPr>
          <w:spacing w:val="1"/>
        </w:rPr>
        <w:t xml:space="preserve"> </w:t>
      </w:r>
      <w:r>
        <w:t>сти и условия их достижения; 2) идентификация – помощь в самоопре-</w:t>
      </w:r>
      <w:r>
        <w:rPr>
          <w:spacing w:val="1"/>
        </w:rPr>
        <w:t xml:space="preserve"> </w:t>
      </w:r>
      <w:r>
        <w:t>делении</w:t>
      </w:r>
      <w:r>
        <w:rPr>
          <w:spacing w:val="7"/>
        </w:rPr>
        <w:t xml:space="preserve"> </w:t>
      </w:r>
      <w:r>
        <w:t>каждого</w:t>
      </w:r>
      <w:r>
        <w:rPr>
          <w:spacing w:val="10"/>
        </w:rPr>
        <w:t xml:space="preserve"> </w:t>
      </w:r>
      <w:r>
        <w:t>члена</w:t>
      </w:r>
      <w:r>
        <w:rPr>
          <w:spacing w:val="12"/>
        </w:rPr>
        <w:t xml:space="preserve"> </w:t>
      </w:r>
      <w:r>
        <w:t>МГ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установление</w:t>
      </w:r>
      <w:r>
        <w:rPr>
          <w:spacing w:val="12"/>
        </w:rPr>
        <w:t xml:space="preserve"> </w:t>
      </w:r>
      <w:r>
        <w:t>внутригрупповой</w:t>
      </w:r>
      <w:r>
        <w:rPr>
          <w:spacing w:val="11"/>
        </w:rPr>
        <w:t xml:space="preserve"> </w:t>
      </w:r>
      <w:r>
        <w:t>иерархии;</w:t>
      </w:r>
    </w:p>
    <w:p w:rsidR="00E37E53" w:rsidRDefault="00F95E1F">
      <w:pPr>
        <w:pStyle w:val="a3"/>
        <w:ind w:right="40"/>
      </w:pPr>
      <w:r>
        <w:t>3) аксеологическая задача – формирование групповых ценностей, при-</w:t>
      </w:r>
      <w:r>
        <w:rPr>
          <w:spacing w:val="1"/>
        </w:rPr>
        <w:t xml:space="preserve"> </w:t>
      </w:r>
      <w:r>
        <w:t>оритетов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стереотипов</w:t>
      </w:r>
      <w:r>
        <w:rPr>
          <w:spacing w:val="2"/>
        </w:rPr>
        <w:t xml:space="preserve"> </w:t>
      </w:r>
      <w:r>
        <w:t>поведения.</w:t>
      </w:r>
    </w:p>
    <w:p w:rsidR="00E37E53" w:rsidRDefault="00F95E1F">
      <w:pPr>
        <w:ind w:left="157" w:right="38" w:firstLine="566"/>
        <w:jc w:val="both"/>
        <w:rPr>
          <w:sz w:val="20"/>
        </w:rPr>
      </w:pPr>
      <w:r>
        <w:rPr>
          <w:i/>
          <w:sz w:val="20"/>
        </w:rPr>
        <w:t xml:space="preserve">Лидер общественного движения </w:t>
      </w:r>
      <w:r>
        <w:rPr>
          <w:sz w:val="20"/>
        </w:rPr>
        <w:t>в силу личных качеств и доверия</w:t>
      </w:r>
      <w:r>
        <w:rPr>
          <w:spacing w:val="-47"/>
          <w:sz w:val="20"/>
        </w:rPr>
        <w:t xml:space="preserve"> </w:t>
      </w:r>
      <w:r>
        <w:rPr>
          <w:sz w:val="20"/>
        </w:rPr>
        <w:t>людей</w:t>
      </w:r>
      <w:r>
        <w:rPr>
          <w:spacing w:val="15"/>
          <w:sz w:val="20"/>
        </w:rPr>
        <w:t xml:space="preserve"> </w:t>
      </w:r>
      <w:r>
        <w:rPr>
          <w:sz w:val="20"/>
        </w:rPr>
        <w:t>воздействует</w:t>
      </w:r>
      <w:r>
        <w:rPr>
          <w:spacing w:val="15"/>
          <w:sz w:val="20"/>
        </w:rPr>
        <w:t xml:space="preserve"> </w:t>
      </w:r>
      <w:r>
        <w:rPr>
          <w:sz w:val="20"/>
        </w:rPr>
        <w:t>на</w:t>
      </w:r>
      <w:r>
        <w:rPr>
          <w:spacing w:val="14"/>
          <w:sz w:val="20"/>
        </w:rPr>
        <w:t xml:space="preserve"> </w:t>
      </w:r>
      <w:r>
        <w:rPr>
          <w:sz w:val="20"/>
        </w:rPr>
        <w:t>общественное</w:t>
      </w:r>
      <w:r>
        <w:rPr>
          <w:spacing w:val="14"/>
          <w:sz w:val="20"/>
        </w:rPr>
        <w:t xml:space="preserve"> </w:t>
      </w:r>
      <w:r>
        <w:rPr>
          <w:sz w:val="20"/>
        </w:rPr>
        <w:t>мнение.</w:t>
      </w:r>
      <w:r>
        <w:rPr>
          <w:spacing w:val="15"/>
          <w:sz w:val="20"/>
        </w:rPr>
        <w:t xml:space="preserve"> </w:t>
      </w:r>
      <w:r>
        <w:rPr>
          <w:sz w:val="20"/>
        </w:rPr>
        <w:t>Массовое</w:t>
      </w:r>
      <w:r>
        <w:rPr>
          <w:spacing w:val="14"/>
          <w:sz w:val="20"/>
        </w:rPr>
        <w:t xml:space="preserve"> </w:t>
      </w:r>
      <w:r>
        <w:rPr>
          <w:sz w:val="20"/>
        </w:rPr>
        <w:t>сознание</w:t>
      </w:r>
      <w:r>
        <w:rPr>
          <w:spacing w:val="14"/>
          <w:sz w:val="20"/>
        </w:rPr>
        <w:t xml:space="preserve"> </w:t>
      </w:r>
      <w:r>
        <w:rPr>
          <w:sz w:val="20"/>
        </w:rPr>
        <w:t>отра-</w:t>
      </w:r>
    </w:p>
    <w:p w:rsidR="00E37E53" w:rsidRDefault="0094632C">
      <w:pPr>
        <w:pStyle w:val="a3"/>
        <w:spacing w:before="5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167005</wp:posOffset>
                </wp:positionV>
                <wp:extent cx="1828800" cy="7620"/>
                <wp:effectExtent l="0" t="0" r="0" b="0"/>
                <wp:wrapTopAndBottom/>
                <wp:docPr id="442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5995A" id="Rectangle 114" o:spid="_x0000_s1026" style="position:absolute;margin-left:53.85pt;margin-top:13.15pt;width:2in;height:.6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w93eQIAAP0EAAAOAAAAZHJzL2Uyb0RvYy54bWysVNuO2yAQfa/Uf0C8Z30RudhaZ7WXpqq0&#10;bVfd9gMI4BgVAwUSZ1v13zvgJM22L6uqfsDADMOZOWe4vNr3Cu2E89LoBhcXOUZCM8Ol3jT4y+fV&#10;ZIGRD1RzqowWDX4SHl8tX7+6HGwtStMZxYVDEET7erAN7kKwdZZ51ome+gtjhQZja1xPAyzdJuOO&#10;DhC9V1mZ57NsMI5bZ5jwHnbvRiNepvhtK1j42LZeBKQaDNhCGl0a13HMlpe03jhqO8kOMOg/oOip&#10;1HDpKdQdDRRtnfwrVC+ZM9604YKZPjNtK5lIOUA2Rf5HNo8dtSLlAsXx9lQm///Csg+7B4ckbzAh&#10;JUaa9kDSJygb1RslUFGQWKLB+ho8H+2Di0l6e2/YV4+0ue3AT1w7Z4ZOUA7AiuifPTsQFx6OovXw&#10;3nCIT7fBpGrtW9fHgFAHtE+kPJ1IEfuAGGwWi3KxyIE7Brb5rEycZbQ+nrXOh7fC9ChOGuwAe4pN&#10;d/c+RCy0Prok7EZJvpJKpYXbrG+VQzsa5ZG+BB9SPHdTOjprE4+NEccdgAh3RFsEm+j+URUlyW/K&#10;arKaLeYTsiLTSTXPF5O8qG6qWU4qcrf6GQEWpO4k50LfSy2O0ivIy6g9NMEomiQ+NDS4mpbTlPsz&#10;9P5lSfYyQCcq2TcYyg3f2BuR1jeaQ9q0DlSqcZ49h5+qDDU4/lNVkggi76N+1oY/gQacAZKATXgz&#10;YNIZ9x2jAfqvwf7bljqBkXqnQUdVQUhs2LQg0znwjty5ZX1uoZpBqAYHjMbpbRibfGud3HRwU5EK&#10;o801aK+VSRhRlyOqg2Khx1IGh/cgNvH5Onn9frWWvwAAAP//AwBQSwMEFAAGAAgAAAAhAJbv6Xne&#10;AAAACQEAAA8AAABkcnMvZG93bnJldi54bWxMj8FOwzAQRO9I/IO1SNyoTUqaNsSpKBJHJFo40JsT&#10;L0nUeB1itw18PcsJjjP7NDtTrCfXixOOofOk4XamQCDV3nbUaHh7fbpZggjRkDW9J9TwhQHW5eVF&#10;YXLrz7TF0y42gkMo5EZDG+OQSxnqFp0JMz8g8e3Dj85ElmMj7WjOHO56mSi1kM50xB9aM+Bji/Vh&#10;d3QaNqvl5vPljp6/t9Ue9+/VIU1GpfX11fRwDyLiFP9g+K3P1aHkTpU/kg2iZ62yjFENyWIOgoH5&#10;KmWjYiNLQZaF/L+g/AEAAP//AwBQSwECLQAUAAYACAAAACEAtoM4kv4AAADhAQAAEwAAAAAAAAAA&#10;AAAAAAAAAAAAW0NvbnRlbnRfVHlwZXNdLnhtbFBLAQItABQABgAIAAAAIQA4/SH/1gAAAJQBAAAL&#10;AAAAAAAAAAAAAAAAAC8BAABfcmVscy8ucmVsc1BLAQItABQABgAIAAAAIQBb6w93eQIAAP0EAAAO&#10;AAAAAAAAAAAAAAAAAC4CAABkcnMvZTJvRG9jLnhtbFBLAQItABQABgAIAAAAIQCW7+l5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93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3"/>
          <w:sz w:val="18"/>
        </w:rPr>
        <w:t xml:space="preserve"> </w:t>
      </w:r>
      <w:r>
        <w:rPr>
          <w:sz w:val="18"/>
        </w:rPr>
        <w:t>Психология:</w:t>
      </w:r>
      <w:r>
        <w:rPr>
          <w:spacing w:val="-2"/>
          <w:sz w:val="18"/>
        </w:rPr>
        <w:t xml:space="preserve"> </w:t>
      </w:r>
      <w:r>
        <w:rPr>
          <w:sz w:val="18"/>
        </w:rPr>
        <w:t>Словарь. –</w:t>
      </w:r>
      <w:r>
        <w:rPr>
          <w:spacing w:val="-1"/>
          <w:sz w:val="18"/>
        </w:rPr>
        <w:t xml:space="preserve"> </w:t>
      </w: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414.</w:t>
      </w:r>
    </w:p>
    <w:p w:rsidR="00E37E53" w:rsidRDefault="00F95E1F">
      <w:pPr>
        <w:spacing w:before="21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Степанов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А.А.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Указ. соч.</w:t>
      </w:r>
      <w:r>
        <w:rPr>
          <w:spacing w:val="-2"/>
          <w:sz w:val="18"/>
        </w:rPr>
        <w:t xml:space="preserve"> </w:t>
      </w:r>
      <w:r>
        <w:rPr>
          <w:sz w:val="18"/>
        </w:rPr>
        <w:t>– С.</w:t>
      </w:r>
      <w:r>
        <w:rPr>
          <w:spacing w:val="1"/>
          <w:sz w:val="18"/>
        </w:rPr>
        <w:t xml:space="preserve"> </w:t>
      </w:r>
      <w:r>
        <w:rPr>
          <w:sz w:val="18"/>
        </w:rPr>
        <w:t>104.</w:t>
      </w:r>
    </w:p>
    <w:p w:rsidR="00E37E53" w:rsidRDefault="00F95E1F">
      <w:pPr>
        <w:spacing w:before="23"/>
        <w:ind w:left="719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3"/>
          <w:sz w:val="18"/>
        </w:rPr>
        <w:t xml:space="preserve"> </w:t>
      </w:r>
      <w:r>
        <w:rPr>
          <w:sz w:val="18"/>
        </w:rPr>
        <w:t>Психология:</w:t>
      </w:r>
      <w:r>
        <w:rPr>
          <w:spacing w:val="-2"/>
          <w:sz w:val="18"/>
        </w:rPr>
        <w:t xml:space="preserve"> </w:t>
      </w:r>
      <w:r>
        <w:rPr>
          <w:sz w:val="18"/>
        </w:rPr>
        <w:t>Словарь. –</w:t>
      </w:r>
      <w:r>
        <w:rPr>
          <w:spacing w:val="-1"/>
          <w:sz w:val="18"/>
        </w:rPr>
        <w:t xml:space="preserve"> </w:t>
      </w: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436.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жает потребность в лидере, которому доверяют свои интересы. Лидер-</w:t>
      </w:r>
      <w:r>
        <w:rPr>
          <w:spacing w:val="1"/>
        </w:rPr>
        <w:t xml:space="preserve"> </w:t>
      </w:r>
      <w:r>
        <w:t>ство на этом уровне осуществляется в условиях одинакового социально-</w:t>
      </w:r>
      <w:r>
        <w:rPr>
          <w:spacing w:val="-47"/>
        </w:rPr>
        <w:t xml:space="preserve"> </w:t>
      </w:r>
      <w:r>
        <w:t>го статуса людей в общественных движениях, партиях. Лидер здесь яв-</w:t>
      </w:r>
      <w:r>
        <w:rPr>
          <w:spacing w:val="1"/>
        </w:rPr>
        <w:t xml:space="preserve"> </w:t>
      </w:r>
      <w:r>
        <w:t>ляется символом определенной социальной политики, и на этом уровне</w:t>
      </w:r>
      <w:r>
        <w:rPr>
          <w:spacing w:val="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две задачи.</w:t>
      </w:r>
    </w:p>
    <w:p w:rsidR="00E37E53" w:rsidRDefault="00F95E1F">
      <w:pPr>
        <w:pStyle w:val="a3"/>
        <w:spacing w:before="2"/>
        <w:ind w:right="247" w:firstLine="566"/>
      </w:pPr>
      <w:r>
        <w:t>Нормативная задача – выработка устава, кодекса, положения, т.е.</w:t>
      </w:r>
      <w:r>
        <w:rPr>
          <w:spacing w:val="1"/>
        </w:rPr>
        <w:t xml:space="preserve"> </w:t>
      </w:r>
      <w:r>
        <w:t>системы регуляторов общественной деятельности и определение санк-</w:t>
      </w:r>
      <w:r>
        <w:rPr>
          <w:spacing w:val="1"/>
        </w:rPr>
        <w:t xml:space="preserve"> </w:t>
      </w:r>
      <w:r>
        <w:t>ций</w:t>
      </w:r>
      <w:r>
        <w:rPr>
          <w:spacing w:val="-2"/>
        </w:rPr>
        <w:t xml:space="preserve"> </w:t>
      </w:r>
      <w:r>
        <w:t>за нарушение норм.</w:t>
      </w:r>
    </w:p>
    <w:p w:rsidR="00E37E53" w:rsidRDefault="00F95E1F">
      <w:pPr>
        <w:pStyle w:val="a3"/>
        <w:ind w:right="245" w:firstLine="566"/>
      </w:pPr>
      <w:r>
        <w:t>Репрезентативная задача заключается в объединении и представ-</w:t>
      </w:r>
      <w:r>
        <w:rPr>
          <w:spacing w:val="1"/>
        </w:rPr>
        <w:t xml:space="preserve"> </w:t>
      </w:r>
      <w:r>
        <w:t>лении притязаний и потребностей разнородных групп, т.е. агрегирова-</w:t>
      </w:r>
      <w:r>
        <w:rPr>
          <w:spacing w:val="1"/>
        </w:rPr>
        <w:t xml:space="preserve"> </w:t>
      </w:r>
      <w:r>
        <w:t>ние в общем виде, в результате которого формируется психология соци-</w:t>
      </w:r>
      <w:r>
        <w:rPr>
          <w:spacing w:val="1"/>
        </w:rPr>
        <w:t xml:space="preserve"> </w:t>
      </w:r>
      <w:r>
        <w:t>ального слоя. Средства формирования психологии слоя – это обобщение</w:t>
      </w:r>
      <w:r>
        <w:rPr>
          <w:spacing w:val="-47"/>
        </w:rPr>
        <w:t xml:space="preserve"> </w:t>
      </w:r>
      <w:r>
        <w:t>мнений, организация как масштабных опросов, так и дискуссий на кон-</w:t>
      </w:r>
      <w:r>
        <w:rPr>
          <w:spacing w:val="1"/>
        </w:rPr>
        <w:t xml:space="preserve"> </w:t>
      </w:r>
      <w:r>
        <w:t>кретные</w:t>
      </w:r>
      <w:r>
        <w:rPr>
          <w:spacing w:val="-1"/>
        </w:rPr>
        <w:t xml:space="preserve"> </w:t>
      </w:r>
      <w:r>
        <w:t>темы.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Политический лидер – </w:t>
      </w:r>
      <w:r>
        <w:t>это глава государства, руководитель пар-</w:t>
      </w:r>
      <w:r>
        <w:rPr>
          <w:spacing w:val="1"/>
        </w:rPr>
        <w:t xml:space="preserve"> </w:t>
      </w:r>
      <w:r>
        <w:t>тии или массового движения. Политическими лидерами являются наи-</w:t>
      </w:r>
      <w:r>
        <w:rPr>
          <w:spacing w:val="1"/>
        </w:rPr>
        <w:t xml:space="preserve"> </w:t>
      </w:r>
      <w:r>
        <w:t>более влиятельные лица, имеющие большой общественный авторитет,</w:t>
      </w:r>
      <w:r>
        <w:rPr>
          <w:spacing w:val="1"/>
        </w:rPr>
        <w:t xml:space="preserve"> </w:t>
      </w:r>
      <w:r>
        <w:t>способные</w:t>
      </w:r>
      <w:r>
        <w:rPr>
          <w:spacing w:val="-1"/>
        </w:rPr>
        <w:t xml:space="preserve"> </w:t>
      </w:r>
      <w:r>
        <w:t>мобилизовать общество.</w:t>
      </w:r>
    </w:p>
    <w:p w:rsidR="00E37E53" w:rsidRDefault="00F95E1F">
      <w:pPr>
        <w:pStyle w:val="a3"/>
        <w:ind w:right="245" w:firstLine="566"/>
      </w:pPr>
      <w:r>
        <w:t>Политическое лидерство в целом – это способ взаимодействия</w:t>
      </w:r>
      <w:r>
        <w:rPr>
          <w:spacing w:val="1"/>
        </w:rPr>
        <w:t xml:space="preserve"> </w:t>
      </w:r>
      <w:r>
        <w:t>лидера и масс, в процессе которого он оказывает влияние на общество.</w:t>
      </w:r>
      <w:r>
        <w:rPr>
          <w:spacing w:val="1"/>
        </w:rPr>
        <w:t xml:space="preserve"> </w:t>
      </w:r>
      <w:r>
        <w:t>Лидерство в</w:t>
      </w:r>
      <w:r>
        <w:rPr>
          <w:spacing w:val="-1"/>
        </w:rPr>
        <w:t xml:space="preserve"> </w:t>
      </w:r>
      <w:r>
        <w:t>политике</w:t>
      </w:r>
      <w:r>
        <w:rPr>
          <w:spacing w:val="-1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особенности:</w:t>
      </w:r>
    </w:p>
    <w:p w:rsidR="00E37E53" w:rsidRDefault="00F95E1F">
      <w:pPr>
        <w:pStyle w:val="a5"/>
        <w:numPr>
          <w:ilvl w:val="0"/>
          <w:numId w:val="52"/>
        </w:numPr>
        <w:tabs>
          <w:tab w:val="left" w:pos="866"/>
        </w:tabs>
        <w:ind w:right="245" w:firstLine="566"/>
        <w:jc w:val="both"/>
        <w:rPr>
          <w:sz w:val="20"/>
        </w:rPr>
      </w:pPr>
      <w:r>
        <w:rPr>
          <w:sz w:val="20"/>
        </w:rPr>
        <w:t>между общенациональным лидером и обществом нет прямого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оно</w:t>
      </w:r>
      <w:r>
        <w:rPr>
          <w:spacing w:val="1"/>
          <w:sz w:val="20"/>
        </w:rPr>
        <w:t xml:space="preserve"> </w:t>
      </w:r>
      <w:r>
        <w:rPr>
          <w:sz w:val="20"/>
        </w:rPr>
        <w:t>опосредовано</w:t>
      </w:r>
      <w:r>
        <w:rPr>
          <w:spacing w:val="1"/>
          <w:sz w:val="20"/>
        </w:rPr>
        <w:t xml:space="preserve"> </w:t>
      </w:r>
      <w:r>
        <w:rPr>
          <w:sz w:val="20"/>
        </w:rPr>
        <w:t>партиями,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СМИ;</w:t>
      </w:r>
    </w:p>
    <w:p w:rsidR="00E37E53" w:rsidRDefault="00F95E1F">
      <w:pPr>
        <w:pStyle w:val="a5"/>
        <w:numPr>
          <w:ilvl w:val="0"/>
          <w:numId w:val="52"/>
        </w:numPr>
        <w:tabs>
          <w:tab w:val="left" w:pos="866"/>
        </w:tabs>
        <w:ind w:right="245" w:firstLine="566"/>
        <w:jc w:val="both"/>
        <w:rPr>
          <w:sz w:val="20"/>
        </w:rPr>
      </w:pPr>
      <w:r>
        <w:rPr>
          <w:sz w:val="20"/>
        </w:rPr>
        <w:t>политическое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лидерство</w:t>
      </w:r>
      <w:r>
        <w:rPr>
          <w:spacing w:val="1"/>
          <w:sz w:val="20"/>
        </w:rPr>
        <w:t xml:space="preserve"> </w:t>
      </w:r>
      <w:r>
        <w:rPr>
          <w:sz w:val="20"/>
        </w:rPr>
        <w:t>носит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многоролевой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1"/>
          <w:sz w:val="20"/>
        </w:rPr>
        <w:t xml:space="preserve"> </w:t>
      </w:r>
      <w:r>
        <w:rPr>
          <w:sz w:val="20"/>
        </w:rPr>
        <w:t>лидер</w:t>
      </w:r>
      <w:r>
        <w:rPr>
          <w:spacing w:val="-47"/>
          <w:sz w:val="20"/>
        </w:rPr>
        <w:t xml:space="preserve"> </w:t>
      </w:r>
      <w:r>
        <w:rPr>
          <w:sz w:val="20"/>
        </w:rPr>
        <w:t>ориентирован на согласование различных социальных интересов и дол-</w:t>
      </w:r>
      <w:r>
        <w:rPr>
          <w:spacing w:val="1"/>
          <w:sz w:val="20"/>
        </w:rPr>
        <w:t xml:space="preserve"> </w:t>
      </w:r>
      <w:r>
        <w:rPr>
          <w:sz w:val="20"/>
        </w:rPr>
        <w:t>жен</w:t>
      </w:r>
      <w:r>
        <w:rPr>
          <w:spacing w:val="-2"/>
          <w:sz w:val="20"/>
        </w:rPr>
        <w:t xml:space="preserve"> </w:t>
      </w:r>
      <w:r>
        <w:rPr>
          <w:sz w:val="20"/>
        </w:rPr>
        <w:t>оправдывать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массовое</w:t>
      </w:r>
      <w:r>
        <w:rPr>
          <w:spacing w:val="-1"/>
          <w:sz w:val="20"/>
        </w:rPr>
        <w:t xml:space="preserve"> </w:t>
      </w:r>
      <w:r>
        <w:rPr>
          <w:sz w:val="20"/>
        </w:rPr>
        <w:t>ожидание от</w:t>
      </w:r>
      <w:r>
        <w:rPr>
          <w:spacing w:val="-2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деятельности;</w:t>
      </w:r>
    </w:p>
    <w:p w:rsidR="00E37E53" w:rsidRDefault="00F95E1F">
      <w:pPr>
        <w:pStyle w:val="a5"/>
        <w:numPr>
          <w:ilvl w:val="0"/>
          <w:numId w:val="52"/>
        </w:numPr>
        <w:tabs>
          <w:tab w:val="left" w:pos="866"/>
        </w:tabs>
        <w:ind w:right="244" w:firstLine="566"/>
        <w:jc w:val="both"/>
        <w:rPr>
          <w:sz w:val="20"/>
        </w:rPr>
      </w:pPr>
      <w:r>
        <w:rPr>
          <w:sz w:val="20"/>
        </w:rPr>
        <w:t>политическое лидерство корпоративно. За решениями, 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принимаются высшими руководителями, всегда скрыта невидимая для</w:t>
      </w:r>
      <w:r>
        <w:rPr>
          <w:spacing w:val="1"/>
          <w:sz w:val="20"/>
        </w:rPr>
        <w:t xml:space="preserve"> </w:t>
      </w:r>
      <w:r>
        <w:rPr>
          <w:sz w:val="20"/>
        </w:rPr>
        <w:t>масс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2"/>
          <w:sz w:val="20"/>
        </w:rPr>
        <w:t xml:space="preserve"> </w:t>
      </w:r>
      <w:r>
        <w:rPr>
          <w:sz w:val="20"/>
        </w:rPr>
        <w:t>многочисленных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экспертов,</w:t>
      </w:r>
      <w:r>
        <w:rPr>
          <w:spacing w:val="-2"/>
          <w:sz w:val="20"/>
        </w:rPr>
        <w:t xml:space="preserve"> </w:t>
      </w:r>
      <w:r>
        <w:rPr>
          <w:sz w:val="20"/>
        </w:rPr>
        <w:t>советников,</w:t>
      </w:r>
      <w:r>
        <w:rPr>
          <w:spacing w:val="-3"/>
          <w:sz w:val="20"/>
        </w:rPr>
        <w:t xml:space="preserve"> </w:t>
      </w:r>
      <w:r>
        <w:rPr>
          <w:sz w:val="20"/>
        </w:rPr>
        <w:t>консультантов;</w:t>
      </w:r>
    </w:p>
    <w:p w:rsidR="00E37E53" w:rsidRDefault="00F95E1F">
      <w:pPr>
        <w:pStyle w:val="a5"/>
        <w:numPr>
          <w:ilvl w:val="0"/>
          <w:numId w:val="52"/>
        </w:numPr>
        <w:tabs>
          <w:tab w:val="left" w:pos="866"/>
        </w:tabs>
        <w:ind w:right="245" w:firstLine="566"/>
        <w:jc w:val="both"/>
        <w:rPr>
          <w:sz w:val="20"/>
        </w:rPr>
      </w:pPr>
      <w:r>
        <w:rPr>
          <w:sz w:val="20"/>
        </w:rPr>
        <w:t>деятельность лидера ограничена в разной степени существую-</w:t>
      </w:r>
      <w:r>
        <w:rPr>
          <w:spacing w:val="1"/>
          <w:sz w:val="20"/>
        </w:rPr>
        <w:t xml:space="preserve"> </w:t>
      </w:r>
      <w:r>
        <w:rPr>
          <w:sz w:val="20"/>
        </w:rPr>
        <w:t>щими социальными отношениями, нормами, процедурами принятия ре-</w:t>
      </w:r>
      <w:r>
        <w:rPr>
          <w:spacing w:val="1"/>
          <w:sz w:val="20"/>
        </w:rPr>
        <w:t xml:space="preserve"> </w:t>
      </w:r>
      <w:r>
        <w:rPr>
          <w:sz w:val="20"/>
        </w:rPr>
        <w:t>шений.</w:t>
      </w:r>
    </w:p>
    <w:p w:rsidR="00E37E53" w:rsidRDefault="00E37E53">
      <w:pPr>
        <w:pStyle w:val="a3"/>
        <w:spacing w:before="10"/>
        <w:ind w:left="0"/>
        <w:jc w:val="left"/>
        <w:rPr>
          <w:sz w:val="23"/>
        </w:rPr>
      </w:pPr>
    </w:p>
    <w:p w:rsidR="00E37E53" w:rsidRDefault="00F95E1F">
      <w:pPr>
        <w:pStyle w:val="1"/>
        <w:numPr>
          <w:ilvl w:val="1"/>
          <w:numId w:val="53"/>
        </w:numPr>
        <w:tabs>
          <w:tab w:val="left" w:pos="1473"/>
        </w:tabs>
        <w:spacing w:before="1"/>
        <w:ind w:left="1472" w:hanging="246"/>
        <w:jc w:val="left"/>
      </w:pPr>
      <w:r>
        <w:t>Функции</w:t>
      </w:r>
      <w:r>
        <w:rPr>
          <w:spacing w:val="-4"/>
        </w:rPr>
        <w:t xml:space="preserve"> </w:t>
      </w:r>
      <w:r>
        <w:t>политического</w:t>
      </w:r>
      <w:r>
        <w:rPr>
          <w:spacing w:val="-3"/>
        </w:rPr>
        <w:t xml:space="preserve"> </w:t>
      </w:r>
      <w:r>
        <w:t>лидерства</w:t>
      </w:r>
    </w:p>
    <w:p w:rsidR="00E37E53" w:rsidRDefault="00E37E53">
      <w:pPr>
        <w:pStyle w:val="a3"/>
        <w:spacing w:before="8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spacing w:before="1"/>
        <w:ind w:left="723"/>
      </w:pPr>
      <w:r>
        <w:t>Как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любая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лидерство</w:t>
      </w:r>
      <w:r>
        <w:rPr>
          <w:spacing w:val="-1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функции: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программная функция </w:t>
      </w:r>
      <w:r>
        <w:t>– определение и формирование интересов</w:t>
      </w:r>
      <w:r>
        <w:rPr>
          <w:spacing w:val="1"/>
        </w:rPr>
        <w:t xml:space="preserve"> </w:t>
      </w:r>
      <w:r>
        <w:t>социальных групп, целей деятельности, выявление способов реализации</w:t>
      </w:r>
      <w:r>
        <w:rPr>
          <w:spacing w:val="-47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достижения целей;</w:t>
      </w:r>
    </w:p>
    <w:p w:rsidR="00E37E53" w:rsidRDefault="00E37E53">
      <w:pPr>
        <w:sectPr w:rsidR="00E37E53">
          <w:footerReference w:type="default" r:id="rId39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spacing w:before="66"/>
        <w:ind w:left="723"/>
        <w:jc w:val="both"/>
        <w:rPr>
          <w:sz w:val="20"/>
        </w:rPr>
      </w:pPr>
      <w:r>
        <w:rPr>
          <w:i/>
          <w:sz w:val="20"/>
        </w:rPr>
        <w:lastRenderedPageBreak/>
        <w:t>управленческая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3"/>
          <w:sz w:val="20"/>
        </w:rPr>
        <w:t xml:space="preserve"> </w:t>
      </w:r>
      <w:r>
        <w:rPr>
          <w:sz w:val="20"/>
        </w:rPr>
        <w:t>выработки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решений;</w:t>
      </w:r>
    </w:p>
    <w:p w:rsidR="00E37E53" w:rsidRDefault="00F95E1F">
      <w:pPr>
        <w:pStyle w:val="a3"/>
        <w:ind w:right="42" w:firstLine="566"/>
      </w:pPr>
      <w:r>
        <w:rPr>
          <w:i/>
        </w:rPr>
        <w:t xml:space="preserve">мобилизационная </w:t>
      </w:r>
      <w:r>
        <w:t>– мобилизация масс на достижение целей, рас-</w:t>
      </w:r>
      <w:r>
        <w:rPr>
          <w:spacing w:val="1"/>
        </w:rPr>
        <w:t xml:space="preserve"> </w:t>
      </w:r>
      <w:r>
        <w:t>пределение социальных ролей и функций в обществе; на инициирование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социальные инновации;</w:t>
      </w:r>
    </w:p>
    <w:p w:rsidR="00E37E53" w:rsidRDefault="00F95E1F">
      <w:pPr>
        <w:pStyle w:val="a3"/>
        <w:spacing w:before="1"/>
        <w:ind w:right="40" w:firstLine="566"/>
      </w:pPr>
      <w:r>
        <w:rPr>
          <w:i/>
        </w:rPr>
        <w:t xml:space="preserve">интегративная </w:t>
      </w:r>
      <w:r>
        <w:t>– интеграция общества и объединение масс. Ли-</w:t>
      </w:r>
      <w:r>
        <w:rPr>
          <w:spacing w:val="1"/>
        </w:rPr>
        <w:t xml:space="preserve"> </w:t>
      </w:r>
      <w:r>
        <w:t>дер должен обеспечивать национальное единство в масштабе государст-</w:t>
      </w:r>
      <w:r>
        <w:rPr>
          <w:spacing w:val="-47"/>
        </w:rPr>
        <w:t xml:space="preserve"> </w:t>
      </w:r>
      <w:r>
        <w:t>ва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структуры, в</w:t>
      </w:r>
      <w:r>
        <w:rPr>
          <w:spacing w:val="-2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лидерствует;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коммуникативная </w:t>
      </w:r>
      <w:r>
        <w:t>– организация связи между обществом и вла-</w:t>
      </w:r>
      <w:r>
        <w:rPr>
          <w:spacing w:val="1"/>
        </w:rPr>
        <w:t xml:space="preserve"> </w:t>
      </w:r>
      <w:r>
        <w:t>стью</w:t>
      </w:r>
      <w:r>
        <w:rPr>
          <w:spacing w:val="-2"/>
        </w:rPr>
        <w:t xml:space="preserve"> </w:t>
      </w:r>
      <w:r>
        <w:t>и убеждение</w:t>
      </w:r>
      <w:r>
        <w:rPr>
          <w:spacing w:val="-1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правильности</w:t>
      </w:r>
      <w:r>
        <w:rPr>
          <w:spacing w:val="-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власти;</w:t>
      </w:r>
    </w:p>
    <w:p w:rsidR="00E37E53" w:rsidRDefault="00F95E1F">
      <w:pPr>
        <w:ind w:left="157" w:right="40" w:firstLine="566"/>
        <w:jc w:val="both"/>
        <w:rPr>
          <w:sz w:val="20"/>
        </w:rPr>
      </w:pPr>
      <w:r>
        <w:rPr>
          <w:i/>
          <w:sz w:val="20"/>
        </w:rPr>
        <w:t xml:space="preserve">функция легитимизации </w:t>
      </w:r>
      <w:r>
        <w:rPr>
          <w:sz w:val="20"/>
        </w:rPr>
        <w:t>– обеспечение поддержки власти на ос-</w:t>
      </w:r>
      <w:r>
        <w:rPr>
          <w:spacing w:val="1"/>
          <w:sz w:val="20"/>
        </w:rPr>
        <w:t xml:space="preserve"> </w:t>
      </w:r>
      <w:r>
        <w:rPr>
          <w:sz w:val="20"/>
        </w:rPr>
        <w:t>нове</w:t>
      </w:r>
      <w:r>
        <w:rPr>
          <w:spacing w:val="-1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авторитета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влияния на</w:t>
      </w:r>
      <w:r>
        <w:rPr>
          <w:spacing w:val="-1"/>
          <w:sz w:val="20"/>
        </w:rPr>
        <w:t xml:space="preserve"> </w:t>
      </w:r>
      <w:r>
        <w:rPr>
          <w:sz w:val="20"/>
        </w:rPr>
        <w:t>массы.</w:t>
      </w:r>
    </w:p>
    <w:p w:rsidR="00E37E53" w:rsidRDefault="00F1380C">
      <w:pPr>
        <w:pStyle w:val="a3"/>
        <w:spacing w:before="1"/>
        <w:ind w:right="39" w:firstLine="566"/>
      </w:pPr>
      <w:r>
        <w:t>Психологя политики</w:t>
      </w:r>
      <w:r w:rsidR="00F95E1F">
        <w:t>выделяет</w:t>
      </w:r>
      <w:r w:rsidR="00F95E1F">
        <w:rPr>
          <w:spacing w:val="1"/>
        </w:rPr>
        <w:t xml:space="preserve"> </w:t>
      </w:r>
      <w:r w:rsidR="00F95E1F">
        <w:t>свои</w:t>
      </w:r>
      <w:r w:rsidR="00F95E1F">
        <w:rPr>
          <w:spacing w:val="1"/>
        </w:rPr>
        <w:t xml:space="preserve"> </w:t>
      </w:r>
      <w:r w:rsidR="00F95E1F">
        <w:t>функции</w:t>
      </w:r>
      <w:r w:rsidR="00F95E1F">
        <w:rPr>
          <w:spacing w:val="1"/>
        </w:rPr>
        <w:t xml:space="preserve"> </w:t>
      </w:r>
      <w:r w:rsidR="00F95E1F">
        <w:t>лидерства</w:t>
      </w:r>
      <w:r w:rsidR="00F95E1F">
        <w:rPr>
          <w:spacing w:val="1"/>
        </w:rPr>
        <w:t xml:space="preserve"> </w:t>
      </w:r>
      <w:r w:rsidR="00F95E1F">
        <w:t>в</w:t>
      </w:r>
      <w:r w:rsidR="00F95E1F">
        <w:rPr>
          <w:spacing w:val="-47"/>
        </w:rPr>
        <w:t xml:space="preserve"> </w:t>
      </w:r>
      <w:r w:rsidR="00F95E1F">
        <w:t>соответствии</w:t>
      </w:r>
      <w:r w:rsidR="00F95E1F">
        <w:rPr>
          <w:spacing w:val="-4"/>
        </w:rPr>
        <w:t xml:space="preserve"> </w:t>
      </w:r>
      <w:r w:rsidR="00F95E1F">
        <w:t>с</w:t>
      </w:r>
      <w:r w:rsidR="00F95E1F">
        <w:rPr>
          <w:spacing w:val="-2"/>
        </w:rPr>
        <w:t xml:space="preserve"> </w:t>
      </w:r>
      <w:r w:rsidR="00F95E1F">
        <w:t>психологией управления:</w:t>
      </w:r>
      <w:r w:rsidR="00F95E1F">
        <w:rPr>
          <w:spacing w:val="-3"/>
        </w:rPr>
        <w:t xml:space="preserve"> </w:t>
      </w:r>
      <w:r w:rsidR="00F95E1F">
        <w:t>1)</w:t>
      </w:r>
      <w:r w:rsidR="00F95E1F">
        <w:rPr>
          <w:spacing w:val="-3"/>
        </w:rPr>
        <w:t xml:space="preserve"> </w:t>
      </w:r>
      <w:r w:rsidR="00F95E1F">
        <w:t>определение</w:t>
      </w:r>
      <w:r w:rsidR="00F95E1F">
        <w:rPr>
          <w:spacing w:val="-2"/>
        </w:rPr>
        <w:t xml:space="preserve"> </w:t>
      </w:r>
      <w:r w:rsidR="00F95E1F">
        <w:t>целей</w:t>
      </w:r>
      <w:r w:rsidR="00F95E1F">
        <w:rPr>
          <w:spacing w:val="-4"/>
        </w:rPr>
        <w:t xml:space="preserve"> </w:t>
      </w:r>
      <w:r w:rsidR="00F95E1F">
        <w:t>развития;</w:t>
      </w:r>
    </w:p>
    <w:p w:rsidR="00E37E53" w:rsidRDefault="00F95E1F">
      <w:pPr>
        <w:pStyle w:val="a5"/>
        <w:numPr>
          <w:ilvl w:val="0"/>
          <w:numId w:val="51"/>
        </w:numPr>
        <w:tabs>
          <w:tab w:val="left" w:pos="407"/>
        </w:tabs>
        <w:ind w:right="38" w:firstLine="0"/>
        <w:jc w:val="both"/>
        <w:rPr>
          <w:sz w:val="20"/>
        </w:rPr>
      </w:pPr>
      <w:r>
        <w:rPr>
          <w:sz w:val="20"/>
        </w:rPr>
        <w:t>обеспечение ведомых средствами достижения целей; 3) помощь ве-</w:t>
      </w:r>
      <w:r>
        <w:rPr>
          <w:spacing w:val="1"/>
          <w:sz w:val="20"/>
        </w:rPr>
        <w:t xml:space="preserve"> </w:t>
      </w:r>
      <w:r>
        <w:rPr>
          <w:sz w:val="20"/>
        </w:rPr>
        <w:t>домым или лидерам в их действиях и взаимоотношениях; 4) сохранение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целостности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ведомой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1"/>
          <w:sz w:val="20"/>
        </w:rPr>
        <w:t xml:space="preserve"> </w:t>
      </w:r>
      <w:r>
        <w:rPr>
          <w:sz w:val="20"/>
        </w:rPr>
        <w:t>(Д. Ольшанский).</w:t>
      </w:r>
    </w:p>
    <w:p w:rsidR="00E37E53" w:rsidRDefault="00F95E1F">
      <w:pPr>
        <w:pStyle w:val="a3"/>
        <w:ind w:right="41" w:firstLine="566"/>
      </w:pPr>
      <w:r>
        <w:t xml:space="preserve">Для реализации лидерских функций в </w:t>
      </w:r>
      <w:r w:rsidR="00F1380C">
        <w:t>психология политики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понятия</w:t>
      </w:r>
      <w:r>
        <w:rPr>
          <w:spacing w:val="3"/>
        </w:rPr>
        <w:t xml:space="preserve"> </w:t>
      </w:r>
      <w:r>
        <w:t>«доминирование»</w:t>
      </w:r>
      <w:r>
        <w:rPr>
          <w:spacing w:val="-2"/>
        </w:rPr>
        <w:t xml:space="preserve"> </w:t>
      </w:r>
      <w:r>
        <w:t>и «подчинение».</w:t>
      </w:r>
    </w:p>
    <w:p w:rsidR="00E37E53" w:rsidRDefault="00F95E1F">
      <w:pPr>
        <w:pStyle w:val="a3"/>
        <w:ind w:right="38" w:firstLine="566"/>
      </w:pPr>
      <w:r>
        <w:rPr>
          <w:i/>
        </w:rPr>
        <w:t xml:space="preserve">Доминирование </w:t>
      </w:r>
      <w:r>
        <w:t>– отношения неравенства, которые определяются</w:t>
      </w:r>
      <w:r>
        <w:rPr>
          <w:spacing w:val="1"/>
        </w:rPr>
        <w:t xml:space="preserve"> </w:t>
      </w:r>
      <w:r>
        <w:t>статусом и должностными функциями лидера. Доминирование реализу-</w:t>
      </w:r>
      <w:r>
        <w:rPr>
          <w:spacing w:val="1"/>
        </w:rPr>
        <w:t xml:space="preserve"> </w:t>
      </w:r>
      <w:r>
        <w:t>ется в 4-х основных сферах: 1) психологическое доминирование – это</w:t>
      </w:r>
      <w:r>
        <w:rPr>
          <w:spacing w:val="1"/>
        </w:rPr>
        <w:t xml:space="preserve"> </w:t>
      </w:r>
      <w:r>
        <w:t>осознание лидером своей роли, осознание массами функций лидера и</w:t>
      </w:r>
      <w:r>
        <w:rPr>
          <w:spacing w:val="1"/>
        </w:rPr>
        <w:t xml:space="preserve"> </w:t>
      </w:r>
      <w:r>
        <w:t>подчинение ему; 2) силовое доминирование; 3) экономическое домини-</w:t>
      </w:r>
      <w:r>
        <w:rPr>
          <w:spacing w:val="1"/>
        </w:rPr>
        <w:t xml:space="preserve"> </w:t>
      </w:r>
      <w:r>
        <w:t>рование;</w:t>
      </w:r>
      <w:r>
        <w:rPr>
          <w:spacing w:val="-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политическое</w:t>
      </w:r>
      <w:r>
        <w:rPr>
          <w:spacing w:val="-1"/>
        </w:rPr>
        <w:t xml:space="preserve"> </w:t>
      </w:r>
      <w:r>
        <w:t>доминирование.</w:t>
      </w:r>
    </w:p>
    <w:p w:rsidR="00E37E53" w:rsidRDefault="00F95E1F">
      <w:pPr>
        <w:pStyle w:val="a3"/>
        <w:ind w:right="41" w:firstLine="566"/>
      </w:pPr>
      <w:r>
        <w:t>Система отношений «доминирования и подчинения» реализуется</w:t>
      </w:r>
      <w:r>
        <w:rPr>
          <w:spacing w:val="1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способами:</w:t>
      </w:r>
    </w:p>
    <w:p w:rsidR="00E37E53" w:rsidRDefault="00F95E1F">
      <w:pPr>
        <w:pStyle w:val="a5"/>
        <w:numPr>
          <w:ilvl w:val="1"/>
          <w:numId w:val="51"/>
        </w:numPr>
        <w:tabs>
          <w:tab w:val="left" w:pos="1094"/>
        </w:tabs>
        <w:spacing w:line="245" w:lineRule="exact"/>
        <w:ind w:left="1093"/>
        <w:jc w:val="both"/>
        <w:rPr>
          <w:sz w:val="20"/>
        </w:rPr>
      </w:pPr>
      <w:r>
        <w:rPr>
          <w:sz w:val="20"/>
        </w:rPr>
        <w:t>регулирование</w:t>
      </w:r>
      <w:r>
        <w:rPr>
          <w:spacing w:val="39"/>
          <w:sz w:val="20"/>
        </w:rPr>
        <w:t xml:space="preserve"> </w:t>
      </w:r>
      <w:r>
        <w:rPr>
          <w:sz w:val="20"/>
        </w:rPr>
        <w:t>норм</w:t>
      </w:r>
      <w:r>
        <w:rPr>
          <w:spacing w:val="38"/>
          <w:sz w:val="20"/>
        </w:rPr>
        <w:t xml:space="preserve"> </w:t>
      </w:r>
      <w:r>
        <w:rPr>
          <w:sz w:val="20"/>
        </w:rPr>
        <w:t>–</w:t>
      </w:r>
      <w:r>
        <w:rPr>
          <w:spacing w:val="37"/>
          <w:sz w:val="20"/>
        </w:rPr>
        <w:t xml:space="preserve"> </w:t>
      </w:r>
      <w:r>
        <w:rPr>
          <w:sz w:val="20"/>
        </w:rPr>
        <w:t>это</w:t>
      </w:r>
      <w:r>
        <w:rPr>
          <w:spacing w:val="40"/>
          <w:sz w:val="20"/>
        </w:rPr>
        <w:t xml:space="preserve"> </w:t>
      </w:r>
      <w:r>
        <w:rPr>
          <w:sz w:val="20"/>
        </w:rPr>
        <w:t>нормирование</w:t>
      </w:r>
      <w:r>
        <w:rPr>
          <w:spacing w:val="40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38"/>
          <w:sz w:val="20"/>
        </w:rPr>
        <w:t xml:space="preserve"> </w:t>
      </w:r>
      <w:r>
        <w:rPr>
          <w:sz w:val="20"/>
        </w:rPr>
        <w:t>подчи-</w:t>
      </w:r>
    </w:p>
    <w:p w:rsidR="00E37E53" w:rsidRDefault="00F95E1F">
      <w:pPr>
        <w:pStyle w:val="a3"/>
        <w:jc w:val="left"/>
      </w:pPr>
      <w:r>
        <w:t>ненных;</w:t>
      </w:r>
    </w:p>
    <w:p w:rsidR="00E37E53" w:rsidRDefault="00F95E1F">
      <w:pPr>
        <w:pStyle w:val="a5"/>
        <w:numPr>
          <w:ilvl w:val="1"/>
          <w:numId w:val="51"/>
        </w:numPr>
        <w:tabs>
          <w:tab w:val="left" w:pos="1094"/>
        </w:tabs>
        <w:ind w:right="38" w:firstLine="748"/>
        <w:jc w:val="both"/>
        <w:rPr>
          <w:sz w:val="20"/>
        </w:rPr>
      </w:pPr>
      <w:r>
        <w:rPr>
          <w:sz w:val="20"/>
        </w:rPr>
        <w:t>определение лидером ценностей, инициатива исходит от ли-</w:t>
      </w:r>
      <w:r>
        <w:rPr>
          <w:spacing w:val="1"/>
          <w:sz w:val="20"/>
        </w:rPr>
        <w:t xml:space="preserve"> </w:t>
      </w:r>
      <w:r>
        <w:rPr>
          <w:sz w:val="20"/>
        </w:rPr>
        <w:t>дера,</w:t>
      </w:r>
      <w:r>
        <w:rPr>
          <w:spacing w:val="1"/>
          <w:sz w:val="20"/>
        </w:rPr>
        <w:t xml:space="preserve"> </w:t>
      </w:r>
      <w:r>
        <w:rPr>
          <w:sz w:val="20"/>
        </w:rPr>
        <w:t>он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вовлечение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ведомых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-47"/>
          <w:sz w:val="20"/>
        </w:rPr>
        <w:t xml:space="preserve"> </w:t>
      </w:r>
      <w:r>
        <w:rPr>
          <w:sz w:val="20"/>
        </w:rPr>
        <w:t>ценностей;</w:t>
      </w:r>
    </w:p>
    <w:p w:rsidR="00E37E53" w:rsidRDefault="00F95E1F">
      <w:pPr>
        <w:pStyle w:val="a5"/>
        <w:numPr>
          <w:ilvl w:val="1"/>
          <w:numId w:val="51"/>
        </w:numPr>
        <w:tabs>
          <w:tab w:val="left" w:pos="1094"/>
        </w:tabs>
        <w:ind w:right="40" w:firstLine="748"/>
        <w:jc w:val="both"/>
        <w:rPr>
          <w:sz w:val="20"/>
        </w:rPr>
      </w:pPr>
      <w:r>
        <w:rPr>
          <w:sz w:val="20"/>
        </w:rPr>
        <w:t>демонстрация образцов поведения. За этим должно последо-</w:t>
      </w:r>
      <w:r>
        <w:rPr>
          <w:spacing w:val="1"/>
          <w:sz w:val="20"/>
        </w:rPr>
        <w:t xml:space="preserve"> </w:t>
      </w:r>
      <w:r>
        <w:rPr>
          <w:sz w:val="20"/>
        </w:rPr>
        <w:t>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подражание</w:t>
      </w:r>
      <w:r>
        <w:rPr>
          <w:spacing w:val="-1"/>
          <w:sz w:val="20"/>
        </w:rPr>
        <w:t xml:space="preserve"> </w:t>
      </w:r>
      <w:r>
        <w:rPr>
          <w:sz w:val="20"/>
        </w:rPr>
        <w:t>ведомых</w:t>
      </w:r>
      <w:r>
        <w:rPr>
          <w:spacing w:val="1"/>
          <w:sz w:val="20"/>
        </w:rPr>
        <w:t xml:space="preserve"> </w:t>
      </w:r>
      <w:r>
        <w:rPr>
          <w:sz w:val="20"/>
        </w:rPr>
        <w:t>и принятие этих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образцов.</w:t>
      </w:r>
    </w:p>
    <w:p w:rsidR="00E37E53" w:rsidRDefault="00F95E1F">
      <w:pPr>
        <w:pStyle w:val="a3"/>
        <w:ind w:right="38" w:firstLine="566"/>
      </w:pPr>
      <w:r>
        <w:t>Влияние лидера на подчиненных – это совокупность особых спо-</w:t>
      </w:r>
      <w:r>
        <w:rPr>
          <w:spacing w:val="1"/>
        </w:rPr>
        <w:t xml:space="preserve"> </w:t>
      </w:r>
      <w:r>
        <w:t>собов взаимодействия, которые представляют суть психологических ме-</w:t>
      </w:r>
      <w:r>
        <w:rPr>
          <w:spacing w:val="-47"/>
        </w:rPr>
        <w:t xml:space="preserve"> </w:t>
      </w:r>
      <w:r>
        <w:t>ханизмов</w:t>
      </w:r>
      <w:r>
        <w:rPr>
          <w:spacing w:val="-2"/>
        </w:rPr>
        <w:t xml:space="preserve"> </w:t>
      </w:r>
      <w:r>
        <w:t>лидерства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формах:</w:t>
      </w:r>
    </w:p>
    <w:p w:rsidR="00E37E53" w:rsidRDefault="00F95E1F">
      <w:pPr>
        <w:pStyle w:val="a3"/>
        <w:ind w:right="38" w:firstLine="561"/>
      </w:pPr>
      <w:r>
        <w:rPr>
          <w:i/>
        </w:rPr>
        <w:t xml:space="preserve">заражение </w:t>
      </w:r>
      <w:r>
        <w:t>– эмоциональное воздействие посредством передачи</w:t>
      </w:r>
      <w:r>
        <w:rPr>
          <w:spacing w:val="1"/>
        </w:rPr>
        <w:t xml:space="preserve"> </w:t>
      </w:r>
      <w:r>
        <w:t>определенного психического состояния. Это состояние практически бес-</w:t>
      </w:r>
      <w:r>
        <w:rPr>
          <w:spacing w:val="-47"/>
        </w:rPr>
        <w:t xml:space="preserve"> </w:t>
      </w:r>
      <w:r>
        <w:t>сознательно усваивается ведомыми. Усвоив эмоциональное состояние,</w:t>
      </w:r>
      <w:r>
        <w:rPr>
          <w:spacing w:val="1"/>
        </w:rPr>
        <w:t xml:space="preserve"> </w:t>
      </w:r>
      <w:r>
        <w:t>ведомые</w:t>
      </w:r>
      <w:r>
        <w:rPr>
          <w:spacing w:val="-4"/>
        </w:rPr>
        <w:t xml:space="preserve"> </w:t>
      </w:r>
      <w:r>
        <w:t>воспроизводят</w:t>
      </w:r>
      <w:r>
        <w:rPr>
          <w:spacing w:val="-8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своем</w:t>
      </w:r>
      <w:r>
        <w:rPr>
          <w:spacing w:val="-6"/>
        </w:rPr>
        <w:t xml:space="preserve"> </w:t>
      </w:r>
      <w:r>
        <w:t>поведении;</w:t>
      </w:r>
    </w:p>
    <w:p w:rsidR="00E37E53" w:rsidRDefault="00F95E1F">
      <w:pPr>
        <w:pStyle w:val="a3"/>
        <w:spacing w:before="66"/>
        <w:ind w:right="244" w:firstLine="561"/>
        <w:jc w:val="right"/>
      </w:pPr>
      <w:r>
        <w:br w:type="column"/>
      </w:r>
      <w:r>
        <w:rPr>
          <w:i/>
        </w:rPr>
        <w:lastRenderedPageBreak/>
        <w:t>внушение</w:t>
      </w:r>
      <w:r>
        <w:rPr>
          <w:i/>
          <w:spacing w:val="28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волевое</w:t>
      </w:r>
      <w:r>
        <w:rPr>
          <w:spacing w:val="28"/>
        </w:rPr>
        <w:t xml:space="preserve"> </w:t>
      </w:r>
      <w:r>
        <w:t>воздействие.</w:t>
      </w:r>
      <w:r>
        <w:rPr>
          <w:spacing w:val="29"/>
        </w:rPr>
        <w:t xml:space="preserve"> </w:t>
      </w:r>
      <w:r>
        <w:t>Производится</w:t>
      </w:r>
      <w:r>
        <w:rPr>
          <w:spacing w:val="29"/>
        </w:rPr>
        <w:t xml:space="preserve"> </w:t>
      </w:r>
      <w:r>
        <w:t>оно</w:t>
      </w:r>
      <w:r>
        <w:rPr>
          <w:spacing w:val="29"/>
        </w:rPr>
        <w:t xml:space="preserve"> </w:t>
      </w:r>
      <w:r>
        <w:t>целенаправ-</w:t>
      </w:r>
      <w:r>
        <w:rPr>
          <w:spacing w:val="-47"/>
        </w:rPr>
        <w:t xml:space="preserve"> </w:t>
      </w:r>
      <w:r>
        <w:t>ленно,</w:t>
      </w:r>
      <w:r>
        <w:rPr>
          <w:spacing w:val="7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обязательно</w:t>
      </w:r>
      <w:r>
        <w:rPr>
          <w:spacing w:val="6"/>
        </w:rPr>
        <w:t xml:space="preserve"> </w:t>
      </w:r>
      <w:r>
        <w:t>аргументированно,</w:t>
      </w:r>
      <w:r>
        <w:rPr>
          <w:spacing w:val="7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обязательно</w:t>
      </w:r>
      <w:r>
        <w:rPr>
          <w:spacing w:val="6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критически</w:t>
      </w:r>
      <w:r>
        <w:rPr>
          <w:spacing w:val="-47"/>
        </w:rPr>
        <w:t xml:space="preserve"> </w:t>
      </w:r>
      <w:r>
        <w:rPr>
          <w:spacing w:val="-2"/>
        </w:rPr>
        <w:t xml:space="preserve">воспринимаемой информацией, заранее предполагающее </w:t>
      </w:r>
      <w:r>
        <w:rPr>
          <w:spacing w:val="-1"/>
        </w:rPr>
        <w:t>его исполнение;</w:t>
      </w:r>
      <w:r>
        <w:rPr>
          <w:spacing w:val="-47"/>
        </w:rPr>
        <w:t xml:space="preserve"> </w:t>
      </w:r>
      <w:r>
        <w:rPr>
          <w:i/>
        </w:rPr>
        <w:t>убеждение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(вербальное)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информации,</w:t>
      </w:r>
      <w:r>
        <w:rPr>
          <w:spacing w:val="36"/>
        </w:rPr>
        <w:t xml:space="preserve"> </w:t>
      </w:r>
      <w:r>
        <w:t>подсознательное</w:t>
      </w:r>
      <w:r>
        <w:rPr>
          <w:spacing w:val="35"/>
        </w:rPr>
        <w:t xml:space="preserve"> </w:t>
      </w:r>
      <w:r>
        <w:t>принятие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согласие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которой</w:t>
      </w:r>
      <w:r>
        <w:rPr>
          <w:spacing w:val="33"/>
        </w:rPr>
        <w:t xml:space="preserve"> </w:t>
      </w:r>
      <w:r>
        <w:t>заранее</w:t>
      </w:r>
    </w:p>
    <w:p w:rsidR="00E37E53" w:rsidRDefault="00F95E1F">
      <w:pPr>
        <w:pStyle w:val="a3"/>
        <w:spacing w:before="2" w:line="229" w:lineRule="exact"/>
        <w:jc w:val="left"/>
      </w:pPr>
      <w:r>
        <w:t>подразумевается;</w:t>
      </w:r>
    </w:p>
    <w:p w:rsidR="00E37E53" w:rsidRDefault="00F95E1F">
      <w:pPr>
        <w:pStyle w:val="a3"/>
        <w:ind w:right="244" w:firstLine="561"/>
      </w:pPr>
      <w:r>
        <w:rPr>
          <w:i/>
        </w:rPr>
        <w:t>подражание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воздействие,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образцы поведения с предложением их принятия и воспроизведения ве-</w:t>
      </w:r>
      <w:r>
        <w:rPr>
          <w:spacing w:val="1"/>
        </w:rPr>
        <w:t xml:space="preserve"> </w:t>
      </w:r>
      <w:r>
        <w:t>домыми.</w:t>
      </w:r>
    </w:p>
    <w:p w:rsidR="00E37E53" w:rsidRDefault="00F95E1F">
      <w:pPr>
        <w:pStyle w:val="a3"/>
        <w:ind w:right="246" w:firstLine="566"/>
      </w:pPr>
      <w:r>
        <w:t>Д.</w:t>
      </w:r>
      <w:r>
        <w:rPr>
          <w:spacing w:val="1"/>
        </w:rPr>
        <w:t xml:space="preserve"> </w:t>
      </w:r>
      <w:r>
        <w:t>Ольшанский выделил три основных варианта</w:t>
      </w:r>
      <w:r>
        <w:rPr>
          <w:spacing w:val="1"/>
        </w:rPr>
        <w:t xml:space="preserve"> </w:t>
      </w:r>
      <w:r>
        <w:t>лидерства</w:t>
      </w:r>
      <w:r>
        <w:rPr>
          <w:spacing w:val="50"/>
        </w:rPr>
        <w:t xml:space="preserve"> </w:t>
      </w:r>
      <w:r>
        <w:t>и к</w:t>
      </w:r>
      <w:r>
        <w:rPr>
          <w:spacing w:val="1"/>
        </w:rPr>
        <w:t xml:space="preserve"> </w:t>
      </w:r>
      <w:r>
        <w:t>ним формы</w:t>
      </w:r>
      <w:r>
        <w:rPr>
          <w:spacing w:val="-1"/>
        </w:rPr>
        <w:t xml:space="preserve"> </w:t>
      </w:r>
      <w:r>
        <w:t>воздействия, которые</w:t>
      </w:r>
      <w:r>
        <w:rPr>
          <w:spacing w:val="-1"/>
        </w:rPr>
        <w:t xml:space="preserve"> </w:t>
      </w:r>
      <w:r>
        <w:t>применяет</w:t>
      </w:r>
      <w:r>
        <w:rPr>
          <w:spacing w:val="-1"/>
        </w:rPr>
        <w:t xml:space="preserve"> </w:t>
      </w:r>
      <w:r>
        <w:t>лидер:</w:t>
      </w:r>
    </w:p>
    <w:p w:rsidR="00E37E53" w:rsidRDefault="00F95E1F">
      <w:pPr>
        <w:pStyle w:val="a5"/>
        <w:numPr>
          <w:ilvl w:val="0"/>
          <w:numId w:val="50"/>
        </w:numPr>
        <w:tabs>
          <w:tab w:val="left" w:pos="866"/>
        </w:tabs>
        <w:spacing w:before="1" w:line="244" w:lineRule="exact"/>
        <w:ind w:hanging="143"/>
        <w:rPr>
          <w:sz w:val="20"/>
        </w:rPr>
      </w:pPr>
      <w:r>
        <w:rPr>
          <w:spacing w:val="-3"/>
          <w:sz w:val="20"/>
        </w:rPr>
        <w:t>«лидер-организатор»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чаще всего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воздействует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через убеждение;</w:t>
      </w:r>
    </w:p>
    <w:p w:rsidR="00E37E53" w:rsidRDefault="00F95E1F">
      <w:pPr>
        <w:pStyle w:val="a5"/>
        <w:numPr>
          <w:ilvl w:val="0"/>
          <w:numId w:val="50"/>
        </w:numPr>
        <w:tabs>
          <w:tab w:val="left" w:pos="866"/>
        </w:tabs>
        <w:spacing w:line="244" w:lineRule="exact"/>
        <w:ind w:hanging="143"/>
        <w:rPr>
          <w:sz w:val="20"/>
        </w:rPr>
      </w:pPr>
      <w:r>
        <w:rPr>
          <w:spacing w:val="-2"/>
          <w:sz w:val="20"/>
        </w:rPr>
        <w:t>«демонстратор»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подражает,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т.е.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требует,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чтобы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подражали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ему;</w:t>
      </w:r>
    </w:p>
    <w:p w:rsidR="00E37E53" w:rsidRDefault="00F95E1F">
      <w:pPr>
        <w:pStyle w:val="a5"/>
        <w:numPr>
          <w:ilvl w:val="0"/>
          <w:numId w:val="50"/>
        </w:numPr>
        <w:tabs>
          <w:tab w:val="left" w:pos="866"/>
        </w:tabs>
        <w:spacing w:line="245" w:lineRule="exact"/>
        <w:ind w:hanging="143"/>
        <w:rPr>
          <w:sz w:val="20"/>
        </w:rPr>
      </w:pPr>
      <w:r>
        <w:rPr>
          <w:sz w:val="20"/>
        </w:rPr>
        <w:t>«аксиолог»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заражает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:rsidR="00E37E53" w:rsidRDefault="00F95E1F">
      <w:pPr>
        <w:pStyle w:val="a3"/>
        <w:ind w:right="245" w:firstLine="566"/>
      </w:pPr>
      <w:r>
        <w:t>Эти три варианта стали основой практически всех исследований</w:t>
      </w:r>
      <w:r>
        <w:rPr>
          <w:spacing w:val="1"/>
        </w:rPr>
        <w:t xml:space="preserve"> </w:t>
      </w:r>
      <w:r>
        <w:t>психологов по проблемам лидерства (каждый исследователь развил ка-</w:t>
      </w:r>
      <w:r>
        <w:rPr>
          <w:spacing w:val="1"/>
        </w:rPr>
        <w:t xml:space="preserve"> </w:t>
      </w:r>
      <w:r>
        <w:t>кой-либо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 вариантов).</w:t>
      </w:r>
      <w:r>
        <w:rPr>
          <w:spacing w:val="1"/>
        </w:rPr>
        <w:t xml:space="preserve"> </w:t>
      </w:r>
      <w:r>
        <w:t>Каждый из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имеет несколько</w:t>
      </w:r>
      <w:r>
        <w:rPr>
          <w:spacing w:val="1"/>
        </w:rPr>
        <w:t xml:space="preserve"> </w:t>
      </w:r>
      <w:r>
        <w:t>разновидностей, более конкретно и узко определяющих индивидуаль-</w:t>
      </w:r>
      <w:r>
        <w:rPr>
          <w:spacing w:val="1"/>
        </w:rPr>
        <w:t xml:space="preserve"> </w:t>
      </w:r>
      <w:r>
        <w:t>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лидеров.</w:t>
      </w:r>
    </w:p>
    <w:p w:rsidR="00E37E53" w:rsidRDefault="00E37E53">
      <w:pPr>
        <w:pStyle w:val="a3"/>
        <w:spacing w:before="3"/>
        <w:ind w:left="0"/>
        <w:jc w:val="left"/>
        <w:rPr>
          <w:sz w:val="22"/>
        </w:rPr>
      </w:pPr>
    </w:p>
    <w:p w:rsidR="00E37E53" w:rsidRDefault="00F95E1F">
      <w:pPr>
        <w:pStyle w:val="1"/>
        <w:numPr>
          <w:ilvl w:val="1"/>
          <w:numId w:val="53"/>
        </w:numPr>
        <w:tabs>
          <w:tab w:val="left" w:pos="2246"/>
        </w:tabs>
        <w:spacing w:line="252" w:lineRule="exact"/>
        <w:ind w:left="2245" w:hanging="248"/>
        <w:jc w:val="left"/>
      </w:pPr>
      <w:r>
        <w:t>Уровневая</w:t>
      </w:r>
      <w:r>
        <w:rPr>
          <w:spacing w:val="-4"/>
        </w:rPr>
        <w:t xml:space="preserve"> </w:t>
      </w:r>
      <w:r>
        <w:t>структура</w:t>
      </w:r>
    </w:p>
    <w:p w:rsidR="00E37E53" w:rsidRDefault="00F95E1F">
      <w:pPr>
        <w:spacing w:line="252" w:lineRule="exact"/>
        <w:ind w:left="896"/>
        <w:rPr>
          <w:rFonts w:ascii="Arial" w:hAnsi="Arial"/>
          <w:b/>
        </w:rPr>
      </w:pP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психологические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черты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личности лидера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6" w:firstLine="566"/>
      </w:pPr>
      <w:r>
        <w:t>Все исследователи проблемы лидерства традиционно выделяют</w:t>
      </w:r>
      <w:r>
        <w:rPr>
          <w:spacing w:val="1"/>
        </w:rPr>
        <w:t xml:space="preserve"> </w:t>
      </w:r>
      <w:r>
        <w:t>пять</w:t>
      </w:r>
      <w:r>
        <w:rPr>
          <w:spacing w:val="2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лидера:</w:t>
      </w:r>
    </w:p>
    <w:p w:rsidR="00E37E53" w:rsidRDefault="00F95E1F">
      <w:pPr>
        <w:pStyle w:val="a3"/>
        <w:spacing w:before="1"/>
        <w:ind w:right="245" w:firstLine="566"/>
      </w:pPr>
      <w:r>
        <w:rPr>
          <w:i/>
        </w:rPr>
        <w:t xml:space="preserve">Биологический уровень </w:t>
      </w:r>
      <w:r>
        <w:t>– предполагает анализ таких факторов, как</w:t>
      </w:r>
      <w:r>
        <w:rPr>
          <w:spacing w:val="-47"/>
        </w:rPr>
        <w:t xml:space="preserve"> </w:t>
      </w:r>
      <w:r>
        <w:t>возраст, наследственность, темперамент, состояние здоровья, выносли-</w:t>
      </w:r>
      <w:r>
        <w:rPr>
          <w:spacing w:val="1"/>
        </w:rPr>
        <w:t xml:space="preserve"> </w:t>
      </w:r>
      <w:r>
        <w:t>вость – способность работать в условиях физических и эмоциональных</w:t>
      </w:r>
      <w:r>
        <w:rPr>
          <w:spacing w:val="1"/>
        </w:rPr>
        <w:t xml:space="preserve"> </w:t>
      </w:r>
      <w:r>
        <w:t>перегрузок.</w:t>
      </w:r>
    </w:p>
    <w:p w:rsidR="00E37E53" w:rsidRDefault="00F95E1F">
      <w:pPr>
        <w:pStyle w:val="a3"/>
        <w:ind w:right="245" w:firstLine="566"/>
      </w:pPr>
      <w:r>
        <w:rPr>
          <w:i/>
        </w:rPr>
        <w:t>Психологический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психические функции и психологические процессы: воля, эмоции, вос-</w:t>
      </w:r>
      <w:r>
        <w:rPr>
          <w:spacing w:val="1"/>
        </w:rPr>
        <w:t xml:space="preserve"> </w:t>
      </w:r>
      <w:r>
        <w:t>приятие,</w:t>
      </w:r>
      <w:r>
        <w:rPr>
          <w:spacing w:val="-1"/>
        </w:rPr>
        <w:t xml:space="preserve"> </w:t>
      </w:r>
      <w:r>
        <w:t>память,</w:t>
      </w:r>
      <w:r>
        <w:rPr>
          <w:spacing w:val="-1"/>
        </w:rPr>
        <w:t xml:space="preserve"> </w:t>
      </w:r>
      <w:r>
        <w:t>способности,</w:t>
      </w:r>
      <w:r>
        <w:rPr>
          <w:spacing w:val="-1"/>
        </w:rPr>
        <w:t xml:space="preserve"> </w:t>
      </w:r>
      <w:r>
        <w:t>интеллект,</w:t>
      </w:r>
      <w:r>
        <w:rPr>
          <w:spacing w:val="-1"/>
        </w:rPr>
        <w:t xml:space="preserve"> </w:t>
      </w:r>
      <w:r>
        <w:t>характер лидера.</w:t>
      </w:r>
    </w:p>
    <w:p w:rsidR="00E37E53" w:rsidRDefault="00F95E1F">
      <w:pPr>
        <w:ind w:left="157" w:right="244" w:firstLine="566"/>
        <w:jc w:val="both"/>
        <w:rPr>
          <w:sz w:val="20"/>
        </w:rPr>
      </w:pPr>
      <w:r>
        <w:rPr>
          <w:i/>
          <w:sz w:val="20"/>
        </w:rPr>
        <w:t>Социально-психологический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структуры</w:t>
      </w:r>
      <w:r>
        <w:rPr>
          <w:spacing w:val="1"/>
          <w:sz w:val="20"/>
        </w:rPr>
        <w:t xml:space="preserve"> </w:t>
      </w:r>
      <w:r>
        <w:rPr>
          <w:sz w:val="20"/>
        </w:rPr>
        <w:t>лидера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рассмат-</w:t>
      </w:r>
      <w:r>
        <w:rPr>
          <w:spacing w:val="-47"/>
          <w:sz w:val="20"/>
        </w:rPr>
        <w:t xml:space="preserve"> </w:t>
      </w:r>
      <w:r>
        <w:rPr>
          <w:sz w:val="20"/>
        </w:rPr>
        <w:t>ривает</w:t>
      </w:r>
      <w:r>
        <w:rPr>
          <w:spacing w:val="-2"/>
          <w:sz w:val="20"/>
        </w:rPr>
        <w:t xml:space="preserve"> </w:t>
      </w:r>
      <w:r>
        <w:rPr>
          <w:sz w:val="20"/>
        </w:rPr>
        <w:t>следующие компоненты: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line="243" w:lineRule="exact"/>
        <w:ind w:left="1093"/>
        <w:rPr>
          <w:sz w:val="20"/>
        </w:rPr>
      </w:pP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лидера;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line="245" w:lineRule="exact"/>
        <w:ind w:left="1093"/>
        <w:rPr>
          <w:sz w:val="20"/>
        </w:rPr>
      </w:pPr>
      <w:r>
        <w:rPr>
          <w:sz w:val="20"/>
        </w:rPr>
        <w:t>групповые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ценности,</w:t>
      </w:r>
      <w:r>
        <w:rPr>
          <w:spacing w:val="-4"/>
          <w:sz w:val="20"/>
        </w:rPr>
        <w:t xml:space="preserve"> </w:t>
      </w:r>
      <w:r>
        <w:rPr>
          <w:sz w:val="20"/>
        </w:rPr>
        <w:t>разделяемые</w:t>
      </w:r>
      <w:r>
        <w:rPr>
          <w:spacing w:val="-4"/>
          <w:sz w:val="20"/>
        </w:rPr>
        <w:t xml:space="preserve"> </w:t>
      </w:r>
      <w:r>
        <w:rPr>
          <w:sz w:val="20"/>
        </w:rPr>
        <w:t>им;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line="245" w:lineRule="exact"/>
        <w:ind w:left="1093"/>
        <w:rPr>
          <w:sz w:val="20"/>
        </w:rPr>
      </w:pPr>
      <w:r>
        <w:rPr>
          <w:sz w:val="20"/>
        </w:rPr>
        <w:t>мировоззрение,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интересы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мотивы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ind w:left="1093"/>
        <w:rPr>
          <w:sz w:val="20"/>
        </w:rPr>
      </w:pPr>
      <w:r>
        <w:rPr>
          <w:sz w:val="20"/>
        </w:rPr>
        <w:t>привычные</w:t>
      </w:r>
      <w:r>
        <w:rPr>
          <w:spacing w:val="-4"/>
          <w:sz w:val="20"/>
        </w:rPr>
        <w:t xml:space="preserve"> </w:t>
      </w:r>
      <w:r>
        <w:rPr>
          <w:sz w:val="20"/>
        </w:rPr>
        <w:t>нормы,</w:t>
      </w:r>
      <w:r>
        <w:rPr>
          <w:spacing w:val="-4"/>
          <w:sz w:val="20"/>
        </w:rPr>
        <w:t xml:space="preserve"> </w:t>
      </w:r>
      <w:r>
        <w:rPr>
          <w:sz w:val="20"/>
        </w:rPr>
        <w:t>стереотипы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установки,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разделяемые</w:t>
      </w:r>
      <w:r>
        <w:rPr>
          <w:spacing w:val="-4"/>
          <w:sz w:val="20"/>
        </w:rPr>
        <w:t xml:space="preserve"> </w:t>
      </w:r>
      <w:r>
        <w:rPr>
          <w:sz w:val="20"/>
        </w:rPr>
        <w:t>им.</w:t>
      </w:r>
    </w:p>
    <w:p w:rsidR="00E37E53" w:rsidRDefault="0094632C">
      <w:pPr>
        <w:pStyle w:val="a3"/>
        <w:spacing w:before="7"/>
        <w:ind w:left="0"/>
        <w:jc w:val="left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146050</wp:posOffset>
                </wp:positionV>
                <wp:extent cx="1828800" cy="7620"/>
                <wp:effectExtent l="0" t="0" r="0" b="0"/>
                <wp:wrapTopAndBottom/>
                <wp:docPr id="441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610EF" id="Rectangle 113" o:spid="_x0000_s1026" style="position:absolute;margin-left:474.85pt;margin-top:11.5pt;width:2in;height:.6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MvXegIAAP0EAAAOAAAAZHJzL2Uyb0RvYy54bWysVNuO2yAQfa/Uf0C8Z21c52JrndVemqrS&#10;tl112w8ggGNUDBRInN2q/94BJ9ts+7Kq6gcMzDCcmXOG84t9r9BOOC+NbjA5yzESmhku9abBX7+s&#10;JguMfKCaU2W0aPCD8Phi+frV+WBrUZjOKC4cgiDa14NtcBeCrbPMs0701J8ZKzQYW+N6GmDpNhl3&#10;dIDovcqKPJ9lg3HcOsOE97B7MxrxMsVvW8HCp7b1IiDVYMAW0ujSuI5jtjyn9cZR20l2gEH/AUVP&#10;pYZLn0Ld0EDR1sm/QvWSOeNNG86Y6TPTtpKJlANkQ/I/srnvqBUpFyiOt09l8v8vLPu4u3NI8gaX&#10;JcFI0x5I+gxlo3qjBCLkTSzRYH0Nnvf2zsUkvb017JtH2lx34CcunTNDJygHYCT6Z88OxIWHo2g9&#10;fDAc4tNtMKla+9b1MSDUAe0TKQ9PpIh9QAw2yaJYLHLgjoFtPisSZxmtj2et8+GdMD2KkwY7wJ5i&#10;092tDxELrY8uCbtRkq+kUmnhNutr5dCORnmkL8GHFE/dlI7O2sRjY8RxByDCHdEWwSa6f1SkKPOr&#10;opqsZov5pFyV00k1zxeTnFRX1Swvq/Jm9TMCJGXdSc6FvpVaHKVHypdRe2iCUTRJfGhocDUtpin3&#10;Z+j9y5LsZYBOVLJvMJQbvrE3Iq1vNYe0aR2oVOM8ew4/VRlqcPynqiQRRN5H/awNfwANOAMkAZvw&#10;ZsCkM+4RowH6r8H++5Y6gZF6r0FHFSnL2LBpUU7nwDtyp5b1qYVqBqEaHDAap9dhbPKtdXLTwU0k&#10;FUabS9BeK5Mwoi5HVAfFQo+lDA7vQWzi03Xy+v1qLX8BAAD//wMAUEsDBBQABgAIAAAAIQB+4gQx&#10;3gAAAAoBAAAPAAAAZHJzL2Rvd25yZXYueG1sTI89T8MwEIZ3JP6DdUhs1MENtAlxKorEiEQLA92c&#10;+EiixucQu23g13OdYLz3Hr0fxWpyvTjiGDpPGm5nCQik2tuOGg3vb883SxAhGrKm94QavjHAqry8&#10;KExu/Yk2eNzGRrAJhdxoaGMccilD3aIzYeYHJP59+tGZyOfYSDuaE5u7XqokuZfOdMQJrRnwqcV6&#10;vz04Detsuf56TenlZ1PtcPdR7e/UmGh9fTU9PoCIOMU/GM71uTqU3KnyB7JB9BqyNFswqkHNedMZ&#10;UPMFKxUrqQJZFvL/hPIXAAD//wMAUEsBAi0AFAAGAAgAAAAhALaDOJL+AAAA4QEAABMAAAAAAAAA&#10;AAAAAAAAAAAAAFtDb250ZW50X1R5cGVzXS54bWxQSwECLQAUAAYACAAAACEAOP0h/9YAAACUAQAA&#10;CwAAAAAAAAAAAAAAAAAvAQAAX3JlbHMvLnJlbHNQSwECLQAUAAYACAAAACEAC1zL13oCAAD9BAAA&#10;DgAAAAAAAAAAAAAAAAAuAgAAZHJzL2Uyb0RvYy54bWxQSwECLQAUAAYACAAAACEAfuIEMd4AAAAK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8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См.: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Д.В.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2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СПб.,</w:t>
      </w:r>
      <w:r>
        <w:rPr>
          <w:spacing w:val="-5"/>
          <w:sz w:val="18"/>
        </w:rPr>
        <w:t xml:space="preserve"> </w:t>
      </w:r>
      <w:r>
        <w:rPr>
          <w:sz w:val="18"/>
        </w:rPr>
        <w:t>2002.</w:t>
      </w:r>
    </w:p>
    <w:p w:rsidR="00E37E53" w:rsidRDefault="00E37E53">
      <w:pPr>
        <w:rPr>
          <w:sz w:val="18"/>
        </w:rPr>
        <w:sectPr w:rsidR="00E37E53">
          <w:footerReference w:type="default" r:id="rId40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spacing w:before="86"/>
        <w:ind w:left="157" w:firstLine="566"/>
        <w:rPr>
          <w:sz w:val="20"/>
        </w:rPr>
      </w:pPr>
      <w:r>
        <w:rPr>
          <w:i/>
          <w:sz w:val="20"/>
        </w:rPr>
        <w:lastRenderedPageBreak/>
        <w:t>Политико-психологический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8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6"/>
          <w:sz w:val="20"/>
        </w:rPr>
        <w:t xml:space="preserve"> </w:t>
      </w:r>
      <w:r>
        <w:rPr>
          <w:sz w:val="20"/>
        </w:rPr>
        <w:t>лидера</w:t>
      </w:r>
      <w:r>
        <w:rPr>
          <w:spacing w:val="8"/>
          <w:sz w:val="20"/>
        </w:rPr>
        <w:t xml:space="preserve"> </w:t>
      </w:r>
      <w:r>
        <w:rPr>
          <w:sz w:val="20"/>
        </w:rPr>
        <w:t>требует</w:t>
      </w:r>
      <w:r>
        <w:rPr>
          <w:spacing w:val="6"/>
          <w:sz w:val="20"/>
        </w:rPr>
        <w:t xml:space="preserve"> </w:t>
      </w:r>
      <w:r>
        <w:rPr>
          <w:sz w:val="20"/>
        </w:rPr>
        <w:t>рас-</w:t>
      </w:r>
      <w:r>
        <w:rPr>
          <w:spacing w:val="-47"/>
          <w:sz w:val="20"/>
        </w:rPr>
        <w:t xml:space="preserve"> </w:t>
      </w:r>
      <w:r>
        <w:rPr>
          <w:sz w:val="20"/>
        </w:rPr>
        <w:t>смотрения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параметров: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before="1" w:line="245" w:lineRule="exact"/>
        <w:ind w:left="1093"/>
        <w:rPr>
          <w:sz w:val="20"/>
        </w:rPr>
      </w:pPr>
      <w:r>
        <w:rPr>
          <w:sz w:val="20"/>
        </w:rPr>
        <w:t>особенности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социализации;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line="245" w:lineRule="exact"/>
        <w:ind w:left="1093"/>
        <w:rPr>
          <w:sz w:val="20"/>
        </w:rPr>
      </w:pPr>
      <w:r>
        <w:rPr>
          <w:sz w:val="20"/>
        </w:rPr>
        <w:t>политические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ценности;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line="245" w:lineRule="exact"/>
        <w:ind w:left="1093"/>
        <w:rPr>
          <w:sz w:val="20"/>
        </w:rPr>
      </w:pPr>
      <w:r>
        <w:rPr>
          <w:sz w:val="20"/>
        </w:rPr>
        <w:t>политический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выбор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особенности;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line="244" w:lineRule="exact"/>
        <w:ind w:left="1093"/>
        <w:rPr>
          <w:sz w:val="20"/>
        </w:rPr>
      </w:pPr>
      <w:r>
        <w:rPr>
          <w:sz w:val="20"/>
        </w:rPr>
        <w:t>принимаемые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образцы</w:t>
      </w:r>
      <w:r>
        <w:rPr>
          <w:spacing w:val="-5"/>
          <w:sz w:val="20"/>
        </w:rPr>
        <w:t xml:space="preserve"> </w:t>
      </w:r>
      <w:r>
        <w:rPr>
          <w:sz w:val="20"/>
        </w:rPr>
        <w:t>политического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поведения.</w:t>
      </w:r>
    </w:p>
    <w:p w:rsidR="00E37E53" w:rsidRDefault="00F95E1F">
      <w:pPr>
        <w:pStyle w:val="a3"/>
        <w:ind w:firstLine="566"/>
        <w:jc w:val="left"/>
      </w:pPr>
      <w:r>
        <w:rPr>
          <w:i/>
        </w:rPr>
        <w:t>Социальный</w:t>
      </w:r>
      <w:r>
        <w:rPr>
          <w:i/>
          <w:spacing w:val="43"/>
        </w:rPr>
        <w:t xml:space="preserve"> </w:t>
      </w:r>
      <w:r>
        <w:rPr>
          <w:i/>
        </w:rPr>
        <w:t>уровень</w:t>
      </w:r>
      <w:r>
        <w:rPr>
          <w:i/>
          <w:spacing w:val="42"/>
        </w:rPr>
        <w:t xml:space="preserve"> </w:t>
      </w:r>
      <w:r>
        <w:t>предполагает</w:t>
      </w:r>
      <w:r>
        <w:rPr>
          <w:spacing w:val="41"/>
        </w:rPr>
        <w:t xml:space="preserve"> </w:t>
      </w:r>
      <w:r>
        <w:t>социальные</w:t>
      </w:r>
      <w:r>
        <w:rPr>
          <w:spacing w:val="44"/>
        </w:rPr>
        <w:t xml:space="preserve"> </w:t>
      </w:r>
      <w:r>
        <w:t>позиции</w:t>
      </w:r>
      <w:r>
        <w:rPr>
          <w:spacing w:val="43"/>
        </w:rPr>
        <w:t xml:space="preserve"> </w:t>
      </w:r>
      <w:r>
        <w:t>лидера,</w:t>
      </w:r>
      <w:r>
        <w:rPr>
          <w:spacing w:val="-47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взгляды</w:t>
      </w:r>
      <w:r>
        <w:rPr>
          <w:spacing w:val="25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мир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общество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целом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сложившийся</w:t>
      </w:r>
      <w:r>
        <w:rPr>
          <w:spacing w:val="22"/>
        </w:rPr>
        <w:t xml:space="preserve"> </w:t>
      </w:r>
      <w:r>
        <w:t>политический</w:t>
      </w:r>
    </w:p>
    <w:p w:rsidR="00E37E53" w:rsidRDefault="00F95E1F">
      <w:pPr>
        <w:pStyle w:val="a3"/>
        <w:jc w:val="left"/>
      </w:pPr>
      <w:r>
        <w:t>«образ»</w:t>
      </w:r>
      <w:r>
        <w:rPr>
          <w:spacing w:val="-6"/>
        </w:rPr>
        <w:t xml:space="preserve"> </w:t>
      </w:r>
      <w:r>
        <w:t>мира.</w:t>
      </w:r>
    </w:p>
    <w:p w:rsidR="00E37E53" w:rsidRDefault="00F95E1F">
      <w:pPr>
        <w:pStyle w:val="a3"/>
        <w:ind w:firstLine="566"/>
        <w:jc w:val="left"/>
      </w:pPr>
      <w:r>
        <w:t>Если</w:t>
      </w:r>
      <w:r>
        <w:rPr>
          <w:spacing w:val="-6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уровни,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создать</w:t>
      </w:r>
      <w:r>
        <w:rPr>
          <w:spacing w:val="-5"/>
        </w:rPr>
        <w:t xml:space="preserve"> </w:t>
      </w:r>
      <w:r>
        <w:t>целостную</w:t>
      </w:r>
      <w:r>
        <w:rPr>
          <w:spacing w:val="-4"/>
        </w:rPr>
        <w:t xml:space="preserve"> </w:t>
      </w:r>
      <w:r>
        <w:t>структуру</w:t>
      </w:r>
      <w:r>
        <w:rPr>
          <w:spacing w:val="-47"/>
        </w:rPr>
        <w:t xml:space="preserve"> </w:t>
      </w:r>
      <w:r>
        <w:rPr>
          <w:spacing w:val="-2"/>
        </w:rPr>
        <w:t>личности</w:t>
      </w:r>
      <w:r>
        <w:rPr>
          <w:spacing w:val="-10"/>
        </w:rPr>
        <w:t xml:space="preserve"> </w:t>
      </w:r>
      <w:r>
        <w:rPr>
          <w:spacing w:val="-2"/>
        </w:rPr>
        <w:t>лидера,</w:t>
      </w:r>
      <w:r>
        <w:rPr>
          <w:spacing w:val="-7"/>
        </w:rPr>
        <w:t xml:space="preserve"> </w:t>
      </w:r>
      <w:r>
        <w:rPr>
          <w:spacing w:val="-2"/>
        </w:rPr>
        <w:t>которому</w:t>
      </w:r>
      <w:r>
        <w:rPr>
          <w:spacing w:val="-10"/>
        </w:rPr>
        <w:t xml:space="preserve"> </w:t>
      </w:r>
      <w:r>
        <w:rPr>
          <w:spacing w:val="-2"/>
        </w:rPr>
        <w:t>необходимы</w:t>
      </w:r>
      <w:r>
        <w:rPr>
          <w:spacing w:val="-8"/>
        </w:rPr>
        <w:t xml:space="preserve"> </w:t>
      </w:r>
      <w:r>
        <w:rPr>
          <w:spacing w:val="-1"/>
        </w:rPr>
        <w:t>перечисленные</w:t>
      </w:r>
      <w:r>
        <w:rPr>
          <w:spacing w:val="-6"/>
        </w:rPr>
        <w:t xml:space="preserve"> </w:t>
      </w:r>
      <w:r>
        <w:rPr>
          <w:spacing w:val="-1"/>
        </w:rPr>
        <w:t>ниже</w:t>
      </w:r>
      <w:r>
        <w:rPr>
          <w:spacing w:val="-9"/>
        </w:rPr>
        <w:t xml:space="preserve"> </w:t>
      </w:r>
      <w:r>
        <w:rPr>
          <w:spacing w:val="-1"/>
        </w:rPr>
        <w:t>качества: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line="244" w:lineRule="exact"/>
        <w:ind w:left="1093"/>
        <w:rPr>
          <w:sz w:val="20"/>
        </w:rPr>
      </w:pPr>
      <w:r>
        <w:rPr>
          <w:sz w:val="20"/>
        </w:rPr>
        <w:t>воля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преодолевать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препятствия;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line="244" w:lineRule="exact"/>
        <w:ind w:left="1093"/>
        <w:rPr>
          <w:sz w:val="20"/>
        </w:rPr>
      </w:pPr>
      <w:r>
        <w:rPr>
          <w:sz w:val="20"/>
        </w:rPr>
        <w:t>настойчивость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отстаивании</w:t>
      </w:r>
      <w:r>
        <w:rPr>
          <w:spacing w:val="17"/>
          <w:sz w:val="20"/>
        </w:rPr>
        <w:t xml:space="preserve"> </w:t>
      </w:r>
      <w:r>
        <w:rPr>
          <w:sz w:val="20"/>
        </w:rPr>
        <w:t>своих,</w:t>
      </w:r>
      <w:r>
        <w:rPr>
          <w:spacing w:val="20"/>
          <w:sz w:val="20"/>
        </w:rPr>
        <w:t xml:space="preserve"> </w:t>
      </w:r>
      <w:r>
        <w:rPr>
          <w:sz w:val="20"/>
        </w:rPr>
        <w:t>групповых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общих</w:t>
      </w:r>
      <w:r>
        <w:rPr>
          <w:spacing w:val="18"/>
          <w:sz w:val="20"/>
        </w:rPr>
        <w:t xml:space="preserve"> </w:t>
      </w:r>
      <w:r>
        <w:rPr>
          <w:sz w:val="20"/>
        </w:rPr>
        <w:t>ин-</w:t>
      </w:r>
    </w:p>
    <w:p w:rsidR="00E37E53" w:rsidRDefault="00F95E1F">
      <w:pPr>
        <w:pStyle w:val="a3"/>
        <w:jc w:val="left"/>
      </w:pPr>
      <w:r>
        <w:t>тересов;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before="1"/>
        <w:ind w:right="40" w:firstLine="748"/>
        <w:jc w:val="both"/>
        <w:rPr>
          <w:sz w:val="20"/>
        </w:rPr>
      </w:pPr>
      <w:r>
        <w:rPr>
          <w:sz w:val="20"/>
        </w:rPr>
        <w:t>способность к разумному риску в политике, расчетливость,</w:t>
      </w:r>
      <w:r>
        <w:rPr>
          <w:spacing w:val="1"/>
          <w:sz w:val="20"/>
        </w:rPr>
        <w:t xml:space="preserve"> </w:t>
      </w:r>
      <w:r>
        <w:rPr>
          <w:sz w:val="20"/>
        </w:rPr>
        <w:t>терпение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терпимость;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line="244" w:lineRule="exact"/>
        <w:ind w:left="1093"/>
        <w:jc w:val="both"/>
        <w:rPr>
          <w:sz w:val="20"/>
        </w:rPr>
      </w:pPr>
      <w:r>
        <w:rPr>
          <w:sz w:val="20"/>
        </w:rPr>
        <w:t>инициативность,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твердость</w:t>
      </w:r>
      <w:r>
        <w:rPr>
          <w:spacing w:val="-5"/>
          <w:sz w:val="20"/>
        </w:rPr>
        <w:t xml:space="preserve"> </w:t>
      </w:r>
      <w:r>
        <w:rPr>
          <w:sz w:val="20"/>
        </w:rPr>
        <w:t>политических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решений;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ind w:right="40" w:firstLine="748"/>
        <w:jc w:val="both"/>
        <w:rPr>
          <w:sz w:val="20"/>
        </w:rPr>
      </w:pPr>
      <w:r>
        <w:rPr>
          <w:sz w:val="20"/>
        </w:rPr>
        <w:t>психическая устойчивость при «давлении» и нереальных по-</w:t>
      </w:r>
      <w:r>
        <w:rPr>
          <w:spacing w:val="1"/>
          <w:sz w:val="20"/>
        </w:rPr>
        <w:t xml:space="preserve"> </w:t>
      </w:r>
      <w:r>
        <w:rPr>
          <w:sz w:val="20"/>
        </w:rPr>
        <w:t>литических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проектах;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ind w:right="40" w:firstLine="748"/>
        <w:jc w:val="both"/>
        <w:rPr>
          <w:sz w:val="20"/>
        </w:rPr>
      </w:pPr>
      <w:r>
        <w:rPr>
          <w:sz w:val="20"/>
        </w:rPr>
        <w:t>способность к адаптации в изменившейся ситуации к новым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политическим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вызовам;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before="1" w:line="237" w:lineRule="auto"/>
        <w:ind w:right="40" w:firstLine="748"/>
        <w:jc w:val="both"/>
        <w:rPr>
          <w:sz w:val="20"/>
        </w:rPr>
      </w:pPr>
      <w:r>
        <w:rPr>
          <w:sz w:val="20"/>
        </w:rPr>
        <w:t>надежность в политическом партнерстве при соблюдении ин-</w:t>
      </w:r>
      <w:r>
        <w:rPr>
          <w:spacing w:val="-47"/>
          <w:sz w:val="20"/>
        </w:rPr>
        <w:t xml:space="preserve"> </w:t>
      </w:r>
      <w:r>
        <w:rPr>
          <w:sz w:val="20"/>
        </w:rPr>
        <w:t>тересов</w:t>
      </w:r>
      <w:r>
        <w:rPr>
          <w:spacing w:val="-2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государства;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before="1" w:line="245" w:lineRule="exact"/>
        <w:ind w:left="1093"/>
        <w:jc w:val="both"/>
        <w:rPr>
          <w:sz w:val="20"/>
        </w:rPr>
      </w:pPr>
      <w:r>
        <w:rPr>
          <w:sz w:val="20"/>
        </w:rPr>
        <w:t>восприимчивость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политическим</w:t>
      </w:r>
      <w:r>
        <w:rPr>
          <w:spacing w:val="-4"/>
          <w:sz w:val="20"/>
        </w:rPr>
        <w:t xml:space="preserve"> </w:t>
      </w:r>
      <w:r>
        <w:rPr>
          <w:sz w:val="20"/>
        </w:rPr>
        <w:t>инновациям;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ind w:right="40" w:firstLine="748"/>
        <w:jc w:val="both"/>
        <w:rPr>
          <w:sz w:val="20"/>
        </w:rPr>
      </w:pPr>
      <w:r>
        <w:rPr>
          <w:sz w:val="20"/>
        </w:rPr>
        <w:t>стрессоустойчивость, способность не терять самообладание и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работоспособность в экстремальных условиях для себя, власти, страны и</w:t>
      </w:r>
      <w:r>
        <w:rPr>
          <w:spacing w:val="-47"/>
          <w:sz w:val="20"/>
        </w:rPr>
        <w:t xml:space="preserve"> </w:t>
      </w:r>
      <w:r>
        <w:rPr>
          <w:sz w:val="20"/>
        </w:rPr>
        <w:t>общества;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before="2" w:line="237" w:lineRule="auto"/>
        <w:ind w:right="40" w:firstLine="748"/>
        <w:jc w:val="both"/>
        <w:rPr>
          <w:sz w:val="20"/>
        </w:rPr>
      </w:pPr>
      <w:r>
        <w:rPr>
          <w:sz w:val="20"/>
        </w:rPr>
        <w:t>решительность в принятии непопулярных решений и готов-</w:t>
      </w:r>
      <w:r>
        <w:rPr>
          <w:spacing w:val="1"/>
          <w:sz w:val="20"/>
        </w:rPr>
        <w:t xml:space="preserve"> </w:t>
      </w:r>
      <w:r>
        <w:rPr>
          <w:sz w:val="20"/>
        </w:rPr>
        <w:t>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нести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2"/>
          <w:sz w:val="20"/>
        </w:rPr>
        <w:t xml:space="preserve"> </w:t>
      </w:r>
      <w:r>
        <w:rPr>
          <w:sz w:val="20"/>
        </w:rPr>
        <w:t>за свое решение;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before="1"/>
        <w:ind w:left="723" w:right="42" w:firstLine="182"/>
        <w:jc w:val="both"/>
        <w:rPr>
          <w:sz w:val="20"/>
        </w:rPr>
      </w:pPr>
      <w:r>
        <w:rPr>
          <w:sz w:val="20"/>
        </w:rPr>
        <w:t>гибкость мышления и политического поведения.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Политический</w:t>
      </w:r>
      <w:r>
        <w:rPr>
          <w:spacing w:val="10"/>
          <w:sz w:val="20"/>
        </w:rPr>
        <w:t xml:space="preserve"> </w:t>
      </w:r>
      <w:r>
        <w:rPr>
          <w:sz w:val="20"/>
        </w:rPr>
        <w:t>лидер</w:t>
      </w:r>
      <w:r>
        <w:rPr>
          <w:spacing w:val="11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9"/>
          <w:sz w:val="20"/>
        </w:rPr>
        <w:t xml:space="preserve"> </w:t>
      </w:r>
      <w:r>
        <w:rPr>
          <w:sz w:val="20"/>
        </w:rPr>
        <w:t>совмещать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себе</w:t>
      </w:r>
      <w:r>
        <w:rPr>
          <w:spacing w:val="9"/>
          <w:sz w:val="20"/>
        </w:rPr>
        <w:t xml:space="preserve"> </w:t>
      </w:r>
      <w:r>
        <w:rPr>
          <w:sz w:val="20"/>
        </w:rPr>
        <w:t>также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противо-</w:t>
      </w:r>
    </w:p>
    <w:p w:rsidR="00E37E53" w:rsidRDefault="00F95E1F">
      <w:pPr>
        <w:pStyle w:val="a3"/>
      </w:pPr>
      <w:r>
        <w:t>положные</w:t>
      </w:r>
      <w:r>
        <w:rPr>
          <w:spacing w:val="-5"/>
        </w:rPr>
        <w:t xml:space="preserve"> </w:t>
      </w:r>
      <w:r>
        <w:t>качества: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before="2" w:line="237" w:lineRule="auto"/>
        <w:ind w:right="40" w:firstLine="748"/>
        <w:rPr>
          <w:sz w:val="20"/>
        </w:rPr>
      </w:pPr>
      <w:r>
        <w:rPr>
          <w:sz w:val="20"/>
        </w:rPr>
        <w:t>широко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глобально</w:t>
      </w:r>
      <w:r>
        <w:rPr>
          <w:spacing w:val="8"/>
          <w:sz w:val="20"/>
        </w:rPr>
        <w:t xml:space="preserve"> </w:t>
      </w:r>
      <w:r>
        <w:rPr>
          <w:sz w:val="20"/>
        </w:rPr>
        <w:t>мыслить,</w:t>
      </w:r>
      <w:r>
        <w:rPr>
          <w:spacing w:val="7"/>
          <w:sz w:val="20"/>
        </w:rPr>
        <w:t xml:space="preserve"> </w:t>
      </w:r>
      <w:r>
        <w:rPr>
          <w:sz w:val="20"/>
        </w:rPr>
        <w:t>но</w:t>
      </w:r>
      <w:r>
        <w:rPr>
          <w:spacing w:val="9"/>
          <w:sz w:val="20"/>
        </w:rPr>
        <w:t xml:space="preserve"> </w:t>
      </w:r>
      <w:r>
        <w:rPr>
          <w:sz w:val="20"/>
        </w:rPr>
        <w:t>приоритет</w:t>
      </w:r>
      <w:r>
        <w:rPr>
          <w:spacing w:val="6"/>
          <w:sz w:val="20"/>
        </w:rPr>
        <w:t xml:space="preserve"> </w:t>
      </w:r>
      <w:r>
        <w:rPr>
          <w:sz w:val="20"/>
        </w:rPr>
        <w:t>отдавать</w:t>
      </w:r>
      <w:r>
        <w:rPr>
          <w:spacing w:val="9"/>
          <w:sz w:val="20"/>
        </w:rPr>
        <w:t xml:space="preserve"> </w:t>
      </w:r>
      <w:r>
        <w:rPr>
          <w:sz w:val="20"/>
        </w:rPr>
        <w:t>интере-</w:t>
      </w:r>
      <w:r>
        <w:rPr>
          <w:spacing w:val="-47"/>
          <w:sz w:val="20"/>
        </w:rPr>
        <w:t xml:space="preserve"> </w:t>
      </w:r>
      <w:r>
        <w:rPr>
          <w:sz w:val="20"/>
        </w:rPr>
        <w:t>сам 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государства;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before="1"/>
        <w:ind w:right="38" w:firstLine="748"/>
        <w:rPr>
          <w:sz w:val="20"/>
        </w:rPr>
      </w:pPr>
      <w:r>
        <w:rPr>
          <w:sz w:val="20"/>
        </w:rPr>
        <w:t>принимать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7"/>
          <w:sz w:val="20"/>
        </w:rPr>
        <w:t xml:space="preserve"> </w:t>
      </w:r>
      <w:r>
        <w:rPr>
          <w:sz w:val="20"/>
        </w:rPr>
        <w:t>политические</w:t>
      </w:r>
      <w:r>
        <w:rPr>
          <w:spacing w:val="18"/>
          <w:sz w:val="20"/>
        </w:rPr>
        <w:t xml:space="preserve"> </w:t>
      </w:r>
      <w:r>
        <w:rPr>
          <w:sz w:val="20"/>
        </w:rPr>
        <w:t>идеи,</w:t>
      </w:r>
      <w:r>
        <w:rPr>
          <w:spacing w:val="15"/>
          <w:sz w:val="20"/>
        </w:rPr>
        <w:t xml:space="preserve"> </w:t>
      </w:r>
      <w:r>
        <w:rPr>
          <w:sz w:val="20"/>
        </w:rPr>
        <w:t>не</w:t>
      </w:r>
      <w:r>
        <w:rPr>
          <w:spacing w:val="18"/>
          <w:sz w:val="20"/>
        </w:rPr>
        <w:t xml:space="preserve"> </w:t>
      </w:r>
      <w:r>
        <w:rPr>
          <w:sz w:val="20"/>
        </w:rPr>
        <w:t>теряя</w:t>
      </w:r>
      <w:r>
        <w:rPr>
          <w:spacing w:val="15"/>
          <w:sz w:val="20"/>
        </w:rPr>
        <w:t xml:space="preserve"> </w:t>
      </w:r>
      <w:r>
        <w:rPr>
          <w:sz w:val="20"/>
        </w:rPr>
        <w:t>при-</w:t>
      </w:r>
      <w:r>
        <w:rPr>
          <w:spacing w:val="-47"/>
          <w:sz w:val="20"/>
        </w:rPr>
        <w:t xml:space="preserve"> </w:t>
      </w:r>
      <w:r>
        <w:rPr>
          <w:sz w:val="20"/>
        </w:rPr>
        <w:t>нятого политического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курса;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ind w:right="40" w:firstLine="748"/>
        <w:rPr>
          <w:sz w:val="20"/>
        </w:rPr>
      </w:pPr>
      <w:r>
        <w:rPr>
          <w:sz w:val="20"/>
        </w:rPr>
        <w:t>не</w:t>
      </w:r>
      <w:r>
        <w:rPr>
          <w:spacing w:val="24"/>
          <w:sz w:val="20"/>
        </w:rPr>
        <w:t xml:space="preserve"> </w:t>
      </w:r>
      <w:r>
        <w:rPr>
          <w:sz w:val="20"/>
        </w:rPr>
        <w:t>поддаваться</w:t>
      </w:r>
      <w:r>
        <w:rPr>
          <w:spacing w:val="25"/>
          <w:sz w:val="20"/>
        </w:rPr>
        <w:t xml:space="preserve"> </w:t>
      </w:r>
      <w:r>
        <w:rPr>
          <w:sz w:val="20"/>
        </w:rPr>
        <w:t>политическому</w:t>
      </w:r>
      <w:r>
        <w:rPr>
          <w:spacing w:val="22"/>
          <w:sz w:val="20"/>
        </w:rPr>
        <w:t xml:space="preserve"> </w:t>
      </w:r>
      <w:r>
        <w:rPr>
          <w:sz w:val="20"/>
        </w:rPr>
        <w:t>давлению,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то</w:t>
      </w:r>
      <w:r>
        <w:rPr>
          <w:spacing w:val="27"/>
          <w:sz w:val="20"/>
        </w:rPr>
        <w:t xml:space="preserve"> </w:t>
      </w:r>
      <w:r>
        <w:rPr>
          <w:sz w:val="20"/>
        </w:rPr>
        <w:t>же</w:t>
      </w:r>
      <w:r>
        <w:rPr>
          <w:spacing w:val="26"/>
          <w:sz w:val="20"/>
        </w:rPr>
        <w:t xml:space="preserve"> </w:t>
      </w:r>
      <w:r>
        <w:rPr>
          <w:sz w:val="20"/>
        </w:rPr>
        <w:t>время</w:t>
      </w:r>
      <w:r>
        <w:rPr>
          <w:spacing w:val="23"/>
          <w:sz w:val="20"/>
        </w:rPr>
        <w:t xml:space="preserve"> </w:t>
      </w:r>
      <w:r>
        <w:rPr>
          <w:sz w:val="20"/>
        </w:rPr>
        <w:t>со-</w:t>
      </w:r>
      <w:r>
        <w:rPr>
          <w:spacing w:val="-47"/>
          <w:sz w:val="20"/>
        </w:rPr>
        <w:t xml:space="preserve"> </w:t>
      </w:r>
      <w:r>
        <w:rPr>
          <w:sz w:val="20"/>
        </w:rPr>
        <w:t>хранять</w:t>
      </w:r>
      <w:r>
        <w:rPr>
          <w:spacing w:val="-1"/>
          <w:sz w:val="20"/>
        </w:rPr>
        <w:t xml:space="preserve"> </w:t>
      </w:r>
      <w:r>
        <w:rPr>
          <w:sz w:val="20"/>
        </w:rPr>
        <w:t>деловые партнерские отношения;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before="86"/>
        <w:ind w:right="244" w:firstLine="748"/>
        <w:jc w:val="both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lastRenderedPageBreak/>
        <w:t>иметь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компромиссу,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ущемляя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4"/>
          <w:sz w:val="20"/>
        </w:rPr>
        <w:t xml:space="preserve"> </w:t>
      </w:r>
      <w:r>
        <w:rPr>
          <w:sz w:val="20"/>
        </w:rPr>
        <w:t>страны;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spacing w:line="245" w:lineRule="exact"/>
        <w:ind w:left="1093"/>
        <w:jc w:val="both"/>
        <w:rPr>
          <w:sz w:val="20"/>
        </w:rPr>
      </w:pPr>
      <w:r>
        <w:rPr>
          <w:sz w:val="20"/>
        </w:rPr>
        <w:t>обладать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интуицией;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94"/>
        </w:tabs>
        <w:ind w:right="244" w:firstLine="748"/>
        <w:jc w:val="both"/>
        <w:rPr>
          <w:sz w:val="20"/>
        </w:rPr>
      </w:pPr>
      <w:r>
        <w:rPr>
          <w:sz w:val="20"/>
        </w:rPr>
        <w:t>быть способным уступать, то есть искусство капитулировать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 одновременно одержать победу, умение отступать и не изменять идее</w:t>
      </w:r>
      <w:r>
        <w:rPr>
          <w:spacing w:val="1"/>
          <w:sz w:val="20"/>
        </w:rPr>
        <w:t xml:space="preserve"> </w:t>
      </w:r>
      <w:r>
        <w:rPr>
          <w:sz w:val="20"/>
        </w:rPr>
        <w:t>(прием косвенного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 победы).</w:t>
      </w:r>
    </w:p>
    <w:p w:rsidR="00E37E53" w:rsidRDefault="00F95E1F">
      <w:pPr>
        <w:pStyle w:val="a3"/>
        <w:ind w:right="245" w:firstLine="566"/>
      </w:pPr>
      <w:r>
        <w:t>В качестве примера искусства капитулирования можно привести</w:t>
      </w:r>
      <w:r>
        <w:rPr>
          <w:spacing w:val="1"/>
        </w:rPr>
        <w:t xml:space="preserve"> </w:t>
      </w:r>
      <w:r>
        <w:t>следующее.</w:t>
      </w:r>
    </w:p>
    <w:p w:rsidR="00E37E53" w:rsidRDefault="00F95E1F">
      <w:pPr>
        <w:pStyle w:val="a3"/>
        <w:spacing w:before="114"/>
        <w:ind w:left="0" w:right="90"/>
        <w:jc w:val="center"/>
      </w:pPr>
      <w:r>
        <w:rPr>
          <w:w w:val="99"/>
        </w:rPr>
        <w:t>1</w:t>
      </w:r>
    </w:p>
    <w:p w:rsidR="00E37E53" w:rsidRDefault="00F95E1F">
      <w:pPr>
        <w:pStyle w:val="a3"/>
        <w:spacing w:before="116"/>
        <w:ind w:right="244" w:firstLine="566"/>
      </w:pPr>
      <w:r>
        <w:t>В 1502 г. в реставрационных мастерских при Соборе Санта Мария</w:t>
      </w:r>
      <w:r>
        <w:rPr>
          <w:spacing w:val="-48"/>
        </w:rPr>
        <w:t xml:space="preserve"> </w:t>
      </w:r>
      <w:r>
        <w:t>дель Фьоре стоял невероятных размеров мраморный блок. Сначала это</w:t>
      </w:r>
      <w:r>
        <w:rPr>
          <w:spacing w:val="1"/>
        </w:rPr>
        <w:t xml:space="preserve"> </w:t>
      </w:r>
      <w:r>
        <w:t>была необработанная глыба, но неумелый скульптор по ошибке пробил</w:t>
      </w:r>
      <w:r>
        <w:rPr>
          <w:spacing w:val="1"/>
        </w:rPr>
        <w:t xml:space="preserve"> </w:t>
      </w:r>
      <w:r>
        <w:t>отверстие как раз в том месте, где должны были находиться ноги статуи,</w:t>
      </w:r>
      <w:r>
        <w:rPr>
          <w:spacing w:val="-47"/>
        </w:rPr>
        <w:t xml:space="preserve"> </w:t>
      </w:r>
      <w:r>
        <w:rPr>
          <w:spacing w:val="-1"/>
        </w:rPr>
        <w:t>чем</w:t>
      </w:r>
      <w:r>
        <w:rPr>
          <w:spacing w:val="-10"/>
        </w:rPr>
        <w:t xml:space="preserve"> </w:t>
      </w:r>
      <w:r>
        <w:rPr>
          <w:spacing w:val="-1"/>
        </w:rPr>
        <w:t>совершенно</w:t>
      </w:r>
      <w:r>
        <w:rPr>
          <w:spacing w:val="-8"/>
        </w:rPr>
        <w:t xml:space="preserve"> </w:t>
      </w:r>
      <w:r>
        <w:rPr>
          <w:spacing w:val="-1"/>
        </w:rPr>
        <w:t>испортил</w:t>
      </w:r>
      <w:r>
        <w:rPr>
          <w:spacing w:val="-11"/>
        </w:rPr>
        <w:t xml:space="preserve"> </w:t>
      </w:r>
      <w:r>
        <w:rPr>
          <w:spacing w:val="-1"/>
        </w:rPr>
        <w:t>материал.</w:t>
      </w:r>
      <w:r>
        <w:rPr>
          <w:spacing w:val="-11"/>
        </w:rPr>
        <w:t xml:space="preserve"> </w:t>
      </w:r>
      <w:r>
        <w:rPr>
          <w:spacing w:val="-1"/>
        </w:rPr>
        <w:t>Мэр</w:t>
      </w:r>
      <w:r>
        <w:rPr>
          <w:spacing w:val="-10"/>
        </w:rPr>
        <w:t xml:space="preserve"> </w:t>
      </w:r>
      <w:r>
        <w:rPr>
          <w:spacing w:val="-1"/>
        </w:rPr>
        <w:t>Флоренции</w:t>
      </w:r>
      <w:r>
        <w:rPr>
          <w:spacing w:val="-11"/>
        </w:rPr>
        <w:t xml:space="preserve"> </w:t>
      </w:r>
      <w:r>
        <w:rPr>
          <w:spacing w:val="-1"/>
        </w:rPr>
        <w:t>Пьеро</w:t>
      </w:r>
      <w:r>
        <w:rPr>
          <w:spacing w:val="-9"/>
        </w:rPr>
        <w:t xml:space="preserve"> </w:t>
      </w:r>
      <w:r>
        <w:t>Содерини</w:t>
      </w:r>
      <w:r>
        <w:rPr>
          <w:spacing w:val="-10"/>
        </w:rPr>
        <w:t xml:space="preserve"> </w:t>
      </w:r>
      <w:r>
        <w:t>хо-</w:t>
      </w:r>
      <w:r>
        <w:rPr>
          <w:spacing w:val="-48"/>
        </w:rPr>
        <w:t xml:space="preserve"> </w:t>
      </w:r>
      <w:r>
        <w:t>тел было попытаться спасти блок, наняв для работы с ним Леонардо да</w:t>
      </w:r>
      <w:r>
        <w:rPr>
          <w:spacing w:val="1"/>
        </w:rPr>
        <w:t xml:space="preserve"> </w:t>
      </w:r>
      <w:r>
        <w:t>Винчи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другого</w:t>
      </w:r>
      <w:r>
        <w:rPr>
          <w:spacing w:val="-11"/>
        </w:rPr>
        <w:t xml:space="preserve"> </w:t>
      </w:r>
      <w:r>
        <w:t>мастера,</w:t>
      </w:r>
      <w:r>
        <w:rPr>
          <w:spacing w:val="-12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отказался</w:t>
      </w:r>
      <w:r>
        <w:rPr>
          <w:spacing w:val="-13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намерения,</w:t>
      </w:r>
      <w:r>
        <w:rPr>
          <w:spacing w:val="-11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все</w:t>
      </w:r>
      <w:r>
        <w:rPr>
          <w:spacing w:val="-48"/>
        </w:rPr>
        <w:t xml:space="preserve"> </w:t>
      </w:r>
      <w:r>
        <w:t>в один голос утверждали, что мрамор испорчен безнадежно. Вот так по-</w:t>
      </w:r>
      <w:r>
        <w:rPr>
          <w:spacing w:val="1"/>
        </w:rPr>
        <w:t xml:space="preserve"> </w:t>
      </w:r>
      <w:r>
        <w:t>лучилось, что каменная глыба, на покупку которой была затрачена нема-</w:t>
      </w:r>
      <w:r>
        <w:rPr>
          <w:spacing w:val="-47"/>
        </w:rPr>
        <w:t xml:space="preserve"> </w:t>
      </w:r>
      <w:r>
        <w:t>лая</w:t>
      </w:r>
      <w:r>
        <w:rPr>
          <w:spacing w:val="-6"/>
        </w:rPr>
        <w:t xml:space="preserve"> </w:t>
      </w:r>
      <w:r>
        <w:t>сумма,</w:t>
      </w:r>
      <w:r>
        <w:rPr>
          <w:spacing w:val="-5"/>
        </w:rPr>
        <w:t xml:space="preserve"> </w:t>
      </w:r>
      <w:r>
        <w:t>пылилась</w:t>
      </w:r>
      <w:r>
        <w:rPr>
          <w:spacing w:val="-4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темном</w:t>
      </w:r>
      <w:r>
        <w:rPr>
          <w:spacing w:val="-7"/>
        </w:rPr>
        <w:t xml:space="preserve"> </w:t>
      </w:r>
      <w:r>
        <w:t>зале</w:t>
      </w:r>
      <w:r>
        <w:rPr>
          <w:spacing w:val="-7"/>
        </w:rPr>
        <w:t xml:space="preserve"> </w:t>
      </w:r>
      <w:r>
        <w:t>мастерской.</w:t>
      </w:r>
    </w:p>
    <w:p w:rsidR="00E37E53" w:rsidRDefault="00F95E1F">
      <w:pPr>
        <w:pStyle w:val="a3"/>
        <w:ind w:right="245" w:firstLine="566"/>
      </w:pPr>
      <w:r>
        <w:t>Так обстояли дела до тех пор, пока флорентийские друзья велико-</w:t>
      </w:r>
      <w:r>
        <w:rPr>
          <w:spacing w:val="-47"/>
        </w:rPr>
        <w:t xml:space="preserve"> </w:t>
      </w:r>
      <w:r>
        <w:t>го Микеланджело не решили написать художнику в Рим, где он жил в то</w:t>
      </w:r>
      <w:r>
        <w:rPr>
          <w:spacing w:val="-47"/>
        </w:rPr>
        <w:t xml:space="preserve"> </w:t>
      </w:r>
      <w:r>
        <w:t>время. «Только он, – писали они, – мог бы сделать что-то с мрамором,</w:t>
      </w:r>
      <w:r>
        <w:rPr>
          <w:spacing w:val="1"/>
        </w:rPr>
        <w:t xml:space="preserve"> </w:t>
      </w:r>
      <w:r>
        <w:t>который несмотря на дефект, был просто великолепен». Микеланджело</w:t>
      </w:r>
      <w:r>
        <w:rPr>
          <w:spacing w:val="1"/>
        </w:rPr>
        <w:t xml:space="preserve"> </w:t>
      </w:r>
      <w:r>
        <w:t>приехал во Флоренцию, осмотрел камень и пришел к заключению, что</w:t>
      </w:r>
      <w:r>
        <w:rPr>
          <w:spacing w:val="1"/>
        </w:rPr>
        <w:t xml:space="preserve"> </w:t>
      </w:r>
      <w:r>
        <w:t>мог бы вырезать из него фигуру, придав ей такую позу, чтобы обойти</w:t>
      </w:r>
      <w:r>
        <w:rPr>
          <w:spacing w:val="1"/>
        </w:rPr>
        <w:t xml:space="preserve"> </w:t>
      </w:r>
      <w:r>
        <w:t>искалеченный участок. Содерини возражал, что это пустая трата време-</w:t>
      </w:r>
      <w:r>
        <w:rPr>
          <w:spacing w:val="1"/>
        </w:rPr>
        <w:t xml:space="preserve"> </w:t>
      </w:r>
      <w:r>
        <w:t>ни, – никому не удастся справиться с этим, – но все же согласился раз-</w:t>
      </w:r>
      <w:r>
        <w:rPr>
          <w:spacing w:val="1"/>
        </w:rPr>
        <w:t xml:space="preserve"> </w:t>
      </w:r>
      <w:r>
        <w:t>решить художнику поработать. Микеланджело решил ваять юного Да-</w:t>
      </w:r>
      <w:r>
        <w:rPr>
          <w:spacing w:val="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пращей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руке.</w:t>
      </w:r>
    </w:p>
    <w:p w:rsidR="00E37E53" w:rsidRDefault="00F95E1F">
      <w:pPr>
        <w:pStyle w:val="a3"/>
        <w:ind w:right="243" w:firstLine="566"/>
      </w:pPr>
      <w:r>
        <w:t>Спустя некоторое время, когда Микеланджело заканчивал работу</w:t>
      </w:r>
      <w:r>
        <w:rPr>
          <w:spacing w:val="1"/>
        </w:rPr>
        <w:t xml:space="preserve"> </w:t>
      </w:r>
      <w:r>
        <w:t>над статуей, Содерини посетил мастерскую. Немного рисуясь и изобра-</w:t>
      </w:r>
      <w:r>
        <w:rPr>
          <w:spacing w:val="1"/>
        </w:rPr>
        <w:t xml:space="preserve"> </w:t>
      </w:r>
      <w:r>
        <w:t>жая знатока, он осмотрел творение Микеланджело и высказал мастеру</w:t>
      </w:r>
      <w:r>
        <w:rPr>
          <w:spacing w:val="1"/>
        </w:rPr>
        <w:t xml:space="preserve"> </w:t>
      </w:r>
      <w:r>
        <w:t>свое мнение: все великолепно, вот только нос у изваяния немного велик.</w:t>
      </w:r>
      <w:r>
        <w:rPr>
          <w:spacing w:val="-47"/>
        </w:rPr>
        <w:t xml:space="preserve"> </w:t>
      </w:r>
      <w:r>
        <w:t>Микеланджело видел, что Содерини стоит прямо под гигантской фигу-</w:t>
      </w:r>
      <w:r>
        <w:rPr>
          <w:spacing w:val="1"/>
        </w:rPr>
        <w:t xml:space="preserve"> </w:t>
      </w:r>
      <w:r>
        <w:t>рой и видит ее в искаженной перспективе. Не говоря ни слова, он жес-</w:t>
      </w:r>
      <w:r>
        <w:rPr>
          <w:spacing w:val="1"/>
        </w:rPr>
        <w:t xml:space="preserve"> </w:t>
      </w:r>
      <w:r>
        <w:t>том пригласил Содерини подняться с ним на леса. Оказавшись на уров-</w:t>
      </w:r>
      <w:r>
        <w:rPr>
          <w:spacing w:val="1"/>
        </w:rPr>
        <w:t xml:space="preserve"> </w:t>
      </w:r>
      <w:r>
        <w:t>не носа, он наклонился за резцом и заодно прихватил горсть мраморной</w:t>
      </w:r>
      <w:r>
        <w:rPr>
          <w:spacing w:val="1"/>
        </w:rPr>
        <w:t xml:space="preserve"> </w:t>
      </w:r>
      <w:r>
        <w:t>пыли с досок. В то время как Содерини наблюдал за ним, стоя всего в</w:t>
      </w:r>
      <w:r>
        <w:rPr>
          <w:spacing w:val="1"/>
        </w:rPr>
        <w:t xml:space="preserve"> </w:t>
      </w:r>
      <w:r>
        <w:t>нескольких</w:t>
      </w:r>
      <w:r>
        <w:rPr>
          <w:spacing w:val="30"/>
        </w:rPr>
        <w:t xml:space="preserve"> </w:t>
      </w:r>
      <w:r>
        <w:t>шагах,</w:t>
      </w:r>
      <w:r>
        <w:rPr>
          <w:spacing w:val="31"/>
        </w:rPr>
        <w:t xml:space="preserve"> </w:t>
      </w:r>
      <w:r>
        <w:t>Микеланджело</w:t>
      </w:r>
      <w:r>
        <w:rPr>
          <w:spacing w:val="32"/>
        </w:rPr>
        <w:t xml:space="preserve"> </w:t>
      </w:r>
      <w:r>
        <w:t>начал</w:t>
      </w:r>
      <w:r>
        <w:rPr>
          <w:spacing w:val="32"/>
        </w:rPr>
        <w:t xml:space="preserve"> </w:t>
      </w:r>
      <w:r>
        <w:t>легонько</w:t>
      </w:r>
      <w:r>
        <w:rPr>
          <w:spacing w:val="33"/>
        </w:rPr>
        <w:t xml:space="preserve"> </w:t>
      </w:r>
      <w:r>
        <w:t>постукивать</w:t>
      </w:r>
      <w:r>
        <w:rPr>
          <w:spacing w:val="31"/>
        </w:rPr>
        <w:t xml:space="preserve"> </w:t>
      </w:r>
      <w:r>
        <w:t>резцом</w:t>
      </w:r>
    </w:p>
    <w:p w:rsidR="00E37E53" w:rsidRDefault="00E37E53">
      <w:pPr>
        <w:sectPr w:rsidR="00E37E53">
          <w:footerReference w:type="default" r:id="rId41"/>
          <w:pgSz w:w="16840" w:h="11900" w:orient="landscape"/>
          <w:pgMar w:top="104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по носу статуи, понемногу выпуская из кулака мраморную пыль. Он, в</w:t>
      </w:r>
      <w:r>
        <w:rPr>
          <w:spacing w:val="1"/>
        </w:rPr>
        <w:t xml:space="preserve"> </w:t>
      </w:r>
      <w:r>
        <w:t>сущности, никак не изменил нос Давида, но создал полное впечатление,</w:t>
      </w:r>
      <w:r>
        <w:rPr>
          <w:spacing w:val="1"/>
        </w:rPr>
        <w:t xml:space="preserve"> </w:t>
      </w:r>
      <w:r>
        <w:t>что трудится над ним. Через несколько минут своего спектакля он вы-</w:t>
      </w:r>
      <w:r>
        <w:rPr>
          <w:spacing w:val="1"/>
        </w:rPr>
        <w:t xml:space="preserve"> </w:t>
      </w:r>
      <w:r>
        <w:t>прямился со словами: «Посмотрите теперь». – «Теперь стало гораздо</w:t>
      </w:r>
      <w:r>
        <w:rPr>
          <w:spacing w:val="1"/>
        </w:rPr>
        <w:t xml:space="preserve"> </w:t>
      </w:r>
      <w:r>
        <w:t>лучше,</w:t>
      </w:r>
      <w:r>
        <w:rPr>
          <w:spacing w:val="-2"/>
        </w:rPr>
        <w:t xml:space="preserve"> </w:t>
      </w:r>
      <w:r>
        <w:t>– отозвался</w:t>
      </w:r>
      <w:r>
        <w:rPr>
          <w:spacing w:val="1"/>
        </w:rPr>
        <w:t xml:space="preserve"> </w:t>
      </w:r>
      <w:r>
        <w:t>Содерини,</w:t>
      </w:r>
      <w:r>
        <w:rPr>
          <w:spacing w:val="-1"/>
        </w:rPr>
        <w:t xml:space="preserve"> </w:t>
      </w:r>
      <w:r>
        <w:t>– вы</w:t>
      </w:r>
      <w:r>
        <w:rPr>
          <w:spacing w:val="-1"/>
        </w:rPr>
        <w:t xml:space="preserve"> </w:t>
      </w:r>
      <w:r>
        <w:t>прямо-таки</w:t>
      </w:r>
      <w:r>
        <w:rPr>
          <w:spacing w:val="-2"/>
        </w:rPr>
        <w:t xml:space="preserve"> </w:t>
      </w:r>
      <w:r>
        <w:t>оживили его».</w:t>
      </w:r>
    </w:p>
    <w:p w:rsidR="00E37E53" w:rsidRDefault="00F95E1F">
      <w:pPr>
        <w:pStyle w:val="a3"/>
        <w:spacing w:before="2"/>
        <w:ind w:right="39" w:firstLine="566"/>
      </w:pPr>
      <w:r>
        <w:t>К счастью, Микеланджело нашел способ сохранить совершенное</w:t>
      </w:r>
      <w:r>
        <w:rPr>
          <w:spacing w:val="1"/>
        </w:rPr>
        <w:t xml:space="preserve"> </w:t>
      </w:r>
      <w:r>
        <w:t>творение и в то же время позволил Содерини верить, что тот способст-</w:t>
      </w:r>
      <w:r>
        <w:rPr>
          <w:spacing w:val="1"/>
        </w:rPr>
        <w:t xml:space="preserve"> </w:t>
      </w:r>
      <w:r>
        <w:t>вовал его улучшению. В этом состоит двойная сила победы с помощью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слов:</w:t>
      </w:r>
      <w:r>
        <w:rPr>
          <w:spacing w:val="-2"/>
        </w:rPr>
        <w:t xml:space="preserve"> </w:t>
      </w:r>
      <w:r>
        <w:t>никто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обижен,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точка</w:t>
      </w:r>
      <w:r>
        <w:rPr>
          <w:spacing w:val="-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защищена.</w:t>
      </w:r>
    </w:p>
    <w:p w:rsidR="00E37E53" w:rsidRDefault="00F95E1F">
      <w:pPr>
        <w:pStyle w:val="a3"/>
        <w:spacing w:before="114"/>
        <w:ind w:left="113"/>
        <w:jc w:val="center"/>
      </w:pPr>
      <w:r>
        <w:rPr>
          <w:w w:val="99"/>
        </w:rPr>
        <w:t>2</w:t>
      </w:r>
    </w:p>
    <w:p w:rsidR="00E37E53" w:rsidRDefault="00F95E1F">
      <w:pPr>
        <w:pStyle w:val="a3"/>
        <w:spacing w:before="116"/>
        <w:ind w:right="39" w:firstLine="566"/>
      </w:pPr>
      <w:r>
        <w:t>Сэр Кристофер Рен представлял собой английский вариант чело-</w:t>
      </w:r>
      <w:r>
        <w:rPr>
          <w:spacing w:val="1"/>
        </w:rPr>
        <w:t xml:space="preserve"> </w:t>
      </w:r>
      <w:r>
        <w:t>века эпохи Возрождения. Он прекрасно знал математику, астрономию,</w:t>
      </w:r>
      <w:r>
        <w:rPr>
          <w:spacing w:val="1"/>
        </w:rPr>
        <w:t xml:space="preserve"> </w:t>
      </w:r>
      <w:r>
        <w:t>физику и физиологию. За долгие годы своей деятельности он стал од-</w:t>
      </w:r>
      <w:r>
        <w:rPr>
          <w:spacing w:val="1"/>
        </w:rPr>
        <w:t xml:space="preserve"> </w:t>
      </w:r>
      <w:r>
        <w:t>ним из самых прославленных архитекторов Англии. И все же нередко</w:t>
      </w:r>
      <w:r>
        <w:rPr>
          <w:spacing w:val="1"/>
        </w:rPr>
        <w:t xml:space="preserve"> </w:t>
      </w:r>
      <w:r>
        <w:t>случалось,</w:t>
      </w:r>
      <w:r>
        <w:rPr>
          <w:spacing w:val="13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заказчики</w:t>
      </w:r>
      <w:r>
        <w:rPr>
          <w:spacing w:val="12"/>
        </w:rPr>
        <w:t xml:space="preserve"> </w:t>
      </w:r>
      <w:r>
        <w:t>приказывали</w:t>
      </w:r>
      <w:r>
        <w:rPr>
          <w:spacing w:val="12"/>
        </w:rPr>
        <w:t xml:space="preserve"> </w:t>
      </w:r>
      <w:r>
        <w:t>ему</w:t>
      </w:r>
      <w:r>
        <w:rPr>
          <w:spacing w:val="9"/>
        </w:rPr>
        <w:t xml:space="preserve"> </w:t>
      </w:r>
      <w:r>
        <w:t>вносить</w:t>
      </w:r>
      <w:r>
        <w:rPr>
          <w:spacing w:val="13"/>
        </w:rPr>
        <w:t xml:space="preserve"> </w:t>
      </w:r>
      <w:r>
        <w:t>неумные</w:t>
      </w:r>
      <w:r>
        <w:rPr>
          <w:spacing w:val="14"/>
        </w:rPr>
        <w:t xml:space="preserve"> </w:t>
      </w:r>
      <w:r>
        <w:t>изменения</w:t>
      </w:r>
      <w:r>
        <w:rPr>
          <w:spacing w:val="-48"/>
        </w:rPr>
        <w:t xml:space="preserve"> </w:t>
      </w:r>
      <w:r>
        <w:t>в его проекты. Никогда они не слышали возражений или оскорблений в</w:t>
      </w:r>
      <w:r>
        <w:rPr>
          <w:spacing w:val="1"/>
        </w:rPr>
        <w:t xml:space="preserve"> </w:t>
      </w:r>
      <w:r>
        <w:t>ответ.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архитектора</w:t>
      </w:r>
      <w:r>
        <w:rPr>
          <w:spacing w:val="-2"/>
        </w:rPr>
        <w:t xml:space="preserve"> </w:t>
      </w:r>
      <w:r>
        <w:t>были другие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доказать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правоту.</w:t>
      </w:r>
    </w:p>
    <w:p w:rsidR="00E37E53" w:rsidRDefault="00F95E1F">
      <w:pPr>
        <w:pStyle w:val="a3"/>
        <w:ind w:right="39" w:firstLine="566"/>
      </w:pPr>
      <w:r>
        <w:t>В 1688 году Рен создал проект великолепной ратуши для Вест-</w:t>
      </w:r>
      <w:r>
        <w:rPr>
          <w:spacing w:val="1"/>
        </w:rPr>
        <w:t xml:space="preserve"> </w:t>
      </w:r>
      <w:r>
        <w:t>минстера. Мэра, однако, проект не удовлетворил: мэр нервничал. Он</w:t>
      </w:r>
      <w:r>
        <w:rPr>
          <w:spacing w:val="1"/>
        </w:rPr>
        <w:t xml:space="preserve"> </w:t>
      </w:r>
      <w:r>
        <w:t>поделился своими опасениями с Реном: второй этаж небезопасен и мо-</w:t>
      </w:r>
      <w:r>
        <w:rPr>
          <w:spacing w:val="1"/>
        </w:rPr>
        <w:t xml:space="preserve"> </w:t>
      </w:r>
      <w:r>
        <w:t>жет обрушиться прямо в его кабинет на первом этаже. Он попросил Ре-</w:t>
      </w:r>
      <w:r>
        <w:rPr>
          <w:spacing w:val="1"/>
        </w:rPr>
        <w:t xml:space="preserve"> </w:t>
      </w:r>
      <w:r>
        <w:t>на добавить две каменные колонны, чтобы получше укрепить потолок.</w:t>
      </w:r>
      <w:r>
        <w:rPr>
          <w:spacing w:val="1"/>
        </w:rPr>
        <w:t xml:space="preserve"> </w:t>
      </w:r>
      <w:r>
        <w:t>Рен, непревзойденный инженер, понимал, что колонны</w:t>
      </w:r>
      <w:r>
        <w:rPr>
          <w:spacing w:val="50"/>
        </w:rPr>
        <w:t xml:space="preserve"> </w:t>
      </w:r>
      <w:r>
        <w:t>вовсе не нужны</w:t>
      </w:r>
      <w:r>
        <w:rPr>
          <w:spacing w:val="1"/>
        </w:rPr>
        <w:t xml:space="preserve"> </w:t>
      </w:r>
      <w:r>
        <w:t>и что опасения мэра беспочвенны. Но колонны были построены, мэр</w:t>
      </w:r>
      <w:r>
        <w:rPr>
          <w:spacing w:val="1"/>
        </w:rPr>
        <w:t xml:space="preserve"> </w:t>
      </w:r>
      <w:r>
        <w:t>чувствовал себя счастливым и благодарным. Только годы спустя рес-</w:t>
      </w:r>
      <w:r>
        <w:rPr>
          <w:spacing w:val="1"/>
        </w:rPr>
        <w:t xml:space="preserve"> </w:t>
      </w:r>
      <w:r>
        <w:t>тавраторы, поднявшись в люльке под потолок, увидели, что колонны по</w:t>
      </w:r>
      <w:r>
        <w:rPr>
          <w:spacing w:val="1"/>
        </w:rPr>
        <w:t xml:space="preserve"> </w:t>
      </w:r>
      <w:r>
        <w:t>высоте чуть-чуть не достают до потолка. Это был обман. Но двое полу-</w:t>
      </w:r>
      <w:r>
        <w:rPr>
          <w:spacing w:val="1"/>
        </w:rPr>
        <w:t xml:space="preserve"> </w:t>
      </w:r>
      <w:r>
        <w:t>чили, что хотели: мэр мог расслабиться, а Рен знал, что потомки узнают,</w:t>
      </w:r>
      <w:r>
        <w:rPr>
          <w:spacing w:val="-4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его оригинальный</w:t>
      </w:r>
      <w:r>
        <w:rPr>
          <w:spacing w:val="-2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верен,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колонны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нужны»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left="723"/>
      </w:pPr>
      <w:r>
        <w:t>Вариант</w:t>
      </w:r>
      <w:r>
        <w:rPr>
          <w:spacing w:val="6"/>
        </w:rPr>
        <w:t xml:space="preserve"> </w:t>
      </w:r>
      <w:r>
        <w:t>гибкого</w:t>
      </w:r>
      <w:r>
        <w:rPr>
          <w:spacing w:val="8"/>
        </w:rPr>
        <w:t xml:space="preserve"> </w:t>
      </w:r>
      <w:r>
        <w:t>поведения</w:t>
      </w:r>
      <w:r>
        <w:rPr>
          <w:spacing w:val="9"/>
        </w:rPr>
        <w:t xml:space="preserve"> </w:t>
      </w:r>
      <w:r>
        <w:t>описал</w:t>
      </w:r>
      <w:r>
        <w:rPr>
          <w:spacing w:val="10"/>
        </w:rPr>
        <w:t xml:space="preserve"> </w:t>
      </w:r>
      <w:r>
        <w:t>А.С.</w:t>
      </w:r>
      <w:r>
        <w:rPr>
          <w:spacing w:val="7"/>
        </w:rPr>
        <w:t xml:space="preserve"> </w:t>
      </w:r>
      <w:r>
        <w:t>Пушкин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романе</w:t>
      </w:r>
      <w:r>
        <w:rPr>
          <w:spacing w:val="9"/>
        </w:rPr>
        <w:t xml:space="preserve"> </w:t>
      </w:r>
      <w:r>
        <w:t>«Евге-</w:t>
      </w:r>
    </w:p>
    <w:p w:rsidR="00E37E53" w:rsidRDefault="00F95E1F">
      <w:pPr>
        <w:pStyle w:val="a3"/>
      </w:pPr>
      <w:r>
        <w:t>ний</w:t>
      </w:r>
      <w:r>
        <w:rPr>
          <w:spacing w:val="-4"/>
        </w:rPr>
        <w:t xml:space="preserve"> </w:t>
      </w:r>
      <w:r>
        <w:t>Онегин»</w:t>
      </w:r>
      <w:r>
        <w:rPr>
          <w:spacing w:val="-7"/>
        </w:rPr>
        <w:t xml:space="preserve"> </w:t>
      </w:r>
      <w:r>
        <w:t>(русская</w:t>
      </w:r>
      <w:r>
        <w:rPr>
          <w:spacing w:val="-3"/>
        </w:rPr>
        <w:t xml:space="preserve"> </w:t>
      </w:r>
      <w:r>
        <w:t>альтернатива):</w:t>
      </w:r>
    </w:p>
    <w:p w:rsidR="00E37E53" w:rsidRDefault="00F95E1F">
      <w:pPr>
        <w:spacing w:before="120" w:line="220" w:lineRule="auto"/>
        <w:ind w:left="2027" w:right="1749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Он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знак</w:t>
      </w:r>
      <w:r>
        <w:rPr>
          <w:rFonts w:ascii="Palatino Linotype" w:hAnsi="Palatino Linotype"/>
          <w:spacing w:val="4"/>
          <w:sz w:val="18"/>
        </w:rPr>
        <w:t xml:space="preserve"> </w:t>
      </w:r>
      <w:r>
        <w:rPr>
          <w:rFonts w:ascii="Palatino Linotype" w:hAnsi="Palatino Linotype"/>
          <w:sz w:val="18"/>
        </w:rPr>
        <w:t>подаст:</w:t>
      </w:r>
      <w:r>
        <w:rPr>
          <w:rFonts w:ascii="Palatino Linotype" w:hAnsi="Palatino Linotype"/>
          <w:spacing w:val="4"/>
          <w:sz w:val="18"/>
        </w:rPr>
        <w:t xml:space="preserve"> </w:t>
      </w:r>
      <w:r>
        <w:rPr>
          <w:rFonts w:ascii="Palatino Linotype" w:hAnsi="Palatino Linotype"/>
          <w:sz w:val="18"/>
        </w:rPr>
        <w:t>и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все</w:t>
      </w:r>
      <w:r>
        <w:rPr>
          <w:rFonts w:ascii="Palatino Linotype" w:hAnsi="Palatino Linotype"/>
          <w:spacing w:val="3"/>
          <w:sz w:val="18"/>
        </w:rPr>
        <w:t xml:space="preserve"> </w:t>
      </w:r>
      <w:r>
        <w:rPr>
          <w:rFonts w:ascii="Palatino Linotype" w:hAnsi="Palatino Linotype"/>
          <w:sz w:val="18"/>
        </w:rPr>
        <w:t>хлопочут;</w:t>
      </w:r>
      <w:r>
        <w:rPr>
          <w:rFonts w:ascii="Palatino Linotype" w:hAnsi="Palatino Linotype"/>
          <w:spacing w:val="-42"/>
          <w:sz w:val="18"/>
        </w:rPr>
        <w:t xml:space="preserve"> </w:t>
      </w:r>
      <w:r>
        <w:rPr>
          <w:rFonts w:ascii="Palatino Linotype" w:hAnsi="Palatino Linotype"/>
          <w:sz w:val="18"/>
        </w:rPr>
        <w:t>Он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пьет:</w:t>
      </w:r>
      <w:r>
        <w:rPr>
          <w:rFonts w:ascii="Palatino Linotype" w:hAnsi="Palatino Linotype"/>
          <w:spacing w:val="3"/>
          <w:sz w:val="18"/>
        </w:rPr>
        <w:t xml:space="preserve"> </w:t>
      </w:r>
      <w:r>
        <w:rPr>
          <w:rFonts w:ascii="Palatino Linotype" w:hAnsi="Palatino Linotype"/>
          <w:sz w:val="18"/>
        </w:rPr>
        <w:t>все</w:t>
      </w:r>
      <w:r>
        <w:rPr>
          <w:rFonts w:ascii="Palatino Linotype" w:hAnsi="Palatino Linotype"/>
          <w:spacing w:val="2"/>
          <w:sz w:val="18"/>
        </w:rPr>
        <w:t xml:space="preserve"> </w:t>
      </w:r>
      <w:r>
        <w:rPr>
          <w:rFonts w:ascii="Palatino Linotype" w:hAnsi="Palatino Linotype"/>
          <w:sz w:val="18"/>
        </w:rPr>
        <w:t>пьют</w:t>
      </w:r>
      <w:r>
        <w:rPr>
          <w:rFonts w:ascii="Palatino Linotype" w:hAnsi="Palatino Linotype"/>
          <w:spacing w:val="2"/>
          <w:sz w:val="18"/>
        </w:rPr>
        <w:t xml:space="preserve"> </w:t>
      </w:r>
      <w:r>
        <w:rPr>
          <w:rFonts w:ascii="Palatino Linotype" w:hAnsi="Palatino Linotype"/>
          <w:sz w:val="18"/>
        </w:rPr>
        <w:t>и</w:t>
      </w:r>
      <w:r>
        <w:rPr>
          <w:rFonts w:ascii="Palatino Linotype" w:hAnsi="Palatino Linotype"/>
          <w:spacing w:val="2"/>
          <w:sz w:val="18"/>
        </w:rPr>
        <w:t xml:space="preserve"> </w:t>
      </w:r>
      <w:r>
        <w:rPr>
          <w:rFonts w:ascii="Palatino Linotype" w:hAnsi="Palatino Linotype"/>
          <w:sz w:val="18"/>
        </w:rPr>
        <w:t>все кричат;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Он засмеется: все хохочут;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Нахмурит брови: все молчат;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Так он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хозяин,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это</w:t>
      </w:r>
      <w:r>
        <w:rPr>
          <w:rFonts w:ascii="Palatino Linotype" w:hAnsi="Palatino Linotype"/>
          <w:spacing w:val="-2"/>
          <w:sz w:val="18"/>
        </w:rPr>
        <w:t xml:space="preserve"> </w:t>
      </w:r>
      <w:r>
        <w:rPr>
          <w:rFonts w:ascii="Palatino Linotype" w:hAnsi="Palatino Linotype"/>
          <w:sz w:val="18"/>
        </w:rPr>
        <w:t>ясно</w:t>
      </w:r>
      <w:r>
        <w:rPr>
          <w:rFonts w:ascii="Palatino Linotype" w:hAnsi="Palatino Linotype"/>
          <w:position w:val="4"/>
          <w:sz w:val="12"/>
        </w:rPr>
        <w:t>2</w:t>
      </w:r>
      <w:r>
        <w:rPr>
          <w:rFonts w:ascii="Palatino Linotype" w:hAnsi="Palatino Linotype"/>
          <w:sz w:val="18"/>
        </w:rPr>
        <w:t>.</w:t>
      </w:r>
    </w:p>
    <w:p w:rsidR="00E37E53" w:rsidRDefault="0094632C">
      <w:pPr>
        <w:pStyle w:val="a3"/>
        <w:spacing w:before="6"/>
        <w:ind w:left="0"/>
        <w:jc w:val="left"/>
        <w:rPr>
          <w:rFonts w:ascii="Palatino Linotype"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182880</wp:posOffset>
                </wp:positionV>
                <wp:extent cx="1828800" cy="7620"/>
                <wp:effectExtent l="0" t="0" r="0" b="0"/>
                <wp:wrapTopAndBottom/>
                <wp:docPr id="440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8760F" id="Rectangle 112" o:spid="_x0000_s1026" style="position:absolute;margin-left:53.85pt;margin-top:14.4pt;width:2in;height: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37eAIAAP0EAAAOAAAAZHJzL2Uyb0RvYy54bWysVNuO2yAQfa/Uf0C8J77IudhaZ7WXpqqU&#10;tqtu+wEEsI2KgQKJs6367x1wkmbbl1VVP2BghuHMmTNcXR96ifbcOqFVjbNpihFXVDOh2hp/+bye&#10;LDFynihGpFa8xk/c4evV61dXg6l4rjstGbcIgihXDabGnfemShJHO94TN9WGKzA22vbEw9K2CbNk&#10;gOi9TPI0nSeDtsxYTblzsHs/GvEqxm8aTv3HpnHcI1ljwObjaOO4DWOyuiJVa4npBD3CIP+AoidC&#10;waXnUPfEE7Sz4q9QvaBWO934KdV9optGUB5zgGyy9I9sHjtieMwFyHHmTJP7f2Hph/2DRYLVuCiA&#10;H0V6KNInoI2oVnKUZXmgaDCuAs9H82BDks5sNP3qkNJ3HfjxG2v10HHCAFgW/JNnB8LCwVG0Hd5r&#10;BvHJzuvI1qGxfQgIPKBDLMrTuSj84BGFzWyZL5cpYKNgW8zzWLOEVKezxjr/lusehUmNLWCPscl+&#10;43zAQqqTS8SupWBrIWVc2HZ7Jy3akyCP+EX4kOKlm1TBWelwbIw47gBEuCPYAthY7h9llhfpbV5O&#10;1vPlYlKsi9mkXKTLSZqVt+U8Lcrifv0zAMyKqhOMcbURip+klxUvK+2xCUbRRPGhocblLJ/F3J+h&#10;dy9LshceOlGKvsZAN3xjb4SyvlEM0iaVJ0KO8+Q5/MgycHD6R1aiCELdR/1sNXsCDVgNRYJqwpsB&#10;k07b7xgN0H81dt92xHKM5DsFOiqzKEgfF8VsAXVH9tKyvbQQRSFUjT1G4/TOj02+M1a0HdyURWKU&#10;vgHtNSIKI+hyRHVULPRYzOD4HoQmvlxHr9+v1uoXAAAA//8DAFBLAwQUAAYACAAAACEAT17ZRd4A&#10;AAAJAQAADwAAAGRycy9kb3ducmV2LnhtbEyPQU/DMAyF70j8h8hI3FhCYawrTSeGxBGJDQ7sljam&#10;rdY4Jcm2wq/HnODmZz89f69cTW4QRwyx96TheqZAIDXe9tRqeHt9uspBxGTImsETavjCCKvq/Kw0&#10;hfUn2uBxm1rBIRQLo6FLaSykjE2HzsSZH5H49uGDM4llaKUN5sThbpCZUnfSmZ74Q2dGfOyw2W8P&#10;TsN6ma8/X27p+XtT73D3Xu/nWVBaX15MD/cgEk7pzwy/+IwOFTPV/kA2ioG1WizYqiHLuQIbbpZz&#10;XtQ8KAWyKuX/BtUPAAAA//8DAFBLAQItABQABgAIAAAAIQC2gziS/gAAAOEBAAATAAAAAAAAAAAA&#10;AAAAAAAAAABbQ29udGVudF9UeXBlc10ueG1sUEsBAi0AFAAGAAgAAAAhADj9If/WAAAAlAEAAAsA&#10;AAAAAAAAAAAAAAAALwEAAF9yZWxzLy5yZWxzUEsBAi0AFAAGAAgAAAAhAI8V3ft4AgAA/QQAAA4A&#10;AAAAAAAAAAAAAAAALgIAAGRycy9lMm9Eb2MueG1sUEsBAi0AFAAGAAgAAAAhAE9e2UX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93"/>
        <w:ind w:left="719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Грин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Г.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48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законов</w:t>
      </w:r>
      <w:r>
        <w:rPr>
          <w:spacing w:val="-1"/>
          <w:sz w:val="18"/>
        </w:rPr>
        <w:t xml:space="preserve"> </w:t>
      </w:r>
      <w:r>
        <w:rPr>
          <w:sz w:val="18"/>
        </w:rPr>
        <w:t>власти. –</w:t>
      </w:r>
      <w:r>
        <w:rPr>
          <w:spacing w:val="1"/>
          <w:sz w:val="18"/>
        </w:rPr>
        <w:t xml:space="preserve"> </w:t>
      </w:r>
      <w:r>
        <w:rPr>
          <w:sz w:val="18"/>
        </w:rPr>
        <w:t>М., 2003.</w:t>
      </w:r>
      <w:r>
        <w:rPr>
          <w:spacing w:val="-2"/>
          <w:sz w:val="18"/>
        </w:rPr>
        <w:t xml:space="preserve"> </w:t>
      </w:r>
      <w:r>
        <w:rPr>
          <w:sz w:val="18"/>
        </w:rPr>
        <w:t>– С.</w:t>
      </w:r>
      <w:r>
        <w:rPr>
          <w:spacing w:val="-2"/>
          <w:sz w:val="18"/>
        </w:rPr>
        <w:t xml:space="preserve"> </w:t>
      </w:r>
      <w:r>
        <w:rPr>
          <w:sz w:val="18"/>
        </w:rPr>
        <w:t>114–117.</w:t>
      </w:r>
    </w:p>
    <w:p w:rsidR="00E37E53" w:rsidRDefault="00F95E1F">
      <w:pPr>
        <w:spacing w:before="23"/>
        <w:ind w:left="719"/>
        <w:jc w:val="both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Пушкин А.С</w:t>
      </w:r>
      <w:r>
        <w:rPr>
          <w:sz w:val="18"/>
        </w:rPr>
        <w:t>. Собр.</w:t>
      </w:r>
      <w:r>
        <w:rPr>
          <w:spacing w:val="-2"/>
          <w:sz w:val="18"/>
        </w:rPr>
        <w:t xml:space="preserve"> </w:t>
      </w:r>
      <w:r>
        <w:rPr>
          <w:sz w:val="18"/>
        </w:rPr>
        <w:t>соч.: В</w:t>
      </w:r>
      <w:r>
        <w:rPr>
          <w:spacing w:val="-3"/>
          <w:sz w:val="18"/>
        </w:rPr>
        <w:t xml:space="preserve"> </w:t>
      </w:r>
      <w:r>
        <w:rPr>
          <w:sz w:val="18"/>
        </w:rPr>
        <w:t>10</w:t>
      </w:r>
      <w:r>
        <w:rPr>
          <w:spacing w:val="-1"/>
          <w:sz w:val="18"/>
        </w:rPr>
        <w:t xml:space="preserve"> </w:t>
      </w:r>
      <w:r>
        <w:rPr>
          <w:sz w:val="18"/>
        </w:rPr>
        <w:t>т.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2"/>
          <w:sz w:val="18"/>
        </w:rPr>
        <w:t xml:space="preserve"> </w:t>
      </w:r>
      <w:r>
        <w:rPr>
          <w:sz w:val="18"/>
        </w:rPr>
        <w:t>1981. –</w:t>
      </w:r>
      <w:r>
        <w:rPr>
          <w:spacing w:val="-1"/>
          <w:sz w:val="18"/>
        </w:rPr>
        <w:t xml:space="preserve"> </w:t>
      </w:r>
      <w:r>
        <w:rPr>
          <w:sz w:val="18"/>
        </w:rPr>
        <w:t>Т.</w:t>
      </w:r>
      <w:r>
        <w:rPr>
          <w:spacing w:val="1"/>
          <w:sz w:val="18"/>
        </w:rPr>
        <w:t xml:space="preserve"> </w:t>
      </w:r>
      <w:r>
        <w:rPr>
          <w:sz w:val="18"/>
        </w:rPr>
        <w:t>4.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</w:t>
      </w:r>
      <w:r>
        <w:rPr>
          <w:spacing w:val="-2"/>
          <w:sz w:val="18"/>
        </w:rPr>
        <w:t xml:space="preserve"> </w:t>
      </w:r>
      <w:r>
        <w:rPr>
          <w:sz w:val="18"/>
        </w:rPr>
        <w:t>91.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lastRenderedPageBreak/>
        <w:t>Наконец, можно привести кыргызстанский вариант видения про-</w:t>
      </w:r>
      <w:r>
        <w:rPr>
          <w:spacing w:val="1"/>
        </w:rPr>
        <w:t xml:space="preserve"> </w:t>
      </w:r>
      <w:r>
        <w:t>блемы взаимоотношения лидера со своим окружением, и поведения это-</w:t>
      </w:r>
      <w:r>
        <w:rPr>
          <w:spacing w:val="-47"/>
        </w:rPr>
        <w:t xml:space="preserve"> </w:t>
      </w:r>
      <w:r>
        <w:t>го окружения,</w:t>
      </w:r>
      <w:r>
        <w:rPr>
          <w:spacing w:val="2"/>
        </w:rPr>
        <w:t xml:space="preserve"> </w:t>
      </w:r>
      <w:r>
        <w:t>извлеченные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АКИ</w:t>
      </w:r>
      <w:r>
        <w:rPr>
          <w:spacing w:val="-1"/>
        </w:rPr>
        <w:t xml:space="preserve"> </w:t>
      </w:r>
      <w:r>
        <w:t>press:</w:t>
      </w:r>
    </w:p>
    <w:p w:rsidR="00E37E53" w:rsidRDefault="00F95E1F">
      <w:pPr>
        <w:pStyle w:val="a3"/>
        <w:spacing w:before="1"/>
        <w:ind w:right="244" w:firstLine="566"/>
      </w:pPr>
      <w:r>
        <w:t>«Недопустимо делать из вчерашнего союзника, пусть даже пло-</w:t>
      </w:r>
      <w:r>
        <w:rPr>
          <w:spacing w:val="1"/>
        </w:rPr>
        <w:t xml:space="preserve"> </w:t>
      </w:r>
      <w:r>
        <w:t>хого, сегодняшнего крупного врага. Еще хуже, когда члены команды</w:t>
      </w:r>
      <w:r>
        <w:rPr>
          <w:spacing w:val="1"/>
        </w:rPr>
        <w:t xml:space="preserve"> </w:t>
      </w:r>
      <w:r>
        <w:t>научились</w:t>
      </w:r>
      <w:r>
        <w:rPr>
          <w:spacing w:val="24"/>
        </w:rPr>
        <w:t xml:space="preserve"> </w:t>
      </w:r>
      <w:r>
        <w:t>превращать</w:t>
      </w:r>
      <w:r>
        <w:rPr>
          <w:spacing w:val="25"/>
        </w:rPr>
        <w:t xml:space="preserve"> </w:t>
      </w:r>
      <w:r>
        <w:t>своих</w:t>
      </w:r>
      <w:r>
        <w:rPr>
          <w:spacing w:val="23"/>
        </w:rPr>
        <w:t xml:space="preserve"> </w:t>
      </w:r>
      <w:r>
        <w:t>личных</w:t>
      </w:r>
      <w:r>
        <w:rPr>
          <w:spacing w:val="23"/>
        </w:rPr>
        <w:t xml:space="preserve"> </w:t>
      </w:r>
      <w:r>
        <w:t>врагов</w:t>
      </w:r>
      <w:r>
        <w:rPr>
          <w:spacing w:val="23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врагов</w:t>
      </w:r>
      <w:r>
        <w:rPr>
          <w:spacing w:val="22"/>
        </w:rPr>
        <w:t xml:space="preserve"> </w:t>
      </w:r>
      <w:r>
        <w:t>своего</w:t>
      </w:r>
      <w:r>
        <w:rPr>
          <w:spacing w:val="26"/>
        </w:rPr>
        <w:t xml:space="preserve"> </w:t>
      </w:r>
      <w:r>
        <w:t>патрона.</w:t>
      </w:r>
      <w:r>
        <w:rPr>
          <w:spacing w:val="-48"/>
        </w:rPr>
        <w:t xml:space="preserve"> </w:t>
      </w:r>
      <w:r>
        <w:t>С оппонентами, с которыми существует хотя бы незначительный по-</w:t>
      </w:r>
      <w:r>
        <w:rPr>
          <w:spacing w:val="1"/>
        </w:rPr>
        <w:t xml:space="preserve"> </w:t>
      </w:r>
      <w:r>
        <w:t>тенциал для конструктивных взаимоотношений, нужно уметь догова-</w:t>
      </w:r>
      <w:r>
        <w:rPr>
          <w:spacing w:val="1"/>
        </w:rPr>
        <w:t xml:space="preserve"> </w:t>
      </w:r>
      <w:r>
        <w:t>риваться</w:t>
      </w:r>
      <w:r>
        <w:rPr>
          <w:vertAlign w:val="superscript"/>
        </w:rPr>
        <w:t>1</w:t>
      </w:r>
      <w:r>
        <w:t>».</w:t>
      </w:r>
      <w:r>
        <w:rPr>
          <w:spacing w:val="8"/>
        </w:rPr>
        <w:t xml:space="preserve"> </w:t>
      </w:r>
      <w:r>
        <w:t>Последнее</w:t>
      </w:r>
      <w:r>
        <w:rPr>
          <w:spacing w:val="9"/>
        </w:rPr>
        <w:t xml:space="preserve"> </w:t>
      </w:r>
      <w:r>
        <w:t>суждение</w:t>
      </w:r>
      <w:r>
        <w:rPr>
          <w:spacing w:val="9"/>
        </w:rPr>
        <w:t xml:space="preserve"> </w:t>
      </w:r>
      <w:r>
        <w:t>можно</w:t>
      </w:r>
      <w:r>
        <w:rPr>
          <w:spacing w:val="11"/>
        </w:rPr>
        <w:t xml:space="preserve"> </w:t>
      </w:r>
      <w:r>
        <w:t>взять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качестве</w:t>
      </w:r>
      <w:r>
        <w:rPr>
          <w:spacing w:val="9"/>
        </w:rPr>
        <w:t xml:space="preserve"> </w:t>
      </w:r>
      <w:r>
        <w:t>установки.</w:t>
      </w:r>
    </w:p>
    <w:p w:rsidR="00E37E53" w:rsidRDefault="00E37E53">
      <w:pPr>
        <w:pStyle w:val="a3"/>
        <w:spacing w:before="2"/>
        <w:ind w:left="0"/>
        <w:jc w:val="left"/>
      </w:pPr>
    </w:p>
    <w:p w:rsidR="00E37E53" w:rsidRDefault="00F95E1F">
      <w:pPr>
        <w:pStyle w:val="1"/>
        <w:numPr>
          <w:ilvl w:val="1"/>
          <w:numId w:val="53"/>
        </w:numPr>
        <w:tabs>
          <w:tab w:val="left" w:pos="1315"/>
        </w:tabs>
        <w:spacing w:before="1"/>
        <w:ind w:left="1314" w:hanging="248"/>
        <w:jc w:val="left"/>
      </w:pPr>
      <w:r>
        <w:t>«Я-концепция»</w:t>
      </w:r>
      <w:r>
        <w:rPr>
          <w:spacing w:val="-6"/>
        </w:rPr>
        <w:t xml:space="preserve"> </w:t>
      </w:r>
      <w:r>
        <w:t>политического</w:t>
      </w:r>
      <w:r>
        <w:rPr>
          <w:spacing w:val="-5"/>
        </w:rPr>
        <w:t xml:space="preserve"> </w:t>
      </w:r>
      <w:r>
        <w:t>лидера</w:t>
      </w:r>
    </w:p>
    <w:p w:rsidR="00E37E53" w:rsidRDefault="00E37E53">
      <w:pPr>
        <w:pStyle w:val="a3"/>
        <w:spacing w:before="8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spacing w:before="1"/>
        <w:ind w:right="244" w:firstLine="566"/>
      </w:pPr>
      <w:r>
        <w:t>«Я-концепция» политика – это осознание им себя, его представ-</w:t>
      </w:r>
      <w:r>
        <w:rPr>
          <w:spacing w:val="1"/>
        </w:rPr>
        <w:t xml:space="preserve"> </w:t>
      </w:r>
      <w:r>
        <w:t>ление о самом себе, от чего зависит его политическое поведение. Срав-</w:t>
      </w:r>
      <w:r>
        <w:rPr>
          <w:spacing w:val="1"/>
        </w:rPr>
        <w:t xml:space="preserve"> </w:t>
      </w:r>
      <w:r>
        <w:t>нивая себя с окружающими, он в целом дает себе самооценку. Исследо-</w:t>
      </w:r>
      <w:r>
        <w:rPr>
          <w:spacing w:val="1"/>
        </w:rPr>
        <w:t xml:space="preserve"> </w:t>
      </w:r>
      <w:r>
        <w:t>ватели выделяют шесть компонентов, позволяющих составить целост-</w:t>
      </w:r>
      <w:r>
        <w:rPr>
          <w:spacing w:val="1"/>
        </w:rPr>
        <w:t xml:space="preserve"> </w:t>
      </w:r>
      <w:r>
        <w:t>ную картину представления лидера о самом себе – его «Я». Именно эти</w:t>
      </w:r>
      <w:r>
        <w:rPr>
          <w:spacing w:val="1"/>
        </w:rPr>
        <w:t xml:space="preserve"> </w:t>
      </w:r>
      <w:r>
        <w:t>позволяющих составить являются объектом как самооценки лидера, так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психологии</w:t>
      </w:r>
      <w:r>
        <w:rPr>
          <w:spacing w:val="-1"/>
        </w:rPr>
        <w:t xml:space="preserve"> </w:t>
      </w:r>
      <w:r>
        <w:t>лидера: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84"/>
        </w:tabs>
        <w:spacing w:line="245" w:lineRule="exact"/>
        <w:ind w:left="1083" w:hanging="178"/>
        <w:rPr>
          <w:sz w:val="20"/>
        </w:rPr>
      </w:pPr>
      <w:r>
        <w:rPr>
          <w:sz w:val="20"/>
        </w:rPr>
        <w:t>Физическое «Я»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84"/>
        </w:tabs>
        <w:spacing w:line="244" w:lineRule="exact"/>
        <w:ind w:left="1083" w:hanging="178"/>
        <w:rPr>
          <w:sz w:val="20"/>
        </w:rPr>
      </w:pPr>
      <w:r>
        <w:rPr>
          <w:sz w:val="20"/>
        </w:rPr>
        <w:t>Сексуальное</w:t>
      </w:r>
      <w:r>
        <w:rPr>
          <w:spacing w:val="-1"/>
          <w:sz w:val="20"/>
        </w:rPr>
        <w:t xml:space="preserve"> </w:t>
      </w:r>
      <w:r>
        <w:rPr>
          <w:sz w:val="20"/>
        </w:rPr>
        <w:t>«Я»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84"/>
        </w:tabs>
        <w:spacing w:line="244" w:lineRule="exact"/>
        <w:ind w:left="1083" w:hanging="178"/>
        <w:rPr>
          <w:sz w:val="20"/>
        </w:rPr>
      </w:pPr>
      <w:r>
        <w:rPr>
          <w:sz w:val="20"/>
        </w:rPr>
        <w:t>Семейное «Я»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84"/>
        </w:tabs>
        <w:spacing w:line="245" w:lineRule="exact"/>
        <w:ind w:left="1083" w:hanging="178"/>
        <w:rPr>
          <w:sz w:val="20"/>
        </w:rPr>
      </w:pPr>
      <w:r>
        <w:rPr>
          <w:sz w:val="20"/>
        </w:rPr>
        <w:t>Социальное</w:t>
      </w:r>
      <w:r>
        <w:rPr>
          <w:spacing w:val="-1"/>
          <w:sz w:val="20"/>
        </w:rPr>
        <w:t xml:space="preserve"> </w:t>
      </w:r>
      <w:r>
        <w:rPr>
          <w:sz w:val="20"/>
        </w:rPr>
        <w:t>«Я»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84"/>
        </w:tabs>
        <w:spacing w:line="245" w:lineRule="exact"/>
        <w:ind w:left="1083" w:hanging="178"/>
        <w:rPr>
          <w:sz w:val="20"/>
        </w:rPr>
      </w:pPr>
      <w:r>
        <w:rPr>
          <w:sz w:val="20"/>
        </w:rPr>
        <w:t>Психологическое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«Я»</w:t>
      </w:r>
    </w:p>
    <w:p w:rsidR="00E37E53" w:rsidRDefault="00F95E1F">
      <w:pPr>
        <w:pStyle w:val="a5"/>
        <w:numPr>
          <w:ilvl w:val="1"/>
          <w:numId w:val="50"/>
        </w:numPr>
        <w:tabs>
          <w:tab w:val="left" w:pos="1084"/>
        </w:tabs>
        <w:spacing w:line="245" w:lineRule="exact"/>
        <w:ind w:left="1083" w:hanging="178"/>
        <w:rPr>
          <w:sz w:val="20"/>
        </w:rPr>
      </w:pPr>
      <w:r>
        <w:rPr>
          <w:sz w:val="20"/>
        </w:rPr>
        <w:t>Преодолевающее</w:t>
      </w:r>
      <w:r>
        <w:rPr>
          <w:spacing w:val="-4"/>
          <w:sz w:val="20"/>
        </w:rPr>
        <w:t xml:space="preserve"> </w:t>
      </w:r>
      <w:r>
        <w:rPr>
          <w:sz w:val="20"/>
        </w:rPr>
        <w:t>конфликты</w:t>
      </w:r>
      <w:r>
        <w:rPr>
          <w:spacing w:val="-1"/>
          <w:sz w:val="20"/>
        </w:rPr>
        <w:t xml:space="preserve"> </w:t>
      </w:r>
      <w:r>
        <w:rPr>
          <w:sz w:val="20"/>
        </w:rPr>
        <w:t>«Я»</w:t>
      </w:r>
    </w:p>
    <w:p w:rsidR="00E37E53" w:rsidRDefault="00F95E1F">
      <w:pPr>
        <w:pStyle w:val="a3"/>
        <w:ind w:right="247" w:firstLine="566"/>
      </w:pPr>
      <w:r>
        <w:t>Рассмотрим три последние составляющие, как наиболее 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лидера.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Социальное «Я». </w:t>
      </w:r>
      <w:r>
        <w:t>Одним из условий успешной государственной</w:t>
      </w:r>
      <w:r>
        <w:rPr>
          <w:spacing w:val="1"/>
        </w:rPr>
        <w:t xml:space="preserve"> </w:t>
      </w:r>
      <w:r>
        <w:t>деятельности лидера является умение и способность его к совместной</w:t>
      </w:r>
      <w:r>
        <w:rPr>
          <w:spacing w:val="1"/>
        </w:rPr>
        <w:t xml:space="preserve"> </w:t>
      </w:r>
      <w:r>
        <w:t>деятельности с другими людьми. Представления лидера об этом качест-</w:t>
      </w:r>
      <w:r>
        <w:rPr>
          <w:spacing w:val="1"/>
        </w:rPr>
        <w:t xml:space="preserve"> </w:t>
      </w:r>
      <w:r>
        <w:t>ве отражено в его социальном «Я». В набор умений совместной дея-</w:t>
      </w:r>
      <w:r>
        <w:rPr>
          <w:spacing w:val="1"/>
        </w:rPr>
        <w:t xml:space="preserve"> </w:t>
      </w:r>
      <w:r>
        <w:t>тельности входят: 1) умение выявлять и стимулировать деловые и нрав-</w:t>
      </w:r>
      <w:r>
        <w:rPr>
          <w:spacing w:val="1"/>
        </w:rPr>
        <w:t xml:space="preserve"> </w:t>
      </w:r>
      <w:r>
        <w:t>ственные качества людей; 2) владение навыками межличностных отно-</w:t>
      </w:r>
      <w:r>
        <w:rPr>
          <w:spacing w:val="1"/>
        </w:rPr>
        <w:t xml:space="preserve"> </w:t>
      </w:r>
      <w:r>
        <w:t>шений;</w:t>
      </w:r>
      <w:r>
        <w:rPr>
          <w:spacing w:val="20"/>
        </w:rPr>
        <w:t xml:space="preserve"> </w:t>
      </w:r>
      <w:r>
        <w:t>3)</w:t>
      </w:r>
      <w:r>
        <w:rPr>
          <w:spacing w:val="23"/>
        </w:rPr>
        <w:t xml:space="preserve"> </w:t>
      </w:r>
      <w:r>
        <w:t>умение</w:t>
      </w:r>
      <w:r>
        <w:rPr>
          <w:spacing w:val="21"/>
        </w:rPr>
        <w:t xml:space="preserve"> </w:t>
      </w:r>
      <w:r>
        <w:t>эффективно</w:t>
      </w:r>
      <w:r>
        <w:rPr>
          <w:spacing w:val="21"/>
        </w:rPr>
        <w:t xml:space="preserve"> </w:t>
      </w:r>
      <w:r>
        <w:t>работать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лидерами</w:t>
      </w:r>
      <w:r>
        <w:rPr>
          <w:spacing w:val="20"/>
        </w:rPr>
        <w:t xml:space="preserve"> </w:t>
      </w:r>
      <w:r>
        <w:t>других</w:t>
      </w:r>
      <w:r>
        <w:rPr>
          <w:spacing w:val="20"/>
        </w:rPr>
        <w:t xml:space="preserve"> </w:t>
      </w:r>
      <w:r>
        <w:t>государств;</w:t>
      </w:r>
    </w:p>
    <w:p w:rsidR="00E37E53" w:rsidRDefault="00F95E1F">
      <w:pPr>
        <w:pStyle w:val="a5"/>
        <w:numPr>
          <w:ilvl w:val="0"/>
          <w:numId w:val="49"/>
        </w:numPr>
        <w:tabs>
          <w:tab w:val="left" w:pos="376"/>
        </w:tabs>
        <w:jc w:val="both"/>
        <w:rPr>
          <w:sz w:val="20"/>
        </w:rPr>
      </w:pPr>
      <w:r>
        <w:rPr>
          <w:sz w:val="20"/>
        </w:rPr>
        <w:t>умение</w:t>
      </w:r>
      <w:r>
        <w:rPr>
          <w:spacing w:val="-4"/>
          <w:sz w:val="20"/>
        </w:rPr>
        <w:t xml:space="preserve"> </w:t>
      </w:r>
      <w:r>
        <w:rPr>
          <w:sz w:val="20"/>
        </w:rPr>
        <w:t>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переговоры.</w:t>
      </w:r>
    </w:p>
    <w:p w:rsidR="00E37E53" w:rsidRDefault="00F95E1F">
      <w:pPr>
        <w:pStyle w:val="a3"/>
        <w:ind w:right="245" w:firstLine="566"/>
      </w:pPr>
      <w:r>
        <w:t>Об умении вести переговоры написано не только в научной лите-</w:t>
      </w:r>
      <w:r>
        <w:rPr>
          <w:spacing w:val="1"/>
        </w:rPr>
        <w:t xml:space="preserve"> </w:t>
      </w:r>
      <w:r>
        <w:t>ратуре, но и в мемуарах политических деятелей. Мы дадим два примера-</w:t>
      </w:r>
      <w:r>
        <w:rPr>
          <w:spacing w:val="-47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переговоров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источников.</w:t>
      </w:r>
    </w:p>
    <w:p w:rsidR="00E37E53" w:rsidRDefault="0094632C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169545</wp:posOffset>
                </wp:positionV>
                <wp:extent cx="1828800" cy="7620"/>
                <wp:effectExtent l="0" t="0" r="0" b="0"/>
                <wp:wrapTopAndBottom/>
                <wp:docPr id="439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751FF" id="Rectangle 111" o:spid="_x0000_s1026" style="position:absolute;margin-left:474.85pt;margin-top:13.35pt;width:2in;height:.6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rqLegIAAP0EAAAOAAAAZHJzL2Uyb0RvYy54bWysVNuO0zAQfUfiHyy/d3MhvSTadLUXipAK&#10;rFj4ANd2GgvHNrbbtIv4d8ZOW1p4WSHy4Hg8F5+ZM+Prm10n0ZZbJ7SqcXaVYsQV1UyodY2/flmM&#10;Zhg5TxQjUite4z13+Gb++tV1byqe61ZLxi2CIMpVvalx672pksTRlnfEXWnDFSgbbTviQbTrhFnS&#10;Q/ROJnmaTpJeW2asptw5OH0YlHge4zcNp/5T0zjukawxYPNxtXFdhTWZX5NqbYlpBT3AIP+AoiNC&#10;waWnUA/EE7Sx4q9QnaBWO934K6q7RDeNoDzmANlk6R/ZPLXE8JgLFMeZU5nc/wtLP24fLRKsxsWb&#10;EiNFOiDpM5SNqLXkKMuyUKLeuAosn8yjDUk6s9T0m0NK37dgx2+t1X3LCQNg0T65cAiCA1e06j9o&#10;BvHJxutYrV1juxAQ6oB2kZT9iRS+84jCYTbLZ7MUuKOgm07yyFlCqqOvsc6/47pDYVNjC9hjbLJd&#10;Og/YwfRoErFrKdhCSBkFu17dS4u2JLRH/EK64OLOzaQKxkoHt0E9nABEuCPoAthI948yy4v0Li9H&#10;i8lsOioWxXhUTtPZKM3Ku3KSFmXxsPgZAGZF1QrGuFoKxY+tlxUvo/YwBEPTxOZDfY3LcT6OuV+g&#10;dy9LshMeJlGKrsZQbviG2Qi0vlUM0iaVJ0IO++QSfiwZ1OD4j1WJTRB4H/pnpdkeesBqIAnYhDcD&#10;Nq22zxj1MH81dt83xHKM5HsFfVRmRREGNgrFeAq8I3uuWZ1riKIQqsYeo2F774ch3xgr1i3clMXC&#10;KH0LvdeI2BihLwdUgDsIMGMxg8N7EIb4XI5Wv1+t+S8AAAD//wMAUEsDBBQABgAIAAAAIQDuXVDW&#10;3wAAAAoBAAAPAAAAZHJzL2Rvd25yZXYueG1sTI/NTsMwEITvSLyDtUjcqEMoTRPiVBSJIxItHOjN&#10;iZckarwOttsGnp7tCU77N5r5tlxNdhBH9KF3pOB2loBAapzpqVXw/vZ8swQRoiajB0eo4BsDrKrL&#10;i1IXxp1og8dtbAWbUCi0gi7GsZAyNB1aHWZuROLbp/NWRx59K43XJza3g0yTZCGt7okTOj3iU4fN&#10;fnuwCtb5cv31OqeXn029w91Hvb9PfaLU9dX0+AAi4hT/xHDGZ3SomKl2BzJBDAryeZ6xVEG64HoW&#10;pHcZdzVvshxkVcr/L1S/AAAA//8DAFBLAQItABQABgAIAAAAIQC2gziS/gAAAOEBAAATAAAAAAAA&#10;AAAAAAAAAAAAAABbQ29udGVudF9UeXBlc10ueG1sUEsBAi0AFAAGAAgAAAAhADj9If/WAAAAlAEA&#10;AAsAAAAAAAAAAAAAAAAALwEAAF9yZWxzLy5yZWxzUEsBAi0AFAAGAAgAAAAhADFKuot6AgAA/QQA&#10;AA4AAAAAAAAAAAAAAAAALgIAAGRycy9lMm9Eb2MueG1sUEsBAi0AFAAGAAgAAAAhAO5dUNbfAAAA&#10;CgEAAA8AAAAAAAAAAAAAAAAA1A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93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4"/>
          <w:sz w:val="18"/>
        </w:rPr>
        <w:t xml:space="preserve"> </w:t>
      </w:r>
      <w:r>
        <w:rPr>
          <w:sz w:val="18"/>
        </w:rPr>
        <w:t>См.:</w:t>
      </w:r>
      <w:r>
        <w:rPr>
          <w:spacing w:val="-1"/>
          <w:sz w:val="18"/>
        </w:rPr>
        <w:t xml:space="preserve"> </w:t>
      </w:r>
      <w:r>
        <w:rPr>
          <w:sz w:val="18"/>
        </w:rPr>
        <w:t>АКИ</w:t>
      </w:r>
      <w:r>
        <w:rPr>
          <w:spacing w:val="-1"/>
          <w:sz w:val="18"/>
        </w:rPr>
        <w:t xml:space="preserve"> </w:t>
      </w:r>
      <w:r>
        <w:rPr>
          <w:sz w:val="18"/>
        </w:rPr>
        <w:t>press. – 1999.</w:t>
      </w:r>
    </w:p>
    <w:p w:rsidR="00E37E53" w:rsidRDefault="00E37E53">
      <w:pPr>
        <w:rPr>
          <w:sz w:val="18"/>
        </w:rPr>
        <w:sectPr w:rsidR="00E37E53">
          <w:footerReference w:type="default" r:id="rId42"/>
          <w:pgSz w:w="16840" w:h="11900" w:orient="landscape"/>
          <w:pgMar w:top="1060" w:right="840" w:bottom="980" w:left="920" w:header="0" w:footer="792" w:gutter="0"/>
          <w:cols w:num="2" w:space="720" w:equalWidth="0">
            <w:col w:w="6455" w:space="1964"/>
            <w:col w:w="6661"/>
          </w:cols>
        </w:sectPr>
      </w:pPr>
    </w:p>
    <w:p w:rsidR="00E37E53" w:rsidRDefault="00F95E1F">
      <w:pPr>
        <w:pStyle w:val="a3"/>
        <w:spacing w:before="66"/>
        <w:ind w:left="112"/>
        <w:jc w:val="center"/>
      </w:pPr>
      <w:r>
        <w:rPr>
          <w:w w:val="99"/>
        </w:rPr>
        <w:lastRenderedPageBreak/>
        <w:t>1</w:t>
      </w:r>
    </w:p>
    <w:p w:rsidR="00E37E53" w:rsidRDefault="00E37E53">
      <w:pPr>
        <w:pStyle w:val="a3"/>
        <w:ind w:left="0"/>
        <w:jc w:val="left"/>
      </w:pPr>
    </w:p>
    <w:p w:rsidR="00E37E53" w:rsidRDefault="00F95E1F">
      <w:pPr>
        <w:pStyle w:val="a3"/>
        <w:spacing w:before="1"/>
        <w:ind w:right="40" w:firstLine="566"/>
      </w:pPr>
      <w:r>
        <w:t>«Г. Киссинджер доводил до слез своих оппонентов за столом пе-</w:t>
      </w:r>
      <w:r>
        <w:rPr>
          <w:spacing w:val="1"/>
        </w:rPr>
        <w:t xml:space="preserve"> </w:t>
      </w:r>
      <w:r>
        <w:t>реговоров. Монотонным голосом, невыразительным видом, бесконеч-</w:t>
      </w:r>
      <w:r>
        <w:rPr>
          <w:spacing w:val="1"/>
        </w:rPr>
        <w:t xml:space="preserve"> </w:t>
      </w:r>
      <w:r>
        <w:t>ным перечислением деталей, затем он вдруг ошарашивал их, предъявляя</w:t>
      </w:r>
      <w:r>
        <w:rPr>
          <w:spacing w:val="-47"/>
        </w:rPr>
        <w:t xml:space="preserve"> </w:t>
      </w:r>
      <w:r>
        <w:t>список смелых требований. Застигнутые врасплох, они легко позволяли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уговорить»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40" w:firstLine="566"/>
      </w:pPr>
      <w:r>
        <w:t>Другой стиль поведения переговоров и общения демонстрировал</w:t>
      </w:r>
      <w:r>
        <w:rPr>
          <w:spacing w:val="1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Громыко.</w:t>
      </w:r>
    </w:p>
    <w:p w:rsidR="00E37E53" w:rsidRDefault="00F95E1F">
      <w:pPr>
        <w:pStyle w:val="a3"/>
        <w:spacing w:before="115"/>
        <w:ind w:left="112"/>
        <w:jc w:val="center"/>
      </w:pPr>
      <w:r>
        <w:rPr>
          <w:w w:val="99"/>
        </w:rPr>
        <w:t>2</w:t>
      </w:r>
    </w:p>
    <w:p w:rsidR="00E37E53" w:rsidRDefault="00F95E1F">
      <w:pPr>
        <w:pStyle w:val="a3"/>
        <w:spacing w:before="116"/>
        <w:ind w:right="40" w:firstLine="566"/>
      </w:pPr>
      <w:r>
        <w:t>«А.А.</w:t>
      </w:r>
      <w:r>
        <w:rPr>
          <w:spacing w:val="1"/>
        </w:rPr>
        <w:t xml:space="preserve"> </w:t>
      </w:r>
      <w:r>
        <w:t>Громыко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переговорщиком,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времен “холодной войны”. Если у него имелась какая-либо запасная по-</w:t>
      </w:r>
      <w:r>
        <w:rPr>
          <w:spacing w:val="1"/>
        </w:rPr>
        <w:t xml:space="preserve"> </w:t>
      </w:r>
      <w:r>
        <w:t>зиция, то он пускал ее в ход именно тогда, когда партнер, потеряв все</w:t>
      </w:r>
      <w:r>
        <w:rPr>
          <w:spacing w:val="1"/>
        </w:rPr>
        <w:t xml:space="preserve"> </w:t>
      </w:r>
      <w:r>
        <w:t>остатки терпения, в гневе собирался встать из-за стола, прервав перего-</w:t>
      </w:r>
      <w:r>
        <w:rPr>
          <w:spacing w:val="1"/>
        </w:rPr>
        <w:t xml:space="preserve"> </w:t>
      </w:r>
      <w:r>
        <w:t>воры. В своей памяти он удерживал массу дат, фактов, позиций, кото-</w:t>
      </w:r>
      <w:r>
        <w:rPr>
          <w:spacing w:val="1"/>
        </w:rPr>
        <w:t xml:space="preserve"> </w:t>
      </w:r>
      <w:r>
        <w:t>рые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вводил в</w:t>
      </w:r>
      <w:r>
        <w:rPr>
          <w:spacing w:val="1"/>
        </w:rPr>
        <w:t xml:space="preserve"> </w:t>
      </w:r>
      <w:r>
        <w:t>оборот</w:t>
      </w:r>
      <w:r>
        <w:rPr>
          <w:spacing w:val="1"/>
        </w:rPr>
        <w:t xml:space="preserve"> </w:t>
      </w:r>
      <w:r>
        <w:t>переговоров, не</w:t>
      </w:r>
      <w:r>
        <w:rPr>
          <w:spacing w:val="1"/>
        </w:rPr>
        <w:t xml:space="preserve"> </w:t>
      </w:r>
      <w:r>
        <w:t>пользуясь шпаргалками,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-2"/>
        </w:rPr>
        <w:t xml:space="preserve"> </w:t>
      </w:r>
      <w:r>
        <w:t>экспертами»</w:t>
      </w:r>
      <w:r>
        <w:rPr>
          <w:vertAlign w:val="superscript"/>
        </w:rPr>
        <w:t>2</w:t>
      </w:r>
      <w:r>
        <w:t>.</w:t>
      </w:r>
    </w:p>
    <w:p w:rsidR="00E37E53" w:rsidRDefault="00F95E1F">
      <w:pPr>
        <w:pStyle w:val="a3"/>
        <w:ind w:right="38" w:firstLine="566"/>
      </w:pPr>
      <w:r>
        <w:rPr>
          <w:i/>
        </w:rPr>
        <w:t>Психологическое</w:t>
      </w:r>
      <w:r>
        <w:rPr>
          <w:i/>
          <w:spacing w:val="1"/>
        </w:rPr>
        <w:t xml:space="preserve"> </w:t>
      </w:r>
      <w:r>
        <w:rPr>
          <w:i/>
        </w:rPr>
        <w:t>«Я»</w:t>
      </w:r>
      <w:r>
        <w:rPr>
          <w:i/>
          <w:spacing w:val="1"/>
        </w:rPr>
        <w:t xml:space="preserve"> </w:t>
      </w:r>
      <w:r>
        <w:t>лидера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-47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фантазиях,</w:t>
      </w:r>
      <w:r>
        <w:rPr>
          <w:spacing w:val="1"/>
        </w:rPr>
        <w:t xml:space="preserve"> </w:t>
      </w:r>
      <w:r>
        <w:t>мечтах,</w:t>
      </w:r>
      <w:r>
        <w:rPr>
          <w:spacing w:val="1"/>
        </w:rPr>
        <w:t xml:space="preserve"> </w:t>
      </w:r>
      <w:r>
        <w:t>желаниях,</w:t>
      </w:r>
      <w:r>
        <w:rPr>
          <w:spacing w:val="1"/>
        </w:rPr>
        <w:t xml:space="preserve"> </w:t>
      </w:r>
      <w:r>
        <w:t>иллюзиях,</w:t>
      </w:r>
      <w:r>
        <w:rPr>
          <w:spacing w:val="1"/>
        </w:rPr>
        <w:t xml:space="preserve"> </w:t>
      </w:r>
      <w:r>
        <w:t>страхах и конфликтах. Знание лидером своей психологии – характера,</w:t>
      </w:r>
      <w:r>
        <w:rPr>
          <w:spacing w:val="1"/>
        </w:rPr>
        <w:t xml:space="preserve"> </w:t>
      </w:r>
      <w:r>
        <w:t>темперамента, своих познавательных и коммуникативных особенностей,</w:t>
      </w:r>
      <w:r>
        <w:rPr>
          <w:spacing w:val="-47"/>
        </w:rPr>
        <w:t xml:space="preserve"> </w:t>
      </w:r>
      <w:r>
        <w:t>дает возможность регулировать свое поведение и отношения с окру-</w:t>
      </w:r>
      <w:r>
        <w:rPr>
          <w:spacing w:val="1"/>
        </w:rPr>
        <w:t xml:space="preserve"> </w:t>
      </w:r>
      <w:r>
        <w:t>жающими.</w:t>
      </w:r>
    </w:p>
    <w:p w:rsidR="00E37E53" w:rsidRDefault="00F95E1F">
      <w:pPr>
        <w:pStyle w:val="a3"/>
        <w:ind w:right="38" w:firstLine="566"/>
      </w:pPr>
      <w:r>
        <w:rPr>
          <w:i/>
        </w:rPr>
        <w:t xml:space="preserve">Преодолевающее конфликты «Я» </w:t>
      </w:r>
      <w:r>
        <w:t>– это представление политиче-</w:t>
      </w:r>
      <w:r>
        <w:rPr>
          <w:spacing w:val="1"/>
        </w:rPr>
        <w:t xml:space="preserve"> </w:t>
      </w:r>
      <w:r>
        <w:t>ского лидера о своих способностях преодолеть конфликт, найти реше-</w:t>
      </w:r>
      <w:r>
        <w:rPr>
          <w:spacing w:val="1"/>
        </w:rPr>
        <w:t xml:space="preserve"> </w:t>
      </w:r>
      <w:r>
        <w:t>ние проблемы. Чтобы воспринимать проблему правильно и предвидеть</w:t>
      </w:r>
      <w:r>
        <w:rPr>
          <w:spacing w:val="1"/>
        </w:rPr>
        <w:t xml:space="preserve"> </w:t>
      </w:r>
      <w:r>
        <w:t>ее последствия, лидер должен обладать конкретными знаниями – поли-</w:t>
      </w:r>
      <w:r>
        <w:rPr>
          <w:spacing w:val="1"/>
        </w:rPr>
        <w:t xml:space="preserve"> </w:t>
      </w:r>
      <w:r>
        <w:t>тической психологии масс, общей психологии, психологии управления,</w:t>
      </w:r>
      <w:r>
        <w:rPr>
          <w:spacing w:val="1"/>
        </w:rPr>
        <w:t xml:space="preserve"> </w:t>
      </w:r>
      <w:r>
        <w:t>психологии политических моделей, иметь свою «политическую картину</w:t>
      </w:r>
      <w:r>
        <w:rPr>
          <w:spacing w:val="1"/>
        </w:rPr>
        <w:t xml:space="preserve"> </w:t>
      </w:r>
      <w:r>
        <w:t>мира», быть самоуверенным и передавать уверенность другим. Очень</w:t>
      </w:r>
      <w:r>
        <w:rPr>
          <w:spacing w:val="1"/>
        </w:rPr>
        <w:t xml:space="preserve"> </w:t>
      </w:r>
      <w:r>
        <w:t>важно осознание лидером своих способностей в преодолении стрессов,</w:t>
      </w:r>
      <w:r>
        <w:rPr>
          <w:spacing w:val="1"/>
        </w:rPr>
        <w:t xml:space="preserve"> </w:t>
      </w:r>
      <w:r>
        <w:t>так как неумение выйти из стресса может сильно повлиять на его интел-</w:t>
      </w:r>
      <w:r>
        <w:rPr>
          <w:spacing w:val="1"/>
        </w:rPr>
        <w:t xml:space="preserve"> </w:t>
      </w:r>
      <w:r>
        <w:t>лектуальные возможности и изменить его поведение. Стресс лидера мо-</w:t>
      </w:r>
      <w:r>
        <w:rPr>
          <w:spacing w:val="1"/>
        </w:rPr>
        <w:t xml:space="preserve"> </w:t>
      </w:r>
      <w:r>
        <w:t>жет вызвать негативные последствия для страны в исторические момен-</w:t>
      </w:r>
      <w:r>
        <w:rPr>
          <w:spacing w:val="1"/>
        </w:rPr>
        <w:t xml:space="preserve"> </w:t>
      </w:r>
      <w:r>
        <w:t>ты,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лидер не сумеет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преодолеть.</w:t>
      </w:r>
    </w:p>
    <w:p w:rsidR="00E37E53" w:rsidRDefault="00E37E53">
      <w:pPr>
        <w:pStyle w:val="a3"/>
        <w:ind w:left="0"/>
        <w:jc w:val="left"/>
      </w:pPr>
    </w:p>
    <w:p w:rsidR="00E37E53" w:rsidRDefault="0094632C">
      <w:pPr>
        <w:pStyle w:val="a3"/>
        <w:spacing w:before="3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107315</wp:posOffset>
                </wp:positionV>
                <wp:extent cx="1828800" cy="7620"/>
                <wp:effectExtent l="0" t="0" r="0" b="0"/>
                <wp:wrapTopAndBottom/>
                <wp:docPr id="438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A6712" id="Rectangle 110" o:spid="_x0000_s1026" style="position:absolute;margin-left:53.85pt;margin-top:8.45pt;width:2in;height:.6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6yneAIAAP0EAAAOAAAAZHJzL2Uyb0RvYy54bWysVNuO0zAQfUfiHyy/d3MhvSTadLUXipAW&#10;WLHwAW7sNBaObWy36YL4d8aTdrcLLytEHhzbMx6fOWfG5xf7XpGdcF4aXdPsLKVE6MZwqTc1/fpl&#10;NVlQ4gPTnCmjRU0fhKcXy9evzgdbidx0RnHhCATRvhpsTbsQbJUkvulEz/yZsUKDsTWuZwGWbpNw&#10;xwaI3qskT9NZMhjHrTON8B52b0YjXWL8thVN+NS2XgSiagrYAo4Ox3Uck+U5qzaO2U42BxjsH1D0&#10;TGq49DHUDQuMbJ38K1QvG2e8acNZY/rEtK1sBOYA2WTpH9ncd8wKzAXI8faRJv//wjYfd3eOSF7T&#10;4g1IpVkPIn0G2pjeKEGyDCkarK/A897euZikt7em+eaJNtcd+IlL58zQCcYBWBYpTZ4diAsPR8l6&#10;+GA4xGfbYJCtfev6GBB4IHsU5eFRFLEPpIHNbJEvFilo14BtPssRUMKq41nrfHgnTE/ipKYOsGNs&#10;trv1IWJh1dEFsRsl+UoqhQu3WV8rR3Yslgd+CB9SPHVTOjprE4+NEccdgAh3RFsEi3L/LLO8SK/y&#10;crKaLeaTYlVMJ+U8XUzSrLwqZ2lRFjerXxFgVlSd5FzoW6nFsfSy4mXSHppgLBosPjLUtJzmU8z9&#10;GXr/siR7GaATlexrCnTDN/ZGlPWt5tgngUk1zpPn8JFl4OD4R1awCKLusRl9tTb8AWrAGRAJ1IQ3&#10;AyadcT8oGaD/auq/b5kTlKj3GuqozIoiNiwuiukcdCfu1LI+tTDdQKiaBkrG6XUYm3xrndx0cFOG&#10;xGhzCbXXSiyMJ1SHioUewwwO70Fs4tM1ej29WsvfAAAA//8DAFBLAwQUAAYACAAAACEAlA7YW94A&#10;AAAJAQAADwAAAGRycy9kb3ducmV2LnhtbEyPQU/DMAyF70j8h8hI3Fiywba2NJ0YEkckNnbYbmlj&#10;2mqNU5psK/x6zAlufs9Pz5/z1eg6ccYhtJ40TCcKBFLlbUu1ht37y10CIkRD1nSeUMMXBlgV11e5&#10;yay/0AbP21gLLqGQGQ1NjH0mZagadCZMfI/Euw8/OBNZDrW0g7lwuevkTKmFdKYlvtCYHp8brI7b&#10;k9OwTpP159sDvX5vygMe9uVxPhuU1rc349MjiIhj/AvDLz6jQ8FMpT+RDaJjrZZLjvKwSEFw4D6d&#10;s1GykUxBFrn8/0HxAwAA//8DAFBLAQItABQABgAIAAAAIQC2gziS/gAAAOEBAAATAAAAAAAAAAAA&#10;AAAAAAAAAABbQ29udGVudF9UeXBlc10ueG1sUEsBAi0AFAAGAAgAAAAhADj9If/WAAAAlAEAAAsA&#10;AAAAAAAAAAAAAAAALwEAAF9yZWxzLy5yZWxzUEsBAi0AFAAGAAgAAAAhALUDrKd4AgAA/QQAAA4A&#10;AAAAAAAAAAAAAAAALgIAAGRycy9lMm9Eb2MueG1sUEsBAi0AFAAGAAgAAAAhAJQO2Fv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93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Грин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48</w:t>
      </w:r>
      <w:r>
        <w:rPr>
          <w:spacing w:val="-1"/>
          <w:sz w:val="18"/>
        </w:rPr>
        <w:t xml:space="preserve"> </w:t>
      </w:r>
      <w:r>
        <w:rPr>
          <w:sz w:val="18"/>
        </w:rPr>
        <w:t>законов</w:t>
      </w:r>
      <w:r>
        <w:rPr>
          <w:spacing w:val="-2"/>
          <w:sz w:val="18"/>
        </w:rPr>
        <w:t xml:space="preserve"> </w:t>
      </w:r>
      <w:r>
        <w:rPr>
          <w:sz w:val="18"/>
        </w:rPr>
        <w:t>власти.</w:t>
      </w:r>
      <w:r>
        <w:rPr>
          <w:spacing w:val="1"/>
          <w:sz w:val="18"/>
        </w:rPr>
        <w:t xml:space="preserve"> </w:t>
      </w:r>
      <w:r>
        <w:rPr>
          <w:sz w:val="18"/>
        </w:rPr>
        <w:t>– М.,</w:t>
      </w:r>
      <w:r>
        <w:rPr>
          <w:spacing w:val="1"/>
          <w:sz w:val="18"/>
        </w:rPr>
        <w:t xml:space="preserve"> </w:t>
      </w:r>
      <w:r>
        <w:rPr>
          <w:sz w:val="18"/>
        </w:rPr>
        <w:t>2003.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</w:t>
      </w:r>
      <w:r>
        <w:rPr>
          <w:spacing w:val="-3"/>
          <w:sz w:val="18"/>
        </w:rPr>
        <w:t xml:space="preserve"> </w:t>
      </w:r>
      <w:r>
        <w:rPr>
          <w:sz w:val="18"/>
        </w:rPr>
        <w:t>65.</w:t>
      </w:r>
    </w:p>
    <w:p w:rsidR="00E37E53" w:rsidRDefault="00F95E1F">
      <w:pPr>
        <w:spacing w:before="23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Лебедева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М.М</w:t>
      </w:r>
      <w:r>
        <w:rPr>
          <w:sz w:val="18"/>
        </w:rPr>
        <w:t>.</w:t>
      </w:r>
      <w:r>
        <w:rPr>
          <w:spacing w:val="8"/>
          <w:sz w:val="18"/>
        </w:rPr>
        <w:t xml:space="preserve"> </w:t>
      </w:r>
      <w:r>
        <w:rPr>
          <w:sz w:val="18"/>
        </w:rPr>
        <w:t>Политическое</w:t>
      </w:r>
      <w:r>
        <w:rPr>
          <w:spacing w:val="8"/>
          <w:sz w:val="18"/>
        </w:rPr>
        <w:t xml:space="preserve"> </w:t>
      </w:r>
      <w:r>
        <w:rPr>
          <w:sz w:val="18"/>
        </w:rPr>
        <w:t>регулирование</w:t>
      </w:r>
      <w:r>
        <w:rPr>
          <w:spacing w:val="9"/>
          <w:sz w:val="18"/>
        </w:rPr>
        <w:t xml:space="preserve"> </w:t>
      </w:r>
      <w:r>
        <w:rPr>
          <w:sz w:val="18"/>
        </w:rPr>
        <w:t>конфликтов.</w:t>
      </w:r>
      <w:r>
        <w:rPr>
          <w:spacing w:val="8"/>
          <w:sz w:val="18"/>
        </w:rPr>
        <w:t xml:space="preserve"> </w:t>
      </w:r>
      <w:r>
        <w:rPr>
          <w:sz w:val="18"/>
        </w:rPr>
        <w:t>–</w:t>
      </w:r>
      <w:r>
        <w:rPr>
          <w:spacing w:val="9"/>
          <w:sz w:val="18"/>
        </w:rPr>
        <w:t xml:space="preserve"> </w:t>
      </w:r>
      <w:r>
        <w:rPr>
          <w:sz w:val="18"/>
        </w:rPr>
        <w:t>М.,</w:t>
      </w:r>
      <w:r>
        <w:rPr>
          <w:spacing w:val="7"/>
          <w:sz w:val="18"/>
        </w:rPr>
        <w:t xml:space="preserve"> </w:t>
      </w:r>
      <w:r>
        <w:rPr>
          <w:sz w:val="18"/>
        </w:rPr>
        <w:t>1997.</w:t>
      </w:r>
      <w:r>
        <w:rPr>
          <w:spacing w:val="8"/>
          <w:sz w:val="18"/>
        </w:rPr>
        <w:t xml:space="preserve"> </w:t>
      </w:r>
      <w:r>
        <w:rPr>
          <w:sz w:val="18"/>
        </w:rPr>
        <w:t>–</w:t>
      </w:r>
    </w:p>
    <w:p w:rsidR="00E37E53" w:rsidRDefault="00F95E1F">
      <w:pPr>
        <w:spacing w:before="7"/>
        <w:ind w:left="157"/>
        <w:rPr>
          <w:sz w:val="18"/>
        </w:rPr>
      </w:pPr>
      <w:r>
        <w:rPr>
          <w:sz w:val="18"/>
        </w:rPr>
        <w:t>С. 236.</w:t>
      </w:r>
    </w:p>
    <w:p w:rsidR="00E37E53" w:rsidRDefault="00F95E1F">
      <w:pPr>
        <w:spacing w:before="66"/>
        <w:ind w:left="157" w:right="245" w:firstLine="566"/>
        <w:jc w:val="both"/>
        <w:rPr>
          <w:i/>
          <w:sz w:val="20"/>
        </w:rPr>
      </w:pPr>
      <w:r>
        <w:br w:type="column"/>
      </w:r>
      <w:r>
        <w:rPr>
          <w:i/>
          <w:sz w:val="20"/>
        </w:rPr>
        <w:lastRenderedPageBreak/>
        <w:t>Как влияет самооценка лидера на внутреннюю и внешнюю поли-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тику страны? </w:t>
      </w:r>
      <w:r>
        <w:rPr>
          <w:sz w:val="20"/>
        </w:rPr>
        <w:t>Если в течение жизни у лидера сформировалась зани-</w:t>
      </w:r>
      <w:r>
        <w:rPr>
          <w:spacing w:val="1"/>
          <w:sz w:val="20"/>
        </w:rPr>
        <w:t xml:space="preserve"> </w:t>
      </w:r>
      <w:r>
        <w:rPr>
          <w:sz w:val="20"/>
        </w:rPr>
        <w:t>женная</w:t>
      </w:r>
      <w:r>
        <w:rPr>
          <w:spacing w:val="1"/>
          <w:sz w:val="20"/>
        </w:rPr>
        <w:t xml:space="preserve"> </w:t>
      </w:r>
      <w:r>
        <w:rPr>
          <w:sz w:val="20"/>
        </w:rPr>
        <w:t>самооценка,</w:t>
      </w:r>
      <w:r>
        <w:rPr>
          <w:spacing w:val="1"/>
          <w:sz w:val="20"/>
        </w:rPr>
        <w:t xml:space="preserve"> </w:t>
      </w:r>
      <w:r>
        <w:rPr>
          <w:sz w:val="20"/>
        </w:rPr>
        <w:t>то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внутреннее</w:t>
      </w:r>
      <w:r>
        <w:rPr>
          <w:spacing w:val="1"/>
          <w:sz w:val="20"/>
        </w:rPr>
        <w:t xml:space="preserve"> </w:t>
      </w:r>
      <w:r>
        <w:rPr>
          <w:sz w:val="20"/>
        </w:rPr>
        <w:t>недовольство</w:t>
      </w:r>
      <w:r>
        <w:rPr>
          <w:spacing w:val="1"/>
          <w:sz w:val="20"/>
        </w:rPr>
        <w:t xml:space="preserve"> </w:t>
      </w:r>
      <w:r>
        <w:rPr>
          <w:sz w:val="20"/>
        </w:rPr>
        <w:t>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стимулом на взятие новых высот как во внутренней, так и внешней по-</w:t>
      </w:r>
      <w:r>
        <w:rPr>
          <w:spacing w:val="1"/>
          <w:sz w:val="20"/>
        </w:rPr>
        <w:t xml:space="preserve"> </w:t>
      </w:r>
      <w:r>
        <w:rPr>
          <w:sz w:val="20"/>
        </w:rPr>
        <w:t>литике. По мнению Е. Егоровой-Гантман, среди советских лидеров низ-</w:t>
      </w:r>
      <w:r>
        <w:rPr>
          <w:spacing w:val="1"/>
          <w:sz w:val="20"/>
        </w:rPr>
        <w:t xml:space="preserve"> </w:t>
      </w:r>
      <w:r>
        <w:rPr>
          <w:sz w:val="20"/>
        </w:rPr>
        <w:t>кой самооценкой обладали Сталин, Хрущев. О бессознательном прояв-</w:t>
      </w:r>
      <w:r>
        <w:rPr>
          <w:spacing w:val="1"/>
          <w:sz w:val="20"/>
        </w:rPr>
        <w:t xml:space="preserve"> </w:t>
      </w:r>
      <w:r>
        <w:rPr>
          <w:sz w:val="20"/>
        </w:rPr>
        <w:t>лении низкой самооценки Сталина свидетельствует эпизод, приведен-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ный Ю. Антоняном: </w:t>
      </w:r>
      <w:r>
        <w:rPr>
          <w:i/>
          <w:sz w:val="20"/>
        </w:rPr>
        <w:t>«Бессознательное переживание чувства неполно-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ценности могло проявиться самым неожиданным образом, неожидан-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ным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самого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Сталина».</w:t>
      </w:r>
    </w:p>
    <w:p w:rsidR="00E37E53" w:rsidRDefault="00F95E1F">
      <w:pPr>
        <w:spacing w:before="2"/>
        <w:ind w:left="157" w:right="240" w:firstLine="566"/>
        <w:jc w:val="both"/>
        <w:rPr>
          <w:i/>
          <w:sz w:val="20"/>
        </w:rPr>
      </w:pPr>
      <w:r>
        <w:rPr>
          <w:i/>
          <w:sz w:val="20"/>
        </w:rPr>
        <w:t>У. Черчилль рассказывал о таком случае, происшедшем на Пот-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сдамской конференции: «Во время обеда “мой грозный гость” поднялся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 своего места с карточкой меню в руках и пошел вокруг стола, соби-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рая автографы многих из присутствующих. С такой же просьбой он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обратился к Черчиллю, при этом его глаза искрились весельем и юмо-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ром». Психолог Ранкур-Лаферриер, комментируя этот случай, отмеча-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ет, что это было не только странно, но выглядело жалким. Даже в зе-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ните влияния и почета, оказываемого ему как мировому лидеру, он имел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потребность иметь осязаемое письменное доказательство того, что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он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был 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короткой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ноге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знаменитостями»</w:t>
      </w:r>
      <w:r>
        <w:rPr>
          <w:i/>
          <w:sz w:val="20"/>
          <w:vertAlign w:val="superscript"/>
        </w:rPr>
        <w:t>1</w:t>
      </w:r>
      <w:r>
        <w:rPr>
          <w:i/>
          <w:sz w:val="20"/>
        </w:rPr>
        <w:t>.</w:t>
      </w:r>
    </w:p>
    <w:p w:rsidR="00E37E53" w:rsidRDefault="00F95E1F">
      <w:pPr>
        <w:pStyle w:val="a3"/>
        <w:ind w:right="244" w:firstLine="566"/>
      </w:pPr>
      <w:r>
        <w:t>Лидеры с завышенной самооценкой не только не переоценивают</w:t>
      </w:r>
      <w:r>
        <w:rPr>
          <w:spacing w:val="1"/>
        </w:rPr>
        <w:t xml:space="preserve"> </w:t>
      </w:r>
      <w:r>
        <w:t>свои возможности, но и не замечают реакцию на свою политику по при-</w:t>
      </w:r>
      <w:r>
        <w:rPr>
          <w:spacing w:val="1"/>
        </w:rPr>
        <w:t xml:space="preserve"> </w:t>
      </w:r>
      <w:r>
        <w:t>чине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вариант:</w:t>
      </w:r>
      <w:r>
        <w:rPr>
          <w:spacing w:val="1"/>
        </w:rPr>
        <w:t xml:space="preserve"> </w:t>
      </w:r>
      <w:r>
        <w:t>столкнувшись с недооценкой своей политики, лидеры с завышенной са-</w:t>
      </w:r>
      <w:r>
        <w:rPr>
          <w:spacing w:val="1"/>
        </w:rPr>
        <w:t xml:space="preserve"> </w:t>
      </w:r>
      <w:r>
        <w:t>мооценкой страдают от аффекта неадекватности и могут сделать такие</w:t>
      </w:r>
      <w:r>
        <w:rPr>
          <w:spacing w:val="1"/>
        </w:rPr>
        <w:t xml:space="preserve"> </w:t>
      </w:r>
      <w:r>
        <w:t>ошибки в политике, как неожиданные шаги, и неоднократно повторить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обострить ситуацию до передела.</w:t>
      </w:r>
    </w:p>
    <w:p w:rsidR="00E37E53" w:rsidRDefault="00F95E1F">
      <w:pPr>
        <w:pStyle w:val="a3"/>
        <w:ind w:right="245" w:firstLine="566"/>
      </w:pPr>
      <w:r>
        <w:t>Лидеры с адекватной самооценкой – это лучшие партнеры на по-</w:t>
      </w:r>
      <w:r>
        <w:rPr>
          <w:spacing w:val="1"/>
        </w:rPr>
        <w:t xml:space="preserve"> </w:t>
      </w:r>
      <w:r>
        <w:t>литической арене, потому что их политика мотивирована не личным ус-</w:t>
      </w:r>
      <w:r>
        <w:rPr>
          <w:spacing w:val="1"/>
        </w:rPr>
        <w:t xml:space="preserve"> </w:t>
      </w:r>
      <w:r>
        <w:t>пехом, а интересами страны. Такие лидеры не страдают комплексом не-</w:t>
      </w:r>
      <w:r>
        <w:rPr>
          <w:spacing w:val="1"/>
        </w:rPr>
        <w:t xml:space="preserve"> </w:t>
      </w:r>
      <w:r>
        <w:t>полноценности, не считают, что их унизили и обошли, или не так при-</w:t>
      </w:r>
      <w:r>
        <w:rPr>
          <w:spacing w:val="1"/>
        </w:rPr>
        <w:t xml:space="preserve"> </w:t>
      </w:r>
      <w:r>
        <w:t>няли и</w:t>
      </w:r>
      <w:r>
        <w:rPr>
          <w:spacing w:val="-1"/>
        </w:rPr>
        <w:t xml:space="preserve"> </w:t>
      </w:r>
      <w:r>
        <w:t>т.д.</w:t>
      </w:r>
    </w:p>
    <w:p w:rsidR="00E37E53" w:rsidRDefault="00F95E1F">
      <w:pPr>
        <w:pStyle w:val="a3"/>
        <w:ind w:right="245" w:firstLine="566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 xml:space="preserve">и функций </w:t>
      </w:r>
      <w:r w:rsidR="00F1380C">
        <w:t>психология политики</w:t>
      </w:r>
      <w:r>
        <w:t xml:space="preserve"> является</w:t>
      </w:r>
      <w:r>
        <w:rPr>
          <w:spacing w:val="1"/>
        </w:rPr>
        <w:t xml:space="preserve"> </w:t>
      </w:r>
      <w:r>
        <w:t>формирование знаний и умений составления психолого-политической</w:t>
      </w:r>
      <w:r>
        <w:rPr>
          <w:spacing w:val="1"/>
        </w:rPr>
        <w:t xml:space="preserve"> </w:t>
      </w:r>
      <w:r>
        <w:t>характеристики лидера. Для реализации этой дидактической задачи мы</w:t>
      </w:r>
      <w:r>
        <w:rPr>
          <w:spacing w:val="1"/>
        </w:rPr>
        <w:t xml:space="preserve"> </w:t>
      </w:r>
      <w:r>
        <w:t>предлагаем в качестве матрицы использовать системную модель из семи</w:t>
      </w:r>
      <w:r>
        <w:rPr>
          <w:spacing w:val="-47"/>
        </w:rPr>
        <w:t xml:space="preserve"> </w:t>
      </w:r>
      <w:r>
        <w:t>блоков, отражающих основные параметры психологической характери-</w:t>
      </w:r>
      <w:r>
        <w:rPr>
          <w:spacing w:val="1"/>
        </w:rPr>
        <w:t xml:space="preserve"> </w:t>
      </w:r>
      <w:r>
        <w:t>стики лидера.</w:t>
      </w:r>
    </w:p>
    <w:p w:rsidR="00E37E53" w:rsidRDefault="00E37E53">
      <w:pPr>
        <w:pStyle w:val="a3"/>
        <w:ind w:left="0"/>
        <w:jc w:val="left"/>
        <w:rPr>
          <w:sz w:val="22"/>
        </w:rPr>
      </w:pPr>
    </w:p>
    <w:p w:rsidR="00E37E53" w:rsidRDefault="00E37E53">
      <w:pPr>
        <w:pStyle w:val="a3"/>
        <w:spacing w:before="4"/>
        <w:ind w:left="0"/>
        <w:jc w:val="left"/>
        <w:rPr>
          <w:sz w:val="22"/>
        </w:rPr>
      </w:pPr>
    </w:p>
    <w:p w:rsidR="00E37E53" w:rsidRDefault="00F95E1F">
      <w:pPr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 xml:space="preserve">Антонян Ю.М. </w:t>
      </w:r>
      <w:r>
        <w:rPr>
          <w:sz w:val="18"/>
        </w:rPr>
        <w:t>Терроризм.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2"/>
          <w:sz w:val="18"/>
        </w:rPr>
        <w:t xml:space="preserve"> </w:t>
      </w:r>
      <w:r>
        <w:rPr>
          <w:sz w:val="18"/>
        </w:rPr>
        <w:t>1998.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 53.</w:t>
      </w:r>
    </w:p>
    <w:p w:rsidR="00E37E53" w:rsidRDefault="00E37E53">
      <w:pPr>
        <w:rPr>
          <w:sz w:val="18"/>
        </w:rPr>
        <w:sectPr w:rsidR="00E37E53">
          <w:footerReference w:type="default" r:id="rId43"/>
          <w:pgSz w:w="16840" w:h="11900" w:orient="landscape"/>
          <w:pgMar w:top="1060" w:right="840" w:bottom="1220" w:left="920" w:header="0" w:footer="1028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3"/>
        <w:spacing w:before="91" w:line="240" w:lineRule="auto"/>
        <w:ind w:left="747" w:right="254" w:firstLine="1094"/>
        <w:jc w:val="left"/>
        <w:rPr>
          <w:i w:val="0"/>
        </w:rPr>
      </w:pPr>
      <w:r>
        <w:lastRenderedPageBreak/>
        <w:t>Системная модель составления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7"/>
        </w:rPr>
        <w:t xml:space="preserve"> </w:t>
      </w:r>
      <w:r>
        <w:t>характеристик</w:t>
      </w:r>
      <w:r>
        <w:rPr>
          <w:spacing w:val="-7"/>
        </w:rPr>
        <w:t xml:space="preserve"> </w:t>
      </w:r>
      <w:r>
        <w:t>политического</w:t>
      </w:r>
      <w:r>
        <w:rPr>
          <w:spacing w:val="-6"/>
        </w:rPr>
        <w:t xml:space="preserve"> </w:t>
      </w:r>
      <w:r>
        <w:t>лидера</w:t>
      </w:r>
      <w:r>
        <w:rPr>
          <w:i w:val="0"/>
          <w:vertAlign w:val="superscript"/>
        </w:rPr>
        <w:t>1</w:t>
      </w:r>
    </w:p>
    <w:p w:rsidR="00E37E53" w:rsidRDefault="00E37E53">
      <w:pPr>
        <w:pStyle w:val="a3"/>
        <w:spacing w:before="7"/>
        <w:ind w:left="0"/>
        <w:jc w:val="left"/>
        <w:rPr>
          <w:b/>
          <w:sz w:val="19"/>
        </w:rPr>
      </w:pPr>
    </w:p>
    <w:p w:rsidR="00E37E53" w:rsidRDefault="00F95E1F">
      <w:pPr>
        <w:pStyle w:val="a5"/>
        <w:numPr>
          <w:ilvl w:val="1"/>
          <w:numId w:val="49"/>
        </w:numPr>
        <w:tabs>
          <w:tab w:val="left" w:pos="892"/>
        </w:tabs>
        <w:spacing w:before="1"/>
        <w:ind w:hanging="169"/>
        <w:rPr>
          <w:i/>
          <w:sz w:val="20"/>
        </w:rPr>
      </w:pPr>
      <w:r>
        <w:rPr>
          <w:i/>
          <w:sz w:val="20"/>
        </w:rPr>
        <w:t>Потребностно-мотивационная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сфера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лидера</w:t>
      </w:r>
    </w:p>
    <w:p w:rsidR="00E37E53" w:rsidRDefault="00F95E1F">
      <w:pPr>
        <w:pStyle w:val="a5"/>
        <w:numPr>
          <w:ilvl w:val="2"/>
          <w:numId w:val="49"/>
        </w:numPr>
        <w:tabs>
          <w:tab w:val="left" w:pos="1144"/>
        </w:tabs>
        <w:rPr>
          <w:sz w:val="20"/>
        </w:rPr>
      </w:pPr>
      <w:r>
        <w:rPr>
          <w:sz w:val="20"/>
        </w:rPr>
        <w:t>Мотивы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во</w:t>
      </w:r>
      <w:r>
        <w:rPr>
          <w:spacing w:val="-2"/>
          <w:sz w:val="20"/>
        </w:rPr>
        <w:t xml:space="preserve"> </w:t>
      </w:r>
      <w:r>
        <w:rPr>
          <w:sz w:val="20"/>
        </w:rPr>
        <w:t>власти: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before="2" w:line="237" w:lineRule="auto"/>
        <w:ind w:right="40" w:firstLine="936"/>
        <w:rPr>
          <w:sz w:val="20"/>
        </w:rPr>
      </w:pPr>
      <w:r>
        <w:rPr>
          <w:sz w:val="20"/>
        </w:rPr>
        <w:t>инструментальная</w:t>
      </w:r>
      <w:r>
        <w:rPr>
          <w:spacing w:val="9"/>
          <w:sz w:val="20"/>
        </w:rPr>
        <w:t xml:space="preserve"> </w:t>
      </w:r>
      <w:r>
        <w:rPr>
          <w:sz w:val="20"/>
        </w:rPr>
        <w:t>мотивация</w:t>
      </w:r>
      <w:r>
        <w:rPr>
          <w:spacing w:val="10"/>
          <w:sz w:val="20"/>
        </w:rPr>
        <w:t xml:space="preserve"> </w:t>
      </w:r>
      <w:r>
        <w:rPr>
          <w:sz w:val="20"/>
        </w:rPr>
        <w:t>лидера</w:t>
      </w:r>
      <w:r>
        <w:rPr>
          <w:spacing w:val="10"/>
          <w:sz w:val="20"/>
        </w:rPr>
        <w:t xml:space="preserve"> </w:t>
      </w:r>
      <w:r>
        <w:rPr>
          <w:sz w:val="20"/>
        </w:rPr>
        <w:t>–</w:t>
      </w:r>
      <w:r>
        <w:rPr>
          <w:spacing w:val="11"/>
          <w:sz w:val="20"/>
        </w:rPr>
        <w:t xml:space="preserve"> </w:t>
      </w:r>
      <w:r>
        <w:rPr>
          <w:sz w:val="20"/>
        </w:rPr>
        <w:t>определить</w:t>
      </w:r>
      <w:r>
        <w:rPr>
          <w:spacing w:val="12"/>
          <w:sz w:val="20"/>
        </w:rPr>
        <w:t xml:space="preserve"> </w:t>
      </w:r>
      <w:r>
        <w:rPr>
          <w:sz w:val="20"/>
        </w:rPr>
        <w:t>концеп-</w:t>
      </w:r>
      <w:r>
        <w:rPr>
          <w:spacing w:val="-47"/>
          <w:sz w:val="20"/>
        </w:rPr>
        <w:t xml:space="preserve"> </w:t>
      </w:r>
      <w:r>
        <w:rPr>
          <w:sz w:val="20"/>
        </w:rPr>
        <w:t>цию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страны,</w:t>
      </w:r>
      <w:r>
        <w:rPr>
          <w:spacing w:val="-3"/>
          <w:sz w:val="20"/>
        </w:rPr>
        <w:t xml:space="preserve"> </w:t>
      </w:r>
      <w:r>
        <w:rPr>
          <w:sz w:val="20"/>
        </w:rPr>
        <w:t>выработать</w:t>
      </w:r>
      <w:r>
        <w:rPr>
          <w:spacing w:val="-3"/>
          <w:sz w:val="20"/>
        </w:rPr>
        <w:t xml:space="preserve"> </w:t>
      </w:r>
      <w:r>
        <w:rPr>
          <w:sz w:val="20"/>
        </w:rPr>
        <w:t>тактику</w:t>
      </w:r>
      <w:r>
        <w:rPr>
          <w:spacing w:val="-4"/>
          <w:sz w:val="20"/>
        </w:rPr>
        <w:t xml:space="preserve"> </w:t>
      </w:r>
      <w:r>
        <w:rPr>
          <w:sz w:val="20"/>
        </w:rPr>
        <w:t>интеграции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before="1"/>
        <w:ind w:right="38" w:firstLine="936"/>
        <w:rPr>
          <w:sz w:val="20"/>
        </w:rPr>
      </w:pPr>
      <w:r>
        <w:rPr>
          <w:sz w:val="20"/>
        </w:rPr>
        <w:t>синдикативные</w:t>
      </w:r>
      <w:r>
        <w:rPr>
          <w:spacing w:val="8"/>
          <w:sz w:val="20"/>
        </w:rPr>
        <w:t xml:space="preserve"> </w:t>
      </w:r>
      <w:r>
        <w:rPr>
          <w:sz w:val="20"/>
        </w:rPr>
        <w:t>мотивы</w:t>
      </w:r>
      <w:r>
        <w:rPr>
          <w:spacing w:val="8"/>
          <w:sz w:val="20"/>
        </w:rPr>
        <w:t xml:space="preserve"> </w:t>
      </w:r>
      <w:r>
        <w:rPr>
          <w:sz w:val="20"/>
        </w:rPr>
        <w:t>–</w:t>
      </w:r>
      <w:r>
        <w:rPr>
          <w:spacing w:val="9"/>
          <w:sz w:val="20"/>
        </w:rPr>
        <w:t xml:space="preserve"> </w:t>
      </w:r>
      <w:r>
        <w:rPr>
          <w:sz w:val="20"/>
        </w:rPr>
        <w:t>мобилизация</w:t>
      </w:r>
      <w:r>
        <w:rPr>
          <w:spacing w:val="10"/>
          <w:sz w:val="20"/>
        </w:rPr>
        <w:t xml:space="preserve"> </w:t>
      </w:r>
      <w:r>
        <w:rPr>
          <w:sz w:val="20"/>
        </w:rPr>
        <w:t>команды</w:t>
      </w:r>
      <w:r>
        <w:rPr>
          <w:spacing w:val="8"/>
          <w:sz w:val="20"/>
        </w:rPr>
        <w:t xml:space="preserve"> </w:t>
      </w:r>
      <w:r>
        <w:rPr>
          <w:sz w:val="20"/>
        </w:rPr>
        <w:t>вокруг</w:t>
      </w:r>
      <w:r>
        <w:rPr>
          <w:spacing w:val="10"/>
          <w:sz w:val="20"/>
        </w:rPr>
        <w:t xml:space="preserve"> </w:t>
      </w:r>
      <w:r>
        <w:rPr>
          <w:sz w:val="20"/>
        </w:rPr>
        <w:t>го-</w:t>
      </w:r>
      <w:r>
        <w:rPr>
          <w:spacing w:val="-47"/>
          <w:sz w:val="20"/>
        </w:rPr>
        <w:t xml:space="preserve"> </w:t>
      </w:r>
      <w:r>
        <w:rPr>
          <w:sz w:val="20"/>
        </w:rPr>
        <w:t>сударственных интересов;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pacing w:val="-2"/>
          <w:sz w:val="20"/>
        </w:rPr>
        <w:t>мотив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самовыражения,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самоутверждения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личные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амбиции;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ind w:right="40" w:firstLine="936"/>
        <w:rPr>
          <w:sz w:val="20"/>
        </w:rPr>
      </w:pPr>
      <w:r>
        <w:rPr>
          <w:sz w:val="20"/>
        </w:rPr>
        <w:t>прагматические</w:t>
      </w:r>
      <w:r>
        <w:rPr>
          <w:spacing w:val="8"/>
          <w:sz w:val="20"/>
        </w:rPr>
        <w:t xml:space="preserve"> </w:t>
      </w:r>
      <w:r>
        <w:rPr>
          <w:sz w:val="20"/>
        </w:rPr>
        <w:t>мотивы</w:t>
      </w:r>
      <w:r>
        <w:rPr>
          <w:spacing w:val="8"/>
          <w:sz w:val="20"/>
        </w:rPr>
        <w:t xml:space="preserve"> </w:t>
      </w:r>
      <w:r>
        <w:rPr>
          <w:sz w:val="20"/>
        </w:rPr>
        <w:t>–</w:t>
      </w:r>
      <w:r>
        <w:rPr>
          <w:spacing w:val="8"/>
          <w:sz w:val="20"/>
        </w:rPr>
        <w:t xml:space="preserve"> </w:t>
      </w:r>
      <w:r>
        <w:rPr>
          <w:sz w:val="20"/>
        </w:rPr>
        <w:t>например,</w:t>
      </w:r>
      <w:r>
        <w:rPr>
          <w:spacing w:val="8"/>
          <w:sz w:val="20"/>
        </w:rPr>
        <w:t xml:space="preserve"> </w:t>
      </w:r>
      <w:r>
        <w:rPr>
          <w:sz w:val="20"/>
        </w:rPr>
        <w:t>преодолеть</w:t>
      </w:r>
      <w:r>
        <w:rPr>
          <w:spacing w:val="8"/>
          <w:sz w:val="20"/>
        </w:rPr>
        <w:t xml:space="preserve"> </w:t>
      </w:r>
      <w:r>
        <w:rPr>
          <w:sz w:val="20"/>
        </w:rPr>
        <w:t>кризис,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осуществить</w:t>
      </w:r>
      <w:r>
        <w:rPr>
          <w:spacing w:val="-1"/>
          <w:sz w:val="20"/>
        </w:rPr>
        <w:t xml:space="preserve"> </w:t>
      </w:r>
      <w:r>
        <w:rPr>
          <w:sz w:val="20"/>
        </w:rPr>
        <w:t>реформы.</w:t>
      </w:r>
    </w:p>
    <w:p w:rsidR="00E37E53" w:rsidRDefault="00F95E1F">
      <w:pPr>
        <w:pStyle w:val="a5"/>
        <w:numPr>
          <w:ilvl w:val="1"/>
          <w:numId w:val="49"/>
        </w:numPr>
        <w:tabs>
          <w:tab w:val="left" w:pos="1058"/>
        </w:tabs>
        <w:ind w:left="157" w:right="38" w:firstLine="566"/>
        <w:rPr>
          <w:i/>
          <w:sz w:val="20"/>
        </w:rPr>
      </w:pPr>
      <w:r>
        <w:rPr>
          <w:i/>
          <w:sz w:val="20"/>
        </w:rPr>
        <w:t>Индивидуально-психологические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особенности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политических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лидеров</w:t>
      </w:r>
    </w:p>
    <w:p w:rsidR="00E37E53" w:rsidRDefault="00F95E1F">
      <w:pPr>
        <w:pStyle w:val="a5"/>
        <w:numPr>
          <w:ilvl w:val="2"/>
          <w:numId w:val="49"/>
        </w:numPr>
        <w:tabs>
          <w:tab w:val="left" w:pos="1154"/>
        </w:tabs>
        <w:ind w:left="1153" w:hanging="248"/>
        <w:rPr>
          <w:sz w:val="20"/>
        </w:rPr>
      </w:pPr>
      <w:r>
        <w:rPr>
          <w:sz w:val="20"/>
        </w:rPr>
        <w:t>Особенности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процессов: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особенности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темперамента;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4" w:lineRule="exact"/>
        <w:ind w:left="1280"/>
        <w:rPr>
          <w:sz w:val="20"/>
        </w:rPr>
      </w:pPr>
      <w:r>
        <w:rPr>
          <w:sz w:val="20"/>
        </w:rPr>
        <w:t>эмоциональность;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4" w:lineRule="exact"/>
        <w:ind w:left="1280"/>
        <w:rPr>
          <w:sz w:val="20"/>
        </w:rPr>
      </w:pPr>
      <w:r>
        <w:rPr>
          <w:sz w:val="20"/>
        </w:rPr>
        <w:t>характер;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воля;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ощущение,</w:t>
      </w:r>
      <w:r>
        <w:rPr>
          <w:spacing w:val="-5"/>
          <w:sz w:val="20"/>
        </w:rPr>
        <w:t xml:space="preserve"> </w:t>
      </w:r>
      <w:r>
        <w:rPr>
          <w:sz w:val="20"/>
        </w:rPr>
        <w:t>восприятие;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внимание;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4" w:lineRule="exact"/>
        <w:ind w:left="1280"/>
        <w:rPr>
          <w:sz w:val="20"/>
        </w:rPr>
      </w:pPr>
      <w:r>
        <w:rPr>
          <w:sz w:val="20"/>
        </w:rPr>
        <w:t>речь;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4" w:lineRule="exact"/>
        <w:ind w:left="1280"/>
        <w:rPr>
          <w:sz w:val="20"/>
        </w:rPr>
      </w:pPr>
      <w:r>
        <w:rPr>
          <w:sz w:val="20"/>
        </w:rPr>
        <w:t>логика.</w:t>
      </w:r>
    </w:p>
    <w:p w:rsidR="00E37E53" w:rsidRDefault="00F95E1F">
      <w:pPr>
        <w:pStyle w:val="a5"/>
        <w:numPr>
          <w:ilvl w:val="2"/>
          <w:numId w:val="49"/>
        </w:numPr>
        <w:tabs>
          <w:tab w:val="left" w:pos="1154"/>
        </w:tabs>
        <w:ind w:left="1153" w:hanging="248"/>
        <w:rPr>
          <w:sz w:val="20"/>
        </w:rPr>
      </w:pPr>
      <w:r>
        <w:rPr>
          <w:sz w:val="20"/>
        </w:rPr>
        <w:t>Особенности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политического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мышления: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ind w:right="39" w:firstLine="936"/>
        <w:jc w:val="both"/>
        <w:rPr>
          <w:sz w:val="20"/>
        </w:rPr>
      </w:pPr>
      <w:r>
        <w:rPr>
          <w:sz w:val="20"/>
        </w:rPr>
        <w:t>системное мышление – умение охватить факторы влияния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политический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ind w:right="38" w:firstLine="936"/>
        <w:jc w:val="both"/>
        <w:rPr>
          <w:sz w:val="20"/>
        </w:rPr>
      </w:pPr>
      <w:r>
        <w:rPr>
          <w:sz w:val="20"/>
        </w:rPr>
        <w:t>опережающее мышление – способность предвидеть ход и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изменение политических процессов и последствия принимаемых поли-</w:t>
      </w:r>
      <w:r>
        <w:rPr>
          <w:spacing w:val="1"/>
          <w:sz w:val="20"/>
        </w:rPr>
        <w:t xml:space="preserve"> </w:t>
      </w:r>
      <w:r>
        <w:rPr>
          <w:sz w:val="20"/>
        </w:rPr>
        <w:t>тических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решений;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ind w:right="38" w:firstLine="936"/>
        <w:jc w:val="both"/>
        <w:rPr>
          <w:sz w:val="20"/>
        </w:rPr>
      </w:pPr>
      <w:r>
        <w:rPr>
          <w:sz w:val="20"/>
        </w:rPr>
        <w:t>профессиональное мышление – способность активно при-</w:t>
      </w:r>
      <w:r>
        <w:rPr>
          <w:spacing w:val="1"/>
          <w:sz w:val="20"/>
        </w:rPr>
        <w:t xml:space="preserve"> </w:t>
      </w:r>
      <w:r>
        <w:rPr>
          <w:sz w:val="20"/>
        </w:rPr>
        <w:t>нимать социальные и политические знания, руководствоваться катего-</w:t>
      </w:r>
      <w:r>
        <w:rPr>
          <w:spacing w:val="1"/>
          <w:sz w:val="20"/>
        </w:rPr>
        <w:t xml:space="preserve"> </w:t>
      </w:r>
      <w:r>
        <w:rPr>
          <w:sz w:val="20"/>
        </w:rPr>
        <w:t>риями</w:t>
      </w:r>
      <w:r>
        <w:rPr>
          <w:spacing w:val="-2"/>
          <w:sz w:val="20"/>
        </w:rPr>
        <w:t xml:space="preserve"> </w:t>
      </w:r>
      <w:r>
        <w:rPr>
          <w:sz w:val="20"/>
        </w:rPr>
        <w:t>политики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ind w:right="38" w:firstLine="936"/>
        <w:jc w:val="both"/>
        <w:rPr>
          <w:sz w:val="20"/>
        </w:rPr>
      </w:pPr>
      <w:r>
        <w:rPr>
          <w:sz w:val="20"/>
        </w:rPr>
        <w:t>гибкость мышления – способность использовать альтерна-</w:t>
      </w:r>
      <w:r>
        <w:rPr>
          <w:spacing w:val="1"/>
          <w:sz w:val="20"/>
        </w:rPr>
        <w:t xml:space="preserve"> </w:t>
      </w:r>
      <w:r>
        <w:rPr>
          <w:sz w:val="20"/>
        </w:rPr>
        <w:t>тивные политические идеи, умение адаптировать, вписывать новые идеи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политический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курс страны;</w:t>
      </w:r>
    </w:p>
    <w:p w:rsidR="00E37E53" w:rsidRDefault="00E37E53">
      <w:pPr>
        <w:pStyle w:val="a3"/>
        <w:ind w:left="0"/>
        <w:jc w:val="left"/>
      </w:pPr>
    </w:p>
    <w:p w:rsidR="00E37E53" w:rsidRDefault="0094632C">
      <w:pPr>
        <w:pStyle w:val="a3"/>
        <w:spacing w:before="2"/>
        <w:ind w:left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121285</wp:posOffset>
                </wp:positionV>
                <wp:extent cx="1828800" cy="7620"/>
                <wp:effectExtent l="0" t="0" r="0" b="0"/>
                <wp:wrapTopAndBottom/>
                <wp:docPr id="437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8C83B" id="Rectangle 109" o:spid="_x0000_s1026" style="position:absolute;margin-left:53.85pt;margin-top:9.55pt;width:2in;height:.6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dmoegIAAP0EAAAOAAAAZHJzL2Uyb0RvYy54bWysVNuO2yAQfa/Uf0C8J77UudhaZ7W7aapK&#10;abvqth9AAMeoGCiQONmq/94BJ9ts+7Kq6gcMzDCcmXOGq+tDJ9GeWye0qnE2TjHiimom1LbGX7+s&#10;RnOMnCeKEakVr/GRO3y9eP3qqjcVz3WrJeMWQRDlqt7UuPXeVEniaMs74sbacAXGRtuOeFjabcIs&#10;6SF6J5M8TadJry0zVlPuHOwuByNexPhNw6n/1DSOeyRrDNh8HG0cN2FMFlek2lpiWkFPMMg/oOiI&#10;UHDpU6gl8QTtrPgrVCeo1U43fkx1l+imEZTHHCCbLP0jm4eWGB5zgeI481Qm9//C0o/7e4sEq3Hx&#10;ZoaRIh2Q9BnKRtRWcpSlZShRb1wFng/m3oYknVlr+s0hpe9a8OM31uq+5YQBsCz4J88OhIWDo2jT&#10;f9AM4pOd17Fah8Z2ISDUAR0iKccnUvjBIwqb2Tyfz1PgjoJtNs0jZwmpzmeNdf4d1x0KkxpbwB5j&#10;k/3a+YCFVGeXiF1LwVZCyriw282dtGhPgjziF+FDipduUgVnpcOxIeKwAxDhjmALYCPdP8osL9Lb&#10;vBytpvPZqFgVk1E5S+ejNCtvy2lalMVy9TMAzIqqFYxxtRaKn6WXFS+j9tQEg2ii+FBf43KST2Lu&#10;z9C7lyXZCQ+dKEVXYyg3fENvBFrfKgZpk8oTIYd58hx+rDLU4PyPVYkiCLwP+tlodgQNWA0kAZvw&#10;ZsCk1fYRox76r8bu+45YjpF8r0BHZVYUoWHjopjMgHdkLy2bSwtRFELV2GM0TO/80OQ7Y8W2hZuy&#10;WBilb0B7jYjCCLocUJ0UCz0WMzi9B6GJL9fR6/ertfgFAAD//wMAUEsDBBQABgAIAAAAIQC7KZ1R&#10;3wAAAAkBAAAPAAAAZHJzL2Rvd25yZXYueG1sTI9BT8MwDIXvSPyHyEjcWLKOsbU0nRgSx0lscGC3&#10;tDFttcYpTbZ1/HrMCW5+9tPz9/LV6DpxwiG0njRMJwoEUuVtS7WG97eXuyWIEA1Z03lCDRcMsCqu&#10;r3KTWX+mLZ52sRYcQiEzGpoY+0zKUDXoTJj4Holvn35wJrIcamkHc+Zw18lEqQfpTEv8oTE9PjdY&#10;HXZHp2GdLtdfr/e0+d6We9x/lId5Miitb2/Gp0cQEcf4Z4ZffEaHgplKfyQbRMdaLRZs5SGdgmDD&#10;LJ3zotSQqBnIIpf/GxQ/AAAA//8DAFBLAQItABQABgAIAAAAIQC2gziS/gAAAOEBAAATAAAAAAAA&#10;AAAAAAAAAAAAAABbQ29udGVudF9UeXBlc10ueG1sUEsBAi0AFAAGAAgAAAAhADj9If/WAAAAlAEA&#10;AAsAAAAAAAAAAAAAAAAALwEAAF9yZWxzLy5yZWxzUEsBAi0AFAAGAAgAAAAhAH412ah6AgAA/QQA&#10;AA4AAAAAAAAAAAAAAAAALgIAAGRycy9lMm9Eb2MueG1sUEsBAi0AFAAGAAgAAAAhALspnVHfAAAA&#10;CQEAAA8AAAAAAAAAAAAAAAAA1A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93" w:line="242" w:lineRule="auto"/>
        <w:ind w:left="157" w:right="40" w:firstLine="561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Системная модель предлагает набор вариантов. При составлении поли-</w:t>
      </w:r>
      <w:r>
        <w:rPr>
          <w:spacing w:val="1"/>
          <w:sz w:val="18"/>
        </w:rPr>
        <w:t xml:space="preserve"> </w:t>
      </w:r>
      <w:r>
        <w:rPr>
          <w:sz w:val="18"/>
        </w:rPr>
        <w:t>тико-психологического портрета конкретного лидера, следует подчеркивать те</w:t>
      </w:r>
      <w:r>
        <w:rPr>
          <w:spacing w:val="1"/>
          <w:sz w:val="18"/>
        </w:rPr>
        <w:t xml:space="preserve"> </w:t>
      </w:r>
      <w:r>
        <w:rPr>
          <w:sz w:val="18"/>
        </w:rPr>
        <w:t>варианты, которые</w:t>
      </w:r>
      <w:r>
        <w:rPr>
          <w:spacing w:val="-2"/>
          <w:sz w:val="18"/>
        </w:rPr>
        <w:t xml:space="preserve"> </w:t>
      </w:r>
      <w:r>
        <w:rPr>
          <w:sz w:val="18"/>
        </w:rPr>
        <w:t>соответствуют</w:t>
      </w:r>
      <w:r>
        <w:rPr>
          <w:spacing w:val="1"/>
          <w:sz w:val="18"/>
        </w:rPr>
        <w:t xml:space="preserve"> </w:t>
      </w:r>
      <w:r>
        <w:rPr>
          <w:sz w:val="18"/>
        </w:rPr>
        <w:t>качествам</w:t>
      </w:r>
      <w:r>
        <w:rPr>
          <w:spacing w:val="-2"/>
          <w:sz w:val="18"/>
        </w:rPr>
        <w:t xml:space="preserve"> </w:t>
      </w:r>
      <w:r>
        <w:rPr>
          <w:sz w:val="18"/>
        </w:rPr>
        <w:t>этого</w:t>
      </w:r>
      <w:r>
        <w:rPr>
          <w:spacing w:val="1"/>
          <w:sz w:val="18"/>
        </w:rPr>
        <w:t xml:space="preserve"> </w:t>
      </w:r>
      <w:r>
        <w:rPr>
          <w:sz w:val="18"/>
        </w:rPr>
        <w:t>лидера.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before="86"/>
        <w:ind w:right="247" w:firstLine="936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lastRenderedPageBreak/>
        <w:t>аналитическое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мышление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синтезировать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множество</w:t>
      </w:r>
      <w:r>
        <w:rPr>
          <w:spacing w:val="-2"/>
          <w:sz w:val="20"/>
        </w:rPr>
        <w:t xml:space="preserve"> </w:t>
      </w:r>
      <w:r>
        <w:rPr>
          <w:sz w:val="20"/>
        </w:rPr>
        <w:t>фактов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выходить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обобщенное</w:t>
      </w:r>
      <w:r>
        <w:rPr>
          <w:spacing w:val="-3"/>
          <w:sz w:val="20"/>
        </w:rPr>
        <w:t xml:space="preserve"> </w:t>
      </w:r>
      <w:r>
        <w:rPr>
          <w:sz w:val="20"/>
        </w:rPr>
        <w:t>политическое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решение;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ind w:right="245" w:firstLine="936"/>
        <w:jc w:val="both"/>
        <w:rPr>
          <w:sz w:val="20"/>
        </w:rPr>
      </w:pPr>
      <w:r>
        <w:rPr>
          <w:sz w:val="20"/>
        </w:rPr>
        <w:t>оперативное мышление – способность своевременно реа-</w:t>
      </w:r>
      <w:r>
        <w:rPr>
          <w:spacing w:val="1"/>
          <w:sz w:val="20"/>
        </w:rPr>
        <w:t xml:space="preserve"> </w:t>
      </w:r>
      <w:r>
        <w:rPr>
          <w:sz w:val="20"/>
        </w:rPr>
        <w:t>гировать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ситуацию и</w:t>
      </w:r>
      <w:r>
        <w:rPr>
          <w:spacing w:val="-2"/>
          <w:sz w:val="20"/>
        </w:rPr>
        <w:t xml:space="preserve"> </w:t>
      </w:r>
      <w:r>
        <w:rPr>
          <w:sz w:val="20"/>
        </w:rPr>
        <w:t>своевременно</w:t>
      </w:r>
      <w:r>
        <w:rPr>
          <w:spacing w:val="-1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ind w:right="245" w:firstLine="936"/>
        <w:jc w:val="both"/>
        <w:rPr>
          <w:sz w:val="20"/>
        </w:rPr>
      </w:pPr>
      <w:r>
        <w:rPr>
          <w:sz w:val="20"/>
        </w:rPr>
        <w:t>безынерционное мышление – политический опыт, знания и</w:t>
      </w:r>
      <w:r>
        <w:rPr>
          <w:spacing w:val="-47"/>
          <w:sz w:val="20"/>
        </w:rPr>
        <w:t xml:space="preserve"> </w:t>
      </w:r>
      <w:r>
        <w:rPr>
          <w:sz w:val="20"/>
        </w:rPr>
        <w:t>установки не мешают принимать нестандартные решения и поведение,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2"/>
          <w:sz w:val="20"/>
        </w:rPr>
        <w:t xml:space="preserve"> </w:t>
      </w:r>
      <w:r>
        <w:rPr>
          <w:sz w:val="20"/>
        </w:rPr>
        <w:t>инновации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политике;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ind w:right="245" w:firstLine="936"/>
        <w:jc w:val="both"/>
        <w:rPr>
          <w:sz w:val="20"/>
        </w:rPr>
      </w:pPr>
      <w:r>
        <w:rPr>
          <w:sz w:val="20"/>
        </w:rPr>
        <w:t>методическое мышление –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50"/>
          <w:sz w:val="20"/>
        </w:rPr>
        <w:t xml:space="preserve"> </w:t>
      </w:r>
      <w:r>
        <w:rPr>
          <w:sz w:val="20"/>
        </w:rPr>
        <w:t>последовательно,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отклоняясь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цели,</w:t>
      </w:r>
      <w:r>
        <w:rPr>
          <w:spacing w:val="-4"/>
          <w:sz w:val="20"/>
        </w:rPr>
        <w:t xml:space="preserve"> </w:t>
      </w:r>
      <w:r>
        <w:rPr>
          <w:sz w:val="20"/>
        </w:rPr>
        <w:t>осмысливать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политическую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ситуацию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деталях.</w:t>
      </w:r>
    </w:p>
    <w:p w:rsidR="00E37E53" w:rsidRDefault="00F95E1F">
      <w:pPr>
        <w:ind w:left="723"/>
        <w:jc w:val="both"/>
        <w:rPr>
          <w:i/>
          <w:sz w:val="20"/>
        </w:rPr>
      </w:pPr>
      <w:r>
        <w:rPr>
          <w:i/>
          <w:sz w:val="20"/>
        </w:rPr>
        <w:t>Способы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принятия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политических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решений</w:t>
      </w:r>
    </w:p>
    <w:p w:rsidR="00E37E53" w:rsidRDefault="00F95E1F">
      <w:pPr>
        <w:pStyle w:val="a3"/>
        <w:ind w:left="723"/>
      </w:pPr>
      <w:r>
        <w:t>Стиль</w:t>
      </w:r>
      <w:r>
        <w:rPr>
          <w:spacing w:val="-3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политических</w:t>
      </w:r>
      <w:r>
        <w:rPr>
          <w:spacing w:val="-6"/>
        </w:rPr>
        <w:t xml:space="preserve"> </w:t>
      </w:r>
      <w:r>
        <w:t>решений: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4" w:lineRule="exact"/>
        <w:ind w:left="1280"/>
        <w:rPr>
          <w:sz w:val="20"/>
        </w:rPr>
      </w:pPr>
      <w:r>
        <w:rPr>
          <w:sz w:val="20"/>
        </w:rPr>
        <w:t>коллегиальный;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4" w:lineRule="exact"/>
        <w:ind w:left="1280"/>
        <w:rPr>
          <w:sz w:val="20"/>
        </w:rPr>
      </w:pPr>
      <w:r>
        <w:rPr>
          <w:sz w:val="20"/>
        </w:rPr>
        <w:t>персональный;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готовность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нести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решение;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оперативный;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креативный;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4" w:lineRule="exact"/>
        <w:ind w:left="1280"/>
        <w:rPr>
          <w:sz w:val="20"/>
        </w:rPr>
      </w:pPr>
      <w:r>
        <w:rPr>
          <w:sz w:val="20"/>
        </w:rPr>
        <w:t>стандартный;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ind w:left="1280" w:right="243"/>
        <w:rPr>
          <w:sz w:val="20"/>
        </w:rPr>
      </w:pPr>
      <w:r>
        <w:rPr>
          <w:sz w:val="20"/>
        </w:rPr>
        <w:t>наличие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воли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непопулярных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решений;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авторитарный;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демократический.</w:t>
      </w:r>
    </w:p>
    <w:p w:rsidR="00E37E53" w:rsidRDefault="00F95E1F">
      <w:pPr>
        <w:spacing w:line="229" w:lineRule="exact"/>
        <w:ind w:left="723"/>
        <w:rPr>
          <w:i/>
          <w:sz w:val="20"/>
        </w:rPr>
      </w:pPr>
      <w:r>
        <w:rPr>
          <w:i/>
          <w:sz w:val="20"/>
        </w:rPr>
        <w:t>Особенности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поведения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лидеров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экстремальных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ситуациях: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4" w:lineRule="exact"/>
        <w:ind w:left="1280"/>
        <w:rPr>
          <w:sz w:val="20"/>
        </w:rPr>
      </w:pPr>
      <w:r>
        <w:rPr>
          <w:sz w:val="20"/>
        </w:rPr>
        <w:t>умение</w:t>
      </w:r>
      <w:r>
        <w:rPr>
          <w:spacing w:val="-4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собой;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спокойствие;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уравновешенность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выдержка;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выносливость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эмоциональным</w:t>
      </w:r>
      <w:r>
        <w:rPr>
          <w:spacing w:val="-4"/>
          <w:sz w:val="20"/>
        </w:rPr>
        <w:t xml:space="preserve"> </w:t>
      </w:r>
      <w:r>
        <w:rPr>
          <w:sz w:val="20"/>
        </w:rPr>
        <w:t>нагрузкам;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4" w:lineRule="exact"/>
        <w:ind w:left="1280"/>
        <w:rPr>
          <w:sz w:val="20"/>
        </w:rPr>
      </w:pPr>
      <w:r>
        <w:rPr>
          <w:sz w:val="20"/>
        </w:rPr>
        <w:t>уровень</w:t>
      </w:r>
      <w:r>
        <w:rPr>
          <w:spacing w:val="-6"/>
          <w:sz w:val="20"/>
        </w:rPr>
        <w:t xml:space="preserve"> </w:t>
      </w:r>
      <w:r>
        <w:rPr>
          <w:sz w:val="20"/>
        </w:rPr>
        <w:t>энергетики;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4" w:lineRule="exact"/>
        <w:ind w:left="1280"/>
        <w:rPr>
          <w:sz w:val="20"/>
        </w:rPr>
      </w:pPr>
      <w:r>
        <w:rPr>
          <w:sz w:val="20"/>
        </w:rPr>
        <w:t>способность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риску.</w:t>
      </w:r>
    </w:p>
    <w:p w:rsidR="00E37E53" w:rsidRDefault="00F95E1F">
      <w:pPr>
        <w:ind w:left="723"/>
        <w:rPr>
          <w:i/>
          <w:sz w:val="20"/>
        </w:rPr>
      </w:pPr>
      <w:r>
        <w:rPr>
          <w:i/>
          <w:sz w:val="20"/>
        </w:rPr>
        <w:t>Особенности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стиля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руководства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межличностных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отношений: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слабая</w:t>
      </w:r>
      <w:r>
        <w:rPr>
          <w:spacing w:val="-5"/>
          <w:sz w:val="20"/>
        </w:rPr>
        <w:t xml:space="preserve"> </w:t>
      </w:r>
      <w:r>
        <w:rPr>
          <w:sz w:val="20"/>
        </w:rPr>
        <w:t>(сильная)</w:t>
      </w:r>
      <w:r>
        <w:rPr>
          <w:spacing w:val="-2"/>
          <w:sz w:val="20"/>
        </w:rPr>
        <w:t xml:space="preserve"> </w:t>
      </w:r>
      <w:r>
        <w:rPr>
          <w:sz w:val="20"/>
        </w:rPr>
        <w:t>роль</w:t>
      </w:r>
      <w:r>
        <w:rPr>
          <w:spacing w:val="-3"/>
          <w:sz w:val="20"/>
        </w:rPr>
        <w:t xml:space="preserve"> </w:t>
      </w:r>
      <w:r>
        <w:rPr>
          <w:sz w:val="20"/>
        </w:rPr>
        <w:t>эмоций;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приверженность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дистанции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субординации;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4" w:lineRule="exact"/>
        <w:ind w:left="1280"/>
        <w:rPr>
          <w:sz w:val="20"/>
        </w:rPr>
      </w:pPr>
      <w:r>
        <w:rPr>
          <w:sz w:val="20"/>
        </w:rPr>
        <w:t>сдержанность,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холодность,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отчужденность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отношениях;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4" w:lineRule="exact"/>
        <w:ind w:left="1280"/>
        <w:rPr>
          <w:sz w:val="20"/>
        </w:rPr>
      </w:pPr>
      <w:r>
        <w:rPr>
          <w:sz w:val="20"/>
        </w:rPr>
        <w:t>твердость,</w:t>
      </w:r>
      <w:r>
        <w:rPr>
          <w:spacing w:val="-5"/>
          <w:sz w:val="20"/>
        </w:rPr>
        <w:t xml:space="preserve"> </w:t>
      </w:r>
      <w:r>
        <w:rPr>
          <w:sz w:val="20"/>
        </w:rPr>
        <w:t>жесткость,</w:t>
      </w:r>
      <w:r>
        <w:rPr>
          <w:spacing w:val="-4"/>
          <w:sz w:val="20"/>
        </w:rPr>
        <w:t xml:space="preserve"> </w:t>
      </w:r>
      <w:r>
        <w:rPr>
          <w:sz w:val="20"/>
        </w:rPr>
        <w:t>агрессивность;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дружелюбность,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мягкость,</w:t>
      </w:r>
      <w:r>
        <w:rPr>
          <w:spacing w:val="-5"/>
          <w:sz w:val="20"/>
        </w:rPr>
        <w:t xml:space="preserve"> </w:t>
      </w:r>
      <w:r>
        <w:rPr>
          <w:sz w:val="20"/>
        </w:rPr>
        <w:t>терпеливость,</w:t>
      </w:r>
      <w:r>
        <w:rPr>
          <w:spacing w:val="-5"/>
          <w:sz w:val="20"/>
        </w:rPr>
        <w:t xml:space="preserve"> </w:t>
      </w:r>
      <w:r>
        <w:rPr>
          <w:sz w:val="20"/>
        </w:rPr>
        <w:t>терпимость;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способность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взаимодействию;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ind w:left="1280" w:right="245"/>
        <w:rPr>
          <w:sz w:val="20"/>
        </w:rPr>
      </w:pPr>
      <w:r>
        <w:rPr>
          <w:sz w:val="20"/>
        </w:rPr>
        <w:t>выносливость</w:t>
      </w:r>
      <w:r>
        <w:rPr>
          <w:spacing w:val="35"/>
          <w:sz w:val="20"/>
        </w:rPr>
        <w:t xml:space="preserve"> </w:t>
      </w:r>
      <w:r>
        <w:rPr>
          <w:sz w:val="20"/>
        </w:rPr>
        <w:t>при</w:t>
      </w:r>
      <w:r>
        <w:rPr>
          <w:spacing w:val="36"/>
          <w:sz w:val="20"/>
        </w:rPr>
        <w:t xml:space="preserve"> </w:t>
      </w:r>
      <w:r>
        <w:rPr>
          <w:sz w:val="20"/>
        </w:rPr>
        <w:t>«давлении»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34"/>
          <w:sz w:val="20"/>
        </w:rPr>
        <w:t xml:space="preserve"> </w:t>
      </w:r>
      <w:r>
        <w:rPr>
          <w:sz w:val="20"/>
        </w:rPr>
        <w:t>формах</w:t>
      </w:r>
      <w:r>
        <w:rPr>
          <w:spacing w:val="32"/>
          <w:sz w:val="20"/>
        </w:rPr>
        <w:t xml:space="preserve"> </w:t>
      </w:r>
      <w:r>
        <w:rPr>
          <w:sz w:val="20"/>
        </w:rPr>
        <w:t>психиче-</w:t>
      </w:r>
      <w:r>
        <w:rPr>
          <w:spacing w:val="-47"/>
          <w:sz w:val="20"/>
        </w:rPr>
        <w:t xml:space="preserve"> </w:t>
      </w:r>
      <w:r>
        <w:rPr>
          <w:sz w:val="20"/>
        </w:rPr>
        <w:t>ского насилия;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4" w:lineRule="exact"/>
        <w:ind w:left="1280"/>
        <w:rPr>
          <w:sz w:val="20"/>
        </w:rPr>
      </w:pPr>
      <w:r>
        <w:rPr>
          <w:sz w:val="20"/>
        </w:rPr>
        <w:t>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неформальным</w:t>
      </w:r>
      <w:r>
        <w:rPr>
          <w:spacing w:val="-3"/>
          <w:sz w:val="20"/>
        </w:rPr>
        <w:t xml:space="preserve"> </w:t>
      </w:r>
      <w:r>
        <w:rPr>
          <w:sz w:val="20"/>
        </w:rPr>
        <w:t>лидерам;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4" w:lineRule="exact"/>
        <w:ind w:left="1280"/>
        <w:rPr>
          <w:sz w:val="20"/>
        </w:rPr>
      </w:pPr>
      <w:r>
        <w:rPr>
          <w:sz w:val="20"/>
        </w:rPr>
        <w:t>скептичность,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оптимизм,</w:t>
      </w:r>
      <w:r>
        <w:rPr>
          <w:spacing w:val="-6"/>
          <w:sz w:val="20"/>
        </w:rPr>
        <w:t xml:space="preserve"> </w:t>
      </w:r>
      <w:r>
        <w:rPr>
          <w:sz w:val="20"/>
        </w:rPr>
        <w:t>пессимизм;</w:t>
      </w:r>
    </w:p>
    <w:p w:rsidR="00E37E53" w:rsidRDefault="00E37E53">
      <w:pPr>
        <w:spacing w:line="244" w:lineRule="exact"/>
        <w:rPr>
          <w:sz w:val="20"/>
        </w:rPr>
        <w:sectPr w:rsidR="00E37E53">
          <w:footerReference w:type="default" r:id="rId44"/>
          <w:pgSz w:w="16840" w:h="11900" w:orient="landscape"/>
          <w:pgMar w:top="1040" w:right="840" w:bottom="980" w:left="920" w:header="0" w:footer="792" w:gutter="0"/>
          <w:cols w:num="2" w:space="720" w:equalWidth="0">
            <w:col w:w="6457" w:space="1963"/>
            <w:col w:w="6660"/>
          </w:cols>
        </w:sectPr>
      </w:pP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before="86" w:line="245" w:lineRule="exact"/>
        <w:ind w:left="1280"/>
        <w:rPr>
          <w:sz w:val="20"/>
        </w:rPr>
      </w:pPr>
      <w:r>
        <w:rPr>
          <w:sz w:val="20"/>
        </w:rPr>
        <w:lastRenderedPageBreak/>
        <w:t>адаптивность,</w:t>
      </w:r>
      <w:r>
        <w:rPr>
          <w:spacing w:val="-8"/>
          <w:sz w:val="20"/>
        </w:rPr>
        <w:t xml:space="preserve"> </w:t>
      </w:r>
      <w:r>
        <w:rPr>
          <w:sz w:val="20"/>
        </w:rPr>
        <w:t>инициативность;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объективность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-3"/>
          <w:sz w:val="20"/>
        </w:rPr>
        <w:t xml:space="preserve"> </w:t>
      </w:r>
      <w:r>
        <w:rPr>
          <w:sz w:val="20"/>
        </w:rPr>
        <w:t>людей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событий;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корпоративность,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контактность,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замкнутость.</w:t>
      </w:r>
    </w:p>
    <w:p w:rsidR="00E37E53" w:rsidRDefault="00F95E1F">
      <w:pPr>
        <w:ind w:left="723"/>
        <w:rPr>
          <w:i/>
          <w:sz w:val="20"/>
        </w:rPr>
      </w:pPr>
      <w:r>
        <w:rPr>
          <w:i/>
          <w:sz w:val="20"/>
        </w:rPr>
        <w:t>Поведенческие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характеристики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политического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лидера: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ind w:left="1280" w:right="39"/>
        <w:rPr>
          <w:sz w:val="20"/>
        </w:rPr>
      </w:pPr>
      <w:r>
        <w:rPr>
          <w:sz w:val="20"/>
        </w:rPr>
        <w:t>наличие</w:t>
      </w:r>
      <w:r>
        <w:rPr>
          <w:spacing w:val="36"/>
          <w:sz w:val="20"/>
        </w:rPr>
        <w:t xml:space="preserve"> </w:t>
      </w:r>
      <w:r>
        <w:rPr>
          <w:sz w:val="20"/>
        </w:rPr>
        <w:t>выраженных</w:t>
      </w:r>
      <w:r>
        <w:rPr>
          <w:spacing w:val="35"/>
          <w:sz w:val="20"/>
        </w:rPr>
        <w:t xml:space="preserve"> </w:t>
      </w:r>
      <w:r>
        <w:rPr>
          <w:sz w:val="20"/>
        </w:rPr>
        <w:t>признаков</w:t>
      </w:r>
      <w:r>
        <w:rPr>
          <w:spacing w:val="35"/>
          <w:sz w:val="20"/>
        </w:rPr>
        <w:t xml:space="preserve"> </w:t>
      </w:r>
      <w:r>
        <w:rPr>
          <w:sz w:val="20"/>
        </w:rPr>
        <w:t>лидера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35"/>
          <w:sz w:val="20"/>
        </w:rPr>
        <w:t xml:space="preserve"> </w:t>
      </w:r>
      <w:r>
        <w:rPr>
          <w:sz w:val="20"/>
        </w:rPr>
        <w:t>дея-</w:t>
      </w:r>
      <w:r>
        <w:rPr>
          <w:spacing w:val="-47"/>
          <w:sz w:val="20"/>
        </w:rPr>
        <w:t xml:space="preserve"> </w:t>
      </w:r>
      <w:r>
        <w:rPr>
          <w:sz w:val="20"/>
        </w:rPr>
        <w:t>тельности;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3" w:lineRule="exact"/>
        <w:ind w:left="1280"/>
        <w:rPr>
          <w:sz w:val="20"/>
        </w:rPr>
      </w:pPr>
      <w:r>
        <w:rPr>
          <w:sz w:val="20"/>
        </w:rPr>
        <w:t>спонтанность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(планирование)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мотивация</w:t>
      </w:r>
      <w:r>
        <w:rPr>
          <w:spacing w:val="-4"/>
          <w:sz w:val="20"/>
        </w:rPr>
        <w:t xml:space="preserve"> </w:t>
      </w:r>
      <w:r>
        <w:rPr>
          <w:sz w:val="20"/>
        </w:rPr>
        <w:t>смены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поведения;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ind w:left="1280" w:right="38"/>
        <w:rPr>
          <w:sz w:val="20"/>
        </w:rPr>
      </w:pPr>
      <w:r>
        <w:rPr>
          <w:sz w:val="20"/>
        </w:rPr>
        <w:t>доверчивость</w:t>
      </w:r>
      <w:r>
        <w:rPr>
          <w:spacing w:val="35"/>
          <w:sz w:val="20"/>
        </w:rPr>
        <w:t xml:space="preserve"> </w:t>
      </w:r>
      <w:r>
        <w:rPr>
          <w:sz w:val="20"/>
        </w:rPr>
        <w:t>(недоверчивость)</w:t>
      </w:r>
      <w:r>
        <w:rPr>
          <w:spacing w:val="37"/>
          <w:sz w:val="20"/>
        </w:rPr>
        <w:t xml:space="preserve"> </w:t>
      </w:r>
      <w:r>
        <w:rPr>
          <w:sz w:val="20"/>
        </w:rPr>
        <w:t>к</w:t>
      </w:r>
      <w:r>
        <w:rPr>
          <w:spacing w:val="35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3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отдельным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персоналиям;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4" w:lineRule="exact"/>
        <w:ind w:left="1280"/>
        <w:rPr>
          <w:sz w:val="20"/>
        </w:rPr>
      </w:pPr>
      <w:r>
        <w:rPr>
          <w:sz w:val="20"/>
        </w:rPr>
        <w:t>способность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объективной</w:t>
      </w:r>
      <w:r>
        <w:rPr>
          <w:spacing w:val="-3"/>
          <w:sz w:val="20"/>
        </w:rPr>
        <w:t xml:space="preserve"> </w:t>
      </w:r>
      <w:r>
        <w:rPr>
          <w:sz w:val="20"/>
        </w:rPr>
        <w:t>самооценке;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ind w:left="1280" w:right="39"/>
        <w:rPr>
          <w:sz w:val="20"/>
        </w:rPr>
      </w:pPr>
      <w:r>
        <w:rPr>
          <w:sz w:val="20"/>
        </w:rPr>
        <w:t>способность</w:t>
      </w:r>
      <w:r>
        <w:rPr>
          <w:spacing w:val="6"/>
          <w:sz w:val="20"/>
        </w:rPr>
        <w:t xml:space="preserve"> </w:t>
      </w:r>
      <w:r>
        <w:rPr>
          <w:sz w:val="20"/>
        </w:rPr>
        <w:t>к</w:t>
      </w:r>
      <w:r>
        <w:rPr>
          <w:spacing w:val="5"/>
          <w:sz w:val="20"/>
        </w:rPr>
        <w:t xml:space="preserve"> </w:t>
      </w:r>
      <w:r>
        <w:rPr>
          <w:sz w:val="20"/>
        </w:rPr>
        <w:t>критической</w:t>
      </w:r>
      <w:r>
        <w:rPr>
          <w:spacing w:val="5"/>
          <w:sz w:val="20"/>
        </w:rPr>
        <w:t xml:space="preserve"> </w:t>
      </w:r>
      <w:r>
        <w:rPr>
          <w:sz w:val="20"/>
        </w:rPr>
        <w:t>самооценке</w:t>
      </w:r>
      <w:r>
        <w:rPr>
          <w:spacing w:val="6"/>
          <w:sz w:val="20"/>
        </w:rPr>
        <w:t xml:space="preserve"> </w:t>
      </w:r>
      <w:r>
        <w:rPr>
          <w:sz w:val="20"/>
        </w:rPr>
        <w:t>своих</w:t>
      </w:r>
      <w:r>
        <w:rPr>
          <w:spacing w:val="5"/>
          <w:sz w:val="20"/>
        </w:rPr>
        <w:t xml:space="preserve"> </w:t>
      </w:r>
      <w:r>
        <w:rPr>
          <w:sz w:val="20"/>
        </w:rPr>
        <w:t>политиче-</w:t>
      </w:r>
      <w:r>
        <w:rPr>
          <w:spacing w:val="-47"/>
          <w:sz w:val="20"/>
        </w:rPr>
        <w:t xml:space="preserve"> </w:t>
      </w:r>
      <w:r>
        <w:rPr>
          <w:sz w:val="20"/>
        </w:rPr>
        <w:t>ских</w:t>
      </w:r>
      <w:r>
        <w:rPr>
          <w:spacing w:val="-2"/>
          <w:sz w:val="20"/>
        </w:rPr>
        <w:t xml:space="preserve"> </w:t>
      </w:r>
      <w:r>
        <w:rPr>
          <w:sz w:val="20"/>
        </w:rPr>
        <w:t>неудач;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корректность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грубость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участие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-2"/>
          <w:sz w:val="20"/>
        </w:rPr>
        <w:t xml:space="preserve"> </w:t>
      </w:r>
      <w:r>
        <w:rPr>
          <w:sz w:val="20"/>
        </w:rPr>
        <w:t>интриг,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пресечение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их;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before="1" w:line="237" w:lineRule="auto"/>
        <w:ind w:left="1280" w:right="40"/>
        <w:rPr>
          <w:sz w:val="20"/>
        </w:rPr>
      </w:pPr>
      <w:r>
        <w:rPr>
          <w:sz w:val="20"/>
        </w:rPr>
        <w:t>характер</w:t>
      </w:r>
      <w:r>
        <w:rPr>
          <w:spacing w:val="2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2"/>
          <w:sz w:val="20"/>
        </w:rPr>
        <w:t xml:space="preserve"> </w:t>
      </w:r>
      <w:r>
        <w:rPr>
          <w:sz w:val="20"/>
        </w:rPr>
        <w:t>людей –</w:t>
      </w:r>
      <w:r>
        <w:rPr>
          <w:spacing w:val="3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2"/>
          <w:sz w:val="20"/>
        </w:rPr>
        <w:t xml:space="preserve"> </w:t>
      </w:r>
      <w:r>
        <w:rPr>
          <w:sz w:val="20"/>
        </w:rPr>
        <w:t>навязанное,</w:t>
      </w:r>
      <w:r>
        <w:rPr>
          <w:spacing w:val="1"/>
          <w:sz w:val="20"/>
        </w:rPr>
        <w:t xml:space="preserve"> </w:t>
      </w:r>
      <w:r>
        <w:rPr>
          <w:sz w:val="20"/>
        </w:rPr>
        <w:t>объ-</w:t>
      </w:r>
      <w:r>
        <w:rPr>
          <w:spacing w:val="-47"/>
          <w:sz w:val="20"/>
        </w:rPr>
        <w:t xml:space="preserve"> </w:t>
      </w:r>
      <w:r>
        <w:rPr>
          <w:sz w:val="20"/>
        </w:rPr>
        <w:t>ективное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субъективное.</w:t>
      </w:r>
    </w:p>
    <w:p w:rsidR="00E37E53" w:rsidRDefault="00F95E1F">
      <w:pPr>
        <w:spacing w:before="1"/>
        <w:ind w:left="723"/>
        <w:rPr>
          <w:i/>
          <w:sz w:val="20"/>
        </w:rPr>
      </w:pPr>
      <w:r>
        <w:rPr>
          <w:i/>
          <w:sz w:val="20"/>
        </w:rPr>
        <w:t>Особенности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эмоциональной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сферы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политического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лидера: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эмоциональная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зрелость;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внутренняя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организованность;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устойчивость</w:t>
      </w:r>
      <w:r>
        <w:rPr>
          <w:spacing w:val="-5"/>
          <w:sz w:val="20"/>
        </w:rPr>
        <w:t xml:space="preserve"> </w:t>
      </w:r>
      <w:r>
        <w:rPr>
          <w:sz w:val="20"/>
        </w:rPr>
        <w:t>мотивов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политических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интересов;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4" w:lineRule="exact"/>
        <w:ind w:left="1280"/>
        <w:rPr>
          <w:sz w:val="20"/>
        </w:rPr>
      </w:pPr>
      <w:r>
        <w:rPr>
          <w:sz w:val="20"/>
        </w:rPr>
        <w:t>рациональность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4" w:lineRule="exact"/>
        <w:ind w:left="1280"/>
        <w:rPr>
          <w:sz w:val="20"/>
        </w:rPr>
      </w:pPr>
      <w:r>
        <w:rPr>
          <w:sz w:val="20"/>
        </w:rPr>
        <w:t>способность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заботиться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чувствах</w:t>
      </w:r>
      <w:r>
        <w:rPr>
          <w:spacing w:val="-4"/>
          <w:sz w:val="20"/>
        </w:rPr>
        <w:t xml:space="preserve"> </w:t>
      </w:r>
      <w:r>
        <w:rPr>
          <w:sz w:val="20"/>
        </w:rPr>
        <w:t>людей;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способность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эмпатии,</w:t>
      </w:r>
      <w:r>
        <w:rPr>
          <w:spacing w:val="-4"/>
          <w:sz w:val="20"/>
        </w:rPr>
        <w:t xml:space="preserve"> </w:t>
      </w:r>
      <w:r>
        <w:rPr>
          <w:sz w:val="20"/>
        </w:rPr>
        <w:t>симпатии,</w:t>
      </w:r>
      <w:r>
        <w:rPr>
          <w:spacing w:val="-4"/>
          <w:sz w:val="20"/>
        </w:rPr>
        <w:t xml:space="preserve"> </w:t>
      </w:r>
      <w:r>
        <w:rPr>
          <w:sz w:val="20"/>
        </w:rPr>
        <w:t>антипатии;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жестокость,</w:t>
      </w:r>
      <w:r>
        <w:rPr>
          <w:spacing w:val="-5"/>
          <w:sz w:val="20"/>
        </w:rPr>
        <w:t xml:space="preserve"> </w:t>
      </w:r>
      <w:r>
        <w:rPr>
          <w:sz w:val="20"/>
        </w:rPr>
        <w:t>склонность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политическому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насилию;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склонность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агрессии,</w:t>
      </w:r>
      <w:r>
        <w:rPr>
          <w:spacing w:val="-4"/>
          <w:sz w:val="20"/>
        </w:rPr>
        <w:t xml:space="preserve"> </w:t>
      </w:r>
      <w:r>
        <w:rPr>
          <w:sz w:val="20"/>
        </w:rPr>
        <w:t>раздражительность;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before="2" w:line="237" w:lineRule="auto"/>
        <w:ind w:left="1280" w:right="40"/>
        <w:rPr>
          <w:sz w:val="20"/>
        </w:rPr>
      </w:pPr>
      <w:r>
        <w:rPr>
          <w:sz w:val="20"/>
        </w:rPr>
        <w:t>адекватность</w:t>
      </w:r>
      <w:r>
        <w:rPr>
          <w:spacing w:val="17"/>
          <w:sz w:val="20"/>
        </w:rPr>
        <w:t xml:space="preserve"> </w:t>
      </w:r>
      <w:r>
        <w:rPr>
          <w:sz w:val="20"/>
        </w:rPr>
        <w:t>(неадекватность)</w:t>
      </w:r>
      <w:r>
        <w:rPr>
          <w:spacing w:val="19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нестандартных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ситуациях;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способность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совмещать</w:t>
      </w:r>
      <w:r>
        <w:rPr>
          <w:spacing w:val="-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возможностями;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наличие</w:t>
      </w:r>
      <w:r>
        <w:rPr>
          <w:spacing w:val="-5"/>
          <w:sz w:val="20"/>
        </w:rPr>
        <w:t xml:space="preserve"> </w:t>
      </w:r>
      <w:r>
        <w:rPr>
          <w:sz w:val="20"/>
        </w:rPr>
        <w:t>воли;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spacing w:line="245" w:lineRule="exact"/>
        <w:ind w:left="1280"/>
        <w:rPr>
          <w:sz w:val="20"/>
        </w:rPr>
      </w:pPr>
      <w:r>
        <w:rPr>
          <w:sz w:val="20"/>
        </w:rPr>
        <w:t>способность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планомерно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действовать;</w:t>
      </w:r>
    </w:p>
    <w:p w:rsidR="00E37E53" w:rsidRDefault="00F95E1F">
      <w:pPr>
        <w:pStyle w:val="a5"/>
        <w:numPr>
          <w:ilvl w:val="3"/>
          <w:numId w:val="49"/>
        </w:numPr>
        <w:tabs>
          <w:tab w:val="left" w:pos="1281"/>
        </w:tabs>
        <w:ind w:left="1280"/>
        <w:rPr>
          <w:sz w:val="20"/>
        </w:rPr>
      </w:pPr>
      <w:r>
        <w:rPr>
          <w:sz w:val="20"/>
        </w:rPr>
        <w:t>забота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своем</w:t>
      </w:r>
      <w:r>
        <w:rPr>
          <w:spacing w:val="-2"/>
          <w:sz w:val="20"/>
        </w:rPr>
        <w:t xml:space="preserve"> </w:t>
      </w:r>
      <w:r>
        <w:rPr>
          <w:sz w:val="20"/>
        </w:rPr>
        <w:t>авторитете.</w:t>
      </w:r>
    </w:p>
    <w:p w:rsidR="00E37E53" w:rsidRDefault="00E37E53">
      <w:pPr>
        <w:pStyle w:val="a3"/>
        <w:ind w:left="0"/>
        <w:jc w:val="left"/>
      </w:pPr>
    </w:p>
    <w:p w:rsidR="00E37E53" w:rsidRDefault="00F95E1F">
      <w:pPr>
        <w:pStyle w:val="1"/>
        <w:ind w:left="2053"/>
      </w:pPr>
      <w:r>
        <w:t>5.</w:t>
      </w:r>
      <w:r>
        <w:rPr>
          <w:spacing w:val="-4"/>
        </w:rPr>
        <w:t xml:space="preserve"> </w:t>
      </w:r>
      <w:r>
        <w:t>Мотивация</w:t>
      </w:r>
      <w:r>
        <w:rPr>
          <w:spacing w:val="-2"/>
        </w:rPr>
        <w:t xml:space="preserve"> </w:t>
      </w:r>
      <w:r>
        <w:t>лидеров</w:t>
      </w:r>
    </w:p>
    <w:p w:rsidR="00E37E53" w:rsidRDefault="00E37E53">
      <w:pPr>
        <w:pStyle w:val="a3"/>
        <w:ind w:left="0"/>
        <w:jc w:val="left"/>
        <w:rPr>
          <w:rFonts w:ascii="Arial"/>
          <w:b/>
        </w:rPr>
      </w:pPr>
    </w:p>
    <w:p w:rsidR="00E37E53" w:rsidRDefault="00F95E1F">
      <w:pPr>
        <w:pStyle w:val="a3"/>
        <w:ind w:firstLine="566"/>
        <w:jc w:val="left"/>
      </w:pPr>
      <w:r>
        <w:t>Различные</w:t>
      </w:r>
      <w:r>
        <w:rPr>
          <w:spacing w:val="8"/>
        </w:rPr>
        <w:t xml:space="preserve"> </w:t>
      </w:r>
      <w:r>
        <w:t>исследователи</w:t>
      </w:r>
      <w:r>
        <w:rPr>
          <w:spacing w:val="4"/>
        </w:rPr>
        <w:t xml:space="preserve"> </w:t>
      </w:r>
      <w:r>
        <w:t>этой</w:t>
      </w:r>
      <w:r>
        <w:rPr>
          <w:spacing w:val="5"/>
        </w:rPr>
        <w:t xml:space="preserve"> </w:t>
      </w:r>
      <w:r>
        <w:t>проблемы</w:t>
      </w:r>
      <w:r>
        <w:rPr>
          <w:spacing w:val="6"/>
        </w:rPr>
        <w:t xml:space="preserve"> </w:t>
      </w:r>
      <w:r>
        <w:t>выделили</w:t>
      </w:r>
      <w:r>
        <w:rPr>
          <w:spacing w:val="5"/>
        </w:rPr>
        <w:t xml:space="preserve"> </w:t>
      </w:r>
      <w:r>
        <w:t>основные</w:t>
      </w:r>
      <w:r>
        <w:rPr>
          <w:spacing w:val="8"/>
        </w:rPr>
        <w:t xml:space="preserve"> </w:t>
      </w:r>
      <w:r>
        <w:t>по-</w:t>
      </w:r>
      <w:r>
        <w:rPr>
          <w:spacing w:val="-47"/>
        </w:rPr>
        <w:t xml:space="preserve"> </w:t>
      </w:r>
      <w:r>
        <w:t>требности</w:t>
      </w:r>
      <w:r>
        <w:rPr>
          <w:spacing w:val="-3"/>
        </w:rPr>
        <w:t xml:space="preserve"> </w:t>
      </w:r>
      <w:r>
        <w:t>лидеров,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мотивируют их</w:t>
      </w:r>
      <w:r>
        <w:rPr>
          <w:spacing w:val="-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 политике:</w:t>
      </w:r>
    </w:p>
    <w:p w:rsidR="00E37E53" w:rsidRDefault="00F95E1F">
      <w:pPr>
        <w:pStyle w:val="a5"/>
        <w:numPr>
          <w:ilvl w:val="0"/>
          <w:numId w:val="48"/>
        </w:numPr>
        <w:tabs>
          <w:tab w:val="left" w:pos="983"/>
        </w:tabs>
        <w:spacing w:line="228" w:lineRule="exact"/>
        <w:rPr>
          <w:sz w:val="20"/>
        </w:rPr>
      </w:pPr>
      <w:r>
        <w:rPr>
          <w:sz w:val="20"/>
        </w:rPr>
        <w:t>Потребность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во</w:t>
      </w:r>
      <w:r>
        <w:rPr>
          <w:spacing w:val="-2"/>
          <w:sz w:val="20"/>
        </w:rPr>
        <w:t xml:space="preserve"> </w:t>
      </w:r>
      <w:r>
        <w:rPr>
          <w:sz w:val="20"/>
        </w:rPr>
        <w:t>власти.</w:t>
      </w:r>
    </w:p>
    <w:p w:rsidR="00E37E53" w:rsidRDefault="00F95E1F">
      <w:pPr>
        <w:pStyle w:val="a5"/>
        <w:numPr>
          <w:ilvl w:val="0"/>
          <w:numId w:val="48"/>
        </w:numPr>
        <w:tabs>
          <w:tab w:val="left" w:pos="983"/>
        </w:tabs>
        <w:rPr>
          <w:sz w:val="20"/>
        </w:rPr>
      </w:pPr>
      <w:r>
        <w:rPr>
          <w:sz w:val="20"/>
        </w:rPr>
        <w:t>Потребность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контроле над</w:t>
      </w:r>
      <w:r>
        <w:rPr>
          <w:spacing w:val="-2"/>
          <w:sz w:val="20"/>
        </w:rPr>
        <w:t xml:space="preserve"> </w:t>
      </w:r>
      <w:r>
        <w:rPr>
          <w:sz w:val="20"/>
        </w:rPr>
        <w:t>событиями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людьми.</w:t>
      </w:r>
    </w:p>
    <w:p w:rsidR="00E37E53" w:rsidRDefault="00F95E1F">
      <w:pPr>
        <w:pStyle w:val="a5"/>
        <w:numPr>
          <w:ilvl w:val="0"/>
          <w:numId w:val="48"/>
        </w:numPr>
        <w:tabs>
          <w:tab w:val="left" w:pos="984"/>
        </w:tabs>
        <w:spacing w:before="86"/>
        <w:ind w:hanging="261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lastRenderedPageBreak/>
        <w:t>Потребность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цели.</w:t>
      </w:r>
    </w:p>
    <w:p w:rsidR="00E37E53" w:rsidRDefault="00F95E1F">
      <w:pPr>
        <w:pStyle w:val="a5"/>
        <w:numPr>
          <w:ilvl w:val="0"/>
          <w:numId w:val="48"/>
        </w:numPr>
        <w:tabs>
          <w:tab w:val="left" w:pos="984"/>
        </w:tabs>
        <w:ind w:hanging="261"/>
        <w:jc w:val="both"/>
        <w:rPr>
          <w:sz w:val="20"/>
        </w:rPr>
      </w:pPr>
      <w:r>
        <w:rPr>
          <w:sz w:val="20"/>
        </w:rPr>
        <w:t>Потребность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аффилиации.</w:t>
      </w:r>
    </w:p>
    <w:p w:rsidR="00E37E53" w:rsidRDefault="00F95E1F">
      <w:pPr>
        <w:pStyle w:val="a3"/>
        <w:spacing w:before="1"/>
        <w:ind w:right="245" w:firstLine="566"/>
      </w:pPr>
      <w:r>
        <w:rPr>
          <w:i/>
        </w:rPr>
        <w:t xml:space="preserve">Потребность во власти. </w:t>
      </w:r>
      <w:r>
        <w:t>В своей работе «Психопатология и по-</w:t>
      </w:r>
      <w:r>
        <w:rPr>
          <w:spacing w:val="1"/>
        </w:rPr>
        <w:t xml:space="preserve"> </w:t>
      </w:r>
      <w:r>
        <w:t>литика» Г. Лассуэл заметил, что лидеры обладают потребностью во вла-</w:t>
      </w:r>
      <w:r>
        <w:rPr>
          <w:spacing w:val="1"/>
        </w:rPr>
        <w:t xml:space="preserve"> </w:t>
      </w:r>
      <w:r>
        <w:t>сти,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мотивов.</w:t>
      </w:r>
    </w:p>
    <w:p w:rsidR="00E37E53" w:rsidRDefault="00F95E1F">
      <w:pPr>
        <w:pStyle w:val="a3"/>
        <w:spacing w:before="1"/>
        <w:ind w:right="245" w:firstLine="566"/>
      </w:pPr>
      <w:r>
        <w:t>В целом, эти личные ценности или потребности можно рассмат-</w:t>
      </w:r>
      <w:r>
        <w:rPr>
          <w:spacing w:val="1"/>
        </w:rPr>
        <w:t xml:space="preserve"> </w:t>
      </w:r>
      <w:r>
        <w:t>ривать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важную</w:t>
      </w:r>
      <w:r>
        <w:rPr>
          <w:spacing w:val="-1"/>
        </w:rPr>
        <w:t xml:space="preserve"> </w:t>
      </w:r>
      <w:r>
        <w:t>часть мотивационной</w:t>
      </w:r>
      <w:r>
        <w:rPr>
          <w:spacing w:val="-2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лидера.</w:t>
      </w:r>
    </w:p>
    <w:p w:rsidR="00E37E53" w:rsidRDefault="00F95E1F">
      <w:pPr>
        <w:pStyle w:val="a3"/>
        <w:spacing w:line="228" w:lineRule="exact"/>
        <w:ind w:left="723"/>
      </w:pPr>
      <w:r>
        <w:t>Вообще</w:t>
      </w:r>
      <w:r>
        <w:rPr>
          <w:spacing w:val="-4"/>
        </w:rPr>
        <w:t xml:space="preserve"> </w:t>
      </w:r>
      <w:r>
        <w:t>власть</w:t>
      </w:r>
      <w:r>
        <w:rPr>
          <w:spacing w:val="-3"/>
        </w:rPr>
        <w:t xml:space="preserve"> </w:t>
      </w:r>
      <w:r>
        <w:t>желанна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причинам:</w:t>
      </w:r>
    </w:p>
    <w:p w:rsidR="00E37E53" w:rsidRDefault="00F95E1F">
      <w:pPr>
        <w:pStyle w:val="a5"/>
        <w:numPr>
          <w:ilvl w:val="1"/>
          <w:numId w:val="48"/>
        </w:numPr>
        <w:tabs>
          <w:tab w:val="left" w:pos="1094"/>
        </w:tabs>
        <w:ind w:right="247"/>
        <w:jc w:val="both"/>
        <w:rPr>
          <w:sz w:val="20"/>
        </w:rPr>
      </w:pPr>
      <w:r>
        <w:rPr>
          <w:sz w:val="20"/>
        </w:rPr>
        <w:t>возможность доминировать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над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ограничивать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людей;</w:t>
      </w:r>
    </w:p>
    <w:p w:rsidR="00E37E53" w:rsidRDefault="00F95E1F">
      <w:pPr>
        <w:pStyle w:val="a5"/>
        <w:numPr>
          <w:ilvl w:val="1"/>
          <w:numId w:val="48"/>
        </w:numPr>
        <w:tabs>
          <w:tab w:val="left" w:pos="1094"/>
        </w:tabs>
        <w:spacing w:before="1"/>
        <w:ind w:right="245"/>
        <w:jc w:val="both"/>
        <w:rPr>
          <w:sz w:val="20"/>
        </w:rPr>
      </w:pPr>
      <w:r>
        <w:rPr>
          <w:sz w:val="20"/>
        </w:rPr>
        <w:t>другие не доминируют или не вмешиваются в дела наделен-</w:t>
      </w:r>
      <w:r>
        <w:rPr>
          <w:spacing w:val="1"/>
          <w:sz w:val="20"/>
        </w:rPr>
        <w:t xml:space="preserve"> </w:t>
      </w:r>
      <w:r>
        <w:rPr>
          <w:sz w:val="20"/>
        </w:rPr>
        <w:t>ного властью;</w:t>
      </w:r>
    </w:p>
    <w:p w:rsidR="00E37E53" w:rsidRDefault="00F95E1F">
      <w:pPr>
        <w:pStyle w:val="a5"/>
        <w:numPr>
          <w:ilvl w:val="1"/>
          <w:numId w:val="48"/>
        </w:numPr>
        <w:tabs>
          <w:tab w:val="left" w:pos="1094"/>
        </w:tabs>
        <w:ind w:left="723" w:right="245" w:firstLine="182"/>
        <w:jc w:val="both"/>
        <w:rPr>
          <w:sz w:val="20"/>
        </w:rPr>
      </w:pPr>
      <w:r>
        <w:rPr>
          <w:sz w:val="20"/>
        </w:rPr>
        <w:t>возможность осуществить политическое достижение.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Показатели</w:t>
      </w:r>
      <w:r>
        <w:rPr>
          <w:spacing w:val="5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6"/>
          <w:sz w:val="20"/>
        </w:rPr>
        <w:t xml:space="preserve"> </w:t>
      </w:r>
      <w:r>
        <w:rPr>
          <w:sz w:val="20"/>
        </w:rPr>
        <w:t>во</w:t>
      </w:r>
      <w:r>
        <w:rPr>
          <w:spacing w:val="9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5"/>
          <w:sz w:val="20"/>
        </w:rPr>
        <w:t xml:space="preserve"> </w:t>
      </w:r>
      <w:r>
        <w:rPr>
          <w:sz w:val="20"/>
        </w:rPr>
        <w:t>у</w:t>
      </w:r>
      <w:r>
        <w:rPr>
          <w:spacing w:val="4"/>
          <w:sz w:val="20"/>
        </w:rPr>
        <w:t xml:space="preserve"> </w:t>
      </w:r>
      <w:r>
        <w:rPr>
          <w:sz w:val="20"/>
        </w:rPr>
        <w:t>многих</w:t>
      </w:r>
      <w:r>
        <w:rPr>
          <w:spacing w:val="6"/>
          <w:sz w:val="20"/>
        </w:rPr>
        <w:t xml:space="preserve"> </w:t>
      </w:r>
      <w:r>
        <w:rPr>
          <w:sz w:val="20"/>
        </w:rPr>
        <w:t>лидеров</w:t>
      </w:r>
      <w:r>
        <w:rPr>
          <w:spacing w:val="7"/>
          <w:sz w:val="20"/>
        </w:rPr>
        <w:t xml:space="preserve"> </w:t>
      </w:r>
      <w:r>
        <w:rPr>
          <w:sz w:val="20"/>
        </w:rPr>
        <w:t>хорошо</w:t>
      </w:r>
      <w:r>
        <w:rPr>
          <w:spacing w:val="6"/>
          <w:sz w:val="20"/>
        </w:rPr>
        <w:t xml:space="preserve"> </w:t>
      </w:r>
      <w:r>
        <w:rPr>
          <w:sz w:val="20"/>
        </w:rPr>
        <w:t>раз-</w:t>
      </w:r>
    </w:p>
    <w:p w:rsidR="00E37E53" w:rsidRDefault="00F95E1F">
      <w:pPr>
        <w:pStyle w:val="a3"/>
        <w:ind w:right="245"/>
      </w:pPr>
      <w:r>
        <w:t>виты. Но уровень потребностей у каждого лидера свой: 1) адекватная</w:t>
      </w:r>
      <w:r>
        <w:rPr>
          <w:spacing w:val="1"/>
        </w:rPr>
        <w:t xml:space="preserve"> </w:t>
      </w:r>
      <w:r>
        <w:t>возможностям потребность во власти; 2) гипертрофированная; 3) завы-</w:t>
      </w:r>
      <w:r>
        <w:rPr>
          <w:spacing w:val="1"/>
        </w:rPr>
        <w:t xml:space="preserve"> </w:t>
      </w:r>
      <w:r>
        <w:t>шенная.</w:t>
      </w:r>
    </w:p>
    <w:p w:rsidR="00E37E53" w:rsidRDefault="00F95E1F">
      <w:pPr>
        <w:pStyle w:val="a3"/>
        <w:ind w:right="243" w:firstLine="566"/>
      </w:pPr>
      <w:r>
        <w:t>Уже сам пост главы государства должен удовлетворить эту по-</w:t>
      </w:r>
      <w:r>
        <w:rPr>
          <w:spacing w:val="1"/>
        </w:rPr>
        <w:t xml:space="preserve"> </w:t>
      </w:r>
      <w:r>
        <w:t>требность лидера, но лидер взаимодействует с другими лидерами, не яв-</w:t>
      </w:r>
      <w:r>
        <w:rPr>
          <w:spacing w:val="-47"/>
        </w:rPr>
        <w:t xml:space="preserve"> </w:t>
      </w:r>
      <w:r>
        <w:t>ляясь вершиной власти. Следовательно, здесь заложены возможности</w:t>
      </w:r>
      <w:r>
        <w:rPr>
          <w:spacing w:val="1"/>
        </w:rPr>
        <w:t xml:space="preserve"> </w:t>
      </w:r>
      <w:r>
        <w:t>для соперничества и конкуренции, и существует вероятность утвердить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государствами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доминировать</w:t>
      </w:r>
      <w:r>
        <w:rPr>
          <w:spacing w:val="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ними.</w:t>
      </w:r>
    </w:p>
    <w:p w:rsidR="00E37E53" w:rsidRDefault="00F95E1F">
      <w:pPr>
        <w:pStyle w:val="a3"/>
        <w:ind w:right="243" w:firstLine="566"/>
      </w:pPr>
      <w:r>
        <w:rPr>
          <w:i/>
        </w:rPr>
        <w:t xml:space="preserve">Потребность в контроле над событиями и людьми. </w:t>
      </w:r>
      <w:r>
        <w:t>Вообще это</w:t>
      </w:r>
      <w:r>
        <w:rPr>
          <w:spacing w:val="1"/>
        </w:rPr>
        <w:t xml:space="preserve"> </w:t>
      </w:r>
      <w:r>
        <w:t>проявление базовой человеческой потребности, но только в политиче-</w:t>
      </w:r>
      <w:r>
        <w:rPr>
          <w:spacing w:val="1"/>
        </w:rPr>
        <w:t xml:space="preserve"> </w:t>
      </w:r>
      <w:r>
        <w:t>ской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оно</w:t>
      </w:r>
      <w:r>
        <w:rPr>
          <w:spacing w:val="13"/>
        </w:rPr>
        <w:t xml:space="preserve"> </w:t>
      </w:r>
      <w:r>
        <w:t>основано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потребности</w:t>
      </w:r>
      <w:r>
        <w:rPr>
          <w:spacing w:val="11"/>
        </w:rPr>
        <w:t xml:space="preserve"> </w:t>
      </w:r>
      <w:r>
        <w:t>контроля</w:t>
      </w:r>
      <w:r>
        <w:rPr>
          <w:spacing w:val="11"/>
        </w:rPr>
        <w:t xml:space="preserve"> </w:t>
      </w:r>
      <w:r>
        <w:t>внешних</w:t>
      </w:r>
      <w:r>
        <w:rPr>
          <w:spacing w:val="10"/>
        </w:rPr>
        <w:t xml:space="preserve"> </w:t>
      </w:r>
      <w:r>
        <w:t>сил</w:t>
      </w:r>
      <w:r>
        <w:rPr>
          <w:spacing w:val="-47"/>
        </w:rPr>
        <w:t xml:space="preserve"> </w:t>
      </w:r>
      <w:r>
        <w:t>и событий, которые влияют на нашу жизнь. Если какое-либо событие</w:t>
      </w:r>
      <w:r>
        <w:rPr>
          <w:spacing w:val="1"/>
        </w:rPr>
        <w:t xml:space="preserve"> </w:t>
      </w:r>
      <w:r>
        <w:t>относится к сфере политики, то образуется связь между личным контро-</w:t>
      </w:r>
      <w:r>
        <w:rPr>
          <w:spacing w:val="-47"/>
        </w:rPr>
        <w:t xml:space="preserve"> </w:t>
      </w:r>
      <w:r>
        <w:t>лем и политической жизнью. Данная потребность также находит удов-</w:t>
      </w:r>
      <w:r>
        <w:rPr>
          <w:spacing w:val="1"/>
        </w:rPr>
        <w:t xml:space="preserve"> </w:t>
      </w:r>
      <w:r>
        <w:t>летворение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требность</w:t>
      </w:r>
      <w:r>
        <w:rPr>
          <w:spacing w:val="-2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лидера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международной</w:t>
      </w:r>
      <w:r>
        <w:rPr>
          <w:spacing w:val="-3"/>
        </w:rPr>
        <w:t xml:space="preserve"> </w:t>
      </w:r>
      <w:r>
        <w:t>арене.</w:t>
      </w:r>
    </w:p>
    <w:p w:rsidR="00E37E53" w:rsidRDefault="00F95E1F">
      <w:pPr>
        <w:pStyle w:val="a3"/>
        <w:ind w:right="245" w:firstLine="566"/>
      </w:pPr>
      <w:r>
        <w:t>Если у лидера сильно развита потребность в контроле над между-</w:t>
      </w:r>
      <w:r>
        <w:rPr>
          <w:spacing w:val="-47"/>
        </w:rPr>
        <w:t xml:space="preserve"> </w:t>
      </w:r>
      <w:r>
        <w:t>народными событиями, и международные отношения видятся как борь-</w:t>
      </w:r>
      <w:r>
        <w:rPr>
          <w:spacing w:val="1"/>
        </w:rPr>
        <w:t xml:space="preserve"> </w:t>
      </w:r>
      <w:r>
        <w:t>ба, тогда он проявляет склонность к жесткому курсу и нередко прибега-</w:t>
      </w:r>
      <w:r>
        <w:rPr>
          <w:spacing w:val="1"/>
        </w:rPr>
        <w:t xml:space="preserve"> </w:t>
      </w:r>
      <w:r>
        <w:t>ет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военному</w:t>
      </w:r>
      <w:r>
        <w:rPr>
          <w:spacing w:val="-4"/>
        </w:rPr>
        <w:t xml:space="preserve"> </w:t>
      </w:r>
      <w:r>
        <w:t>вмешательству.</w:t>
      </w:r>
    </w:p>
    <w:p w:rsidR="00E37E53" w:rsidRDefault="00F95E1F">
      <w:pPr>
        <w:pStyle w:val="a3"/>
        <w:ind w:right="243" w:firstLine="566"/>
      </w:pPr>
      <w:r>
        <w:t>Если лидер рассматривает международные отношения как взаи-</w:t>
      </w:r>
      <w:r>
        <w:rPr>
          <w:spacing w:val="1"/>
        </w:rPr>
        <w:t xml:space="preserve"> </w:t>
      </w:r>
      <w:r>
        <w:t>модействие, то политика сотрудничества удовлетворяет его потребности</w:t>
      </w:r>
      <w:r>
        <w:rPr>
          <w:spacing w:val="-47"/>
        </w:rPr>
        <w:t xml:space="preserve"> </w:t>
      </w:r>
      <w:r>
        <w:t>в контроле (его признают другие лидеры, считаются и ценят его мнение,</w:t>
      </w:r>
      <w:r>
        <w:rPr>
          <w:spacing w:val="-47"/>
        </w:rPr>
        <w:t xml:space="preserve"> </w:t>
      </w:r>
      <w:r>
        <w:t>обращаются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-4"/>
        </w:rPr>
        <w:t xml:space="preserve"> </w:t>
      </w:r>
      <w:r>
        <w:t>за консультациями).</w:t>
      </w:r>
    </w:p>
    <w:p w:rsidR="00E37E53" w:rsidRDefault="00F95E1F">
      <w:pPr>
        <w:ind w:left="157" w:right="245" w:firstLine="566"/>
        <w:jc w:val="both"/>
        <w:rPr>
          <w:sz w:val="20"/>
        </w:rPr>
      </w:pPr>
      <w:r>
        <w:rPr>
          <w:i/>
          <w:sz w:val="20"/>
        </w:rPr>
        <w:t xml:space="preserve">Потребность лидера в достижении успеха </w:t>
      </w:r>
      <w:r>
        <w:rPr>
          <w:sz w:val="20"/>
        </w:rPr>
        <w:t>связана с мастерст-</w:t>
      </w:r>
      <w:r>
        <w:rPr>
          <w:spacing w:val="1"/>
          <w:sz w:val="20"/>
        </w:rPr>
        <w:t xml:space="preserve"> </w:t>
      </w:r>
      <w:r>
        <w:rPr>
          <w:sz w:val="20"/>
        </w:rPr>
        <w:t>вом,</w:t>
      </w:r>
      <w:r>
        <w:rPr>
          <w:spacing w:val="27"/>
          <w:sz w:val="20"/>
        </w:rPr>
        <w:t xml:space="preserve"> </w:t>
      </w:r>
      <w:r>
        <w:rPr>
          <w:sz w:val="20"/>
        </w:rPr>
        <w:t>манипулированием,</w:t>
      </w:r>
      <w:r>
        <w:rPr>
          <w:spacing w:val="27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25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27"/>
          <w:sz w:val="20"/>
        </w:rPr>
        <w:t xml:space="preserve"> </w:t>
      </w:r>
      <w:r>
        <w:rPr>
          <w:sz w:val="20"/>
        </w:rPr>
        <w:t>ок-</w:t>
      </w:r>
    </w:p>
    <w:p w:rsidR="00E37E53" w:rsidRDefault="00E37E53">
      <w:pPr>
        <w:jc w:val="both"/>
        <w:rPr>
          <w:sz w:val="20"/>
        </w:rPr>
        <w:sectPr w:rsidR="00E37E53">
          <w:footerReference w:type="default" r:id="rId45"/>
          <w:pgSz w:w="16840" w:h="11900" w:orient="landscape"/>
          <w:pgMar w:top="104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 w:hanging="1"/>
      </w:pPr>
      <w:r>
        <w:lastRenderedPageBreak/>
        <w:t>ружения, преодолением препятствий, установлением высоких стандар-</w:t>
      </w:r>
      <w:r>
        <w:rPr>
          <w:spacing w:val="1"/>
        </w:rPr>
        <w:t xml:space="preserve"> </w:t>
      </w:r>
      <w:r>
        <w:t>тов работы (профессионализм, высокая организация, ответственность),</w:t>
      </w:r>
      <w:r>
        <w:rPr>
          <w:spacing w:val="1"/>
        </w:rPr>
        <w:t xml:space="preserve"> </w:t>
      </w:r>
      <w:r>
        <w:t>это соревнование, победа над</w:t>
      </w:r>
      <w:r>
        <w:rPr>
          <w:spacing w:val="-2"/>
        </w:rPr>
        <w:t xml:space="preserve"> </w:t>
      </w:r>
      <w:r>
        <w:t>кем-либо.</w:t>
      </w:r>
    </w:p>
    <w:p w:rsidR="00E37E53" w:rsidRDefault="00F95E1F">
      <w:pPr>
        <w:pStyle w:val="a3"/>
        <w:spacing w:before="1"/>
        <w:ind w:right="38" w:firstLine="566"/>
      </w:pPr>
      <w:r>
        <w:t>Существуют два мотива, связанные с потребностью в достижении</w:t>
      </w:r>
      <w:r>
        <w:rPr>
          <w:spacing w:val="-47"/>
        </w:rPr>
        <w:t xml:space="preserve"> </w:t>
      </w:r>
      <w:r>
        <w:t>успеха: мотив достижения успеха; мотив избежания провала, и оба мо-</w:t>
      </w:r>
      <w:r>
        <w:rPr>
          <w:spacing w:val="1"/>
        </w:rPr>
        <w:t xml:space="preserve"> </w:t>
      </w:r>
      <w:r>
        <w:t>тива</w:t>
      </w:r>
      <w:r>
        <w:rPr>
          <w:spacing w:val="2"/>
        </w:rPr>
        <w:t xml:space="preserve"> </w:t>
      </w:r>
      <w:r>
        <w:t>направлены на</w:t>
      </w:r>
      <w:r>
        <w:rPr>
          <w:spacing w:val="-1"/>
        </w:rPr>
        <w:t xml:space="preserve"> </w:t>
      </w:r>
      <w:r>
        <w:t>достижение</w:t>
      </w:r>
      <w:r>
        <w:rPr>
          <w:spacing w:val="3"/>
        </w:rPr>
        <w:t xml:space="preserve"> </w:t>
      </w:r>
      <w:r>
        <w:t>успеха.</w:t>
      </w:r>
    </w:p>
    <w:p w:rsidR="00E37E53" w:rsidRDefault="00F95E1F">
      <w:pPr>
        <w:pStyle w:val="a3"/>
        <w:ind w:right="38" w:firstLine="566"/>
      </w:pP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лидера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слышится постоянная забота о высоких стандартах; он всегда прогова-</w:t>
      </w:r>
      <w:r>
        <w:rPr>
          <w:spacing w:val="1"/>
        </w:rPr>
        <w:t xml:space="preserve"> </w:t>
      </w:r>
      <w:r>
        <w:t>ривается о своих былых достижениях. Такой лидер выбирает эксперта-</w:t>
      </w:r>
      <w:r>
        <w:rPr>
          <w:spacing w:val="1"/>
        </w:rPr>
        <w:t xml:space="preserve"> </w:t>
      </w:r>
      <w:r>
        <w:t>ми профессионалов, а не друзей. Нередко проявляет нечестность, или</w:t>
      </w:r>
      <w:r>
        <w:rPr>
          <w:spacing w:val="1"/>
        </w:rPr>
        <w:t xml:space="preserve"> </w:t>
      </w:r>
      <w:r>
        <w:t>нарушает закон для достижения цели. В межличностных отношениях</w:t>
      </w:r>
      <w:r>
        <w:rPr>
          <w:spacing w:val="1"/>
        </w:rPr>
        <w:t xml:space="preserve"> </w:t>
      </w:r>
      <w:r>
        <w:t>лидер с потребностью в достижении успеха демонстрирует кооператив-</w:t>
      </w:r>
      <w:r>
        <w:rPr>
          <w:spacing w:val="1"/>
        </w:rPr>
        <w:t xml:space="preserve"> </w:t>
      </w:r>
      <w:r>
        <w:t>ное поведение и склонен к сотрудничеству. Но при этом такие лидеры</w:t>
      </w:r>
      <w:r>
        <w:rPr>
          <w:spacing w:val="1"/>
        </w:rPr>
        <w:t xml:space="preserve"> </w:t>
      </w:r>
      <w:r>
        <w:t>проявляют еще и личную дипломатию: обращаются с личными посла-</w:t>
      </w:r>
      <w:r>
        <w:rPr>
          <w:spacing w:val="1"/>
        </w:rPr>
        <w:t xml:space="preserve"> </w:t>
      </w:r>
      <w:r>
        <w:t>ниями; лично обращаются к главам других государств с призывом коор-</w:t>
      </w:r>
      <w:r>
        <w:rPr>
          <w:spacing w:val="-47"/>
        </w:rPr>
        <w:t xml:space="preserve"> </w:t>
      </w:r>
      <w:r>
        <w:t>динации</w:t>
      </w:r>
      <w:r>
        <w:rPr>
          <w:spacing w:val="-2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действий.</w:t>
      </w:r>
    </w:p>
    <w:p w:rsidR="00E37E53" w:rsidRDefault="00F95E1F">
      <w:pPr>
        <w:pStyle w:val="a3"/>
        <w:spacing w:before="1"/>
        <w:ind w:right="40" w:firstLine="566"/>
      </w:pPr>
      <w:r>
        <w:t>В международных отношениях лидеры с потребностью в дости-</w:t>
      </w:r>
      <w:r>
        <w:rPr>
          <w:spacing w:val="1"/>
        </w:rPr>
        <w:t xml:space="preserve"> </w:t>
      </w:r>
      <w:r>
        <w:t>жении успеха более кооперативны, менее конфликтны, редко прибегают</w:t>
      </w:r>
      <w:r>
        <w:rPr>
          <w:spacing w:val="-47"/>
        </w:rPr>
        <w:t xml:space="preserve"> </w:t>
      </w:r>
      <w:r>
        <w:t>к военной силе. Такие лидеры очень часто меняют кабинет, чтобы рабо-</w:t>
      </w:r>
      <w:r>
        <w:rPr>
          <w:spacing w:val="1"/>
        </w:rPr>
        <w:t xml:space="preserve"> </w:t>
      </w:r>
      <w:r>
        <w:t>тать не с друзьями, а с профессионалами. Потребность в достижении</w:t>
      </w:r>
      <w:r>
        <w:rPr>
          <w:spacing w:val="1"/>
        </w:rPr>
        <w:t xml:space="preserve"> </w:t>
      </w:r>
      <w:r>
        <w:t>успеха является стержнем их политической карьеры. Внешнеполитиче-</w:t>
      </w:r>
      <w:r>
        <w:rPr>
          <w:spacing w:val="1"/>
        </w:rPr>
        <w:t xml:space="preserve"> </w:t>
      </w:r>
      <w:r>
        <w:t>ская деятельность позволяет ставить трудные цели, достижение которых</w:t>
      </w:r>
      <w:r>
        <w:rPr>
          <w:spacing w:val="-47"/>
        </w:rPr>
        <w:t xml:space="preserve"> </w:t>
      </w:r>
      <w:r>
        <w:t>приносит психологическое удовлетворение. К власти лидеры приходят</w:t>
      </w:r>
      <w:r>
        <w:rPr>
          <w:spacing w:val="1"/>
        </w:rPr>
        <w:t xml:space="preserve"> </w:t>
      </w:r>
      <w:r>
        <w:t>по-разному. Одни на волне высокой страсти, другие на волне хладно-</w:t>
      </w:r>
      <w:r>
        <w:rPr>
          <w:spacing w:val="1"/>
        </w:rPr>
        <w:t xml:space="preserve"> </w:t>
      </w:r>
      <w:r>
        <w:t>кровия.</w:t>
      </w:r>
    </w:p>
    <w:p w:rsidR="00E37E53" w:rsidRDefault="00F95E1F">
      <w:pPr>
        <w:pStyle w:val="a3"/>
        <w:ind w:right="40" w:firstLine="566"/>
      </w:pPr>
      <w:r>
        <w:t>Потребность в аффилиации проявляется чаще всего в заботе ли-</w:t>
      </w:r>
      <w:r>
        <w:rPr>
          <w:spacing w:val="1"/>
        </w:rPr>
        <w:t xml:space="preserve"> </w:t>
      </w:r>
      <w:r>
        <w:t>дера о близких отношениях с другими людьми. Лидеры с потребностью</w:t>
      </w:r>
      <w:r>
        <w:rPr>
          <w:spacing w:val="1"/>
        </w:rPr>
        <w:t xml:space="preserve"> </w:t>
      </w:r>
      <w:r>
        <w:t>в аффилиации оборонительны и неустойчивы с людьми, которые пред-</w:t>
      </w:r>
      <w:r>
        <w:rPr>
          <w:spacing w:val="1"/>
        </w:rPr>
        <w:t xml:space="preserve"> </w:t>
      </w:r>
      <w:r>
        <w:t>ставляют хоть какую-либо угрозу для них. Они взаимодействуют и при-</w:t>
      </w:r>
      <w:r>
        <w:rPr>
          <w:spacing w:val="1"/>
        </w:rPr>
        <w:t xml:space="preserve"> </w:t>
      </w:r>
      <w:r>
        <w:t>вязываются к тем людям, которые соглашаются с ними, сходны в избе-</w:t>
      </w:r>
      <w:r>
        <w:rPr>
          <w:spacing w:val="1"/>
        </w:rPr>
        <w:t xml:space="preserve"> </w:t>
      </w:r>
      <w:r>
        <w:t>гании, в нелюбви к чему-либо. В результате лидеры с потребностью в</w:t>
      </w:r>
      <w:r>
        <w:rPr>
          <w:spacing w:val="1"/>
        </w:rPr>
        <w:t xml:space="preserve"> </w:t>
      </w:r>
      <w:r>
        <w:t>аффилиации</w:t>
      </w:r>
      <w:r>
        <w:rPr>
          <w:spacing w:val="-2"/>
        </w:rPr>
        <w:t xml:space="preserve"> </w:t>
      </w:r>
      <w:r>
        <w:t>избирают</w:t>
      </w:r>
      <w:r>
        <w:rPr>
          <w:spacing w:val="1"/>
        </w:rPr>
        <w:t xml:space="preserve"> </w:t>
      </w:r>
      <w:r>
        <w:t>друзей, 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профессионалов.</w:t>
      </w:r>
    </w:p>
    <w:p w:rsidR="00E37E53" w:rsidRDefault="00F95E1F">
      <w:pPr>
        <w:pStyle w:val="a3"/>
        <w:ind w:right="39" w:firstLine="566"/>
      </w:pPr>
      <w:r>
        <w:t>Для лидера с высокой потребностью в аффилиации характерны</w:t>
      </w:r>
      <w:r>
        <w:rPr>
          <w:spacing w:val="1"/>
        </w:rPr>
        <w:t xml:space="preserve"> </w:t>
      </w:r>
      <w:r>
        <w:t>диадические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ищут</w:t>
      </w:r>
      <w:r>
        <w:rPr>
          <w:spacing w:val="1"/>
        </w:rPr>
        <w:t xml:space="preserve"> </w:t>
      </w:r>
      <w:r>
        <w:t>безопасную</w:t>
      </w:r>
      <w:r>
        <w:rPr>
          <w:spacing w:val="1"/>
        </w:rPr>
        <w:t xml:space="preserve"> </w:t>
      </w:r>
      <w:r>
        <w:t>дружбу, но редко находят, потому что они чувствительны к обороне в</w:t>
      </w:r>
      <w:r>
        <w:rPr>
          <w:spacing w:val="1"/>
        </w:rPr>
        <w:t xml:space="preserve"> </w:t>
      </w:r>
      <w:r>
        <w:t>условиях риска и конкуренции. Эти лидеры непопулярны в массе, по-</w:t>
      </w:r>
      <w:r>
        <w:rPr>
          <w:spacing w:val="1"/>
        </w:rPr>
        <w:t xml:space="preserve"> </w:t>
      </w:r>
      <w:r>
        <w:t>скольку они</w:t>
      </w:r>
      <w:r>
        <w:rPr>
          <w:spacing w:val="1"/>
        </w:rPr>
        <w:t xml:space="preserve"> </w:t>
      </w:r>
      <w:r>
        <w:t>пассивны,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подпадают под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особенно тех, кто им привлекателен. Качество советов, полученных от</w:t>
      </w:r>
      <w:r>
        <w:rPr>
          <w:spacing w:val="1"/>
        </w:rPr>
        <w:t xml:space="preserve"> </w:t>
      </w:r>
      <w:r>
        <w:t>лояльных и привлекательных людей, часто бывает низким (потому что</w:t>
      </w:r>
      <w:r>
        <w:rPr>
          <w:spacing w:val="1"/>
        </w:rPr>
        <w:t xml:space="preserve"> </w:t>
      </w:r>
      <w:r>
        <w:t>дают их непрофессионалы, а друзья). Нередко такие лидеры попадают в</w:t>
      </w:r>
      <w:r>
        <w:rPr>
          <w:spacing w:val="1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скандалы</w:t>
      </w:r>
      <w:r>
        <w:rPr>
          <w:spacing w:val="2"/>
        </w:rPr>
        <w:t xml:space="preserve"> </w:t>
      </w:r>
      <w:r>
        <w:t>благодаря</w:t>
      </w:r>
      <w:r>
        <w:rPr>
          <w:spacing w:val="-2"/>
        </w:rPr>
        <w:t xml:space="preserve"> </w:t>
      </w:r>
      <w:r>
        <w:t>влиянию</w:t>
      </w:r>
      <w:r>
        <w:rPr>
          <w:spacing w:val="-1"/>
        </w:rPr>
        <w:t xml:space="preserve"> </w:t>
      </w:r>
      <w:r>
        <w:t>советников.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lastRenderedPageBreak/>
        <w:t>Лидеры с завышенной потребностью в аффилиации более под-</w:t>
      </w:r>
      <w:r>
        <w:rPr>
          <w:spacing w:val="1"/>
        </w:rPr>
        <w:t xml:space="preserve"> </w:t>
      </w:r>
      <w:r>
        <w:t>вижны во внешнеполитической деятельности, более склонны к согла-</w:t>
      </w:r>
      <w:r>
        <w:rPr>
          <w:spacing w:val="1"/>
        </w:rPr>
        <w:t xml:space="preserve"> </w:t>
      </w:r>
      <w:r>
        <w:t>шению на сокращение каких-либо видов оружия. Для них характерно</w:t>
      </w:r>
      <w:r>
        <w:rPr>
          <w:spacing w:val="1"/>
        </w:rPr>
        <w:t xml:space="preserve"> </w:t>
      </w:r>
      <w:r>
        <w:t>следующее:</w:t>
      </w:r>
    </w:p>
    <w:p w:rsidR="00E37E53" w:rsidRDefault="00F95E1F">
      <w:pPr>
        <w:pStyle w:val="a5"/>
        <w:numPr>
          <w:ilvl w:val="1"/>
          <w:numId w:val="48"/>
        </w:numPr>
        <w:tabs>
          <w:tab w:val="left" w:pos="1094"/>
        </w:tabs>
        <w:spacing w:before="2"/>
        <w:ind w:left="157" w:right="245" w:firstLine="748"/>
        <w:jc w:val="both"/>
        <w:rPr>
          <w:sz w:val="20"/>
        </w:rPr>
      </w:pPr>
      <w:r>
        <w:rPr>
          <w:sz w:val="20"/>
        </w:rPr>
        <w:t>Поиск одобрения со стороны других людей. Политический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лидер рассматривает свою деятельность как способ заслужить одобре-</w:t>
      </w:r>
      <w:r>
        <w:rPr>
          <w:spacing w:val="1"/>
          <w:sz w:val="20"/>
        </w:rPr>
        <w:t xml:space="preserve"> </w:t>
      </w:r>
      <w:r>
        <w:rPr>
          <w:sz w:val="20"/>
        </w:rPr>
        <w:t>ние внутри своей страны у референтных групп, с которыми сверяет свой</w:t>
      </w:r>
      <w:r>
        <w:rPr>
          <w:spacing w:val="-47"/>
          <w:sz w:val="20"/>
        </w:rPr>
        <w:t xml:space="preserve"> </w:t>
      </w:r>
      <w:r>
        <w:rPr>
          <w:sz w:val="20"/>
        </w:rPr>
        <w:t>политический</w:t>
      </w:r>
      <w:r>
        <w:rPr>
          <w:spacing w:val="-3"/>
          <w:sz w:val="20"/>
        </w:rPr>
        <w:t xml:space="preserve"> </w:t>
      </w:r>
      <w:r>
        <w:rPr>
          <w:sz w:val="20"/>
        </w:rPr>
        <w:t>курс,</w:t>
      </w:r>
      <w:r>
        <w:rPr>
          <w:spacing w:val="-1"/>
          <w:sz w:val="20"/>
        </w:rPr>
        <w:t xml:space="preserve"> </w:t>
      </w:r>
      <w:r>
        <w:rPr>
          <w:sz w:val="20"/>
        </w:rPr>
        <w:t>часто исходя из</w:t>
      </w:r>
      <w:r>
        <w:rPr>
          <w:spacing w:val="-1"/>
          <w:sz w:val="20"/>
        </w:rPr>
        <w:t xml:space="preserve"> </w:t>
      </w:r>
      <w:r>
        <w:rPr>
          <w:sz w:val="20"/>
        </w:rPr>
        <w:t>норм и</w:t>
      </w:r>
      <w:r>
        <w:rPr>
          <w:spacing w:val="-3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этих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групп.</w:t>
      </w:r>
    </w:p>
    <w:p w:rsidR="00E37E53" w:rsidRDefault="00F95E1F">
      <w:pPr>
        <w:pStyle w:val="a5"/>
        <w:numPr>
          <w:ilvl w:val="1"/>
          <w:numId w:val="48"/>
        </w:numPr>
        <w:tabs>
          <w:tab w:val="left" w:pos="1094"/>
        </w:tabs>
        <w:ind w:left="157" w:right="245" w:firstLine="748"/>
        <w:jc w:val="both"/>
        <w:rPr>
          <w:sz w:val="20"/>
        </w:rPr>
      </w:pPr>
      <w:r>
        <w:rPr>
          <w:sz w:val="20"/>
        </w:rPr>
        <w:t>Поиск одобрения у лидеров других государств. Эту потреб-</w:t>
      </w:r>
      <w:r>
        <w:rPr>
          <w:spacing w:val="1"/>
          <w:sz w:val="20"/>
        </w:rPr>
        <w:t xml:space="preserve"> </w:t>
      </w:r>
      <w:r>
        <w:rPr>
          <w:sz w:val="20"/>
        </w:rPr>
        <w:t>ность лидеры удовлетворяют, находясь в роли посредников в междуна-</w:t>
      </w:r>
      <w:r>
        <w:rPr>
          <w:spacing w:val="1"/>
          <w:sz w:val="20"/>
        </w:rPr>
        <w:t xml:space="preserve"> </w:t>
      </w:r>
      <w:r>
        <w:rPr>
          <w:sz w:val="20"/>
        </w:rPr>
        <w:t>родных конфликтах, потому что агрессивность будет восприниматься с</w:t>
      </w:r>
      <w:r>
        <w:rPr>
          <w:spacing w:val="1"/>
          <w:sz w:val="20"/>
        </w:rPr>
        <w:t xml:space="preserve"> </w:t>
      </w:r>
      <w:r>
        <w:rPr>
          <w:sz w:val="20"/>
        </w:rPr>
        <w:t>удвоенной</w:t>
      </w:r>
      <w:r>
        <w:rPr>
          <w:spacing w:val="13"/>
          <w:sz w:val="20"/>
        </w:rPr>
        <w:t xml:space="preserve"> </w:t>
      </w:r>
      <w:r>
        <w:rPr>
          <w:sz w:val="20"/>
        </w:rPr>
        <w:t>силой,</w:t>
      </w:r>
      <w:r>
        <w:rPr>
          <w:spacing w:val="16"/>
          <w:sz w:val="20"/>
        </w:rPr>
        <w:t xml:space="preserve"> </w:t>
      </w:r>
      <w:r>
        <w:rPr>
          <w:sz w:val="20"/>
        </w:rPr>
        <w:t>как</w:t>
      </w:r>
      <w:r>
        <w:rPr>
          <w:spacing w:val="14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4"/>
          <w:sz w:val="20"/>
        </w:rPr>
        <w:t xml:space="preserve"> </w:t>
      </w:r>
      <w:r>
        <w:rPr>
          <w:sz w:val="20"/>
        </w:rPr>
        <w:t>проекции</w:t>
      </w:r>
      <w:r>
        <w:rPr>
          <w:spacing w:val="17"/>
          <w:sz w:val="20"/>
        </w:rPr>
        <w:t xml:space="preserve"> </w:t>
      </w:r>
      <w:r>
        <w:rPr>
          <w:sz w:val="20"/>
        </w:rPr>
        <w:t>на</w:t>
      </w:r>
      <w:r>
        <w:rPr>
          <w:spacing w:val="16"/>
          <w:sz w:val="20"/>
        </w:rPr>
        <w:t xml:space="preserve"> </w:t>
      </w:r>
      <w:r>
        <w:rPr>
          <w:sz w:val="20"/>
        </w:rPr>
        <w:t>них</w:t>
      </w:r>
      <w:r>
        <w:rPr>
          <w:spacing w:val="13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13"/>
          <w:sz w:val="20"/>
        </w:rPr>
        <w:t xml:space="preserve"> </w:t>
      </w:r>
      <w:r>
        <w:rPr>
          <w:sz w:val="20"/>
        </w:rPr>
        <w:t>агрессии</w:t>
      </w:r>
      <w:r>
        <w:rPr>
          <w:spacing w:val="-47"/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референтных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лидеров.</w:t>
      </w:r>
    </w:p>
    <w:p w:rsidR="00E37E53" w:rsidRDefault="00F95E1F">
      <w:pPr>
        <w:pStyle w:val="a5"/>
        <w:numPr>
          <w:ilvl w:val="1"/>
          <w:numId w:val="48"/>
        </w:numPr>
        <w:tabs>
          <w:tab w:val="left" w:pos="1094"/>
        </w:tabs>
        <w:ind w:left="157" w:right="243" w:firstLine="748"/>
        <w:jc w:val="both"/>
        <w:rPr>
          <w:sz w:val="20"/>
        </w:rPr>
      </w:pPr>
      <w:r>
        <w:rPr>
          <w:sz w:val="20"/>
        </w:rPr>
        <w:t>Поиск одобрения у населения своей страны. Стремясь заслу-</w:t>
      </w:r>
      <w:r>
        <w:rPr>
          <w:spacing w:val="1"/>
          <w:sz w:val="20"/>
        </w:rPr>
        <w:t xml:space="preserve"> </w:t>
      </w:r>
      <w:r>
        <w:rPr>
          <w:sz w:val="20"/>
        </w:rPr>
        <w:t>жить</w:t>
      </w:r>
      <w:r>
        <w:rPr>
          <w:spacing w:val="-6"/>
          <w:sz w:val="20"/>
        </w:rPr>
        <w:t xml:space="preserve"> </w:t>
      </w:r>
      <w:r>
        <w:rPr>
          <w:sz w:val="20"/>
        </w:rPr>
        <w:t>его,</w:t>
      </w:r>
      <w:r>
        <w:rPr>
          <w:spacing w:val="-5"/>
          <w:sz w:val="20"/>
        </w:rPr>
        <w:t xml:space="preserve"> </w:t>
      </w:r>
      <w:r>
        <w:rPr>
          <w:sz w:val="20"/>
        </w:rPr>
        <w:t>политический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лидер</w:t>
      </w:r>
      <w:r>
        <w:rPr>
          <w:spacing w:val="-5"/>
          <w:sz w:val="20"/>
        </w:rPr>
        <w:t xml:space="preserve"> </w:t>
      </w:r>
      <w:r>
        <w:rPr>
          <w:sz w:val="20"/>
        </w:rPr>
        <w:t>опирается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усредненные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-2"/>
          <w:sz w:val="20"/>
        </w:rPr>
        <w:t xml:space="preserve"> </w:t>
      </w:r>
      <w:r>
        <w:rPr>
          <w:sz w:val="20"/>
        </w:rPr>
        <w:t>«хоро-</w:t>
      </w:r>
      <w:r>
        <w:rPr>
          <w:spacing w:val="-47"/>
          <w:sz w:val="20"/>
        </w:rPr>
        <w:t xml:space="preserve"> </w:t>
      </w:r>
      <w:r>
        <w:rPr>
          <w:sz w:val="20"/>
        </w:rPr>
        <w:t>шо»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«плохо»,</w:t>
      </w:r>
      <w:r>
        <w:rPr>
          <w:spacing w:val="-8"/>
          <w:sz w:val="20"/>
        </w:rPr>
        <w:t xml:space="preserve"> </w:t>
      </w:r>
      <w:r>
        <w:rPr>
          <w:sz w:val="20"/>
        </w:rPr>
        <w:t>он</w:t>
      </w:r>
      <w:r>
        <w:rPr>
          <w:spacing w:val="-9"/>
          <w:sz w:val="20"/>
        </w:rPr>
        <w:t xml:space="preserve"> </w:t>
      </w:r>
      <w:r>
        <w:rPr>
          <w:sz w:val="20"/>
        </w:rPr>
        <w:t>может</w:t>
      </w:r>
      <w:r>
        <w:rPr>
          <w:spacing w:val="-9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примитивные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образы,</w:t>
      </w:r>
      <w:r>
        <w:rPr>
          <w:spacing w:val="-8"/>
          <w:sz w:val="20"/>
        </w:rPr>
        <w:t xml:space="preserve"> </w:t>
      </w:r>
      <w:r>
        <w:rPr>
          <w:sz w:val="20"/>
        </w:rPr>
        <w:t>отве-</w:t>
      </w:r>
      <w:r>
        <w:rPr>
          <w:spacing w:val="-48"/>
          <w:sz w:val="20"/>
        </w:rPr>
        <w:t xml:space="preserve"> </w:t>
      </w:r>
      <w:r>
        <w:rPr>
          <w:sz w:val="20"/>
        </w:rPr>
        <w:t>чающие потребностям масс. Средний гражданин менее политически об-</w:t>
      </w:r>
      <w:r>
        <w:rPr>
          <w:spacing w:val="1"/>
          <w:sz w:val="20"/>
        </w:rPr>
        <w:t xml:space="preserve"> </w:t>
      </w:r>
      <w:r>
        <w:rPr>
          <w:sz w:val="20"/>
        </w:rPr>
        <w:t>разован, слабо разбирается в политике, следовательно у таких людей ме-</w:t>
      </w:r>
      <w:r>
        <w:rPr>
          <w:spacing w:val="-47"/>
          <w:sz w:val="20"/>
        </w:rPr>
        <w:t xml:space="preserve"> </w:t>
      </w:r>
      <w:r>
        <w:rPr>
          <w:sz w:val="20"/>
        </w:rPr>
        <w:t>нее сложные требования к внешней политике своего государства и упро-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щенные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категории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«поддержать</w:t>
      </w:r>
      <w:r>
        <w:rPr>
          <w:spacing w:val="-9"/>
          <w:sz w:val="20"/>
        </w:rPr>
        <w:t xml:space="preserve"> </w:t>
      </w:r>
      <w:r>
        <w:rPr>
          <w:sz w:val="20"/>
        </w:rPr>
        <w:t>союзника»,</w:t>
      </w:r>
      <w:r>
        <w:rPr>
          <w:spacing w:val="-8"/>
          <w:sz w:val="20"/>
        </w:rPr>
        <w:t xml:space="preserve"> </w:t>
      </w:r>
      <w:r>
        <w:rPr>
          <w:sz w:val="20"/>
        </w:rPr>
        <w:t>«дать</w:t>
      </w:r>
      <w:r>
        <w:rPr>
          <w:spacing w:val="-10"/>
          <w:sz w:val="20"/>
        </w:rPr>
        <w:t xml:space="preserve"> </w:t>
      </w:r>
      <w:r>
        <w:rPr>
          <w:sz w:val="20"/>
        </w:rPr>
        <w:t>отпор»,</w:t>
      </w:r>
      <w:r>
        <w:rPr>
          <w:spacing w:val="-9"/>
          <w:sz w:val="20"/>
        </w:rPr>
        <w:t xml:space="preserve"> </w:t>
      </w:r>
      <w:r>
        <w:rPr>
          <w:sz w:val="20"/>
        </w:rPr>
        <w:t>«возвеличить</w:t>
      </w:r>
      <w:r>
        <w:rPr>
          <w:spacing w:val="-48"/>
          <w:sz w:val="20"/>
        </w:rPr>
        <w:t xml:space="preserve"> </w:t>
      </w:r>
      <w:r>
        <w:rPr>
          <w:sz w:val="20"/>
        </w:rPr>
        <w:t>свой</w:t>
      </w:r>
      <w:r>
        <w:rPr>
          <w:spacing w:val="-8"/>
          <w:sz w:val="20"/>
        </w:rPr>
        <w:t xml:space="preserve"> </w:t>
      </w:r>
      <w:r>
        <w:rPr>
          <w:sz w:val="20"/>
        </w:rPr>
        <w:t>авторитет».</w:t>
      </w:r>
      <w:r>
        <w:rPr>
          <w:spacing w:val="-8"/>
          <w:sz w:val="20"/>
        </w:rPr>
        <w:t xml:space="preserve"> </w:t>
      </w:r>
      <w:r>
        <w:rPr>
          <w:sz w:val="20"/>
        </w:rPr>
        <w:t>Методы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6"/>
          <w:sz w:val="20"/>
        </w:rPr>
        <w:t xml:space="preserve"> </w:t>
      </w:r>
      <w:r>
        <w:rPr>
          <w:sz w:val="20"/>
        </w:rPr>
        <w:t>внешней</w:t>
      </w:r>
      <w:r>
        <w:rPr>
          <w:spacing w:val="-7"/>
          <w:sz w:val="20"/>
        </w:rPr>
        <w:t xml:space="preserve"> </w:t>
      </w:r>
      <w:r>
        <w:rPr>
          <w:sz w:val="20"/>
        </w:rPr>
        <w:t>политики</w:t>
      </w:r>
      <w:r>
        <w:rPr>
          <w:spacing w:val="-6"/>
          <w:sz w:val="20"/>
        </w:rPr>
        <w:t xml:space="preserve"> </w:t>
      </w:r>
      <w:r>
        <w:rPr>
          <w:sz w:val="20"/>
        </w:rPr>
        <w:t>он</w:t>
      </w:r>
      <w:r>
        <w:rPr>
          <w:spacing w:val="-7"/>
          <w:sz w:val="20"/>
        </w:rPr>
        <w:t xml:space="preserve"> </w:t>
      </w:r>
      <w:r>
        <w:rPr>
          <w:sz w:val="20"/>
        </w:rPr>
        <w:t>воспринимает</w:t>
      </w:r>
      <w:r>
        <w:rPr>
          <w:spacing w:val="-48"/>
          <w:sz w:val="20"/>
        </w:rPr>
        <w:t xml:space="preserve"> </w:t>
      </w:r>
      <w:r>
        <w:rPr>
          <w:sz w:val="20"/>
        </w:rPr>
        <w:t>как дело десятое. Именно подобное понимание внешней политики во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многом объясняет военные акции лидеров, зачастую совершенные не-</w:t>
      </w:r>
      <w:r>
        <w:rPr>
          <w:spacing w:val="1"/>
          <w:sz w:val="20"/>
        </w:rPr>
        <w:t xml:space="preserve"> </w:t>
      </w:r>
      <w:r>
        <w:rPr>
          <w:sz w:val="20"/>
        </w:rPr>
        <w:t>обоснованно, хотя такие акции находят эмоциональную поддержку у</w:t>
      </w:r>
      <w:r>
        <w:rPr>
          <w:spacing w:val="1"/>
          <w:sz w:val="20"/>
        </w:rPr>
        <w:t xml:space="preserve"> </w:t>
      </w:r>
      <w:r>
        <w:rPr>
          <w:sz w:val="20"/>
        </w:rPr>
        <w:t>масс,</w:t>
      </w:r>
      <w:r>
        <w:rPr>
          <w:spacing w:val="1"/>
          <w:sz w:val="20"/>
        </w:rPr>
        <w:t xml:space="preserve"> </w:t>
      </w:r>
      <w:r>
        <w:rPr>
          <w:sz w:val="20"/>
        </w:rPr>
        <w:t>патриотически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националистически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настроенных.</w:t>
      </w:r>
      <w:r>
        <w:rPr>
          <w:spacing w:val="1"/>
          <w:sz w:val="20"/>
        </w:rPr>
        <w:t xml:space="preserve"> </w:t>
      </w:r>
      <w:r>
        <w:rPr>
          <w:sz w:val="20"/>
        </w:rPr>
        <w:t>Подобными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внешнеполитическими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акциями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лидеры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завоевывают</w:t>
      </w:r>
      <w:r>
        <w:rPr>
          <w:spacing w:val="-11"/>
          <w:sz w:val="20"/>
        </w:rPr>
        <w:t xml:space="preserve"> </w:t>
      </w:r>
      <w:r>
        <w:rPr>
          <w:sz w:val="20"/>
        </w:rPr>
        <w:t>себе</w:t>
      </w:r>
      <w:r>
        <w:rPr>
          <w:spacing w:val="-8"/>
          <w:sz w:val="20"/>
        </w:rPr>
        <w:t xml:space="preserve"> </w:t>
      </w:r>
      <w:r>
        <w:rPr>
          <w:sz w:val="20"/>
        </w:rPr>
        <w:t>авторитет.</w:t>
      </w:r>
    </w:p>
    <w:p w:rsidR="00E37E53" w:rsidRDefault="00F95E1F">
      <w:pPr>
        <w:pStyle w:val="a5"/>
        <w:numPr>
          <w:ilvl w:val="1"/>
          <w:numId w:val="48"/>
        </w:numPr>
        <w:tabs>
          <w:tab w:val="left" w:pos="1094"/>
        </w:tabs>
        <w:ind w:left="157" w:right="244" w:firstLine="748"/>
        <w:jc w:val="both"/>
        <w:rPr>
          <w:sz w:val="20"/>
        </w:rPr>
      </w:pP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одобрения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стран.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лидеры, не придерживающиеся принципов изоляционной политики, ча-</w:t>
      </w:r>
      <w:r>
        <w:rPr>
          <w:spacing w:val="1"/>
          <w:sz w:val="20"/>
        </w:rPr>
        <w:t xml:space="preserve"> </w:t>
      </w:r>
      <w:r>
        <w:rPr>
          <w:sz w:val="20"/>
        </w:rPr>
        <w:t>ще всего вынуждены взаимодействовать внутри каких-либо блоков (во-</w:t>
      </w:r>
      <w:r>
        <w:rPr>
          <w:spacing w:val="1"/>
          <w:sz w:val="20"/>
        </w:rPr>
        <w:t xml:space="preserve"> </w:t>
      </w:r>
      <w:r>
        <w:rPr>
          <w:sz w:val="20"/>
        </w:rPr>
        <w:t>енных,</w:t>
      </w:r>
      <w:r>
        <w:rPr>
          <w:spacing w:val="-1"/>
          <w:sz w:val="20"/>
        </w:rPr>
        <w:t xml:space="preserve"> </w:t>
      </w:r>
      <w:r>
        <w:rPr>
          <w:sz w:val="20"/>
        </w:rPr>
        <w:t>политических, экономических).</w:t>
      </w:r>
    </w:p>
    <w:p w:rsidR="00E37E53" w:rsidRDefault="00E37E53">
      <w:pPr>
        <w:pStyle w:val="a3"/>
        <w:spacing w:before="9"/>
        <w:ind w:left="0"/>
        <w:jc w:val="left"/>
        <w:rPr>
          <w:sz w:val="19"/>
        </w:rPr>
      </w:pPr>
    </w:p>
    <w:p w:rsidR="00E37E53" w:rsidRDefault="00F95E1F">
      <w:pPr>
        <w:pStyle w:val="1"/>
        <w:numPr>
          <w:ilvl w:val="0"/>
          <w:numId w:val="47"/>
        </w:numPr>
        <w:tabs>
          <w:tab w:val="left" w:pos="2016"/>
        </w:tabs>
        <w:spacing w:before="1"/>
        <w:ind w:right="1854" w:hanging="5"/>
        <w:jc w:val="left"/>
      </w:pPr>
      <w:r>
        <w:t>Авторитарное</w:t>
      </w:r>
      <w:r>
        <w:rPr>
          <w:spacing w:val="-11"/>
        </w:rPr>
        <w:t xml:space="preserve"> </w:t>
      </w:r>
      <w:r>
        <w:t>лидерство</w:t>
      </w:r>
      <w:r>
        <w:rPr>
          <w:spacing w:val="-5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исследованиях</w:t>
      </w:r>
      <w:r>
        <w:rPr>
          <w:spacing w:val="-3"/>
        </w:rPr>
        <w:t xml:space="preserve"> </w:t>
      </w:r>
      <w:r>
        <w:t>Т. Адарно</w:t>
      </w:r>
    </w:p>
    <w:p w:rsidR="00E37E53" w:rsidRDefault="00E37E53">
      <w:pPr>
        <w:pStyle w:val="a3"/>
        <w:spacing w:before="10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5" w:firstLine="566"/>
      </w:pPr>
      <w:r>
        <w:t>Истоки авторитарного лидерства Т. Адарно исследовал на приме-</w:t>
      </w:r>
      <w:r>
        <w:rPr>
          <w:spacing w:val="1"/>
        </w:rPr>
        <w:t xml:space="preserve"> </w:t>
      </w:r>
      <w:r>
        <w:t>ре малых, затем больших групп, а в целом были изучены психологиче-</w:t>
      </w:r>
      <w:r>
        <w:rPr>
          <w:spacing w:val="1"/>
        </w:rPr>
        <w:t xml:space="preserve"> </w:t>
      </w:r>
      <w:r>
        <w:t>ские особенности фашистского общества Германии гитлеровского пе-</w:t>
      </w:r>
      <w:r>
        <w:rPr>
          <w:spacing w:val="1"/>
        </w:rPr>
        <w:t xml:space="preserve"> </w:t>
      </w:r>
      <w:r>
        <w:t>риода.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«Авторитарная</w:t>
      </w:r>
      <w:r>
        <w:rPr>
          <w:spacing w:val="1"/>
        </w:rPr>
        <w:t xml:space="preserve"> </w:t>
      </w:r>
      <w:r>
        <w:t>личность»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Адарно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трансформацию авторитарной малой группы (создатели НСДАП) и про-</w:t>
      </w:r>
      <w:r>
        <w:rPr>
          <w:spacing w:val="-47"/>
        </w:rPr>
        <w:t xml:space="preserve"> </w:t>
      </w:r>
      <w:r>
        <w:t>никновение</w:t>
      </w:r>
      <w:r>
        <w:rPr>
          <w:spacing w:val="6"/>
        </w:rPr>
        <w:t xml:space="preserve"> </w:t>
      </w:r>
      <w:r>
        <w:t>её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общество.</w:t>
      </w:r>
      <w:r>
        <w:rPr>
          <w:spacing w:val="7"/>
        </w:rPr>
        <w:t xml:space="preserve"> </w:t>
      </w:r>
      <w:r>
        <w:t>Охватив</w:t>
      </w:r>
      <w:r>
        <w:rPr>
          <w:spacing w:val="6"/>
        </w:rPr>
        <w:t xml:space="preserve"> </w:t>
      </w:r>
      <w:r>
        <w:t>все</w:t>
      </w:r>
      <w:r>
        <w:rPr>
          <w:spacing w:val="6"/>
        </w:rPr>
        <w:t xml:space="preserve"> </w:t>
      </w:r>
      <w:r>
        <w:t>общество,</w:t>
      </w:r>
      <w:r>
        <w:rPr>
          <w:spacing w:val="7"/>
        </w:rPr>
        <w:t xml:space="preserve"> </w:t>
      </w:r>
      <w:r>
        <w:t>авторитарность</w:t>
      </w:r>
      <w:r>
        <w:rPr>
          <w:spacing w:val="6"/>
        </w:rPr>
        <w:t xml:space="preserve"> </w:t>
      </w:r>
      <w:r>
        <w:t>стала</w:t>
      </w:r>
    </w:p>
    <w:p w:rsidR="00E37E53" w:rsidRDefault="00E37E53">
      <w:pPr>
        <w:sectPr w:rsidR="00E37E53">
          <w:footerReference w:type="default" r:id="rId46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2"/>
      </w:pPr>
      <w:r>
        <w:lastRenderedPageBreak/>
        <w:t>базовым его качеством, тогда же возникло понятие «авторитарная лич-</w:t>
      </w:r>
      <w:r>
        <w:rPr>
          <w:spacing w:val="1"/>
        </w:rPr>
        <w:t xml:space="preserve"> </w:t>
      </w:r>
      <w:r>
        <w:t>ность».</w:t>
      </w:r>
    </w:p>
    <w:p w:rsidR="00E37E53" w:rsidRDefault="00F95E1F">
      <w:pPr>
        <w:pStyle w:val="a3"/>
        <w:spacing w:before="1"/>
        <w:ind w:right="39" w:firstLine="566"/>
      </w:pPr>
      <w:r>
        <w:t>Суть авторитарности – в стремлении подчинить кого-то себе, при</w:t>
      </w:r>
      <w:r>
        <w:rPr>
          <w:spacing w:val="1"/>
        </w:rPr>
        <w:t xml:space="preserve"> </w:t>
      </w:r>
      <w:r>
        <w:t>постоянной готовности, в свою очередь, подчиниться более сильному.</w:t>
      </w:r>
      <w:r>
        <w:rPr>
          <w:spacing w:val="1"/>
        </w:rPr>
        <w:t xml:space="preserve"> </w:t>
      </w:r>
      <w:r>
        <w:t>Как отмечает Д. Ольшанский</w:t>
      </w:r>
      <w:r>
        <w:rPr>
          <w:vertAlign w:val="superscript"/>
        </w:rPr>
        <w:t>1</w:t>
      </w:r>
      <w:r>
        <w:t>, люди, которым свойственно данное каче-</w:t>
      </w:r>
      <w:r>
        <w:rPr>
          <w:spacing w:val="-47"/>
        </w:rPr>
        <w:t xml:space="preserve"> </w:t>
      </w:r>
      <w:r>
        <w:t>ство, неизбежно сплачиваются в тоталитарные группы, выдвигая своих</w:t>
      </w:r>
      <w:r>
        <w:rPr>
          <w:spacing w:val="1"/>
        </w:rPr>
        <w:t xml:space="preserve"> </w:t>
      </w:r>
      <w:r>
        <w:t>фюреров.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гитлеровской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Ольшанский,</w:t>
      </w:r>
      <w:r>
        <w:rPr>
          <w:spacing w:val="1"/>
        </w:rPr>
        <w:t xml:space="preserve"> </w:t>
      </w:r>
      <w:r>
        <w:t>уникален потому, что принцип фюрерства был возведен в принцип го-</w:t>
      </w:r>
      <w:r>
        <w:rPr>
          <w:spacing w:val="1"/>
        </w:rPr>
        <w:t xml:space="preserve"> </w:t>
      </w:r>
      <w:r>
        <w:t>сударственности. Там каждый был фюрером – кто-то фюрером народа, а</w:t>
      </w:r>
      <w:r>
        <w:rPr>
          <w:spacing w:val="-47"/>
        </w:rPr>
        <w:t xml:space="preserve"> </w:t>
      </w:r>
      <w:r>
        <w:t>кто-то фюрером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семьи.</w:t>
      </w:r>
    </w:p>
    <w:p w:rsidR="00E37E53" w:rsidRDefault="00F95E1F">
      <w:pPr>
        <w:pStyle w:val="a3"/>
        <w:spacing w:before="1"/>
        <w:ind w:right="39" w:firstLine="566"/>
      </w:pPr>
      <w:r>
        <w:t>Проявления авторитарности имеют различия. В аффективной ма-</w:t>
      </w:r>
      <w:r>
        <w:rPr>
          <w:spacing w:val="1"/>
        </w:rPr>
        <w:t xml:space="preserve"> </w:t>
      </w:r>
      <w:r>
        <w:t>лой авторитарной группе его носители как бы взаимно дополняют друг</w:t>
      </w:r>
      <w:r>
        <w:rPr>
          <w:spacing w:val="1"/>
        </w:rPr>
        <w:t xml:space="preserve"> </w:t>
      </w:r>
      <w:r>
        <w:t>друга. Фюрером становится один, остальные поддерживают его, отра-</w:t>
      </w:r>
      <w:r>
        <w:rPr>
          <w:spacing w:val="1"/>
        </w:rPr>
        <w:t xml:space="preserve"> </w:t>
      </w:r>
      <w:r>
        <w:t>жая аспекты авторитарности. Среди выделенных Т. Адарно подтипов</w:t>
      </w:r>
      <w:r>
        <w:rPr>
          <w:spacing w:val="1"/>
        </w:rPr>
        <w:t xml:space="preserve"> </w:t>
      </w:r>
      <w:r>
        <w:t>были и массовые, такие как «отцы семейства, недовольные миром, где</w:t>
      </w:r>
      <w:r>
        <w:rPr>
          <w:spacing w:val="1"/>
        </w:rPr>
        <w:t xml:space="preserve"> </w:t>
      </w:r>
      <w:r>
        <w:t>все захватили иностранцы». Первичные организации гитлеровской пар-</w:t>
      </w:r>
      <w:r>
        <w:rPr>
          <w:spacing w:val="1"/>
        </w:rPr>
        <w:t xml:space="preserve"> </w:t>
      </w:r>
      <w:r>
        <w:t>тии на этапе подготовки и захвата власти состояли в основном из «мя-</w:t>
      </w:r>
      <w:r>
        <w:rPr>
          <w:spacing w:val="1"/>
        </w:rPr>
        <w:t xml:space="preserve"> </w:t>
      </w:r>
      <w:r>
        <w:t>тежных</w:t>
      </w:r>
      <w:r>
        <w:rPr>
          <w:spacing w:val="-1"/>
        </w:rPr>
        <w:t xml:space="preserve"> </w:t>
      </w:r>
      <w:r>
        <w:t>психопатов»,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Гитлер пришел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власти.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«Мятежные психопаты», </w:t>
      </w:r>
      <w:r>
        <w:t>как разновидность авторитарной лич-</w:t>
      </w:r>
      <w:r>
        <w:rPr>
          <w:spacing w:val="1"/>
        </w:rPr>
        <w:t xml:space="preserve"> </w:t>
      </w:r>
      <w:r>
        <w:t>ности, имеют свои черты. Это – тип хулигана, подонка, бандита без</w:t>
      </w:r>
      <w:r>
        <w:rPr>
          <w:spacing w:val="1"/>
        </w:rPr>
        <w:t xml:space="preserve"> </w:t>
      </w:r>
      <w:r>
        <w:t>причин, такой тип стремится к грязным поступкам, бесчинствует откры-</w:t>
      </w:r>
      <w:r>
        <w:rPr>
          <w:spacing w:val="-47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бессмысленно,</w:t>
      </w:r>
      <w:r>
        <w:rPr>
          <w:spacing w:val="1"/>
        </w:rPr>
        <w:t xml:space="preserve"> </w:t>
      </w:r>
      <w:r>
        <w:t>жестоко.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там,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нужно</w:t>
      </w:r>
      <w:r>
        <w:rPr>
          <w:spacing w:val="50"/>
        </w:rPr>
        <w:t xml:space="preserve"> </w:t>
      </w:r>
      <w:r>
        <w:t>кого-то</w:t>
      </w:r>
      <w:r>
        <w:rPr>
          <w:spacing w:val="-47"/>
        </w:rPr>
        <w:t xml:space="preserve"> </w:t>
      </w:r>
      <w:r>
        <w:t>бить, уничтожать. Именно он организует толпу на погромы и путчи; тип</w:t>
      </w:r>
      <w:r>
        <w:rPr>
          <w:spacing w:val="-47"/>
        </w:rPr>
        <w:t xml:space="preserve"> </w:t>
      </w:r>
      <w:r>
        <w:t>дезорганизованный, недисциплинированный, не обладающий способно-</w:t>
      </w:r>
      <w:r>
        <w:rPr>
          <w:spacing w:val="1"/>
        </w:rPr>
        <w:t xml:space="preserve"> </w:t>
      </w:r>
      <w:r>
        <w:t>стью</w:t>
      </w:r>
      <w:r>
        <w:rPr>
          <w:spacing w:val="-1"/>
        </w:rPr>
        <w:t xml:space="preserve"> </w:t>
      </w:r>
      <w:r>
        <w:t>к устойчивым</w:t>
      </w:r>
      <w:r>
        <w:rPr>
          <w:spacing w:val="1"/>
        </w:rPr>
        <w:t xml:space="preserve"> </w:t>
      </w:r>
      <w:r>
        <w:t>отношениям и постоянной</w:t>
      </w:r>
      <w:r>
        <w:rPr>
          <w:spacing w:val="-1"/>
        </w:rPr>
        <w:t xml:space="preserve"> </w:t>
      </w:r>
      <w:r>
        <w:t>работе.</w:t>
      </w:r>
    </w:p>
    <w:p w:rsidR="00E37E53" w:rsidRDefault="00F95E1F">
      <w:pPr>
        <w:pStyle w:val="a3"/>
        <w:ind w:right="38" w:firstLine="566"/>
      </w:pPr>
      <w:r>
        <w:t>Эмоционально типом «психопата» движет протест против при-</w:t>
      </w:r>
      <w:r>
        <w:rPr>
          <w:spacing w:val="1"/>
        </w:rPr>
        <w:t xml:space="preserve"> </w:t>
      </w:r>
      <w:r>
        <w:t>знанных авторитетов и одновременно потребность слепо идти за «силь-</w:t>
      </w:r>
      <w:r>
        <w:rPr>
          <w:spacing w:val="1"/>
        </w:rPr>
        <w:t xml:space="preserve"> </w:t>
      </w:r>
      <w:r>
        <w:t>ным человеком». Люди этого типа поддаются самой невероятной пропа-</w:t>
      </w:r>
      <w:r>
        <w:rPr>
          <w:spacing w:val="-47"/>
        </w:rPr>
        <w:t xml:space="preserve"> </w:t>
      </w:r>
      <w:r>
        <w:t>ганде и слышат то, что хотят слышать. Действия их не подчиняются яс-</w:t>
      </w:r>
      <w:r>
        <w:rPr>
          <w:spacing w:val="1"/>
        </w:rPr>
        <w:t xml:space="preserve"> </w:t>
      </w:r>
      <w:r>
        <w:t>ной, осознанной цели, поскольку этот тип не знает чего он хочет, по-</w:t>
      </w:r>
      <w:r>
        <w:rPr>
          <w:spacing w:val="1"/>
        </w:rPr>
        <w:t xml:space="preserve"> </w:t>
      </w:r>
      <w:r>
        <w:t>клоняется силе и грубости. Часто такой тип – садист, но животно трус-</w:t>
      </w:r>
      <w:r>
        <w:rPr>
          <w:spacing w:val="1"/>
        </w:rPr>
        <w:t xml:space="preserve"> </w:t>
      </w:r>
      <w:r>
        <w:t>ливый</w:t>
      </w:r>
      <w:r>
        <w:rPr>
          <w:spacing w:val="9"/>
        </w:rPr>
        <w:t xml:space="preserve"> </w:t>
      </w:r>
      <w:r>
        <w:t>(смелый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стаде).</w:t>
      </w:r>
      <w:r>
        <w:rPr>
          <w:spacing w:val="11"/>
        </w:rPr>
        <w:t xml:space="preserve"> </w:t>
      </w:r>
      <w:r>
        <w:t>Люди</w:t>
      </w:r>
      <w:r>
        <w:rPr>
          <w:spacing w:val="10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типа</w:t>
      </w:r>
      <w:r>
        <w:rPr>
          <w:spacing w:val="11"/>
        </w:rPr>
        <w:t xml:space="preserve"> </w:t>
      </w:r>
      <w:r>
        <w:t>самоутверждаются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насилии</w:t>
      </w:r>
      <w:r>
        <w:rPr>
          <w:spacing w:val="-4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жестокости</w:t>
      </w:r>
      <w:r>
        <w:rPr>
          <w:spacing w:val="1"/>
        </w:rPr>
        <w:t xml:space="preserve"> </w:t>
      </w:r>
      <w:r>
        <w:t>(гитлеровские</w:t>
      </w:r>
      <w:r>
        <w:rPr>
          <w:spacing w:val="1"/>
        </w:rPr>
        <w:t xml:space="preserve"> </w:t>
      </w:r>
      <w:r>
        <w:t>штурмовики).</w:t>
      </w:r>
      <w:r>
        <w:rPr>
          <w:spacing w:val="1"/>
        </w:rPr>
        <w:t xml:space="preserve"> </w:t>
      </w:r>
      <w:r>
        <w:t>Обычно,</w:t>
      </w:r>
      <w:r>
        <w:rPr>
          <w:spacing w:val="1"/>
        </w:rPr>
        <w:t xml:space="preserve"> </w:t>
      </w:r>
      <w:r>
        <w:t>сделав</w:t>
      </w:r>
      <w:r>
        <w:rPr>
          <w:spacing w:val="1"/>
        </w:rPr>
        <w:t xml:space="preserve"> </w:t>
      </w:r>
      <w:r>
        <w:t>«черную»</w:t>
      </w:r>
      <w:r>
        <w:rPr>
          <w:spacing w:val="-47"/>
        </w:rPr>
        <w:t xml:space="preserve"> </w:t>
      </w:r>
      <w:r>
        <w:t>работу, они становятся ненужными и чаще всего истребляются высшим</w:t>
      </w:r>
      <w:r>
        <w:rPr>
          <w:spacing w:val="1"/>
        </w:rPr>
        <w:t xml:space="preserve"> </w:t>
      </w:r>
      <w:r>
        <w:t>командованием. Так, Рем и его штурмовики были уничтожены в «ночь</w:t>
      </w:r>
      <w:r>
        <w:rPr>
          <w:spacing w:val="1"/>
        </w:rPr>
        <w:t xml:space="preserve"> </w:t>
      </w:r>
      <w:r>
        <w:t>длинных ножей».</w:t>
      </w:r>
    </w:p>
    <w:p w:rsidR="00E37E53" w:rsidRDefault="00F95E1F">
      <w:pPr>
        <w:pStyle w:val="a3"/>
        <w:ind w:right="38" w:firstLine="566"/>
      </w:pPr>
      <w:r>
        <w:t xml:space="preserve">Следующий тип, выделенный Т. Адарно, – </w:t>
      </w:r>
      <w:r>
        <w:rPr>
          <w:i/>
        </w:rPr>
        <w:t>«функционер-манипу-</w:t>
      </w:r>
      <w:r>
        <w:rPr>
          <w:i/>
          <w:spacing w:val="1"/>
        </w:rPr>
        <w:t xml:space="preserve"> </w:t>
      </w:r>
      <w:r>
        <w:rPr>
          <w:i/>
        </w:rPr>
        <w:t>лятор»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разновидность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измененных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Прототипом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описании</w:t>
      </w:r>
      <w:r>
        <w:rPr>
          <w:spacing w:val="10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Адарно</w:t>
      </w:r>
      <w:r>
        <w:rPr>
          <w:spacing w:val="13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Гиммлер</w:t>
      </w:r>
      <w:r>
        <w:rPr>
          <w:spacing w:val="13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человек,</w:t>
      </w:r>
      <w:r>
        <w:rPr>
          <w:spacing w:val="13"/>
        </w:rPr>
        <w:t xml:space="preserve"> </w:t>
      </w:r>
      <w:r>
        <w:t>сво-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бодный от идеологических догм. Однако в основе его действий лежали</w:t>
      </w:r>
      <w:r>
        <w:rPr>
          <w:spacing w:val="1"/>
        </w:rPr>
        <w:t xml:space="preserve"> </w:t>
      </w:r>
      <w:r>
        <w:t>трезвость, практицизм и особая «пустота чувств». Главный и единст-</w:t>
      </w:r>
      <w:r>
        <w:rPr>
          <w:spacing w:val="1"/>
        </w:rPr>
        <w:t xml:space="preserve"> </w:t>
      </w:r>
      <w:r>
        <w:t>венный принцип Г. Гиммлера «Организация, Метод, Порядок», при по-</w:t>
      </w:r>
      <w:r>
        <w:rPr>
          <w:spacing w:val="1"/>
        </w:rPr>
        <w:t xml:space="preserve"> </w:t>
      </w:r>
      <w:r>
        <w:t>мощи которого он привел Германию к «идеальному» гитлеровскому по-</w:t>
      </w:r>
      <w:r>
        <w:rPr>
          <w:spacing w:val="1"/>
        </w:rPr>
        <w:t xml:space="preserve"> </w:t>
      </w:r>
      <w:r>
        <w:t>рядку с Гестапо, СС, концлагерями. Это – тип холодного игрока. С вра-</w:t>
      </w:r>
      <w:r>
        <w:rPr>
          <w:spacing w:val="1"/>
        </w:rPr>
        <w:t xml:space="preserve"> </w:t>
      </w:r>
      <w:r>
        <w:t>гами не любил расправляться сам, для этого он создал «всеобщие» ме-</w:t>
      </w:r>
      <w:r>
        <w:rPr>
          <w:spacing w:val="1"/>
        </w:rPr>
        <w:t xml:space="preserve"> </w:t>
      </w:r>
      <w:r>
        <w:t>тоды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газовые камеры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средства.</w:t>
      </w:r>
    </w:p>
    <w:p w:rsidR="00E37E53" w:rsidRDefault="00F95E1F">
      <w:pPr>
        <w:pStyle w:val="a3"/>
        <w:ind w:right="243" w:firstLine="566"/>
      </w:pPr>
      <w:r>
        <w:t>Существует и другой вариант авторитарной личности, описанный</w:t>
      </w:r>
      <w:r>
        <w:rPr>
          <w:spacing w:val="-47"/>
        </w:rPr>
        <w:t xml:space="preserve"> </w:t>
      </w:r>
      <w:r>
        <w:t xml:space="preserve">Т. Адарно, – </w:t>
      </w:r>
      <w:r>
        <w:rPr>
          <w:i/>
        </w:rPr>
        <w:t xml:space="preserve">«причудливый тип» </w:t>
      </w:r>
      <w:r>
        <w:t>(«чудак»). Это – творец невероятных</w:t>
      </w:r>
      <w:r>
        <w:rPr>
          <w:spacing w:val="1"/>
        </w:rPr>
        <w:t xml:space="preserve"> </w:t>
      </w:r>
      <w:r>
        <w:t>идеологических и пропагандистских конструкций, граничащих с бредо-</w:t>
      </w:r>
      <w:r>
        <w:rPr>
          <w:spacing w:val="1"/>
        </w:rPr>
        <w:t xml:space="preserve"> </w:t>
      </w:r>
      <w:r>
        <w:t>выми системами. Тип этот опасен еще и тем, что искренне верит в свои</w:t>
      </w:r>
      <w:r>
        <w:rPr>
          <w:spacing w:val="1"/>
        </w:rPr>
        <w:t xml:space="preserve"> </w:t>
      </w:r>
      <w:r>
        <w:t>идеи, и обладает даром убеждения; готов идти на смерть ради веры в</w:t>
      </w:r>
      <w:r>
        <w:rPr>
          <w:spacing w:val="1"/>
        </w:rPr>
        <w:t xml:space="preserve"> </w:t>
      </w:r>
      <w:r>
        <w:t>своего кумира. Одновременно он страдает манией преследования, по-</w:t>
      </w:r>
      <w:r>
        <w:rPr>
          <w:spacing w:val="1"/>
        </w:rPr>
        <w:t xml:space="preserve"> </w:t>
      </w:r>
      <w:r>
        <w:t>стоянно находится в поиске врагов и заговоров, и готов их жестко по-</w:t>
      </w:r>
      <w:r>
        <w:rPr>
          <w:spacing w:val="1"/>
        </w:rPr>
        <w:t xml:space="preserve"> </w:t>
      </w:r>
      <w:r>
        <w:t>давлять. Это, по утверждению Т. Адарно, – Геббельс, Розенберг – или</w:t>
      </w:r>
      <w:r>
        <w:rPr>
          <w:spacing w:val="1"/>
        </w:rPr>
        <w:t xml:space="preserve"> </w:t>
      </w:r>
      <w:r>
        <w:t>обобщенный</w:t>
      </w:r>
      <w:r>
        <w:rPr>
          <w:spacing w:val="-2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лидера</w:t>
      </w:r>
      <w:r>
        <w:rPr>
          <w:spacing w:val="-1"/>
        </w:rPr>
        <w:t xml:space="preserve"> </w:t>
      </w:r>
      <w:r>
        <w:t>авторитарного</w:t>
      </w:r>
      <w:r>
        <w:rPr>
          <w:spacing w:val="1"/>
        </w:rPr>
        <w:t xml:space="preserve"> </w:t>
      </w:r>
      <w:r>
        <w:t>общества.</w:t>
      </w:r>
    </w:p>
    <w:p w:rsidR="00E37E53" w:rsidRDefault="00F95E1F">
      <w:pPr>
        <w:pStyle w:val="a3"/>
        <w:spacing w:before="2"/>
        <w:ind w:right="243" w:firstLine="566"/>
      </w:pPr>
      <w:r>
        <w:t>В исследовании Т. Адарно авторитарную личность отличают не</w:t>
      </w:r>
      <w:r>
        <w:rPr>
          <w:spacing w:val="1"/>
        </w:rPr>
        <w:t xml:space="preserve"> </w:t>
      </w:r>
      <w:r>
        <w:t>только этнонациональные и социально-политические установки, но и</w:t>
      </w:r>
      <w:r>
        <w:rPr>
          <w:spacing w:val="1"/>
        </w:rPr>
        <w:t xml:space="preserve"> </w:t>
      </w:r>
      <w:r>
        <w:t>характерологические личностные черты: приверженность к принятым</w:t>
      </w:r>
      <w:r>
        <w:rPr>
          <w:spacing w:val="1"/>
        </w:rPr>
        <w:t xml:space="preserve"> </w:t>
      </w:r>
      <w:r>
        <w:t>нормам, готовность к подчинению иерархии и идеализации иерархиче-</w:t>
      </w:r>
      <w:r>
        <w:rPr>
          <w:spacing w:val="1"/>
        </w:rPr>
        <w:t xml:space="preserve"> </w:t>
      </w:r>
      <w:r>
        <w:t>ской структуры общества, авторитарная агрессивность, суеверная и сте-</w:t>
      </w:r>
      <w:r>
        <w:rPr>
          <w:spacing w:val="1"/>
        </w:rPr>
        <w:t xml:space="preserve"> </w:t>
      </w:r>
      <w:r>
        <w:t>реотипная ментальность, дух разрушения («некрофилия в политике», по</w:t>
      </w:r>
      <w:r>
        <w:rPr>
          <w:spacing w:val="1"/>
        </w:rPr>
        <w:t xml:space="preserve"> </w:t>
      </w:r>
      <w:r>
        <w:t>определению Э. Фромма) и цинизм, гипертрофированный интерес к сек-</w:t>
      </w:r>
      <w:r>
        <w:rPr>
          <w:spacing w:val="-47"/>
        </w:rPr>
        <w:t xml:space="preserve"> </w:t>
      </w:r>
      <w:r>
        <w:t>суальной проблематике, проекция собственных, признаваемых пороч-</w:t>
      </w:r>
      <w:r>
        <w:rPr>
          <w:spacing w:val="1"/>
        </w:rPr>
        <w:t xml:space="preserve"> </w:t>
      </w:r>
      <w:r>
        <w:t>ными,</w:t>
      </w:r>
      <w:r>
        <w:rPr>
          <w:spacing w:val="-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на других</w:t>
      </w:r>
      <w:r>
        <w:rPr>
          <w:spacing w:val="-2"/>
        </w:rPr>
        <w:t xml:space="preserve"> </w:t>
      </w:r>
      <w:r>
        <w:t>людей.</w:t>
      </w:r>
    </w:p>
    <w:p w:rsidR="00E37E53" w:rsidRDefault="00F95E1F">
      <w:pPr>
        <w:pStyle w:val="a3"/>
        <w:ind w:right="243" w:firstLine="566"/>
      </w:pPr>
      <w:r>
        <w:t>По утверждению Г. Дилигенского, основными достижениями ис-</w:t>
      </w:r>
      <w:r>
        <w:rPr>
          <w:spacing w:val="1"/>
        </w:rPr>
        <w:t xml:space="preserve"> </w:t>
      </w:r>
      <w:r>
        <w:t>следования «авторитарной личности» были типологический психологи-</w:t>
      </w:r>
      <w:r>
        <w:rPr>
          <w:spacing w:val="1"/>
        </w:rPr>
        <w:t xml:space="preserve"> </w:t>
      </w:r>
      <w:r>
        <w:t>ческий портрет определенной разновидности «политического человека»</w:t>
      </w:r>
      <w:r>
        <w:rPr>
          <w:spacing w:val="1"/>
        </w:rPr>
        <w:t xml:space="preserve"> </w:t>
      </w:r>
      <w:r>
        <w:t>и установление структурной взаимосвязи между такими установками и</w:t>
      </w:r>
      <w:r>
        <w:rPr>
          <w:spacing w:val="1"/>
        </w:rPr>
        <w:t xml:space="preserve"> </w:t>
      </w:r>
      <w:r>
        <w:t>характерологическими чертами, как агрессивный национализм, антиде-</w:t>
      </w:r>
      <w:r>
        <w:rPr>
          <w:spacing w:val="1"/>
        </w:rPr>
        <w:t xml:space="preserve"> </w:t>
      </w:r>
      <w:r>
        <w:t>мократизм, иррационализм, крайне примитивный, тяготеющий к мифам,</w:t>
      </w:r>
      <w:r>
        <w:rPr>
          <w:spacing w:val="-47"/>
        </w:rPr>
        <w:t xml:space="preserve"> </w:t>
      </w:r>
      <w:r>
        <w:t>стереотипам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фобиям когнитивный</w:t>
      </w:r>
      <w:r>
        <w:rPr>
          <w:spacing w:val="-1"/>
        </w:rPr>
        <w:t xml:space="preserve"> </w:t>
      </w:r>
      <w:r>
        <w:t>аппарат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244" w:firstLine="566"/>
      </w:pPr>
      <w:r>
        <w:t>Совокупность всех исследований Т. Адарно позволяет предполо-</w:t>
      </w:r>
      <w:r>
        <w:rPr>
          <w:spacing w:val="1"/>
        </w:rPr>
        <w:t xml:space="preserve"> </w:t>
      </w:r>
      <w:r>
        <w:t>жить, что типичной (но не единственно возможной) предпосылкой фор-</w:t>
      </w:r>
      <w:r>
        <w:rPr>
          <w:spacing w:val="1"/>
        </w:rPr>
        <w:t xml:space="preserve"> </w:t>
      </w:r>
      <w:r>
        <w:t>мирования авторитарных черт является ущербность личности – небла-</w:t>
      </w:r>
      <w:r>
        <w:rPr>
          <w:spacing w:val="1"/>
        </w:rPr>
        <w:t xml:space="preserve"> </w:t>
      </w:r>
      <w:r>
        <w:t>гополучие либо психологическое, заложенное в ее структуру в детстве,</w:t>
      </w:r>
      <w:r>
        <w:rPr>
          <w:spacing w:val="1"/>
        </w:rPr>
        <w:t xml:space="preserve"> </w:t>
      </w:r>
      <w:r>
        <w:t>либо материальное и социальное, которое человек может испытывать</w:t>
      </w:r>
      <w:r>
        <w:rPr>
          <w:spacing w:val="1"/>
        </w:rPr>
        <w:t xml:space="preserve"> </w:t>
      </w:r>
      <w:r>
        <w:t>позже.</w:t>
      </w:r>
      <w:r>
        <w:rPr>
          <w:spacing w:val="11"/>
        </w:rPr>
        <w:t xml:space="preserve"> </w:t>
      </w:r>
      <w:r>
        <w:t>Зависимость</w:t>
      </w:r>
      <w:r>
        <w:rPr>
          <w:spacing w:val="14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этих</w:t>
      </w:r>
      <w:r>
        <w:rPr>
          <w:spacing w:val="13"/>
        </w:rPr>
        <w:t xml:space="preserve"> </w:t>
      </w:r>
      <w:r>
        <w:t>факторов</w:t>
      </w:r>
      <w:r>
        <w:rPr>
          <w:spacing w:val="11"/>
        </w:rPr>
        <w:t xml:space="preserve"> </w:t>
      </w:r>
      <w:r>
        <w:t>обусловливает</w:t>
      </w:r>
      <w:r>
        <w:rPr>
          <w:spacing w:val="12"/>
        </w:rPr>
        <w:t xml:space="preserve"> </w:t>
      </w:r>
      <w:r>
        <w:t>резкое</w:t>
      </w:r>
      <w:r>
        <w:rPr>
          <w:spacing w:val="14"/>
        </w:rPr>
        <w:t xml:space="preserve"> </w:t>
      </w:r>
      <w:r>
        <w:t>увеличение</w:t>
      </w:r>
    </w:p>
    <w:p w:rsidR="00E37E53" w:rsidRDefault="00F95E1F">
      <w:pPr>
        <w:pStyle w:val="a3"/>
      </w:pPr>
      <w:r>
        <w:t>«авторитарных</w:t>
      </w:r>
      <w:r>
        <w:rPr>
          <w:spacing w:val="-5"/>
        </w:rPr>
        <w:t xml:space="preserve"> </w:t>
      </w:r>
      <w:r>
        <w:t>личностей»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кризисные</w:t>
      </w:r>
      <w:r>
        <w:rPr>
          <w:spacing w:val="-4"/>
        </w:rPr>
        <w:t xml:space="preserve"> </w:t>
      </w:r>
      <w:r>
        <w:t>времена.</w:t>
      </w:r>
    </w:p>
    <w:p w:rsidR="00E37E53" w:rsidRDefault="00E37E53">
      <w:pPr>
        <w:sectPr w:rsidR="00E37E53">
          <w:footerReference w:type="default" r:id="rId47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E37E53">
      <w:pPr>
        <w:pStyle w:val="a3"/>
        <w:spacing w:before="8" w:after="1"/>
        <w:ind w:left="0"/>
        <w:jc w:val="left"/>
        <w:rPr>
          <w:sz w:val="14"/>
        </w:rPr>
      </w:pPr>
    </w:p>
    <w:p w:rsidR="00E37E53" w:rsidRDefault="0094632C">
      <w:pPr>
        <w:tabs>
          <w:tab w:val="left" w:pos="8576"/>
        </w:tabs>
        <w:spacing w:line="20" w:lineRule="exact"/>
        <w:ind w:left="15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0" t="0" r="1905" b="6350"/>
                <wp:docPr id="435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436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95E780" id="Group 107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6F0AIAAE4GAAAOAAAAZHJzL2Uyb0RvYy54bWykVdtu2zAMfR+wfxD0nvoy52KjTtFbigHd&#10;VqzbByiybAuzJU9S4nbD/n0UlaQ3DCg6PziSSVGH55DM8cld35GtMFZqVdLkKKZEKK4rqZqSfv+2&#10;miwosY6pinVaiZLeC0tPlu/fHY9DIVLd6q4ShkAQZYtxKGnr3FBEkeWt6Jk90oNQYKy16ZmDrWmi&#10;yrARovddlMbxLBq1qQajubAWvl4EI11i/LoW3H2paysc6UoK2By+Db7X/h0tj1nRGDa0ku9gsDeg&#10;6JlUcOkh1AVzjGyMfBGql9xoq2t3xHUf6bqWXGAOkE0SP8vmyujNgLk0xdgMB5qA2mc8vTks/7y9&#10;MURWJc0+TClRrAeR8F6SxHNPzzg0BXhdmeF2uDEhR1hea/7Dgjl6bvf7JjiT9fhJVxCQbZxGeu5q&#10;0/sQkDi5QxXuDyqIO0c4fEwW6WIRg1gcbPNZuhOJt6Dki0O8vdwd84fCmST1uCNWhNsQ4Q6RTwcK&#10;zT5waf+Py9uWDQIlsp6lA5ezPZdfoQSZajoBfC4Cn+i5J9MGJonS5y34iVNj9NgKVgGwBPPwiCF0&#10;OOA3FnR4G7X/5IgVg7HuSuie+EVJDcBGxdj22rpA597FC2h1J6uV7DrcmGZ93hmyZb7L8Nkp8MSt&#10;U95ZaX8sRAxfQHi4w9t8CWDX/M6TNIvP0nyymi3mk2yVTSf5PF5M4iQ/y2dxlmcXqz8eYJIVrawq&#10;oa6lEvsOTrLXqbqbJaH3sIfJWNJ8mk4x9yfo7euS7KWDgdbJvqRQxPB4JljhFb1UFa4dk11YR0/h&#10;Y9ECB/tfZAXKN0geanetq3uQ32gQCeodRi8sWm1+UTLCGCup/blhRlDSfVRQQnmSZX7u4SabzqGb&#10;iHlsWT+2MMUhVEkdJWF57sKs3AxGNi3clCAxSp9CR9cSC8PjC6hwGmB74QqHFuayG7B+Kj7eo9fD&#10;38DyLwAAAP//AwBQSwMEFAAGAAgAAAAhAOXCPabZAAAAAwEAAA8AAABkcnMvZG93bnJldi54bWxM&#10;j0FLw0AQhe+C/2GZgje7SUQJaTalFPVUBFtBvE2TaRKanQ3ZbZL+e0cvehl4vMeb7+Xr2XZqpMG3&#10;jg3EywgUcemqlmsDH4eX+xSUD8gVdo7JwJU8rIvbmxyzyk38TuM+1EpK2GdooAmhz7T2ZUMW/dL1&#10;xOKd3GAxiBxqXQ04SbntdBJFT9piy/KhwZ62DZXn/cUaeJ1w2jzEz+PufNpevw6Pb5+7mIy5W8yb&#10;FahAc/gLww++oEMhTEd34cqrzoAMCb9XvCRNRR4llIAucv2fvfgGAAD//wMAUEsBAi0AFAAGAAgA&#10;AAAhALaDOJL+AAAA4QEAABMAAAAAAAAAAAAAAAAAAAAAAFtDb250ZW50X1R5cGVzXS54bWxQSwEC&#10;LQAUAAYACAAAACEAOP0h/9YAAACUAQAACwAAAAAAAAAAAAAAAAAvAQAAX3JlbHMvLnJlbHNQSwEC&#10;LQAUAAYACAAAACEATCZ+hdACAABOBgAADgAAAAAAAAAAAAAAAAAuAgAAZHJzL2Uyb0RvYy54bWxQ&#10;SwECLQAUAAYACAAAACEA5cI9ptkAAAADAQAADwAAAAAAAAAAAAAAAAAqBQAAZHJzL2Rvd25yZXYu&#10;eG1sUEsFBgAAAAAEAAQA8wAAADAGAAAAAA==&#10;">
                <v:rect id="Rectangle 108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oH+8YA&#10;AADcAAAADwAAAGRycy9kb3ducmV2LnhtbESPT2sCMRTE70K/Q3gFb5qt/7Bbo6ggeCmo7aHenpvX&#10;3cXNy5pE3frpjSD0OMzMb5jJrDGVuJDzpWUFb90EBHFmdcm5gu+vVWcMwgdkjZVlUvBHHmbTl9YE&#10;U22vvKXLLuQiQtinqKAIoU6l9FlBBn3X1sTR+7XOYIjS5VI7vEa4qWQvSUbSYMlxocCalgVlx93Z&#10;KFi8jxenzYA/b9vDnvY/h+Ow5xKl2q/N/ANEoCb8h5/ttVYw6I/gcSYe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oH+8YAAADcAAAADwAAAAAAAAAAAAAAAACYAgAAZHJz&#10;L2Rvd25yZXYueG1sUEsFBgAAAAAEAAQA9QAAAIsDAAAAAA==&#10;" fillcolor="black" stroked="f"/>
                <w10:anchorlock/>
              </v:group>
            </w:pict>
          </mc:Fallback>
        </mc:AlternateContent>
      </w:r>
      <w:r w:rsidR="00F95E1F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635" t="0" r="0" b="6350"/>
                <wp:docPr id="433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434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0307B3" id="Group 105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gWH0AIAAE4GAAAOAAAAZHJzL2Uyb0RvYy54bWykVdtu2zAMfR+wfxD0nvpS52KjTtHLUgzo&#10;tmLdPkCRZVuYLXmSErcb9u+jqCS9YUDR+cGRTIo6PIdkTk7v+o5shbFSq5ImRzElQnFdSdWU9Pu3&#10;1WRBiXVMVazTSpT0Xlh6unz/7mQcCpHqVneVMASCKFuMQ0lb54YiiixvRc/skR6EAmOtTc8cbE0T&#10;VYaNEL3vojSOZ9GoTTUYzYW18PUyGOkS49e14O5LXVvhSFdSwObwbfC99u9oecKKxrChlXwHg70B&#10;Rc+kgksPoS6ZY2Rj5ItQveRGW127I677SNe15AJzgGyS+Fk2V0ZvBsylKcZmONAE1D7j6c1h+eft&#10;jSGyKml2fEyJYj2IhPeSJJ56esahKcDrygy3w40JOcLyWvMfFszRc7vfN8GZrMdPuoKAbOM00nNX&#10;m96HgMTJHapwf1BB3DnC4WOySBeLGMTiYJvP0p1IvAUlXxzi7YfdMX8onElSjztiRbgNEe4Q+XSg&#10;0OwDl/b/uLxt2SBQIutZOnCZ7bn8CiXIVNMJ4HMW+ETPPZk2MEmUvmjBT5wZo8dWsAqAJZiHRwyh&#10;wwG/saDD26j9J0esGIx1V0L3xC9KagA2Ksa219YFOvcuXkCrO1mtZNfhxjTri86QLfNdhs9OgSdu&#10;nfLOSvtjIWL4AsLDHd7mSwC75neepFl8nuaT1Wwxn2SrbDrJ5/FiEif5eT6Lszy7XP3xAJOsaGVV&#10;CXUtldh3cJK9TtXdLAm9hz1MxpLm03SKuT9Bb1+XZC8dDLRO9iWFIobHM8EKr+gHVeHaMdmFdfQU&#10;PhYtcLD/RVagfIPkoXbXuroH+Y0GkaDeYfTCotXmFyUjjLGS2p8bZgQl3UcFJZQnWebnHm6y6Ry6&#10;iZjHlvVjC1McQpXUURKWFy7Mys1gZNPCTQkSo/QZdHQtsTA8voAKpwG2F65waGEuuwHrp+LjPXo9&#10;/A0s/wIAAP//AwBQSwMEFAAGAAgAAAAhAOXCPabZAAAAAwEAAA8AAABkcnMvZG93bnJldi54bWxM&#10;j0FLw0AQhe+C/2GZgje7SUQJaTalFPVUBFtBvE2TaRKanQ3ZbZL+e0cvehl4vMeb7+Xr2XZqpMG3&#10;jg3EywgUcemqlmsDH4eX+xSUD8gVdo7JwJU8rIvbmxyzyk38TuM+1EpK2GdooAmhz7T2ZUMW/dL1&#10;xOKd3GAxiBxqXQ04SbntdBJFT9piy/KhwZ62DZXn/cUaeJ1w2jzEz+PufNpevw6Pb5+7mIy5W8yb&#10;FahAc/gLww++oEMhTEd34cqrzoAMCb9XvCRNRR4llIAucv2fvfgGAAD//wMAUEsBAi0AFAAGAAgA&#10;AAAhALaDOJL+AAAA4QEAABMAAAAAAAAAAAAAAAAAAAAAAFtDb250ZW50X1R5cGVzXS54bWxQSwEC&#10;LQAUAAYACAAAACEAOP0h/9YAAACUAQAACwAAAAAAAAAAAAAAAAAvAQAAX3JlbHMvLnJlbHNQSwEC&#10;LQAUAAYACAAAACEAuvIFh9ACAABOBgAADgAAAAAAAAAAAAAAAAAuAgAAZHJzL2Uyb0RvYy54bWxQ&#10;SwECLQAUAAYACAAAACEA5cI9ptkAAAADAQAADwAAAAAAAAAAAAAAAAAqBQAAZHJzL2Rvd25yZXYu&#10;eG1sUEsFBgAAAAAEAAQA8wAAADAGAAAAAA==&#10;">
                <v:rect id="Rectangle 106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Q8F8cA&#10;AADcAAAADwAAAGRycy9kb3ducmV2LnhtbESPT2sCMRTE7wW/Q3iCt5pVt6KrUbRQ6KVQ/xz09tw8&#10;dxc3L9sk1W0/fSMUPA4z8xtmvmxNLa7kfGVZwaCfgCDOra64ULDfvT1PQPiArLG2TAp+yMNy0Xma&#10;Y6btjTd03YZCRAj7DBWUITSZlD4vyaDv24Y4emfrDIYoXSG1w1uEm1oOk2QsDVYcF0ps6LWk/LL9&#10;NgrW08n66zPlj9/N6UjHw+nyMnSJUr1uu5qBCNSGR/i//a4VpKMU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UPBfHAAAA3AAAAA8AAAAAAAAAAAAAAAAAmAIAAGRy&#10;cy9kb3ducmV2LnhtbFBLBQYAAAAABAAEAPUAAACMAwAAAAA=&#10;" fillcolor="black" stroked="f"/>
                <w10:anchorlock/>
              </v:group>
            </w:pict>
          </mc:Fallback>
        </mc:AlternateContent>
      </w:r>
    </w:p>
    <w:p w:rsidR="00E37E53" w:rsidRDefault="00F95E1F">
      <w:pPr>
        <w:tabs>
          <w:tab w:val="left" w:pos="9138"/>
        </w:tabs>
        <w:spacing w:before="97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Д.В.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Ольшанский.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1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1"/>
          <w:sz w:val="18"/>
        </w:rPr>
        <w:t xml:space="preserve"> </w:t>
      </w:r>
      <w:r>
        <w:rPr>
          <w:sz w:val="18"/>
        </w:rPr>
        <w:t>2002.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С.</w:t>
      </w:r>
      <w:r>
        <w:rPr>
          <w:spacing w:val="-6"/>
          <w:sz w:val="18"/>
        </w:rPr>
        <w:t xml:space="preserve"> </w:t>
      </w:r>
      <w:r>
        <w:rPr>
          <w:sz w:val="18"/>
        </w:rPr>
        <w:t>206–207.</w:t>
      </w:r>
      <w:r>
        <w:rPr>
          <w:sz w:val="18"/>
        </w:rPr>
        <w:tab/>
      </w:r>
      <w:r>
        <w:rPr>
          <w:sz w:val="18"/>
          <w:vertAlign w:val="superscript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См.: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Дилигенский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Г.Г.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Социально-политическая</w:t>
      </w:r>
      <w:r>
        <w:rPr>
          <w:spacing w:val="-3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М.,</w:t>
      </w:r>
      <w:r>
        <w:rPr>
          <w:spacing w:val="-2"/>
          <w:sz w:val="18"/>
        </w:rPr>
        <w:t xml:space="preserve"> </w:t>
      </w:r>
      <w:r>
        <w:rPr>
          <w:sz w:val="18"/>
        </w:rPr>
        <w:t>1994.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1"/>
        <w:numPr>
          <w:ilvl w:val="0"/>
          <w:numId w:val="47"/>
        </w:numPr>
        <w:tabs>
          <w:tab w:val="left" w:pos="964"/>
        </w:tabs>
        <w:spacing w:before="68"/>
        <w:ind w:left="963" w:hanging="248"/>
        <w:jc w:val="left"/>
      </w:pPr>
      <w:r>
        <w:lastRenderedPageBreak/>
        <w:t>Психологическая</w:t>
      </w:r>
      <w:r>
        <w:rPr>
          <w:spacing w:val="-4"/>
        </w:rPr>
        <w:t xml:space="preserve"> </w:t>
      </w:r>
      <w:r>
        <w:t>природа</w:t>
      </w:r>
      <w:r>
        <w:rPr>
          <w:spacing w:val="-4"/>
        </w:rPr>
        <w:t xml:space="preserve"> </w:t>
      </w:r>
      <w:r>
        <w:t>имиджа</w:t>
      </w:r>
      <w:r>
        <w:rPr>
          <w:spacing w:val="-4"/>
        </w:rPr>
        <w:t xml:space="preserve"> </w:t>
      </w:r>
      <w:r>
        <w:t>политика</w:t>
      </w:r>
    </w:p>
    <w:p w:rsidR="00E37E53" w:rsidRDefault="00E37E53">
      <w:pPr>
        <w:pStyle w:val="a3"/>
        <w:spacing w:before="11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42" w:firstLine="566"/>
      </w:pPr>
      <w:r>
        <w:rPr>
          <w:i/>
        </w:rPr>
        <w:t xml:space="preserve">Политический имидж </w:t>
      </w:r>
      <w:r>
        <w:t>– это сложившийся в массовом сознании и</w:t>
      </w:r>
      <w:r>
        <w:rPr>
          <w:spacing w:val="1"/>
        </w:rPr>
        <w:t xml:space="preserve"> </w:t>
      </w:r>
      <w:r>
        <w:t>имеющий характер стереотипа, эмоционально окрашенный образ поли-</w:t>
      </w:r>
      <w:r>
        <w:rPr>
          <w:spacing w:val="1"/>
        </w:rPr>
        <w:t xml:space="preserve"> </w:t>
      </w:r>
      <w:r>
        <w:t>тического лидера. Формирование имиджа происходит как стихийно, так</w:t>
      </w:r>
      <w:r>
        <w:rPr>
          <w:spacing w:val="1"/>
        </w:rPr>
        <w:t xml:space="preserve"> </w:t>
      </w:r>
      <w:r>
        <w:t>и сознательно, на основе отслеживания восприятия лидера. Стратегия и</w:t>
      </w:r>
      <w:r>
        <w:rPr>
          <w:spacing w:val="1"/>
        </w:rPr>
        <w:t xml:space="preserve"> </w:t>
      </w:r>
      <w:r>
        <w:t>тактика формирования того образа, который массы воспримут положи-</w:t>
      </w:r>
      <w:r>
        <w:rPr>
          <w:spacing w:val="1"/>
        </w:rPr>
        <w:t xml:space="preserve"> </w:t>
      </w:r>
      <w:r>
        <w:t>тельно,</w:t>
      </w:r>
      <w:r>
        <w:rPr>
          <w:spacing w:val="-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разрабатываются.</w:t>
      </w:r>
    </w:p>
    <w:p w:rsidR="00E37E53" w:rsidRDefault="00F95E1F">
      <w:pPr>
        <w:pStyle w:val="a3"/>
        <w:ind w:left="723"/>
      </w:pPr>
      <w:r>
        <w:t>Источниками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имиджа политика</w:t>
      </w:r>
      <w:r>
        <w:rPr>
          <w:spacing w:val="-4"/>
        </w:rPr>
        <w:t xml:space="preserve"> </w:t>
      </w:r>
      <w:r>
        <w:t>являются:</w:t>
      </w:r>
    </w:p>
    <w:p w:rsidR="00E37E53" w:rsidRDefault="00F95E1F">
      <w:pPr>
        <w:pStyle w:val="a3"/>
        <w:spacing w:before="1"/>
        <w:ind w:right="40" w:firstLine="566"/>
      </w:pPr>
      <w:r>
        <w:rPr>
          <w:i/>
        </w:rPr>
        <w:t xml:space="preserve">Прямая имиджеформирующая информация </w:t>
      </w:r>
      <w:r>
        <w:t>– манера одеваться,</w:t>
      </w:r>
      <w:r>
        <w:rPr>
          <w:spacing w:val="1"/>
        </w:rPr>
        <w:t xml:space="preserve"> </w:t>
      </w:r>
      <w:r>
        <w:t>держаться, говорить, жестикулировать, компетентность, эрудиция, уме-</w:t>
      </w:r>
      <w:r>
        <w:rPr>
          <w:spacing w:val="1"/>
        </w:rPr>
        <w:t xml:space="preserve"> </w:t>
      </w:r>
      <w:r>
        <w:t>ние ориентироваться на аудиторию, деловитость, инициатива, полити-</w:t>
      </w:r>
      <w:r>
        <w:rPr>
          <w:spacing w:val="1"/>
        </w:rPr>
        <w:t xml:space="preserve"> </w:t>
      </w:r>
      <w:r>
        <w:t>ческая программа, программа действий и т.д. Эта информация усваива-</w:t>
      </w:r>
      <w:r>
        <w:rPr>
          <w:spacing w:val="1"/>
        </w:rPr>
        <w:t xml:space="preserve"> </w:t>
      </w:r>
      <w:r>
        <w:t>ется массами как сознательно, так и бессознательно. Таким образом,</w:t>
      </w:r>
      <w:r>
        <w:rPr>
          <w:spacing w:val="1"/>
        </w:rPr>
        <w:t xml:space="preserve"> </w:t>
      </w:r>
      <w:r>
        <w:t>первый источник это то, что оказывает влияние на восприятие масс –</w:t>
      </w:r>
      <w:r>
        <w:rPr>
          <w:spacing w:val="1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политика, его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дела.</w:t>
      </w:r>
    </w:p>
    <w:p w:rsidR="00E37E53" w:rsidRDefault="00F95E1F">
      <w:pPr>
        <w:ind w:left="157" w:right="40" w:firstLine="566"/>
        <w:jc w:val="both"/>
        <w:rPr>
          <w:sz w:val="20"/>
        </w:rPr>
      </w:pPr>
      <w:r>
        <w:rPr>
          <w:sz w:val="20"/>
        </w:rPr>
        <w:t xml:space="preserve">Второй источник – </w:t>
      </w:r>
      <w:r>
        <w:rPr>
          <w:i/>
          <w:sz w:val="20"/>
        </w:rPr>
        <w:t>косвенная имиджеформирующая информация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о политике – анекдоты, слухи, сплетни об образе жизни, о друзьях, род-</w:t>
      </w:r>
      <w:r>
        <w:rPr>
          <w:spacing w:val="1"/>
          <w:sz w:val="20"/>
        </w:rPr>
        <w:t xml:space="preserve"> </w:t>
      </w:r>
      <w:r>
        <w:rPr>
          <w:sz w:val="20"/>
        </w:rPr>
        <w:t>ственниках,</w:t>
      </w:r>
      <w:r>
        <w:rPr>
          <w:spacing w:val="-1"/>
          <w:sz w:val="20"/>
        </w:rPr>
        <w:t xml:space="preserve"> </w:t>
      </w:r>
      <w:r>
        <w:rPr>
          <w:sz w:val="20"/>
        </w:rPr>
        <w:t>об</w:t>
      </w:r>
      <w:r>
        <w:rPr>
          <w:spacing w:val="-1"/>
          <w:sz w:val="20"/>
        </w:rPr>
        <w:t xml:space="preserve"> </w:t>
      </w:r>
      <w:r>
        <w:rPr>
          <w:sz w:val="20"/>
        </w:rPr>
        <w:t>имущественном положении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</w:t>
      </w:r>
    </w:p>
    <w:p w:rsidR="00E37E53" w:rsidRDefault="00F95E1F">
      <w:pPr>
        <w:pStyle w:val="a3"/>
        <w:ind w:right="38" w:firstLine="566"/>
      </w:pPr>
      <w:r>
        <w:rPr>
          <w:spacing w:val="-2"/>
        </w:rPr>
        <w:t>Ядро</w:t>
      </w:r>
      <w:r>
        <w:rPr>
          <w:spacing w:val="-10"/>
        </w:rPr>
        <w:t xml:space="preserve"> </w:t>
      </w:r>
      <w:r>
        <w:rPr>
          <w:spacing w:val="-2"/>
        </w:rPr>
        <w:t>имиджа</w:t>
      </w:r>
      <w:r>
        <w:rPr>
          <w:spacing w:val="-8"/>
        </w:rPr>
        <w:t xml:space="preserve"> </w:t>
      </w:r>
      <w:r>
        <w:rPr>
          <w:spacing w:val="-2"/>
        </w:rPr>
        <w:t>политика</w:t>
      </w:r>
      <w:r>
        <w:rPr>
          <w:spacing w:val="-11"/>
        </w:rPr>
        <w:t xml:space="preserve"> </w:t>
      </w:r>
      <w:r>
        <w:rPr>
          <w:spacing w:val="-2"/>
        </w:rPr>
        <w:t>–</w:t>
      </w:r>
      <w:r>
        <w:rPr>
          <w:spacing w:val="-9"/>
        </w:rPr>
        <w:t xml:space="preserve"> </w:t>
      </w:r>
      <w:r>
        <w:rPr>
          <w:i/>
          <w:spacing w:val="-2"/>
        </w:rPr>
        <w:t>легенда,</w:t>
      </w:r>
      <w:r>
        <w:rPr>
          <w:i/>
          <w:spacing w:val="-10"/>
        </w:rPr>
        <w:t xml:space="preserve"> </w:t>
      </w:r>
      <w:r>
        <w:rPr>
          <w:spacing w:val="-1"/>
        </w:rPr>
        <w:t>которая</w:t>
      </w:r>
      <w:r>
        <w:rPr>
          <w:spacing w:val="-11"/>
        </w:rPr>
        <w:t xml:space="preserve"> </w:t>
      </w:r>
      <w:r>
        <w:rPr>
          <w:spacing w:val="-1"/>
        </w:rPr>
        <w:t>дает</w:t>
      </w:r>
      <w:r>
        <w:rPr>
          <w:spacing w:val="-11"/>
        </w:rPr>
        <w:t xml:space="preserve"> </w:t>
      </w:r>
      <w:r>
        <w:rPr>
          <w:spacing w:val="-1"/>
        </w:rPr>
        <w:t>возможность</w:t>
      </w:r>
      <w:r>
        <w:rPr>
          <w:spacing w:val="-8"/>
        </w:rPr>
        <w:t xml:space="preserve"> </w:t>
      </w:r>
      <w:r>
        <w:rPr>
          <w:spacing w:val="-1"/>
        </w:rPr>
        <w:t>лидеру</w:t>
      </w:r>
      <w:r>
        <w:rPr>
          <w:spacing w:val="-48"/>
        </w:rPr>
        <w:t xml:space="preserve"> </w:t>
      </w:r>
      <w:r>
        <w:rPr>
          <w:spacing w:val="-2"/>
        </w:rPr>
        <w:t>не</w:t>
      </w:r>
      <w:r>
        <w:rPr>
          <w:spacing w:val="-9"/>
        </w:rPr>
        <w:t xml:space="preserve"> </w:t>
      </w:r>
      <w:r>
        <w:rPr>
          <w:spacing w:val="-2"/>
        </w:rPr>
        <w:t>только</w:t>
      </w:r>
      <w:r>
        <w:rPr>
          <w:spacing w:val="-8"/>
        </w:rPr>
        <w:t xml:space="preserve"> </w:t>
      </w:r>
      <w:r>
        <w:rPr>
          <w:spacing w:val="-2"/>
        </w:rPr>
        <w:t>держаться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плаву,</w:t>
      </w:r>
      <w:r>
        <w:rPr>
          <w:spacing w:val="-10"/>
        </w:rPr>
        <w:t xml:space="preserve"> </w:t>
      </w:r>
      <w:r>
        <w:rPr>
          <w:spacing w:val="-2"/>
        </w:rPr>
        <w:t>но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меньше</w:t>
      </w:r>
      <w:r>
        <w:rPr>
          <w:spacing w:val="-8"/>
        </w:rPr>
        <w:t xml:space="preserve"> </w:t>
      </w:r>
      <w:r>
        <w:rPr>
          <w:spacing w:val="-2"/>
        </w:rPr>
        <w:t>тратить</w:t>
      </w:r>
      <w:r>
        <w:rPr>
          <w:spacing w:val="-6"/>
        </w:rPr>
        <w:t xml:space="preserve"> </w:t>
      </w:r>
      <w:r>
        <w:rPr>
          <w:spacing w:val="-2"/>
        </w:rPr>
        <w:t>усилий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рекламу,</w:t>
      </w:r>
      <w:r>
        <w:rPr>
          <w:spacing w:val="-8"/>
        </w:rPr>
        <w:t xml:space="preserve"> </w:t>
      </w:r>
      <w:r>
        <w:rPr>
          <w:spacing w:val="-2"/>
        </w:rPr>
        <w:t>она</w:t>
      </w:r>
      <w:r>
        <w:rPr>
          <w:spacing w:val="-48"/>
        </w:rPr>
        <w:t xml:space="preserve"> </w:t>
      </w:r>
      <w:r>
        <w:rPr>
          <w:spacing w:val="-2"/>
        </w:rPr>
        <w:t>делает</w:t>
      </w:r>
      <w:r>
        <w:rPr>
          <w:spacing w:val="-8"/>
        </w:rPr>
        <w:t xml:space="preserve"> </w:t>
      </w:r>
      <w:r>
        <w:rPr>
          <w:spacing w:val="-2"/>
        </w:rPr>
        <w:t>его</w:t>
      </w:r>
      <w:r>
        <w:rPr>
          <w:spacing w:val="-7"/>
        </w:rPr>
        <w:t xml:space="preserve"> </w:t>
      </w:r>
      <w:r>
        <w:rPr>
          <w:spacing w:val="-2"/>
        </w:rPr>
        <w:t>запоминающимся,</w:t>
      </w:r>
      <w:r>
        <w:rPr>
          <w:spacing w:val="-5"/>
        </w:rPr>
        <w:t xml:space="preserve"> </w:t>
      </w:r>
      <w:r>
        <w:rPr>
          <w:spacing w:val="-1"/>
        </w:rPr>
        <w:t>узнаваемым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популярным.</w:t>
      </w:r>
      <w:r>
        <w:rPr>
          <w:spacing w:val="-6"/>
        </w:rPr>
        <w:t xml:space="preserve"> </w:t>
      </w:r>
      <w:r>
        <w:rPr>
          <w:spacing w:val="-1"/>
        </w:rPr>
        <w:t>Легенда</w:t>
      </w:r>
      <w:r>
        <w:rPr>
          <w:spacing w:val="-7"/>
        </w:rPr>
        <w:t xml:space="preserve"> </w:t>
      </w:r>
      <w:r>
        <w:rPr>
          <w:spacing w:val="-1"/>
        </w:rPr>
        <w:t>начина-</w:t>
      </w:r>
      <w:r>
        <w:rPr>
          <w:spacing w:val="-47"/>
        </w:rPr>
        <w:t xml:space="preserve"> </w:t>
      </w:r>
      <w:r>
        <w:rPr>
          <w:spacing w:val="-3"/>
        </w:rPr>
        <w:t>ется</w:t>
      </w:r>
      <w:r>
        <w:rPr>
          <w:spacing w:val="-8"/>
        </w:rPr>
        <w:t xml:space="preserve"> </w:t>
      </w:r>
      <w:r>
        <w:rPr>
          <w:spacing w:val="-3"/>
        </w:rPr>
        <w:t>с</w:t>
      </w:r>
      <w:r>
        <w:rPr>
          <w:spacing w:val="-8"/>
        </w:rPr>
        <w:t xml:space="preserve"> </w:t>
      </w:r>
      <w:r>
        <w:rPr>
          <w:spacing w:val="-3"/>
        </w:rPr>
        <w:t>составления</w:t>
      </w:r>
      <w:r>
        <w:rPr>
          <w:spacing w:val="-7"/>
        </w:rPr>
        <w:t xml:space="preserve"> </w:t>
      </w:r>
      <w:r>
        <w:rPr>
          <w:spacing w:val="-3"/>
        </w:rPr>
        <w:t>биографии</w:t>
      </w:r>
      <w:r>
        <w:rPr>
          <w:spacing w:val="-8"/>
        </w:rPr>
        <w:t xml:space="preserve"> </w:t>
      </w:r>
      <w:r>
        <w:rPr>
          <w:spacing w:val="-2"/>
        </w:rPr>
        <w:t>политика,</w:t>
      </w:r>
      <w:r>
        <w:rPr>
          <w:spacing w:val="-7"/>
        </w:rPr>
        <w:t xml:space="preserve"> </w:t>
      </w:r>
      <w:r>
        <w:rPr>
          <w:spacing w:val="-2"/>
        </w:rPr>
        <w:t>которая</w:t>
      </w:r>
      <w:r>
        <w:rPr>
          <w:spacing w:val="-7"/>
        </w:rPr>
        <w:t xml:space="preserve"> </w:t>
      </w:r>
      <w:r>
        <w:rPr>
          <w:spacing w:val="-2"/>
        </w:rPr>
        <w:t>нужна</w:t>
      </w:r>
      <w:r>
        <w:rPr>
          <w:spacing w:val="-6"/>
        </w:rPr>
        <w:t xml:space="preserve"> </w:t>
      </w:r>
      <w:r>
        <w:rPr>
          <w:spacing w:val="-2"/>
        </w:rPr>
        <w:t>для</w:t>
      </w:r>
      <w:r>
        <w:rPr>
          <w:spacing w:val="-10"/>
        </w:rPr>
        <w:t xml:space="preserve"> </w:t>
      </w:r>
      <w:r>
        <w:rPr>
          <w:spacing w:val="-2"/>
        </w:rPr>
        <w:t>создания</w:t>
      </w:r>
      <w:r>
        <w:rPr>
          <w:spacing w:val="-7"/>
        </w:rPr>
        <w:t xml:space="preserve"> </w:t>
      </w:r>
      <w:r>
        <w:rPr>
          <w:spacing w:val="-2"/>
        </w:rPr>
        <w:t>поли-</w:t>
      </w:r>
      <w:r>
        <w:rPr>
          <w:spacing w:val="-47"/>
        </w:rPr>
        <w:t xml:space="preserve"> </w:t>
      </w:r>
      <w:r>
        <w:rPr>
          <w:spacing w:val="-3"/>
        </w:rPr>
        <w:t>тического</w:t>
      </w:r>
      <w:r>
        <w:rPr>
          <w:spacing w:val="-10"/>
        </w:rPr>
        <w:t xml:space="preserve"> </w:t>
      </w:r>
      <w:r>
        <w:rPr>
          <w:spacing w:val="-3"/>
        </w:rPr>
        <w:t>образа.</w:t>
      </w:r>
      <w:r>
        <w:rPr>
          <w:spacing w:val="-7"/>
        </w:rPr>
        <w:t xml:space="preserve"> </w:t>
      </w:r>
      <w:r>
        <w:rPr>
          <w:spacing w:val="-3"/>
        </w:rPr>
        <w:t>Для</w:t>
      </w:r>
      <w:r>
        <w:rPr>
          <w:spacing w:val="-8"/>
        </w:rPr>
        <w:t xml:space="preserve"> </w:t>
      </w:r>
      <w:r>
        <w:rPr>
          <w:spacing w:val="-3"/>
        </w:rPr>
        <w:t>создания</w:t>
      </w:r>
      <w:r>
        <w:rPr>
          <w:spacing w:val="-9"/>
        </w:rPr>
        <w:t xml:space="preserve"> </w:t>
      </w:r>
      <w:r>
        <w:rPr>
          <w:spacing w:val="-2"/>
        </w:rPr>
        <w:t>легенды</w:t>
      </w:r>
      <w:r>
        <w:rPr>
          <w:spacing w:val="-7"/>
        </w:rPr>
        <w:t xml:space="preserve"> </w:t>
      </w:r>
      <w:r>
        <w:rPr>
          <w:spacing w:val="-2"/>
        </w:rPr>
        <w:t>существуют</w:t>
      </w:r>
      <w:r>
        <w:rPr>
          <w:spacing w:val="-8"/>
        </w:rPr>
        <w:t xml:space="preserve"> </w:t>
      </w:r>
      <w:r>
        <w:rPr>
          <w:spacing w:val="-2"/>
        </w:rPr>
        <w:t>сюжеты,</w:t>
      </w:r>
      <w:r>
        <w:rPr>
          <w:spacing w:val="-9"/>
        </w:rPr>
        <w:t xml:space="preserve"> </w:t>
      </w:r>
      <w:r>
        <w:rPr>
          <w:spacing w:val="-2"/>
        </w:rPr>
        <w:t>отвечающие</w:t>
      </w:r>
      <w:r>
        <w:rPr>
          <w:spacing w:val="-48"/>
        </w:rPr>
        <w:t xml:space="preserve"> </w:t>
      </w:r>
      <w:r>
        <w:rPr>
          <w:spacing w:val="-1"/>
        </w:rPr>
        <w:t>ожиданиям</w:t>
      </w:r>
      <w:r>
        <w:rPr>
          <w:spacing w:val="-10"/>
        </w:rPr>
        <w:t xml:space="preserve"> </w:t>
      </w:r>
      <w:r>
        <w:rPr>
          <w:spacing w:val="-1"/>
        </w:rPr>
        <w:t>масс,</w:t>
      </w:r>
      <w:r>
        <w:rPr>
          <w:spacing w:val="-11"/>
        </w:rPr>
        <w:t xml:space="preserve"> </w:t>
      </w:r>
      <w:r>
        <w:rPr>
          <w:spacing w:val="-1"/>
        </w:rPr>
        <w:t>такие</w:t>
      </w:r>
      <w:r>
        <w:rPr>
          <w:spacing w:val="-9"/>
        </w:rPr>
        <w:t xml:space="preserve"> </w:t>
      </w:r>
      <w:r>
        <w:rPr>
          <w:spacing w:val="-1"/>
        </w:rPr>
        <w:t>как:</w:t>
      </w:r>
      <w:r>
        <w:rPr>
          <w:spacing w:val="-9"/>
        </w:rPr>
        <w:t xml:space="preserve"> </w:t>
      </w:r>
      <w:r>
        <w:rPr>
          <w:spacing w:val="-1"/>
        </w:rPr>
        <w:t>1)</w:t>
      </w:r>
      <w:r>
        <w:rPr>
          <w:spacing w:val="-10"/>
        </w:rPr>
        <w:t xml:space="preserve"> </w:t>
      </w:r>
      <w:r>
        <w:rPr>
          <w:spacing w:val="-1"/>
        </w:rPr>
        <w:t>нейтральный</w:t>
      </w:r>
      <w:r>
        <w:rPr>
          <w:spacing w:val="-11"/>
        </w:rPr>
        <w:t xml:space="preserve"> </w:t>
      </w:r>
      <w:r>
        <w:rPr>
          <w:spacing w:val="-1"/>
        </w:rPr>
        <w:t>сюжет;</w:t>
      </w:r>
      <w:r>
        <w:rPr>
          <w:spacing w:val="-11"/>
        </w:rPr>
        <w:t xml:space="preserve"> </w:t>
      </w:r>
      <w:r>
        <w:t>2)</w:t>
      </w:r>
      <w:r>
        <w:rPr>
          <w:spacing w:val="-8"/>
        </w:rPr>
        <w:t xml:space="preserve"> </w:t>
      </w:r>
      <w:r>
        <w:t>борец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счастье</w:t>
      </w:r>
      <w:r>
        <w:rPr>
          <w:spacing w:val="-9"/>
        </w:rPr>
        <w:t xml:space="preserve"> </w:t>
      </w:r>
      <w:r>
        <w:t>на-</w:t>
      </w:r>
      <w:r>
        <w:rPr>
          <w:spacing w:val="-47"/>
        </w:rPr>
        <w:t xml:space="preserve"> </w:t>
      </w:r>
      <w:r>
        <w:rPr>
          <w:w w:val="95"/>
        </w:rPr>
        <w:t>рода;</w:t>
      </w:r>
      <w:r>
        <w:rPr>
          <w:spacing w:val="-7"/>
          <w:w w:val="95"/>
        </w:rPr>
        <w:t xml:space="preserve"> </w:t>
      </w:r>
      <w:r>
        <w:rPr>
          <w:w w:val="95"/>
        </w:rPr>
        <w:t>3)</w:t>
      </w:r>
      <w:r>
        <w:rPr>
          <w:spacing w:val="-6"/>
          <w:w w:val="95"/>
        </w:rPr>
        <w:t xml:space="preserve"> </w:t>
      </w:r>
      <w:r>
        <w:rPr>
          <w:w w:val="95"/>
        </w:rPr>
        <w:t>человек</w:t>
      </w:r>
      <w:r>
        <w:rPr>
          <w:spacing w:val="-4"/>
          <w:w w:val="95"/>
        </w:rPr>
        <w:t xml:space="preserve"> </w:t>
      </w:r>
      <w:r>
        <w:rPr>
          <w:w w:val="95"/>
        </w:rPr>
        <w:t>судьбы;</w:t>
      </w:r>
      <w:r>
        <w:rPr>
          <w:spacing w:val="-4"/>
          <w:w w:val="95"/>
        </w:rPr>
        <w:t xml:space="preserve"> </w:t>
      </w:r>
      <w:r>
        <w:rPr>
          <w:w w:val="95"/>
        </w:rPr>
        <w:t>4)</w:t>
      </w:r>
      <w:r>
        <w:rPr>
          <w:spacing w:val="-2"/>
          <w:w w:val="95"/>
        </w:rPr>
        <w:t xml:space="preserve"> </w:t>
      </w:r>
      <w:r>
        <w:rPr>
          <w:w w:val="95"/>
        </w:rPr>
        <w:t>победитель;</w:t>
      </w:r>
      <w:r>
        <w:rPr>
          <w:spacing w:val="-7"/>
          <w:w w:val="95"/>
        </w:rPr>
        <w:t xml:space="preserve"> </w:t>
      </w:r>
      <w:r>
        <w:rPr>
          <w:w w:val="95"/>
        </w:rPr>
        <w:t>5)</w:t>
      </w:r>
      <w:r>
        <w:rPr>
          <w:spacing w:val="-3"/>
          <w:w w:val="95"/>
        </w:rPr>
        <w:t xml:space="preserve"> </w:t>
      </w:r>
      <w:r>
        <w:rPr>
          <w:w w:val="95"/>
        </w:rPr>
        <w:t>царь-маг</w:t>
      </w:r>
      <w:r>
        <w:rPr>
          <w:spacing w:val="-4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др.</w:t>
      </w:r>
    </w:p>
    <w:p w:rsidR="00E37E53" w:rsidRDefault="00F95E1F">
      <w:pPr>
        <w:pStyle w:val="a3"/>
        <w:ind w:right="40" w:firstLine="566"/>
      </w:pPr>
      <w:r>
        <w:t>Перечислены не все сюжеты. Главное для массового сознания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составленный</w:t>
      </w:r>
      <w:r>
        <w:rPr>
          <w:spacing w:val="1"/>
        </w:rPr>
        <w:t xml:space="preserve"> </w:t>
      </w:r>
      <w:r>
        <w:t>слоган,</w:t>
      </w:r>
      <w:r>
        <w:rPr>
          <w:spacing w:val="1"/>
        </w:rPr>
        <w:t xml:space="preserve"> </w:t>
      </w:r>
      <w:r>
        <w:t>запоминающийся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характеризующий</w:t>
      </w:r>
      <w:r>
        <w:rPr>
          <w:spacing w:val="-47"/>
        </w:rPr>
        <w:t xml:space="preserve"> </w:t>
      </w:r>
      <w:r>
        <w:t>образ политика. В период выборной кампании А. Лебедя, избирателей</w:t>
      </w:r>
      <w:r>
        <w:rPr>
          <w:spacing w:val="1"/>
        </w:rPr>
        <w:t xml:space="preserve"> </w:t>
      </w:r>
      <w:r>
        <w:t>приводил в</w:t>
      </w:r>
      <w:r>
        <w:rPr>
          <w:spacing w:val="-1"/>
        </w:rPr>
        <w:t xml:space="preserve"> </w:t>
      </w:r>
      <w:r>
        <w:t>восторг</w:t>
      </w:r>
      <w:r>
        <w:rPr>
          <w:spacing w:val="-1"/>
        </w:rPr>
        <w:t xml:space="preserve"> </w:t>
      </w:r>
      <w:r>
        <w:t>рекламный</w:t>
      </w:r>
      <w:r>
        <w:rPr>
          <w:spacing w:val="-1"/>
        </w:rPr>
        <w:t xml:space="preserve"> </w:t>
      </w:r>
      <w:r>
        <w:t>плакат</w:t>
      </w:r>
      <w:r>
        <w:rPr>
          <w:spacing w:val="1"/>
        </w:rPr>
        <w:t xml:space="preserve"> </w:t>
      </w:r>
      <w:r>
        <w:t>А. Лебедя:</w:t>
      </w:r>
    </w:p>
    <w:p w:rsidR="00E37E53" w:rsidRDefault="00F95E1F">
      <w:pPr>
        <w:spacing w:before="120" w:line="220" w:lineRule="auto"/>
        <w:ind w:left="2401" w:right="1705"/>
        <w:rPr>
          <w:rFonts w:ascii="Palatino Linotype" w:hAnsi="Palatino Linotype"/>
          <w:sz w:val="18"/>
        </w:rPr>
      </w:pPr>
      <w:r>
        <w:rPr>
          <w:rFonts w:ascii="Palatino Linotype" w:hAnsi="Palatino Linotype"/>
          <w:spacing w:val="-1"/>
          <w:sz w:val="18"/>
        </w:rPr>
        <w:t>«Существительное</w:t>
      </w:r>
      <w:r>
        <w:rPr>
          <w:rFonts w:ascii="Palatino Linotype" w:hAnsi="Palatino Linotype"/>
          <w:spacing w:val="-6"/>
          <w:sz w:val="18"/>
        </w:rPr>
        <w:t xml:space="preserve"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10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мужик;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sz w:val="18"/>
        </w:rPr>
        <w:t xml:space="preserve">Прилагательное – </w:t>
      </w:r>
      <w:r>
        <w:rPr>
          <w:rFonts w:ascii="Palatino Linotype" w:hAnsi="Palatino Linotype"/>
          <w:i/>
          <w:sz w:val="18"/>
        </w:rPr>
        <w:t>крутой;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Биография</w:t>
      </w:r>
      <w:r>
        <w:rPr>
          <w:rFonts w:ascii="Palatino Linotype" w:hAnsi="Palatino Linotype"/>
          <w:spacing w:val="3"/>
          <w:sz w:val="18"/>
        </w:rPr>
        <w:t xml:space="preserve"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3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героическая;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Челюсть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5"/>
          <w:sz w:val="18"/>
        </w:rPr>
        <w:t xml:space="preserve"> </w:t>
      </w:r>
      <w:r>
        <w:rPr>
          <w:rFonts w:ascii="Palatino Linotype" w:hAnsi="Palatino Linotype"/>
          <w:sz w:val="18"/>
        </w:rPr>
        <w:t>сами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видите.</w:t>
      </w:r>
    </w:p>
    <w:p w:rsidR="00E37E53" w:rsidRDefault="00F95E1F">
      <w:pPr>
        <w:spacing w:line="219" w:lineRule="exact"/>
        <w:ind w:left="2401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Короче говоря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–</w:t>
      </w:r>
    </w:p>
    <w:p w:rsidR="00E37E53" w:rsidRDefault="00F95E1F">
      <w:pPr>
        <w:spacing w:line="233" w:lineRule="exact"/>
        <w:ind w:left="2401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Харизма,</w:t>
      </w:r>
      <w:r>
        <w:rPr>
          <w:rFonts w:ascii="Palatino Linotype" w:hAnsi="Palatino Linotype"/>
          <w:spacing w:val="-4"/>
          <w:sz w:val="18"/>
        </w:rPr>
        <w:t xml:space="preserve"> </w:t>
      </w:r>
      <w:r>
        <w:rPr>
          <w:rFonts w:ascii="Palatino Linotype" w:hAnsi="Palatino Linotype"/>
          <w:sz w:val="18"/>
        </w:rPr>
        <w:t>она</w:t>
      </w:r>
      <w:r>
        <w:rPr>
          <w:rFonts w:ascii="Palatino Linotype" w:hAnsi="Palatino Linotype"/>
          <w:spacing w:val="-4"/>
          <w:sz w:val="18"/>
        </w:rPr>
        <w:t xml:space="preserve"> </w:t>
      </w:r>
      <w:r>
        <w:rPr>
          <w:rFonts w:ascii="Palatino Linotype" w:hAnsi="Palatino Linotype"/>
          <w:sz w:val="18"/>
        </w:rPr>
        <w:t>и</w:t>
      </w:r>
      <w:r>
        <w:rPr>
          <w:rFonts w:ascii="Palatino Linotype" w:hAnsi="Palatino Linotype"/>
          <w:spacing w:val="-5"/>
          <w:sz w:val="18"/>
        </w:rPr>
        <w:t xml:space="preserve"> </w:t>
      </w:r>
      <w:r>
        <w:rPr>
          <w:rFonts w:ascii="Palatino Linotype" w:hAnsi="Palatino Linotype"/>
          <w:sz w:val="18"/>
        </w:rPr>
        <w:t>есть</w:t>
      </w:r>
      <w:r>
        <w:rPr>
          <w:rFonts w:ascii="Palatino Linotype" w:hAnsi="Palatino Linotype"/>
          <w:spacing w:val="-4"/>
          <w:sz w:val="18"/>
        </w:rPr>
        <w:t xml:space="preserve"> </w:t>
      </w:r>
      <w:r>
        <w:rPr>
          <w:rFonts w:ascii="Palatino Linotype" w:hAnsi="Palatino Linotype"/>
          <w:sz w:val="18"/>
        </w:rPr>
        <w:t>харизма».</w:t>
      </w:r>
    </w:p>
    <w:p w:rsidR="00E37E53" w:rsidRDefault="00F95E1F">
      <w:pPr>
        <w:pStyle w:val="a3"/>
        <w:spacing w:before="114"/>
        <w:ind w:right="43" w:firstLine="566"/>
      </w:pPr>
      <w:r>
        <w:t>Следует помнить, что внешний вид человека имеет определенную</w:t>
      </w:r>
      <w:r>
        <w:rPr>
          <w:spacing w:val="-47"/>
        </w:rPr>
        <w:t xml:space="preserve"> </w:t>
      </w:r>
      <w:r>
        <w:t>воздействующую силу. Массовое сознание закрепило это наблюдение 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словах: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защитна</w:t>
      </w:r>
      <w:r>
        <w:rPr>
          <w:spacing w:val="1"/>
        </w:rPr>
        <w:t xml:space="preserve"> </w:t>
      </w:r>
      <w:r>
        <w:t>гимнастерка. Она меня с ума</w:t>
      </w:r>
      <w:r>
        <w:rPr>
          <w:spacing w:val="1"/>
        </w:rPr>
        <w:t xml:space="preserve"> </w:t>
      </w:r>
      <w:r>
        <w:t>сведет».</w:t>
      </w:r>
    </w:p>
    <w:p w:rsidR="00E37E53" w:rsidRDefault="00F95E1F">
      <w:pPr>
        <w:pStyle w:val="a3"/>
        <w:spacing w:before="66"/>
        <w:ind w:left="723"/>
      </w:pPr>
      <w:r>
        <w:br w:type="column"/>
      </w:r>
      <w:r>
        <w:lastRenderedPageBreak/>
        <w:t>Первое</w:t>
      </w:r>
      <w:r>
        <w:rPr>
          <w:spacing w:val="-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встречи 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7%</w:t>
      </w:r>
      <w:r>
        <w:rPr>
          <w:spacing w:val="-2"/>
        </w:rPr>
        <w:t xml:space="preserve"> </w:t>
      </w:r>
      <w:r>
        <w:t>содержанием;</w:t>
      </w:r>
      <w:r>
        <w:rPr>
          <w:spacing w:val="1"/>
        </w:rPr>
        <w:t xml:space="preserve"> </w:t>
      </w:r>
      <w:r>
        <w:t>на</w:t>
      </w:r>
    </w:p>
    <w:p w:rsidR="00E37E53" w:rsidRDefault="00F95E1F">
      <w:pPr>
        <w:pStyle w:val="a3"/>
      </w:pPr>
      <w:r>
        <w:t>30%</w:t>
      </w:r>
      <w:r>
        <w:rPr>
          <w:spacing w:val="-4"/>
        </w:rPr>
        <w:t xml:space="preserve"> </w:t>
      </w:r>
      <w:r>
        <w:t>голосом;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55%</w:t>
      </w:r>
      <w:r>
        <w:rPr>
          <w:spacing w:val="-3"/>
        </w:rPr>
        <w:t xml:space="preserve"> </w:t>
      </w:r>
      <w:r>
        <w:t>внешностью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spacing w:before="1"/>
        <w:ind w:right="240" w:firstLine="566"/>
      </w:pPr>
      <w:r>
        <w:rPr>
          <w:spacing w:val="-3"/>
        </w:rPr>
        <w:t>Помня</w:t>
      </w:r>
      <w:r>
        <w:rPr>
          <w:spacing w:val="-10"/>
        </w:rPr>
        <w:t xml:space="preserve"> </w:t>
      </w:r>
      <w:r>
        <w:rPr>
          <w:spacing w:val="-2"/>
        </w:rPr>
        <w:t>об</w:t>
      </w:r>
      <w:r>
        <w:rPr>
          <w:spacing w:val="-10"/>
        </w:rPr>
        <w:t xml:space="preserve"> </w:t>
      </w:r>
      <w:r>
        <w:rPr>
          <w:spacing w:val="-2"/>
        </w:rPr>
        <w:t>этом,</w:t>
      </w:r>
      <w:r>
        <w:rPr>
          <w:spacing w:val="-7"/>
        </w:rPr>
        <w:t xml:space="preserve"> </w:t>
      </w:r>
      <w:r>
        <w:rPr>
          <w:spacing w:val="-2"/>
        </w:rPr>
        <w:t>Сталин,</w:t>
      </w:r>
      <w:r>
        <w:rPr>
          <w:spacing w:val="-7"/>
        </w:rPr>
        <w:t xml:space="preserve"> </w:t>
      </w:r>
      <w:r>
        <w:rPr>
          <w:spacing w:val="-2"/>
        </w:rPr>
        <w:t>Гитлер,</w:t>
      </w:r>
      <w:r>
        <w:rPr>
          <w:spacing w:val="-10"/>
        </w:rPr>
        <w:t xml:space="preserve"> </w:t>
      </w:r>
      <w:r>
        <w:rPr>
          <w:spacing w:val="-2"/>
        </w:rPr>
        <w:t>Никсон</w:t>
      </w:r>
      <w:r>
        <w:rPr>
          <w:spacing w:val="-8"/>
        </w:rPr>
        <w:t xml:space="preserve"> </w:t>
      </w:r>
      <w:r>
        <w:rPr>
          <w:spacing w:val="-2"/>
        </w:rPr>
        <w:t>никогда</w:t>
      </w:r>
      <w:r>
        <w:rPr>
          <w:spacing w:val="-7"/>
        </w:rPr>
        <w:t xml:space="preserve"> </w:t>
      </w:r>
      <w:r>
        <w:rPr>
          <w:spacing w:val="-2"/>
        </w:rPr>
        <w:t>не</w:t>
      </w:r>
      <w:r>
        <w:rPr>
          <w:spacing w:val="-7"/>
        </w:rPr>
        <w:t xml:space="preserve"> </w:t>
      </w:r>
      <w:r>
        <w:rPr>
          <w:spacing w:val="-2"/>
        </w:rPr>
        <w:t>пользовались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48"/>
        </w:rPr>
        <w:t xml:space="preserve"> </w:t>
      </w:r>
      <w:r>
        <w:rPr>
          <w:spacing w:val="-3"/>
        </w:rPr>
        <w:t>публике</w:t>
      </w:r>
      <w:r>
        <w:rPr>
          <w:spacing w:val="-10"/>
        </w:rPr>
        <w:t xml:space="preserve"> </w:t>
      </w:r>
      <w:r>
        <w:rPr>
          <w:spacing w:val="-3"/>
        </w:rPr>
        <w:t>очками.</w:t>
      </w:r>
      <w:r>
        <w:rPr>
          <w:spacing w:val="-9"/>
        </w:rPr>
        <w:t xml:space="preserve"> </w:t>
      </w:r>
      <w:r>
        <w:rPr>
          <w:spacing w:val="-3"/>
        </w:rPr>
        <w:t>Тексты</w:t>
      </w:r>
      <w:r>
        <w:rPr>
          <w:spacing w:val="-7"/>
        </w:rPr>
        <w:t xml:space="preserve"> </w:t>
      </w:r>
      <w:r>
        <w:rPr>
          <w:spacing w:val="-3"/>
        </w:rPr>
        <w:t>для</w:t>
      </w:r>
      <w:r>
        <w:rPr>
          <w:spacing w:val="-7"/>
        </w:rPr>
        <w:t xml:space="preserve"> </w:t>
      </w:r>
      <w:r>
        <w:rPr>
          <w:spacing w:val="-2"/>
        </w:rPr>
        <w:t>них</w:t>
      </w:r>
      <w:r>
        <w:rPr>
          <w:spacing w:val="-10"/>
        </w:rPr>
        <w:t xml:space="preserve"> </w:t>
      </w:r>
      <w:r>
        <w:rPr>
          <w:spacing w:val="-2"/>
        </w:rPr>
        <w:t>писали</w:t>
      </w:r>
      <w:r>
        <w:rPr>
          <w:spacing w:val="-10"/>
        </w:rPr>
        <w:t xml:space="preserve"> </w:t>
      </w:r>
      <w:r>
        <w:rPr>
          <w:spacing w:val="-2"/>
        </w:rPr>
        <w:t>огромными</w:t>
      </w:r>
      <w:r>
        <w:rPr>
          <w:spacing w:val="-9"/>
        </w:rPr>
        <w:t xml:space="preserve"> </w:t>
      </w:r>
      <w:r>
        <w:rPr>
          <w:spacing w:val="-2"/>
        </w:rPr>
        <w:t>буквами.</w:t>
      </w:r>
      <w:r>
        <w:rPr>
          <w:spacing w:val="-9"/>
        </w:rPr>
        <w:t xml:space="preserve"> </w:t>
      </w:r>
      <w:r>
        <w:rPr>
          <w:spacing w:val="-2"/>
        </w:rPr>
        <w:t>Дж.</w:t>
      </w:r>
      <w:r>
        <w:rPr>
          <w:spacing w:val="-7"/>
        </w:rPr>
        <w:t xml:space="preserve"> </w:t>
      </w:r>
      <w:r>
        <w:rPr>
          <w:spacing w:val="-2"/>
        </w:rPr>
        <w:t>Кеннеди</w:t>
      </w:r>
      <w:r>
        <w:rPr>
          <w:spacing w:val="-47"/>
        </w:rPr>
        <w:t xml:space="preserve"> </w:t>
      </w:r>
      <w:r>
        <w:rPr>
          <w:spacing w:val="-1"/>
        </w:rPr>
        <w:t>делал</w:t>
      </w:r>
      <w:r>
        <w:rPr>
          <w:spacing w:val="-12"/>
        </w:rPr>
        <w:t xml:space="preserve"> </w:t>
      </w:r>
      <w:r>
        <w:rPr>
          <w:spacing w:val="-1"/>
        </w:rPr>
        <w:t>стрижку,</w:t>
      </w:r>
      <w:r>
        <w:rPr>
          <w:spacing w:val="-8"/>
        </w:rPr>
        <w:t xml:space="preserve"> </w:t>
      </w:r>
      <w:r>
        <w:rPr>
          <w:spacing w:val="-1"/>
        </w:rPr>
        <w:t>которая</w:t>
      </w:r>
      <w:r>
        <w:rPr>
          <w:spacing w:val="-9"/>
        </w:rPr>
        <w:t xml:space="preserve"> </w:t>
      </w:r>
      <w:r>
        <w:rPr>
          <w:spacing w:val="-1"/>
        </w:rPr>
        <w:t>делала</w:t>
      </w:r>
      <w:r>
        <w:rPr>
          <w:spacing w:val="-11"/>
        </w:rPr>
        <w:t xml:space="preserve"> </w:t>
      </w:r>
      <w:r>
        <w:rPr>
          <w:spacing w:val="-1"/>
        </w:rPr>
        <w:t>его</w:t>
      </w:r>
      <w:r>
        <w:rPr>
          <w:spacing w:val="-10"/>
        </w:rPr>
        <w:t xml:space="preserve"> </w:t>
      </w:r>
      <w:r>
        <w:rPr>
          <w:spacing w:val="-1"/>
        </w:rPr>
        <w:t>старше,</w:t>
      </w:r>
      <w:r>
        <w:rPr>
          <w:spacing w:val="-11"/>
        </w:rPr>
        <w:t xml:space="preserve"> </w:t>
      </w:r>
      <w:r>
        <w:rPr>
          <w:spacing w:val="-1"/>
        </w:rPr>
        <w:t>а</w:t>
      </w:r>
      <w:r>
        <w:rPr>
          <w:spacing w:val="-10"/>
        </w:rPr>
        <w:t xml:space="preserve"> </w:t>
      </w:r>
      <w:r>
        <w:rPr>
          <w:spacing w:val="-1"/>
        </w:rPr>
        <w:t>Р.</w:t>
      </w:r>
      <w:r>
        <w:rPr>
          <w:spacing w:val="-11"/>
        </w:rPr>
        <w:t xml:space="preserve"> </w:t>
      </w:r>
      <w:r>
        <w:rPr>
          <w:spacing w:val="-1"/>
        </w:rPr>
        <w:t>Рейган</w:t>
      </w:r>
      <w:r>
        <w:rPr>
          <w:spacing w:val="-11"/>
        </w:rPr>
        <w:t xml:space="preserve"> </w:t>
      </w:r>
      <w:r>
        <w:t>красил</w:t>
      </w:r>
      <w:r>
        <w:rPr>
          <w:spacing w:val="-12"/>
        </w:rPr>
        <w:t xml:space="preserve"> </w:t>
      </w:r>
      <w:r>
        <w:t>волосы,</w:t>
      </w:r>
      <w:r>
        <w:rPr>
          <w:spacing w:val="-10"/>
        </w:rPr>
        <w:t xml:space="preserve"> </w:t>
      </w:r>
      <w:r>
        <w:t>что-</w:t>
      </w:r>
      <w:r>
        <w:rPr>
          <w:spacing w:val="-48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выглядеть</w:t>
      </w:r>
      <w:r>
        <w:rPr>
          <w:spacing w:val="-10"/>
        </w:rPr>
        <w:t xml:space="preserve"> </w:t>
      </w:r>
      <w:r>
        <w:t>моложе.</w:t>
      </w:r>
    </w:p>
    <w:p w:rsidR="00E37E53" w:rsidRDefault="00F95E1F">
      <w:pPr>
        <w:pStyle w:val="a3"/>
        <w:ind w:right="245" w:firstLine="566"/>
      </w:pPr>
      <w:r>
        <w:t xml:space="preserve">Но главное в создании имиджа политика – это его </w:t>
      </w:r>
      <w:r>
        <w:rPr>
          <w:i/>
        </w:rPr>
        <w:t>политическая</w:t>
      </w:r>
      <w:r>
        <w:rPr>
          <w:i/>
          <w:spacing w:val="1"/>
        </w:rPr>
        <w:t xml:space="preserve"> </w:t>
      </w:r>
      <w:r>
        <w:rPr>
          <w:i/>
        </w:rPr>
        <w:t>идея</w:t>
      </w:r>
      <w:r>
        <w:t>. Идеи могут быть свои, творчески обработанные чужие, но подан-</w:t>
      </w:r>
      <w:r>
        <w:rPr>
          <w:spacing w:val="1"/>
        </w:rPr>
        <w:t xml:space="preserve"> </w:t>
      </w:r>
      <w:r>
        <w:t>ные в новой яркой форме, и при этом они (идеи) должны отражать на-</w:t>
      </w:r>
      <w:r>
        <w:rPr>
          <w:spacing w:val="1"/>
        </w:rPr>
        <w:t xml:space="preserve"> </w:t>
      </w:r>
      <w:r>
        <w:t>сущные</w:t>
      </w:r>
      <w:r>
        <w:rPr>
          <w:spacing w:val="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людей 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ожидания.</w:t>
      </w:r>
    </w:p>
    <w:p w:rsidR="00E37E53" w:rsidRDefault="00F95E1F">
      <w:pPr>
        <w:pStyle w:val="a3"/>
        <w:spacing w:before="1"/>
        <w:ind w:right="244" w:firstLine="566"/>
      </w:pPr>
      <w:r>
        <w:t>Восприятие политика массами зависит от модели мира. Восточ-</w:t>
      </w:r>
      <w:r>
        <w:rPr>
          <w:spacing w:val="1"/>
        </w:rPr>
        <w:t xml:space="preserve"> </w:t>
      </w:r>
      <w:r>
        <w:t>ная модель отличается спокойствием и внутренним самосозерцанием.</w:t>
      </w:r>
      <w:r>
        <w:rPr>
          <w:spacing w:val="1"/>
        </w:rPr>
        <w:t xml:space="preserve"> </w:t>
      </w:r>
      <w:r>
        <w:t>Западная модель расценивает ее по-иному, – как бездействие, которое</w:t>
      </w:r>
      <w:r>
        <w:rPr>
          <w:spacing w:val="1"/>
        </w:rPr>
        <w:t xml:space="preserve"> </w:t>
      </w:r>
      <w:r>
        <w:t>ассоциируется с ленью. Но «бездействие» в китайском и японском язы-</w:t>
      </w:r>
      <w:r>
        <w:rPr>
          <w:spacing w:val="1"/>
        </w:rPr>
        <w:t xml:space="preserve"> </w:t>
      </w:r>
      <w:r>
        <w:t>ках имеет иную семантическую окраску: «Бездействие существует не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ничегонеделания, а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ненарушения естественного порядка</w:t>
      </w:r>
      <w:r>
        <w:rPr>
          <w:spacing w:val="1"/>
        </w:rPr>
        <w:t xml:space="preserve"> </w:t>
      </w:r>
      <w:r>
        <w:t>вещей»</w:t>
      </w:r>
      <w:r>
        <w:rPr>
          <w:vertAlign w:val="superscript"/>
        </w:rPr>
        <w:t>2</w:t>
      </w:r>
      <w:r>
        <w:t>.</w:t>
      </w:r>
    </w:p>
    <w:p w:rsidR="00E37E53" w:rsidRDefault="00F95E1F">
      <w:pPr>
        <w:pStyle w:val="a3"/>
        <w:ind w:right="247" w:firstLine="566"/>
      </w:pPr>
      <w:r>
        <w:t>П. Флоренский говорит о первичности разных каналов воспри-</w:t>
      </w:r>
      <w:r>
        <w:rPr>
          <w:spacing w:val="1"/>
        </w:rPr>
        <w:t xml:space="preserve"> </w:t>
      </w:r>
      <w:r>
        <w:t>ятия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системах,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основу</w:t>
      </w:r>
      <w:r>
        <w:rPr>
          <w:spacing w:val="33"/>
        </w:rPr>
        <w:t xml:space="preserve"> </w:t>
      </w:r>
      <w:r>
        <w:t>которых</w:t>
      </w:r>
      <w:r>
        <w:rPr>
          <w:spacing w:val="35"/>
        </w:rPr>
        <w:t xml:space="preserve"> </w:t>
      </w:r>
      <w:r>
        <w:t>кладется</w:t>
      </w:r>
      <w:r>
        <w:rPr>
          <w:spacing w:val="35"/>
        </w:rPr>
        <w:t xml:space="preserve"> </w:t>
      </w:r>
      <w:r>
        <w:t>слух</w:t>
      </w:r>
      <w:r>
        <w:rPr>
          <w:spacing w:val="35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зрение.</w:t>
      </w:r>
    </w:p>
    <w:p w:rsidR="00E37E53" w:rsidRDefault="00F95E1F">
      <w:pPr>
        <w:pStyle w:val="a3"/>
        <w:ind w:right="245"/>
      </w:pPr>
      <w:r>
        <w:t>«Различными народами ударение первенства ставилось либо на том, ли-</w:t>
      </w:r>
      <w:r>
        <w:rPr>
          <w:spacing w:val="1"/>
        </w:rPr>
        <w:t xml:space="preserve"> </w:t>
      </w:r>
      <w:r>
        <w:t>бо на другом: древняя Эллада возвеличивала преимущественно зрение.</w:t>
      </w:r>
      <w:r>
        <w:rPr>
          <w:spacing w:val="1"/>
        </w:rPr>
        <w:t xml:space="preserve"> </w:t>
      </w:r>
      <w:r>
        <w:t>Восток</w:t>
      </w:r>
      <w:r>
        <w:rPr>
          <w:spacing w:val="-2"/>
        </w:rPr>
        <w:t xml:space="preserve"> </w:t>
      </w:r>
      <w:r>
        <w:t>же выдвигал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более ценный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слух»</w:t>
      </w:r>
      <w:r>
        <w:rPr>
          <w:vertAlign w:val="superscript"/>
        </w:rPr>
        <w:t>3</w:t>
      </w:r>
      <w:r>
        <w:t>.</w:t>
      </w:r>
    </w:p>
    <w:p w:rsidR="00E37E53" w:rsidRDefault="00F95E1F">
      <w:pPr>
        <w:ind w:left="157" w:right="240" w:firstLine="566"/>
        <w:jc w:val="both"/>
        <w:rPr>
          <w:i/>
          <w:sz w:val="20"/>
        </w:rPr>
      </w:pPr>
      <w:r>
        <w:rPr>
          <w:sz w:val="20"/>
        </w:rPr>
        <w:t>Одним из условий создания образа политика является идентифи-</w:t>
      </w:r>
      <w:r>
        <w:rPr>
          <w:spacing w:val="1"/>
          <w:sz w:val="20"/>
        </w:rPr>
        <w:t xml:space="preserve"> </w:t>
      </w:r>
      <w:r>
        <w:rPr>
          <w:sz w:val="20"/>
        </w:rPr>
        <w:t>кация.</w:t>
      </w:r>
      <w:r>
        <w:rPr>
          <w:spacing w:val="-7"/>
          <w:sz w:val="20"/>
        </w:rPr>
        <w:t xml:space="preserve"> </w:t>
      </w:r>
      <w:r>
        <w:rPr>
          <w:sz w:val="20"/>
        </w:rPr>
        <w:t>Она</w:t>
      </w:r>
      <w:r>
        <w:rPr>
          <w:spacing w:val="-11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9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аудиторию,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12"/>
          <w:sz w:val="20"/>
        </w:rPr>
        <w:t xml:space="preserve"> </w:t>
      </w:r>
      <w:r>
        <w:rPr>
          <w:sz w:val="20"/>
        </w:rPr>
        <w:t>он</w:t>
      </w:r>
      <w:r>
        <w:rPr>
          <w:spacing w:val="-11"/>
          <w:sz w:val="20"/>
        </w:rPr>
        <w:t xml:space="preserve"> </w:t>
      </w:r>
      <w:r>
        <w:rPr>
          <w:sz w:val="20"/>
        </w:rPr>
        <w:t>себя</w:t>
      </w:r>
      <w:r>
        <w:rPr>
          <w:spacing w:val="-11"/>
          <w:sz w:val="20"/>
        </w:rPr>
        <w:t xml:space="preserve"> </w:t>
      </w:r>
      <w:r>
        <w:rPr>
          <w:sz w:val="20"/>
        </w:rPr>
        <w:t>презентует,</w:t>
      </w:r>
      <w:r>
        <w:rPr>
          <w:spacing w:val="-11"/>
          <w:sz w:val="20"/>
        </w:rPr>
        <w:t xml:space="preserve"> </w:t>
      </w:r>
      <w:r>
        <w:rPr>
          <w:sz w:val="20"/>
        </w:rPr>
        <w:t>а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также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психологию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восприятия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«восточной»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«западной»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модели,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по-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ловозрастные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характеристики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публики.</w:t>
      </w:r>
      <w:r>
        <w:rPr>
          <w:spacing w:val="-10"/>
          <w:sz w:val="20"/>
        </w:rPr>
        <w:t xml:space="preserve"> </w:t>
      </w:r>
      <w:r>
        <w:rPr>
          <w:sz w:val="20"/>
        </w:rPr>
        <w:t>Когда</w:t>
      </w:r>
      <w:r>
        <w:rPr>
          <w:spacing w:val="-10"/>
          <w:sz w:val="20"/>
        </w:rPr>
        <w:t xml:space="preserve"> </w:t>
      </w:r>
      <w:r>
        <w:rPr>
          <w:sz w:val="20"/>
        </w:rPr>
        <w:t>Б.Н.</w:t>
      </w:r>
      <w:r>
        <w:rPr>
          <w:spacing w:val="-9"/>
          <w:sz w:val="20"/>
        </w:rPr>
        <w:t xml:space="preserve"> </w:t>
      </w:r>
      <w:r>
        <w:rPr>
          <w:sz w:val="20"/>
        </w:rPr>
        <w:t>Ельцину</w:t>
      </w:r>
      <w:r>
        <w:rPr>
          <w:spacing w:val="-13"/>
          <w:sz w:val="20"/>
        </w:rPr>
        <w:t xml:space="preserve"> </w:t>
      </w:r>
      <w:r>
        <w:rPr>
          <w:sz w:val="20"/>
        </w:rPr>
        <w:t>(в</w:t>
      </w:r>
      <w:r>
        <w:rPr>
          <w:spacing w:val="-10"/>
          <w:sz w:val="20"/>
        </w:rPr>
        <w:t xml:space="preserve"> </w:t>
      </w:r>
      <w:r>
        <w:rPr>
          <w:sz w:val="20"/>
        </w:rPr>
        <w:t>первые</w:t>
      </w:r>
      <w:r>
        <w:rPr>
          <w:spacing w:val="-10"/>
          <w:sz w:val="20"/>
        </w:rPr>
        <w:t xml:space="preserve"> </w:t>
      </w:r>
      <w:r>
        <w:rPr>
          <w:sz w:val="20"/>
        </w:rPr>
        <w:t>вы-</w:t>
      </w:r>
      <w:r>
        <w:rPr>
          <w:spacing w:val="-48"/>
          <w:sz w:val="20"/>
        </w:rPr>
        <w:t xml:space="preserve"> </w:t>
      </w:r>
      <w:r>
        <w:rPr>
          <w:sz w:val="20"/>
        </w:rPr>
        <w:t>боры)</w:t>
      </w:r>
      <w:r>
        <w:rPr>
          <w:spacing w:val="-11"/>
          <w:sz w:val="20"/>
        </w:rPr>
        <w:t xml:space="preserve"> </w:t>
      </w:r>
      <w:r>
        <w:rPr>
          <w:sz w:val="20"/>
        </w:rPr>
        <w:t>долго</w:t>
      </w:r>
      <w:r>
        <w:rPr>
          <w:spacing w:val="-11"/>
          <w:sz w:val="20"/>
        </w:rPr>
        <w:t xml:space="preserve"> </w:t>
      </w:r>
      <w:r>
        <w:rPr>
          <w:sz w:val="20"/>
        </w:rPr>
        <w:t>не</w:t>
      </w:r>
      <w:r>
        <w:rPr>
          <w:spacing w:val="-12"/>
          <w:sz w:val="20"/>
        </w:rPr>
        <w:t xml:space="preserve"> </w:t>
      </w:r>
      <w:r>
        <w:rPr>
          <w:sz w:val="20"/>
        </w:rPr>
        <w:t>могли</w:t>
      </w:r>
      <w:r>
        <w:rPr>
          <w:spacing w:val="-12"/>
          <w:sz w:val="20"/>
        </w:rPr>
        <w:t xml:space="preserve"> </w:t>
      </w:r>
      <w:r>
        <w:rPr>
          <w:sz w:val="20"/>
        </w:rPr>
        <w:t>подобрать</w:t>
      </w:r>
      <w:r>
        <w:rPr>
          <w:spacing w:val="-12"/>
          <w:sz w:val="20"/>
        </w:rPr>
        <w:t xml:space="preserve"> </w:t>
      </w:r>
      <w:r>
        <w:rPr>
          <w:sz w:val="20"/>
        </w:rPr>
        <w:t>вице-президента,</w:t>
      </w:r>
      <w:r>
        <w:rPr>
          <w:spacing w:val="-11"/>
          <w:sz w:val="20"/>
        </w:rPr>
        <w:t xml:space="preserve"> </w:t>
      </w:r>
      <w:r>
        <w:rPr>
          <w:sz w:val="20"/>
        </w:rPr>
        <w:t>спичрайтеры</w:t>
      </w:r>
      <w:r>
        <w:rPr>
          <w:spacing w:val="-11"/>
          <w:sz w:val="20"/>
        </w:rPr>
        <w:t xml:space="preserve"> </w:t>
      </w:r>
      <w:r>
        <w:rPr>
          <w:sz w:val="20"/>
        </w:rPr>
        <w:t>во</w:t>
      </w:r>
      <w:r>
        <w:rPr>
          <w:spacing w:val="-11"/>
          <w:sz w:val="20"/>
        </w:rPr>
        <w:t xml:space="preserve"> </w:t>
      </w:r>
      <w:r>
        <w:rPr>
          <w:sz w:val="20"/>
        </w:rPr>
        <w:t>главе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Л.</w:t>
      </w:r>
      <w:r>
        <w:rPr>
          <w:spacing w:val="-12"/>
          <w:sz w:val="20"/>
        </w:rPr>
        <w:t xml:space="preserve"> </w:t>
      </w:r>
      <w:r>
        <w:rPr>
          <w:sz w:val="20"/>
        </w:rPr>
        <w:t>Пихоя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предложили</w:t>
      </w:r>
      <w:r>
        <w:rPr>
          <w:spacing w:val="-12"/>
          <w:sz w:val="20"/>
        </w:rPr>
        <w:t xml:space="preserve"> </w:t>
      </w:r>
      <w:r>
        <w:rPr>
          <w:sz w:val="20"/>
        </w:rPr>
        <w:t>кандидатуру</w:t>
      </w:r>
      <w:r>
        <w:rPr>
          <w:spacing w:val="-13"/>
          <w:sz w:val="20"/>
        </w:rPr>
        <w:t xml:space="preserve"> </w:t>
      </w:r>
      <w:r>
        <w:rPr>
          <w:sz w:val="20"/>
        </w:rPr>
        <w:t>А.</w:t>
      </w:r>
      <w:r>
        <w:rPr>
          <w:spacing w:val="-11"/>
          <w:sz w:val="20"/>
        </w:rPr>
        <w:t xml:space="preserve"> </w:t>
      </w:r>
      <w:r>
        <w:rPr>
          <w:sz w:val="20"/>
        </w:rPr>
        <w:t>Руцкого.</w:t>
      </w:r>
      <w:r>
        <w:rPr>
          <w:spacing w:val="-11"/>
          <w:sz w:val="20"/>
        </w:rPr>
        <w:t xml:space="preserve"> </w:t>
      </w:r>
      <w:r>
        <w:rPr>
          <w:sz w:val="20"/>
        </w:rPr>
        <w:t>Аргументы</w:t>
      </w:r>
      <w:r>
        <w:rPr>
          <w:spacing w:val="-11"/>
          <w:sz w:val="20"/>
        </w:rPr>
        <w:t xml:space="preserve"> </w:t>
      </w:r>
      <w:r>
        <w:rPr>
          <w:sz w:val="20"/>
        </w:rPr>
        <w:t>Л.</w:t>
      </w:r>
      <w:r>
        <w:rPr>
          <w:spacing w:val="-11"/>
          <w:sz w:val="20"/>
        </w:rPr>
        <w:t xml:space="preserve"> </w:t>
      </w:r>
      <w:r>
        <w:rPr>
          <w:sz w:val="20"/>
        </w:rPr>
        <w:t>Пихоя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бе-</w:t>
      </w:r>
      <w:r>
        <w:rPr>
          <w:spacing w:val="-48"/>
          <w:sz w:val="20"/>
        </w:rPr>
        <w:t xml:space="preserve"> </w:t>
      </w:r>
      <w:r>
        <w:rPr>
          <w:sz w:val="20"/>
        </w:rPr>
        <w:t>седе с А. Коржаковым были более чем убедительными (с ее «точки зре-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ния»): </w:t>
      </w:r>
      <w:r>
        <w:rPr>
          <w:i/>
          <w:sz w:val="20"/>
        </w:rPr>
        <w:t>«Саша, ты посмотри, Ельцин – красивый, высокий, а рядом с ним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будет Руцкой в военной форме, со звездой героя, с усами, наконец. Все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бабы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будут наши»</w:t>
      </w:r>
      <w:r>
        <w:rPr>
          <w:i/>
          <w:sz w:val="20"/>
          <w:vertAlign w:val="superscript"/>
        </w:rPr>
        <w:t>4</w:t>
      </w:r>
      <w:r>
        <w:rPr>
          <w:i/>
          <w:sz w:val="20"/>
        </w:rPr>
        <w:t>.</w:t>
      </w:r>
    </w:p>
    <w:p w:rsidR="00E37E53" w:rsidRDefault="00F95E1F">
      <w:pPr>
        <w:pStyle w:val="a3"/>
        <w:spacing w:line="229" w:lineRule="exact"/>
        <w:ind w:left="723"/>
      </w:pPr>
      <w:r>
        <w:t>Идентификация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легенды</w:t>
      </w:r>
      <w:r>
        <w:rPr>
          <w:spacing w:val="-5"/>
        </w:rPr>
        <w:t xml:space="preserve"> </w:t>
      </w:r>
      <w:r>
        <w:t>лидера</w:t>
      </w:r>
    </w:p>
    <w:p w:rsidR="00E37E53" w:rsidRDefault="00F95E1F">
      <w:pPr>
        <w:pStyle w:val="a3"/>
      </w:pPr>
      <w:r>
        <w:t>(лидеров)</w:t>
      </w:r>
      <w:r>
        <w:rPr>
          <w:spacing w:val="33"/>
        </w:rPr>
        <w:t xml:space="preserve"> </w:t>
      </w:r>
      <w:r>
        <w:t>непременно</w:t>
      </w:r>
      <w:r>
        <w:rPr>
          <w:spacing w:val="36"/>
        </w:rPr>
        <w:t xml:space="preserve"> </w:t>
      </w:r>
      <w:r>
        <w:t>учитывать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«мифологии»</w:t>
      </w:r>
      <w:r>
        <w:rPr>
          <w:spacing w:val="32"/>
        </w:rPr>
        <w:t xml:space="preserve"> </w:t>
      </w:r>
      <w:r>
        <w:t>национальную</w:t>
      </w:r>
    </w:p>
    <w:p w:rsidR="00E37E53" w:rsidRDefault="0094632C">
      <w:pPr>
        <w:pStyle w:val="a3"/>
        <w:spacing w:before="4"/>
        <w:ind w:left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137160</wp:posOffset>
                </wp:positionV>
                <wp:extent cx="1828800" cy="7620"/>
                <wp:effectExtent l="0" t="0" r="0" b="0"/>
                <wp:wrapTopAndBottom/>
                <wp:docPr id="432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31E77" id="Rectangle 104" o:spid="_x0000_s1026" style="position:absolute;margin-left:474.85pt;margin-top:10.8pt;width:2in;height:.6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xtGegIAAP0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ly8&#10;yTFSpAOSPkPZiFpLjrK0CCXqjavA88k82pCkM0tNvzmk9H0LfvzWWt23nDAAlgX/5OJAWDg4ilb9&#10;B80gPtl4Hau1a2wXAkId0C6Ssj+RwnceUdjMZvlslgJ3FGzTSR45S0h1PGus8++47lCY1NgC9hib&#10;bJfOByykOrpE7FoKthBSxoVdr+6lRVsS5BG/CB9SPHeTKjgrHY4NEYcdgAh3BFsAG+n+UWZ5kd7l&#10;5WgxmU1HxaIYj8ppOhulWXlXTtKiLB4WPwPArKhawRhXS6H4UXpZ8TJqD00wiCaKD/U1Lsf5OOZ+&#10;gd69LMlOeOhEKboaQ7nhG3oj0PpWMUibVJ4IOcyTS/ixylCD4z9WJYog8D7oZ6XZHjRgNZAEbMKb&#10;AZNW22eMeui/GrvvG2I5RvK9Ah2VWVGEho2LYjwF3pE9t6zOLURRCFVjj9EwvfdDk2+MFesWbspi&#10;YZS+Be01Igoj6HJAdVAs9FjM4PAehCY+X0ev36/W/BcAAAD//wMAUEsDBBQABgAIAAAAIQCa55C8&#10;4AAAAAoBAAAPAAAAZHJzL2Rvd25yZXYueG1sTI/BTsMwDIbvSLxDZCRuLF0YW9s1nRgSRyQ2OLBb&#10;2nhttcYpSbYVnp7sNI7+/en352I1mp6d0PnOkoTpJAGGVFvdUSPh8+P1IQXmgyKtekso4Qc9rMrb&#10;m0Ll2p5pg6dtaFgsIZ8rCW0IQ865r1s0yk/sgBR3e+uMCnF0DddOnWO56blIkjk3qqN4oVUDvrRY&#10;H7ZHI2Gdpevv9xm9/W6qHe6+qsOTcImU93fj8xJYwDFcYbjoR3Uoo1Nlj6Q96yVks2wRUQliOgd2&#10;AcTjIiZVTEQKvCz4/xfKPwAAAP//AwBQSwECLQAUAAYACAAAACEAtoM4kv4AAADhAQAAEwAAAAAA&#10;AAAAAAAAAAAAAAAAW0NvbnRlbnRfVHlwZXNdLnhtbFBLAQItABQABgAIAAAAIQA4/SH/1gAAAJQB&#10;AAALAAAAAAAAAAAAAAAAAC8BAABfcmVscy8ucmVsc1BLAQItABQABgAIAAAAIQAThxtGegIAAP0E&#10;AAAOAAAAAAAAAAAAAAAAAC4CAABkcnMvZTJvRG9jLnhtbFBLAQItABQABgAIAAAAIQCa55C84AAA&#10;AAoBAAAPAAAAAAAAAAAAAAAAANQEAABkcnMvZG93bnJldi54bWxQSwUGAAAAAAQABADzAAAA4QUA&#10;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41"/>
          <w:sz w:val="18"/>
        </w:rPr>
        <w:t xml:space="preserve"> </w:t>
      </w:r>
      <w:r>
        <w:rPr>
          <w:i/>
          <w:sz w:val="18"/>
        </w:rPr>
        <w:t>Почепцов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Г.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Имиджелогия.</w:t>
      </w:r>
      <w:r>
        <w:rPr>
          <w:spacing w:val="-2"/>
          <w:sz w:val="18"/>
        </w:rPr>
        <w:t xml:space="preserve"> </w:t>
      </w:r>
      <w:r>
        <w:rPr>
          <w:sz w:val="18"/>
        </w:rPr>
        <w:t>Ваклер.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2002.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С.</w:t>
      </w:r>
      <w:r>
        <w:rPr>
          <w:spacing w:val="-2"/>
          <w:sz w:val="18"/>
        </w:rPr>
        <w:t xml:space="preserve"> </w:t>
      </w:r>
      <w:r>
        <w:rPr>
          <w:sz w:val="18"/>
        </w:rPr>
        <w:t>238.</w:t>
      </w:r>
    </w:p>
    <w:p w:rsidR="00E37E53" w:rsidRDefault="00F95E1F">
      <w:pPr>
        <w:spacing w:before="16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20"/>
          <w:sz w:val="18"/>
        </w:rPr>
        <w:t xml:space="preserve"> </w:t>
      </w:r>
      <w:r>
        <w:rPr>
          <w:i/>
          <w:sz w:val="18"/>
        </w:rPr>
        <w:t>Григорьева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Т.П.</w:t>
      </w:r>
      <w:r>
        <w:rPr>
          <w:i/>
          <w:spacing w:val="34"/>
          <w:sz w:val="18"/>
        </w:rPr>
        <w:t xml:space="preserve"> </w:t>
      </w:r>
      <w:r>
        <w:rPr>
          <w:sz w:val="18"/>
        </w:rPr>
        <w:t>Японская</w:t>
      </w:r>
      <w:r>
        <w:rPr>
          <w:spacing w:val="79"/>
          <w:sz w:val="18"/>
        </w:rPr>
        <w:t xml:space="preserve"> </w:t>
      </w:r>
      <w:r>
        <w:rPr>
          <w:sz w:val="18"/>
        </w:rPr>
        <w:t>художественная</w:t>
      </w:r>
      <w:r>
        <w:rPr>
          <w:spacing w:val="78"/>
          <w:sz w:val="18"/>
        </w:rPr>
        <w:t xml:space="preserve"> </w:t>
      </w:r>
      <w:r>
        <w:rPr>
          <w:sz w:val="18"/>
        </w:rPr>
        <w:t>традиция.</w:t>
      </w:r>
      <w:r>
        <w:rPr>
          <w:spacing w:val="78"/>
          <w:sz w:val="18"/>
        </w:rPr>
        <w:t xml:space="preserve"> </w:t>
      </w:r>
      <w:r>
        <w:rPr>
          <w:sz w:val="18"/>
        </w:rPr>
        <w:t>–</w:t>
      </w:r>
      <w:r>
        <w:rPr>
          <w:spacing w:val="16"/>
          <w:sz w:val="18"/>
        </w:rPr>
        <w:t xml:space="preserve"> </w:t>
      </w:r>
      <w:r>
        <w:rPr>
          <w:sz w:val="18"/>
        </w:rPr>
        <w:t>М.,</w:t>
      </w:r>
      <w:r>
        <w:rPr>
          <w:spacing w:val="78"/>
          <w:sz w:val="18"/>
        </w:rPr>
        <w:t xml:space="preserve"> </w:t>
      </w:r>
      <w:r>
        <w:rPr>
          <w:sz w:val="18"/>
        </w:rPr>
        <w:t>1979.</w:t>
      </w:r>
      <w:r>
        <w:rPr>
          <w:spacing w:val="14"/>
          <w:sz w:val="18"/>
        </w:rPr>
        <w:t xml:space="preserve"> </w:t>
      </w:r>
      <w:r>
        <w:rPr>
          <w:sz w:val="18"/>
        </w:rPr>
        <w:t>–</w:t>
      </w:r>
    </w:p>
    <w:p w:rsidR="00E37E53" w:rsidRDefault="00F95E1F">
      <w:pPr>
        <w:spacing w:before="7"/>
        <w:ind w:left="157"/>
        <w:jc w:val="both"/>
        <w:rPr>
          <w:sz w:val="18"/>
        </w:rPr>
      </w:pP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131</w:t>
      </w:r>
      <w:r>
        <w:rPr>
          <w:spacing w:val="-2"/>
          <w:sz w:val="18"/>
        </w:rPr>
        <w:t xml:space="preserve"> </w:t>
      </w:r>
      <w:r>
        <w:rPr>
          <w:sz w:val="18"/>
        </w:rPr>
        <w:t>– 131.</w:t>
      </w:r>
    </w:p>
    <w:p w:rsidR="00E37E53" w:rsidRDefault="00F95E1F">
      <w:pPr>
        <w:spacing w:before="16"/>
        <w:ind w:left="719"/>
        <w:rPr>
          <w:i/>
          <w:sz w:val="18"/>
        </w:rPr>
      </w:pPr>
      <w:r>
        <w:rPr>
          <w:sz w:val="18"/>
          <w:vertAlign w:val="superscript"/>
        </w:rPr>
        <w:t>3</w:t>
      </w:r>
      <w:r>
        <w:rPr>
          <w:spacing w:val="24"/>
          <w:sz w:val="18"/>
        </w:rPr>
        <w:t xml:space="preserve"> </w:t>
      </w:r>
      <w:r>
        <w:rPr>
          <w:i/>
          <w:sz w:val="18"/>
        </w:rPr>
        <w:t>Флоренский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П.А.</w:t>
      </w:r>
      <w:r>
        <w:rPr>
          <w:i/>
          <w:spacing w:val="18"/>
          <w:sz w:val="18"/>
        </w:rPr>
        <w:t xml:space="preserve"> </w:t>
      </w:r>
      <w:r>
        <w:rPr>
          <w:sz w:val="18"/>
        </w:rPr>
        <w:t>Столп</w:t>
      </w:r>
      <w:r>
        <w:rPr>
          <w:spacing w:val="19"/>
          <w:sz w:val="18"/>
        </w:rPr>
        <w:t xml:space="preserve"> </w:t>
      </w:r>
      <w:r>
        <w:rPr>
          <w:sz w:val="18"/>
        </w:rPr>
        <w:t>и</w:t>
      </w:r>
      <w:r>
        <w:rPr>
          <w:spacing w:val="19"/>
          <w:sz w:val="18"/>
        </w:rPr>
        <w:t xml:space="preserve"> </w:t>
      </w:r>
      <w:r>
        <w:rPr>
          <w:sz w:val="18"/>
        </w:rPr>
        <w:t>утверждение</w:t>
      </w:r>
      <w:r>
        <w:rPr>
          <w:spacing w:val="20"/>
          <w:sz w:val="18"/>
        </w:rPr>
        <w:t xml:space="preserve"> </w:t>
      </w:r>
      <w:r>
        <w:rPr>
          <w:sz w:val="18"/>
        </w:rPr>
        <w:t>истины</w:t>
      </w:r>
      <w:r>
        <w:rPr>
          <w:spacing w:val="19"/>
          <w:sz w:val="18"/>
        </w:rPr>
        <w:t xml:space="preserve"> </w:t>
      </w:r>
      <w:r>
        <w:rPr>
          <w:sz w:val="18"/>
        </w:rPr>
        <w:t>(II)</w:t>
      </w:r>
      <w:r>
        <w:rPr>
          <w:spacing w:val="20"/>
          <w:sz w:val="18"/>
        </w:rPr>
        <w:t xml:space="preserve"> </w:t>
      </w:r>
      <w:r>
        <w:rPr>
          <w:sz w:val="18"/>
        </w:rPr>
        <w:t>//</w:t>
      </w:r>
      <w:r>
        <w:rPr>
          <w:spacing w:val="20"/>
          <w:sz w:val="18"/>
        </w:rPr>
        <w:t xml:space="preserve"> </w:t>
      </w:r>
      <w:r>
        <w:rPr>
          <w:i/>
          <w:sz w:val="18"/>
        </w:rPr>
        <w:t>Флоренский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П.А.</w:t>
      </w:r>
    </w:p>
    <w:p w:rsidR="00E37E53" w:rsidRDefault="00F95E1F">
      <w:pPr>
        <w:spacing w:before="7"/>
        <w:ind w:left="157"/>
        <w:jc w:val="both"/>
        <w:rPr>
          <w:sz w:val="18"/>
        </w:rPr>
      </w:pPr>
      <w:r>
        <w:rPr>
          <w:sz w:val="18"/>
        </w:rPr>
        <w:t>Собр.</w:t>
      </w:r>
      <w:r>
        <w:rPr>
          <w:spacing w:val="-1"/>
          <w:sz w:val="18"/>
        </w:rPr>
        <w:t xml:space="preserve"> </w:t>
      </w:r>
      <w:r>
        <w:rPr>
          <w:sz w:val="18"/>
        </w:rPr>
        <w:t>соч.– М., 1990.</w:t>
      </w:r>
      <w:r>
        <w:rPr>
          <w:spacing w:val="-3"/>
          <w:sz w:val="18"/>
        </w:rPr>
        <w:t xml:space="preserve"> </w:t>
      </w:r>
      <w:r>
        <w:rPr>
          <w:sz w:val="18"/>
        </w:rPr>
        <w:t>– Т.1.</w:t>
      </w:r>
      <w:r>
        <w:rPr>
          <w:spacing w:val="-3"/>
          <w:sz w:val="18"/>
        </w:rPr>
        <w:t xml:space="preserve"> </w:t>
      </w:r>
      <w:r>
        <w:rPr>
          <w:sz w:val="18"/>
        </w:rPr>
        <w:t>– С.</w:t>
      </w:r>
      <w:r>
        <w:rPr>
          <w:spacing w:val="-3"/>
          <w:sz w:val="18"/>
        </w:rPr>
        <w:t xml:space="preserve"> </w:t>
      </w:r>
      <w:r>
        <w:rPr>
          <w:sz w:val="18"/>
        </w:rPr>
        <w:t>341.</w:t>
      </w:r>
    </w:p>
    <w:p w:rsidR="00E37E53" w:rsidRDefault="00F95E1F">
      <w:pPr>
        <w:spacing w:before="16"/>
        <w:ind w:left="719"/>
        <w:rPr>
          <w:sz w:val="18"/>
        </w:rPr>
      </w:pPr>
      <w:r>
        <w:rPr>
          <w:sz w:val="18"/>
          <w:vertAlign w:val="superscript"/>
        </w:rPr>
        <w:t>4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Коржаков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А. </w:t>
      </w:r>
      <w:r>
        <w:rPr>
          <w:sz w:val="18"/>
        </w:rPr>
        <w:t>Борис</w:t>
      </w:r>
      <w:r>
        <w:rPr>
          <w:spacing w:val="-2"/>
          <w:sz w:val="18"/>
        </w:rPr>
        <w:t xml:space="preserve"> </w:t>
      </w:r>
      <w:r>
        <w:rPr>
          <w:sz w:val="18"/>
        </w:rPr>
        <w:t>Ельцин:</w:t>
      </w:r>
      <w:r>
        <w:rPr>
          <w:spacing w:val="-2"/>
          <w:sz w:val="18"/>
        </w:rPr>
        <w:t xml:space="preserve"> </w:t>
      </w:r>
      <w:r>
        <w:rPr>
          <w:sz w:val="18"/>
        </w:rPr>
        <w:t>от рассвета</w:t>
      </w:r>
      <w:r>
        <w:rPr>
          <w:spacing w:val="-2"/>
          <w:sz w:val="18"/>
        </w:rPr>
        <w:t xml:space="preserve"> </w:t>
      </w:r>
      <w:r>
        <w:rPr>
          <w:sz w:val="18"/>
        </w:rPr>
        <w:t>до заката.</w:t>
      </w:r>
      <w:r>
        <w:rPr>
          <w:spacing w:val="-1"/>
          <w:sz w:val="18"/>
        </w:rPr>
        <w:t xml:space="preserve"> </w:t>
      </w:r>
      <w:r>
        <w:rPr>
          <w:sz w:val="18"/>
        </w:rPr>
        <w:t>– М.,</w:t>
      </w:r>
      <w:r>
        <w:rPr>
          <w:spacing w:val="-3"/>
          <w:sz w:val="18"/>
        </w:rPr>
        <w:t xml:space="preserve"> </w:t>
      </w:r>
      <w:r>
        <w:rPr>
          <w:sz w:val="18"/>
        </w:rPr>
        <w:t>1997. –</w:t>
      </w:r>
      <w:r>
        <w:rPr>
          <w:spacing w:val="-3"/>
          <w:sz w:val="18"/>
        </w:rPr>
        <w:t xml:space="preserve"> </w:t>
      </w:r>
      <w:r>
        <w:rPr>
          <w:sz w:val="18"/>
        </w:rPr>
        <w:t>С.</w:t>
      </w:r>
      <w:r>
        <w:rPr>
          <w:spacing w:val="-3"/>
          <w:sz w:val="18"/>
        </w:rPr>
        <w:t xml:space="preserve"> </w:t>
      </w:r>
      <w:r>
        <w:rPr>
          <w:sz w:val="18"/>
        </w:rPr>
        <w:t>122.</w:t>
      </w:r>
    </w:p>
    <w:p w:rsidR="00E37E53" w:rsidRDefault="00E37E53">
      <w:pPr>
        <w:rPr>
          <w:sz w:val="18"/>
        </w:rPr>
        <w:sectPr w:rsidR="00E37E53">
          <w:footerReference w:type="default" r:id="rId48"/>
          <w:pgSz w:w="16840" w:h="11900" w:orient="landscape"/>
          <w:pgMar w:top="1060" w:right="840" w:bottom="980" w:left="920" w:header="0" w:footer="792" w:gutter="0"/>
          <w:cols w:num="2" w:space="720" w:equalWidth="0">
            <w:col w:w="6459" w:space="1960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символизацию в рамках данной культуры и отражать ее в речи, ритуа-</w:t>
      </w:r>
      <w:r>
        <w:rPr>
          <w:spacing w:val="1"/>
        </w:rPr>
        <w:t xml:space="preserve"> </w:t>
      </w:r>
      <w:r>
        <w:t>лах,</w:t>
      </w:r>
      <w:r>
        <w:rPr>
          <w:spacing w:val="1"/>
        </w:rPr>
        <w:t xml:space="preserve"> </w:t>
      </w:r>
      <w:r>
        <w:t>программах.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хлеб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 xml:space="preserve">больше, чем пропитание. Хлеб – это символ </w:t>
      </w:r>
      <w:r>
        <w:rPr>
          <w:i/>
        </w:rPr>
        <w:t xml:space="preserve">жизни </w:t>
      </w:r>
      <w:r>
        <w:t>(«хлеб – всему голо-</w:t>
      </w:r>
      <w:r>
        <w:rPr>
          <w:spacing w:val="1"/>
        </w:rPr>
        <w:t xml:space="preserve"> </w:t>
      </w:r>
      <w:r>
        <w:t>ва»). Как пишет Ю. Степанов, «Наши нищие просят на кусок хлеба, во</w:t>
      </w:r>
      <w:r>
        <w:rPr>
          <w:spacing w:val="1"/>
        </w:rPr>
        <w:t xml:space="preserve"> </w:t>
      </w:r>
      <w:r>
        <w:t>Франции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Испании</w:t>
      </w:r>
      <w:r>
        <w:rPr>
          <w:spacing w:val="-1"/>
        </w:rPr>
        <w:t xml:space="preserve"> </w:t>
      </w:r>
      <w:r>
        <w:t>нищие</w:t>
      </w:r>
      <w:r>
        <w:rPr>
          <w:spacing w:val="-1"/>
        </w:rPr>
        <w:t xml:space="preserve"> </w:t>
      </w:r>
      <w:r>
        <w:t>просят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чашечку</w:t>
      </w:r>
      <w:r>
        <w:rPr>
          <w:spacing w:val="-2"/>
        </w:rPr>
        <w:t xml:space="preserve"> </w:t>
      </w:r>
      <w:r>
        <w:t>кофе»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spacing w:before="2"/>
        <w:ind w:right="38" w:firstLine="566"/>
      </w:pPr>
      <w:r>
        <w:t>В целом, оптимальная модель имиджа политика включает три ос-</w:t>
      </w:r>
      <w:r>
        <w:rPr>
          <w:spacing w:val="1"/>
        </w:rPr>
        <w:t xml:space="preserve"> </w:t>
      </w:r>
      <w:r>
        <w:t>новных психологических уровня. На первом – внешние параметры об-</w:t>
      </w:r>
      <w:r>
        <w:rPr>
          <w:spacing w:val="1"/>
        </w:rPr>
        <w:t xml:space="preserve"> </w:t>
      </w:r>
      <w:r>
        <w:t>раза человека, структуры, события или явления; публично демонстри-</w:t>
      </w:r>
      <w:r>
        <w:rPr>
          <w:spacing w:val="1"/>
        </w:rPr>
        <w:t xml:space="preserve"> </w:t>
      </w:r>
      <w:r>
        <w:t>руемые внутренние качества. На втором уровне находятся собственно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взгляды,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граммные устремления политика, а также его «весомость» в политиче-</w:t>
      </w:r>
      <w:r>
        <w:rPr>
          <w:spacing w:val="1"/>
        </w:rPr>
        <w:t xml:space="preserve"> </w:t>
      </w:r>
      <w:r>
        <w:t>ском мире. На третьем уровне в такую модель включаются скрытые па-</w:t>
      </w:r>
      <w:r>
        <w:rPr>
          <w:spacing w:val="1"/>
        </w:rPr>
        <w:t xml:space="preserve"> </w:t>
      </w:r>
      <w:r>
        <w:t>раметры, вмонтированные для внушения аудитории безусловно пози-</w:t>
      </w:r>
      <w:r>
        <w:rPr>
          <w:spacing w:val="1"/>
        </w:rPr>
        <w:t xml:space="preserve"> </w:t>
      </w:r>
      <w:r>
        <w:t>тивного отношения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прообразу</w:t>
      </w:r>
      <w:r>
        <w:rPr>
          <w:spacing w:val="-2"/>
        </w:rPr>
        <w:t xml:space="preserve"> </w:t>
      </w:r>
      <w:r>
        <w:t>имиджа.</w:t>
      </w: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F95E1F">
      <w:pPr>
        <w:pStyle w:val="2"/>
        <w:ind w:left="413" w:right="298"/>
        <w:rPr>
          <w:rFonts w:ascii="Arial" w:hAnsi="Arial"/>
        </w:rPr>
      </w:pPr>
      <w:r>
        <w:rPr>
          <w:rFonts w:ascii="Arial" w:hAnsi="Arial"/>
        </w:rPr>
        <w:t>Иллюстрации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к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лекции</w:t>
      </w:r>
    </w:p>
    <w:p w:rsidR="00E37E53" w:rsidRDefault="00E37E53">
      <w:pPr>
        <w:pStyle w:val="a3"/>
        <w:spacing w:before="4"/>
        <w:ind w:left="0"/>
        <w:jc w:val="left"/>
        <w:rPr>
          <w:rFonts w:ascii="Arial"/>
          <w:b/>
        </w:rPr>
      </w:pPr>
    </w:p>
    <w:p w:rsidR="00E37E53" w:rsidRDefault="00F95E1F">
      <w:pPr>
        <w:spacing w:before="1" w:line="228" w:lineRule="exact"/>
        <w:ind w:left="723"/>
        <w:rPr>
          <w:b/>
          <w:sz w:val="20"/>
        </w:rPr>
      </w:pPr>
      <w:r>
        <w:rPr>
          <w:b/>
          <w:sz w:val="20"/>
        </w:rPr>
        <w:t>Персональный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взгляд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тему</w:t>
      </w:r>
    </w:p>
    <w:p w:rsidR="00E37E53" w:rsidRDefault="00F95E1F">
      <w:pPr>
        <w:spacing w:line="228" w:lineRule="exact"/>
        <w:ind w:left="723"/>
        <w:rPr>
          <w:sz w:val="20"/>
        </w:rPr>
      </w:pPr>
      <w:r>
        <w:rPr>
          <w:i/>
          <w:sz w:val="20"/>
        </w:rPr>
        <w:t>Макиавелли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Н.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Государь.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М.,</w:t>
      </w:r>
      <w:r>
        <w:rPr>
          <w:spacing w:val="-1"/>
          <w:sz w:val="20"/>
        </w:rPr>
        <w:t xml:space="preserve"> </w:t>
      </w:r>
      <w:r>
        <w:rPr>
          <w:sz w:val="20"/>
        </w:rPr>
        <w:t>1990.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46.</w:t>
      </w:r>
    </w:p>
    <w:p w:rsidR="00E37E53" w:rsidRDefault="00E37E53">
      <w:pPr>
        <w:pStyle w:val="a3"/>
        <w:spacing w:before="9"/>
        <w:ind w:left="0"/>
        <w:jc w:val="left"/>
        <w:rPr>
          <w:sz w:val="19"/>
        </w:rPr>
      </w:pPr>
    </w:p>
    <w:p w:rsidR="00E37E53" w:rsidRDefault="00F95E1F">
      <w:pPr>
        <w:pStyle w:val="a3"/>
        <w:ind w:right="38" w:firstLine="566"/>
      </w:pPr>
      <w:r>
        <w:t>… Если же говорить не о вымышленных, а об истинных свойст-</w:t>
      </w:r>
      <w:r>
        <w:rPr>
          <w:spacing w:val="1"/>
        </w:rPr>
        <w:t xml:space="preserve"> </w:t>
      </w:r>
      <w:r>
        <w:t>вах государей, то надо сказать, что во всех людях, а особенно в госуда-</w:t>
      </w:r>
      <w:r>
        <w:rPr>
          <w:spacing w:val="1"/>
        </w:rPr>
        <w:t xml:space="preserve"> </w:t>
      </w:r>
      <w:r>
        <w:t>рях, стоящих выше прочих людей, замечают те или иные качества, за-</w:t>
      </w:r>
      <w:r>
        <w:rPr>
          <w:spacing w:val="1"/>
        </w:rPr>
        <w:t xml:space="preserve"> </w:t>
      </w:r>
      <w:r>
        <w:t>служивающие</w:t>
      </w:r>
      <w:r>
        <w:rPr>
          <w:spacing w:val="1"/>
        </w:rPr>
        <w:t xml:space="preserve"> </w:t>
      </w:r>
      <w:r>
        <w:t>похвалы</w:t>
      </w:r>
      <w:r>
        <w:rPr>
          <w:spacing w:val="1"/>
        </w:rPr>
        <w:t xml:space="preserve"> </w:t>
      </w:r>
      <w:r>
        <w:t>или порицания.</w:t>
      </w:r>
      <w:r>
        <w:rPr>
          <w:spacing w:val="1"/>
        </w:rPr>
        <w:t xml:space="preserve"> </w:t>
      </w:r>
      <w:r>
        <w:t>А именно: говорят, что один</w:t>
      </w:r>
      <w:r>
        <w:rPr>
          <w:spacing w:val="1"/>
        </w:rPr>
        <w:t xml:space="preserve"> </w:t>
      </w:r>
      <w:r>
        <w:t>щедр, другой скуп – если взять тосканское слово, ибо жадный на нашем</w:t>
      </w:r>
      <w:r>
        <w:rPr>
          <w:spacing w:val="1"/>
        </w:rPr>
        <w:t xml:space="preserve"> </w:t>
      </w:r>
      <w:r>
        <w:t>наречии это еще тот, кто хочет отнять чужое, а скупым мы называем то-</w:t>
      </w:r>
      <w:r>
        <w:rPr>
          <w:spacing w:val="1"/>
        </w:rPr>
        <w:t xml:space="preserve"> </w:t>
      </w:r>
      <w:r>
        <w:t>го, кто слишком держится за свое – один расточителен, другой ангел;</w:t>
      </w:r>
      <w:r>
        <w:rPr>
          <w:spacing w:val="1"/>
        </w:rPr>
        <w:t xml:space="preserve"> </w:t>
      </w:r>
      <w:r>
        <w:t>один жесток, другой сострадален; один честен, другой вероломен; один</w:t>
      </w:r>
      <w:r>
        <w:rPr>
          <w:spacing w:val="1"/>
        </w:rPr>
        <w:t xml:space="preserve"> </w:t>
      </w:r>
      <w:r>
        <w:t>изнежен и малодушен, другой тверд духом и смел; этот снисходителен,</w:t>
      </w:r>
      <w:r>
        <w:rPr>
          <w:spacing w:val="1"/>
        </w:rPr>
        <w:t xml:space="preserve"> </w:t>
      </w:r>
      <w:r>
        <w:t>тот надменен; этот распутен, тот целомудрен; этот лукав, тот прямоду-</w:t>
      </w:r>
      <w:r>
        <w:rPr>
          <w:spacing w:val="1"/>
        </w:rPr>
        <w:t xml:space="preserve"> </w:t>
      </w:r>
      <w:r>
        <w:t>шен; этот упрям, тот покладист; этот легкомыслен, тот стеснен; этот на-</w:t>
      </w:r>
      <w:r>
        <w:rPr>
          <w:spacing w:val="1"/>
        </w:rPr>
        <w:t xml:space="preserve"> </w:t>
      </w:r>
      <w:r>
        <w:t>божен, тот нечестив и так далее. Что может быть похвальнее для госу-</w:t>
      </w:r>
      <w:r>
        <w:rPr>
          <w:spacing w:val="1"/>
        </w:rPr>
        <w:t xml:space="preserve"> </w:t>
      </w:r>
      <w:r>
        <w:t>даря, нежели соединить в себе все лучшие из</w:t>
      </w:r>
      <w:r>
        <w:rPr>
          <w:spacing w:val="50"/>
        </w:rPr>
        <w:t xml:space="preserve"> </w:t>
      </w:r>
      <w:r>
        <w:t>перечисленных качеств?</w:t>
      </w:r>
      <w:r>
        <w:rPr>
          <w:spacing w:val="1"/>
        </w:rPr>
        <w:t xml:space="preserve"> </w:t>
      </w:r>
      <w:r>
        <w:t>Но раз в силу своей природы человек не может ни иметь одни доброде-</w:t>
      </w:r>
      <w:r>
        <w:rPr>
          <w:spacing w:val="1"/>
        </w:rPr>
        <w:t xml:space="preserve"> </w:t>
      </w:r>
      <w:r>
        <w:t>тели, ни неуклонно им следовать, то благоразумному государю следует</w:t>
      </w:r>
      <w:r>
        <w:rPr>
          <w:spacing w:val="1"/>
        </w:rPr>
        <w:t xml:space="preserve"> </w:t>
      </w:r>
      <w:r>
        <w:t>избегать тех пороков, которые могут лишить его государства, от осталь-</w:t>
      </w:r>
      <w:r>
        <w:rPr>
          <w:spacing w:val="1"/>
        </w:rPr>
        <w:t xml:space="preserve"> </w:t>
      </w:r>
      <w:r>
        <w:t>ных же – воздерживаться по мере сил, но не более. И даже пусть госу-</w:t>
      </w:r>
      <w:r>
        <w:rPr>
          <w:spacing w:val="1"/>
        </w:rPr>
        <w:t xml:space="preserve"> </w:t>
      </w:r>
      <w:r>
        <w:t>дари</w:t>
      </w:r>
      <w:r>
        <w:rPr>
          <w:spacing w:val="25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боятся</w:t>
      </w:r>
      <w:r>
        <w:rPr>
          <w:spacing w:val="25"/>
        </w:rPr>
        <w:t xml:space="preserve"> </w:t>
      </w:r>
      <w:r>
        <w:t>навлечь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себя</w:t>
      </w:r>
      <w:r>
        <w:rPr>
          <w:spacing w:val="23"/>
        </w:rPr>
        <w:t xml:space="preserve"> </w:t>
      </w:r>
      <w:r>
        <w:t>обвинения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тех</w:t>
      </w:r>
      <w:r>
        <w:rPr>
          <w:spacing w:val="24"/>
        </w:rPr>
        <w:t xml:space="preserve"> </w:t>
      </w:r>
      <w:r>
        <w:t>пороках,</w:t>
      </w:r>
      <w:r>
        <w:rPr>
          <w:spacing w:val="27"/>
        </w:rPr>
        <w:t xml:space="preserve"> </w:t>
      </w:r>
      <w:r>
        <w:t>без</w:t>
      </w:r>
      <w:r>
        <w:rPr>
          <w:spacing w:val="26"/>
        </w:rPr>
        <w:t xml:space="preserve"> </w:t>
      </w:r>
      <w:r>
        <w:t>которых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трудно удержаться у власти, ибо, вдумавшись, мы найдем немало тако-</w:t>
      </w:r>
      <w:r>
        <w:rPr>
          <w:spacing w:val="1"/>
        </w:rPr>
        <w:t xml:space="preserve"> </w:t>
      </w:r>
      <w:r>
        <w:t>го, что на первый взгляд кажется добродетелью, а в действительности</w:t>
      </w:r>
      <w:r>
        <w:rPr>
          <w:spacing w:val="1"/>
        </w:rPr>
        <w:t xml:space="preserve"> </w:t>
      </w:r>
      <w:r>
        <w:t>пагубно для государя, и наоборот; выглядит как порок, а на деле достав-</w:t>
      </w:r>
      <w:r>
        <w:rPr>
          <w:spacing w:val="1"/>
        </w:rPr>
        <w:t xml:space="preserve"> </w:t>
      </w:r>
      <w:r>
        <w:t>ляет</w:t>
      </w:r>
      <w:r>
        <w:rPr>
          <w:spacing w:val="-2"/>
        </w:rPr>
        <w:t xml:space="preserve"> </w:t>
      </w:r>
      <w:r>
        <w:t>государю благополучие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безопасность.</w:t>
      </w:r>
    </w:p>
    <w:p w:rsidR="00E37E53" w:rsidRDefault="00E37E53">
      <w:pPr>
        <w:pStyle w:val="a3"/>
        <w:spacing w:before="2"/>
        <w:ind w:left="0"/>
        <w:jc w:val="left"/>
      </w:pPr>
    </w:p>
    <w:p w:rsidR="00E37E53" w:rsidRDefault="00F95E1F">
      <w:pPr>
        <w:spacing w:line="229" w:lineRule="exact"/>
        <w:ind w:left="723"/>
        <w:jc w:val="both"/>
        <w:rPr>
          <w:sz w:val="20"/>
        </w:rPr>
      </w:pPr>
      <w:r>
        <w:rPr>
          <w:i/>
          <w:sz w:val="20"/>
        </w:rPr>
        <w:t>Казанова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Дж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Мемуары</w:t>
      </w:r>
      <w:r>
        <w:rPr>
          <w:spacing w:val="-1"/>
          <w:sz w:val="20"/>
        </w:rPr>
        <w:t xml:space="preserve"> </w:t>
      </w:r>
      <w:r>
        <w:rPr>
          <w:sz w:val="20"/>
        </w:rPr>
        <w:t>//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Грин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48 законов</w:t>
      </w:r>
      <w:r>
        <w:rPr>
          <w:spacing w:val="-3"/>
          <w:sz w:val="20"/>
        </w:rPr>
        <w:t xml:space="preserve"> </w:t>
      </w:r>
      <w:r>
        <w:rPr>
          <w:sz w:val="20"/>
        </w:rPr>
        <w:t>власти.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1"/>
          <w:sz w:val="20"/>
        </w:rPr>
        <w:t xml:space="preserve"> </w:t>
      </w:r>
      <w:r>
        <w:rPr>
          <w:sz w:val="20"/>
        </w:rPr>
        <w:t>2003.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</w:p>
    <w:p w:rsidR="00E37E53" w:rsidRDefault="00F95E1F">
      <w:pPr>
        <w:pStyle w:val="a3"/>
        <w:spacing w:line="229" w:lineRule="exact"/>
      </w:pPr>
      <w:r>
        <w:t>С.</w:t>
      </w:r>
      <w:r>
        <w:rPr>
          <w:spacing w:val="-1"/>
        </w:rPr>
        <w:t xml:space="preserve"> </w:t>
      </w:r>
      <w:r>
        <w:t>266–267.</w:t>
      </w:r>
    </w:p>
    <w:p w:rsidR="00E37E53" w:rsidRDefault="00F95E1F">
      <w:pPr>
        <w:pStyle w:val="a3"/>
        <w:ind w:right="243" w:firstLine="566"/>
      </w:pPr>
      <w:r>
        <w:t>Человек, который вознамерился попытать счастье в этой древней</w:t>
      </w:r>
      <w:r>
        <w:rPr>
          <w:spacing w:val="1"/>
        </w:rPr>
        <w:t xml:space="preserve"> </w:t>
      </w:r>
      <w:r>
        <w:t>столице мира (Риме), должен быть хамелеоном, восприимчиво отобра-</w:t>
      </w:r>
      <w:r>
        <w:rPr>
          <w:spacing w:val="1"/>
        </w:rPr>
        <w:t xml:space="preserve"> </w:t>
      </w:r>
      <w:r>
        <w:t>жающим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Протеем,</w:t>
      </w:r>
      <w:r>
        <w:rPr>
          <w:spacing w:val="1"/>
        </w:rPr>
        <w:t xml:space="preserve"> </w:t>
      </w:r>
      <w:r>
        <w:t>способным</w:t>
      </w:r>
      <w:r>
        <w:rPr>
          <w:spacing w:val="-47"/>
        </w:rPr>
        <w:t xml:space="preserve"> </w:t>
      </w:r>
      <w:r>
        <w:t>принимать любую форму, любые очертания. Он должен быть гибким,</w:t>
      </w:r>
      <w:r>
        <w:rPr>
          <w:spacing w:val="1"/>
        </w:rPr>
        <w:t xml:space="preserve"> </w:t>
      </w:r>
      <w:r>
        <w:t>податливым, неопределенным и вкрадчивым, близким, неуловимым, за-</w:t>
      </w:r>
      <w:r>
        <w:rPr>
          <w:spacing w:val="1"/>
        </w:rPr>
        <w:t xml:space="preserve"> </w:t>
      </w:r>
      <w:r>
        <w:t>гадочным и непостижимым, часто низменным, порой искренним, иногда</w:t>
      </w:r>
      <w:r>
        <w:rPr>
          <w:spacing w:val="-47"/>
        </w:rPr>
        <w:t xml:space="preserve"> </w:t>
      </w:r>
      <w:r>
        <w:t>вероломным;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скрывающим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льстить уже тоном своего голоса; спокойным, безупречным хозяином</w:t>
      </w:r>
      <w:r>
        <w:rPr>
          <w:spacing w:val="1"/>
        </w:rPr>
        <w:t xml:space="preserve"> </w:t>
      </w:r>
      <w:r>
        <w:t>собственной мимики, быть холодным, словно лед, когда человек пылал</w:t>
      </w:r>
      <w:r>
        <w:rPr>
          <w:spacing w:val="1"/>
        </w:rPr>
        <w:t xml:space="preserve"> </w:t>
      </w:r>
      <w:r>
        <w:t>бы, как в огне; и если, к несчастью, он не религиозен в сердце – что</w:t>
      </w:r>
      <w:r>
        <w:rPr>
          <w:spacing w:val="1"/>
        </w:rPr>
        <w:t xml:space="preserve"> </w:t>
      </w:r>
      <w:r>
        <w:t>очень часто случается с теми, кто обладает вышеперечисленными каче-</w:t>
      </w:r>
      <w:r>
        <w:rPr>
          <w:spacing w:val="1"/>
        </w:rPr>
        <w:t xml:space="preserve"> </w:t>
      </w:r>
      <w:r>
        <w:t>ствами, – он должен иметь религию в уме, так сказать, изображать ее на</w:t>
      </w:r>
      <w:r>
        <w:rPr>
          <w:spacing w:val="1"/>
        </w:rPr>
        <w:t xml:space="preserve"> </w:t>
      </w:r>
      <w:r>
        <w:t>своем лице, на губах, в манерах; он должен страдать спокойно, а если он</w:t>
      </w:r>
      <w:r>
        <w:rPr>
          <w:spacing w:val="-47"/>
        </w:rPr>
        <w:t xml:space="preserve"> </w:t>
      </w:r>
      <w:r>
        <w:t>был честным человеком, то ему следует осознавать себя в качестве отъ-</w:t>
      </w:r>
      <w:r>
        <w:rPr>
          <w:spacing w:val="1"/>
        </w:rPr>
        <w:t xml:space="preserve"> </w:t>
      </w:r>
      <w:r>
        <w:t>явленного лицемера. Человек, душа которого противится такой жизни,</w:t>
      </w:r>
      <w:r>
        <w:rPr>
          <w:spacing w:val="1"/>
        </w:rPr>
        <w:t xml:space="preserve"> </w:t>
      </w:r>
      <w:r>
        <w:t>должен оставить Рим и искать удачи где-то в другом месте. Я не знаю,</w:t>
      </w:r>
      <w:r>
        <w:rPr>
          <w:spacing w:val="1"/>
        </w:rPr>
        <w:t xml:space="preserve"> </w:t>
      </w:r>
      <w:r>
        <w:t>хвалю я себя или оправдываю, но из всех перечисленных качеств я об-</w:t>
      </w:r>
      <w:r>
        <w:rPr>
          <w:spacing w:val="1"/>
        </w:rPr>
        <w:t xml:space="preserve"> </w:t>
      </w:r>
      <w:r>
        <w:t>ладал</w:t>
      </w:r>
      <w:r>
        <w:rPr>
          <w:spacing w:val="-2"/>
        </w:rPr>
        <w:t xml:space="preserve"> </w:t>
      </w:r>
      <w:r>
        <w:t>лишь одним,</w:t>
      </w:r>
      <w:r>
        <w:rPr>
          <w:spacing w:val="-1"/>
        </w:rPr>
        <w:t xml:space="preserve"> </w:t>
      </w:r>
      <w:r>
        <w:t>а именно</w:t>
      </w:r>
      <w:r>
        <w:rPr>
          <w:spacing w:val="1"/>
        </w:rPr>
        <w:t xml:space="preserve"> </w:t>
      </w:r>
      <w:r>
        <w:t>– гибкостью.</w:t>
      </w:r>
    </w:p>
    <w:p w:rsidR="00E37E53" w:rsidRDefault="00E37E53">
      <w:pPr>
        <w:sectPr w:rsidR="00E37E53">
          <w:footerReference w:type="default" r:id="rId49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E37E53">
      <w:pPr>
        <w:pStyle w:val="a3"/>
        <w:spacing w:before="9" w:after="1"/>
        <w:ind w:left="0"/>
        <w:jc w:val="left"/>
        <w:rPr>
          <w:sz w:val="28"/>
        </w:rPr>
      </w:pPr>
    </w:p>
    <w:p w:rsidR="00E37E53" w:rsidRDefault="0094632C">
      <w:pPr>
        <w:pStyle w:val="a3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0" t="0" r="1905" b="1905"/>
                <wp:docPr id="430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431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5CF3B2" id="Group 102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VphygIAAE4GAAAOAAAAZHJzL2Uyb0RvYy54bWykVdtu2zAMfR+wfxD0nvpS52KjTtFbigHd&#10;VqzbByi2bAuzJU9S4rTD/n0UlaRZigFD5gdHMinq8BySubjcdC1Zc22EkjmNzkJKuCxUKWSd029f&#10;F6MZJcYyWbJWSZ7TZ27o5fz9u4uhz3isGtWWXBMIIk029DltrO2zIDBFwztmzlTPJRgrpTtmYavr&#10;oNRsgOhdG8RhOAkGpcteq4IbA19vvZHOMX5V8cJ+rirDLWlzCtgsvjW+l+4dzC9YVmvWN6LYwmAn&#10;oOiYkHDpPtQts4ystHgTqhOFVkZV9qxQXaCqShQcc4BsovAom3utVj3mUmdD3e9pAmqPeDo5bPFp&#10;/aiJKHOanAM/knUgEt5LojB29Ax9nYHXve6f+kftc4Tlgyq+GzAHx3a3r70zWQ4fVQkB2coqpGdT&#10;6c6FgMTJBlV43qvAN5YU8DGaxbNZCGAKsE0n8VakogEl3xwqmrvtMXfIn4kQd8Ayfxsi3CJy6UCh&#10;mVcuzf9x+dSwnqNExrG05zLacfkFSpDJuuXA57nnEz13ZBrPJJHqpgE/fqW1GhrOSgAWOX+Af3DA&#10;bQzocBq1f+WIZb029p6rjrhFTjXARsXY+sFYB+PVxQloVCvKhWhb3Oh6edNqsmauy/BB5EdurXTO&#10;UrljPqL/AsLDHc7mSgC75mcaxUl4HaejxWQ2HSWLZDxKp+FsFEbpdToJkzS5XfxyAKMka0RZcvkg&#10;JN91cJT8m6rbWeJ7D3uYDDlNx/EYcz8lyU5YGGit6HIKRQyPY4JlTtE7WeLaMtH6dfAnfGQZONj9&#10;Iiuov5Pc1+5Slc8gv1YgEtQ7jF5YNEq/UDLAGMup+bFimlPSfpBQQmmUJOBmcZOMp9BNRB9alocW&#10;JgsIlVNLiV/eWD8rV70WdQM3RUiMVFfQ0ZXAwnAl6VFtixXaC1c4tDCX7YB1U/Fwj16vfwPz3wAA&#10;AP//AwBQSwMEFAAGAAgAAAAhAOXCPabZAAAAAwEAAA8AAABkcnMvZG93bnJldi54bWxMj0FLw0AQ&#10;he+C/2GZgje7SUQJaTalFPVUBFtBvE2TaRKanQ3ZbZL+e0cvehl4vMeb7+Xr2XZqpMG3jg3EywgU&#10;cemqlmsDH4eX+xSUD8gVdo7JwJU8rIvbmxyzyk38TuM+1EpK2GdooAmhz7T2ZUMW/dL1xOKd3GAx&#10;iBxqXQ04SbntdBJFT9piy/KhwZ62DZXn/cUaeJ1w2jzEz+PufNpevw6Pb5+7mIy5W8ybFahAc/gL&#10;ww++oEMhTEd34cqrzoAMCb9XvCRNRR4llIAucv2fvfgGAAD//wMAUEsBAi0AFAAGAAgAAAAhALaD&#10;OJL+AAAA4QEAABMAAAAAAAAAAAAAAAAAAAAAAFtDb250ZW50X1R5cGVzXS54bWxQSwECLQAUAAYA&#10;CAAAACEAOP0h/9YAAACUAQAACwAAAAAAAAAAAAAAAAAvAQAAX3JlbHMvLnJlbHNQSwECLQAUAAYA&#10;CAAAACEAsQVaYcoCAABOBgAADgAAAAAAAAAAAAAAAAAuAgAAZHJzL2Uyb0RvYy54bWxQSwECLQAU&#10;AAYACAAAACEA5cI9ptkAAAADAQAADwAAAAAAAAAAAAAAAAAkBQAAZHJzL2Rvd25yZXYueG1sUEsF&#10;BgAAAAAEAAQA8wAAACoGAAAAAA==&#10;">
                <v:rect id="Rectangle 103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Ofj8cA&#10;AADcAAAADwAAAGRycy9kb3ducmV2LnhtbESPQWvCQBSE70L/w/IKvelGq8WmWaUWBC9CtT3U2zP7&#10;moRk36a7q0Z/fVcQPA4z8w2TzTvTiCM5X1lWMBwkIIhzqysuFHx/LftTED4ga2wsk4IzeZjPHnoZ&#10;ptqeeEPHbShEhLBPUUEZQptK6fOSDPqBbYmj92udwRClK6R2eIpw08hRkrxIgxXHhRJb+igpr7cH&#10;o2DxOl38fY55fdnsd7T72deTkUuUenrs3t9ABOrCPXxrr7SC8fMQrmfi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jn4/HAAAA3AAAAA8AAAAAAAAAAAAAAAAAmAIAAGRy&#10;cy9kb3ducmV2LnhtbFBLBQYAAAAABAAEAPUAAACMAwAAAAA=&#10;" fillcolor="black" stroked="f"/>
                <w10:anchorlock/>
              </v:group>
            </w:pict>
          </mc:Fallback>
        </mc:AlternateContent>
      </w:r>
    </w:p>
    <w:p w:rsidR="00E37E53" w:rsidRDefault="00F95E1F">
      <w:pPr>
        <w:spacing w:before="114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3"/>
          <w:sz w:val="18"/>
        </w:rPr>
        <w:t xml:space="preserve"> </w:t>
      </w:r>
      <w:r>
        <w:rPr>
          <w:sz w:val="18"/>
        </w:rPr>
        <w:t>См.: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Степанов Ю.К.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Словарь</w:t>
      </w:r>
      <w:r>
        <w:rPr>
          <w:spacing w:val="-4"/>
          <w:sz w:val="18"/>
        </w:rPr>
        <w:t xml:space="preserve"> </w:t>
      </w:r>
      <w:r>
        <w:rPr>
          <w:sz w:val="18"/>
        </w:rPr>
        <w:t>русской</w:t>
      </w:r>
      <w:r>
        <w:rPr>
          <w:spacing w:val="-2"/>
          <w:sz w:val="18"/>
        </w:rPr>
        <w:t xml:space="preserve"> </w:t>
      </w:r>
      <w:r>
        <w:rPr>
          <w:sz w:val="18"/>
        </w:rPr>
        <w:t>культуры. –</w:t>
      </w:r>
      <w:r>
        <w:rPr>
          <w:spacing w:val="-1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1997.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С. 202.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F95E1F">
      <w:pPr>
        <w:pStyle w:val="1"/>
        <w:spacing w:before="161"/>
        <w:ind w:left="411" w:right="298"/>
        <w:jc w:val="center"/>
      </w:pPr>
      <w:r>
        <w:t>Тема</w:t>
      </w:r>
      <w:r>
        <w:rPr>
          <w:spacing w:val="-1"/>
        </w:rPr>
        <w:t xml:space="preserve"> </w:t>
      </w:r>
      <w:r>
        <w:t>5</w:t>
      </w:r>
    </w:p>
    <w:p w:rsidR="00E37E53" w:rsidRDefault="00E37E53">
      <w:pPr>
        <w:pStyle w:val="a3"/>
        <w:spacing w:before="3"/>
        <w:ind w:left="0"/>
        <w:jc w:val="left"/>
        <w:rPr>
          <w:rFonts w:ascii="Arial"/>
          <w:b/>
          <w:sz w:val="17"/>
        </w:rPr>
      </w:pPr>
    </w:p>
    <w:p w:rsidR="00E37E53" w:rsidRDefault="0094632C">
      <w:pPr>
        <w:pStyle w:val="a3"/>
        <w:spacing w:line="60" w:lineRule="exact"/>
        <w:ind w:right="-116"/>
        <w:jc w:val="left"/>
        <w:rPr>
          <w:rFonts w:ascii="Arial"/>
          <w:sz w:val="6"/>
        </w:rPr>
      </w:pPr>
      <w:r>
        <w:rPr>
          <w:rFonts w:ascii="Arial"/>
          <w:noProof/>
          <w:sz w:val="6"/>
          <w:lang w:eastAsia="ru-RU"/>
        </w:rPr>
        <mc:AlternateContent>
          <mc:Choice Requires="wpg">
            <w:drawing>
              <wp:inline distT="0" distB="0" distL="0" distR="0">
                <wp:extent cx="4037330" cy="38100"/>
                <wp:effectExtent l="0" t="0" r="3175" b="1270"/>
                <wp:docPr id="428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7330" cy="38100"/>
                          <a:chOff x="0" y="0"/>
                          <a:chExt cx="6358" cy="60"/>
                        </a:xfrm>
                      </wpg:grpSpPr>
                      <wps:wsp>
                        <wps:cNvPr id="429" name="AutoShape 101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6358" cy="60"/>
                          </a:xfrm>
                          <a:custGeom>
                            <a:avLst/>
                            <a:gdLst>
                              <a:gd name="T0" fmla="*/ 6358 w 6358"/>
                              <a:gd name="T1" fmla="*/ 41 h 60"/>
                              <a:gd name="T2" fmla="*/ 0 w 6358"/>
                              <a:gd name="T3" fmla="*/ 41 h 60"/>
                              <a:gd name="T4" fmla="*/ 0 w 6358"/>
                              <a:gd name="T5" fmla="*/ 60 h 60"/>
                              <a:gd name="T6" fmla="*/ 6358 w 6358"/>
                              <a:gd name="T7" fmla="*/ 60 h 60"/>
                              <a:gd name="T8" fmla="*/ 6358 w 6358"/>
                              <a:gd name="T9" fmla="*/ 41 h 60"/>
                              <a:gd name="T10" fmla="*/ 6358 w 6358"/>
                              <a:gd name="T11" fmla="*/ 0 h 60"/>
                              <a:gd name="T12" fmla="*/ 0 w 6358"/>
                              <a:gd name="T13" fmla="*/ 0 h 60"/>
                              <a:gd name="T14" fmla="*/ 0 w 6358"/>
                              <a:gd name="T15" fmla="*/ 19 h 60"/>
                              <a:gd name="T16" fmla="*/ 6358 w 6358"/>
                              <a:gd name="T17" fmla="*/ 19 h 60"/>
                              <a:gd name="T18" fmla="*/ 6358 w 6358"/>
                              <a:gd name="T1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58" h="60">
                                <a:moveTo>
                                  <a:pt x="6358" y="41"/>
                                </a:moveTo>
                                <a:lnTo>
                                  <a:pt x="0" y="41"/>
                                </a:lnTo>
                                <a:lnTo>
                                  <a:pt x="0" y="60"/>
                                </a:lnTo>
                                <a:lnTo>
                                  <a:pt x="6358" y="60"/>
                                </a:lnTo>
                                <a:lnTo>
                                  <a:pt x="6358" y="41"/>
                                </a:lnTo>
                                <a:close/>
                                <a:moveTo>
                                  <a:pt x="63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6358" y="19"/>
                                </a:lnTo>
                                <a:lnTo>
                                  <a:pt x="6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241069" id="Group 100" o:spid="_x0000_s1026" style="width:317.9pt;height:3pt;mso-position-horizontal-relative:char;mso-position-vertical-relative:line" coordsize="635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jz3HwQAAPMMAAAOAAAAZHJzL2Uyb0RvYy54bWykV1Fv2zYQfh+w/0DocYAj0ZbtSIhTrE0d&#10;DMjaAs1+AC1RljBJ1EjZSjrsv+/uKMmME69C5weTFD8d7747kp9u3j1VJTtKbQpVbzx+FXhM1olK&#10;i3q/8f543M6uPWZaUaeiVLXceM/SeO9uf/7ppmtiOVe5KlOpGRipTdw1Gy9v2yb2fZPkshLmSjWy&#10;hslM6Uq0MNR7P9WiA+tV6c+DYOV3SqeNVok0Bp7e2UnvluxnmUzaz1lmZMvKjQe+tfSv6X+H//7t&#10;jYj3WjR5kfRuiB/wohJFDYuOpu5EK9hBF69MVUWilVFZe5WoyldZViSSYoBoeHAWzb1Wh4Zi2cfd&#10;vhlpAmrPePphs8mn4xfNinTjhXNIVS0qSBKty3hA9HTNPgbUvW6+Nl+0jRG6Dyr50wB7/vk8jvcW&#10;zHbd7yoFg+LQKqLnKdMVmoDA2RNl4XnMgnxqWQIPw2CxXiwgWQnMLa57N0Sc5JDKV28l+cf+vdVi&#10;CRHgSyty3BexXY5c7F3CwoBKMycyzf8j82suGkk5MkjTSGY0kPkrxE4gIJRjvaEDgBzYNC6VzgzC&#10;DDD+XRJn3GOvWbzIBhB5MO29VJQIcXwwrd0EKfQovWlfBo+Qg6wqYT/84jO0xzpq+k0zwmD9ERZy&#10;ljPLP2yGETJ3IMEFMwsHc8FM6EAumVk6mFXwpjcrF3I5rrULe9sSFNwY+n8wBMUwwi6ExqeS7bL9&#10;tlN8CtvcpfuCnSl0c5dvHr3JN59IOHcZv2RrIuXc5fwUHxwK+6HQRT7UfvJU98UPPSbw7grovGqU&#10;wRMHdwJssUfav2ACULhTLoCBfgQvcJ98FwwcI3g5CQw8Ing9CQxEITiaBMbyQzSfFiKWGMGnBcn7&#10;KKFYpnCC9ULWpwXK+0gh5Y51y3yfVg1C4FwCaI+BBNjhOyJuRIvVMHRZB7cI3Sc5XSf4vFJH+agI&#10;0WJR2HnwMxw4OyHK2kVabkfYMDm0DZmzoPHqGiaH1oLGNafiXi2alMpICvnk7Znt4fY8AV46YT0d&#10;UMPc0LrRjBkZJof2bMWpuPM1h2Ag15hA2m5jJrEAnJvOqLJIt0VZYgaN3u8+lJodBepC+vW18wJW&#10;0javFb5mS8s+AanSFwuKFtJ5f0d8Hgbv59Fsu7pez8JtuJxF6+B6FvDofbQKwii82/6DhwoP47xI&#10;U1k/FLUcNCcPp8mQXv1atUiqE0s1Ws6XdF698H5ikCAy65QqIpci/dj3W1GUtu+/9JhIhrCHlogA&#10;iWXVipU3O5U+g3LRyupt+D6ATq70N491oLU3nvnrILT0WPlbDfor4mEIRdXSIFyu5zDQ7szOnRF1&#10;AqY2XuvBSY3dD60V9IdGF/scVuLERa1QemUFyhvyz3rVD0ACUo+UNcXSfwWgdHfHhDp9q9z+CwAA&#10;//8DAFBLAwQUAAYACAAAACEAq2S089oAAAADAQAADwAAAGRycy9kb3ducmV2LnhtbEyPQUvDQBCF&#10;74L/YRnBm93E0iIxm1KKeiqCrSDeptlpEpqdDdltkv57Ry/2MszwHm++l68m16qB+tB4NpDOElDE&#10;pbcNVwY+968PT6BCRLbYeiYDFwqwKm5vcsysH/mDhl2slIRwyNBAHWOXaR3KmhyGme+IRTv63mGU&#10;s6+07XGUcNfqxyRZaocNy4caO9rUVJ52Z2fgbcRxPU9fhu3puLl87xfvX9uUjLm/m9bPoCJN8d8M&#10;v/iCDoUwHfyZbVCtASkS/6Zoy/lCahxkSUAXub5mL34AAAD//wMAUEsBAi0AFAAGAAgAAAAhALaD&#10;OJL+AAAA4QEAABMAAAAAAAAAAAAAAAAAAAAAAFtDb250ZW50X1R5cGVzXS54bWxQSwECLQAUAAYA&#10;CAAAACEAOP0h/9YAAACUAQAACwAAAAAAAAAAAAAAAAAvAQAAX3JlbHMvLnJlbHNQSwECLQAUAAYA&#10;CAAAACEAYC489x8EAADzDAAADgAAAAAAAAAAAAAAAAAuAgAAZHJzL2Uyb0RvYy54bWxQSwECLQAU&#10;AAYACAAAACEAq2S089oAAAADAQAADwAAAAAAAAAAAAAAAAB5BgAAZHJzL2Rvd25yZXYueG1sUEsF&#10;BgAAAAAEAAQA8wAAAIAHAAAAAA==&#10;">
                <v:shape id="AutoShape 101" o:spid="_x0000_s1027" style="position:absolute;left:-1;width:6358;height:60;visibility:visible;mso-wrap-style:square;v-text-anchor:top" coordsize="635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EcecQA&#10;AADcAAAADwAAAGRycy9kb3ducmV2LnhtbESPQWsCMRSE74L/IbxCb5pUSrGrUVQQeuhB14rX5+a5&#10;u7h5WZLorv++KRQ8DjPzDTNf9rYRd/KhdqzhbaxAEBfO1Fxq+DlsR1MQISIbbByThgcFWC6Ggzlm&#10;xnW8p3seS5EgHDLUUMXYZlKGoiKLYexa4uRdnLcYk/SlNB67BLeNnCj1IS3WnBYqbGlTUXHNb1ZD&#10;sfO7+rRtjur8nT+sv6w7VHutX1/61QxEpD4+w//tL6PhffIJf2fS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xHHnEAAAA3AAAAA8AAAAAAAAAAAAAAAAAmAIAAGRycy9k&#10;b3ducmV2LnhtbFBLBQYAAAAABAAEAPUAAACJAwAAAAA=&#10;" path="m6358,41l,41,,60r6358,l6358,41xm6358,l,,,19r6358,l6358,xe" fillcolor="black" stroked="f">
                  <v:path arrowok="t" o:connecttype="custom" o:connectlocs="6358,41;0,41;0,60;6358,60;6358,41;6358,0;0,0;0,19;6358,19;6358,0" o:connectangles="0,0,0,0,0,0,0,0,0,0"/>
                </v:shape>
                <w10:anchorlock/>
              </v:group>
            </w:pict>
          </mc:Fallback>
        </mc:AlternateContent>
      </w:r>
    </w:p>
    <w:p w:rsidR="00E37E53" w:rsidRDefault="00E37E53">
      <w:pPr>
        <w:pStyle w:val="a3"/>
        <w:spacing w:before="5"/>
        <w:ind w:left="0"/>
        <w:jc w:val="left"/>
        <w:rPr>
          <w:rFonts w:ascii="Arial"/>
          <w:b/>
          <w:sz w:val="21"/>
        </w:rPr>
      </w:pPr>
    </w:p>
    <w:p w:rsidR="00E37E53" w:rsidRDefault="00F95E1F">
      <w:pPr>
        <w:pStyle w:val="2"/>
        <w:ind w:left="412" w:right="298"/>
        <w:rPr>
          <w:rFonts w:ascii="Arial" w:hAnsi="Arial"/>
        </w:rPr>
      </w:pPr>
      <w:r>
        <w:rPr>
          <w:rFonts w:ascii="Arial" w:hAnsi="Arial"/>
        </w:rPr>
        <w:t>ПСИХОЛОГИЯ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МАЛЫХ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ГРУПП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В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ПОЛИТИКЕ</w:t>
      </w:r>
    </w:p>
    <w:p w:rsidR="00E37E53" w:rsidRDefault="00E37E53">
      <w:pPr>
        <w:pStyle w:val="a3"/>
        <w:spacing w:before="1"/>
        <w:ind w:left="0"/>
        <w:jc w:val="left"/>
        <w:rPr>
          <w:rFonts w:ascii="Arial"/>
          <w:b/>
        </w:rPr>
      </w:pPr>
    </w:p>
    <w:p w:rsidR="00E37E53" w:rsidRDefault="00F95E1F">
      <w:pPr>
        <w:spacing w:line="228" w:lineRule="exact"/>
        <w:ind w:left="72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Вопросы:</w:t>
      </w:r>
    </w:p>
    <w:p w:rsidR="00E37E53" w:rsidRDefault="00F95E1F">
      <w:pPr>
        <w:pStyle w:val="a5"/>
        <w:numPr>
          <w:ilvl w:val="0"/>
          <w:numId w:val="46"/>
        </w:numPr>
        <w:tabs>
          <w:tab w:val="left" w:pos="907"/>
        </w:tabs>
        <w:spacing w:line="228" w:lineRule="exact"/>
        <w:ind w:hanging="184"/>
        <w:rPr>
          <w:sz w:val="20"/>
        </w:rPr>
      </w:pPr>
      <w:r>
        <w:rPr>
          <w:sz w:val="20"/>
        </w:rPr>
        <w:t>Особенности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малых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политике.</w:t>
      </w:r>
    </w:p>
    <w:p w:rsidR="00E37E53" w:rsidRDefault="00F95E1F">
      <w:pPr>
        <w:pStyle w:val="a5"/>
        <w:numPr>
          <w:ilvl w:val="0"/>
          <w:numId w:val="46"/>
        </w:numPr>
        <w:tabs>
          <w:tab w:val="left" w:pos="907"/>
        </w:tabs>
        <w:ind w:right="38"/>
        <w:rPr>
          <w:sz w:val="20"/>
        </w:rPr>
      </w:pPr>
      <w:r>
        <w:rPr>
          <w:sz w:val="20"/>
        </w:rPr>
        <w:t>Психологические механизмы объединения малых групп в поли-</w:t>
      </w:r>
      <w:r>
        <w:rPr>
          <w:spacing w:val="-47"/>
          <w:sz w:val="20"/>
        </w:rPr>
        <w:t xml:space="preserve"> </w:t>
      </w:r>
      <w:r>
        <w:rPr>
          <w:sz w:val="20"/>
        </w:rPr>
        <w:t>тике,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внутригруппового взаимодействия.</w:t>
      </w:r>
    </w:p>
    <w:p w:rsidR="00E37E53" w:rsidRDefault="00F95E1F">
      <w:pPr>
        <w:pStyle w:val="a5"/>
        <w:numPr>
          <w:ilvl w:val="0"/>
          <w:numId w:val="46"/>
        </w:numPr>
        <w:tabs>
          <w:tab w:val="left" w:pos="907"/>
        </w:tabs>
        <w:spacing w:before="1"/>
        <w:ind w:hanging="184"/>
        <w:rPr>
          <w:sz w:val="20"/>
        </w:rPr>
      </w:pPr>
      <w:r>
        <w:rPr>
          <w:sz w:val="20"/>
        </w:rPr>
        <w:t>Психология</w:t>
      </w:r>
      <w:r>
        <w:rPr>
          <w:spacing w:val="-3"/>
          <w:sz w:val="20"/>
        </w:rPr>
        <w:t xml:space="preserve"> </w:t>
      </w:r>
      <w:r>
        <w:rPr>
          <w:sz w:val="20"/>
        </w:rPr>
        <w:t>воздействия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лидера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группу.</w:t>
      </w:r>
    </w:p>
    <w:p w:rsidR="00E37E53" w:rsidRDefault="00E37E53">
      <w:pPr>
        <w:pStyle w:val="a3"/>
        <w:spacing w:before="6"/>
        <w:ind w:left="0"/>
        <w:jc w:val="left"/>
      </w:pPr>
    </w:p>
    <w:p w:rsidR="00E37E53" w:rsidRDefault="00F95E1F">
      <w:pPr>
        <w:pStyle w:val="2"/>
        <w:jc w:val="left"/>
      </w:pPr>
      <w:r>
        <w:t>Интеллектуальная</w:t>
      </w:r>
      <w:r>
        <w:rPr>
          <w:spacing w:val="-6"/>
        </w:rPr>
        <w:t xml:space="preserve"> </w:t>
      </w:r>
      <w:r>
        <w:t>разминка</w:t>
      </w:r>
    </w:p>
    <w:p w:rsidR="00E37E53" w:rsidRDefault="00E37E53">
      <w:pPr>
        <w:pStyle w:val="a3"/>
        <w:spacing w:before="5"/>
        <w:ind w:left="0"/>
        <w:jc w:val="left"/>
        <w:rPr>
          <w:b/>
          <w:sz w:val="19"/>
        </w:rPr>
      </w:pPr>
    </w:p>
    <w:p w:rsidR="00E37E53" w:rsidRDefault="00F95E1F">
      <w:pPr>
        <w:pStyle w:val="a5"/>
        <w:numPr>
          <w:ilvl w:val="0"/>
          <w:numId w:val="45"/>
        </w:numPr>
        <w:tabs>
          <w:tab w:val="left" w:pos="928"/>
        </w:tabs>
        <w:ind w:right="38" w:firstLine="566"/>
        <w:jc w:val="both"/>
        <w:rPr>
          <w:sz w:val="20"/>
        </w:rPr>
      </w:pPr>
      <w:r>
        <w:rPr>
          <w:i/>
          <w:sz w:val="20"/>
        </w:rPr>
        <w:t xml:space="preserve">Группа малая </w:t>
      </w:r>
      <w:r>
        <w:rPr>
          <w:sz w:val="20"/>
        </w:rPr>
        <w:t>(ГМ) – относительно небольшое число непосред-</w:t>
      </w:r>
      <w:r>
        <w:rPr>
          <w:spacing w:val="1"/>
          <w:sz w:val="20"/>
        </w:rPr>
        <w:t xml:space="preserve"> </w:t>
      </w:r>
      <w:r>
        <w:rPr>
          <w:sz w:val="20"/>
        </w:rPr>
        <w:t>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контактирующих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индивидов,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общими</w:t>
      </w:r>
      <w:r>
        <w:rPr>
          <w:spacing w:val="50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или задачами. Особенностью, отличающей малые группы от сложных и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больших, является ее относительная «структурная простота». Это озна-</w:t>
      </w:r>
      <w:r>
        <w:rPr>
          <w:spacing w:val="1"/>
          <w:sz w:val="20"/>
        </w:rPr>
        <w:t xml:space="preserve"> </w:t>
      </w:r>
      <w:r>
        <w:rPr>
          <w:sz w:val="20"/>
        </w:rPr>
        <w:t>чает, что в ГМ имеется, как правило, авторитетный лидер (если группа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неофициальная) или авторитетный руководитель (если группа офици-</w:t>
      </w:r>
      <w:r>
        <w:rPr>
          <w:spacing w:val="1"/>
          <w:sz w:val="20"/>
        </w:rPr>
        <w:t xml:space="preserve"> </w:t>
      </w:r>
      <w:r>
        <w:rPr>
          <w:sz w:val="20"/>
        </w:rPr>
        <w:t>альная),</w:t>
      </w:r>
      <w:r>
        <w:rPr>
          <w:spacing w:val="1"/>
          <w:sz w:val="20"/>
        </w:rPr>
        <w:t xml:space="preserve"> </w:t>
      </w:r>
      <w:r>
        <w:rPr>
          <w:sz w:val="20"/>
        </w:rPr>
        <w:t>вокруг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объединены</w:t>
      </w:r>
      <w:r>
        <w:rPr>
          <w:spacing w:val="1"/>
          <w:sz w:val="20"/>
        </w:rPr>
        <w:t xml:space="preserve"> </w:t>
      </w:r>
      <w:r>
        <w:rPr>
          <w:sz w:val="20"/>
        </w:rPr>
        <w:t>остальные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члены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группы.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этом размер группы не имеет значения и может достигать нескольких</w:t>
      </w:r>
      <w:r>
        <w:rPr>
          <w:spacing w:val="1"/>
          <w:sz w:val="20"/>
        </w:rPr>
        <w:t xml:space="preserve"> </w:t>
      </w:r>
      <w:r>
        <w:rPr>
          <w:sz w:val="20"/>
        </w:rPr>
        <w:t>десятков человек. Если же</w:t>
      </w:r>
      <w:r>
        <w:rPr>
          <w:spacing w:val="50"/>
          <w:sz w:val="20"/>
        </w:rPr>
        <w:t xml:space="preserve"> </w:t>
      </w:r>
      <w:r>
        <w:rPr>
          <w:sz w:val="20"/>
        </w:rPr>
        <w:t>внутри занятой какой-либо деятельностью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ГМ появляются другие лидеры и часть ее членов начинают поддержи-</w:t>
      </w:r>
      <w:r>
        <w:rPr>
          <w:spacing w:val="1"/>
          <w:sz w:val="20"/>
        </w:rPr>
        <w:t xml:space="preserve"> </w:t>
      </w:r>
      <w:r>
        <w:rPr>
          <w:sz w:val="20"/>
        </w:rPr>
        <w:t>вать их и вводимые этими лидерами нормы и ценности, то такая группа</w:t>
      </w:r>
      <w:r>
        <w:rPr>
          <w:spacing w:val="1"/>
          <w:sz w:val="20"/>
        </w:rPr>
        <w:t xml:space="preserve"> </w:t>
      </w:r>
      <w:r>
        <w:rPr>
          <w:sz w:val="20"/>
        </w:rPr>
        <w:t>малая становится структурно сложной и нередко распадается на две или</w:t>
      </w:r>
      <w:r>
        <w:rPr>
          <w:spacing w:val="1"/>
          <w:sz w:val="20"/>
        </w:rPr>
        <w:t xml:space="preserve"> </w:t>
      </w:r>
      <w:r>
        <w:rPr>
          <w:sz w:val="20"/>
        </w:rPr>
        <w:t>более ГМ. Новые ГМ вступают между собой в межгрупповые отноше-</w:t>
      </w:r>
      <w:r>
        <w:rPr>
          <w:spacing w:val="1"/>
          <w:sz w:val="20"/>
        </w:rPr>
        <w:t xml:space="preserve"> </w:t>
      </w:r>
      <w:r>
        <w:rPr>
          <w:sz w:val="20"/>
        </w:rPr>
        <w:t>ния и могут развиваться независимо одна от другой. Если ГМ занята со-</w:t>
      </w:r>
      <w:r>
        <w:rPr>
          <w:spacing w:val="1"/>
          <w:sz w:val="20"/>
        </w:rPr>
        <w:t xml:space="preserve"> </w:t>
      </w:r>
      <w:r>
        <w:rPr>
          <w:sz w:val="20"/>
        </w:rPr>
        <w:t>циально ценной и значимой для всех ее членов совместной деятельно-</w:t>
      </w:r>
      <w:r>
        <w:rPr>
          <w:spacing w:val="1"/>
          <w:sz w:val="20"/>
        </w:rPr>
        <w:t xml:space="preserve"> </w:t>
      </w:r>
      <w:r>
        <w:rPr>
          <w:sz w:val="20"/>
        </w:rPr>
        <w:t>стью, опосредствующей межличностные отношения в ней, то она может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собой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группу высокого</w:t>
      </w:r>
      <w:r>
        <w:rPr>
          <w:spacing w:val="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2"/>
          <w:sz w:val="20"/>
        </w:rPr>
        <w:t xml:space="preserve"> </w:t>
      </w:r>
      <w:r>
        <w:rPr>
          <w:sz w:val="20"/>
        </w:rPr>
        <w:t>развития.</w:t>
      </w:r>
    </w:p>
    <w:p w:rsidR="00E37E53" w:rsidRDefault="00F95E1F">
      <w:pPr>
        <w:pStyle w:val="a5"/>
        <w:numPr>
          <w:ilvl w:val="0"/>
          <w:numId w:val="45"/>
        </w:numPr>
        <w:tabs>
          <w:tab w:val="left" w:pos="928"/>
        </w:tabs>
        <w:ind w:right="38" w:firstLine="566"/>
        <w:jc w:val="both"/>
        <w:rPr>
          <w:sz w:val="20"/>
        </w:rPr>
      </w:pPr>
      <w:r>
        <w:rPr>
          <w:i/>
          <w:sz w:val="20"/>
        </w:rPr>
        <w:t xml:space="preserve">Совместимость групповая </w:t>
      </w:r>
      <w:r>
        <w:rPr>
          <w:sz w:val="20"/>
        </w:rPr>
        <w:t>(СГ)– социально-психологический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показатель</w:t>
      </w:r>
      <w:r>
        <w:rPr>
          <w:spacing w:val="1"/>
          <w:sz w:val="20"/>
        </w:rPr>
        <w:t xml:space="preserve"> </w:t>
      </w:r>
      <w:r>
        <w:rPr>
          <w:sz w:val="20"/>
        </w:rPr>
        <w:t>сплоченности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отражающий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бескон-</w:t>
      </w:r>
      <w:r>
        <w:rPr>
          <w:spacing w:val="1"/>
          <w:sz w:val="20"/>
        </w:rPr>
        <w:t xml:space="preserve"> </w:t>
      </w:r>
      <w:r>
        <w:rPr>
          <w:sz w:val="20"/>
        </w:rPr>
        <w:t>фликтного общения и согласованности действий ее членов в 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 деятельности. В коллективе СГ образует иерархию уровней.</w:t>
      </w:r>
      <w:r>
        <w:rPr>
          <w:spacing w:val="1"/>
          <w:sz w:val="20"/>
        </w:rPr>
        <w:t xml:space="preserve"> </w:t>
      </w:r>
      <w:r>
        <w:rPr>
          <w:sz w:val="20"/>
        </w:rPr>
        <w:t>Нижний уровень СГ составляет психофизиологическая совместимость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темпераментов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характеров</w:t>
      </w:r>
      <w:r>
        <w:rPr>
          <w:spacing w:val="5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4"/>
          <w:sz w:val="20"/>
        </w:rPr>
        <w:t xml:space="preserve"> </w:t>
      </w:r>
      <w:r>
        <w:rPr>
          <w:sz w:val="20"/>
        </w:rPr>
        <w:t>группы,</w:t>
      </w:r>
      <w:r>
        <w:rPr>
          <w:spacing w:val="6"/>
          <w:sz w:val="20"/>
        </w:rPr>
        <w:t xml:space="preserve"> </w:t>
      </w:r>
      <w:r>
        <w:rPr>
          <w:sz w:val="20"/>
        </w:rPr>
        <w:t>сенсомоторная</w:t>
      </w:r>
      <w:r>
        <w:rPr>
          <w:spacing w:val="5"/>
          <w:sz w:val="20"/>
        </w:rPr>
        <w:t xml:space="preserve"> </w:t>
      </w:r>
      <w:r>
        <w:rPr>
          <w:sz w:val="20"/>
        </w:rPr>
        <w:t>согласован-</w:t>
      </w:r>
    </w:p>
    <w:p w:rsidR="00E37E53" w:rsidRDefault="00F95E1F">
      <w:pPr>
        <w:pStyle w:val="a3"/>
        <w:spacing w:before="66"/>
        <w:ind w:right="243"/>
      </w:pPr>
      <w:r>
        <w:br w:type="column"/>
      </w:r>
      <w:r>
        <w:lastRenderedPageBreak/>
        <w:t>ность при выполнении ими совместных действий, сплоченность, выра-</w:t>
      </w:r>
      <w:r>
        <w:rPr>
          <w:spacing w:val="1"/>
        </w:rPr>
        <w:t xml:space="preserve"> </w:t>
      </w:r>
      <w:r>
        <w:t>жающаяся в интенсивности коммуникативных внутригрупповых связей</w:t>
      </w:r>
      <w:r>
        <w:rPr>
          <w:spacing w:val="1"/>
        </w:rPr>
        <w:t xml:space="preserve"> </w:t>
      </w:r>
      <w:r>
        <w:t>и во взаимности социометрических выборов. На более высоком уровне</w:t>
      </w:r>
      <w:r>
        <w:rPr>
          <w:spacing w:val="1"/>
        </w:rPr>
        <w:t xml:space="preserve"> </w:t>
      </w:r>
      <w:r>
        <w:t>СГ выступает как согласованность функционально-ролевых ожиданий –</w:t>
      </w:r>
      <w:r>
        <w:rPr>
          <w:spacing w:val="1"/>
        </w:rPr>
        <w:t xml:space="preserve"> </w:t>
      </w:r>
      <w:r>
        <w:t>представлений членов группы о том, что именно, с кем и в какой после-</w:t>
      </w:r>
      <w:r>
        <w:rPr>
          <w:spacing w:val="1"/>
        </w:rPr>
        <w:t xml:space="preserve"> </w:t>
      </w:r>
      <w:r>
        <w:t>довательности должен делать каждый при реализации общей для всех</w:t>
      </w:r>
      <w:r>
        <w:rPr>
          <w:spacing w:val="1"/>
        </w:rPr>
        <w:t xml:space="preserve"> </w:t>
      </w:r>
      <w:r>
        <w:t xml:space="preserve">цели. Высший уровень СГ, характерный только для </w:t>
      </w:r>
      <w:r>
        <w:rPr>
          <w:i/>
        </w:rPr>
        <w:t>коллектива</w:t>
      </w:r>
      <w:r>
        <w:t>, находит</w:t>
      </w:r>
      <w:r>
        <w:rPr>
          <w:spacing w:val="-4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предметно-целевом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ценностно-ориентационном</w:t>
      </w:r>
      <w:r>
        <w:rPr>
          <w:spacing w:val="1"/>
        </w:rPr>
        <w:t xml:space="preserve"> </w:t>
      </w:r>
      <w:r>
        <w:t>единстве, коллективисткой идентификации, адекватности возложения и</w:t>
      </w:r>
      <w:r>
        <w:rPr>
          <w:spacing w:val="1"/>
        </w:rPr>
        <w:t xml:space="preserve"> </w:t>
      </w:r>
      <w:r>
        <w:t>принятия ответственности за успехи и неудачи друг друга, во взаимной</w:t>
      </w:r>
      <w:r>
        <w:rPr>
          <w:spacing w:val="1"/>
        </w:rPr>
        <w:t xml:space="preserve"> </w:t>
      </w:r>
      <w:r>
        <w:rPr>
          <w:i/>
        </w:rPr>
        <w:t xml:space="preserve">референтности </w:t>
      </w:r>
      <w:r>
        <w:t>членов</w:t>
      </w:r>
      <w:r>
        <w:rPr>
          <w:spacing w:val="-1"/>
        </w:rPr>
        <w:t xml:space="preserve"> </w:t>
      </w:r>
      <w:r>
        <w:t>группы.</w:t>
      </w:r>
    </w:p>
    <w:p w:rsidR="00E37E53" w:rsidRDefault="00F95E1F">
      <w:pPr>
        <w:pStyle w:val="a5"/>
        <w:numPr>
          <w:ilvl w:val="0"/>
          <w:numId w:val="45"/>
        </w:numPr>
        <w:tabs>
          <w:tab w:val="left" w:pos="928"/>
        </w:tabs>
        <w:spacing w:before="2"/>
        <w:ind w:right="238" w:firstLine="566"/>
        <w:jc w:val="both"/>
        <w:rPr>
          <w:sz w:val="20"/>
        </w:rPr>
      </w:pPr>
      <w:r>
        <w:rPr>
          <w:i/>
          <w:spacing w:val="-2"/>
          <w:sz w:val="20"/>
        </w:rPr>
        <w:t>Сплоченность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групповая</w:t>
      </w:r>
      <w:r>
        <w:rPr>
          <w:i/>
          <w:spacing w:val="-10"/>
          <w:sz w:val="20"/>
        </w:rPr>
        <w:t xml:space="preserve"> </w:t>
      </w:r>
      <w:r>
        <w:rPr>
          <w:spacing w:val="-1"/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один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из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процессов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групповой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динами-</w:t>
      </w:r>
      <w:r>
        <w:rPr>
          <w:spacing w:val="-48"/>
          <w:sz w:val="20"/>
        </w:rPr>
        <w:t xml:space="preserve"> </w:t>
      </w:r>
      <w:r>
        <w:rPr>
          <w:spacing w:val="-2"/>
          <w:sz w:val="20"/>
        </w:rPr>
        <w:t>ки,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характеризующий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степень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приверженности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группе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ее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членов.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каче-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стве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конкретных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показателей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сплоченности,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правило,</w:t>
      </w:r>
      <w:r>
        <w:rPr>
          <w:spacing w:val="-7"/>
          <w:sz w:val="20"/>
        </w:rPr>
        <w:t xml:space="preserve"> </w:t>
      </w:r>
      <w:r>
        <w:rPr>
          <w:sz w:val="20"/>
        </w:rPr>
        <w:t>рассматривают-</w:t>
      </w:r>
      <w:r>
        <w:rPr>
          <w:spacing w:val="-47"/>
          <w:sz w:val="20"/>
        </w:rPr>
        <w:t xml:space="preserve"> </w:t>
      </w:r>
      <w:r>
        <w:rPr>
          <w:sz w:val="20"/>
        </w:rPr>
        <w:t>ся: 1) уровень взаимной симпатии в межличностных отношениях – чем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большее количество членов группы нравятся друг другу, тем выше ее</w:t>
      </w:r>
      <w:r>
        <w:rPr>
          <w:spacing w:val="1"/>
          <w:sz w:val="20"/>
        </w:rPr>
        <w:t xml:space="preserve"> </w:t>
      </w:r>
      <w:r>
        <w:rPr>
          <w:sz w:val="20"/>
        </w:rPr>
        <w:t>сплоченность; 2) степень привлекательности (полезности) группы для ее</w:t>
      </w:r>
      <w:r>
        <w:rPr>
          <w:spacing w:val="-47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чем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число</w:t>
      </w:r>
      <w:r>
        <w:rPr>
          <w:spacing w:val="1"/>
          <w:sz w:val="20"/>
        </w:rPr>
        <w:t xml:space="preserve"> </w:t>
      </w:r>
      <w:r>
        <w:rPr>
          <w:sz w:val="20"/>
        </w:rPr>
        <w:t>удовлетворенных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своим</w:t>
      </w:r>
      <w:r>
        <w:rPr>
          <w:spacing w:val="1"/>
          <w:sz w:val="20"/>
        </w:rPr>
        <w:t xml:space="preserve"> </w:t>
      </w:r>
      <w:r>
        <w:rPr>
          <w:sz w:val="20"/>
        </w:rPr>
        <w:t>пребыванием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группе,</w:t>
      </w:r>
      <w:r>
        <w:rPr>
          <w:spacing w:val="1"/>
          <w:sz w:val="20"/>
        </w:rPr>
        <w:t xml:space="preserve"> </w:t>
      </w:r>
      <w:r>
        <w:rPr>
          <w:sz w:val="20"/>
        </w:rPr>
        <w:t>то</w:t>
      </w:r>
      <w:r>
        <w:rPr>
          <w:spacing w:val="1"/>
          <w:sz w:val="20"/>
        </w:rPr>
        <w:t xml:space="preserve"> </w:t>
      </w:r>
      <w:r>
        <w:rPr>
          <w:sz w:val="20"/>
        </w:rPr>
        <w:t>есть</w:t>
      </w:r>
      <w:r>
        <w:rPr>
          <w:spacing w:val="1"/>
          <w:sz w:val="20"/>
        </w:rPr>
        <w:t xml:space="preserve"> </w:t>
      </w:r>
      <w:r>
        <w:rPr>
          <w:sz w:val="20"/>
        </w:rPr>
        <w:t>тех,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кого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субъективная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приобретаемых</w:t>
      </w:r>
      <w:r>
        <w:rPr>
          <w:spacing w:val="-47"/>
          <w:sz w:val="20"/>
        </w:rPr>
        <w:t xml:space="preserve"> </w:t>
      </w:r>
      <w:r>
        <w:rPr>
          <w:sz w:val="20"/>
        </w:rPr>
        <w:t>благодаря группе преимуществ превосходит значимость затрачиваемых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усилий, тем выше сила ее притяжения, а следовательно, и сплоченность.</w:t>
      </w:r>
      <w:r>
        <w:rPr>
          <w:spacing w:val="-47"/>
          <w:sz w:val="20"/>
        </w:rPr>
        <w:t xml:space="preserve"> </w:t>
      </w:r>
      <w:r>
        <w:rPr>
          <w:sz w:val="20"/>
        </w:rPr>
        <w:t>К числу основных факторов СГ чаще всего относят: сходство базовых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ориентаций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группы,</w:t>
      </w:r>
      <w:r>
        <w:rPr>
          <w:spacing w:val="1"/>
          <w:sz w:val="20"/>
        </w:rPr>
        <w:t xml:space="preserve"> </w:t>
      </w:r>
      <w:r>
        <w:rPr>
          <w:sz w:val="20"/>
        </w:rPr>
        <w:t>ясность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1"/>
          <w:sz w:val="20"/>
        </w:rPr>
        <w:t xml:space="preserve"> </w:t>
      </w:r>
      <w:r>
        <w:rPr>
          <w:sz w:val="20"/>
        </w:rPr>
        <w:t>цели,</w:t>
      </w:r>
      <w:r>
        <w:rPr>
          <w:spacing w:val="1"/>
          <w:sz w:val="20"/>
        </w:rPr>
        <w:t xml:space="preserve"> </w:t>
      </w:r>
      <w:r>
        <w:rPr>
          <w:sz w:val="20"/>
        </w:rPr>
        <w:t>демократический стиль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руководства,</w:t>
      </w:r>
      <w:r>
        <w:rPr>
          <w:spacing w:val="1"/>
          <w:sz w:val="20"/>
        </w:rPr>
        <w:t xml:space="preserve"> </w:t>
      </w:r>
      <w:r>
        <w:rPr>
          <w:sz w:val="20"/>
        </w:rPr>
        <w:t>кооперативную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взаимосвязь членов группы в процессе совместной деятельности, отно-</w:t>
      </w:r>
      <w:r>
        <w:rPr>
          <w:spacing w:val="1"/>
          <w:sz w:val="20"/>
        </w:rPr>
        <w:t xml:space="preserve"> </w:t>
      </w:r>
      <w:r>
        <w:rPr>
          <w:sz w:val="20"/>
        </w:rPr>
        <w:t>сительно небольшой</w:t>
      </w:r>
      <w:r>
        <w:rPr>
          <w:spacing w:val="-2"/>
          <w:sz w:val="20"/>
        </w:rPr>
        <w:t xml:space="preserve"> </w:t>
      </w:r>
      <w:r>
        <w:rPr>
          <w:sz w:val="20"/>
        </w:rPr>
        <w:t>объем</w:t>
      </w:r>
      <w:r>
        <w:rPr>
          <w:spacing w:val="3"/>
          <w:sz w:val="20"/>
        </w:rPr>
        <w:t xml:space="preserve"> </w:t>
      </w:r>
      <w:r>
        <w:rPr>
          <w:sz w:val="20"/>
        </w:rPr>
        <w:t>группы,</w:t>
      </w:r>
      <w:r>
        <w:rPr>
          <w:spacing w:val="-1"/>
          <w:sz w:val="20"/>
        </w:rPr>
        <w:t xml:space="preserve"> </w:t>
      </w:r>
      <w:r>
        <w:rPr>
          <w:sz w:val="20"/>
        </w:rPr>
        <w:t>ее престиж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1"/>
        <w:numPr>
          <w:ilvl w:val="1"/>
          <w:numId w:val="45"/>
        </w:numPr>
        <w:tabs>
          <w:tab w:val="left" w:pos="1308"/>
        </w:tabs>
        <w:ind w:hanging="246"/>
      </w:pPr>
      <w:r>
        <w:t>Особенности</w:t>
      </w:r>
      <w:r>
        <w:rPr>
          <w:spacing w:val="-3"/>
        </w:rPr>
        <w:t xml:space="preserve"> </w:t>
      </w:r>
      <w:r>
        <w:t>малых</w:t>
      </w:r>
      <w:r>
        <w:rPr>
          <w:spacing w:val="-2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политике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3" w:firstLine="566"/>
      </w:pPr>
      <w:r>
        <w:t>Малые группы мы будем рассматривать как субъект политики и</w:t>
      </w:r>
      <w:r>
        <w:rPr>
          <w:spacing w:val="1"/>
        </w:rPr>
        <w:t xml:space="preserve"> </w:t>
      </w:r>
      <w:r>
        <w:t xml:space="preserve">как объект </w:t>
      </w:r>
      <w:r w:rsidR="00F1380C">
        <w:t>психология политики</w:t>
      </w:r>
      <w:r>
        <w:t>, как носителя и соискателя власт-</w:t>
      </w:r>
      <w:r>
        <w:rPr>
          <w:spacing w:val="1"/>
        </w:rPr>
        <w:t xml:space="preserve"> </w:t>
      </w:r>
      <w:r>
        <w:t>ных свойств и полномочий, как сообщество, способное воздействовать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принятие</w:t>
      </w:r>
      <w:r>
        <w:rPr>
          <w:spacing w:val="3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решений.</w:t>
      </w:r>
    </w:p>
    <w:p w:rsidR="00E37E53" w:rsidRDefault="00F1380C">
      <w:pPr>
        <w:pStyle w:val="a3"/>
        <w:ind w:right="243" w:firstLine="566"/>
      </w:pPr>
      <w:r>
        <w:rPr>
          <w:spacing w:val="-1"/>
        </w:rPr>
        <w:t>Психологя политики</w:t>
      </w:r>
      <w:r w:rsidR="00F95E1F">
        <w:t>определяет</w:t>
      </w:r>
      <w:r w:rsidR="00F95E1F">
        <w:rPr>
          <w:spacing w:val="-11"/>
        </w:rPr>
        <w:t xml:space="preserve"> </w:t>
      </w:r>
      <w:r w:rsidR="00F95E1F">
        <w:t>малые</w:t>
      </w:r>
      <w:r w:rsidR="00F95E1F">
        <w:rPr>
          <w:spacing w:val="-9"/>
        </w:rPr>
        <w:t xml:space="preserve"> </w:t>
      </w:r>
      <w:r w:rsidR="00F95E1F">
        <w:t>группы</w:t>
      </w:r>
      <w:r w:rsidR="00F95E1F">
        <w:rPr>
          <w:spacing w:val="-11"/>
        </w:rPr>
        <w:t xml:space="preserve"> </w:t>
      </w:r>
      <w:r w:rsidR="00F95E1F">
        <w:t>как</w:t>
      </w:r>
      <w:r w:rsidR="00F95E1F">
        <w:rPr>
          <w:spacing w:val="-10"/>
        </w:rPr>
        <w:t xml:space="preserve"> </w:t>
      </w:r>
      <w:r w:rsidR="00F95E1F">
        <w:t>объедине-</w:t>
      </w:r>
      <w:r w:rsidR="00F95E1F">
        <w:rPr>
          <w:spacing w:val="-47"/>
        </w:rPr>
        <w:t xml:space="preserve"> </w:t>
      </w:r>
      <w:r w:rsidR="00F95E1F">
        <w:t>ние</w:t>
      </w:r>
      <w:r w:rsidR="00F95E1F">
        <w:rPr>
          <w:spacing w:val="-4"/>
        </w:rPr>
        <w:t xml:space="preserve"> </w:t>
      </w:r>
      <w:r w:rsidR="00F95E1F">
        <w:t>людей,</w:t>
      </w:r>
      <w:r w:rsidR="00F95E1F">
        <w:rPr>
          <w:spacing w:val="-4"/>
        </w:rPr>
        <w:t xml:space="preserve"> </w:t>
      </w:r>
      <w:r w:rsidR="00F95E1F">
        <w:t>взаимодействующих</w:t>
      </w:r>
      <w:r w:rsidR="00F95E1F">
        <w:rPr>
          <w:spacing w:val="-7"/>
        </w:rPr>
        <w:t xml:space="preserve"> </w:t>
      </w:r>
      <w:r w:rsidR="00F95E1F">
        <w:t>ради</w:t>
      </w:r>
      <w:r w:rsidR="00F95E1F">
        <w:rPr>
          <w:spacing w:val="-4"/>
        </w:rPr>
        <w:t xml:space="preserve"> </w:t>
      </w:r>
      <w:r w:rsidR="00F95E1F">
        <w:t>достижения</w:t>
      </w:r>
      <w:r w:rsidR="00F95E1F">
        <w:rPr>
          <w:spacing w:val="-6"/>
        </w:rPr>
        <w:t xml:space="preserve"> </w:t>
      </w:r>
      <w:r w:rsidR="00F95E1F">
        <w:t>осознанных</w:t>
      </w:r>
      <w:r w:rsidR="00F95E1F">
        <w:rPr>
          <w:spacing w:val="-5"/>
        </w:rPr>
        <w:t xml:space="preserve"> </w:t>
      </w:r>
      <w:r w:rsidR="00F95E1F">
        <w:t>политиче-</w:t>
      </w:r>
      <w:r w:rsidR="00F95E1F">
        <w:rPr>
          <w:spacing w:val="-48"/>
        </w:rPr>
        <w:t xml:space="preserve"> </w:t>
      </w:r>
      <w:r w:rsidR="00F95E1F">
        <w:t>ских</w:t>
      </w:r>
      <w:r w:rsidR="00F95E1F">
        <w:rPr>
          <w:spacing w:val="-9"/>
        </w:rPr>
        <w:t xml:space="preserve"> </w:t>
      </w:r>
      <w:r w:rsidR="00F95E1F">
        <w:t>целей</w:t>
      </w:r>
      <w:r w:rsidR="00F95E1F">
        <w:rPr>
          <w:spacing w:val="-9"/>
        </w:rPr>
        <w:t xml:space="preserve"> </w:t>
      </w:r>
      <w:r w:rsidR="00F95E1F">
        <w:t>и</w:t>
      </w:r>
      <w:r w:rsidR="00F95E1F">
        <w:rPr>
          <w:spacing w:val="-11"/>
        </w:rPr>
        <w:t xml:space="preserve"> </w:t>
      </w:r>
      <w:r w:rsidR="00F95E1F">
        <w:t>задач.</w:t>
      </w:r>
      <w:r w:rsidR="00F95E1F">
        <w:rPr>
          <w:spacing w:val="-9"/>
        </w:rPr>
        <w:t xml:space="preserve"> </w:t>
      </w:r>
      <w:r w:rsidR="00F95E1F">
        <w:t>Группы</w:t>
      </w:r>
      <w:r w:rsidR="00F95E1F">
        <w:rPr>
          <w:spacing w:val="-9"/>
        </w:rPr>
        <w:t xml:space="preserve"> </w:t>
      </w:r>
      <w:r w:rsidR="00F95E1F">
        <w:t>в</w:t>
      </w:r>
      <w:r w:rsidR="00F95E1F">
        <w:rPr>
          <w:spacing w:val="-8"/>
        </w:rPr>
        <w:t xml:space="preserve"> </w:t>
      </w:r>
      <w:r w:rsidR="00F95E1F">
        <w:t>политике</w:t>
      </w:r>
      <w:r w:rsidR="00F95E1F">
        <w:rPr>
          <w:spacing w:val="-8"/>
        </w:rPr>
        <w:t xml:space="preserve"> </w:t>
      </w:r>
      <w:r w:rsidR="00F95E1F">
        <w:t>делятся</w:t>
      </w:r>
      <w:r w:rsidR="00F95E1F">
        <w:rPr>
          <w:spacing w:val="-9"/>
        </w:rPr>
        <w:t xml:space="preserve"> </w:t>
      </w:r>
      <w:r w:rsidR="00F95E1F">
        <w:t>на</w:t>
      </w:r>
      <w:r w:rsidR="00F95E1F">
        <w:rPr>
          <w:spacing w:val="-10"/>
        </w:rPr>
        <w:t xml:space="preserve"> </w:t>
      </w:r>
      <w:r w:rsidR="00F95E1F">
        <w:t>малые</w:t>
      </w:r>
      <w:r w:rsidR="00F95E1F">
        <w:rPr>
          <w:spacing w:val="-7"/>
        </w:rPr>
        <w:t xml:space="preserve"> </w:t>
      </w:r>
      <w:r w:rsidR="00F95E1F">
        <w:t>и</w:t>
      </w:r>
      <w:r w:rsidR="00F95E1F">
        <w:rPr>
          <w:spacing w:val="-11"/>
        </w:rPr>
        <w:t xml:space="preserve"> </w:t>
      </w:r>
      <w:r w:rsidR="00F95E1F">
        <w:t>большие.</w:t>
      </w:r>
    </w:p>
    <w:p w:rsidR="00E37E53" w:rsidRDefault="00F95E1F">
      <w:pPr>
        <w:pStyle w:val="a3"/>
        <w:spacing w:before="1"/>
        <w:ind w:right="245" w:firstLine="566"/>
      </w:pPr>
      <w:r>
        <w:t>Основным</w:t>
      </w:r>
      <w:r>
        <w:rPr>
          <w:spacing w:val="1"/>
        </w:rPr>
        <w:t xml:space="preserve"> </w:t>
      </w:r>
      <w:r>
        <w:t>«операциональным» критерием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«малой</w:t>
      </w:r>
      <w:r>
        <w:rPr>
          <w:spacing w:val="1"/>
        </w:rPr>
        <w:t xml:space="preserve"> </w:t>
      </w:r>
      <w:r>
        <w:t>группы»</w:t>
      </w:r>
      <w:r>
        <w:rPr>
          <w:spacing w:val="28"/>
        </w:rPr>
        <w:t xml:space="preserve"> </w:t>
      </w:r>
      <w:r>
        <w:t>является</w:t>
      </w:r>
      <w:r>
        <w:rPr>
          <w:spacing w:val="30"/>
        </w:rPr>
        <w:t xml:space="preserve"> </w:t>
      </w:r>
      <w:r>
        <w:t>возможность</w:t>
      </w:r>
      <w:r>
        <w:rPr>
          <w:spacing w:val="31"/>
        </w:rPr>
        <w:t xml:space="preserve"> </w:t>
      </w:r>
      <w:r>
        <w:t>каждого</w:t>
      </w:r>
      <w:r>
        <w:rPr>
          <w:spacing w:val="31"/>
        </w:rPr>
        <w:t xml:space="preserve"> </w:t>
      </w:r>
      <w:r>
        <w:t>контактировать</w:t>
      </w:r>
      <w:r>
        <w:rPr>
          <w:spacing w:val="31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всеми</w:t>
      </w:r>
      <w:r>
        <w:rPr>
          <w:spacing w:val="29"/>
        </w:rPr>
        <w:t xml:space="preserve"> </w:t>
      </w:r>
      <w:r>
        <w:t>чле-</w:t>
      </w:r>
    </w:p>
    <w:p w:rsidR="00E37E53" w:rsidRDefault="0094632C">
      <w:pPr>
        <w:pStyle w:val="a3"/>
        <w:spacing w:before="5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108585</wp:posOffset>
                </wp:positionV>
                <wp:extent cx="1828800" cy="7620"/>
                <wp:effectExtent l="0" t="0" r="0" b="0"/>
                <wp:wrapTopAndBottom/>
                <wp:docPr id="427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F6A03" id="Rectangle 99" o:spid="_x0000_s1026" style="position:absolute;margin-left:474.85pt;margin-top:8.55pt;width:2in;height:.6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o2eAIAAPw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yJf&#10;YKRIDyR9grIR1UqOyjJUaDCuAsdH82BDjs5sNP3qkNJ3HbjxG2v10HHCAFcW/JNnB8LCwVG0Hd5r&#10;BuHJzutYrENj+xAQyoAOkZOnMyf84BGFzWyZL5cpUEfBtpjnkbKEVKezxjr/lusehUmNLUCPscl+&#10;43zAQqqTS8SupWBrIWVc2HZ7Jy3ak6CO+EX4kOKlm1TBWelwbIw47gBEuCPYAtjI9o8yy4v0Ni8n&#10;6/lyMSnWxWxSLtLlJM3K23KeFmVxv/4ZAGZF1QnGuNoIxU/Ky4qXMXvsgVEzUXtoqHE5y2cx92fo&#10;3cuS7IWHRpSirzGUG76xNQKtbxSDtEnliZDjPHkOP1YZanD6x6pEEQTeR/1sNXsCDVgNJAGb8GTA&#10;pNP2O0YDtF+N3bcdsRwj+U6BjsqsKEK/xkUxWwDvyF5atpcWoiiEqrHHaJze+bHHd8aKtoObslgY&#10;pW9Ae42Iwgi6HFEdFQstFjM4Pgehhy/X0ev3o7X6BQAA//8DAFBLAwQUAAYACAAAACEAgSsVRuAA&#10;AAAKAQAADwAAAGRycy9kb3ducmV2LnhtbEyPzU7DMBCE70i8g7VI3KjTtJAf4lQUiSMSLRzozYmX&#10;JGq8DrHbBp6e7YnedndGs98Uq8n24oij7xwpmM8iEEi1Mx01Cj7eX+5SED5oMrp3hAp+0MOqvL4q&#10;dG7ciTZ43IZGcAj5XCtoQxhyKX3dotV+5gYk1r7caHXgdWykGfWJw20v4yh6kFZ3xB9aPeBzi/V+&#10;e7AK1lm6/n5b0uvvptrh7rPa38djpNTtzfT0CCLgFP7NcMZndCiZqXIHMl70CrJllrCVhWQO4myI&#10;FwlfKp7SBciykJcVyj8AAAD//wMAUEsBAi0AFAAGAAgAAAAhALaDOJL+AAAA4QEAABMAAAAAAAAA&#10;AAAAAAAAAAAAAFtDb250ZW50X1R5cGVzXS54bWxQSwECLQAUAAYACAAAACEAOP0h/9YAAACUAQAA&#10;CwAAAAAAAAAAAAAAAAAvAQAAX3JlbHMvLnJlbHNQSwECLQAUAAYACAAAACEAZqKKNngCAAD8BAAA&#10;DgAAAAAAAAAAAAAAAAAuAgAAZHJzL2Uyb0RvYy54bWxQSwECLQAUAAYACAAAACEAgSsVRuAAAAAK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157" w:right="242" w:firstLine="561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Психология: Словарь / Под ред. А.В. Петровского. – М., 1990. – С. 36;</w:t>
      </w:r>
      <w:r>
        <w:rPr>
          <w:spacing w:val="1"/>
          <w:sz w:val="18"/>
        </w:rPr>
        <w:t xml:space="preserve"> </w:t>
      </w:r>
      <w:r>
        <w:rPr>
          <w:sz w:val="18"/>
        </w:rPr>
        <w:t>366–367;</w:t>
      </w:r>
      <w:r>
        <w:rPr>
          <w:spacing w:val="-1"/>
          <w:sz w:val="18"/>
        </w:rPr>
        <w:t xml:space="preserve"> </w:t>
      </w:r>
      <w:r>
        <w:rPr>
          <w:sz w:val="18"/>
        </w:rPr>
        <w:t>380.</w:t>
      </w:r>
    </w:p>
    <w:p w:rsidR="00E37E53" w:rsidRDefault="00E37E53">
      <w:pPr>
        <w:jc w:val="both"/>
        <w:rPr>
          <w:sz w:val="18"/>
        </w:rPr>
        <w:sectPr w:rsidR="00E37E53">
          <w:footerReference w:type="default" r:id="rId50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нами группы или с большинством. Критерий реальной и регулярной</w:t>
      </w:r>
      <w:r>
        <w:rPr>
          <w:spacing w:val="1"/>
        </w:rPr>
        <w:t xml:space="preserve"> </w:t>
      </w:r>
      <w:r>
        <w:t>контактности с членами группы – обязательное условие и для лидера</w:t>
      </w:r>
      <w:r>
        <w:rPr>
          <w:spacing w:val="1"/>
        </w:rPr>
        <w:t xml:space="preserve"> </w:t>
      </w:r>
      <w:r>
        <w:t>группы.</w:t>
      </w:r>
    </w:p>
    <w:p w:rsidR="00E37E53" w:rsidRDefault="00F95E1F">
      <w:pPr>
        <w:pStyle w:val="a3"/>
        <w:spacing w:before="1"/>
        <w:ind w:right="38" w:firstLine="566"/>
      </w:pPr>
      <w:r>
        <w:t>Если лидер не имеет таких связей, то малая группа существует</w:t>
      </w:r>
      <w:r>
        <w:rPr>
          <w:spacing w:val="1"/>
        </w:rPr>
        <w:t xml:space="preserve"> </w:t>
      </w:r>
      <w:r>
        <w:t>формально. А если члены группы не имеют связи с лидером, то группа</w:t>
      </w:r>
      <w:r>
        <w:rPr>
          <w:spacing w:val="1"/>
        </w:rPr>
        <w:t xml:space="preserve"> </w:t>
      </w:r>
      <w:r>
        <w:t>распадается. Существует два способа становления лидера в малых груп-</w:t>
      </w:r>
      <w:r>
        <w:rPr>
          <w:spacing w:val="1"/>
        </w:rPr>
        <w:t xml:space="preserve"> </w:t>
      </w:r>
      <w:r>
        <w:t>пах: 1) лидер – член группы, которого выдвинула сама группа; 2) лидер</w:t>
      </w:r>
      <w:r>
        <w:rPr>
          <w:spacing w:val="1"/>
        </w:rPr>
        <w:t xml:space="preserve"> </w:t>
      </w:r>
      <w:r>
        <w:t>сам организует вокруг себя группу при совпадении норм, ценностей и</w:t>
      </w:r>
      <w:r>
        <w:rPr>
          <w:spacing w:val="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политике</w:t>
      </w:r>
      <w:r>
        <w:rPr>
          <w:spacing w:val="-1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объединил.</w:t>
      </w:r>
    </w:p>
    <w:p w:rsidR="00E37E53" w:rsidRDefault="00F95E1F">
      <w:pPr>
        <w:pStyle w:val="a3"/>
        <w:ind w:right="40" w:firstLine="566"/>
      </w:pPr>
      <w:r>
        <w:t>Лидер малой группы имеет четкие функции: организует, плани-</w:t>
      </w:r>
      <w:r>
        <w:rPr>
          <w:spacing w:val="1"/>
        </w:rPr>
        <w:t xml:space="preserve"> </w:t>
      </w:r>
      <w:r>
        <w:t>рует и управляет деятельностью группы в политике. При этом он прояв-</w:t>
      </w:r>
      <w:r>
        <w:rPr>
          <w:spacing w:val="1"/>
        </w:rPr>
        <w:t xml:space="preserve"> </w:t>
      </w:r>
      <w:r>
        <w:t>ляет более высокий уровень активности и компетентности, чем члены</w:t>
      </w:r>
      <w:r>
        <w:rPr>
          <w:spacing w:val="1"/>
        </w:rPr>
        <w:t xml:space="preserve"> </w:t>
      </w:r>
      <w:r>
        <w:t>группы. Таким образом, лидер – это социальная роль определенной лич-</w:t>
      </w:r>
      <w:r>
        <w:rPr>
          <w:spacing w:val="-47"/>
        </w:rPr>
        <w:t xml:space="preserve"> </w:t>
      </w:r>
      <w:r>
        <w:t>ности в группе. Но в группе существуют еще и групповые роли, то есть</w:t>
      </w:r>
      <w:r>
        <w:rPr>
          <w:spacing w:val="1"/>
        </w:rPr>
        <w:t xml:space="preserve"> </w:t>
      </w:r>
      <w:r>
        <w:t>каждый, кто в нее входит, играет свою роль. Эти роли отражают осо-</w:t>
      </w:r>
      <w:r>
        <w:rPr>
          <w:spacing w:val="1"/>
        </w:rPr>
        <w:t xml:space="preserve"> </w:t>
      </w:r>
      <w:r>
        <w:t>бенности психологии, способов общения, привычек, характера, интере-</w:t>
      </w:r>
      <w:r>
        <w:rPr>
          <w:spacing w:val="1"/>
        </w:rPr>
        <w:t xml:space="preserve"> </w:t>
      </w:r>
      <w:r>
        <w:t>сов</w:t>
      </w:r>
      <w:r>
        <w:rPr>
          <w:spacing w:val="-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 группы.</w:t>
      </w:r>
    </w:p>
    <w:p w:rsidR="00E37E53" w:rsidRDefault="00F95E1F">
      <w:pPr>
        <w:pStyle w:val="a3"/>
        <w:spacing w:before="1"/>
        <w:ind w:right="40" w:firstLine="566"/>
      </w:pPr>
      <w:r>
        <w:t xml:space="preserve">Политический </w:t>
      </w:r>
      <w:r>
        <w:rPr>
          <w:i/>
        </w:rPr>
        <w:t xml:space="preserve">«эксперт-консультант» </w:t>
      </w:r>
      <w:r>
        <w:t>– это член группы, у ко-</w:t>
      </w:r>
      <w:r>
        <w:rPr>
          <w:spacing w:val="1"/>
        </w:rPr>
        <w:t xml:space="preserve"> </w:t>
      </w:r>
      <w:r>
        <w:t>торого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(когнитивные</w:t>
      </w:r>
      <w:r>
        <w:rPr>
          <w:spacing w:val="1"/>
        </w:rPr>
        <w:t xml:space="preserve"> </w:t>
      </w:r>
      <w:r>
        <w:t>возможно-</w:t>
      </w:r>
      <w:r>
        <w:rPr>
          <w:spacing w:val="-47"/>
        </w:rPr>
        <w:t xml:space="preserve"> </w:t>
      </w:r>
      <w:r>
        <w:t>сти), и он является интеллектуальным центром группы. Группа всегда в</w:t>
      </w:r>
      <w:r>
        <w:rPr>
          <w:spacing w:val="1"/>
        </w:rPr>
        <w:t xml:space="preserve"> </w:t>
      </w:r>
      <w:r>
        <w:t>нем нуждается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востребованный.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«Приспособленцы» </w:t>
      </w:r>
      <w:r>
        <w:t>пассивно и легко приспосабливаются в груп-</w:t>
      </w:r>
      <w:r>
        <w:rPr>
          <w:spacing w:val="1"/>
        </w:rPr>
        <w:t xml:space="preserve"> </w:t>
      </w:r>
      <w:r>
        <w:t>пе, не стремятся выделиться и поддерживают любые политические идеи</w:t>
      </w:r>
      <w:r>
        <w:rPr>
          <w:spacing w:val="1"/>
        </w:rPr>
        <w:t xml:space="preserve"> </w:t>
      </w:r>
      <w:r>
        <w:t>группы.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«Крайний» </w:t>
      </w:r>
      <w:r>
        <w:t>– характеризуется тем, что отстает от других по раз-</w:t>
      </w:r>
      <w:r>
        <w:rPr>
          <w:spacing w:val="1"/>
        </w:rPr>
        <w:t xml:space="preserve"> </w:t>
      </w:r>
      <w:r>
        <w:t>ным причинам – от лени до бездарности, от страха публичного выступ-</w:t>
      </w:r>
      <w:r>
        <w:rPr>
          <w:spacing w:val="1"/>
        </w:rPr>
        <w:t xml:space="preserve"> </w:t>
      </w:r>
      <w:r>
        <w:t>ления до заниженной самооценки и негативного опыта в другой соци-</w:t>
      </w:r>
      <w:r>
        <w:rPr>
          <w:spacing w:val="1"/>
        </w:rPr>
        <w:t xml:space="preserve"> </w:t>
      </w:r>
      <w:r>
        <w:t>альной общности. Первым всегда попадает под критику, и самое глав-</w:t>
      </w:r>
      <w:r>
        <w:rPr>
          <w:spacing w:val="1"/>
        </w:rPr>
        <w:t xml:space="preserve"> </w:t>
      </w:r>
      <w:r>
        <w:t>ное первым попадает под гнев лидера. И всегда выполняет роль «громо-</w:t>
      </w:r>
      <w:r>
        <w:rPr>
          <w:spacing w:val="1"/>
        </w:rPr>
        <w:t xml:space="preserve"> </w:t>
      </w:r>
      <w:r>
        <w:t>отвода».</w:t>
      </w:r>
    </w:p>
    <w:p w:rsidR="00E37E53" w:rsidRDefault="00F95E1F">
      <w:pPr>
        <w:pStyle w:val="a3"/>
        <w:ind w:right="41" w:firstLine="566"/>
      </w:pPr>
      <w:r>
        <w:rPr>
          <w:i/>
        </w:rPr>
        <w:t xml:space="preserve">«Противник» </w:t>
      </w:r>
      <w:r>
        <w:t>– это оппозиционер лидера, активно выступает про-</w:t>
      </w:r>
      <w:r>
        <w:rPr>
          <w:spacing w:val="-47"/>
        </w:rPr>
        <w:t xml:space="preserve"> </w:t>
      </w:r>
      <w:r>
        <w:t>тив него, и в целом, выполняет полезную функцию – держит лидера в</w:t>
      </w:r>
      <w:r>
        <w:rPr>
          <w:spacing w:val="1"/>
        </w:rPr>
        <w:t xml:space="preserve"> </w:t>
      </w:r>
      <w:r>
        <w:t>форме.</w:t>
      </w:r>
    </w:p>
    <w:p w:rsidR="00E37E53" w:rsidRDefault="00F95E1F">
      <w:pPr>
        <w:pStyle w:val="a3"/>
        <w:ind w:right="38" w:firstLine="566"/>
      </w:pPr>
      <w:r>
        <w:rPr>
          <w:i/>
        </w:rPr>
        <w:t>«Моралист»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-47"/>
        </w:rPr>
        <w:t xml:space="preserve"> </w:t>
      </w:r>
      <w:r>
        <w:t>Политический моралист требует «должного», а живет в «сущем». В силу</w:t>
      </w:r>
      <w:r>
        <w:rPr>
          <w:spacing w:val="-47"/>
        </w:rPr>
        <w:t xml:space="preserve"> </w:t>
      </w:r>
      <w:r>
        <w:t>этого, его моральные требования нереальны, несбыточны, а постоянное</w:t>
      </w:r>
      <w:r>
        <w:rPr>
          <w:spacing w:val="1"/>
        </w:rPr>
        <w:t xml:space="preserve"> </w:t>
      </w:r>
      <w:r>
        <w:t>морализирование</w:t>
      </w:r>
      <w:r>
        <w:rPr>
          <w:spacing w:val="-1"/>
        </w:rPr>
        <w:t xml:space="preserve"> </w:t>
      </w:r>
      <w:r>
        <w:t>раздражает</w:t>
      </w:r>
      <w:r>
        <w:rPr>
          <w:spacing w:val="-1"/>
        </w:rPr>
        <w:t xml:space="preserve"> </w:t>
      </w:r>
      <w:r>
        <w:t>группу.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«Перехватчик» </w:t>
      </w:r>
      <w:r>
        <w:t>– перехватывает инициативу лидера, захватывает</w:t>
      </w:r>
      <w:r>
        <w:rPr>
          <w:spacing w:val="1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группу</w:t>
      </w:r>
      <w:r>
        <w:rPr>
          <w:spacing w:val="-2"/>
        </w:rPr>
        <w:t xml:space="preserve"> </w:t>
      </w:r>
      <w:r>
        <w:t>и психологически</w:t>
      </w:r>
      <w:r>
        <w:rPr>
          <w:spacing w:val="-2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подчиняет</w:t>
      </w:r>
      <w:r>
        <w:rPr>
          <w:spacing w:val="-2"/>
        </w:rPr>
        <w:t xml:space="preserve"> </w:t>
      </w:r>
      <w:r>
        <w:t>себе.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«Любимчик» </w:t>
      </w:r>
      <w:r>
        <w:t>– группа любит и защищает его. Его характеризует</w:t>
      </w:r>
      <w:r>
        <w:rPr>
          <w:spacing w:val="1"/>
        </w:rPr>
        <w:t xml:space="preserve"> </w:t>
      </w:r>
      <w:r>
        <w:t>безобидность и</w:t>
      </w:r>
      <w:r>
        <w:rPr>
          <w:spacing w:val="-3"/>
        </w:rPr>
        <w:t xml:space="preserve"> </w:t>
      </w:r>
      <w:r>
        <w:t>терпимость,</w:t>
      </w:r>
      <w:r>
        <w:rPr>
          <w:spacing w:val="-1"/>
        </w:rPr>
        <w:t xml:space="preserve"> </w:t>
      </w:r>
      <w:r>
        <w:t>терпение</w:t>
      </w:r>
      <w:r>
        <w:rPr>
          <w:spacing w:val="-2"/>
        </w:rPr>
        <w:t xml:space="preserve"> </w:t>
      </w:r>
      <w:r>
        <w:t>и умение</w:t>
      </w:r>
      <w:r>
        <w:rPr>
          <w:spacing w:val="-2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lastRenderedPageBreak/>
        <w:t>Помимо этих, в группе существуют еще и такие роли, как «агрес-</w:t>
      </w:r>
      <w:r>
        <w:rPr>
          <w:spacing w:val="1"/>
        </w:rPr>
        <w:t xml:space="preserve"> </w:t>
      </w:r>
      <w:r>
        <w:t>сор», «шут», «провокатор», «защитник», «нытик», «спасатель», «жерт-</w:t>
      </w:r>
      <w:r>
        <w:rPr>
          <w:spacing w:val="1"/>
        </w:rPr>
        <w:t xml:space="preserve"> </w:t>
      </w:r>
      <w:r>
        <w:t>ва», «интриган», «тихушник». Но и это еще не все роли, потому что</w:t>
      </w:r>
      <w:r>
        <w:rPr>
          <w:spacing w:val="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постоянно стремится расширить</w:t>
      </w:r>
      <w:r>
        <w:rPr>
          <w:spacing w:val="-1"/>
        </w:rPr>
        <w:t xml:space="preserve"> </w:t>
      </w:r>
      <w:r>
        <w:t>репертуар своих</w:t>
      </w:r>
      <w:r>
        <w:rPr>
          <w:spacing w:val="-1"/>
        </w:rPr>
        <w:t xml:space="preserve"> </w:t>
      </w:r>
      <w:r>
        <w:t>ролей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spacing w:before="1"/>
        <w:ind w:right="245" w:firstLine="566"/>
      </w:pPr>
      <w:r>
        <w:t>Учитывая характеристики ролей членов группы, можно сделать</w:t>
      </w:r>
      <w:r>
        <w:rPr>
          <w:spacing w:val="1"/>
        </w:rPr>
        <w:t xml:space="preserve"> </w:t>
      </w:r>
      <w:r>
        <w:t>вывод, что политическая малая группа – это не только коллектив едино-</w:t>
      </w:r>
      <w:r>
        <w:rPr>
          <w:spacing w:val="1"/>
        </w:rPr>
        <w:t xml:space="preserve"> </w:t>
      </w:r>
      <w:r>
        <w:t>мышленников, но это взаимодействие самых разных характеров, спо-</w:t>
      </w:r>
      <w:r>
        <w:rPr>
          <w:spacing w:val="1"/>
        </w:rPr>
        <w:t xml:space="preserve"> </w:t>
      </w:r>
      <w:r>
        <w:t>собностей и желаний. При этом роль главного «режиссера» и «дириже-</w:t>
      </w:r>
      <w:r>
        <w:rPr>
          <w:spacing w:val="1"/>
        </w:rPr>
        <w:t xml:space="preserve"> </w:t>
      </w:r>
      <w:r>
        <w:t>ра» играет лидер. Ему следует учитывать, что группа – это прежде всего</w:t>
      </w:r>
      <w:r>
        <w:rPr>
          <w:spacing w:val="-47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присущими им</w:t>
      </w:r>
      <w:r>
        <w:rPr>
          <w:spacing w:val="1"/>
        </w:rPr>
        <w:t xml:space="preserve"> </w:t>
      </w:r>
      <w:r>
        <w:t>достоинствами и</w:t>
      </w:r>
      <w:r>
        <w:rPr>
          <w:spacing w:val="-2"/>
        </w:rPr>
        <w:t xml:space="preserve"> </w:t>
      </w:r>
      <w:r>
        <w:t>недостатками.</w:t>
      </w:r>
    </w:p>
    <w:p w:rsidR="00E37E53" w:rsidRDefault="00F95E1F">
      <w:pPr>
        <w:pStyle w:val="a3"/>
        <w:spacing w:before="1"/>
        <w:ind w:right="244" w:firstLine="566"/>
        <w:rPr>
          <w:i/>
        </w:rPr>
      </w:pPr>
      <w:r>
        <w:t>Роль лидера малых групп в политике – интегрировать все лучшие</w:t>
      </w:r>
      <w:r>
        <w:rPr>
          <w:spacing w:val="1"/>
        </w:rPr>
        <w:t xml:space="preserve"> </w:t>
      </w:r>
      <w:r>
        <w:t>индивидуальные особенности каждого члена группы для решения поли-</w:t>
      </w:r>
      <w:r>
        <w:rPr>
          <w:spacing w:val="1"/>
        </w:rPr>
        <w:t xml:space="preserve"> </w:t>
      </w:r>
      <w:r>
        <w:t>тической задачи. Его роль не столько нейтрализовать негативное прояв-</w:t>
      </w:r>
      <w:r>
        <w:rPr>
          <w:spacing w:val="1"/>
        </w:rPr>
        <w:t xml:space="preserve"> </w:t>
      </w:r>
      <w:r>
        <w:t>ление личности, а вытеснить их в ходе политической деятельности, за-</w:t>
      </w:r>
      <w:r>
        <w:rPr>
          <w:spacing w:val="1"/>
        </w:rPr>
        <w:t xml:space="preserve"> </w:t>
      </w:r>
      <w:r>
        <w:t>менив положительно   оцениваемыми</w:t>
      </w:r>
      <w:r>
        <w:rPr>
          <w:spacing w:val="50"/>
        </w:rPr>
        <w:t xml:space="preserve"> </w:t>
      </w:r>
      <w:r>
        <w:t>членами группы качествами. По</w:t>
      </w:r>
      <w:r>
        <w:rPr>
          <w:spacing w:val="1"/>
        </w:rPr>
        <w:t xml:space="preserve"> </w:t>
      </w:r>
      <w:r>
        <w:t>Д. Ольшанскому, психологические особенности действия малых групп в</w:t>
      </w:r>
      <w:r>
        <w:rPr>
          <w:spacing w:val="-47"/>
        </w:rPr>
        <w:t xml:space="preserve"> </w:t>
      </w:r>
      <w:r>
        <w:t>политике связаны с их характеристиками</w:t>
      </w:r>
      <w:r>
        <w:rPr>
          <w:vertAlign w:val="superscript"/>
        </w:rPr>
        <w:t>2</w:t>
      </w:r>
      <w:r>
        <w:t>. При этом существует основ-</w:t>
      </w:r>
      <w:r>
        <w:rPr>
          <w:spacing w:val="1"/>
        </w:rPr>
        <w:t xml:space="preserve"> </w:t>
      </w:r>
      <w:r>
        <w:t>ной критерий характеристики группы – это направленность ее действий.</w:t>
      </w:r>
      <w:r>
        <w:rPr>
          <w:spacing w:val="-47"/>
        </w:rPr>
        <w:t xml:space="preserve"> </w:t>
      </w:r>
      <w:r>
        <w:t xml:space="preserve">Следуя этому критерию группы делятся на </w:t>
      </w:r>
      <w:r>
        <w:rPr>
          <w:i/>
        </w:rPr>
        <w:t xml:space="preserve">экстравертированные </w:t>
      </w:r>
      <w:r>
        <w:t xml:space="preserve">и </w:t>
      </w:r>
      <w:r>
        <w:rPr>
          <w:i/>
        </w:rPr>
        <w:t>ин-</w:t>
      </w:r>
      <w:r>
        <w:rPr>
          <w:i/>
          <w:spacing w:val="1"/>
        </w:rPr>
        <w:t xml:space="preserve"> </w:t>
      </w:r>
      <w:r>
        <w:rPr>
          <w:i/>
        </w:rPr>
        <w:t>травертированные.</w:t>
      </w:r>
    </w:p>
    <w:p w:rsidR="00E37E53" w:rsidRDefault="00F95E1F">
      <w:pPr>
        <w:pStyle w:val="a3"/>
        <w:ind w:right="244" w:firstLine="566"/>
      </w:pPr>
      <w:r>
        <w:t xml:space="preserve">Психология </w:t>
      </w:r>
      <w:r>
        <w:rPr>
          <w:i/>
        </w:rPr>
        <w:t xml:space="preserve">экстравертированной группы </w:t>
      </w:r>
      <w:r>
        <w:t>в политике направлена</w:t>
      </w:r>
      <w:r>
        <w:rPr>
          <w:spacing w:val="-47"/>
        </w:rPr>
        <w:t xml:space="preserve"> </w:t>
      </w:r>
      <w:r>
        <w:t>на завоевание власти, на занятие поста в правительстве, на завоевание</w:t>
      </w:r>
      <w:r>
        <w:rPr>
          <w:spacing w:val="1"/>
        </w:rPr>
        <w:t xml:space="preserve"> </w:t>
      </w:r>
      <w:r>
        <w:t>электората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внешнюю</w:t>
      </w:r>
      <w:r>
        <w:rPr>
          <w:spacing w:val="-2"/>
        </w:rPr>
        <w:t xml:space="preserve"> </w:t>
      </w:r>
      <w:r>
        <w:t>среду.</w:t>
      </w:r>
    </w:p>
    <w:p w:rsidR="00E37E53" w:rsidRDefault="00F95E1F">
      <w:pPr>
        <w:pStyle w:val="a3"/>
        <w:ind w:right="245" w:firstLine="566"/>
      </w:pPr>
      <w:r>
        <w:t xml:space="preserve">Психология </w:t>
      </w:r>
      <w:r>
        <w:rPr>
          <w:i/>
        </w:rPr>
        <w:t xml:space="preserve">интравертированной группы </w:t>
      </w:r>
      <w:r>
        <w:t>направлена на внутри-</w:t>
      </w:r>
      <w:r>
        <w:rPr>
          <w:spacing w:val="1"/>
        </w:rPr>
        <w:t xml:space="preserve"> </w:t>
      </w:r>
      <w:r>
        <w:t>групповую деятельность, такую, как политическое просвещение членов</w:t>
      </w:r>
      <w:r>
        <w:rPr>
          <w:spacing w:val="1"/>
        </w:rPr>
        <w:t xml:space="preserve"> </w:t>
      </w:r>
      <w:r>
        <w:t>группы, формирование групповой солидарности, создание психологиче-</w:t>
      </w:r>
      <w:r>
        <w:rPr>
          <w:spacing w:val="-47"/>
        </w:rPr>
        <w:t xml:space="preserve"> </w:t>
      </w:r>
      <w:r>
        <w:t>ского комфорта и психологического климата в группе, совершенствова-</w:t>
      </w:r>
      <w:r>
        <w:rPr>
          <w:spacing w:val="1"/>
        </w:rPr>
        <w:t xml:space="preserve"> </w:t>
      </w:r>
      <w:r>
        <w:t>ние внутригрупповой дисциплины. Деятельность этой группы направ-</w:t>
      </w:r>
      <w:r>
        <w:rPr>
          <w:spacing w:val="1"/>
        </w:rPr>
        <w:t xml:space="preserve"> </w:t>
      </w:r>
      <w:r>
        <w:t>лена</w:t>
      </w:r>
      <w:r>
        <w:rPr>
          <w:spacing w:val="-1"/>
        </w:rPr>
        <w:t xml:space="preserve"> </w:t>
      </w:r>
      <w:r>
        <w:t>вовнутрь.</w:t>
      </w:r>
    </w:p>
    <w:p w:rsidR="00E37E53" w:rsidRDefault="00F95E1F">
      <w:pPr>
        <w:pStyle w:val="a3"/>
        <w:ind w:right="240" w:firstLine="566"/>
      </w:pPr>
      <w:r>
        <w:rPr>
          <w:i/>
          <w:spacing w:val="-4"/>
        </w:rPr>
        <w:t xml:space="preserve">Уровень </w:t>
      </w:r>
      <w:r>
        <w:rPr>
          <w:i/>
          <w:spacing w:val="-3"/>
        </w:rPr>
        <w:t xml:space="preserve">групповой сплоченности </w:t>
      </w:r>
      <w:r>
        <w:rPr>
          <w:spacing w:val="-3"/>
        </w:rPr>
        <w:t>– следующая характеристика груп-</w:t>
      </w:r>
      <w:r>
        <w:rPr>
          <w:spacing w:val="-47"/>
        </w:rPr>
        <w:t xml:space="preserve"> </w:t>
      </w:r>
      <w:r>
        <w:rPr>
          <w:spacing w:val="-2"/>
        </w:rPr>
        <w:t>пы.</w:t>
      </w:r>
      <w:r>
        <w:rPr>
          <w:spacing w:val="-5"/>
        </w:rPr>
        <w:t xml:space="preserve"> </w:t>
      </w:r>
      <w:r>
        <w:rPr>
          <w:spacing w:val="-2"/>
        </w:rPr>
        <w:t>Сплоченность</w:t>
      </w:r>
      <w:r>
        <w:rPr>
          <w:spacing w:val="-7"/>
        </w:rPr>
        <w:t xml:space="preserve"> </w:t>
      </w:r>
      <w:r>
        <w:rPr>
          <w:spacing w:val="-2"/>
        </w:rPr>
        <w:t>группы</w:t>
      </w:r>
      <w:r>
        <w:rPr>
          <w:spacing w:val="-5"/>
        </w:rPr>
        <w:t xml:space="preserve"> </w:t>
      </w:r>
      <w:r>
        <w:rPr>
          <w:spacing w:val="-2"/>
        </w:rPr>
        <w:t>проявляется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единстве</w:t>
      </w:r>
      <w:r>
        <w:rPr>
          <w:spacing w:val="-7"/>
        </w:rPr>
        <w:t xml:space="preserve"> </w:t>
      </w:r>
      <w:r>
        <w:rPr>
          <w:spacing w:val="-2"/>
        </w:rPr>
        <w:t>трех</w:t>
      </w:r>
      <w:r>
        <w:rPr>
          <w:spacing w:val="-10"/>
        </w:rPr>
        <w:t xml:space="preserve"> </w:t>
      </w:r>
      <w:r>
        <w:rPr>
          <w:spacing w:val="-2"/>
        </w:rPr>
        <w:t>следующих</w:t>
      </w:r>
      <w:r>
        <w:rPr>
          <w:spacing w:val="-8"/>
        </w:rPr>
        <w:t xml:space="preserve"> </w:t>
      </w:r>
      <w:r>
        <w:rPr>
          <w:spacing w:val="-2"/>
        </w:rPr>
        <w:t>состав-</w:t>
      </w:r>
      <w:r>
        <w:rPr>
          <w:spacing w:val="-47"/>
        </w:rPr>
        <w:t xml:space="preserve"> </w:t>
      </w:r>
      <w:r>
        <w:rPr>
          <w:spacing w:val="-4"/>
        </w:rPr>
        <w:t>ляющих</w:t>
      </w:r>
      <w:r>
        <w:rPr>
          <w:spacing w:val="-11"/>
        </w:rPr>
        <w:t xml:space="preserve"> </w:t>
      </w:r>
      <w:r>
        <w:rPr>
          <w:spacing w:val="-4"/>
        </w:rPr>
        <w:t>–</w:t>
      </w:r>
      <w:r>
        <w:rPr>
          <w:spacing w:val="-9"/>
        </w:rPr>
        <w:t xml:space="preserve"> </w:t>
      </w:r>
      <w:r>
        <w:rPr>
          <w:spacing w:val="-4"/>
        </w:rPr>
        <w:t>общность</w:t>
      </w:r>
      <w:r>
        <w:rPr>
          <w:spacing w:val="-7"/>
        </w:rPr>
        <w:t xml:space="preserve"> </w:t>
      </w:r>
      <w:r>
        <w:rPr>
          <w:spacing w:val="-4"/>
        </w:rPr>
        <w:t>интересов;</w:t>
      </w:r>
      <w:r>
        <w:rPr>
          <w:spacing w:val="-10"/>
        </w:rPr>
        <w:t xml:space="preserve"> </w:t>
      </w:r>
      <w:r>
        <w:rPr>
          <w:spacing w:val="-4"/>
        </w:rPr>
        <w:t>общность</w:t>
      </w:r>
      <w:r>
        <w:rPr>
          <w:spacing w:val="-7"/>
        </w:rPr>
        <w:t xml:space="preserve"> </w:t>
      </w:r>
      <w:r>
        <w:rPr>
          <w:spacing w:val="-4"/>
        </w:rPr>
        <w:t>целей;</w:t>
      </w:r>
      <w:r>
        <w:rPr>
          <w:spacing w:val="-7"/>
        </w:rPr>
        <w:t xml:space="preserve"> </w:t>
      </w:r>
      <w:r>
        <w:rPr>
          <w:spacing w:val="-4"/>
        </w:rPr>
        <w:t>единство</w:t>
      </w:r>
      <w:r>
        <w:rPr>
          <w:spacing w:val="-6"/>
        </w:rPr>
        <w:t xml:space="preserve"> </w:t>
      </w:r>
      <w:r>
        <w:rPr>
          <w:spacing w:val="-4"/>
        </w:rPr>
        <w:t>действий.</w:t>
      </w:r>
    </w:p>
    <w:p w:rsidR="00E37E53" w:rsidRDefault="00F95E1F">
      <w:pPr>
        <w:pStyle w:val="a3"/>
        <w:ind w:right="245" w:firstLine="566"/>
      </w:pPr>
      <w:r>
        <w:t>Высокий уровень сплоченности групп обычно наблюдается в то-</w:t>
      </w:r>
      <w:r>
        <w:rPr>
          <w:spacing w:val="1"/>
        </w:rPr>
        <w:t xml:space="preserve"> </w:t>
      </w:r>
      <w:r>
        <w:t>талитарных режимах или в группах, стремящихся захватить или удер-</w:t>
      </w:r>
      <w:r>
        <w:rPr>
          <w:spacing w:val="1"/>
        </w:rPr>
        <w:t xml:space="preserve"> </w:t>
      </w:r>
      <w:r>
        <w:t>жать власть любым путем, и это гомогенные группы. В демократиче-</w:t>
      </w:r>
      <w:r>
        <w:rPr>
          <w:spacing w:val="1"/>
        </w:rPr>
        <w:t xml:space="preserve"> </w:t>
      </w:r>
      <w:r>
        <w:t>ских системах существует система «сдержек и противовесов», которые</w:t>
      </w:r>
      <w:r>
        <w:rPr>
          <w:spacing w:val="1"/>
        </w:rPr>
        <w:t xml:space="preserve"> </w:t>
      </w:r>
      <w:r>
        <w:t>не допускают</w:t>
      </w:r>
      <w:r>
        <w:rPr>
          <w:spacing w:val="-1"/>
        </w:rPr>
        <w:t xml:space="preserve"> </w:t>
      </w:r>
      <w:r>
        <w:t>возникновения гомогенных</w:t>
      </w:r>
      <w:r>
        <w:rPr>
          <w:spacing w:val="-2"/>
        </w:rPr>
        <w:t xml:space="preserve"> </w:t>
      </w:r>
      <w:r>
        <w:t>групп.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гомогенным</w:t>
      </w:r>
      <w:r>
        <w:rPr>
          <w:spacing w:val="1"/>
        </w:rPr>
        <w:t xml:space="preserve"> </w:t>
      </w:r>
      <w:r>
        <w:t>группам</w:t>
      </w:r>
    </w:p>
    <w:p w:rsidR="00E37E53" w:rsidRDefault="00E37E53">
      <w:pPr>
        <w:pStyle w:val="a3"/>
        <w:ind w:left="0"/>
        <w:jc w:val="left"/>
        <w:rPr>
          <w:sz w:val="22"/>
        </w:rPr>
      </w:pPr>
    </w:p>
    <w:p w:rsidR="00E37E53" w:rsidRDefault="00E37E53">
      <w:pPr>
        <w:pStyle w:val="a3"/>
        <w:spacing w:before="3"/>
        <w:ind w:left="0"/>
        <w:jc w:val="left"/>
        <w:rPr>
          <w:sz w:val="22"/>
        </w:rPr>
      </w:pPr>
    </w:p>
    <w:p w:rsidR="00E37E53" w:rsidRDefault="00F95E1F">
      <w:pPr>
        <w:spacing w:before="1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См.: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Руденский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Е.В.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Социальная</w:t>
      </w:r>
      <w:r>
        <w:rPr>
          <w:spacing w:val="-2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Москва;</w:t>
      </w:r>
      <w:r>
        <w:rPr>
          <w:spacing w:val="-3"/>
          <w:sz w:val="18"/>
        </w:rPr>
        <w:t xml:space="preserve"> </w:t>
      </w:r>
      <w:r>
        <w:rPr>
          <w:sz w:val="18"/>
        </w:rPr>
        <w:t>Новгород,</w:t>
      </w:r>
      <w:r>
        <w:rPr>
          <w:spacing w:val="-5"/>
          <w:sz w:val="18"/>
        </w:rPr>
        <w:t xml:space="preserve"> </w:t>
      </w:r>
      <w:r>
        <w:rPr>
          <w:sz w:val="18"/>
        </w:rPr>
        <w:t>1998.</w:t>
      </w:r>
    </w:p>
    <w:p w:rsidR="00E37E53" w:rsidRDefault="00F95E1F">
      <w:pPr>
        <w:spacing w:before="23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2"/>
          <w:sz w:val="18"/>
        </w:rPr>
        <w:t xml:space="preserve"> </w:t>
      </w:r>
      <w:r>
        <w:rPr>
          <w:sz w:val="18"/>
        </w:rPr>
        <w:t>См.: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Д.В.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1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СПб.,</w:t>
      </w:r>
      <w:r>
        <w:rPr>
          <w:spacing w:val="-4"/>
          <w:sz w:val="18"/>
        </w:rPr>
        <w:t xml:space="preserve"> </w:t>
      </w:r>
      <w:r>
        <w:rPr>
          <w:sz w:val="18"/>
        </w:rPr>
        <w:t>2002.</w:t>
      </w:r>
    </w:p>
    <w:p w:rsidR="00E37E53" w:rsidRDefault="00E37E53">
      <w:pPr>
        <w:rPr>
          <w:sz w:val="18"/>
        </w:rPr>
        <w:sectPr w:rsidR="00E37E53">
          <w:footerReference w:type="default" r:id="rId51"/>
          <w:pgSz w:w="16840" w:h="11900" w:orient="landscape"/>
          <w:pgMar w:top="1060" w:right="840" w:bottom="1220" w:left="920" w:header="0" w:footer="1035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относятся: хунта, мафия, клика. Рассмотрим клику как одну из гомоген-</w:t>
      </w:r>
      <w:r>
        <w:rPr>
          <w:spacing w:val="1"/>
        </w:rPr>
        <w:t xml:space="preserve"> </w:t>
      </w:r>
      <w:r>
        <w:t>ных групп в политике. Хотя клики складывались в рамках монархии, но</w:t>
      </w:r>
      <w:r>
        <w:rPr>
          <w:spacing w:val="1"/>
        </w:rPr>
        <w:t xml:space="preserve"> </w:t>
      </w:r>
      <w:r>
        <w:t>до сих пор они остались атрибутами тоталитарного и авторитарного ре-</w:t>
      </w:r>
      <w:r>
        <w:rPr>
          <w:spacing w:val="1"/>
        </w:rPr>
        <w:t xml:space="preserve"> </w:t>
      </w:r>
      <w:r>
        <w:t>жимов. Психология клики направлена на захват власти путем переворо-</w:t>
      </w:r>
      <w:r>
        <w:rPr>
          <w:spacing w:val="1"/>
        </w:rPr>
        <w:t xml:space="preserve"> </w:t>
      </w:r>
      <w:r>
        <w:t>та,</w:t>
      </w:r>
      <w:r>
        <w:rPr>
          <w:spacing w:val="-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убийств,</w:t>
      </w:r>
      <w:r>
        <w:rPr>
          <w:spacing w:val="-1"/>
        </w:rPr>
        <w:t xml:space="preserve"> </w:t>
      </w:r>
      <w:r>
        <w:t>заговоров, сговоров.</w:t>
      </w:r>
    </w:p>
    <w:p w:rsidR="00E37E53" w:rsidRDefault="00F95E1F">
      <w:pPr>
        <w:pStyle w:val="a3"/>
        <w:spacing w:before="2" w:line="229" w:lineRule="exact"/>
        <w:ind w:left="723"/>
      </w:pPr>
      <w:r>
        <w:t>Клики</w:t>
      </w:r>
      <w:r>
        <w:rPr>
          <w:spacing w:val="-4"/>
        </w:rPr>
        <w:t xml:space="preserve"> </w:t>
      </w:r>
      <w:r>
        <w:t>бывают</w:t>
      </w:r>
      <w:r>
        <w:rPr>
          <w:spacing w:val="-3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типов.</w:t>
      </w:r>
    </w:p>
    <w:p w:rsidR="00E37E53" w:rsidRDefault="00F95E1F">
      <w:pPr>
        <w:pStyle w:val="a5"/>
        <w:numPr>
          <w:ilvl w:val="0"/>
          <w:numId w:val="44"/>
        </w:numPr>
        <w:tabs>
          <w:tab w:val="left" w:pos="955"/>
        </w:tabs>
        <w:ind w:right="38" w:firstLine="566"/>
        <w:jc w:val="both"/>
        <w:rPr>
          <w:sz w:val="20"/>
        </w:rPr>
      </w:pPr>
      <w:r>
        <w:rPr>
          <w:i/>
          <w:sz w:val="20"/>
        </w:rPr>
        <w:t>Клика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партнерского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типа.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нее входят лидеры с равными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возможностями и равным влиянием на политику. Лидер здесь номина-</w:t>
      </w:r>
      <w:r>
        <w:rPr>
          <w:spacing w:val="1"/>
          <w:sz w:val="20"/>
        </w:rPr>
        <w:t xml:space="preserve"> </w:t>
      </w:r>
      <w:r>
        <w:rPr>
          <w:sz w:val="20"/>
        </w:rPr>
        <w:t>лен. Но если клика захватывает власть, то внутри начинается борьба за</w:t>
      </w:r>
      <w:r>
        <w:rPr>
          <w:spacing w:val="1"/>
          <w:sz w:val="20"/>
        </w:rPr>
        <w:t xml:space="preserve"> </w:t>
      </w:r>
      <w:r>
        <w:rPr>
          <w:sz w:val="20"/>
        </w:rPr>
        <w:t>лидерство любыми способами, и групповые нормы, установки не явля-</w:t>
      </w:r>
      <w:r>
        <w:rPr>
          <w:spacing w:val="1"/>
          <w:sz w:val="20"/>
        </w:rPr>
        <w:t xml:space="preserve"> </w:t>
      </w:r>
      <w:r>
        <w:rPr>
          <w:sz w:val="20"/>
        </w:rPr>
        <w:t>ются</w:t>
      </w:r>
      <w:r>
        <w:rPr>
          <w:spacing w:val="-2"/>
          <w:sz w:val="20"/>
        </w:rPr>
        <w:t xml:space="preserve"> </w:t>
      </w:r>
      <w:r>
        <w:rPr>
          <w:sz w:val="20"/>
        </w:rPr>
        <w:t>сдерживающим</w:t>
      </w:r>
      <w:r>
        <w:rPr>
          <w:spacing w:val="-1"/>
          <w:sz w:val="20"/>
        </w:rPr>
        <w:t xml:space="preserve"> </w:t>
      </w:r>
      <w:r>
        <w:rPr>
          <w:sz w:val="20"/>
        </w:rPr>
        <w:t>фактором,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3"/>
          <w:sz w:val="20"/>
        </w:rPr>
        <w:t xml:space="preserve"> </w:t>
      </w:r>
      <w:r>
        <w:rPr>
          <w:sz w:val="20"/>
        </w:rPr>
        <w:t>борьбы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захват власти.</w:t>
      </w:r>
    </w:p>
    <w:p w:rsidR="00E37E53" w:rsidRDefault="00F95E1F">
      <w:pPr>
        <w:pStyle w:val="a5"/>
        <w:numPr>
          <w:ilvl w:val="0"/>
          <w:numId w:val="44"/>
        </w:numPr>
        <w:tabs>
          <w:tab w:val="left" w:pos="955"/>
        </w:tabs>
        <w:spacing w:before="1"/>
        <w:ind w:right="38" w:firstLine="566"/>
        <w:jc w:val="both"/>
        <w:rPr>
          <w:sz w:val="20"/>
        </w:rPr>
      </w:pPr>
      <w:r>
        <w:rPr>
          <w:i/>
          <w:sz w:val="20"/>
        </w:rPr>
        <w:t xml:space="preserve">Клика вассальского типа </w:t>
      </w:r>
      <w:r>
        <w:rPr>
          <w:sz w:val="20"/>
        </w:rPr>
        <w:t>имеет лидера, а ее члены связаны с</w:t>
      </w:r>
      <w:r>
        <w:rPr>
          <w:spacing w:val="1"/>
          <w:sz w:val="20"/>
        </w:rPr>
        <w:t xml:space="preserve"> </w:t>
      </w:r>
      <w:r>
        <w:rPr>
          <w:sz w:val="20"/>
        </w:rPr>
        <w:t>ним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неоспаривание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главенства. В свою очередь каждый член клики имеет свою более низ-</w:t>
      </w:r>
      <w:r>
        <w:rPr>
          <w:spacing w:val="1"/>
          <w:sz w:val="20"/>
        </w:rPr>
        <w:t xml:space="preserve"> </w:t>
      </w:r>
      <w:r>
        <w:rPr>
          <w:sz w:val="20"/>
        </w:rPr>
        <w:t>кого уровня клику. Клика вассальского типа более устойчива, но при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условии,</w:t>
      </w:r>
      <w:r>
        <w:rPr>
          <w:spacing w:val="8"/>
          <w:sz w:val="20"/>
        </w:rPr>
        <w:t xml:space="preserve"> </w:t>
      </w:r>
      <w:r>
        <w:rPr>
          <w:sz w:val="20"/>
        </w:rPr>
        <w:t>если</w:t>
      </w:r>
      <w:r>
        <w:rPr>
          <w:spacing w:val="10"/>
          <w:sz w:val="20"/>
        </w:rPr>
        <w:t xml:space="preserve"> </w:t>
      </w:r>
      <w:r>
        <w:rPr>
          <w:sz w:val="20"/>
        </w:rPr>
        <w:t>лидер</w:t>
      </w:r>
      <w:r>
        <w:rPr>
          <w:spacing w:val="10"/>
          <w:sz w:val="20"/>
        </w:rPr>
        <w:t xml:space="preserve"> </w:t>
      </w:r>
      <w:r>
        <w:rPr>
          <w:sz w:val="20"/>
        </w:rPr>
        <w:t>не</w:t>
      </w:r>
      <w:r>
        <w:rPr>
          <w:spacing w:val="9"/>
          <w:sz w:val="20"/>
        </w:rPr>
        <w:t xml:space="preserve"> </w:t>
      </w:r>
      <w:r>
        <w:rPr>
          <w:sz w:val="20"/>
        </w:rPr>
        <w:t>стремится</w:t>
      </w:r>
      <w:r>
        <w:rPr>
          <w:spacing w:val="8"/>
          <w:sz w:val="20"/>
        </w:rPr>
        <w:t xml:space="preserve"> </w:t>
      </w:r>
      <w:r>
        <w:rPr>
          <w:sz w:val="20"/>
        </w:rPr>
        <w:t>к</w:t>
      </w:r>
      <w:r>
        <w:rPr>
          <w:spacing w:val="10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8"/>
          <w:sz w:val="20"/>
        </w:rPr>
        <w:t xml:space="preserve"> </w:t>
      </w:r>
      <w:r>
        <w:rPr>
          <w:sz w:val="20"/>
        </w:rPr>
        <w:t>власти.</w:t>
      </w:r>
      <w:r>
        <w:rPr>
          <w:spacing w:val="9"/>
          <w:sz w:val="20"/>
        </w:rPr>
        <w:t xml:space="preserve"> </w:t>
      </w:r>
      <w:r>
        <w:rPr>
          <w:sz w:val="20"/>
        </w:rPr>
        <w:t>Но</w:t>
      </w:r>
      <w:r>
        <w:rPr>
          <w:spacing w:val="9"/>
          <w:sz w:val="20"/>
        </w:rPr>
        <w:t xml:space="preserve"> </w:t>
      </w:r>
      <w:r>
        <w:rPr>
          <w:sz w:val="20"/>
        </w:rPr>
        <w:t>если</w:t>
      </w:r>
      <w:r>
        <w:rPr>
          <w:spacing w:val="8"/>
          <w:sz w:val="20"/>
        </w:rPr>
        <w:t xml:space="preserve"> </w:t>
      </w:r>
      <w:r>
        <w:rPr>
          <w:sz w:val="20"/>
        </w:rPr>
        <w:t>он</w:t>
      </w:r>
      <w:r>
        <w:rPr>
          <w:spacing w:val="8"/>
          <w:sz w:val="20"/>
        </w:rPr>
        <w:t xml:space="preserve"> </w:t>
      </w:r>
      <w:r>
        <w:rPr>
          <w:sz w:val="20"/>
        </w:rPr>
        <w:t>тяготеет</w:t>
      </w:r>
      <w:r>
        <w:rPr>
          <w:spacing w:val="-47"/>
          <w:sz w:val="20"/>
        </w:rPr>
        <w:t xml:space="preserve"> </w:t>
      </w:r>
      <w:r>
        <w:rPr>
          <w:sz w:val="20"/>
        </w:rPr>
        <w:t>к личной власти после захвата ее «кликой», то он трансформирует всю</w:t>
      </w:r>
      <w:r>
        <w:rPr>
          <w:spacing w:val="1"/>
          <w:sz w:val="20"/>
        </w:rPr>
        <w:t xml:space="preserve"> </w:t>
      </w:r>
      <w:r>
        <w:rPr>
          <w:sz w:val="20"/>
        </w:rPr>
        <w:t>клику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клиентеллу.</w:t>
      </w:r>
    </w:p>
    <w:p w:rsidR="00E37E53" w:rsidRDefault="00F95E1F">
      <w:pPr>
        <w:ind w:left="157" w:right="38" w:firstLine="566"/>
        <w:jc w:val="both"/>
        <w:rPr>
          <w:i/>
          <w:sz w:val="20"/>
        </w:rPr>
      </w:pPr>
      <w:r>
        <w:rPr>
          <w:i/>
          <w:sz w:val="20"/>
        </w:rPr>
        <w:t>Американский социальный психолог Н. Лейтес, выделил гомоген-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ные группы в СССР: группа соратников (Берия, Молотов); группа зави-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симых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(Коганович,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Хрущев);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группа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хитрецов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(Ворошилов,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Шверник).</w:t>
      </w:r>
    </w:p>
    <w:p w:rsidR="00E37E53" w:rsidRDefault="00F95E1F">
      <w:pPr>
        <w:pStyle w:val="a3"/>
        <w:ind w:right="38" w:firstLine="566"/>
      </w:pPr>
      <w:r>
        <w:rPr>
          <w:i/>
        </w:rPr>
        <w:t xml:space="preserve">Степень проницаемости группы </w:t>
      </w:r>
      <w:r>
        <w:t>можно рассматривать как проти-</w:t>
      </w:r>
      <w:r>
        <w:rPr>
          <w:spacing w:val="-47"/>
        </w:rPr>
        <w:t xml:space="preserve"> </w:t>
      </w:r>
      <w:r>
        <w:t>воположность сплоченности, потому что группы согласно этой характе-</w:t>
      </w:r>
      <w:r>
        <w:rPr>
          <w:spacing w:val="1"/>
        </w:rPr>
        <w:t xml:space="preserve"> </w:t>
      </w:r>
      <w:r>
        <w:t>ристике делятся на открытые и закрытые. Степень проницаемости мож-</w:t>
      </w:r>
      <w:r>
        <w:rPr>
          <w:spacing w:val="1"/>
        </w:rPr>
        <w:t xml:space="preserve"> </w:t>
      </w:r>
      <w:r>
        <w:t>но установить по легкости вступления в группу. Если нет индивидуаль-</w:t>
      </w:r>
      <w:r>
        <w:rPr>
          <w:spacing w:val="1"/>
        </w:rPr>
        <w:t xml:space="preserve"> </w:t>
      </w:r>
      <w:r>
        <w:t>ного учета и процедуры вступления и выхода из группы, то это признак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проницаемости.</w:t>
      </w:r>
      <w:r>
        <w:rPr>
          <w:spacing w:val="-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непроницаемые</w:t>
      </w:r>
      <w:r>
        <w:rPr>
          <w:spacing w:val="-1"/>
        </w:rPr>
        <w:t xml:space="preserve"> </w:t>
      </w:r>
      <w:r>
        <w:t>группы.</w:t>
      </w:r>
    </w:p>
    <w:p w:rsidR="00E37E53" w:rsidRDefault="00F95E1F">
      <w:pPr>
        <w:pStyle w:val="a3"/>
        <w:ind w:right="40" w:firstLine="566"/>
      </w:pPr>
      <w:r>
        <w:t>В зависимости от целей, группы подразделяются на следующие</w:t>
      </w:r>
      <w:r>
        <w:rPr>
          <w:spacing w:val="1"/>
        </w:rPr>
        <w:t xml:space="preserve"> </w:t>
      </w:r>
      <w:r>
        <w:t>разновидности:</w:t>
      </w:r>
    </w:p>
    <w:p w:rsidR="00E37E53" w:rsidRDefault="00F95E1F">
      <w:pPr>
        <w:pStyle w:val="a3"/>
        <w:ind w:right="38" w:firstLine="566"/>
      </w:pPr>
      <w:r>
        <w:rPr>
          <w:i/>
        </w:rPr>
        <w:t xml:space="preserve">инструментальная </w:t>
      </w:r>
      <w:r>
        <w:t>– имеет целью взять власть, чтобы реализо-</w:t>
      </w:r>
      <w:r>
        <w:rPr>
          <w:spacing w:val="1"/>
        </w:rPr>
        <w:t xml:space="preserve"> </w:t>
      </w:r>
      <w:r>
        <w:t>вать</w:t>
      </w:r>
      <w:r>
        <w:rPr>
          <w:spacing w:val="-1"/>
        </w:rPr>
        <w:t xml:space="preserve"> </w:t>
      </w:r>
      <w:r>
        <w:t>политические программы и</w:t>
      </w:r>
      <w:r>
        <w:rPr>
          <w:spacing w:val="-1"/>
        </w:rPr>
        <w:t xml:space="preserve"> </w:t>
      </w:r>
      <w:r>
        <w:t>т.д.;</w:t>
      </w:r>
    </w:p>
    <w:p w:rsidR="00E37E53" w:rsidRDefault="00F95E1F">
      <w:pPr>
        <w:pStyle w:val="a3"/>
        <w:ind w:right="41" w:firstLine="566"/>
      </w:pPr>
      <w:r>
        <w:rPr>
          <w:i/>
        </w:rPr>
        <w:t>экспрессивная</w:t>
      </w:r>
      <w:r>
        <w:rPr>
          <w:i/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</w:t>
      </w:r>
      <w:r>
        <w:rPr>
          <w:spacing w:val="-2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внутригруппового доверия;</w:t>
      </w:r>
    </w:p>
    <w:p w:rsidR="00E37E53" w:rsidRDefault="00F95E1F">
      <w:pPr>
        <w:pStyle w:val="a3"/>
        <w:ind w:right="38" w:firstLine="566"/>
      </w:pPr>
      <w:r>
        <w:rPr>
          <w:i/>
        </w:rPr>
        <w:t xml:space="preserve">функциональная </w:t>
      </w:r>
      <w:r>
        <w:t>– цель которой – осуществление конкретных со-</w:t>
      </w:r>
      <w:r>
        <w:rPr>
          <w:spacing w:val="1"/>
        </w:rPr>
        <w:t xml:space="preserve"> </w:t>
      </w:r>
      <w:r>
        <w:t>циально-политических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коалиция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парламенте,</w:t>
      </w:r>
      <w:r>
        <w:rPr>
          <w:spacing w:val="-1"/>
        </w:rPr>
        <w:t xml:space="preserve"> </w:t>
      </w:r>
      <w:r>
        <w:t>фракция);</w:t>
      </w:r>
    </w:p>
    <w:p w:rsidR="00E37E53" w:rsidRDefault="00F95E1F">
      <w:pPr>
        <w:spacing w:line="229" w:lineRule="exact"/>
        <w:ind w:left="723"/>
        <w:jc w:val="both"/>
        <w:rPr>
          <w:sz w:val="20"/>
        </w:rPr>
      </w:pPr>
      <w:r>
        <w:rPr>
          <w:i/>
          <w:sz w:val="20"/>
        </w:rPr>
        <w:t>дисфункциональная</w:t>
      </w:r>
      <w:r>
        <w:rPr>
          <w:i/>
          <w:spacing w:val="12"/>
          <w:sz w:val="20"/>
        </w:rPr>
        <w:t xml:space="preserve"> </w:t>
      </w:r>
      <w:r>
        <w:rPr>
          <w:sz w:val="20"/>
        </w:rPr>
        <w:t>–</w:t>
      </w:r>
      <w:r>
        <w:rPr>
          <w:spacing w:val="12"/>
          <w:sz w:val="20"/>
        </w:rPr>
        <w:t xml:space="preserve"> </w:t>
      </w:r>
      <w:r>
        <w:rPr>
          <w:sz w:val="20"/>
        </w:rPr>
        <w:t>цель</w:t>
      </w:r>
      <w:r>
        <w:rPr>
          <w:spacing w:val="14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2"/>
          <w:sz w:val="20"/>
        </w:rPr>
        <w:t xml:space="preserve"> </w:t>
      </w:r>
      <w:r>
        <w:rPr>
          <w:sz w:val="20"/>
        </w:rPr>
        <w:t>–</w:t>
      </w:r>
      <w:r>
        <w:rPr>
          <w:spacing w:val="15"/>
          <w:sz w:val="20"/>
        </w:rPr>
        <w:t xml:space="preserve"> </w:t>
      </w:r>
      <w:r>
        <w:rPr>
          <w:sz w:val="20"/>
        </w:rPr>
        <w:t>нарушение</w:t>
      </w:r>
      <w:r>
        <w:rPr>
          <w:spacing w:val="13"/>
          <w:sz w:val="20"/>
        </w:rPr>
        <w:t xml:space="preserve"> </w:t>
      </w:r>
      <w:r>
        <w:rPr>
          <w:sz w:val="20"/>
        </w:rPr>
        <w:t>функций</w:t>
      </w:r>
      <w:r>
        <w:rPr>
          <w:spacing w:val="11"/>
          <w:sz w:val="20"/>
        </w:rPr>
        <w:t xml:space="preserve"> </w:t>
      </w:r>
      <w:r>
        <w:rPr>
          <w:sz w:val="20"/>
        </w:rPr>
        <w:t>группы</w:t>
      </w:r>
    </w:p>
    <w:p w:rsidR="00E37E53" w:rsidRDefault="00F95E1F">
      <w:pPr>
        <w:pStyle w:val="a3"/>
      </w:pPr>
      <w:r>
        <w:t>(фракции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оппозиции).</w:t>
      </w:r>
    </w:p>
    <w:p w:rsidR="00E37E53" w:rsidRDefault="00F95E1F">
      <w:pPr>
        <w:ind w:left="157" w:right="39" w:firstLine="566"/>
        <w:jc w:val="both"/>
        <w:rPr>
          <w:sz w:val="20"/>
        </w:rPr>
      </w:pPr>
      <w:r>
        <w:rPr>
          <w:i/>
          <w:sz w:val="20"/>
        </w:rPr>
        <w:t xml:space="preserve">Особенности группового сознания и самосознания </w:t>
      </w:r>
      <w:r>
        <w:rPr>
          <w:sz w:val="20"/>
        </w:rPr>
        <w:t>– следующая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характеристика</w:t>
      </w:r>
      <w:r>
        <w:rPr>
          <w:spacing w:val="23"/>
          <w:sz w:val="20"/>
        </w:rPr>
        <w:t xml:space="preserve"> </w:t>
      </w:r>
      <w:r>
        <w:rPr>
          <w:sz w:val="20"/>
        </w:rPr>
        <w:t>малой</w:t>
      </w:r>
      <w:r>
        <w:rPr>
          <w:spacing w:val="22"/>
          <w:sz w:val="20"/>
        </w:rPr>
        <w:t xml:space="preserve"> </w:t>
      </w:r>
      <w:r>
        <w:rPr>
          <w:sz w:val="20"/>
        </w:rPr>
        <w:t>группы.</w:t>
      </w:r>
      <w:r>
        <w:rPr>
          <w:spacing w:val="24"/>
          <w:sz w:val="20"/>
        </w:rPr>
        <w:t xml:space="preserve"> </w:t>
      </w:r>
      <w:r>
        <w:rPr>
          <w:sz w:val="20"/>
        </w:rPr>
        <w:t>Проявляется</w:t>
      </w:r>
      <w:r>
        <w:rPr>
          <w:spacing w:val="22"/>
          <w:sz w:val="20"/>
        </w:rPr>
        <w:t xml:space="preserve"> </w:t>
      </w:r>
      <w:r>
        <w:rPr>
          <w:sz w:val="20"/>
        </w:rPr>
        <w:t>групповое</w:t>
      </w:r>
      <w:r>
        <w:rPr>
          <w:spacing w:val="24"/>
          <w:sz w:val="20"/>
        </w:rPr>
        <w:t xml:space="preserve"> </w:t>
      </w:r>
      <w:r>
        <w:rPr>
          <w:sz w:val="20"/>
        </w:rPr>
        <w:t>сознание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том,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что группы делятся на «мы» и «они». Сознание и самосознание малых</w:t>
      </w:r>
      <w:r>
        <w:rPr>
          <w:spacing w:val="1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компонентом</w:t>
      </w:r>
      <w:r>
        <w:rPr>
          <w:spacing w:val="-3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t>самоидентификации.</w:t>
      </w:r>
    </w:p>
    <w:p w:rsidR="00E37E53" w:rsidRDefault="00F95E1F">
      <w:pPr>
        <w:pStyle w:val="a3"/>
        <w:spacing w:before="1"/>
        <w:ind w:right="245" w:firstLine="566"/>
      </w:pPr>
      <w:r>
        <w:t>«Мы» (наша группа) – это те, кто разделяет одинаковые с нами</w:t>
      </w:r>
      <w:r>
        <w:rPr>
          <w:spacing w:val="1"/>
        </w:rPr>
        <w:t xml:space="preserve"> </w:t>
      </w:r>
      <w:r>
        <w:t>чувства, переживания, эмоции, а главное, политические идеи и ценно-</w:t>
      </w:r>
      <w:r>
        <w:rPr>
          <w:spacing w:val="1"/>
        </w:rPr>
        <w:t xml:space="preserve"> </w:t>
      </w:r>
      <w:r>
        <w:t>сти. «Они» – это те, кто не разделяют такие же чувства, эмоции; у них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программы, лозунги,</w:t>
      </w:r>
      <w:r>
        <w:rPr>
          <w:spacing w:val="-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методы.</w:t>
      </w:r>
    </w:p>
    <w:p w:rsidR="00E37E53" w:rsidRDefault="00F95E1F">
      <w:pPr>
        <w:pStyle w:val="a3"/>
        <w:ind w:right="245" w:firstLine="566"/>
      </w:pPr>
      <w:r>
        <w:t>«Мы» обычно наделяются лучшими качествами, идеями, метода-</w:t>
      </w:r>
      <w:r>
        <w:rPr>
          <w:spacing w:val="1"/>
        </w:rPr>
        <w:t xml:space="preserve"> </w:t>
      </w:r>
      <w:r>
        <w:t>ми. «Они», наоборот, наделяются худшими качествами во всех отноше-</w:t>
      </w:r>
      <w:r>
        <w:rPr>
          <w:spacing w:val="1"/>
        </w:rPr>
        <w:t xml:space="preserve"> </w:t>
      </w:r>
      <w:r>
        <w:t>ниях. Самоидентификация использует внешние средства, то есть симво-</w:t>
      </w:r>
      <w:r>
        <w:rPr>
          <w:spacing w:val="1"/>
        </w:rPr>
        <w:t xml:space="preserve"> </w:t>
      </w:r>
      <w:r>
        <w:t>лы «мы» и «они» – знамена, девизы, лозунги, гимны, гербы и др. Эти</w:t>
      </w:r>
      <w:r>
        <w:rPr>
          <w:spacing w:val="1"/>
        </w:rPr>
        <w:t xml:space="preserve"> </w:t>
      </w:r>
      <w:r>
        <w:t>символы визуально отделяют «мы» от «они» и выполняют психологиче-</w:t>
      </w:r>
      <w:r>
        <w:rPr>
          <w:spacing w:val="-47"/>
        </w:rPr>
        <w:t xml:space="preserve"> </w:t>
      </w:r>
      <w:r>
        <w:t>скую</w:t>
      </w:r>
      <w:r>
        <w:rPr>
          <w:spacing w:val="46"/>
        </w:rPr>
        <w:t xml:space="preserve"> </w:t>
      </w:r>
      <w:r>
        <w:t>роль</w:t>
      </w:r>
      <w:r>
        <w:rPr>
          <w:spacing w:val="44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стимулируют</w:t>
      </w:r>
      <w:r>
        <w:rPr>
          <w:spacing w:val="46"/>
        </w:rPr>
        <w:t xml:space="preserve"> </w:t>
      </w:r>
      <w:r>
        <w:t>сознание</w:t>
      </w:r>
      <w:r>
        <w:rPr>
          <w:spacing w:val="44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противопоставления</w:t>
      </w:r>
      <w:r>
        <w:rPr>
          <w:spacing w:val="48"/>
        </w:rPr>
        <w:t xml:space="preserve"> </w:t>
      </w:r>
      <w:r>
        <w:t>«мы»</w:t>
      </w:r>
      <w:r>
        <w:rPr>
          <w:spacing w:val="43"/>
        </w:rPr>
        <w:t xml:space="preserve"> </w:t>
      </w:r>
      <w:r>
        <w:t>и</w:t>
      </w:r>
    </w:p>
    <w:p w:rsidR="00E37E53" w:rsidRDefault="00F95E1F">
      <w:pPr>
        <w:pStyle w:val="a3"/>
        <w:jc w:val="left"/>
      </w:pPr>
      <w:r>
        <w:t>«они».</w:t>
      </w:r>
    </w:p>
    <w:p w:rsidR="00E37E53" w:rsidRDefault="00F95E1F">
      <w:pPr>
        <w:ind w:left="157" w:right="245" w:firstLine="566"/>
        <w:jc w:val="both"/>
        <w:rPr>
          <w:sz w:val="20"/>
        </w:rPr>
      </w:pPr>
      <w:r>
        <w:rPr>
          <w:i/>
          <w:sz w:val="20"/>
        </w:rPr>
        <w:t xml:space="preserve">Внутренняя структура МГ в политике </w:t>
      </w:r>
      <w:r>
        <w:rPr>
          <w:sz w:val="20"/>
        </w:rPr>
        <w:t>также представляет 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характеристику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группы.</w:t>
      </w:r>
    </w:p>
    <w:p w:rsidR="00E37E53" w:rsidRDefault="00F95E1F">
      <w:pPr>
        <w:pStyle w:val="a3"/>
        <w:ind w:right="245" w:firstLine="566"/>
      </w:pPr>
      <w:r>
        <w:rPr>
          <w:i/>
        </w:rPr>
        <w:t>Формальные</w:t>
      </w:r>
      <w:r>
        <w:rPr>
          <w:i/>
          <w:spacing w:val="1"/>
        </w:rPr>
        <w:t xml:space="preserve"> </w:t>
      </w:r>
      <w:r>
        <w:rPr>
          <w:i/>
        </w:rPr>
        <w:t>группы</w:t>
      </w:r>
      <w:r>
        <w:rPr>
          <w:i/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группы обладает своим жестким статусом и статусными различиями,</w:t>
      </w:r>
      <w:r>
        <w:rPr>
          <w:spacing w:val="1"/>
        </w:rPr>
        <w:t xml:space="preserve"> </w:t>
      </w:r>
      <w:r>
        <w:t>следовательно, существует субординация, устав с правами и обязанно-</w:t>
      </w:r>
      <w:r>
        <w:rPr>
          <w:spacing w:val="1"/>
        </w:rPr>
        <w:t xml:space="preserve"> </w:t>
      </w:r>
      <w:r>
        <w:t>стями каждого члена группы. В формальной группе «человеческий фак-</w:t>
      </w:r>
      <w:r>
        <w:rPr>
          <w:spacing w:val="1"/>
        </w:rPr>
        <w:t xml:space="preserve"> </w:t>
      </w:r>
      <w:r>
        <w:t>тор»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втором месте,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 – жесткая</w:t>
      </w:r>
      <w:r>
        <w:rPr>
          <w:spacing w:val="-2"/>
        </w:rPr>
        <w:t xml:space="preserve"> </w:t>
      </w:r>
      <w:r>
        <w:t>иерархия</w:t>
      </w:r>
      <w:r>
        <w:rPr>
          <w:spacing w:val="-1"/>
        </w:rPr>
        <w:t xml:space="preserve"> </w:t>
      </w:r>
      <w:r>
        <w:t>отношений.</w:t>
      </w:r>
    </w:p>
    <w:p w:rsidR="00E37E53" w:rsidRDefault="00F95E1F">
      <w:pPr>
        <w:pStyle w:val="a3"/>
        <w:ind w:right="242" w:firstLine="566"/>
      </w:pPr>
      <w:r>
        <w:rPr>
          <w:i/>
        </w:rPr>
        <w:t>Неформальные группы</w:t>
      </w:r>
      <w:r>
        <w:t>. Статус членов этой группы и отношения</w:t>
      </w:r>
      <w:r>
        <w:rPr>
          <w:spacing w:val="1"/>
        </w:rPr>
        <w:t xml:space="preserve"> </w:t>
      </w:r>
      <w:r>
        <w:t>между ними определяют личные качества и достоинства каждого, кто</w:t>
      </w:r>
      <w:r>
        <w:rPr>
          <w:spacing w:val="1"/>
        </w:rPr>
        <w:t xml:space="preserve"> </w:t>
      </w:r>
      <w:r>
        <w:rPr>
          <w:spacing w:val="-1"/>
        </w:rPr>
        <w:t>входит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группу.</w:t>
      </w:r>
      <w:r>
        <w:rPr>
          <w:spacing w:val="-8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этом</w:t>
      </w:r>
      <w:r>
        <w:rPr>
          <w:spacing w:val="-8"/>
        </w:rPr>
        <w:t xml:space="preserve"> </w:t>
      </w:r>
      <w:r>
        <w:rPr>
          <w:spacing w:val="-1"/>
        </w:rPr>
        <w:t>нет</w:t>
      </w:r>
      <w:r>
        <w:rPr>
          <w:spacing w:val="-12"/>
        </w:rPr>
        <w:t xml:space="preserve"> </w:t>
      </w:r>
      <w:r>
        <w:t>внешних</w:t>
      </w:r>
      <w:r>
        <w:rPr>
          <w:spacing w:val="-11"/>
        </w:rPr>
        <w:t xml:space="preserve"> </w:t>
      </w:r>
      <w:r>
        <w:t>ограничений</w:t>
      </w:r>
      <w:r>
        <w:rPr>
          <w:spacing w:val="-10"/>
        </w:rPr>
        <w:t xml:space="preserve"> </w:t>
      </w:r>
      <w:r>
        <w:t>общения,</w:t>
      </w:r>
      <w:r>
        <w:rPr>
          <w:spacing w:val="-10"/>
        </w:rPr>
        <w:t xml:space="preserve"> </w:t>
      </w:r>
      <w:r>
        <w:t>например,</w:t>
      </w:r>
      <w:r>
        <w:rPr>
          <w:spacing w:val="-48"/>
        </w:rPr>
        <w:t xml:space="preserve"> </w:t>
      </w:r>
      <w:r>
        <w:rPr>
          <w:spacing w:val="-1"/>
        </w:rPr>
        <w:t>таких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0"/>
        </w:rPr>
        <w:t xml:space="preserve"> </w:t>
      </w:r>
      <w:r>
        <w:rPr>
          <w:spacing w:val="-1"/>
        </w:rPr>
        <w:t>статус,</w:t>
      </w:r>
      <w:r>
        <w:rPr>
          <w:spacing w:val="-8"/>
        </w:rPr>
        <w:t xml:space="preserve"> </w:t>
      </w:r>
      <w:r>
        <w:t>устав,</w:t>
      </w:r>
      <w:r>
        <w:rPr>
          <w:spacing w:val="-9"/>
        </w:rPr>
        <w:t xml:space="preserve"> </w:t>
      </w:r>
      <w:r>
        <w:t>субординация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предписания.</w:t>
      </w:r>
      <w:r>
        <w:rPr>
          <w:spacing w:val="-9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строят-</w:t>
      </w:r>
      <w:r>
        <w:rPr>
          <w:spacing w:val="-47"/>
        </w:rPr>
        <w:t xml:space="preserve"> </w:t>
      </w:r>
      <w:r>
        <w:t>ся на симпатиях, общности интересов, вкусов, мнений членов группы.</w:t>
      </w:r>
      <w:r>
        <w:rPr>
          <w:spacing w:val="1"/>
        </w:rPr>
        <w:t xml:space="preserve"> </w:t>
      </w:r>
      <w:r>
        <w:t>Обычно такие группы имеют форму политических клубов, объединений.</w:t>
      </w:r>
      <w:r>
        <w:rPr>
          <w:spacing w:val="-47"/>
        </w:rPr>
        <w:t xml:space="preserve"> </w:t>
      </w:r>
      <w:r>
        <w:t>Здесь главное – общение и человеческие отношения, а цели группы как</w:t>
      </w:r>
      <w:r>
        <w:rPr>
          <w:spacing w:val="1"/>
        </w:rPr>
        <w:t xml:space="preserve"> </w:t>
      </w:r>
      <w:r>
        <w:t>инструментальные,</w:t>
      </w:r>
      <w:r>
        <w:rPr>
          <w:spacing w:val="-8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функциональные,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втором</w:t>
      </w:r>
      <w:r>
        <w:rPr>
          <w:spacing w:val="-8"/>
        </w:rPr>
        <w:t xml:space="preserve"> </w:t>
      </w:r>
      <w:r>
        <w:t>месте.</w:t>
      </w:r>
    </w:p>
    <w:p w:rsidR="00E37E53" w:rsidRDefault="00F95E1F">
      <w:pPr>
        <w:pStyle w:val="a3"/>
        <w:spacing w:before="1"/>
        <w:ind w:right="245" w:firstLine="566"/>
      </w:pPr>
      <w:r>
        <w:t xml:space="preserve">Следующая характеристика малой группы – </w:t>
      </w:r>
      <w:r>
        <w:rPr>
          <w:i/>
        </w:rPr>
        <w:t>форма связи между</w:t>
      </w:r>
      <w:r>
        <w:rPr>
          <w:i/>
          <w:spacing w:val="1"/>
        </w:rPr>
        <w:t xml:space="preserve"> </w:t>
      </w:r>
      <w:r>
        <w:rPr>
          <w:i/>
        </w:rPr>
        <w:t>членами группы</w:t>
      </w:r>
      <w:r>
        <w:t>. По этой характеристике связи делятся на первичные</w:t>
      </w:r>
      <w:r>
        <w:rPr>
          <w:spacing w:val="1"/>
        </w:rPr>
        <w:t xml:space="preserve"> </w:t>
      </w:r>
      <w:r>
        <w:t>группы, на основе которых строятся региональные или межрегиональ-</w:t>
      </w:r>
      <w:r>
        <w:rPr>
          <w:spacing w:val="1"/>
        </w:rPr>
        <w:t xml:space="preserve"> </w:t>
      </w:r>
      <w:r>
        <w:t>ные группы. Вторичные связи в малых группах происходят в основном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СМИ.</w:t>
      </w:r>
    </w:p>
    <w:p w:rsidR="00E37E53" w:rsidRDefault="00F95E1F">
      <w:pPr>
        <w:ind w:left="157" w:right="247" w:firstLine="566"/>
        <w:jc w:val="both"/>
        <w:rPr>
          <w:sz w:val="20"/>
        </w:rPr>
      </w:pPr>
      <w:r>
        <w:rPr>
          <w:i/>
          <w:sz w:val="20"/>
        </w:rPr>
        <w:t xml:space="preserve">Значимость членства в МГ </w:t>
      </w:r>
      <w:r>
        <w:rPr>
          <w:sz w:val="20"/>
        </w:rPr>
        <w:t>для ее участников также является ха-</w:t>
      </w:r>
      <w:r>
        <w:rPr>
          <w:spacing w:val="1"/>
          <w:sz w:val="20"/>
        </w:rPr>
        <w:t xml:space="preserve"> </w:t>
      </w:r>
      <w:r>
        <w:rPr>
          <w:sz w:val="20"/>
        </w:rPr>
        <w:t>рактеристикой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группы.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Различают</w:t>
      </w:r>
      <w:r>
        <w:rPr>
          <w:spacing w:val="-1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1"/>
          <w:sz w:val="20"/>
        </w:rPr>
        <w:t xml:space="preserve"> </w:t>
      </w:r>
      <w:r>
        <w:rPr>
          <w:sz w:val="20"/>
        </w:rPr>
        <w:t>виды: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группы присутствия </w:t>
      </w:r>
      <w:r>
        <w:t>– в этой группе индивид существует реаль-</w:t>
      </w:r>
      <w:r>
        <w:rPr>
          <w:spacing w:val="1"/>
        </w:rPr>
        <w:t xml:space="preserve"> </w:t>
      </w:r>
      <w:r>
        <w:t>но, но в то же время мысленно он может стремиться в другую, рефе-</w:t>
      </w:r>
      <w:r>
        <w:rPr>
          <w:spacing w:val="1"/>
        </w:rPr>
        <w:t xml:space="preserve"> </w:t>
      </w:r>
      <w:r>
        <w:t>рентную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группу;</w:t>
      </w:r>
    </w:p>
    <w:p w:rsidR="00E37E53" w:rsidRDefault="00F95E1F">
      <w:pPr>
        <w:ind w:left="157" w:right="247" w:firstLine="566"/>
        <w:jc w:val="both"/>
        <w:rPr>
          <w:sz w:val="20"/>
        </w:rPr>
      </w:pPr>
      <w:r>
        <w:rPr>
          <w:i/>
          <w:sz w:val="20"/>
        </w:rPr>
        <w:t xml:space="preserve">негативно-референтная группа </w:t>
      </w:r>
      <w:r>
        <w:rPr>
          <w:sz w:val="20"/>
        </w:rPr>
        <w:t>выступает как показатель, как не</w:t>
      </w:r>
      <w:r>
        <w:rPr>
          <w:spacing w:val="1"/>
          <w:sz w:val="20"/>
        </w:rPr>
        <w:t xml:space="preserve"> </w:t>
      </w:r>
      <w:r>
        <w:rPr>
          <w:sz w:val="20"/>
        </w:rPr>
        <w:t>надо</w:t>
      </w:r>
      <w:r>
        <w:rPr>
          <w:spacing w:val="-1"/>
          <w:sz w:val="20"/>
        </w:rPr>
        <w:t xml:space="preserve"> </w:t>
      </w:r>
      <w:r>
        <w:rPr>
          <w:sz w:val="20"/>
        </w:rPr>
        <w:t>индивиду</w:t>
      </w:r>
      <w:r>
        <w:rPr>
          <w:spacing w:val="-3"/>
          <w:sz w:val="20"/>
        </w:rPr>
        <w:t xml:space="preserve"> </w:t>
      </w:r>
      <w:r>
        <w:rPr>
          <w:sz w:val="20"/>
        </w:rPr>
        <w:t>вести</w:t>
      </w:r>
      <w:r>
        <w:rPr>
          <w:spacing w:val="-2"/>
          <w:sz w:val="20"/>
        </w:rPr>
        <w:t xml:space="preserve"> </w:t>
      </w:r>
      <w:r>
        <w:rPr>
          <w:sz w:val="20"/>
        </w:rPr>
        <w:t>себя в</w:t>
      </w:r>
      <w:r>
        <w:rPr>
          <w:spacing w:val="-3"/>
          <w:sz w:val="20"/>
        </w:rPr>
        <w:t xml:space="preserve"> </w:t>
      </w:r>
      <w:r>
        <w:rPr>
          <w:sz w:val="20"/>
        </w:rPr>
        <w:t>политике,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надо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2"/>
          <w:sz w:val="20"/>
        </w:rPr>
        <w:t xml:space="preserve"> </w:t>
      </w:r>
      <w:r>
        <w:rPr>
          <w:sz w:val="20"/>
        </w:rPr>
        <w:t>норм;</w:t>
      </w:r>
    </w:p>
    <w:p w:rsidR="00E37E53" w:rsidRDefault="00E37E53">
      <w:pPr>
        <w:jc w:val="both"/>
        <w:rPr>
          <w:sz w:val="20"/>
        </w:rPr>
        <w:sectPr w:rsidR="00E37E53">
          <w:footerReference w:type="default" r:id="rId52"/>
          <w:pgSz w:w="16840" w:h="11900" w:orient="landscape"/>
          <w:pgMar w:top="1060" w:right="840" w:bottom="980" w:left="920" w:header="0" w:footer="792" w:gutter="0"/>
          <w:cols w:num="2" w:space="720" w:equalWidth="0">
            <w:col w:w="6454" w:space="1965"/>
            <w:col w:w="6661"/>
          </w:cols>
        </w:sectPr>
      </w:pPr>
    </w:p>
    <w:p w:rsidR="00E37E53" w:rsidRDefault="00F95E1F">
      <w:pPr>
        <w:pStyle w:val="a3"/>
        <w:spacing w:before="66"/>
        <w:ind w:right="42" w:firstLine="566"/>
      </w:pPr>
      <w:r>
        <w:rPr>
          <w:i/>
        </w:rPr>
        <w:lastRenderedPageBreak/>
        <w:t xml:space="preserve">референтная группа </w:t>
      </w:r>
      <w:r>
        <w:t>– эталонная группа, воображаемая или ре-</w:t>
      </w:r>
      <w:r>
        <w:rPr>
          <w:spacing w:val="1"/>
        </w:rPr>
        <w:t xml:space="preserve"> </w:t>
      </w:r>
      <w:r>
        <w:t>альная, в которой индивид хочет быть и стремится принять ее нормы,</w:t>
      </w:r>
      <w:r>
        <w:rPr>
          <w:spacing w:val="1"/>
        </w:rPr>
        <w:t xml:space="preserve"> </w:t>
      </w:r>
      <w:r>
        <w:t>что вызвано</w:t>
      </w:r>
      <w:r>
        <w:rPr>
          <w:spacing w:val="1"/>
        </w:rPr>
        <w:t xml:space="preserve"> </w:t>
      </w:r>
      <w:r>
        <w:t>потребностью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аффилиации.</w:t>
      </w:r>
    </w:p>
    <w:p w:rsidR="00E37E53" w:rsidRDefault="00F95E1F">
      <w:pPr>
        <w:spacing w:before="1"/>
        <w:ind w:left="723"/>
        <w:jc w:val="both"/>
        <w:rPr>
          <w:i/>
          <w:sz w:val="20"/>
        </w:rPr>
      </w:pPr>
      <w:r>
        <w:rPr>
          <w:i/>
          <w:sz w:val="20"/>
        </w:rPr>
        <w:t>Продолжительность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существования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группы</w:t>
      </w:r>
    </w:p>
    <w:p w:rsidR="00E37E53" w:rsidRDefault="00F95E1F">
      <w:pPr>
        <w:pStyle w:val="a3"/>
        <w:ind w:right="42" w:firstLine="566"/>
      </w:pPr>
      <w:r>
        <w:rPr>
          <w:i/>
        </w:rPr>
        <w:t xml:space="preserve">краткосрочные группы </w:t>
      </w:r>
      <w:r>
        <w:t>(ситуативные) – возникают для достиже-</w:t>
      </w:r>
      <w:r>
        <w:rPr>
          <w:spacing w:val="1"/>
        </w:rPr>
        <w:t xml:space="preserve"> </w:t>
      </w:r>
      <w:r>
        <w:t>ния конкретной цели,</w:t>
      </w:r>
      <w:r>
        <w:rPr>
          <w:spacing w:val="1"/>
        </w:rPr>
        <w:t xml:space="preserve"> </w:t>
      </w:r>
      <w:r>
        <w:t>например, выборы, после чего группы обычно</w:t>
      </w:r>
      <w:r>
        <w:rPr>
          <w:spacing w:val="1"/>
        </w:rPr>
        <w:t xml:space="preserve"> </w:t>
      </w:r>
      <w:r>
        <w:t>распадаются;</w:t>
      </w:r>
    </w:p>
    <w:p w:rsidR="00E37E53" w:rsidRDefault="00F95E1F">
      <w:pPr>
        <w:pStyle w:val="a3"/>
        <w:ind w:right="45" w:firstLine="561"/>
      </w:pPr>
      <w:r>
        <w:rPr>
          <w:i/>
        </w:rPr>
        <w:t>долговременные</w:t>
      </w:r>
      <w:r>
        <w:rPr>
          <w:i/>
          <w:spacing w:val="1"/>
        </w:rPr>
        <w:t xml:space="preserve"> </w:t>
      </w:r>
      <w:r>
        <w:t>– ориентированы 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 цели.</w:t>
      </w:r>
    </w:p>
    <w:p w:rsidR="00E37E53" w:rsidRDefault="00F95E1F">
      <w:pPr>
        <w:pStyle w:val="a3"/>
        <w:ind w:right="40" w:firstLine="566"/>
      </w:pPr>
      <w:r>
        <w:t>Таким образом, в основе создания краткосрочных и долгосроч-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лежат</w:t>
      </w:r>
      <w:r>
        <w:rPr>
          <w:spacing w:val="-1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интересы</w:t>
      </w:r>
      <w:r>
        <w:rPr>
          <w:spacing w:val="3"/>
        </w:rPr>
        <w:t xml:space="preserve"> </w:t>
      </w:r>
      <w:r>
        <w:t>участников.</w:t>
      </w:r>
    </w:p>
    <w:p w:rsidR="00E37E53" w:rsidRDefault="00F95E1F">
      <w:pPr>
        <w:pStyle w:val="a3"/>
        <w:spacing w:before="1"/>
        <w:ind w:right="42" w:firstLine="566"/>
      </w:pPr>
      <w:r>
        <w:rPr>
          <w:i/>
        </w:rPr>
        <w:t xml:space="preserve">Способ принятия решений. </w:t>
      </w:r>
      <w:r>
        <w:t>Следуя этой характеристике, разли-</w:t>
      </w:r>
      <w:r>
        <w:rPr>
          <w:spacing w:val="1"/>
        </w:rPr>
        <w:t xml:space="preserve"> </w:t>
      </w:r>
      <w:r>
        <w:t>чают авторитарные, демократические и охлократические группы. Каж-</w:t>
      </w:r>
      <w:r>
        <w:rPr>
          <w:spacing w:val="1"/>
        </w:rPr>
        <w:t xml:space="preserve"> </w:t>
      </w:r>
      <w:r>
        <w:t>дому виду присущи свои способы принятия политических решений, ко-</w:t>
      </w:r>
      <w:r>
        <w:rPr>
          <w:spacing w:val="1"/>
        </w:rPr>
        <w:t xml:space="preserve"> </w:t>
      </w:r>
      <w:r>
        <w:t>торые зависят от стиля лидерства: авторитарного, демократического или</w:t>
      </w:r>
      <w:r>
        <w:rPr>
          <w:spacing w:val="-47"/>
        </w:rPr>
        <w:t xml:space="preserve"> </w:t>
      </w:r>
      <w:r>
        <w:t>попустительского.</w:t>
      </w:r>
    </w:p>
    <w:p w:rsidR="00E37E53" w:rsidRDefault="00F95E1F">
      <w:pPr>
        <w:pStyle w:val="a3"/>
        <w:ind w:right="45" w:firstLine="566"/>
      </w:pPr>
      <w:r>
        <w:rPr>
          <w:i/>
        </w:rPr>
        <w:t xml:space="preserve">В авторитарной группе </w:t>
      </w:r>
      <w:r>
        <w:t>задачи ее членов заключаются в выпол-</w:t>
      </w:r>
      <w:r>
        <w:rPr>
          <w:spacing w:val="1"/>
        </w:rPr>
        <w:t xml:space="preserve"> </w:t>
      </w:r>
      <w:r>
        <w:t>нении решений лидера. Сами они не принимают участия и не предлага-</w:t>
      </w:r>
      <w:r>
        <w:rPr>
          <w:spacing w:val="1"/>
        </w:rPr>
        <w:t xml:space="preserve"> </w:t>
      </w:r>
      <w:r>
        <w:t>ют</w:t>
      </w:r>
      <w:r>
        <w:rPr>
          <w:spacing w:val="-2"/>
        </w:rPr>
        <w:t xml:space="preserve"> </w:t>
      </w:r>
      <w:r>
        <w:t>альтернативных</w:t>
      </w:r>
      <w:r>
        <w:rPr>
          <w:spacing w:val="-1"/>
        </w:rPr>
        <w:t xml:space="preserve"> </w:t>
      </w:r>
      <w:r>
        <w:t>решений.</w:t>
      </w:r>
    </w:p>
    <w:p w:rsidR="00E37E53" w:rsidRDefault="00F95E1F">
      <w:pPr>
        <w:ind w:left="157" w:right="44" w:firstLine="566"/>
        <w:jc w:val="right"/>
        <w:rPr>
          <w:sz w:val="20"/>
        </w:rPr>
      </w:pPr>
      <w:r>
        <w:rPr>
          <w:i/>
          <w:sz w:val="20"/>
        </w:rPr>
        <w:t>В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демократической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группе</w:t>
      </w:r>
      <w:r>
        <w:rPr>
          <w:i/>
          <w:spacing w:val="4"/>
          <w:sz w:val="20"/>
        </w:rPr>
        <w:t xml:space="preserve"> </w:t>
      </w:r>
      <w:r>
        <w:rPr>
          <w:sz w:val="20"/>
        </w:rPr>
        <w:t>все</w:t>
      </w:r>
      <w:r>
        <w:rPr>
          <w:spacing w:val="8"/>
          <w:sz w:val="20"/>
        </w:rPr>
        <w:t xml:space="preserve"> </w:t>
      </w:r>
      <w:r>
        <w:rPr>
          <w:sz w:val="20"/>
        </w:rPr>
        <w:t>члены</w:t>
      </w:r>
      <w:r>
        <w:rPr>
          <w:spacing w:val="7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0"/>
          <w:sz w:val="20"/>
        </w:rPr>
        <w:t xml:space="preserve"> </w:t>
      </w:r>
      <w:r>
        <w:rPr>
          <w:sz w:val="20"/>
        </w:rPr>
        <w:t>участвуют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приня-</w:t>
      </w:r>
      <w:r>
        <w:rPr>
          <w:spacing w:val="-47"/>
          <w:sz w:val="20"/>
        </w:rPr>
        <w:t xml:space="preserve"> </w:t>
      </w:r>
      <w:r>
        <w:rPr>
          <w:sz w:val="20"/>
        </w:rPr>
        <w:t>тии решений. Допускаются дискуссии и поощряется плюрализм мнений.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охлократической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группе</w:t>
      </w:r>
      <w:r>
        <w:rPr>
          <w:i/>
          <w:spacing w:val="1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2"/>
          <w:sz w:val="20"/>
        </w:rPr>
        <w:t xml:space="preserve"> </w:t>
      </w:r>
      <w:r>
        <w:rPr>
          <w:sz w:val="20"/>
        </w:rPr>
        <w:t>принимаются</w:t>
      </w:r>
      <w:r>
        <w:rPr>
          <w:spacing w:val="13"/>
          <w:sz w:val="20"/>
        </w:rPr>
        <w:t xml:space="preserve"> </w:t>
      </w:r>
      <w:r>
        <w:rPr>
          <w:sz w:val="20"/>
        </w:rPr>
        <w:t>всеми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никем.</w:t>
      </w:r>
    </w:p>
    <w:p w:rsidR="00E37E53" w:rsidRDefault="00F95E1F">
      <w:pPr>
        <w:pStyle w:val="a3"/>
        <w:ind w:right="43"/>
      </w:pPr>
      <w:r>
        <w:t>Такая группа не может принять оптимального решения, и никто не несет</w:t>
      </w:r>
      <w:r>
        <w:rPr>
          <w:spacing w:val="-47"/>
        </w:rPr>
        <w:t xml:space="preserve"> </w:t>
      </w:r>
      <w:r>
        <w:t>ответственности.</w:t>
      </w:r>
    </w:p>
    <w:p w:rsidR="00E37E53" w:rsidRDefault="00F95E1F">
      <w:pPr>
        <w:pStyle w:val="a3"/>
        <w:ind w:right="42" w:firstLine="566"/>
      </w:pPr>
      <w:r>
        <w:rPr>
          <w:i/>
        </w:rPr>
        <w:t xml:space="preserve">По эффективности </w:t>
      </w:r>
      <w:r>
        <w:t>групповой деятельности различают четыре</w:t>
      </w:r>
      <w:r>
        <w:rPr>
          <w:spacing w:val="1"/>
        </w:rPr>
        <w:t xml:space="preserve"> </w:t>
      </w:r>
      <w:r>
        <w:t>вида группы: группы, ориентированные на достижение цели; группы,</w:t>
      </w:r>
      <w:r>
        <w:rPr>
          <w:spacing w:val="1"/>
        </w:rPr>
        <w:t xml:space="preserve"> </w:t>
      </w:r>
      <w:r>
        <w:t>ориентированные на поддержание групповой жизнеспособности; груп-</w:t>
      </w:r>
      <w:r>
        <w:rPr>
          <w:spacing w:val="1"/>
        </w:rPr>
        <w:t xml:space="preserve"> </w:t>
      </w:r>
      <w:r>
        <w:t>пы,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-2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личностный</w:t>
      </w:r>
      <w:r>
        <w:rPr>
          <w:spacing w:val="-3"/>
        </w:rPr>
        <w:t xml:space="preserve"> </w:t>
      </w:r>
      <w:r>
        <w:t>рост</w:t>
      </w:r>
      <w:r>
        <w:rPr>
          <w:spacing w:val="-2"/>
        </w:rPr>
        <w:t xml:space="preserve"> </w:t>
      </w:r>
      <w:r>
        <w:t>каждого.</w:t>
      </w:r>
    </w:p>
    <w:p w:rsidR="00E37E53" w:rsidRDefault="00F95E1F">
      <w:pPr>
        <w:pStyle w:val="a3"/>
        <w:ind w:right="42" w:firstLine="566"/>
      </w:pPr>
      <w:r>
        <w:rPr>
          <w:i/>
        </w:rPr>
        <w:t xml:space="preserve">Группа, ориентированная на достижение цели </w:t>
      </w:r>
      <w:r>
        <w:t>– добиться власти,</w:t>
      </w:r>
      <w:r>
        <w:rPr>
          <w:spacing w:val="-47"/>
        </w:rPr>
        <w:t xml:space="preserve"> </w:t>
      </w:r>
      <w:r>
        <w:t>лоббирование закона, давление на власть и др. – выглядит внешне эф-</w:t>
      </w:r>
      <w:r>
        <w:rPr>
          <w:spacing w:val="1"/>
        </w:rPr>
        <w:t xml:space="preserve"> </w:t>
      </w:r>
      <w:r>
        <w:t>фектно, потому что все действия производит публично. Такие группы</w:t>
      </w:r>
      <w:r>
        <w:rPr>
          <w:spacing w:val="1"/>
        </w:rPr>
        <w:t xml:space="preserve"> </w:t>
      </w:r>
      <w:r>
        <w:t>относятся к</w:t>
      </w:r>
      <w:r>
        <w:rPr>
          <w:spacing w:val="-2"/>
        </w:rPr>
        <w:t xml:space="preserve"> </w:t>
      </w:r>
      <w:r>
        <w:t>экставертированным,</w:t>
      </w:r>
      <w:r>
        <w:rPr>
          <w:spacing w:val="2"/>
        </w:rPr>
        <w:t xml:space="preserve"> </w:t>
      </w:r>
      <w:r>
        <w:t>«эспансионистским»</w:t>
      </w:r>
      <w:r>
        <w:rPr>
          <w:spacing w:val="-5"/>
        </w:rPr>
        <w:t xml:space="preserve"> </w:t>
      </w:r>
      <w:r>
        <w:t>типам.</w:t>
      </w:r>
    </w:p>
    <w:p w:rsidR="00E37E53" w:rsidRDefault="00F95E1F">
      <w:pPr>
        <w:ind w:left="157" w:right="38" w:firstLine="566"/>
        <w:jc w:val="both"/>
        <w:rPr>
          <w:sz w:val="20"/>
        </w:rPr>
      </w:pPr>
      <w:r>
        <w:rPr>
          <w:i/>
          <w:spacing w:val="-3"/>
          <w:sz w:val="20"/>
        </w:rPr>
        <w:t>Эффективность</w:t>
      </w:r>
      <w:r>
        <w:rPr>
          <w:i/>
          <w:spacing w:val="-7"/>
          <w:sz w:val="20"/>
        </w:rPr>
        <w:t xml:space="preserve"> </w:t>
      </w:r>
      <w:r>
        <w:rPr>
          <w:i/>
          <w:spacing w:val="-3"/>
          <w:sz w:val="20"/>
        </w:rPr>
        <w:t>группы,</w:t>
      </w:r>
      <w:r>
        <w:rPr>
          <w:i/>
          <w:spacing w:val="-7"/>
          <w:sz w:val="20"/>
        </w:rPr>
        <w:t xml:space="preserve"> </w:t>
      </w:r>
      <w:r>
        <w:rPr>
          <w:i/>
          <w:spacing w:val="-3"/>
          <w:sz w:val="20"/>
        </w:rPr>
        <w:t>ориентированной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на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поддержание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жизне-</w:t>
      </w:r>
      <w:r>
        <w:rPr>
          <w:i/>
          <w:spacing w:val="-47"/>
          <w:sz w:val="20"/>
        </w:rPr>
        <w:t xml:space="preserve"> </w:t>
      </w:r>
      <w:r>
        <w:rPr>
          <w:i/>
          <w:spacing w:val="-1"/>
          <w:sz w:val="20"/>
        </w:rPr>
        <w:t xml:space="preserve">способности </w:t>
      </w:r>
      <w:r>
        <w:rPr>
          <w:spacing w:val="-1"/>
          <w:sz w:val="20"/>
        </w:rPr>
        <w:t xml:space="preserve">определяется не внешними результатами, а внутренней </w:t>
      </w:r>
      <w:r>
        <w:rPr>
          <w:sz w:val="20"/>
        </w:rPr>
        <w:t>спо-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 xml:space="preserve">собностью к поддержанию собственной групповой </w:t>
      </w:r>
      <w:r>
        <w:rPr>
          <w:sz w:val="20"/>
        </w:rPr>
        <w:t>жизнедеятельности в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расчете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будущее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перемены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политике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свои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будущие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успехи.</w:t>
      </w:r>
    </w:p>
    <w:p w:rsidR="00E37E53" w:rsidRDefault="00F95E1F">
      <w:pPr>
        <w:spacing w:line="229" w:lineRule="exact"/>
        <w:ind w:right="43"/>
        <w:jc w:val="right"/>
        <w:rPr>
          <w:i/>
          <w:sz w:val="20"/>
        </w:rPr>
      </w:pPr>
      <w:r>
        <w:rPr>
          <w:i/>
          <w:sz w:val="20"/>
        </w:rPr>
        <w:t>Группа,</w:t>
      </w:r>
      <w:r>
        <w:rPr>
          <w:i/>
          <w:spacing w:val="59"/>
          <w:sz w:val="20"/>
        </w:rPr>
        <w:t xml:space="preserve"> </w:t>
      </w:r>
      <w:r>
        <w:rPr>
          <w:i/>
          <w:sz w:val="20"/>
        </w:rPr>
        <w:t>ориентированная</w:t>
      </w:r>
      <w:r>
        <w:rPr>
          <w:i/>
          <w:spacing w:val="59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62"/>
          <w:sz w:val="20"/>
        </w:rPr>
        <w:t xml:space="preserve"> </w:t>
      </w:r>
      <w:r>
        <w:rPr>
          <w:i/>
          <w:sz w:val="20"/>
        </w:rPr>
        <w:t>поддержание</w:t>
      </w:r>
      <w:r>
        <w:rPr>
          <w:i/>
          <w:spacing w:val="62"/>
          <w:sz w:val="20"/>
        </w:rPr>
        <w:t xml:space="preserve"> </w:t>
      </w:r>
      <w:r>
        <w:rPr>
          <w:i/>
          <w:sz w:val="20"/>
        </w:rPr>
        <w:t>удовлетворенности</w:t>
      </w:r>
    </w:p>
    <w:p w:rsidR="00E37E53" w:rsidRDefault="00F95E1F">
      <w:pPr>
        <w:pStyle w:val="a3"/>
        <w:ind w:left="0" w:right="42"/>
        <w:jc w:val="right"/>
      </w:pPr>
      <w:r>
        <w:t>каждого</w:t>
      </w:r>
      <w:r>
        <w:rPr>
          <w:spacing w:val="4"/>
        </w:rPr>
        <w:t xml:space="preserve"> </w:t>
      </w:r>
      <w:r>
        <w:t>члена</w:t>
      </w:r>
      <w:r>
        <w:rPr>
          <w:spacing w:val="3"/>
        </w:rPr>
        <w:t xml:space="preserve"> </w:t>
      </w:r>
      <w:r>
        <w:t>группы,</w:t>
      </w:r>
      <w:r>
        <w:rPr>
          <w:spacing w:val="5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ставит</w:t>
      </w:r>
      <w:r>
        <w:rPr>
          <w:spacing w:val="3"/>
        </w:rPr>
        <w:t xml:space="preserve"> </w:t>
      </w:r>
      <w:r>
        <w:t>четких</w:t>
      </w:r>
      <w:r>
        <w:rPr>
          <w:spacing w:val="2"/>
        </w:rPr>
        <w:t xml:space="preserve"> </w:t>
      </w:r>
      <w:r>
        <w:t>рациональных</w:t>
      </w:r>
      <w:r>
        <w:rPr>
          <w:spacing w:val="5"/>
        </w:rPr>
        <w:t xml:space="preserve"> </w:t>
      </w:r>
      <w:r>
        <w:t>целей,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сущест-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нальной эффективностью воздействия на людей, которые в неё входят.</w:t>
      </w:r>
      <w:r>
        <w:rPr>
          <w:spacing w:val="1"/>
        </w:rPr>
        <w:t xml:space="preserve"> </w:t>
      </w:r>
      <w:r>
        <w:t>Дает возможность «выговориться», почувствовать свою значимость и</w:t>
      </w:r>
      <w:r>
        <w:rPr>
          <w:spacing w:val="1"/>
        </w:rPr>
        <w:t xml:space="preserve"> </w:t>
      </w:r>
      <w:r>
        <w:t>причастность к «высокой» политике, например общества ветеранов, не-</w:t>
      </w:r>
      <w:r>
        <w:rPr>
          <w:spacing w:val="1"/>
        </w:rPr>
        <w:t xml:space="preserve"> </w:t>
      </w:r>
      <w:r>
        <w:t>формализованные</w:t>
      </w:r>
      <w:r>
        <w:rPr>
          <w:spacing w:val="-1"/>
        </w:rPr>
        <w:t xml:space="preserve"> </w:t>
      </w:r>
      <w:r>
        <w:t>собрания</w:t>
      </w:r>
      <w:r>
        <w:rPr>
          <w:spacing w:val="2"/>
        </w:rPr>
        <w:t xml:space="preserve"> </w:t>
      </w:r>
      <w:r>
        <w:t>пенсионеров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E37E53" w:rsidRDefault="00F95E1F">
      <w:pPr>
        <w:pStyle w:val="a3"/>
        <w:spacing w:before="1"/>
        <w:ind w:right="244" w:firstLine="566"/>
      </w:pPr>
      <w:r>
        <w:rPr>
          <w:i/>
        </w:rPr>
        <w:t xml:space="preserve">Группы, ориентированные на возможность личного роста. </w:t>
      </w:r>
      <w:r>
        <w:t>Эф-</w:t>
      </w:r>
      <w:r>
        <w:rPr>
          <w:spacing w:val="1"/>
        </w:rPr>
        <w:t xml:space="preserve"> </w:t>
      </w:r>
      <w:r>
        <w:t>фективность их существования в политике может определяться таким</w:t>
      </w:r>
      <w:r>
        <w:rPr>
          <w:spacing w:val="1"/>
        </w:rPr>
        <w:t xml:space="preserve"> </w:t>
      </w:r>
      <w:r>
        <w:t>эмоционально-воспитательным моментом, как личностный рост её чле-</w:t>
      </w:r>
      <w:r>
        <w:rPr>
          <w:spacing w:val="1"/>
        </w:rPr>
        <w:t xml:space="preserve"> </w:t>
      </w:r>
      <w:r>
        <w:t>нов. Различные детские или молодежные движения при политических</w:t>
      </w:r>
      <w:r>
        <w:rPr>
          <w:spacing w:val="1"/>
        </w:rPr>
        <w:t xml:space="preserve"> </w:t>
      </w:r>
      <w:r>
        <w:t>партиях не имеют четких рациональных целей в политике. Но эти дви-</w:t>
      </w:r>
      <w:r>
        <w:rPr>
          <w:spacing w:val="1"/>
        </w:rPr>
        <w:t xml:space="preserve"> </w:t>
      </w:r>
      <w:r>
        <w:t>жения воспитывают своих членов в определенном направлении, готовят</w:t>
      </w:r>
      <w:r>
        <w:rPr>
          <w:spacing w:val="1"/>
        </w:rPr>
        <w:t xml:space="preserve"> </w:t>
      </w:r>
      <w:r>
        <w:t>базу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будущих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политиков</w:t>
      </w:r>
      <w:r>
        <w:rPr>
          <w:vertAlign w:val="superscript"/>
        </w:rPr>
        <w:t>1</w:t>
      </w:r>
      <w:r>
        <w:t>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1"/>
        <w:numPr>
          <w:ilvl w:val="1"/>
          <w:numId w:val="44"/>
        </w:numPr>
        <w:tabs>
          <w:tab w:val="left" w:pos="1763"/>
        </w:tabs>
        <w:ind w:right="1232" w:firstLine="372"/>
      </w:pPr>
      <w:r>
        <w:t>Психологические механизмы,</w:t>
      </w:r>
      <w:r>
        <w:rPr>
          <w:spacing w:val="1"/>
        </w:rPr>
        <w:t xml:space="preserve"> </w:t>
      </w:r>
      <w:r>
        <w:t>объединение</w:t>
      </w:r>
      <w:r>
        <w:rPr>
          <w:spacing w:val="-5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политике,</w:t>
      </w:r>
    </w:p>
    <w:p w:rsidR="00E37E53" w:rsidRDefault="00F95E1F">
      <w:pPr>
        <w:ind w:left="846"/>
        <w:rPr>
          <w:rFonts w:ascii="Arial" w:hAnsi="Arial"/>
          <w:b/>
        </w:rPr>
      </w:pPr>
      <w:r>
        <w:rPr>
          <w:rFonts w:ascii="Arial" w:hAnsi="Arial"/>
          <w:b/>
        </w:rPr>
        <w:t>условия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внутригруппового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взаимодействия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5" w:firstLine="566"/>
      </w:pPr>
      <w:r>
        <w:t>Малые группы в политике различаются уровнем своего психоло-</w:t>
      </w:r>
      <w:r>
        <w:rPr>
          <w:spacing w:val="1"/>
        </w:rPr>
        <w:t xml:space="preserve"> </w:t>
      </w:r>
      <w:r>
        <w:t>гического развития. Существуют общие этапы становления и развития</w:t>
      </w:r>
      <w:r>
        <w:rPr>
          <w:spacing w:val="1"/>
        </w:rPr>
        <w:t xml:space="preserve"> </w:t>
      </w:r>
      <w:r>
        <w:t>политических</w:t>
      </w:r>
      <w:r>
        <w:rPr>
          <w:spacing w:val="-2"/>
        </w:rPr>
        <w:t xml:space="preserve"> </w:t>
      </w:r>
      <w:r>
        <w:t>групп:</w:t>
      </w:r>
    </w:p>
    <w:p w:rsidR="00E37E53" w:rsidRDefault="00F95E1F">
      <w:pPr>
        <w:pStyle w:val="a3"/>
        <w:spacing w:before="2"/>
        <w:ind w:right="244" w:firstLine="566"/>
      </w:pPr>
      <w:r>
        <w:rPr>
          <w:i/>
        </w:rPr>
        <w:t xml:space="preserve">Этап «номинальной группы». </w:t>
      </w:r>
      <w:r>
        <w:t>На этом этапе основная функция –</w:t>
      </w:r>
      <w:r>
        <w:rPr>
          <w:spacing w:val="1"/>
        </w:rPr>
        <w:t xml:space="preserve"> </w:t>
      </w:r>
      <w:r>
        <w:t>знакомство, общение, выявление интересов членов группы, составление</w:t>
      </w:r>
      <w:r>
        <w:rPr>
          <w:spacing w:val="1"/>
        </w:rPr>
        <w:t xml:space="preserve"> </w:t>
      </w:r>
      <w:r>
        <w:t>программы политических действий группы, организация дискуссий на</w:t>
      </w:r>
      <w:r>
        <w:rPr>
          <w:spacing w:val="1"/>
        </w:rPr>
        <w:t xml:space="preserve"> </w:t>
      </w:r>
      <w:r>
        <w:t>политические</w:t>
      </w:r>
      <w:r>
        <w:rPr>
          <w:spacing w:val="2"/>
        </w:rPr>
        <w:t xml:space="preserve"> </w:t>
      </w:r>
      <w:r>
        <w:t>темы и</w:t>
      </w:r>
      <w:r>
        <w:rPr>
          <w:spacing w:val="-1"/>
        </w:rPr>
        <w:t xml:space="preserve"> </w:t>
      </w:r>
      <w:r>
        <w:t>т.д.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Этап «кооперативной группы». </w:t>
      </w:r>
      <w:r>
        <w:t>На данном этапе выявляются и</w:t>
      </w:r>
      <w:r>
        <w:rPr>
          <w:spacing w:val="1"/>
        </w:rPr>
        <w:t xml:space="preserve"> </w:t>
      </w:r>
      <w:r>
        <w:t>закрепляются единство целей, интересов, формируется опыт совместно-</w:t>
      </w:r>
      <w:r>
        <w:rPr>
          <w:spacing w:val="1"/>
        </w:rPr>
        <w:t xml:space="preserve"> </w:t>
      </w:r>
      <w:r>
        <w:t>го переживания и определяется роль каждого. Уже складывается устой-</w:t>
      </w:r>
      <w:r>
        <w:rPr>
          <w:spacing w:val="1"/>
        </w:rPr>
        <w:t xml:space="preserve"> </w:t>
      </w:r>
      <w:r>
        <w:t>чивая общность интересов, целей, действий группы и, наконец, группо-</w:t>
      </w:r>
      <w:r>
        <w:rPr>
          <w:spacing w:val="1"/>
        </w:rPr>
        <w:t xml:space="preserve"> </w:t>
      </w:r>
      <w:r>
        <w:t>вых переживаний. Этот этап характеризуется психологическим единст-</w:t>
      </w:r>
      <w:r>
        <w:rPr>
          <w:spacing w:val="1"/>
        </w:rPr>
        <w:t xml:space="preserve"> </w:t>
      </w:r>
      <w:r>
        <w:t>вом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противопоставить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группам.</w:t>
      </w:r>
    </w:p>
    <w:p w:rsidR="00E37E53" w:rsidRDefault="00F95E1F">
      <w:pPr>
        <w:pStyle w:val="a3"/>
        <w:ind w:right="247" w:firstLine="566"/>
      </w:pPr>
      <w:r>
        <w:rPr>
          <w:i/>
        </w:rPr>
        <w:t xml:space="preserve">Этап «коллектива». </w:t>
      </w:r>
      <w:r>
        <w:t>В политической группе коллектив – одна из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заключительных</w:t>
      </w:r>
      <w:r>
        <w:rPr>
          <w:spacing w:val="1"/>
        </w:rPr>
        <w:t xml:space="preserve"> </w:t>
      </w:r>
      <w:r>
        <w:t>стадий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-47"/>
        </w:rPr>
        <w:t xml:space="preserve"> </w:t>
      </w:r>
      <w:r>
        <w:t>этапе повышается сознание группы до высшего уровня, происходит со-</w:t>
      </w:r>
      <w:r>
        <w:rPr>
          <w:spacing w:val="1"/>
        </w:rPr>
        <w:t xml:space="preserve"> </w:t>
      </w:r>
      <w:r>
        <w:t>гласованность действий, наблюдается взаимная ответственность и груп-</w:t>
      </w:r>
      <w:r>
        <w:rPr>
          <w:spacing w:val="1"/>
        </w:rPr>
        <w:t xml:space="preserve"> </w:t>
      </w:r>
      <w:r>
        <w:t>па</w:t>
      </w:r>
      <w:r>
        <w:rPr>
          <w:spacing w:val="-1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самодостаточный</w:t>
      </w:r>
      <w:r>
        <w:rPr>
          <w:spacing w:val="-1"/>
        </w:rPr>
        <w:t xml:space="preserve"> </w:t>
      </w:r>
      <w:r>
        <w:t>характер.</w:t>
      </w:r>
    </w:p>
    <w:p w:rsidR="00E37E53" w:rsidRDefault="00F95E1F">
      <w:pPr>
        <w:pStyle w:val="a3"/>
        <w:ind w:right="245" w:firstLine="566"/>
      </w:pPr>
      <w:r>
        <w:t>Помимо этапов становления группы как субъекта политического</w:t>
      </w:r>
      <w:r>
        <w:rPr>
          <w:spacing w:val="1"/>
        </w:rPr>
        <w:t xml:space="preserve"> </w:t>
      </w:r>
      <w:r>
        <w:t>действия, большое значение имеют внутренние психологические про-</w:t>
      </w:r>
      <w:r>
        <w:rPr>
          <w:spacing w:val="1"/>
        </w:rPr>
        <w:t xml:space="preserve"> </w:t>
      </w:r>
      <w:r>
        <w:t>цессы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2"/>
        </w:rPr>
        <w:t xml:space="preserve"> </w:t>
      </w:r>
      <w:r>
        <w:t>людей,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ведут</w:t>
      </w:r>
      <w:r>
        <w:rPr>
          <w:spacing w:val="38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развитию</w:t>
      </w:r>
      <w:r>
        <w:rPr>
          <w:spacing w:val="41"/>
        </w:rPr>
        <w:t xml:space="preserve"> </w:t>
      </w:r>
      <w:r>
        <w:t>группы</w:t>
      </w:r>
      <w:r>
        <w:rPr>
          <w:spacing w:val="43"/>
        </w:rPr>
        <w:t xml:space="preserve"> </w:t>
      </w:r>
      <w:r>
        <w:t>или</w:t>
      </w:r>
    </w:p>
    <w:p w:rsidR="00E37E53" w:rsidRDefault="00E37E53">
      <w:pPr>
        <w:sectPr w:rsidR="00E37E53">
          <w:footerReference w:type="default" r:id="rId53"/>
          <w:pgSz w:w="16840" w:h="11900" w:orient="landscape"/>
          <w:pgMar w:top="1060" w:right="840" w:bottom="980" w:left="920" w:header="0" w:footer="792" w:gutter="0"/>
          <w:cols w:num="2" w:space="720" w:equalWidth="0">
            <w:col w:w="6459" w:space="1961"/>
            <w:col w:w="6660"/>
          </w:cols>
        </w:sectPr>
      </w:pPr>
    </w:p>
    <w:p w:rsidR="00E37E53" w:rsidRDefault="00F95E1F">
      <w:pPr>
        <w:pStyle w:val="a3"/>
        <w:tabs>
          <w:tab w:val="left" w:pos="8576"/>
          <w:tab w:val="left" w:pos="11501"/>
        </w:tabs>
        <w:jc w:val="left"/>
      </w:pPr>
      <w:r>
        <w:lastRenderedPageBreak/>
        <w:t>вует</w:t>
      </w:r>
      <w:r>
        <w:rPr>
          <w:spacing w:val="10"/>
        </w:rPr>
        <w:t xml:space="preserve"> </w:t>
      </w:r>
      <w:r>
        <w:t>просто</w:t>
      </w:r>
      <w:r>
        <w:rPr>
          <w:spacing w:val="11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союз</w:t>
      </w:r>
      <w:r>
        <w:rPr>
          <w:spacing w:val="9"/>
        </w:rPr>
        <w:t xml:space="preserve"> </w:t>
      </w:r>
      <w:r>
        <w:t>единомышленников,</w:t>
      </w:r>
      <w:r>
        <w:rPr>
          <w:spacing w:val="11"/>
        </w:rPr>
        <w:t xml:space="preserve"> </w:t>
      </w:r>
      <w:r>
        <w:t>людей,</w:t>
      </w:r>
      <w:r>
        <w:rPr>
          <w:spacing w:val="11"/>
        </w:rPr>
        <w:t xml:space="preserve"> </w:t>
      </w:r>
      <w:r>
        <w:t>которым</w:t>
      </w:r>
      <w:r>
        <w:rPr>
          <w:spacing w:val="9"/>
        </w:rPr>
        <w:t xml:space="preserve"> </w:t>
      </w:r>
      <w:r>
        <w:t>интересно</w:t>
      </w:r>
      <w:r>
        <w:rPr>
          <w:spacing w:val="12"/>
        </w:rPr>
        <w:t xml:space="preserve"> </w:t>
      </w:r>
      <w:r>
        <w:t>и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37E53" w:rsidRDefault="00E37E53">
      <w:p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spacing w:before="1"/>
        <w:jc w:val="left"/>
      </w:pPr>
      <w:r>
        <w:lastRenderedPageBreak/>
        <w:t>приятно</w:t>
      </w:r>
      <w:r>
        <w:rPr>
          <w:spacing w:val="23"/>
        </w:rPr>
        <w:t xml:space="preserve"> </w:t>
      </w:r>
      <w:r>
        <w:t>общаться</w:t>
      </w:r>
      <w:r>
        <w:rPr>
          <w:spacing w:val="24"/>
        </w:rPr>
        <w:t xml:space="preserve"> </w:t>
      </w:r>
      <w:r>
        <w:t>друг</w:t>
      </w:r>
      <w:r>
        <w:rPr>
          <w:spacing w:val="22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другом.</w:t>
      </w:r>
      <w:r>
        <w:rPr>
          <w:spacing w:val="22"/>
        </w:rPr>
        <w:t xml:space="preserve"> </w:t>
      </w:r>
      <w:r>
        <w:t>Эта</w:t>
      </w:r>
      <w:r>
        <w:rPr>
          <w:spacing w:val="22"/>
        </w:rPr>
        <w:t xml:space="preserve"> </w:t>
      </w:r>
      <w:r>
        <w:t>группа</w:t>
      </w:r>
      <w:r>
        <w:rPr>
          <w:spacing w:val="22"/>
        </w:rPr>
        <w:t xml:space="preserve"> </w:t>
      </w:r>
      <w:r>
        <w:t>обладает</w:t>
      </w:r>
      <w:r>
        <w:rPr>
          <w:spacing w:val="23"/>
        </w:rPr>
        <w:t xml:space="preserve"> </w:t>
      </w:r>
      <w:r>
        <w:t>особой</w:t>
      </w:r>
      <w:r>
        <w:rPr>
          <w:spacing w:val="21"/>
        </w:rPr>
        <w:t xml:space="preserve"> </w:t>
      </w:r>
      <w:r>
        <w:t>эмоцио-</w:t>
      </w:r>
    </w:p>
    <w:p w:rsidR="00E37E53" w:rsidRDefault="00F95E1F">
      <w:pPr>
        <w:spacing w:before="58"/>
        <w:ind w:left="157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См.: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Д.В.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3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СПб.,</w:t>
      </w:r>
      <w:r>
        <w:rPr>
          <w:spacing w:val="-5"/>
          <w:sz w:val="18"/>
        </w:rPr>
        <w:t xml:space="preserve"> </w:t>
      </w:r>
      <w:r>
        <w:rPr>
          <w:sz w:val="18"/>
        </w:rPr>
        <w:t>2002.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6" w:space="2525"/>
            <w:col w:w="6099"/>
          </w:cols>
        </w:sectPr>
      </w:pPr>
    </w:p>
    <w:p w:rsidR="00E37E53" w:rsidRDefault="00F95E1F">
      <w:pPr>
        <w:pStyle w:val="a3"/>
        <w:spacing w:before="86"/>
        <w:ind w:right="42"/>
      </w:pPr>
      <w:r>
        <w:lastRenderedPageBreak/>
        <w:t>препятствуют ему. Эти процессы выступают как психологические меха-</w:t>
      </w:r>
      <w:r>
        <w:rPr>
          <w:spacing w:val="1"/>
        </w:rPr>
        <w:t xml:space="preserve"> </w:t>
      </w:r>
      <w:r>
        <w:t>низмы становления политической группы и отчетливо проявляются на</w:t>
      </w:r>
      <w:r>
        <w:rPr>
          <w:spacing w:val="1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стадиях</w:t>
      </w:r>
      <w:r>
        <w:rPr>
          <w:spacing w:val="-1"/>
        </w:rPr>
        <w:t xml:space="preserve"> </w:t>
      </w:r>
      <w:r>
        <w:t>(Д.</w:t>
      </w:r>
      <w:r>
        <w:rPr>
          <w:spacing w:val="-1"/>
        </w:rPr>
        <w:t xml:space="preserve"> </w:t>
      </w:r>
      <w:r>
        <w:t>Ольшанский).</w:t>
      </w:r>
    </w:p>
    <w:p w:rsidR="00E37E53" w:rsidRDefault="00F95E1F">
      <w:pPr>
        <w:pStyle w:val="a3"/>
        <w:spacing w:before="1"/>
        <w:ind w:right="40" w:firstLine="566"/>
      </w:pPr>
      <w:r>
        <w:rPr>
          <w:i/>
        </w:rPr>
        <w:t xml:space="preserve">Знакомство. </w:t>
      </w:r>
      <w:r>
        <w:t>На первой стадии члены группы присматриваются</w:t>
      </w:r>
      <w:r>
        <w:rPr>
          <w:spacing w:val="1"/>
        </w:rPr>
        <w:t xml:space="preserve"> </w:t>
      </w:r>
      <w:r>
        <w:t>друг к другу, лидеру, изучают условия предстоящей деятельности, адап-</w:t>
      </w:r>
      <w:r>
        <w:rPr>
          <w:spacing w:val="-47"/>
        </w:rPr>
        <w:t xml:space="preserve"> </w:t>
      </w:r>
      <w:r>
        <w:t>тируются к ним. Здесь же знакомятся с перспективами группы, распре-</w:t>
      </w:r>
      <w:r>
        <w:rPr>
          <w:spacing w:val="1"/>
        </w:rPr>
        <w:t xml:space="preserve"> </w:t>
      </w:r>
      <w:r>
        <w:t>деляют функциональные обязанности, налаживают систему отношений.</w:t>
      </w:r>
      <w:r>
        <w:rPr>
          <w:spacing w:val="1"/>
        </w:rPr>
        <w:t xml:space="preserve"> </w:t>
      </w:r>
      <w:r>
        <w:t>Отношения строятся на основе формальных связей, а поведение членов</w:t>
      </w:r>
      <w:r>
        <w:rPr>
          <w:spacing w:val="1"/>
        </w:rPr>
        <w:t xml:space="preserve"> </w:t>
      </w:r>
      <w:r>
        <w:t>группы определяется их прошлым опытом и деятельностью в других</w:t>
      </w:r>
      <w:r>
        <w:rPr>
          <w:spacing w:val="1"/>
        </w:rPr>
        <w:t xml:space="preserve"> </w:t>
      </w:r>
      <w:r>
        <w:t>группах.</w:t>
      </w:r>
    </w:p>
    <w:p w:rsidR="00E37E53" w:rsidRDefault="00F95E1F">
      <w:pPr>
        <w:pStyle w:val="a3"/>
        <w:spacing w:before="1"/>
        <w:ind w:right="39" w:firstLine="566"/>
      </w:pPr>
      <w:r>
        <w:rPr>
          <w:i/>
        </w:rPr>
        <w:t xml:space="preserve">Появление первичных групп </w:t>
      </w:r>
      <w:r>
        <w:t>– вторая стадия, на которой происхо-</w:t>
      </w:r>
      <w:r>
        <w:rPr>
          <w:spacing w:val="1"/>
        </w:rPr>
        <w:t xml:space="preserve"> </w:t>
      </w:r>
      <w:r>
        <w:t>дит сближение членов группы на основе симпатии, склада характера,</w:t>
      </w:r>
      <w:r>
        <w:rPr>
          <w:spacing w:val="1"/>
        </w:rPr>
        <w:t xml:space="preserve"> </w:t>
      </w:r>
      <w:r>
        <w:t>частных интересов. Возникают первичные микрогруппы. На этой стадии</w:t>
      </w:r>
      <w:r>
        <w:rPr>
          <w:spacing w:val="-47"/>
        </w:rPr>
        <w:t xml:space="preserve"> </w:t>
      </w:r>
      <w:r>
        <w:t>выделяется ядро политической группы и исполнители без инициативы.</w:t>
      </w:r>
      <w:r>
        <w:rPr>
          <w:spacing w:val="1"/>
        </w:rPr>
        <w:t xml:space="preserve"> </w:t>
      </w:r>
      <w:r>
        <w:t>На этой стадии возможно проникновение в группу дезорганизаторов,</w:t>
      </w:r>
      <w:r>
        <w:rPr>
          <w:spacing w:val="1"/>
        </w:rPr>
        <w:t xml:space="preserve"> </w:t>
      </w:r>
      <w:r>
        <w:t>пытающихся</w:t>
      </w:r>
      <w:r>
        <w:rPr>
          <w:spacing w:val="1"/>
        </w:rPr>
        <w:t xml:space="preserve"> </w:t>
      </w:r>
      <w:r>
        <w:t>разрушить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альтернативное</w:t>
      </w:r>
      <w:r>
        <w:rPr>
          <w:spacing w:val="1"/>
        </w:rPr>
        <w:t xml:space="preserve"> </w:t>
      </w:r>
      <w:r>
        <w:t>руково-</w:t>
      </w:r>
      <w:r>
        <w:rPr>
          <w:spacing w:val="1"/>
        </w:rPr>
        <w:t xml:space="preserve"> </w:t>
      </w:r>
      <w:r>
        <w:t>дство. С появлением микрогруппы начинает действовать механизм по-</w:t>
      </w:r>
      <w:r>
        <w:rPr>
          <w:spacing w:val="1"/>
        </w:rPr>
        <w:t xml:space="preserve"> </w:t>
      </w:r>
      <w:r>
        <w:t>литико-психологической саморегуляции группы. Активисты оказывают</w:t>
      </w:r>
      <w:r>
        <w:rPr>
          <w:spacing w:val="1"/>
        </w:rPr>
        <w:t xml:space="preserve"> </w:t>
      </w:r>
      <w:r>
        <w:t>поддержку лидеру, активизируют исполнителей, психологически влия-</w:t>
      </w:r>
      <w:r>
        <w:rPr>
          <w:spacing w:val="1"/>
        </w:rPr>
        <w:t xml:space="preserve"> </w:t>
      </w:r>
      <w:r>
        <w:t>ют на пассивную часть группы, оказывают сопротивление дезорганиза-</w:t>
      </w:r>
      <w:r>
        <w:rPr>
          <w:spacing w:val="1"/>
        </w:rPr>
        <w:t xml:space="preserve"> </w:t>
      </w:r>
      <w:r>
        <w:t>торам. В результате начинает действовать групповое мнение, которое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разрешению</w:t>
      </w:r>
      <w:r>
        <w:rPr>
          <w:spacing w:val="-1"/>
        </w:rPr>
        <w:t xml:space="preserve"> </w:t>
      </w:r>
      <w:r>
        <w:t>возникающих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конфликтов.</w:t>
      </w:r>
    </w:p>
    <w:p w:rsidR="00E37E53" w:rsidRDefault="00F95E1F">
      <w:pPr>
        <w:pStyle w:val="a3"/>
        <w:ind w:right="38" w:firstLine="566"/>
      </w:pPr>
      <w:r>
        <w:rPr>
          <w:i/>
        </w:rPr>
        <w:t xml:space="preserve">Консолидация группы </w:t>
      </w:r>
      <w:r>
        <w:t>– третья стадия, в процессе которой разви-</w:t>
      </w:r>
      <w:r>
        <w:rPr>
          <w:spacing w:val="1"/>
        </w:rPr>
        <w:t xml:space="preserve"> </w:t>
      </w:r>
      <w:r>
        <w:t>вается совместная деятельность, нарастают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психологиче-</w:t>
      </w:r>
      <w:r>
        <w:rPr>
          <w:spacing w:val="1"/>
        </w:rPr>
        <w:t xml:space="preserve"> </w:t>
      </w:r>
      <w:r>
        <w:t>ские процессы – укрепляются внутригрупповые связи, налаживается по-</w:t>
      </w:r>
      <w:r>
        <w:rPr>
          <w:spacing w:val="-47"/>
        </w:rPr>
        <w:t xml:space="preserve"> </w:t>
      </w:r>
      <w:r>
        <w:t>ложительный психологический климат, повышается авторитет лидера,</w:t>
      </w:r>
      <w:r>
        <w:rPr>
          <w:spacing w:val="1"/>
        </w:rPr>
        <w:t xml:space="preserve"> </w:t>
      </w:r>
      <w:r>
        <w:t>активное ядро расширяется за счет пассивных членов, дезорганизаторы</w:t>
      </w:r>
      <w:r>
        <w:rPr>
          <w:spacing w:val="1"/>
        </w:rPr>
        <w:t xml:space="preserve"> </w:t>
      </w:r>
      <w:r>
        <w:t>перевоспитываются,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избавляются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взаимоотношений в группе зависит от принципов, на основе которых</w:t>
      </w:r>
      <w:r>
        <w:rPr>
          <w:spacing w:val="1"/>
        </w:rPr>
        <w:t xml:space="preserve"> </w:t>
      </w:r>
      <w:r>
        <w:t>формируется группа и в неё включаются новые члены. Таких принци-</w:t>
      </w:r>
      <w:r>
        <w:rPr>
          <w:spacing w:val="1"/>
        </w:rPr>
        <w:t xml:space="preserve"> </w:t>
      </w:r>
      <w:r>
        <w:t>пов,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Ольшанского,</w:t>
      </w:r>
      <w:r>
        <w:rPr>
          <w:spacing w:val="1"/>
        </w:rPr>
        <w:t xml:space="preserve"> </w:t>
      </w:r>
      <w:r>
        <w:t>немного: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взглядов и убеждений; принцип компетентности; принцип личной пре-</w:t>
      </w:r>
      <w:r>
        <w:rPr>
          <w:spacing w:val="1"/>
        </w:rPr>
        <w:t xml:space="preserve"> </w:t>
      </w:r>
      <w:r>
        <w:t>данности лидеру.</w:t>
      </w:r>
    </w:p>
    <w:p w:rsidR="00E37E53" w:rsidRDefault="00F95E1F">
      <w:pPr>
        <w:pStyle w:val="a3"/>
        <w:ind w:right="40" w:firstLine="566"/>
      </w:pPr>
      <w:r>
        <w:t>Одним из значимых механизмов объединения малых групп явля-</w:t>
      </w:r>
      <w:r>
        <w:rPr>
          <w:spacing w:val="1"/>
        </w:rPr>
        <w:t xml:space="preserve"> </w:t>
      </w:r>
      <w:r>
        <w:t>ются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-47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формируются на базе общности политических интересов, взглядов, убе-</w:t>
      </w:r>
      <w:r>
        <w:rPr>
          <w:spacing w:val="1"/>
        </w:rPr>
        <w:t xml:space="preserve"> </w:t>
      </w:r>
      <w:r>
        <w:t>ждений, целей всех членов группы. При этом групповые нормы выпол-</w:t>
      </w:r>
      <w:r>
        <w:rPr>
          <w:spacing w:val="1"/>
        </w:rPr>
        <w:t xml:space="preserve"> </w:t>
      </w:r>
      <w:r>
        <w:t>няют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1"/>
        </w:rPr>
        <w:t xml:space="preserve"> </w:t>
      </w:r>
      <w:r>
        <w:t>политико-психологические</w:t>
      </w:r>
      <w:r>
        <w:rPr>
          <w:spacing w:val="-1"/>
        </w:rPr>
        <w:t xml:space="preserve"> </w:t>
      </w:r>
      <w:r>
        <w:t>функции:</w:t>
      </w:r>
    </w:p>
    <w:p w:rsidR="00E37E53" w:rsidRDefault="00F95E1F">
      <w:pPr>
        <w:pStyle w:val="a5"/>
        <w:numPr>
          <w:ilvl w:val="0"/>
          <w:numId w:val="43"/>
        </w:numPr>
        <w:tabs>
          <w:tab w:val="left" w:pos="866"/>
        </w:tabs>
        <w:spacing w:before="2" w:line="237" w:lineRule="auto"/>
        <w:ind w:right="41" w:firstLine="566"/>
        <w:jc w:val="both"/>
        <w:rPr>
          <w:sz w:val="20"/>
        </w:rPr>
      </w:pPr>
      <w:r>
        <w:rPr>
          <w:sz w:val="20"/>
        </w:rPr>
        <w:t>обеспечивают</w:t>
      </w:r>
      <w:r>
        <w:rPr>
          <w:spacing w:val="1"/>
          <w:sz w:val="20"/>
        </w:rPr>
        <w:t xml:space="preserve"> </w:t>
      </w:r>
      <w:r>
        <w:rPr>
          <w:sz w:val="20"/>
        </w:rPr>
        <w:t>единообразие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группы,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способствуют</w:t>
      </w:r>
      <w:r>
        <w:rPr>
          <w:spacing w:val="-2"/>
          <w:sz w:val="20"/>
        </w:rPr>
        <w:t xml:space="preserve"> </w:t>
      </w:r>
      <w:r>
        <w:rPr>
          <w:sz w:val="20"/>
        </w:rPr>
        <w:t>координации 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всей группы;</w:t>
      </w:r>
    </w:p>
    <w:p w:rsidR="00E37E53" w:rsidRDefault="00F95E1F">
      <w:pPr>
        <w:pStyle w:val="a5"/>
        <w:numPr>
          <w:ilvl w:val="0"/>
          <w:numId w:val="43"/>
        </w:numPr>
        <w:tabs>
          <w:tab w:val="left" w:pos="866"/>
        </w:tabs>
        <w:spacing w:before="86"/>
        <w:ind w:right="247" w:firstLine="566"/>
        <w:rPr>
          <w:sz w:val="20"/>
        </w:rPr>
      </w:pPr>
      <w:r>
        <w:rPr>
          <w:spacing w:val="-2"/>
          <w:w w:val="99"/>
          <w:sz w:val="20"/>
        </w:rPr>
        <w:br w:type="column"/>
      </w:r>
      <w:r>
        <w:rPr>
          <w:sz w:val="20"/>
        </w:rPr>
        <w:lastRenderedPageBreak/>
        <w:t>направляют, регулируют,</w:t>
      </w:r>
      <w:r>
        <w:rPr>
          <w:spacing w:val="3"/>
          <w:sz w:val="20"/>
        </w:rPr>
        <w:t xml:space="preserve"> </w:t>
      </w:r>
      <w:r>
        <w:rPr>
          <w:sz w:val="20"/>
        </w:rPr>
        <w:t>контролируют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оценивают</w:t>
      </w:r>
      <w:r>
        <w:rPr>
          <w:spacing w:val="2"/>
          <w:sz w:val="20"/>
        </w:rPr>
        <w:t xml:space="preserve"> </w:t>
      </w:r>
      <w:r>
        <w:rPr>
          <w:sz w:val="20"/>
        </w:rPr>
        <w:t>политиче-</w:t>
      </w:r>
      <w:r>
        <w:rPr>
          <w:spacing w:val="-47"/>
          <w:sz w:val="20"/>
        </w:rPr>
        <w:t xml:space="preserve"> </w:t>
      </w:r>
      <w:r>
        <w:rPr>
          <w:sz w:val="20"/>
        </w:rPr>
        <w:t>ское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поведение членов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группы;</w:t>
      </w:r>
    </w:p>
    <w:p w:rsidR="00E37E53" w:rsidRDefault="00F95E1F">
      <w:pPr>
        <w:pStyle w:val="a5"/>
        <w:numPr>
          <w:ilvl w:val="0"/>
          <w:numId w:val="43"/>
        </w:numPr>
        <w:tabs>
          <w:tab w:val="left" w:pos="866"/>
        </w:tabs>
        <w:ind w:right="247" w:firstLine="566"/>
        <w:rPr>
          <w:sz w:val="20"/>
        </w:rPr>
      </w:pPr>
      <w:r>
        <w:rPr>
          <w:sz w:val="20"/>
        </w:rPr>
        <w:t>интегрируют,</w:t>
      </w:r>
      <w:r>
        <w:rPr>
          <w:spacing w:val="27"/>
          <w:sz w:val="20"/>
        </w:rPr>
        <w:t xml:space="preserve"> </w:t>
      </w:r>
      <w:r>
        <w:rPr>
          <w:sz w:val="20"/>
        </w:rPr>
        <w:t>упорядочивают,</w:t>
      </w:r>
      <w:r>
        <w:rPr>
          <w:spacing w:val="25"/>
          <w:sz w:val="20"/>
        </w:rPr>
        <w:t xml:space="preserve"> </w:t>
      </w:r>
      <w:r>
        <w:rPr>
          <w:sz w:val="20"/>
        </w:rPr>
        <w:t>сохраняют</w:t>
      </w:r>
      <w:r>
        <w:rPr>
          <w:spacing w:val="24"/>
          <w:sz w:val="20"/>
        </w:rPr>
        <w:t xml:space="preserve"> </w:t>
      </w:r>
      <w:r>
        <w:rPr>
          <w:sz w:val="20"/>
        </w:rPr>
        <w:t>политическую</w:t>
      </w:r>
      <w:r>
        <w:rPr>
          <w:spacing w:val="24"/>
          <w:sz w:val="20"/>
        </w:rPr>
        <w:t xml:space="preserve"> </w:t>
      </w:r>
      <w:r>
        <w:rPr>
          <w:sz w:val="20"/>
        </w:rPr>
        <w:t>ста-</w:t>
      </w:r>
      <w:r>
        <w:rPr>
          <w:spacing w:val="-47"/>
          <w:sz w:val="20"/>
        </w:rPr>
        <w:t xml:space="preserve"> </w:t>
      </w:r>
      <w:r>
        <w:rPr>
          <w:sz w:val="20"/>
        </w:rPr>
        <w:t>бильность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группы;</w:t>
      </w:r>
    </w:p>
    <w:p w:rsidR="00E37E53" w:rsidRDefault="00F95E1F">
      <w:pPr>
        <w:pStyle w:val="a5"/>
        <w:numPr>
          <w:ilvl w:val="0"/>
          <w:numId w:val="43"/>
        </w:numPr>
        <w:tabs>
          <w:tab w:val="left" w:pos="866"/>
        </w:tabs>
        <w:ind w:right="245" w:firstLine="566"/>
        <w:rPr>
          <w:sz w:val="20"/>
        </w:rPr>
      </w:pPr>
      <w:r>
        <w:rPr>
          <w:sz w:val="20"/>
        </w:rPr>
        <w:t>обеспечивают</w:t>
      </w:r>
      <w:r>
        <w:rPr>
          <w:spacing w:val="1"/>
          <w:sz w:val="20"/>
        </w:rPr>
        <w:t xml:space="preserve"> </w:t>
      </w:r>
      <w:r>
        <w:rPr>
          <w:sz w:val="20"/>
        </w:rPr>
        <w:t>предсказуемость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 членов группы,</w:t>
      </w:r>
      <w:r>
        <w:rPr>
          <w:spacing w:val="1"/>
          <w:sz w:val="20"/>
        </w:rPr>
        <w:t xml:space="preserve"> </w:t>
      </w:r>
      <w:r>
        <w:rPr>
          <w:sz w:val="20"/>
        </w:rPr>
        <w:t>соз-</w:t>
      </w:r>
      <w:r>
        <w:rPr>
          <w:spacing w:val="-47"/>
          <w:sz w:val="20"/>
        </w:rPr>
        <w:t xml:space="preserve"> </w:t>
      </w:r>
      <w:r>
        <w:rPr>
          <w:sz w:val="20"/>
        </w:rPr>
        <w:t>дают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психологический</w:t>
      </w:r>
      <w:r>
        <w:rPr>
          <w:spacing w:val="-1"/>
          <w:sz w:val="20"/>
        </w:rPr>
        <w:t xml:space="preserve"> </w:t>
      </w:r>
      <w:r>
        <w:rPr>
          <w:sz w:val="20"/>
        </w:rPr>
        <w:t>климат;</w:t>
      </w:r>
    </w:p>
    <w:p w:rsidR="00E37E53" w:rsidRDefault="00F95E1F">
      <w:pPr>
        <w:pStyle w:val="a5"/>
        <w:numPr>
          <w:ilvl w:val="0"/>
          <w:numId w:val="43"/>
        </w:numPr>
        <w:tabs>
          <w:tab w:val="left" w:pos="866"/>
        </w:tabs>
        <w:ind w:right="248" w:firstLine="566"/>
        <w:rPr>
          <w:sz w:val="20"/>
        </w:rPr>
      </w:pPr>
      <w:r>
        <w:rPr>
          <w:sz w:val="20"/>
        </w:rPr>
        <w:t>избавляют</w:t>
      </w:r>
      <w:r>
        <w:rPr>
          <w:spacing w:val="1"/>
          <w:sz w:val="20"/>
        </w:rPr>
        <w:t xml:space="preserve"> </w:t>
      </w:r>
      <w:r>
        <w:rPr>
          <w:sz w:val="20"/>
        </w:rPr>
        <w:t>члена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неопределенности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(приобретается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чувство причастности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к политике);</w:t>
      </w:r>
    </w:p>
    <w:p w:rsidR="00E37E53" w:rsidRDefault="00F95E1F">
      <w:pPr>
        <w:pStyle w:val="a5"/>
        <w:numPr>
          <w:ilvl w:val="0"/>
          <w:numId w:val="43"/>
        </w:numPr>
        <w:tabs>
          <w:tab w:val="left" w:pos="866"/>
        </w:tabs>
        <w:ind w:left="723" w:right="245" w:firstLine="0"/>
        <w:rPr>
          <w:sz w:val="20"/>
        </w:rPr>
      </w:pPr>
      <w:r>
        <w:rPr>
          <w:spacing w:val="-2"/>
          <w:sz w:val="20"/>
        </w:rPr>
        <w:t xml:space="preserve">нормы группы создают ей индивидуальное «политическое </w:t>
      </w:r>
      <w:r>
        <w:rPr>
          <w:spacing w:val="-1"/>
          <w:sz w:val="20"/>
        </w:rPr>
        <w:t>лицо».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Действенным</w:t>
      </w:r>
      <w:r>
        <w:rPr>
          <w:spacing w:val="13"/>
          <w:sz w:val="20"/>
        </w:rPr>
        <w:t xml:space="preserve"> </w:t>
      </w:r>
      <w:r>
        <w:rPr>
          <w:sz w:val="20"/>
        </w:rPr>
        <w:t>механизмом</w:t>
      </w:r>
      <w:r>
        <w:rPr>
          <w:spacing w:val="14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3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1"/>
          <w:sz w:val="20"/>
        </w:rPr>
        <w:t xml:space="preserve"> </w:t>
      </w:r>
      <w:r>
        <w:rPr>
          <w:sz w:val="20"/>
        </w:rPr>
        <w:t>группо-</w:t>
      </w:r>
    </w:p>
    <w:p w:rsidR="00E37E53" w:rsidRDefault="00F95E1F">
      <w:pPr>
        <w:pStyle w:val="a3"/>
        <w:spacing w:line="229" w:lineRule="exact"/>
        <w:jc w:val="left"/>
      </w:pPr>
      <w:r>
        <w:t>вое</w:t>
      </w:r>
      <w:r>
        <w:rPr>
          <w:spacing w:val="-4"/>
        </w:rPr>
        <w:t xml:space="preserve"> </w:t>
      </w:r>
      <w:r>
        <w:t>сознание.</w:t>
      </w:r>
    </w:p>
    <w:p w:rsidR="00E37E53" w:rsidRDefault="00F95E1F">
      <w:pPr>
        <w:pStyle w:val="a3"/>
        <w:ind w:right="244" w:firstLine="566"/>
      </w:pPr>
      <w:r>
        <w:rPr>
          <w:i/>
        </w:rPr>
        <w:t>Групповое</w:t>
      </w:r>
      <w:r>
        <w:rPr>
          <w:i/>
          <w:spacing w:val="1"/>
        </w:rPr>
        <w:t xml:space="preserve"> </w:t>
      </w:r>
      <w:r>
        <w:rPr>
          <w:i/>
        </w:rPr>
        <w:t>сознание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взглядов, чувств, желаний, представлений, присущих группе, и отраже-</w:t>
      </w:r>
      <w:r>
        <w:rPr>
          <w:spacing w:val="1"/>
        </w:rPr>
        <w:t xml:space="preserve"> </w:t>
      </w:r>
      <w:r>
        <w:t>ние</w:t>
      </w:r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деятельности.</w:t>
      </w:r>
    </w:p>
    <w:p w:rsidR="00E37E53" w:rsidRDefault="00F95E1F">
      <w:pPr>
        <w:pStyle w:val="a3"/>
        <w:ind w:right="247" w:firstLine="566"/>
      </w:pPr>
      <w:r>
        <w:t>Политическое сознание группы формируется на базе совокупно-</w:t>
      </w:r>
      <w:r>
        <w:rPr>
          <w:spacing w:val="1"/>
        </w:rPr>
        <w:t xml:space="preserve"> </w:t>
      </w:r>
      <w:r>
        <w:t>сти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компонентов:</w:t>
      </w:r>
    </w:p>
    <w:p w:rsidR="00E37E53" w:rsidRDefault="00F95E1F">
      <w:pPr>
        <w:pStyle w:val="a5"/>
        <w:numPr>
          <w:ilvl w:val="0"/>
          <w:numId w:val="43"/>
        </w:numPr>
        <w:tabs>
          <w:tab w:val="left" w:pos="866"/>
        </w:tabs>
        <w:spacing w:before="2" w:line="237" w:lineRule="auto"/>
        <w:ind w:right="247" w:firstLine="566"/>
        <w:rPr>
          <w:sz w:val="20"/>
        </w:rPr>
      </w:pPr>
      <w:r>
        <w:rPr>
          <w:sz w:val="20"/>
        </w:rPr>
        <w:t>когнитивный</w:t>
      </w:r>
      <w:r>
        <w:rPr>
          <w:spacing w:val="21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21"/>
          <w:sz w:val="20"/>
        </w:rPr>
        <w:t xml:space="preserve"> </w:t>
      </w:r>
      <w:r>
        <w:rPr>
          <w:sz w:val="20"/>
        </w:rPr>
        <w:t>–</w:t>
      </w:r>
      <w:r>
        <w:rPr>
          <w:spacing w:val="20"/>
          <w:sz w:val="20"/>
        </w:rPr>
        <w:t xml:space="preserve"> </w:t>
      </w:r>
      <w:r>
        <w:rPr>
          <w:sz w:val="20"/>
        </w:rPr>
        <w:t>политические</w:t>
      </w:r>
      <w:r>
        <w:rPr>
          <w:spacing w:val="20"/>
          <w:sz w:val="20"/>
        </w:rPr>
        <w:t xml:space="preserve"> </w:t>
      </w:r>
      <w:r>
        <w:rPr>
          <w:sz w:val="20"/>
        </w:rPr>
        <w:t>знания,</w:t>
      </w:r>
      <w:r>
        <w:rPr>
          <w:spacing w:val="22"/>
          <w:sz w:val="20"/>
        </w:rPr>
        <w:t xml:space="preserve"> </w:t>
      </w:r>
      <w:r>
        <w:rPr>
          <w:sz w:val="20"/>
        </w:rPr>
        <w:t>мышление,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стереотипы,</w:t>
      </w:r>
      <w:r>
        <w:rPr>
          <w:spacing w:val="2"/>
          <w:sz w:val="20"/>
        </w:rPr>
        <w:t xml:space="preserve"> </w:t>
      </w:r>
      <w:r>
        <w:rPr>
          <w:sz w:val="20"/>
        </w:rPr>
        <w:t>установки</w:t>
      </w:r>
      <w:r>
        <w:rPr>
          <w:spacing w:val="-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группы;</w:t>
      </w:r>
    </w:p>
    <w:p w:rsidR="00E37E53" w:rsidRDefault="00F95E1F">
      <w:pPr>
        <w:pStyle w:val="a5"/>
        <w:numPr>
          <w:ilvl w:val="0"/>
          <w:numId w:val="43"/>
        </w:numPr>
        <w:tabs>
          <w:tab w:val="left" w:pos="866"/>
        </w:tabs>
        <w:ind w:right="246" w:firstLine="566"/>
        <w:rPr>
          <w:sz w:val="20"/>
        </w:rPr>
      </w:pPr>
      <w:r>
        <w:rPr>
          <w:sz w:val="20"/>
        </w:rPr>
        <w:t>компонент</w:t>
      </w:r>
      <w:r>
        <w:rPr>
          <w:spacing w:val="33"/>
          <w:sz w:val="20"/>
        </w:rPr>
        <w:t xml:space="preserve"> </w:t>
      </w:r>
      <w:r>
        <w:rPr>
          <w:sz w:val="20"/>
        </w:rPr>
        <w:t>политических</w:t>
      </w:r>
      <w:r>
        <w:rPr>
          <w:spacing w:val="33"/>
          <w:sz w:val="20"/>
        </w:rPr>
        <w:t xml:space="preserve"> </w:t>
      </w:r>
      <w:r>
        <w:rPr>
          <w:sz w:val="20"/>
        </w:rPr>
        <w:t>убеждений,</w:t>
      </w:r>
      <w:r>
        <w:rPr>
          <w:spacing w:val="35"/>
          <w:sz w:val="20"/>
        </w:rPr>
        <w:t xml:space="preserve"> </w:t>
      </w:r>
      <w:r>
        <w:rPr>
          <w:sz w:val="20"/>
        </w:rPr>
        <w:t>представлений,</w:t>
      </w:r>
      <w:r>
        <w:rPr>
          <w:spacing w:val="37"/>
          <w:sz w:val="20"/>
        </w:rPr>
        <w:t xml:space="preserve"> </w:t>
      </w:r>
      <w:r>
        <w:rPr>
          <w:sz w:val="20"/>
        </w:rPr>
        <w:t>чувств</w:t>
      </w:r>
      <w:r>
        <w:rPr>
          <w:spacing w:val="-47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группы;</w:t>
      </w:r>
    </w:p>
    <w:p w:rsidR="00E37E53" w:rsidRDefault="00F95E1F">
      <w:pPr>
        <w:pStyle w:val="a5"/>
        <w:numPr>
          <w:ilvl w:val="0"/>
          <w:numId w:val="43"/>
        </w:numPr>
        <w:tabs>
          <w:tab w:val="left" w:pos="866"/>
        </w:tabs>
        <w:spacing w:line="245" w:lineRule="exact"/>
        <w:ind w:left="865" w:hanging="143"/>
        <w:rPr>
          <w:sz w:val="20"/>
        </w:rPr>
      </w:pPr>
      <w:r>
        <w:rPr>
          <w:spacing w:val="-4"/>
          <w:sz w:val="20"/>
        </w:rPr>
        <w:t>компонент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политических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мотивов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потребностей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членов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группы;</w:t>
      </w:r>
    </w:p>
    <w:p w:rsidR="00E37E53" w:rsidRDefault="00F95E1F">
      <w:pPr>
        <w:pStyle w:val="a5"/>
        <w:numPr>
          <w:ilvl w:val="0"/>
          <w:numId w:val="43"/>
        </w:numPr>
        <w:tabs>
          <w:tab w:val="left" w:pos="866"/>
        </w:tabs>
        <w:spacing w:before="2" w:line="237" w:lineRule="auto"/>
        <w:ind w:right="245" w:firstLine="566"/>
        <w:rPr>
          <w:sz w:val="20"/>
        </w:rPr>
      </w:pPr>
      <w:r>
        <w:rPr>
          <w:sz w:val="20"/>
        </w:rPr>
        <w:t>компонент</w:t>
      </w:r>
      <w:r>
        <w:rPr>
          <w:spacing w:val="19"/>
          <w:sz w:val="20"/>
        </w:rPr>
        <w:t xml:space="preserve"> </w:t>
      </w:r>
      <w:r>
        <w:rPr>
          <w:sz w:val="20"/>
        </w:rPr>
        <w:t>политических</w:t>
      </w:r>
      <w:r>
        <w:rPr>
          <w:spacing w:val="22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20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20"/>
          <w:sz w:val="20"/>
        </w:rPr>
        <w:t xml:space="preserve"> </w:t>
      </w:r>
      <w:r>
        <w:rPr>
          <w:sz w:val="20"/>
        </w:rPr>
        <w:t>этики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по-</w:t>
      </w:r>
      <w:r>
        <w:rPr>
          <w:spacing w:val="-47"/>
          <w:sz w:val="20"/>
        </w:rPr>
        <w:t xml:space="preserve"> </w:t>
      </w:r>
      <w:r>
        <w:rPr>
          <w:sz w:val="20"/>
        </w:rPr>
        <w:t>литической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культуры;</w:t>
      </w:r>
    </w:p>
    <w:p w:rsidR="00E37E53" w:rsidRDefault="00F95E1F">
      <w:pPr>
        <w:pStyle w:val="a5"/>
        <w:numPr>
          <w:ilvl w:val="0"/>
          <w:numId w:val="43"/>
        </w:numPr>
        <w:tabs>
          <w:tab w:val="left" w:pos="866"/>
        </w:tabs>
        <w:spacing w:before="1"/>
        <w:ind w:right="245" w:firstLine="566"/>
        <w:rPr>
          <w:sz w:val="20"/>
        </w:rPr>
      </w:pPr>
      <w:r>
        <w:rPr>
          <w:sz w:val="20"/>
        </w:rPr>
        <w:t>практическая</w:t>
      </w:r>
      <w:r>
        <w:rPr>
          <w:spacing w:val="32"/>
          <w:sz w:val="20"/>
        </w:rPr>
        <w:t xml:space="preserve"> </w:t>
      </w:r>
      <w:r>
        <w:rPr>
          <w:sz w:val="20"/>
        </w:rPr>
        <w:t>политическая</w:t>
      </w:r>
      <w:r>
        <w:rPr>
          <w:spacing w:val="32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33"/>
          <w:sz w:val="20"/>
        </w:rPr>
        <w:t xml:space="preserve"> </w:t>
      </w:r>
      <w:r>
        <w:rPr>
          <w:sz w:val="20"/>
        </w:rPr>
        <w:t>как</w:t>
      </w:r>
      <w:r>
        <w:rPr>
          <w:spacing w:val="31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29"/>
          <w:sz w:val="20"/>
        </w:rPr>
        <w:t xml:space="preserve"> </w:t>
      </w:r>
      <w:r>
        <w:rPr>
          <w:sz w:val="20"/>
        </w:rPr>
        <w:t>поли-</w:t>
      </w:r>
      <w:r>
        <w:rPr>
          <w:spacing w:val="-47"/>
          <w:sz w:val="20"/>
        </w:rPr>
        <w:t xml:space="preserve"> </w:t>
      </w:r>
      <w:r>
        <w:rPr>
          <w:sz w:val="20"/>
        </w:rPr>
        <w:t>тического сознания группы;</w:t>
      </w:r>
    </w:p>
    <w:p w:rsidR="00E37E53" w:rsidRDefault="00F95E1F">
      <w:pPr>
        <w:pStyle w:val="a5"/>
        <w:numPr>
          <w:ilvl w:val="0"/>
          <w:numId w:val="43"/>
        </w:numPr>
        <w:tabs>
          <w:tab w:val="left" w:pos="866"/>
        </w:tabs>
        <w:ind w:left="723" w:right="641" w:firstLine="0"/>
        <w:rPr>
          <w:sz w:val="20"/>
        </w:rPr>
      </w:pPr>
      <w:r>
        <w:rPr>
          <w:sz w:val="20"/>
        </w:rPr>
        <w:t>компонент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политического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правосознания</w:t>
      </w:r>
      <w:r>
        <w:rPr>
          <w:spacing w:val="-5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-6"/>
          <w:sz w:val="20"/>
        </w:rPr>
        <w:t xml:space="preserve"> </w:t>
      </w:r>
      <w:r>
        <w:rPr>
          <w:sz w:val="20"/>
        </w:rPr>
        <w:t>группы.</w:t>
      </w:r>
      <w:r>
        <w:rPr>
          <w:spacing w:val="-47"/>
          <w:sz w:val="20"/>
        </w:rPr>
        <w:t xml:space="preserve"> </w:t>
      </w:r>
      <w:r>
        <w:rPr>
          <w:sz w:val="20"/>
        </w:rPr>
        <w:t>Политическое</w:t>
      </w:r>
      <w:r>
        <w:rPr>
          <w:spacing w:val="-1"/>
          <w:sz w:val="20"/>
        </w:rPr>
        <w:t xml:space="preserve"> </w:t>
      </w:r>
      <w:r>
        <w:rPr>
          <w:sz w:val="20"/>
        </w:rPr>
        <w:t>сознание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2"/>
          <w:sz w:val="20"/>
        </w:rPr>
        <w:t xml:space="preserve"> </w:t>
      </w:r>
      <w:r>
        <w:rPr>
          <w:sz w:val="20"/>
        </w:rPr>
        <w:t>имеет</w:t>
      </w:r>
      <w:r>
        <w:rPr>
          <w:spacing w:val="-2"/>
          <w:sz w:val="20"/>
        </w:rPr>
        <w:t xml:space="preserve"> </w:t>
      </w:r>
      <w:r>
        <w:rPr>
          <w:sz w:val="20"/>
        </w:rPr>
        <w:t>три уровня:</w:t>
      </w:r>
    </w:p>
    <w:p w:rsidR="00E37E53" w:rsidRDefault="00F95E1F">
      <w:pPr>
        <w:ind w:left="157" w:right="245" w:firstLine="566"/>
        <w:jc w:val="both"/>
        <w:rPr>
          <w:sz w:val="20"/>
        </w:rPr>
      </w:pPr>
      <w:r>
        <w:rPr>
          <w:i/>
          <w:sz w:val="20"/>
        </w:rPr>
        <w:t xml:space="preserve">теоретический уровень </w:t>
      </w:r>
      <w:r>
        <w:rPr>
          <w:sz w:val="20"/>
        </w:rPr>
        <w:t>составляют политические знания, теории,</w:t>
      </w:r>
      <w:r>
        <w:rPr>
          <w:spacing w:val="-47"/>
          <w:sz w:val="20"/>
        </w:rPr>
        <w:t xml:space="preserve"> </w:t>
      </w:r>
      <w:r>
        <w:rPr>
          <w:sz w:val="20"/>
        </w:rPr>
        <w:t>модели,</w:t>
      </w:r>
      <w:r>
        <w:rPr>
          <w:spacing w:val="-1"/>
          <w:sz w:val="20"/>
        </w:rPr>
        <w:t xml:space="preserve"> </w:t>
      </w:r>
      <w:r>
        <w:rPr>
          <w:sz w:val="20"/>
        </w:rPr>
        <w:t>идеология, политические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доктрины;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эмоционально-психологический уровень </w:t>
      </w:r>
      <w:r>
        <w:t>отражает степень разви-</w:t>
      </w:r>
      <w:r>
        <w:rPr>
          <w:spacing w:val="1"/>
        </w:rPr>
        <w:t xml:space="preserve"> </w:t>
      </w:r>
      <w:r>
        <w:t>тия политических чувств членов группы, их отношение к политическим</w:t>
      </w:r>
      <w:r>
        <w:rPr>
          <w:spacing w:val="1"/>
        </w:rPr>
        <w:t xml:space="preserve"> </w:t>
      </w:r>
      <w:r>
        <w:t>событиям или программам, доктринам, концепциям (чувства одобрения,</w:t>
      </w:r>
      <w:r>
        <w:rPr>
          <w:spacing w:val="-47"/>
        </w:rPr>
        <w:t xml:space="preserve"> </w:t>
      </w:r>
      <w:r>
        <w:t>отвержения, неприязни, вдохновения, радости, надежды, или же сочув-</w:t>
      </w:r>
      <w:r>
        <w:rPr>
          <w:spacing w:val="1"/>
        </w:rPr>
        <w:t xml:space="preserve"> </w:t>
      </w:r>
      <w:r>
        <w:t>ствия);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практический уровень </w:t>
      </w:r>
      <w:r>
        <w:t>показывает, насколько последовательно и</w:t>
      </w:r>
      <w:r>
        <w:rPr>
          <w:spacing w:val="1"/>
        </w:rPr>
        <w:t xml:space="preserve"> </w:t>
      </w:r>
      <w:r>
        <w:t>логично группа реализует свое политическое сознание в политической</w:t>
      </w:r>
      <w:r>
        <w:rPr>
          <w:spacing w:val="1"/>
        </w:rPr>
        <w:t xml:space="preserve"> </w:t>
      </w:r>
      <w:r>
        <w:t>деятельности.</w:t>
      </w:r>
    </w:p>
    <w:p w:rsidR="00E37E53" w:rsidRDefault="00F95E1F">
      <w:pPr>
        <w:pStyle w:val="a3"/>
        <w:ind w:right="243" w:firstLine="566"/>
      </w:pPr>
      <w:r>
        <w:t>Практическая деятельность группы – это реализация потребности</w:t>
      </w:r>
      <w:r>
        <w:rPr>
          <w:spacing w:val="1"/>
        </w:rPr>
        <w:t xml:space="preserve"> </w:t>
      </w:r>
      <w:r>
        <w:t>в достижении целей. Именно на этом этапе особо проявляются и закреп-</w:t>
      </w:r>
      <w:r>
        <w:rPr>
          <w:spacing w:val="-47"/>
        </w:rPr>
        <w:t xml:space="preserve"> </w:t>
      </w:r>
      <w:r>
        <w:t>ляются</w:t>
      </w:r>
      <w:r>
        <w:rPr>
          <w:spacing w:val="43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только</w:t>
      </w:r>
      <w:r>
        <w:rPr>
          <w:spacing w:val="45"/>
        </w:rPr>
        <w:t xml:space="preserve"> </w:t>
      </w:r>
      <w:r>
        <w:t>политические</w:t>
      </w:r>
      <w:r>
        <w:rPr>
          <w:spacing w:val="46"/>
        </w:rPr>
        <w:t xml:space="preserve"> </w:t>
      </w:r>
      <w:r>
        <w:t>умения,</w:t>
      </w:r>
      <w:r>
        <w:rPr>
          <w:spacing w:val="44"/>
        </w:rPr>
        <w:t xml:space="preserve"> </w:t>
      </w:r>
      <w:r>
        <w:t>но</w:t>
      </w:r>
      <w:r>
        <w:rPr>
          <w:spacing w:val="4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психологические</w:t>
      </w:r>
      <w:r>
        <w:rPr>
          <w:spacing w:val="44"/>
        </w:rPr>
        <w:t xml:space="preserve"> </w:t>
      </w:r>
      <w:r>
        <w:t>связи</w:t>
      </w:r>
    </w:p>
    <w:p w:rsidR="00E37E53" w:rsidRDefault="00E37E53">
      <w:pPr>
        <w:sectPr w:rsidR="00E37E53">
          <w:footerReference w:type="default" r:id="rId54"/>
          <w:pgSz w:w="16840" w:h="11900" w:orient="landscape"/>
          <w:pgMar w:top="104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2"/>
      </w:pPr>
      <w:r>
        <w:lastRenderedPageBreak/>
        <w:t>между членами группы. В целом, политическое сознание группы фор-</w:t>
      </w:r>
      <w:r>
        <w:rPr>
          <w:spacing w:val="1"/>
        </w:rPr>
        <w:t xml:space="preserve"> </w:t>
      </w:r>
      <w:r>
        <w:t>мируется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двух блоков:</w:t>
      </w:r>
    </w:p>
    <w:p w:rsidR="00E37E53" w:rsidRDefault="00F95E1F">
      <w:pPr>
        <w:spacing w:before="1"/>
        <w:ind w:left="157" w:right="44" w:firstLine="566"/>
        <w:jc w:val="both"/>
        <w:rPr>
          <w:sz w:val="20"/>
        </w:rPr>
      </w:pPr>
      <w:r>
        <w:rPr>
          <w:i/>
          <w:sz w:val="20"/>
        </w:rPr>
        <w:t xml:space="preserve">мотивационный блок </w:t>
      </w:r>
      <w:r>
        <w:rPr>
          <w:sz w:val="20"/>
        </w:rPr>
        <w:t>включает политические потребности, уста-</w:t>
      </w:r>
      <w:r>
        <w:rPr>
          <w:spacing w:val="1"/>
          <w:sz w:val="20"/>
        </w:rPr>
        <w:t xml:space="preserve"> </w:t>
      </w:r>
      <w:r>
        <w:rPr>
          <w:sz w:val="20"/>
        </w:rPr>
        <w:t>новки,</w:t>
      </w:r>
      <w:r>
        <w:rPr>
          <w:spacing w:val="-1"/>
          <w:sz w:val="20"/>
        </w:rPr>
        <w:t xml:space="preserve"> </w:t>
      </w:r>
      <w:r>
        <w:rPr>
          <w:sz w:val="20"/>
        </w:rPr>
        <w:t>чувства членов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группы;</w:t>
      </w:r>
    </w:p>
    <w:p w:rsidR="00E37E53" w:rsidRDefault="00F95E1F">
      <w:pPr>
        <w:ind w:left="157" w:right="42" w:firstLine="566"/>
        <w:jc w:val="both"/>
        <w:rPr>
          <w:sz w:val="20"/>
        </w:rPr>
      </w:pPr>
      <w:r>
        <w:rPr>
          <w:i/>
          <w:sz w:val="20"/>
        </w:rPr>
        <w:t xml:space="preserve">в познавательный блок </w:t>
      </w:r>
      <w:r>
        <w:rPr>
          <w:sz w:val="20"/>
        </w:rPr>
        <w:t>входят политические знания, информиро-</w:t>
      </w:r>
      <w:r>
        <w:rPr>
          <w:spacing w:val="1"/>
          <w:sz w:val="20"/>
        </w:rPr>
        <w:t xml:space="preserve"> </w:t>
      </w:r>
      <w:r>
        <w:rPr>
          <w:sz w:val="20"/>
        </w:rPr>
        <w:t>ванность,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интерес к</w:t>
      </w:r>
      <w:r>
        <w:rPr>
          <w:spacing w:val="-2"/>
          <w:sz w:val="20"/>
        </w:rPr>
        <w:t xml:space="preserve"> </w:t>
      </w:r>
      <w:r>
        <w:rPr>
          <w:sz w:val="20"/>
        </w:rPr>
        <w:t>политике членов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группы.</w:t>
      </w:r>
    </w:p>
    <w:p w:rsidR="00E37E53" w:rsidRDefault="00F95E1F">
      <w:pPr>
        <w:pStyle w:val="a3"/>
        <w:ind w:right="42" w:firstLine="566"/>
      </w:pPr>
      <w:r>
        <w:t>Следующим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 xml:space="preserve">является </w:t>
      </w:r>
      <w:r>
        <w:rPr>
          <w:i/>
        </w:rPr>
        <w:t xml:space="preserve">политическая идентификация </w:t>
      </w:r>
      <w:r>
        <w:t>– поиск сходных политических</w:t>
      </w:r>
      <w:r>
        <w:rPr>
          <w:spacing w:val="1"/>
        </w:rPr>
        <w:t xml:space="preserve"> </w:t>
      </w:r>
      <w:r>
        <w:t>взглядов, идей и отношений с членами группы, выявление психологиче-</w:t>
      </w:r>
      <w:r>
        <w:rPr>
          <w:spacing w:val="1"/>
        </w:rPr>
        <w:t xml:space="preserve"> </w:t>
      </w:r>
      <w:r>
        <w:t>ской</w:t>
      </w:r>
      <w:r>
        <w:rPr>
          <w:spacing w:val="-2"/>
        </w:rPr>
        <w:t xml:space="preserve"> </w:t>
      </w:r>
      <w:r>
        <w:t>совместимости</w:t>
      </w:r>
      <w:r>
        <w:rPr>
          <w:spacing w:val="-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группы.</w:t>
      </w:r>
    </w:p>
    <w:p w:rsidR="00E37E53" w:rsidRDefault="00F95E1F">
      <w:pPr>
        <w:pStyle w:val="a3"/>
        <w:spacing w:before="1"/>
        <w:ind w:right="38" w:firstLine="566"/>
      </w:pPr>
      <w:r>
        <w:t>В целом, политическая идентификация дает возможность найти в</w:t>
      </w:r>
      <w:r>
        <w:rPr>
          <w:spacing w:val="1"/>
        </w:rPr>
        <w:t xml:space="preserve"> </w:t>
      </w:r>
      <w:r>
        <w:rPr>
          <w:spacing w:val="-1"/>
        </w:rPr>
        <w:t xml:space="preserve">группе своих единомышленников, </w:t>
      </w:r>
      <w:r>
        <w:t>чувствовать себя равным, полезным и</w:t>
      </w:r>
      <w:r>
        <w:rPr>
          <w:spacing w:val="-47"/>
        </w:rPr>
        <w:t xml:space="preserve"> </w:t>
      </w:r>
      <w:r>
        <w:rPr>
          <w:spacing w:val="-3"/>
        </w:rPr>
        <w:t>уверенным.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7"/>
        </w:rPr>
        <w:t xml:space="preserve"> </w:t>
      </w:r>
      <w:r>
        <w:rPr>
          <w:spacing w:val="-3"/>
        </w:rPr>
        <w:t>этом</w:t>
      </w:r>
      <w:r>
        <w:rPr>
          <w:spacing w:val="-8"/>
        </w:rPr>
        <w:t xml:space="preserve"> </w:t>
      </w:r>
      <w:r>
        <w:rPr>
          <w:spacing w:val="-3"/>
        </w:rPr>
        <w:t>процессе</w:t>
      </w:r>
      <w:r>
        <w:rPr>
          <w:spacing w:val="-8"/>
        </w:rPr>
        <w:t xml:space="preserve"> </w:t>
      </w:r>
      <w:r>
        <w:rPr>
          <w:spacing w:val="-3"/>
        </w:rPr>
        <w:t>у</w:t>
      </w:r>
      <w:r>
        <w:rPr>
          <w:spacing w:val="-9"/>
        </w:rPr>
        <w:t xml:space="preserve"> </w:t>
      </w:r>
      <w:r>
        <w:rPr>
          <w:spacing w:val="-3"/>
        </w:rPr>
        <w:t>каждого</w:t>
      </w:r>
      <w:r>
        <w:rPr>
          <w:spacing w:val="-8"/>
        </w:rPr>
        <w:t xml:space="preserve"> </w:t>
      </w:r>
      <w:r>
        <w:rPr>
          <w:spacing w:val="-3"/>
        </w:rPr>
        <w:t>члена</w:t>
      </w:r>
      <w:r>
        <w:rPr>
          <w:spacing w:val="-8"/>
        </w:rPr>
        <w:t xml:space="preserve"> </w:t>
      </w:r>
      <w:r>
        <w:rPr>
          <w:spacing w:val="-2"/>
        </w:rPr>
        <w:t>группы</w:t>
      </w:r>
      <w:r>
        <w:rPr>
          <w:spacing w:val="-8"/>
        </w:rPr>
        <w:t xml:space="preserve"> </w:t>
      </w:r>
      <w:r>
        <w:rPr>
          <w:spacing w:val="-2"/>
        </w:rPr>
        <w:t>формируется</w:t>
      </w:r>
      <w:r>
        <w:rPr>
          <w:spacing w:val="-9"/>
        </w:rPr>
        <w:t xml:space="preserve"> </w:t>
      </w:r>
      <w:r>
        <w:rPr>
          <w:spacing w:val="-2"/>
        </w:rPr>
        <w:t>чувство</w:t>
      </w:r>
      <w:r>
        <w:rPr>
          <w:spacing w:val="-48"/>
        </w:rPr>
        <w:t xml:space="preserve"> </w:t>
      </w:r>
      <w:r>
        <w:rPr>
          <w:w w:val="95"/>
        </w:rPr>
        <w:t>коллективизма,</w:t>
      </w:r>
      <w:r>
        <w:rPr>
          <w:spacing w:val="-2"/>
          <w:w w:val="95"/>
        </w:rPr>
        <w:t xml:space="preserve"> </w:t>
      </w:r>
      <w:r>
        <w:rPr>
          <w:w w:val="95"/>
        </w:rPr>
        <w:t>при</w:t>
      </w:r>
      <w:r>
        <w:rPr>
          <w:spacing w:val="-6"/>
          <w:w w:val="95"/>
        </w:rPr>
        <w:t xml:space="preserve"> </w:t>
      </w:r>
      <w:r>
        <w:rPr>
          <w:w w:val="95"/>
        </w:rPr>
        <w:t>этом исчезает</w:t>
      </w:r>
      <w:r>
        <w:rPr>
          <w:spacing w:val="-3"/>
          <w:w w:val="95"/>
        </w:rPr>
        <w:t xml:space="preserve"> </w:t>
      </w:r>
      <w:r>
        <w:rPr>
          <w:w w:val="95"/>
        </w:rPr>
        <w:t>тревога</w:t>
      </w:r>
      <w:r>
        <w:rPr>
          <w:spacing w:val="-4"/>
          <w:w w:val="95"/>
        </w:rPr>
        <w:t xml:space="preserve"> </w:t>
      </w:r>
      <w:r>
        <w:rPr>
          <w:w w:val="95"/>
        </w:rPr>
        <w:t>одиночества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-2"/>
          <w:w w:val="95"/>
        </w:rPr>
        <w:t xml:space="preserve"> </w:t>
      </w:r>
      <w:r>
        <w:rPr>
          <w:w w:val="95"/>
        </w:rPr>
        <w:t>неизвестности.</w:t>
      </w:r>
    </w:p>
    <w:p w:rsidR="00E37E53" w:rsidRDefault="00F95E1F">
      <w:pPr>
        <w:ind w:left="157" w:right="39" w:firstLine="566"/>
        <w:jc w:val="both"/>
        <w:rPr>
          <w:sz w:val="20"/>
        </w:rPr>
      </w:pPr>
      <w:r>
        <w:rPr>
          <w:i/>
          <w:sz w:val="20"/>
        </w:rPr>
        <w:t>Наличие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общегрупповых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политических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интересов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потребно-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стей </w:t>
      </w:r>
      <w:r>
        <w:rPr>
          <w:sz w:val="20"/>
        </w:rPr>
        <w:t>также воздействует на механизм объединения группы. Как возни-</w:t>
      </w:r>
      <w:r>
        <w:rPr>
          <w:spacing w:val="1"/>
          <w:sz w:val="20"/>
        </w:rPr>
        <w:t xml:space="preserve"> </w:t>
      </w:r>
      <w:r>
        <w:rPr>
          <w:sz w:val="20"/>
        </w:rPr>
        <w:t>кает групповая политическая потребность? Человек, входящий в малую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группу</w:t>
      </w:r>
      <w:r>
        <w:rPr>
          <w:spacing w:val="-5"/>
          <w:sz w:val="20"/>
        </w:rPr>
        <w:t xml:space="preserve"> </w:t>
      </w:r>
      <w:r>
        <w:rPr>
          <w:sz w:val="20"/>
        </w:rPr>
        <w:t>обычно</w:t>
      </w:r>
      <w:r>
        <w:rPr>
          <w:spacing w:val="1"/>
          <w:sz w:val="20"/>
        </w:rPr>
        <w:t xml:space="preserve"> </w:t>
      </w:r>
      <w:r>
        <w:rPr>
          <w:sz w:val="20"/>
        </w:rPr>
        <w:t>испытывает</w:t>
      </w:r>
      <w:r>
        <w:rPr>
          <w:spacing w:val="-1"/>
          <w:sz w:val="20"/>
        </w:rPr>
        <w:t xml:space="preserve"> </w:t>
      </w:r>
      <w:r>
        <w:rPr>
          <w:sz w:val="20"/>
        </w:rPr>
        <w:t>два</w:t>
      </w:r>
      <w:r>
        <w:rPr>
          <w:spacing w:val="-1"/>
          <w:sz w:val="20"/>
        </w:rPr>
        <w:t xml:space="preserve"> </w:t>
      </w:r>
      <w:r>
        <w:rPr>
          <w:sz w:val="20"/>
        </w:rPr>
        <w:t>момента:</w:t>
      </w:r>
    </w:p>
    <w:p w:rsidR="00E37E53" w:rsidRDefault="00F95E1F">
      <w:pPr>
        <w:pStyle w:val="a3"/>
        <w:ind w:right="42" w:firstLine="561"/>
        <w:jc w:val="right"/>
      </w:pPr>
      <w:r>
        <w:rPr>
          <w:i/>
        </w:rPr>
        <w:t>эмоциональный</w:t>
      </w:r>
      <w:r>
        <w:rPr>
          <w:i/>
          <w:spacing w:val="1"/>
        </w:rPr>
        <w:t xml:space="preserve"> </w:t>
      </w:r>
      <w:r>
        <w:rPr>
          <w:i/>
        </w:rPr>
        <w:t>момент</w:t>
      </w:r>
      <w:r>
        <w:rPr>
          <w:i/>
          <w:spacing w:val="1"/>
        </w:rPr>
        <w:t xml:space="preserve"> </w:t>
      </w:r>
      <w:r>
        <w:t>как переживание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политиче-</w:t>
      </w:r>
      <w:r>
        <w:rPr>
          <w:spacing w:val="-47"/>
        </w:rPr>
        <w:t xml:space="preserve"> </w:t>
      </w:r>
      <w:r>
        <w:t>ской ситуации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события.</w:t>
      </w:r>
      <w:r>
        <w:rPr>
          <w:spacing w:val="4"/>
        </w:rPr>
        <w:t xml:space="preserve"> </w:t>
      </w:r>
      <w:r>
        <w:t>Именно</w:t>
      </w:r>
      <w:r>
        <w:rPr>
          <w:spacing w:val="2"/>
        </w:rPr>
        <w:t xml:space="preserve"> </w:t>
      </w:r>
      <w:r>
        <w:t>эти</w:t>
      </w:r>
      <w:r>
        <w:rPr>
          <w:spacing w:val="3"/>
        </w:rPr>
        <w:t xml:space="preserve"> </w:t>
      </w:r>
      <w:r>
        <w:t>переживания активизируют его</w:t>
      </w:r>
      <w:r>
        <w:rPr>
          <w:spacing w:val="-47"/>
        </w:rPr>
        <w:t xml:space="preserve"> </w:t>
      </w:r>
      <w:r>
        <w:t>потребность что-то изменить, внести свое, улучшить, совершенствовать;</w:t>
      </w:r>
      <w:r>
        <w:rPr>
          <w:spacing w:val="-47"/>
        </w:rPr>
        <w:t xml:space="preserve"> </w:t>
      </w:r>
      <w:r>
        <w:rPr>
          <w:i/>
        </w:rPr>
        <w:t>рациональный</w:t>
      </w:r>
      <w:r>
        <w:rPr>
          <w:i/>
          <w:spacing w:val="36"/>
        </w:rPr>
        <w:t xml:space="preserve"> </w:t>
      </w:r>
      <w:r>
        <w:rPr>
          <w:i/>
        </w:rPr>
        <w:t>момент</w:t>
      </w:r>
      <w:r>
        <w:rPr>
          <w:i/>
          <w:spacing w:val="35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интеллектуальное</w:t>
      </w:r>
      <w:r>
        <w:rPr>
          <w:spacing w:val="36"/>
        </w:rPr>
        <w:t xml:space="preserve"> </w:t>
      </w:r>
      <w:r>
        <w:t>осмысливание,</w:t>
      </w:r>
      <w:r>
        <w:rPr>
          <w:spacing w:val="37"/>
        </w:rPr>
        <w:t xml:space="preserve"> </w:t>
      </w:r>
      <w:r>
        <w:t>осоз-</w:t>
      </w:r>
    </w:p>
    <w:p w:rsidR="00E37E53" w:rsidRDefault="00F95E1F">
      <w:pPr>
        <w:pStyle w:val="a3"/>
        <w:ind w:right="41"/>
      </w:pPr>
      <w:r>
        <w:t>нание необходимости изменения и участия в политике. Этот процесс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 эмоционального переживания.</w:t>
      </w:r>
    </w:p>
    <w:p w:rsidR="00E37E53" w:rsidRDefault="00F95E1F">
      <w:pPr>
        <w:pStyle w:val="a3"/>
        <w:ind w:right="42" w:firstLine="566"/>
      </w:pPr>
      <w:r>
        <w:t>Когда два этих момента пересекаются и совпадают в сознании</w:t>
      </w:r>
      <w:r>
        <w:rPr>
          <w:spacing w:val="1"/>
        </w:rPr>
        <w:t xml:space="preserve"> </w:t>
      </w:r>
      <w:r>
        <w:t>большинства членов группы, возникает потребность совместной поли-</w:t>
      </w:r>
      <w:r>
        <w:rPr>
          <w:spacing w:val="1"/>
        </w:rPr>
        <w:t xml:space="preserve"> </w:t>
      </w:r>
      <w:r>
        <w:t>тической</w:t>
      </w:r>
      <w:r>
        <w:rPr>
          <w:spacing w:val="-2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деятельности.</w:t>
      </w:r>
    </w:p>
    <w:p w:rsidR="00E37E53" w:rsidRDefault="00F95E1F">
      <w:pPr>
        <w:ind w:left="157" w:right="39" w:firstLine="566"/>
        <w:jc w:val="both"/>
        <w:rPr>
          <w:i/>
          <w:sz w:val="20"/>
        </w:rPr>
      </w:pPr>
      <w:r>
        <w:rPr>
          <w:sz w:val="20"/>
        </w:rPr>
        <w:t>Следующим психологическим механизмом объединения 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является </w:t>
      </w:r>
      <w:r>
        <w:rPr>
          <w:i/>
          <w:sz w:val="20"/>
        </w:rPr>
        <w:t>наличие группового настроения, солидарности и психологиче-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ской совместимости.</w:t>
      </w:r>
    </w:p>
    <w:p w:rsidR="00E37E53" w:rsidRDefault="00F95E1F">
      <w:pPr>
        <w:pStyle w:val="a3"/>
        <w:ind w:right="43" w:firstLine="566"/>
      </w:pPr>
      <w:r>
        <w:rPr>
          <w:i/>
        </w:rPr>
        <w:t xml:space="preserve">Настроение </w:t>
      </w:r>
      <w:r>
        <w:t>– это эмоциональная реакция на событие, которая</w:t>
      </w:r>
      <w:r>
        <w:rPr>
          <w:spacing w:val="1"/>
        </w:rPr>
        <w:t xml:space="preserve"> </w:t>
      </w:r>
      <w:r>
        <w:t>вызывает различные состояния: приподнятое, подавленное, радостное,</w:t>
      </w:r>
      <w:r>
        <w:rPr>
          <w:spacing w:val="1"/>
        </w:rPr>
        <w:t xml:space="preserve"> </w:t>
      </w:r>
      <w:r>
        <w:t>угнетенное и т.д. В целом, настроение накладывает отпечаток на интел-</w:t>
      </w:r>
      <w:r>
        <w:rPr>
          <w:spacing w:val="1"/>
        </w:rPr>
        <w:t xml:space="preserve"> </w:t>
      </w:r>
      <w:r>
        <w:t>лектуальную и поведенческую деятельность отдельного члена и группы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E37E53" w:rsidRDefault="00F95E1F">
      <w:pPr>
        <w:pStyle w:val="a3"/>
        <w:ind w:right="39" w:firstLine="566"/>
      </w:pPr>
      <w:r>
        <w:rPr>
          <w:i/>
        </w:rPr>
        <w:t xml:space="preserve">Групповая солидарность </w:t>
      </w:r>
      <w:r>
        <w:t>проявляется в разных действиях, таких,</w:t>
      </w:r>
      <w:r>
        <w:rPr>
          <w:spacing w:val="1"/>
        </w:rPr>
        <w:t xml:space="preserve"> </w:t>
      </w:r>
      <w:r>
        <w:t>как поддержка не только общей идеи, но и каждого члена группы; го-</w:t>
      </w:r>
      <w:r>
        <w:rPr>
          <w:spacing w:val="1"/>
        </w:rPr>
        <w:t xml:space="preserve"> </w:t>
      </w:r>
      <w:r>
        <w:t>товность к защите групповой деятельности. Особую роль в объединении</w:t>
      </w:r>
      <w:r>
        <w:rPr>
          <w:spacing w:val="-47"/>
        </w:rPr>
        <w:t xml:space="preserve"> </w:t>
      </w:r>
      <w:r>
        <w:t>и эффективности деятельности группы играет психологическая совмес-</w:t>
      </w:r>
      <w:r>
        <w:rPr>
          <w:spacing w:val="1"/>
        </w:rPr>
        <w:t xml:space="preserve"> </w:t>
      </w:r>
      <w:r>
        <w:t>тимость внутри малой группы, которая обеспечивает возможность бес-</w:t>
      </w:r>
      <w:r>
        <w:rPr>
          <w:spacing w:val="1"/>
        </w:rPr>
        <w:t xml:space="preserve"> </w:t>
      </w:r>
      <w:r>
        <w:t>конфликтного</w:t>
      </w:r>
      <w:r>
        <w:rPr>
          <w:spacing w:val="23"/>
        </w:rPr>
        <w:t xml:space="preserve"> </w:t>
      </w:r>
      <w:r>
        <w:t>общения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согласованность</w:t>
      </w:r>
      <w:r>
        <w:rPr>
          <w:spacing w:val="22"/>
        </w:rPr>
        <w:t xml:space="preserve"> </w:t>
      </w:r>
      <w:r>
        <w:t>действий,</w:t>
      </w:r>
      <w:r>
        <w:rPr>
          <w:spacing w:val="25"/>
        </w:rPr>
        <w:t xml:space="preserve"> </w:t>
      </w:r>
      <w:r>
        <w:t>но</w:t>
      </w:r>
      <w:r>
        <w:rPr>
          <w:spacing w:val="23"/>
        </w:rPr>
        <w:t xml:space="preserve"> </w:t>
      </w:r>
      <w:r>
        <w:t>которая</w:t>
      </w:r>
      <w:r>
        <w:rPr>
          <w:spacing w:val="21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ис-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ключают споров, дискуссий, личных мнений членов группы по полити-</w:t>
      </w:r>
      <w:r>
        <w:rPr>
          <w:spacing w:val="1"/>
        </w:rPr>
        <w:t xml:space="preserve"> </w:t>
      </w:r>
      <w:r>
        <w:t>ческим вопросам. Если после бурной дискуссии и выражения альтерна-</w:t>
      </w:r>
      <w:r>
        <w:rPr>
          <w:spacing w:val="1"/>
        </w:rPr>
        <w:t xml:space="preserve"> </w:t>
      </w:r>
      <w:r>
        <w:t>тивных мнений члены группы сохраняют отношения и продолжают бес-</w:t>
      </w:r>
      <w:r>
        <w:rPr>
          <w:spacing w:val="-47"/>
        </w:rPr>
        <w:t xml:space="preserve"> </w:t>
      </w:r>
      <w:r>
        <w:t>конфликтно общаться, то показатель психологической совместимости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группы достаточно</w:t>
      </w:r>
      <w:r>
        <w:rPr>
          <w:spacing w:val="1"/>
        </w:rPr>
        <w:t xml:space="preserve"> </w:t>
      </w:r>
      <w:r>
        <w:t>высок.</w:t>
      </w:r>
    </w:p>
    <w:p w:rsidR="00E37E53" w:rsidRDefault="00F95E1F">
      <w:pPr>
        <w:spacing w:before="2" w:line="229" w:lineRule="exact"/>
        <w:ind w:left="723"/>
        <w:jc w:val="both"/>
        <w:rPr>
          <w:i/>
          <w:sz w:val="20"/>
        </w:rPr>
      </w:pPr>
      <w:r>
        <w:rPr>
          <w:i/>
          <w:sz w:val="20"/>
        </w:rPr>
        <w:t>Психологическая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совместимость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имеет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иерархию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уровней.</w:t>
      </w:r>
    </w:p>
    <w:p w:rsidR="00E37E53" w:rsidRDefault="00F95E1F">
      <w:pPr>
        <w:ind w:left="157" w:right="246" w:firstLine="566"/>
        <w:jc w:val="right"/>
        <w:rPr>
          <w:sz w:val="20"/>
        </w:rPr>
      </w:pPr>
      <w:r>
        <w:rPr>
          <w:i/>
          <w:sz w:val="20"/>
        </w:rPr>
        <w:t>На</w:t>
      </w:r>
      <w:r>
        <w:rPr>
          <w:i/>
          <w:spacing w:val="43"/>
          <w:sz w:val="20"/>
        </w:rPr>
        <w:t xml:space="preserve"> </w:t>
      </w:r>
      <w:r>
        <w:rPr>
          <w:i/>
          <w:sz w:val="20"/>
        </w:rPr>
        <w:t>низшем</w:t>
      </w:r>
      <w:r>
        <w:rPr>
          <w:i/>
          <w:spacing w:val="43"/>
          <w:sz w:val="20"/>
        </w:rPr>
        <w:t xml:space="preserve"> </w:t>
      </w:r>
      <w:r>
        <w:rPr>
          <w:i/>
          <w:sz w:val="20"/>
        </w:rPr>
        <w:t>уровне</w:t>
      </w:r>
      <w:r>
        <w:rPr>
          <w:i/>
          <w:spacing w:val="43"/>
          <w:sz w:val="20"/>
        </w:rPr>
        <w:t xml:space="preserve"> </w:t>
      </w:r>
      <w:r>
        <w:rPr>
          <w:sz w:val="20"/>
        </w:rPr>
        <w:t>–</w:t>
      </w:r>
      <w:r>
        <w:rPr>
          <w:spacing w:val="43"/>
          <w:sz w:val="20"/>
        </w:rPr>
        <w:t xml:space="preserve"> </w:t>
      </w:r>
      <w:r>
        <w:rPr>
          <w:sz w:val="20"/>
        </w:rPr>
        <w:t>совместимость</w:t>
      </w:r>
      <w:r>
        <w:rPr>
          <w:spacing w:val="43"/>
          <w:sz w:val="20"/>
        </w:rPr>
        <w:t xml:space="preserve"> </w:t>
      </w:r>
      <w:r>
        <w:rPr>
          <w:sz w:val="20"/>
        </w:rPr>
        <w:t>темпераментов,</w:t>
      </w:r>
      <w:r>
        <w:rPr>
          <w:spacing w:val="43"/>
          <w:sz w:val="20"/>
        </w:rPr>
        <w:t xml:space="preserve"> </w:t>
      </w:r>
      <w:r>
        <w:rPr>
          <w:sz w:val="20"/>
        </w:rPr>
        <w:t>характеров</w:t>
      </w:r>
      <w:r>
        <w:rPr>
          <w:spacing w:val="-47"/>
          <w:sz w:val="20"/>
        </w:rPr>
        <w:t xml:space="preserve"> </w:t>
      </w:r>
      <w:r>
        <w:rPr>
          <w:sz w:val="20"/>
        </w:rPr>
        <w:t>членов группы, согласованность действий, выбор связей внутри группы.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более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высоком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уровне</w:t>
      </w:r>
      <w:r>
        <w:rPr>
          <w:i/>
          <w:spacing w:val="16"/>
          <w:sz w:val="20"/>
        </w:rPr>
        <w:t xml:space="preserve"> </w:t>
      </w:r>
      <w:r>
        <w:rPr>
          <w:sz w:val="20"/>
        </w:rPr>
        <w:t>наблюдаются</w:t>
      </w:r>
      <w:r>
        <w:rPr>
          <w:spacing w:val="14"/>
          <w:sz w:val="20"/>
        </w:rPr>
        <w:t xml:space="preserve"> </w:t>
      </w:r>
      <w:r>
        <w:rPr>
          <w:sz w:val="20"/>
        </w:rPr>
        <w:t>уже</w:t>
      </w:r>
      <w:r>
        <w:rPr>
          <w:spacing w:val="17"/>
          <w:sz w:val="20"/>
        </w:rPr>
        <w:t xml:space="preserve"> </w:t>
      </w:r>
      <w:r>
        <w:rPr>
          <w:sz w:val="20"/>
        </w:rPr>
        <w:t>установившиеся</w:t>
      </w:r>
      <w:r>
        <w:rPr>
          <w:spacing w:val="14"/>
          <w:sz w:val="20"/>
        </w:rPr>
        <w:t xml:space="preserve"> </w:t>
      </w:r>
      <w:r>
        <w:rPr>
          <w:sz w:val="20"/>
        </w:rPr>
        <w:t>свя-</w:t>
      </w:r>
    </w:p>
    <w:p w:rsidR="00E37E53" w:rsidRDefault="00F95E1F">
      <w:pPr>
        <w:pStyle w:val="a3"/>
      </w:pPr>
      <w:r>
        <w:t>зи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закрепляются</w:t>
      </w:r>
      <w:r>
        <w:rPr>
          <w:spacing w:val="-3"/>
        </w:rPr>
        <w:t xml:space="preserve"> </w:t>
      </w:r>
      <w:r>
        <w:t>ролевые функции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успеха.</w:t>
      </w:r>
    </w:p>
    <w:p w:rsidR="00E37E53" w:rsidRDefault="00F95E1F">
      <w:pPr>
        <w:pStyle w:val="a3"/>
        <w:spacing w:before="1"/>
        <w:ind w:right="245" w:firstLine="566"/>
      </w:pPr>
      <w:r>
        <w:rPr>
          <w:i/>
        </w:rPr>
        <w:t xml:space="preserve">На высшем уровне </w:t>
      </w:r>
      <w:r>
        <w:t>психологическая совместимость проявляется</w:t>
      </w:r>
      <w:r>
        <w:rPr>
          <w:spacing w:val="1"/>
        </w:rPr>
        <w:t xml:space="preserve"> </w:t>
      </w:r>
      <w:r>
        <w:t>во взаимной ответственности за успех и неудачу каждого и в эмоцио-</w:t>
      </w:r>
      <w:r>
        <w:rPr>
          <w:spacing w:val="1"/>
        </w:rPr>
        <w:t xml:space="preserve"> </w:t>
      </w:r>
      <w:r>
        <w:t>нальной</w:t>
      </w:r>
      <w:r>
        <w:rPr>
          <w:spacing w:val="-2"/>
        </w:rPr>
        <w:t xml:space="preserve"> </w:t>
      </w:r>
      <w:r>
        <w:t>поддержке каждого</w:t>
      </w:r>
      <w:r>
        <w:rPr>
          <w:spacing w:val="2"/>
        </w:rPr>
        <w:t xml:space="preserve"> </w:t>
      </w:r>
      <w:r>
        <w:t>члена группы.</w:t>
      </w:r>
    </w:p>
    <w:p w:rsidR="00E37E53" w:rsidRDefault="00F95E1F">
      <w:pPr>
        <w:pStyle w:val="a3"/>
        <w:ind w:right="245" w:firstLine="566"/>
      </w:pPr>
      <w:r>
        <w:t>В целом, психологическая совместимость внутри группы – это</w:t>
      </w:r>
      <w:r>
        <w:rPr>
          <w:spacing w:val="1"/>
        </w:rPr>
        <w:t xml:space="preserve"> </w:t>
      </w:r>
      <w:r>
        <w:t>благоприятное сочетание свойств, характеров, потребностей и интере-</w:t>
      </w:r>
      <w:r>
        <w:rPr>
          <w:spacing w:val="1"/>
        </w:rPr>
        <w:t xml:space="preserve"> </w:t>
      </w:r>
      <w:r>
        <w:t>сов членов группы. Психологическая совместимость имеет свои выра-</w:t>
      </w:r>
      <w:r>
        <w:rPr>
          <w:spacing w:val="1"/>
        </w:rPr>
        <w:t xml:space="preserve"> </w:t>
      </w:r>
      <w:r>
        <w:t>женные признаки: политическое поведение одного члена группы вызы-</w:t>
      </w:r>
      <w:r>
        <w:rPr>
          <w:spacing w:val="1"/>
        </w:rPr>
        <w:t xml:space="preserve"> </w:t>
      </w:r>
      <w:r>
        <w:t>вает положительную оценку другого или других; члены группы поло-</w:t>
      </w:r>
      <w:r>
        <w:rPr>
          <w:spacing w:val="1"/>
        </w:rPr>
        <w:t xml:space="preserve"> </w:t>
      </w:r>
      <w:r>
        <w:t>жительно воспринимают способы контакта каждого, что уже является</w:t>
      </w:r>
      <w:r>
        <w:rPr>
          <w:spacing w:val="1"/>
        </w:rPr>
        <w:t xml:space="preserve"> </w:t>
      </w:r>
      <w:r>
        <w:t>показателем гуманных межличностных отношений, в которых проявля-</w:t>
      </w:r>
      <w:r>
        <w:rPr>
          <w:spacing w:val="1"/>
        </w:rPr>
        <w:t xml:space="preserve"> </w:t>
      </w:r>
      <w:r>
        <w:t>ется явное единство политических взглядов, убеждений, сознания, пове-</w:t>
      </w:r>
      <w:r>
        <w:rPr>
          <w:spacing w:val="-47"/>
        </w:rPr>
        <w:t xml:space="preserve"> </w:t>
      </w:r>
      <w:r>
        <w:t>дения.</w:t>
      </w:r>
    </w:p>
    <w:p w:rsidR="00E37E53" w:rsidRDefault="00F95E1F">
      <w:pPr>
        <w:pStyle w:val="a3"/>
        <w:ind w:right="243" w:firstLine="566"/>
      </w:pPr>
      <w:r>
        <w:t>Вообще, в политической деятельности психологическая совмес-</w:t>
      </w:r>
      <w:r>
        <w:rPr>
          <w:spacing w:val="1"/>
        </w:rPr>
        <w:t xml:space="preserve"> </w:t>
      </w:r>
      <w:r>
        <w:t>тимость – одно из проблемных понятий. В политику в основном стре-</w:t>
      </w:r>
      <w:r>
        <w:rPr>
          <w:spacing w:val="1"/>
        </w:rPr>
        <w:t xml:space="preserve"> </w:t>
      </w:r>
      <w:r>
        <w:t>мятся сильные личности, волевые, компетентные, амбициозные и гото-</w:t>
      </w:r>
      <w:r>
        <w:rPr>
          <w:spacing w:val="1"/>
        </w:rPr>
        <w:t xml:space="preserve"> </w:t>
      </w:r>
      <w:r>
        <w:t>вые добиваться цели всеми средствами. Уже это порождает не только</w:t>
      </w:r>
      <w:r>
        <w:rPr>
          <w:spacing w:val="1"/>
        </w:rPr>
        <w:t xml:space="preserve"> </w:t>
      </w:r>
      <w:r>
        <w:t>соперничество, но и потенциальный конфликт личностей, идей, полити-</w:t>
      </w:r>
      <w:r>
        <w:rPr>
          <w:spacing w:val="1"/>
        </w:rPr>
        <w:t xml:space="preserve"> </w:t>
      </w:r>
      <w:r>
        <w:t>ческих программ, что может оказать существенное влияние на психоло-</w:t>
      </w:r>
      <w:r>
        <w:rPr>
          <w:spacing w:val="1"/>
        </w:rPr>
        <w:t xml:space="preserve"> </w:t>
      </w:r>
      <w:r>
        <w:t>гическую</w:t>
      </w:r>
      <w:r>
        <w:rPr>
          <w:spacing w:val="1"/>
        </w:rPr>
        <w:t xml:space="preserve"> </w:t>
      </w:r>
      <w:r>
        <w:t>совместимость</w:t>
      </w:r>
      <w:r>
        <w:rPr>
          <w:spacing w:val="1"/>
        </w:rPr>
        <w:t xml:space="preserve"> </w:t>
      </w:r>
      <w:r>
        <w:t>членов группы.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обстоятельство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учитывать. Но помимо объективных, существуют и субъективные при-</w:t>
      </w:r>
      <w:r>
        <w:rPr>
          <w:spacing w:val="1"/>
        </w:rPr>
        <w:t xml:space="preserve"> </w:t>
      </w:r>
      <w:r>
        <w:t>чины психологической несовместимости. Наряду с достойными лично-</w:t>
      </w:r>
      <w:r>
        <w:rPr>
          <w:spacing w:val="1"/>
        </w:rPr>
        <w:t xml:space="preserve"> </w:t>
      </w:r>
      <w:r>
        <w:t>стями,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политику</w:t>
      </w:r>
      <w:r>
        <w:rPr>
          <w:spacing w:val="28"/>
        </w:rPr>
        <w:t xml:space="preserve"> </w:t>
      </w:r>
      <w:r>
        <w:t>стремятся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те,</w:t>
      </w:r>
      <w:r>
        <w:rPr>
          <w:spacing w:val="31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таковыми</w:t>
      </w:r>
      <w:r>
        <w:rPr>
          <w:spacing w:val="29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являются,</w:t>
      </w:r>
      <w:r>
        <w:rPr>
          <w:spacing w:val="31"/>
        </w:rPr>
        <w:t xml:space="preserve"> </w:t>
      </w:r>
      <w:r>
        <w:t>но</w:t>
      </w:r>
    </w:p>
    <w:p w:rsidR="00E37E53" w:rsidRDefault="00F95E1F">
      <w:pPr>
        <w:pStyle w:val="a3"/>
        <w:ind w:right="245"/>
      </w:pPr>
      <w:r>
        <w:t>«пораженные» завышенной самооценкой, иногда лишенные чувства от-</w:t>
      </w:r>
      <w:r>
        <w:rPr>
          <w:spacing w:val="1"/>
        </w:rPr>
        <w:t xml:space="preserve"> </w:t>
      </w:r>
      <w:r>
        <w:t>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дела.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подобных писал</w:t>
      </w:r>
      <w:r>
        <w:rPr>
          <w:spacing w:val="-3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Галич:</w:t>
      </w:r>
    </w:p>
    <w:p w:rsidR="00E37E53" w:rsidRDefault="00E37E53">
      <w:pPr>
        <w:pStyle w:val="a3"/>
        <w:spacing w:before="5"/>
        <w:ind w:left="0"/>
        <w:jc w:val="left"/>
        <w:rPr>
          <w:sz w:val="18"/>
        </w:rPr>
      </w:pPr>
    </w:p>
    <w:p w:rsidR="00E37E53" w:rsidRDefault="00F95E1F">
      <w:pPr>
        <w:spacing w:line="220" w:lineRule="auto"/>
        <w:ind w:left="2401" w:right="1361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Не бойтесь золы,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не бойтесь хулы,</w:t>
      </w:r>
      <w:r>
        <w:rPr>
          <w:rFonts w:ascii="Palatino Linotype" w:hAnsi="Palatino Linotype"/>
          <w:spacing w:val="-42"/>
          <w:sz w:val="18"/>
        </w:rPr>
        <w:t xml:space="preserve"> </w:t>
      </w:r>
      <w:r>
        <w:rPr>
          <w:rFonts w:ascii="Palatino Linotype" w:hAnsi="Palatino Linotype"/>
          <w:sz w:val="18"/>
        </w:rPr>
        <w:t>Не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бойтесь пекла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и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ада.</w:t>
      </w:r>
    </w:p>
    <w:p w:rsidR="00E37E53" w:rsidRDefault="00F95E1F">
      <w:pPr>
        <w:spacing w:line="220" w:lineRule="auto"/>
        <w:ind w:left="2401" w:right="1219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А</w:t>
      </w:r>
      <w:r>
        <w:rPr>
          <w:rFonts w:ascii="Palatino Linotype" w:hAnsi="Palatino Linotype"/>
          <w:spacing w:val="5"/>
          <w:sz w:val="18"/>
        </w:rPr>
        <w:t xml:space="preserve"> </w:t>
      </w:r>
      <w:r>
        <w:rPr>
          <w:rFonts w:ascii="Palatino Linotype" w:hAnsi="Palatino Linotype"/>
          <w:sz w:val="18"/>
        </w:rPr>
        <w:t>бойтесь</w:t>
      </w:r>
      <w:r>
        <w:rPr>
          <w:rFonts w:ascii="Palatino Linotype" w:hAnsi="Palatino Linotype"/>
          <w:spacing w:val="6"/>
          <w:sz w:val="18"/>
        </w:rPr>
        <w:t xml:space="preserve"> </w:t>
      </w:r>
      <w:r>
        <w:rPr>
          <w:rFonts w:ascii="Palatino Linotype" w:hAnsi="Palatino Linotype"/>
          <w:sz w:val="18"/>
        </w:rPr>
        <w:t>единственно</w:t>
      </w:r>
      <w:r>
        <w:rPr>
          <w:rFonts w:ascii="Palatino Linotype" w:hAnsi="Palatino Linotype"/>
          <w:spacing w:val="7"/>
          <w:sz w:val="18"/>
        </w:rPr>
        <w:t xml:space="preserve"> </w:t>
      </w:r>
      <w:r>
        <w:rPr>
          <w:rFonts w:ascii="Palatino Linotype" w:hAnsi="Palatino Linotype"/>
          <w:sz w:val="18"/>
        </w:rPr>
        <w:t>только</w:t>
      </w:r>
      <w:r>
        <w:rPr>
          <w:rFonts w:ascii="Palatino Linotype" w:hAnsi="Palatino Linotype"/>
          <w:spacing w:val="6"/>
          <w:sz w:val="18"/>
        </w:rPr>
        <w:t xml:space="preserve"> </w:t>
      </w:r>
      <w:r>
        <w:rPr>
          <w:rFonts w:ascii="Palatino Linotype" w:hAnsi="Palatino Linotype"/>
          <w:sz w:val="18"/>
        </w:rPr>
        <w:t>того,</w:t>
      </w:r>
      <w:r>
        <w:rPr>
          <w:rFonts w:ascii="Palatino Linotype" w:hAnsi="Palatino Linotype"/>
          <w:spacing w:val="-42"/>
          <w:sz w:val="18"/>
        </w:rPr>
        <w:t xml:space="preserve"> </w:t>
      </w:r>
      <w:r>
        <w:rPr>
          <w:rFonts w:ascii="Palatino Linotype" w:hAnsi="Palatino Linotype"/>
          <w:sz w:val="18"/>
        </w:rPr>
        <w:t>Кто скажет: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«Я</w:t>
      </w:r>
      <w:r>
        <w:rPr>
          <w:rFonts w:ascii="Palatino Linotype" w:hAnsi="Palatino Linotype"/>
          <w:spacing w:val="-3"/>
          <w:sz w:val="18"/>
        </w:rPr>
        <w:t xml:space="preserve"> </w:t>
      </w:r>
      <w:r>
        <w:rPr>
          <w:rFonts w:ascii="Palatino Linotype" w:hAnsi="Palatino Linotype"/>
          <w:sz w:val="18"/>
        </w:rPr>
        <w:t>знаю,</w:t>
      </w:r>
      <w:r>
        <w:rPr>
          <w:rFonts w:ascii="Palatino Linotype" w:hAnsi="Palatino Linotype"/>
          <w:spacing w:val="-2"/>
          <w:sz w:val="18"/>
        </w:rPr>
        <w:t xml:space="preserve"> </w:t>
      </w:r>
      <w:r>
        <w:rPr>
          <w:rFonts w:ascii="Palatino Linotype" w:hAnsi="Palatino Linotype"/>
          <w:sz w:val="18"/>
        </w:rPr>
        <w:t>как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надо»!</w:t>
      </w:r>
    </w:p>
    <w:p w:rsidR="00E37E53" w:rsidRDefault="00F95E1F">
      <w:pPr>
        <w:spacing w:before="2" w:line="220" w:lineRule="auto"/>
        <w:ind w:left="2401" w:right="839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Кто</w:t>
      </w:r>
      <w:r>
        <w:rPr>
          <w:rFonts w:ascii="Palatino Linotype" w:hAnsi="Palatino Linotype"/>
          <w:spacing w:val="-6"/>
          <w:sz w:val="18"/>
        </w:rPr>
        <w:t xml:space="preserve"> </w:t>
      </w:r>
      <w:r>
        <w:rPr>
          <w:rFonts w:ascii="Palatino Linotype" w:hAnsi="Palatino Linotype"/>
          <w:sz w:val="18"/>
        </w:rPr>
        <w:t>скажет:</w:t>
      </w:r>
      <w:r>
        <w:rPr>
          <w:rFonts w:ascii="Palatino Linotype" w:hAnsi="Palatino Linotype"/>
          <w:spacing w:val="-5"/>
          <w:sz w:val="18"/>
        </w:rPr>
        <w:t xml:space="preserve"> </w:t>
      </w:r>
      <w:r>
        <w:rPr>
          <w:rFonts w:ascii="Palatino Linotype" w:hAnsi="Palatino Linotype"/>
          <w:sz w:val="18"/>
        </w:rPr>
        <w:t>«Всем,</w:t>
      </w:r>
      <w:r>
        <w:rPr>
          <w:rFonts w:ascii="Palatino Linotype" w:hAnsi="Palatino Linotype"/>
          <w:spacing w:val="-7"/>
          <w:sz w:val="18"/>
        </w:rPr>
        <w:t xml:space="preserve"> </w:t>
      </w:r>
      <w:r>
        <w:rPr>
          <w:rFonts w:ascii="Palatino Linotype" w:hAnsi="Palatino Linotype"/>
          <w:sz w:val="18"/>
        </w:rPr>
        <w:t>кто</w:t>
      </w:r>
      <w:r>
        <w:rPr>
          <w:rFonts w:ascii="Palatino Linotype" w:hAnsi="Palatino Linotype"/>
          <w:spacing w:val="-5"/>
          <w:sz w:val="18"/>
        </w:rPr>
        <w:t xml:space="preserve"> </w:t>
      </w:r>
      <w:r>
        <w:rPr>
          <w:rFonts w:ascii="Palatino Linotype" w:hAnsi="Palatino Linotype"/>
          <w:sz w:val="18"/>
        </w:rPr>
        <w:t>пойдет</w:t>
      </w:r>
      <w:r>
        <w:rPr>
          <w:rFonts w:ascii="Palatino Linotype" w:hAnsi="Palatino Linotype"/>
          <w:spacing w:val="-6"/>
          <w:sz w:val="18"/>
        </w:rPr>
        <w:t xml:space="preserve"> </w:t>
      </w:r>
      <w:r>
        <w:rPr>
          <w:rFonts w:ascii="Palatino Linotype" w:hAnsi="Palatino Linotype"/>
          <w:sz w:val="18"/>
        </w:rPr>
        <w:t>за</w:t>
      </w:r>
      <w:r>
        <w:rPr>
          <w:rFonts w:ascii="Palatino Linotype" w:hAnsi="Palatino Linotype"/>
          <w:spacing w:val="-5"/>
          <w:sz w:val="18"/>
        </w:rPr>
        <w:t xml:space="preserve"> </w:t>
      </w:r>
      <w:r>
        <w:rPr>
          <w:rFonts w:ascii="Palatino Linotype" w:hAnsi="Palatino Linotype"/>
          <w:sz w:val="18"/>
        </w:rPr>
        <w:t>мной,</w:t>
      </w:r>
      <w:r>
        <w:rPr>
          <w:rFonts w:ascii="Palatino Linotype" w:hAnsi="Palatino Linotype"/>
          <w:spacing w:val="-4"/>
          <w:sz w:val="18"/>
        </w:rPr>
        <w:t xml:space="preserve"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42"/>
          <w:sz w:val="18"/>
        </w:rPr>
        <w:t xml:space="preserve"> </w:t>
      </w:r>
      <w:r>
        <w:rPr>
          <w:rFonts w:ascii="Palatino Linotype" w:hAnsi="Palatino Linotype"/>
          <w:sz w:val="18"/>
        </w:rPr>
        <w:t>Рай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на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Земле –</w:t>
      </w:r>
      <w:r>
        <w:rPr>
          <w:rFonts w:ascii="Palatino Linotype" w:hAnsi="Palatino Linotype"/>
          <w:spacing w:val="-4"/>
          <w:sz w:val="18"/>
        </w:rPr>
        <w:t xml:space="preserve"> </w:t>
      </w:r>
      <w:r>
        <w:rPr>
          <w:rFonts w:ascii="Palatino Linotype" w:hAnsi="Palatino Linotype"/>
          <w:sz w:val="18"/>
        </w:rPr>
        <w:t>награда».</w:t>
      </w:r>
    </w:p>
    <w:p w:rsidR="00E37E53" w:rsidRDefault="00E37E53">
      <w:pPr>
        <w:spacing w:line="220" w:lineRule="auto"/>
        <w:rPr>
          <w:rFonts w:ascii="Palatino Linotype" w:hAnsi="Palatino Linotype"/>
          <w:sz w:val="18"/>
        </w:rPr>
        <w:sectPr w:rsidR="00E37E53">
          <w:footerReference w:type="default" r:id="rId55"/>
          <w:pgSz w:w="16840" w:h="11900" w:orient="landscape"/>
          <w:pgMar w:top="1060" w:right="840" w:bottom="980" w:left="920" w:header="0" w:footer="792" w:gutter="0"/>
          <w:cols w:num="2" w:space="720" w:equalWidth="0">
            <w:col w:w="6458" w:space="1961"/>
            <w:col w:w="6661"/>
          </w:cols>
        </w:sectPr>
      </w:pPr>
    </w:p>
    <w:p w:rsidR="00E37E53" w:rsidRDefault="0094632C">
      <w:pPr>
        <w:pStyle w:val="a3"/>
        <w:spacing w:before="66"/>
        <w:ind w:right="8664" w:firstLine="5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6050280</wp:posOffset>
                </wp:positionH>
                <wp:positionV relativeFrom="page">
                  <wp:posOffset>719455</wp:posOffset>
                </wp:positionV>
                <wp:extent cx="3959860" cy="5979160"/>
                <wp:effectExtent l="0" t="0" r="0" b="0"/>
                <wp:wrapNone/>
                <wp:docPr id="42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9860" cy="597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3"/>
                              <w:gridCol w:w="3828"/>
                            </w:tblGrid>
                            <w:tr w:rsidR="00E37E53">
                              <w:trPr>
                                <w:trHeight w:val="208"/>
                              </w:trPr>
                              <w:tc>
                                <w:tcPr>
                                  <w:tcW w:w="2393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188" w:lineRule="exact"/>
                                    <w:ind w:left="79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Демократ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188" w:lineRule="exact"/>
                                    <w:ind w:left="1500" w:right="148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Автократ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205"/>
                              </w:trPr>
                              <w:tc>
                                <w:tcPr>
                                  <w:tcW w:w="6221" w:type="dxa"/>
                                  <w:gridSpan w:val="2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186" w:lineRule="exact"/>
                                    <w:ind w:left="112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Способы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контроля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членов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группы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1449"/>
                              </w:trPr>
                              <w:tc>
                                <w:tcPr>
                                  <w:tcW w:w="2393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ind w:left="55" w:right="44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Контролирует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ненавязчиво,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больше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доверяет,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поощряет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самоконтроль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взаимокон-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троль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группе.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ind w:left="57" w:right="42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Стремится контролировать каждого единолич-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но. Создает ситуацию зависимости от себя, не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допускает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самостоятельности,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пресекает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по-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пытку возражения. В результате формируется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психология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страха,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подавленности,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зависимо-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сти, теряется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личная инициатива.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208"/>
                              </w:trPr>
                              <w:tc>
                                <w:tcPr>
                                  <w:tcW w:w="6221" w:type="dxa"/>
                                  <w:gridSpan w:val="2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188" w:lineRule="exact"/>
                                    <w:ind w:left="825" w:right="817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Характер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межличностных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отношений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лидера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группы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2483"/>
                              </w:trPr>
                              <w:tc>
                                <w:tcPr>
                                  <w:tcW w:w="2393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ind w:left="54" w:right="44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Создает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атмосферу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довери-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тельных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отношений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внутри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группы. Держится просто, но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уверенно,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умеет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держать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дистанцию,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субординацию,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не задевая самолюбие членов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группы.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ind w:left="54" w:right="44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Облегчает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общение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между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собой и группой. Группа от-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крывается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эмоциональ-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ную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чуткость.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ind w:left="57" w:right="46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Избегает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эмоциональной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близости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группе.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Держится только официально и на дистанции.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Проявляет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холодность,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часто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высокомерен.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Речь, мимика, поза, движения, интонация под-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черкивают</w:t>
                                  </w:r>
                                  <w:r>
                                    <w:rPr>
                                      <w:spacing w:val="1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1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главенство.</w:t>
                                  </w:r>
                                  <w:r>
                                    <w:rPr>
                                      <w:spacing w:val="1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Все</w:t>
                                  </w:r>
                                  <w:r>
                                    <w:rPr>
                                      <w:spacing w:val="1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эмоциональные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 внешние проявления направлены на усиление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личного влияния и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абсолютной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власти.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205"/>
                              </w:trPr>
                              <w:tc>
                                <w:tcPr>
                                  <w:tcW w:w="6221" w:type="dxa"/>
                                  <w:gridSpan w:val="2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186" w:lineRule="exact"/>
                                    <w:ind w:left="196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Способы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сплочения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группы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2689"/>
                              </w:trPr>
                              <w:tc>
                                <w:tcPr>
                                  <w:tcW w:w="2393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ind w:left="54" w:right="44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Стремится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сплотить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группу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вокруг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решения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политиче-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ских проблем, предупрежда-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ет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осложнения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межличност-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ных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отношений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внутри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группы.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Являясь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генерато-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ром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идей,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поддерживает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инициативу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членов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группы,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участвует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неофициальных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меро-приятиях.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Учитывает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особенности внутри группы,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традиции,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нормы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ритуалы.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ind w:left="57" w:right="43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Не заинтересован в единстве группы, не допус-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кает взаимного влияния в группе и ограничения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личной власти. Сплоченная группа представля-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ется ему угрозой. Чтобы усилить волевое дав-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ление, нередко поощряет раскол группы и соз-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дает один тип единения – вокруг себя. Испыты-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вает неприязнь к неформальным лидерам как к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потенциальным соперникам. Прибегает к раз-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ным уловкам, чтобы сдерживать их рост и ав-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торитет.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Взаимодействует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членами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группы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один на один, «отсекая» их друг от друга. Соз-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дает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условия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столкновений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конфликтов.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208"/>
                              </w:trPr>
                              <w:tc>
                                <w:tcPr>
                                  <w:tcW w:w="6221" w:type="dxa"/>
                                  <w:gridSpan w:val="2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188" w:lineRule="exact"/>
                                    <w:ind w:left="170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Ориентация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на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личность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группе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1655"/>
                              </w:trPr>
                              <w:tc>
                                <w:tcPr>
                                  <w:tcW w:w="2393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ind w:left="54" w:right="43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Учитывает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индивидуальные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особенности членов группы,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подбирает поручения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уче-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том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возможностей,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интере-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сов, уровня, стиля политиче-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ской деятельности. Знает ха-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рактер</w:t>
                                  </w:r>
                                  <w:r>
                                    <w:rPr>
                                      <w:spacing w:val="2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каждого,</w:t>
                                  </w:r>
                                  <w:r>
                                    <w:rPr>
                                      <w:spacing w:val="2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опыт</w:t>
                                  </w:r>
                                  <w:r>
                                    <w:rPr>
                                      <w:spacing w:val="2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спо-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191" w:lineRule="exact"/>
                                    <w:ind w:left="55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собы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действия.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ind w:left="57" w:right="43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Воспринимает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всех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членов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группы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«одно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лицо». Проявляет стандартный подход и прояв-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ляет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одинаковые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требования.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учитывает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личные и деловые качества членов группы. По-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ощряет доносы и проявление других негатив-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ных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качеств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некоторых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членов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группы.</w:t>
                                  </w:r>
                                </w:p>
                              </w:tc>
                            </w:tr>
                          </w:tbl>
                          <w:p w:rsidR="00E37E53" w:rsidRDefault="00E37E53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left:0;text-align:left;margin-left:476.4pt;margin-top:56.65pt;width:311.8pt;height:470.8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TwmrgIAAK0FAAAOAAAAZHJzL2Uyb0RvYy54bWysVG1vmzAQ/j5p/8HydwqkJAFUUrUhTJO6&#10;F6ndD3DABGvGZrYT6Kb9951NSNNWk6ZtfEBn+/zcPXeP7+p6aDk6UKWZFBkOLwKMqChlxcQuw18e&#10;Ci/GSBsiKsKloBl+pBpfr96+ueq7lM5kI3lFFQIQodO+y3BjTJf6vi4b2hJ9ITsq4LCWqiUGlmrn&#10;V4r0gN5yfxYEC7+XquqULKnWsJuPh3jl8OualuZTXWtqEM8w5GbcX7n/1v791RVJd4p0DSuPaZC/&#10;yKIlTEDQE1RODEF7xV5BtaxUUsvaXJSy9WVds5I6DsAmDF6wuW9IRx0XKI7uTmXS/w+2/Hj4rBCr&#10;MhzNFhgJ0kKTHuhg0K0cUBLbAvWdTsHvvgNPM8A+NNqR1d2dLL9qJOS6IWJHb5SSfUNJBQmG9qZ/&#10;dnXE0RZk23+QFcQheyMd0FCr1lYP6oEAHRr1eGqOzaWEzctknsQLOCrhbJ4skxAWNgZJp+ud0uYd&#10;lS2yRoYVdN/Bk8OdNqPr5GKjCVkwzmGfpFw82wDMcQeCw1V7ZtNwDf2RBMkm3sSRBxXbeFGQ595N&#10;sY68RREu5/llvl7n4U8bN4zShlUVFTbMJK4w+rPmHWU+yuIkLy05qyycTUmr3XbNFToQEHfhvmNB&#10;ztz852m4egGXF5TCWRTczhKvWMRLLyqiuZcsg9gLwuQ2WQRREuXFc0p3TNB/p4T6DCfz2XxU02+5&#10;Be57zY2kLTMwPjhrMxyfnEhqNbgRlWutIYyP9lkpbPpPpYB2T412irUiHeVqhu0AKFbGW1k9gnaV&#10;BGWBCmHmgdFI9R2jHuZHhvW3PVEUI/5egP7tsJkMNRnbySCihKsZNhiN5tqMQ2nfKbZrAHl8YULe&#10;wBupmVPvUxbHlwUzwZE4zi87dM7Xzutpyq5+AQAA//8DAFBLAwQUAAYACAAAACEA+y2G/eIAAAAN&#10;AQAADwAAAGRycy9kb3ducmV2LnhtbEyPzU7DMBCE70i8g7VI3KjTn4QmjVNVCE5IqGk4cHTibWI1&#10;XofYbcPb457gNqsZzXybbyfTswuOTlsSMJ9FwJAaqzS1Aj6rt6c1MOclKdlbQgE/6GBb3N/lMlP2&#10;SiVeDr5loYRcJgV03g8Z567p0Eg3swNS8I52NNKHc2y5GuU1lJueL6Io4UZqCgudHPClw+Z0OBsB&#10;uy8qX/X3R70vj6WuqjSi9+QkxOPDtNsA8zj5vzDc8AM6FIGptmdSjvUC0ngR0H0w5sslsFsifk5W&#10;wOqgoniVAi9y/v+L4hcAAP//AwBQSwECLQAUAAYACAAAACEAtoM4kv4AAADhAQAAEwAAAAAAAAAA&#10;AAAAAAAAAAAAW0NvbnRlbnRfVHlwZXNdLnhtbFBLAQItABQABgAIAAAAIQA4/SH/1gAAAJQBAAAL&#10;AAAAAAAAAAAAAAAAAC8BAABfcmVscy8ucmVsc1BLAQItABQABgAIAAAAIQC0ITwmrgIAAK0FAAAO&#10;AAAAAAAAAAAAAAAAAC4CAABkcnMvZTJvRG9jLnhtbFBLAQItABQABgAIAAAAIQD7LYb94gAAAA0B&#10;AAAPAAAAAAAAAAAAAAAAAAg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3"/>
                        <w:gridCol w:w="3828"/>
                      </w:tblGrid>
                      <w:tr w:rsidR="00E37E53">
                        <w:trPr>
                          <w:trHeight w:val="208"/>
                        </w:trPr>
                        <w:tc>
                          <w:tcPr>
                            <w:tcW w:w="2393" w:type="dxa"/>
                          </w:tcPr>
                          <w:p w:rsidR="00E37E53" w:rsidRDefault="00F95E1F">
                            <w:pPr>
                              <w:pStyle w:val="TableParagraph"/>
                              <w:spacing w:line="188" w:lineRule="exact"/>
                              <w:ind w:left="79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Демократ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E37E53" w:rsidRDefault="00F95E1F">
                            <w:pPr>
                              <w:pStyle w:val="TableParagraph"/>
                              <w:spacing w:line="188" w:lineRule="exact"/>
                              <w:ind w:left="1500" w:right="148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Автократ</w:t>
                            </w:r>
                          </w:p>
                        </w:tc>
                      </w:tr>
                      <w:tr w:rsidR="00E37E53">
                        <w:trPr>
                          <w:trHeight w:val="205"/>
                        </w:trPr>
                        <w:tc>
                          <w:tcPr>
                            <w:tcW w:w="6221" w:type="dxa"/>
                            <w:gridSpan w:val="2"/>
                          </w:tcPr>
                          <w:p w:rsidR="00E37E53" w:rsidRDefault="00F95E1F">
                            <w:pPr>
                              <w:pStyle w:val="TableParagraph"/>
                              <w:spacing w:line="186" w:lineRule="exact"/>
                              <w:ind w:left="112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Способы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контроля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деятельности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членов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группы</w:t>
                            </w:r>
                          </w:p>
                        </w:tc>
                      </w:tr>
                      <w:tr w:rsidR="00E37E53">
                        <w:trPr>
                          <w:trHeight w:val="1449"/>
                        </w:trPr>
                        <w:tc>
                          <w:tcPr>
                            <w:tcW w:w="2393" w:type="dxa"/>
                          </w:tcPr>
                          <w:p w:rsidR="00E37E53" w:rsidRDefault="00F95E1F">
                            <w:pPr>
                              <w:pStyle w:val="TableParagraph"/>
                              <w:ind w:left="55" w:right="44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Контролирует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ненавязчиво,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больше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доверяет,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поощряет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самоконтроль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взаимокон-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троль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группе.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E37E53" w:rsidRDefault="00F95E1F">
                            <w:pPr>
                              <w:pStyle w:val="TableParagraph"/>
                              <w:ind w:left="57" w:right="42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Стремится контролировать каждого единолич-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но. Создает ситуацию зависимости от себя, не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допускает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самостоятельности,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пресекает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по-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пытку возражения. В результате формируется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психология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страха,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подавленности,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зависимо-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сти, теряется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личная инициатива.</w:t>
                            </w:r>
                          </w:p>
                        </w:tc>
                      </w:tr>
                      <w:tr w:rsidR="00E37E53">
                        <w:trPr>
                          <w:trHeight w:val="208"/>
                        </w:trPr>
                        <w:tc>
                          <w:tcPr>
                            <w:tcW w:w="6221" w:type="dxa"/>
                            <w:gridSpan w:val="2"/>
                          </w:tcPr>
                          <w:p w:rsidR="00E37E53" w:rsidRDefault="00F95E1F">
                            <w:pPr>
                              <w:pStyle w:val="TableParagraph"/>
                              <w:spacing w:line="188" w:lineRule="exact"/>
                              <w:ind w:left="825" w:right="81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Характер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межличностных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отношений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лидера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группы</w:t>
                            </w:r>
                          </w:p>
                        </w:tc>
                      </w:tr>
                      <w:tr w:rsidR="00E37E53">
                        <w:trPr>
                          <w:trHeight w:val="2483"/>
                        </w:trPr>
                        <w:tc>
                          <w:tcPr>
                            <w:tcW w:w="2393" w:type="dxa"/>
                          </w:tcPr>
                          <w:p w:rsidR="00E37E53" w:rsidRDefault="00F95E1F">
                            <w:pPr>
                              <w:pStyle w:val="TableParagraph"/>
                              <w:ind w:left="54" w:right="44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Создает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атмосферу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довери-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тельных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отношений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внутри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группы. Держится просто, но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уверенно,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умеет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держать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дистанцию,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субординацию,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не задевая самолюбие членов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группы.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ind w:left="54" w:right="44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Облегчает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общение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между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собой и группой. Группа от-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крывается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эмоциональ-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ную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чуткость.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E37E53" w:rsidRDefault="00F95E1F">
                            <w:pPr>
                              <w:pStyle w:val="TableParagraph"/>
                              <w:ind w:left="57" w:right="46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Избегает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эмоциональной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близости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группе.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Держится только официально и на дистанции.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Проявляет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холодность,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часто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высокомерен.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Речь, мимика, поза, движения, интонация под-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черкивают</w:t>
                            </w:r>
                            <w:r>
                              <w:rPr>
                                <w:spacing w:val="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его</w:t>
                            </w:r>
                            <w:r>
                              <w:rPr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главенство.</w:t>
                            </w:r>
                            <w:r>
                              <w:rPr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Все</w:t>
                            </w:r>
                            <w:r>
                              <w:rPr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эмоциональные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 внешние проявления направлены на усиление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личного влияния и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абсолютной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власти.</w:t>
                            </w:r>
                          </w:p>
                        </w:tc>
                      </w:tr>
                      <w:tr w:rsidR="00E37E53">
                        <w:trPr>
                          <w:trHeight w:val="205"/>
                        </w:trPr>
                        <w:tc>
                          <w:tcPr>
                            <w:tcW w:w="6221" w:type="dxa"/>
                            <w:gridSpan w:val="2"/>
                          </w:tcPr>
                          <w:p w:rsidR="00E37E53" w:rsidRDefault="00F95E1F">
                            <w:pPr>
                              <w:pStyle w:val="TableParagraph"/>
                              <w:spacing w:line="186" w:lineRule="exact"/>
                              <w:ind w:left="196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Способы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сплочения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группы</w:t>
                            </w:r>
                          </w:p>
                        </w:tc>
                      </w:tr>
                      <w:tr w:rsidR="00E37E53">
                        <w:trPr>
                          <w:trHeight w:val="2689"/>
                        </w:trPr>
                        <w:tc>
                          <w:tcPr>
                            <w:tcW w:w="2393" w:type="dxa"/>
                          </w:tcPr>
                          <w:p w:rsidR="00E37E53" w:rsidRDefault="00F95E1F">
                            <w:pPr>
                              <w:pStyle w:val="TableParagraph"/>
                              <w:ind w:left="54" w:right="44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Стремится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сплотить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группу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вокруг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решения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политиче-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ских проблем, предупрежда-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ет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осложнения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межличност-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ных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отношений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внутри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группы.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Являясь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генерато-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ром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идей,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поддерживает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инициативу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членов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группы,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участвует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неофициальных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меро-приятиях.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Учитывает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особенности внутри группы,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традиции,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нормы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ритуалы.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E37E53" w:rsidRDefault="00F95E1F">
                            <w:pPr>
                              <w:pStyle w:val="TableParagraph"/>
                              <w:ind w:left="57" w:right="43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Не заинтересован в единстве группы, не допус-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кает взаимного влияния в группе и ограничения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личной власти. Сплоченная группа представля-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ется ему угрозой. Чтобы усилить волевое дав-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ление, нередко поощряет раскол группы и соз-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дает один тип единения – вокруг себя. Испыты-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вает неприязнь к неформальным лидерам как к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потенциальным соперникам. Прибегает к раз-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ным уловкам, чтобы сдерживать их рост и ав-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торитет.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Взаимодействует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членами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группы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один на один, «отсекая» их друг от друга. Соз-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дает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условия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для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столкновений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конфликтов.</w:t>
                            </w:r>
                          </w:p>
                        </w:tc>
                      </w:tr>
                      <w:tr w:rsidR="00E37E53">
                        <w:trPr>
                          <w:trHeight w:val="208"/>
                        </w:trPr>
                        <w:tc>
                          <w:tcPr>
                            <w:tcW w:w="6221" w:type="dxa"/>
                            <w:gridSpan w:val="2"/>
                          </w:tcPr>
                          <w:p w:rsidR="00E37E53" w:rsidRDefault="00F95E1F">
                            <w:pPr>
                              <w:pStyle w:val="TableParagraph"/>
                              <w:spacing w:line="188" w:lineRule="exact"/>
                              <w:ind w:left="170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Ориентация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личность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группе</w:t>
                            </w:r>
                          </w:p>
                        </w:tc>
                      </w:tr>
                      <w:tr w:rsidR="00E37E53">
                        <w:trPr>
                          <w:trHeight w:val="1655"/>
                        </w:trPr>
                        <w:tc>
                          <w:tcPr>
                            <w:tcW w:w="2393" w:type="dxa"/>
                          </w:tcPr>
                          <w:p w:rsidR="00E37E53" w:rsidRDefault="00F95E1F">
                            <w:pPr>
                              <w:pStyle w:val="TableParagraph"/>
                              <w:ind w:left="54" w:right="43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Учитывает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индивидуальные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особенности членов группы,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подбирает поручения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уче-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том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возможностей,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интере-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сов, уровня, стиля политиче-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ской деятельности. Знает ха-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рактер</w:t>
                            </w:r>
                            <w:r>
                              <w:rPr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каждого,</w:t>
                            </w:r>
                            <w:r>
                              <w:rPr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опыт</w:t>
                            </w:r>
                            <w:r>
                              <w:rPr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2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спо-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191" w:lineRule="exact"/>
                              <w:ind w:left="55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собы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действия.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E37E53" w:rsidRDefault="00F95E1F">
                            <w:pPr>
                              <w:pStyle w:val="TableParagraph"/>
                              <w:ind w:left="57" w:right="43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Воспринимает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всех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членов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группы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«одно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лицо». Проявляет стандартный подход и прояв-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ляет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одинаковые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требования.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учитывает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личные и деловые качества членов группы. По-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ощряет доносы и проявление других негатив-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ных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качеств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некоторых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членов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группы.</w:t>
                            </w:r>
                          </w:p>
                        </w:tc>
                      </w:tr>
                    </w:tbl>
                    <w:p w:rsidR="00E37E53" w:rsidRDefault="00E37E53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5E1F">
        <w:t>А политики – это как раз те, кто говорит: «я знаю, как надо». По-</w:t>
      </w:r>
      <w:r w:rsidR="00F95E1F">
        <w:rPr>
          <w:spacing w:val="1"/>
        </w:rPr>
        <w:t xml:space="preserve"> </w:t>
      </w:r>
      <w:r w:rsidR="00F95E1F">
        <w:t>этому в сфере политической деятельности, (а также в искусстве) часто</w:t>
      </w:r>
      <w:r w:rsidR="00F95E1F">
        <w:rPr>
          <w:spacing w:val="1"/>
        </w:rPr>
        <w:t xml:space="preserve"> </w:t>
      </w:r>
      <w:r w:rsidR="00F95E1F">
        <w:t>проявляется</w:t>
      </w:r>
      <w:r w:rsidR="00F95E1F">
        <w:rPr>
          <w:spacing w:val="1"/>
        </w:rPr>
        <w:t xml:space="preserve"> </w:t>
      </w:r>
      <w:r w:rsidR="00F95E1F">
        <w:t>психологическая</w:t>
      </w:r>
      <w:r w:rsidR="00F95E1F">
        <w:rPr>
          <w:spacing w:val="1"/>
        </w:rPr>
        <w:t xml:space="preserve"> </w:t>
      </w:r>
      <w:r w:rsidR="00F95E1F">
        <w:t>несовместимость</w:t>
      </w:r>
      <w:r w:rsidR="00F95E1F">
        <w:rPr>
          <w:spacing w:val="1"/>
        </w:rPr>
        <w:t xml:space="preserve"> </w:t>
      </w:r>
      <w:r w:rsidR="00F95E1F">
        <w:t>членов</w:t>
      </w:r>
      <w:r w:rsidR="00F95E1F">
        <w:rPr>
          <w:spacing w:val="1"/>
        </w:rPr>
        <w:t xml:space="preserve"> </w:t>
      </w:r>
      <w:r w:rsidR="00F95E1F">
        <w:t>группы,</w:t>
      </w:r>
      <w:r w:rsidR="00F95E1F">
        <w:rPr>
          <w:spacing w:val="1"/>
        </w:rPr>
        <w:t xml:space="preserve"> </w:t>
      </w:r>
      <w:r w:rsidR="00F95E1F">
        <w:t>обу-</w:t>
      </w:r>
      <w:r w:rsidR="00F95E1F">
        <w:rPr>
          <w:spacing w:val="1"/>
        </w:rPr>
        <w:t xml:space="preserve"> </w:t>
      </w:r>
      <w:r w:rsidR="00F95E1F">
        <w:t>словленная их личными качествами и амбициозными устремлениями, но</w:t>
      </w:r>
      <w:r w:rsidR="00F95E1F">
        <w:rPr>
          <w:spacing w:val="-47"/>
        </w:rPr>
        <w:t xml:space="preserve"> </w:t>
      </w:r>
      <w:r w:rsidR="00F95E1F">
        <w:t>не</w:t>
      </w:r>
      <w:r w:rsidR="00F95E1F">
        <w:rPr>
          <w:spacing w:val="-1"/>
        </w:rPr>
        <w:t xml:space="preserve"> </w:t>
      </w:r>
      <w:r w:rsidR="00F95E1F">
        <w:t>всегда</w:t>
      </w:r>
      <w:r w:rsidR="00F95E1F">
        <w:rPr>
          <w:spacing w:val="-1"/>
        </w:rPr>
        <w:t xml:space="preserve"> </w:t>
      </w:r>
      <w:r w:rsidR="00F95E1F">
        <w:t>обеспеченная</w:t>
      </w:r>
      <w:r w:rsidR="00F95E1F">
        <w:rPr>
          <w:spacing w:val="-2"/>
        </w:rPr>
        <w:t xml:space="preserve"> </w:t>
      </w:r>
      <w:r w:rsidR="00F95E1F">
        <w:t>реальными</w:t>
      </w:r>
      <w:r w:rsidR="00F95E1F">
        <w:rPr>
          <w:spacing w:val="-2"/>
        </w:rPr>
        <w:t xml:space="preserve"> </w:t>
      </w:r>
      <w:r w:rsidR="00F95E1F">
        <w:t>возможностями</w:t>
      </w:r>
      <w:r w:rsidR="00F95E1F">
        <w:rPr>
          <w:spacing w:val="-2"/>
        </w:rPr>
        <w:t xml:space="preserve"> </w:t>
      </w:r>
      <w:r w:rsidR="00F95E1F">
        <w:t>личности.</w:t>
      </w:r>
    </w:p>
    <w:p w:rsidR="00E37E53" w:rsidRDefault="00F95E1F">
      <w:pPr>
        <w:pStyle w:val="a3"/>
        <w:spacing w:before="2"/>
        <w:ind w:right="8662" w:firstLine="566"/>
      </w:pPr>
      <w:r>
        <w:t>Источниками несовместимости могут быть авторитарность лич-</w:t>
      </w:r>
      <w:r>
        <w:rPr>
          <w:spacing w:val="1"/>
        </w:rPr>
        <w:t xml:space="preserve"> </w:t>
      </w:r>
      <w:r>
        <w:t>ности, неуживчивость, интриганство, эгоизм, гипертрофированная са-</w:t>
      </w:r>
      <w:r>
        <w:rPr>
          <w:spacing w:val="1"/>
        </w:rPr>
        <w:t xml:space="preserve"> </w:t>
      </w:r>
      <w:r>
        <w:t>мооценка,</w:t>
      </w:r>
      <w:r>
        <w:rPr>
          <w:spacing w:val="1"/>
        </w:rPr>
        <w:t xml:space="preserve"> </w:t>
      </w:r>
      <w:r>
        <w:t>недоброжелательность,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сплетням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клевете,</w:t>
      </w:r>
      <w:r>
        <w:rPr>
          <w:spacing w:val="1"/>
        </w:rPr>
        <w:t xml:space="preserve"> </w:t>
      </w:r>
      <w:r>
        <w:t>конфликтная риторика, и наконец, комплекс «Шарикова и Швондера»</w:t>
      </w:r>
      <w:r>
        <w:rPr>
          <w:spacing w:val="1"/>
        </w:rPr>
        <w:t xml:space="preserve"> </w:t>
      </w:r>
      <w:r>
        <w:t>(М.</w:t>
      </w:r>
      <w:r>
        <w:rPr>
          <w:spacing w:val="29"/>
        </w:rPr>
        <w:t xml:space="preserve"> </w:t>
      </w:r>
      <w:r>
        <w:t>Булгаков</w:t>
      </w:r>
      <w:r>
        <w:rPr>
          <w:spacing w:val="31"/>
        </w:rPr>
        <w:t xml:space="preserve"> </w:t>
      </w:r>
      <w:r>
        <w:t>«Собачье</w:t>
      </w:r>
      <w:r>
        <w:rPr>
          <w:spacing w:val="30"/>
        </w:rPr>
        <w:t xml:space="preserve"> </w:t>
      </w:r>
      <w:r>
        <w:t>сердце»)</w:t>
      </w:r>
      <w:r>
        <w:rPr>
          <w:spacing w:val="30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зависть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успеху</w:t>
      </w:r>
      <w:r>
        <w:rPr>
          <w:spacing w:val="28"/>
        </w:rPr>
        <w:t xml:space="preserve"> </w:t>
      </w:r>
      <w:r>
        <w:t>другого</w:t>
      </w:r>
      <w:r>
        <w:rPr>
          <w:spacing w:val="31"/>
        </w:rPr>
        <w:t xml:space="preserve"> </w:t>
      </w:r>
      <w:r>
        <w:t>человека.</w:t>
      </w:r>
      <w:r>
        <w:rPr>
          <w:spacing w:val="-47"/>
        </w:rPr>
        <w:t xml:space="preserve"> </w:t>
      </w:r>
      <w:r>
        <w:t>К психологической несовместимости в группе могут привести и поли-</w:t>
      </w:r>
      <w:r>
        <w:rPr>
          <w:spacing w:val="1"/>
        </w:rPr>
        <w:t xml:space="preserve"> </w:t>
      </w:r>
      <w:r>
        <w:t>тические факторы – идейный раскол, способы отстаивания своих идей,</w:t>
      </w:r>
      <w:r>
        <w:rPr>
          <w:spacing w:val="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цели.</w:t>
      </w:r>
    </w:p>
    <w:p w:rsidR="00E37E53" w:rsidRDefault="00F95E1F">
      <w:pPr>
        <w:pStyle w:val="a3"/>
        <w:ind w:right="8664" w:firstLine="566"/>
      </w:pPr>
      <w:r>
        <w:t>Психологический</w:t>
      </w:r>
      <w:r>
        <w:rPr>
          <w:spacing w:val="1"/>
        </w:rPr>
        <w:t xml:space="preserve"> </w:t>
      </w:r>
      <w:r>
        <w:t>климат,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совместимость членов группы,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 от</w:t>
      </w:r>
      <w:r>
        <w:rPr>
          <w:spacing w:val="1"/>
        </w:rPr>
        <w:t xml:space="preserve"> </w:t>
      </w:r>
      <w:r>
        <w:t>ее лидера.</w:t>
      </w:r>
      <w:r>
        <w:rPr>
          <w:spacing w:val="50"/>
        </w:rPr>
        <w:t xml:space="preserve"> </w:t>
      </w:r>
      <w:r>
        <w:t>Ниже</w:t>
      </w:r>
      <w:r>
        <w:rPr>
          <w:spacing w:val="-47"/>
        </w:rPr>
        <w:t xml:space="preserve"> </w:t>
      </w:r>
      <w:r>
        <w:t>мы попытаемся это показать на примере двух стилей лидерства – авто-</w:t>
      </w:r>
      <w:r>
        <w:rPr>
          <w:spacing w:val="1"/>
        </w:rPr>
        <w:t xml:space="preserve"> </w:t>
      </w:r>
      <w:r>
        <w:t>ритарного и</w:t>
      </w:r>
      <w:r>
        <w:rPr>
          <w:spacing w:val="-1"/>
        </w:rPr>
        <w:t xml:space="preserve"> </w:t>
      </w:r>
      <w:r>
        <w:t>демократического.</w:t>
      </w:r>
    </w:p>
    <w:p w:rsidR="00E37E53" w:rsidRDefault="00E37E53">
      <w:pPr>
        <w:pStyle w:val="a3"/>
        <w:spacing w:before="2"/>
        <w:ind w:left="0"/>
        <w:jc w:val="left"/>
        <w:rPr>
          <w:sz w:val="24"/>
        </w:rPr>
      </w:pPr>
    </w:p>
    <w:p w:rsidR="00E37E53" w:rsidRDefault="00F95E1F">
      <w:pPr>
        <w:pStyle w:val="1"/>
        <w:numPr>
          <w:ilvl w:val="1"/>
          <w:numId w:val="44"/>
        </w:numPr>
        <w:tabs>
          <w:tab w:val="left" w:pos="1792"/>
        </w:tabs>
        <w:ind w:left="1599" w:right="10054" w:hanging="56"/>
      </w:pPr>
      <w:r>
        <w:t>Психологические механизмы</w:t>
      </w:r>
      <w:r>
        <w:rPr>
          <w:spacing w:val="-60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лидера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группу</w:t>
      </w:r>
    </w:p>
    <w:p w:rsidR="00E37E53" w:rsidRDefault="00E37E53">
      <w:pPr>
        <w:pStyle w:val="a3"/>
        <w:spacing w:before="3"/>
        <w:ind w:left="0"/>
        <w:jc w:val="left"/>
        <w:rPr>
          <w:rFonts w:ascii="Arial"/>
          <w:b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3809"/>
      </w:tblGrid>
      <w:tr w:rsidR="00E37E53">
        <w:trPr>
          <w:trHeight w:val="208"/>
        </w:trPr>
        <w:tc>
          <w:tcPr>
            <w:tcW w:w="6238" w:type="dxa"/>
            <w:gridSpan w:val="2"/>
          </w:tcPr>
          <w:p w:rsidR="00E37E53" w:rsidRDefault="00F95E1F">
            <w:pPr>
              <w:pStyle w:val="TableParagraph"/>
              <w:spacing w:line="188" w:lineRule="exact"/>
              <w:ind w:left="823" w:right="8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Способы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стимулирования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членов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группы</w:t>
            </w:r>
          </w:p>
        </w:tc>
      </w:tr>
      <w:tr w:rsidR="00E37E53">
        <w:trPr>
          <w:trHeight w:val="205"/>
        </w:trPr>
        <w:tc>
          <w:tcPr>
            <w:tcW w:w="2429" w:type="dxa"/>
          </w:tcPr>
          <w:p w:rsidR="00E37E53" w:rsidRDefault="00F95E1F">
            <w:pPr>
              <w:pStyle w:val="TableParagraph"/>
              <w:spacing w:line="186" w:lineRule="exact"/>
              <w:ind w:left="815"/>
              <w:rPr>
                <w:b/>
                <w:sz w:val="18"/>
              </w:rPr>
            </w:pPr>
            <w:r>
              <w:rPr>
                <w:b/>
                <w:sz w:val="18"/>
              </w:rPr>
              <w:t>Демократ</w:t>
            </w:r>
          </w:p>
        </w:tc>
        <w:tc>
          <w:tcPr>
            <w:tcW w:w="3809" w:type="dxa"/>
          </w:tcPr>
          <w:p w:rsidR="00E37E53" w:rsidRDefault="00F95E1F">
            <w:pPr>
              <w:pStyle w:val="TableParagraph"/>
              <w:spacing w:line="186" w:lineRule="exact"/>
              <w:ind w:left="1490" w:right="14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Автократ</w:t>
            </w:r>
          </w:p>
        </w:tc>
      </w:tr>
      <w:tr w:rsidR="00E37E53">
        <w:trPr>
          <w:trHeight w:val="1655"/>
        </w:trPr>
        <w:tc>
          <w:tcPr>
            <w:tcW w:w="2429" w:type="dxa"/>
          </w:tcPr>
          <w:p w:rsidR="00E37E53" w:rsidRDefault="00F95E1F">
            <w:pPr>
              <w:pStyle w:val="TableParagraph"/>
              <w:ind w:left="57" w:right="53"/>
              <w:rPr>
                <w:sz w:val="18"/>
              </w:rPr>
            </w:pPr>
            <w:r>
              <w:rPr>
                <w:sz w:val="18"/>
              </w:rPr>
              <w:t>Воздействует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группу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позитивные стимулы: поощ-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рение, положительные пер-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спективы, опирается на силь-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ные стороны личности, 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индивидуальность, интересы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способности.</w:t>
            </w:r>
          </w:p>
        </w:tc>
        <w:tc>
          <w:tcPr>
            <w:tcW w:w="3809" w:type="dxa"/>
          </w:tcPr>
          <w:p w:rsidR="00E37E53" w:rsidRDefault="00F95E1F">
            <w:pPr>
              <w:pStyle w:val="TableParagraph"/>
              <w:ind w:left="57" w:right="71"/>
              <w:rPr>
                <w:sz w:val="18"/>
              </w:rPr>
            </w:pPr>
            <w:r>
              <w:rPr>
                <w:sz w:val="18"/>
              </w:rPr>
              <w:t>Обращается к негативным стимулам: наказа-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ние, отлучение, предостережение. Ставит всех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зависимость от себя, держит группу в напря-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жении, тревоге и страхе. Внутри группы возни-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кает дискомфорт, формируется психология по-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корности и зависимости, что лишает человека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инициативы.</w:t>
            </w:r>
          </w:p>
        </w:tc>
      </w:tr>
      <w:tr w:rsidR="00E37E53">
        <w:trPr>
          <w:trHeight w:val="205"/>
        </w:trPr>
        <w:tc>
          <w:tcPr>
            <w:tcW w:w="6238" w:type="dxa"/>
            <w:gridSpan w:val="2"/>
          </w:tcPr>
          <w:p w:rsidR="00E37E53" w:rsidRDefault="00F95E1F">
            <w:pPr>
              <w:pStyle w:val="TableParagraph"/>
              <w:spacing w:line="186" w:lineRule="exact"/>
              <w:ind w:left="1658"/>
              <w:rPr>
                <w:b/>
                <w:sz w:val="18"/>
              </w:rPr>
            </w:pPr>
            <w:r>
              <w:rPr>
                <w:b/>
                <w:sz w:val="18"/>
              </w:rPr>
              <w:t>Способы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предъявления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требований</w:t>
            </w:r>
          </w:p>
        </w:tc>
      </w:tr>
      <w:tr w:rsidR="00E37E53">
        <w:trPr>
          <w:trHeight w:val="1451"/>
        </w:trPr>
        <w:tc>
          <w:tcPr>
            <w:tcW w:w="2429" w:type="dxa"/>
          </w:tcPr>
          <w:p w:rsidR="00E37E53" w:rsidRDefault="00E37E53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E37E53" w:rsidRDefault="00F95E1F">
            <w:pPr>
              <w:pStyle w:val="TableParagraph"/>
              <w:ind w:left="57" w:right="42"/>
              <w:jc w:val="both"/>
              <w:rPr>
                <w:sz w:val="18"/>
              </w:rPr>
            </w:pPr>
            <w:r>
              <w:rPr>
                <w:sz w:val="18"/>
              </w:rPr>
              <w:t>Выражает свои требования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конкретной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убедительной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прибегает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консультаций,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тов, рекомендаций.</w:t>
            </w:r>
          </w:p>
        </w:tc>
        <w:tc>
          <w:tcPr>
            <w:tcW w:w="3809" w:type="dxa"/>
          </w:tcPr>
          <w:p w:rsidR="00E37E53" w:rsidRDefault="00E37E53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:rsidR="00E37E53" w:rsidRDefault="00F95E1F">
            <w:pPr>
              <w:pStyle w:val="TableParagraph"/>
              <w:ind w:left="57" w:right="46"/>
              <w:jc w:val="both"/>
              <w:rPr>
                <w:sz w:val="18"/>
              </w:rPr>
            </w:pPr>
            <w:r>
              <w:rPr>
                <w:sz w:val="18"/>
              </w:rPr>
              <w:t>Действует через указы, директивы, приказы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распоряжения.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Внутри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допускает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возражений, объяснений, других мнений и су-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ждений.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Подавляет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волю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членов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степенно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превращая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исполнителей.</w:t>
            </w:r>
          </w:p>
        </w:tc>
      </w:tr>
    </w:tbl>
    <w:p w:rsidR="00E37E53" w:rsidRDefault="00E37E53">
      <w:pPr>
        <w:jc w:val="both"/>
        <w:rPr>
          <w:sz w:val="18"/>
        </w:rPr>
        <w:sectPr w:rsidR="00E37E53">
          <w:footerReference w:type="default" r:id="rId56"/>
          <w:pgSz w:w="16840" w:h="11900" w:orient="landscape"/>
          <w:pgMar w:top="1060" w:right="840" w:bottom="980" w:left="920" w:header="0" w:footer="792" w:gutter="0"/>
          <w:cols w:space="720"/>
        </w:sectPr>
      </w:pPr>
    </w:p>
    <w:p w:rsidR="00E37E53" w:rsidRDefault="00F95E1F">
      <w:pPr>
        <w:pStyle w:val="a3"/>
        <w:spacing w:before="66"/>
        <w:ind w:right="41" w:firstLine="566"/>
      </w:pPr>
      <w:r>
        <w:lastRenderedPageBreak/>
        <w:t>Сравнив</w:t>
      </w:r>
      <w:r>
        <w:rPr>
          <w:spacing w:val="1"/>
        </w:rPr>
        <w:t xml:space="preserve"> </w:t>
      </w:r>
      <w:r>
        <w:t>лидерский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группой,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можно</w:t>
      </w:r>
      <w:r>
        <w:rPr>
          <w:spacing w:val="-47"/>
        </w:rPr>
        <w:t xml:space="preserve"> </w:t>
      </w:r>
      <w:r>
        <w:t>сделать самим – насколько положительный психологический климат в</w:t>
      </w:r>
      <w:r>
        <w:rPr>
          <w:spacing w:val="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лидера.</w:t>
      </w:r>
    </w:p>
    <w:p w:rsidR="00E37E53" w:rsidRDefault="00E37E53">
      <w:pPr>
        <w:pStyle w:val="a3"/>
        <w:spacing w:before="3"/>
        <w:ind w:left="0"/>
        <w:jc w:val="left"/>
        <w:rPr>
          <w:sz w:val="24"/>
        </w:rPr>
      </w:pPr>
    </w:p>
    <w:p w:rsidR="00E37E53" w:rsidRDefault="00F95E1F">
      <w:pPr>
        <w:pStyle w:val="1"/>
        <w:ind w:left="715" w:right="601"/>
        <w:jc w:val="center"/>
      </w:pPr>
      <w:r>
        <w:t>Иллюстрация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лекции</w:t>
      </w:r>
    </w:p>
    <w:p w:rsidR="00E37E53" w:rsidRDefault="00E37E53">
      <w:pPr>
        <w:pStyle w:val="a3"/>
        <w:spacing w:before="2"/>
        <w:ind w:left="0"/>
        <w:jc w:val="left"/>
        <w:rPr>
          <w:rFonts w:ascii="Arial"/>
          <w:b/>
        </w:rPr>
      </w:pPr>
    </w:p>
    <w:p w:rsidR="00E37E53" w:rsidRDefault="00F95E1F">
      <w:pPr>
        <w:pStyle w:val="2"/>
        <w:spacing w:line="228" w:lineRule="exact"/>
        <w:jc w:val="left"/>
      </w:pPr>
      <w:r>
        <w:t>Персональный</w:t>
      </w:r>
      <w:r>
        <w:rPr>
          <w:spacing w:val="-2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</w:p>
    <w:p w:rsidR="00E37E53" w:rsidRDefault="00F95E1F">
      <w:pPr>
        <w:pStyle w:val="a3"/>
        <w:spacing w:line="228" w:lineRule="exact"/>
        <w:ind w:left="723"/>
        <w:jc w:val="left"/>
      </w:pPr>
      <w:r>
        <w:rPr>
          <w:i/>
        </w:rPr>
        <w:t>Шибутани</w:t>
      </w:r>
      <w:r>
        <w:rPr>
          <w:i/>
          <w:spacing w:val="16"/>
        </w:rPr>
        <w:t xml:space="preserve"> </w:t>
      </w:r>
      <w:r>
        <w:rPr>
          <w:i/>
        </w:rPr>
        <w:t>Т</w:t>
      </w:r>
      <w:r>
        <w:t>.</w:t>
      </w:r>
      <w:r>
        <w:rPr>
          <w:spacing w:val="17"/>
        </w:rPr>
        <w:t xml:space="preserve"> </w:t>
      </w:r>
      <w:r>
        <w:t>Социальная</w:t>
      </w:r>
      <w:r>
        <w:rPr>
          <w:spacing w:val="15"/>
        </w:rPr>
        <w:t xml:space="preserve"> </w:t>
      </w:r>
      <w:r>
        <w:t>психология.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Ростов-на-Дону,</w:t>
      </w:r>
      <w:r>
        <w:rPr>
          <w:spacing w:val="16"/>
        </w:rPr>
        <w:t xml:space="preserve"> </w:t>
      </w:r>
      <w:r>
        <w:t>1999.</w:t>
      </w:r>
      <w:r>
        <w:rPr>
          <w:spacing w:val="14"/>
        </w:rPr>
        <w:t xml:space="preserve"> </w:t>
      </w:r>
      <w:r>
        <w:t>–</w:t>
      </w:r>
    </w:p>
    <w:p w:rsidR="00E37E53" w:rsidRDefault="00F95E1F">
      <w:pPr>
        <w:pStyle w:val="a3"/>
        <w:spacing w:before="1"/>
        <w:jc w:val="left"/>
      </w:pPr>
      <w:r>
        <w:t>С.</w:t>
      </w:r>
      <w:r>
        <w:rPr>
          <w:spacing w:val="-1"/>
        </w:rPr>
        <w:t xml:space="preserve"> </w:t>
      </w:r>
      <w:r>
        <w:t>254–260.</w:t>
      </w:r>
    </w:p>
    <w:p w:rsidR="00E37E53" w:rsidRDefault="00E37E53">
      <w:pPr>
        <w:pStyle w:val="a3"/>
        <w:spacing w:before="3"/>
        <w:ind w:left="0"/>
        <w:jc w:val="left"/>
      </w:pPr>
    </w:p>
    <w:p w:rsidR="00E37E53" w:rsidRDefault="00F95E1F">
      <w:pPr>
        <w:pStyle w:val="2"/>
        <w:ind w:left="715" w:right="601"/>
      </w:pPr>
      <w:r>
        <w:t>Личное</w:t>
      </w:r>
      <w:r>
        <w:rPr>
          <w:spacing w:val="-3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</w:t>
      </w:r>
    </w:p>
    <w:p w:rsidR="00E37E53" w:rsidRDefault="00E37E53">
      <w:pPr>
        <w:pStyle w:val="a3"/>
        <w:spacing w:before="7"/>
        <w:ind w:left="0"/>
        <w:jc w:val="left"/>
        <w:rPr>
          <w:b/>
          <w:sz w:val="19"/>
        </w:rPr>
      </w:pPr>
    </w:p>
    <w:p w:rsidR="00E37E53" w:rsidRDefault="00F95E1F">
      <w:pPr>
        <w:pStyle w:val="a3"/>
        <w:ind w:right="38" w:firstLine="566"/>
      </w:pPr>
      <w:r>
        <w:t>Полтора столетия назад астрономы обнаружили, что существует</w:t>
      </w:r>
      <w:r>
        <w:rPr>
          <w:spacing w:val="1"/>
        </w:rPr>
        <w:t xml:space="preserve"> </w:t>
      </w:r>
      <w:r>
        <w:t>некоторое различие между отчетами двух наблюдателей, отмечавших</w:t>
      </w:r>
      <w:r>
        <w:rPr>
          <w:spacing w:val="1"/>
        </w:rPr>
        <w:t xml:space="preserve"> </w:t>
      </w:r>
      <w:r>
        <w:t>время прохождения звезды через меридиан. Такие вариации, рассматри-</w:t>
      </w:r>
      <w:r>
        <w:rPr>
          <w:spacing w:val="1"/>
        </w:rPr>
        <w:t xml:space="preserve"> </w:t>
      </w:r>
      <w:r>
        <w:t>ваемые</w:t>
      </w:r>
      <w:r>
        <w:rPr>
          <w:spacing w:val="1"/>
        </w:rPr>
        <w:t xml:space="preserve"> </w:t>
      </w:r>
      <w:r>
        <w:t>как важный источник ошибок,</w:t>
      </w:r>
      <w:r>
        <w:rPr>
          <w:spacing w:val="1"/>
        </w:rPr>
        <w:t xml:space="preserve"> </w:t>
      </w:r>
      <w:r>
        <w:t>породили выражение</w:t>
      </w:r>
      <w:r>
        <w:rPr>
          <w:spacing w:val="1"/>
        </w:rPr>
        <w:t xml:space="preserve"> </w:t>
      </w:r>
      <w:r>
        <w:t>«личное</w:t>
      </w:r>
      <w:r>
        <w:rPr>
          <w:spacing w:val="1"/>
        </w:rPr>
        <w:t xml:space="preserve"> </w:t>
      </w:r>
      <w:r>
        <w:t>управление». Это понятие может быть использовано более широко, обо-</w:t>
      </w:r>
      <w:r>
        <w:rPr>
          <w:spacing w:val="-47"/>
        </w:rPr>
        <w:t xml:space="preserve"> </w:t>
      </w:r>
      <w:r>
        <w:rPr>
          <w:spacing w:val="-1"/>
        </w:rPr>
        <w:t>значая</w:t>
      </w:r>
      <w:r>
        <w:rPr>
          <w:spacing w:val="-11"/>
        </w:rPr>
        <w:t xml:space="preserve"> </w:t>
      </w:r>
      <w:r>
        <w:rPr>
          <w:spacing w:val="-1"/>
        </w:rPr>
        <w:t>индивидуальные</w:t>
      </w:r>
      <w:r>
        <w:rPr>
          <w:spacing w:val="-10"/>
        </w:rPr>
        <w:t xml:space="preserve"> </w:t>
      </w:r>
      <w:r>
        <w:t>различия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любой</w:t>
      </w:r>
      <w:r>
        <w:rPr>
          <w:spacing w:val="-11"/>
        </w:rPr>
        <w:t xml:space="preserve"> </w:t>
      </w:r>
      <w:r>
        <w:t>стандартизированной</w:t>
      </w:r>
      <w:r>
        <w:rPr>
          <w:spacing w:val="-48"/>
        </w:rPr>
        <w:t xml:space="preserve"> </w:t>
      </w:r>
      <w:r>
        <w:t>задачи. Нет двух людей, способных действовать совершенно одинаково,</w:t>
      </w:r>
      <w:r>
        <w:rPr>
          <w:spacing w:val="-47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хотели,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различия</w:t>
      </w:r>
      <w:r>
        <w:rPr>
          <w:spacing w:val="-7"/>
        </w:rPr>
        <w:t xml:space="preserve"> </w:t>
      </w:r>
      <w:r>
        <w:t>явно</w:t>
      </w:r>
      <w:r>
        <w:rPr>
          <w:spacing w:val="-4"/>
        </w:rPr>
        <w:t xml:space="preserve"> </w:t>
      </w:r>
      <w:r>
        <w:t>узаконены</w:t>
      </w:r>
      <w:r>
        <w:rPr>
          <w:spacing w:val="-4"/>
        </w:rPr>
        <w:t xml:space="preserve"> </w:t>
      </w:r>
      <w:r>
        <w:t>конвен-</w:t>
      </w:r>
      <w:r>
        <w:rPr>
          <w:spacing w:val="-48"/>
        </w:rPr>
        <w:t xml:space="preserve"> </w:t>
      </w:r>
      <w:r>
        <w:t>циальными</w:t>
      </w:r>
      <w:r>
        <w:rPr>
          <w:spacing w:val="-4"/>
        </w:rPr>
        <w:t xml:space="preserve"> </w:t>
      </w:r>
      <w:r>
        <w:t>ролями.</w:t>
      </w:r>
      <w:r>
        <w:rPr>
          <w:spacing w:val="-2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функ-</w:t>
      </w:r>
      <w:r>
        <w:rPr>
          <w:spacing w:val="-47"/>
        </w:rPr>
        <w:t xml:space="preserve"> </w:t>
      </w:r>
      <w:r>
        <w:t>циональные единицы. Но когда линия действия зависит от структуры</w:t>
      </w:r>
      <w:r>
        <w:rPr>
          <w:spacing w:val="1"/>
        </w:rPr>
        <w:t xml:space="preserve"> </w:t>
      </w:r>
      <w:r>
        <w:t>группы и когда ее можно рассматривать как проявление личных качеств</w:t>
      </w:r>
      <w:r>
        <w:rPr>
          <w:spacing w:val="1"/>
        </w:rPr>
        <w:t xml:space="preserve"> </w:t>
      </w:r>
      <w:r>
        <w:t>участвующих индивидов? Иначе говоря, в каких условиях присутствие</w:t>
      </w:r>
      <w:r>
        <w:rPr>
          <w:spacing w:val="1"/>
        </w:rPr>
        <w:t xml:space="preserve"> </w:t>
      </w:r>
      <w:r>
        <w:rPr>
          <w:spacing w:val="-1"/>
        </w:rPr>
        <w:t>определенных</w:t>
      </w:r>
      <w:r>
        <w:rPr>
          <w:spacing w:val="-11"/>
        </w:rPr>
        <w:t xml:space="preserve"> </w:t>
      </w:r>
      <w:r>
        <w:t>людей</w:t>
      </w:r>
      <w:r>
        <w:rPr>
          <w:spacing w:val="-10"/>
        </w:rPr>
        <w:t xml:space="preserve"> </w:t>
      </w:r>
      <w:r>
        <w:t>значительно</w:t>
      </w:r>
      <w:r>
        <w:rPr>
          <w:spacing w:val="-10"/>
        </w:rPr>
        <w:t xml:space="preserve"> </w:t>
      </w:r>
      <w:r>
        <w:t>меняет</w:t>
      </w:r>
      <w:r>
        <w:rPr>
          <w:spacing w:val="-10"/>
        </w:rPr>
        <w:t xml:space="preserve"> </w:t>
      </w:r>
      <w:r>
        <w:t>ход</w:t>
      </w:r>
      <w:r>
        <w:rPr>
          <w:spacing w:val="-11"/>
        </w:rPr>
        <w:t xml:space="preserve"> </w:t>
      </w:r>
      <w:r>
        <w:t>событий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каких</w:t>
      </w:r>
      <w:r>
        <w:rPr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нет?</w:t>
      </w:r>
    </w:p>
    <w:p w:rsidR="00E37E53" w:rsidRDefault="00F95E1F">
      <w:pPr>
        <w:pStyle w:val="a3"/>
        <w:spacing w:before="1"/>
        <w:ind w:right="38" w:firstLine="566"/>
      </w:pPr>
      <w:r>
        <w:t>Можно попытаться решить эту проблему, сравнив пять приблизи-</w:t>
      </w:r>
      <w:r>
        <w:rPr>
          <w:spacing w:val="-47"/>
        </w:rPr>
        <w:t xml:space="preserve"> </w:t>
      </w:r>
      <w:r>
        <w:t>тельно</w:t>
      </w:r>
      <w:r>
        <w:rPr>
          <w:spacing w:val="1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варьируется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личного вмешательства в процесс действия. Наиболее благоприятные</w:t>
      </w:r>
      <w:r>
        <w:rPr>
          <w:spacing w:val="1"/>
        </w:rPr>
        <w:t xml:space="preserve"> </w:t>
      </w:r>
      <w:r>
        <w:t xml:space="preserve">возможности для индивидуального влияния возникают в </w:t>
      </w:r>
      <w:r>
        <w:rPr>
          <w:i/>
        </w:rPr>
        <w:t>критических</w:t>
      </w:r>
      <w:r>
        <w:rPr>
          <w:i/>
          <w:spacing w:val="1"/>
        </w:rPr>
        <w:t xml:space="preserve"> </w:t>
      </w:r>
      <w:r>
        <w:rPr>
          <w:i/>
        </w:rPr>
        <w:t xml:space="preserve">ситуациях. </w:t>
      </w:r>
      <w:r>
        <w:t>Ситуация может рассматриваться</w:t>
      </w:r>
      <w:r>
        <w:rPr>
          <w:spacing w:val="1"/>
        </w:rPr>
        <w:t xml:space="preserve"> </w:t>
      </w:r>
      <w:r>
        <w:t>как критическая всякий</w:t>
      </w:r>
      <w:r>
        <w:rPr>
          <w:spacing w:val="1"/>
        </w:rPr>
        <w:t xml:space="preserve"> </w:t>
      </w:r>
      <w:r>
        <w:t>раз, когда конвенциальные нормы не обеспечивают адекватного разре-</w:t>
      </w:r>
      <w:r>
        <w:rPr>
          <w:spacing w:val="1"/>
        </w:rPr>
        <w:t xml:space="preserve"> </w:t>
      </w:r>
      <w:r>
        <w:t>шения возникающих требований. Критические ситуации можно распо-</w:t>
      </w:r>
      <w:r>
        <w:rPr>
          <w:spacing w:val="1"/>
        </w:rPr>
        <w:t xml:space="preserve"> </w:t>
      </w:r>
      <w:r>
        <w:t>ложить в ряд, начиная от таких катастроф, как землетрясения, войны, и</w:t>
      </w:r>
      <w:r>
        <w:rPr>
          <w:spacing w:val="1"/>
        </w:rPr>
        <w:t xml:space="preserve"> </w:t>
      </w:r>
      <w:r>
        <w:t>кончая такими незначительными событиями, как неожиданное появле-</w:t>
      </w:r>
      <w:r>
        <w:rPr>
          <w:spacing w:val="1"/>
        </w:rPr>
        <w:t xml:space="preserve"> </w:t>
      </w:r>
      <w:r>
        <w:t>ние кинокумира во дворе колледжа. Когда рутина повседневной жизни</w:t>
      </w:r>
      <w:r>
        <w:rPr>
          <w:spacing w:val="1"/>
        </w:rPr>
        <w:t xml:space="preserve"> </w:t>
      </w:r>
      <w:r>
        <w:t>нарушается, установившиеся нормы временно отбрасываются и присут-</w:t>
      </w:r>
      <w:r>
        <w:rPr>
          <w:spacing w:val="1"/>
        </w:rPr>
        <w:t xml:space="preserve"> </w:t>
      </w:r>
      <w:r>
        <w:t>ствующим приходится импровизировать какую-то иную форму коопе-</w:t>
      </w:r>
      <w:r>
        <w:rPr>
          <w:spacing w:val="1"/>
        </w:rPr>
        <w:t xml:space="preserve"> </w:t>
      </w:r>
      <w:r>
        <w:t>рации. Все кризисы, следовательно, имеют одну общую черту: люди</w:t>
      </w:r>
      <w:r>
        <w:rPr>
          <w:spacing w:val="1"/>
        </w:rPr>
        <w:t xml:space="preserve"> </w:t>
      </w:r>
      <w:r>
        <w:t>становятся восприимчивы к новым линиям действия. Поскольку не су-</w:t>
      </w:r>
      <w:r>
        <w:rPr>
          <w:spacing w:val="1"/>
        </w:rPr>
        <w:t xml:space="preserve"> </w:t>
      </w:r>
      <w:r>
        <w:t>ществует</w:t>
      </w:r>
      <w:r>
        <w:rPr>
          <w:spacing w:val="4"/>
        </w:rPr>
        <w:t xml:space="preserve"> </w:t>
      </w:r>
      <w:r>
        <w:t>конвенциального</w:t>
      </w:r>
      <w:r>
        <w:rPr>
          <w:spacing w:val="6"/>
        </w:rPr>
        <w:t xml:space="preserve"> </w:t>
      </w:r>
      <w:r>
        <w:t>способа</w:t>
      </w:r>
      <w:r>
        <w:rPr>
          <w:spacing w:val="9"/>
        </w:rPr>
        <w:t xml:space="preserve"> </w:t>
      </w:r>
      <w:r>
        <w:t>удовлетворительно</w:t>
      </w:r>
      <w:r>
        <w:rPr>
          <w:spacing w:val="9"/>
        </w:rPr>
        <w:t xml:space="preserve"> </w:t>
      </w:r>
      <w:r>
        <w:t>встретить</w:t>
      </w:r>
      <w:r>
        <w:rPr>
          <w:spacing w:val="5"/>
        </w:rPr>
        <w:t xml:space="preserve"> </w:t>
      </w:r>
      <w:r>
        <w:t>такую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ситуацию, участникам остается лишь обратиться к своим собственным</w:t>
      </w:r>
      <w:r>
        <w:rPr>
          <w:spacing w:val="1"/>
        </w:rPr>
        <w:t xml:space="preserve"> </w:t>
      </w:r>
      <w:r>
        <w:t>ресурсам. Критические ситуации, следовательно, представляют благо-</w:t>
      </w:r>
      <w:r>
        <w:rPr>
          <w:spacing w:val="1"/>
        </w:rPr>
        <w:t xml:space="preserve"> </w:t>
      </w:r>
      <w:r>
        <w:t>приятные возможности для индивидуального выражения. Но для одних</w:t>
      </w:r>
      <w:r>
        <w:rPr>
          <w:spacing w:val="1"/>
        </w:rPr>
        <w:t xml:space="preserve"> </w:t>
      </w:r>
      <w:r>
        <w:t>это может означать выдвижение, а для других, кто слишком полагается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означать</w:t>
      </w:r>
      <w:r>
        <w:rPr>
          <w:spacing w:val="-1"/>
        </w:rPr>
        <w:t xml:space="preserve"> </w:t>
      </w:r>
      <w:r>
        <w:t>падение.</w:t>
      </w:r>
    </w:p>
    <w:p w:rsidR="00E37E53" w:rsidRDefault="00F95E1F">
      <w:pPr>
        <w:pStyle w:val="a3"/>
        <w:spacing w:before="2"/>
        <w:ind w:right="243" w:firstLine="566"/>
      </w:pPr>
      <w:r>
        <w:t>Когда</w:t>
      </w:r>
      <w:r>
        <w:rPr>
          <w:spacing w:val="1"/>
        </w:rPr>
        <w:t xml:space="preserve"> </w:t>
      </w:r>
      <w:r>
        <w:t>нарушается</w:t>
      </w:r>
      <w:r>
        <w:rPr>
          <w:spacing w:val="1"/>
        </w:rPr>
        <w:t xml:space="preserve"> </w:t>
      </w:r>
      <w:r>
        <w:t>установившееся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дальнейшее</w:t>
      </w:r>
      <w:r>
        <w:rPr>
          <w:spacing w:val="-47"/>
        </w:rPr>
        <w:t xml:space="preserve"> </w:t>
      </w:r>
      <w:r>
        <w:t>развитие событий в значительной мере зависит от личностей присутст-</w:t>
      </w:r>
      <w:r>
        <w:rPr>
          <w:spacing w:val="1"/>
        </w:rPr>
        <w:t xml:space="preserve"> </w:t>
      </w:r>
      <w:r>
        <w:t>вующих. При встрече с такими неожиданными обстоятельствами воз-</w:t>
      </w:r>
      <w:r>
        <w:rPr>
          <w:spacing w:val="1"/>
        </w:rPr>
        <w:t xml:space="preserve"> </w:t>
      </w:r>
      <w:r>
        <w:t>растает значение лидера. Появление человека, наделенного творческой</w:t>
      </w:r>
      <w:r>
        <w:rPr>
          <w:spacing w:val="1"/>
        </w:rPr>
        <w:t xml:space="preserve"> </w:t>
      </w:r>
      <w:r>
        <w:t>фантазией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исключительным</w:t>
      </w:r>
      <w:r>
        <w:rPr>
          <w:spacing w:val="1"/>
        </w:rPr>
        <w:t xml:space="preserve"> </w:t>
      </w:r>
      <w:r>
        <w:t>талантом,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облегчить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опасного положения, в то время как неуравновешенный, упрямый или</w:t>
      </w:r>
      <w:r>
        <w:rPr>
          <w:spacing w:val="1"/>
        </w:rPr>
        <w:t xml:space="preserve"> </w:t>
      </w:r>
      <w:r>
        <w:t>беспринципный человек может поставить в невыгодное положение це-</w:t>
      </w:r>
      <w:r>
        <w:rPr>
          <w:spacing w:val="1"/>
        </w:rPr>
        <w:t xml:space="preserve"> </w:t>
      </w:r>
      <w:r>
        <w:t>лую группу. Ценности тех, кто принимает командование, кто может воз-</w:t>
      </w:r>
      <w:r>
        <w:rPr>
          <w:spacing w:val="-47"/>
        </w:rPr>
        <w:t xml:space="preserve"> </w:t>
      </w:r>
      <w:r>
        <w:t>действовать на других так, чтобы последние следовали за ними и прово-</w:t>
      </w:r>
      <w:r>
        <w:rPr>
          <w:spacing w:val="-47"/>
        </w:rPr>
        <w:t xml:space="preserve"> </w:t>
      </w:r>
      <w:r>
        <w:t>дили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предопределяют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движется</w:t>
      </w:r>
      <w:r>
        <w:rPr>
          <w:spacing w:val="-3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неадекватно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ситуации.</w:t>
      </w:r>
    </w:p>
    <w:p w:rsidR="00E37E53" w:rsidRDefault="00F95E1F">
      <w:pPr>
        <w:pStyle w:val="a3"/>
        <w:ind w:right="243" w:firstLine="566"/>
      </w:pPr>
      <w:r>
        <w:t>Хотя мы склонны думать о лидере как о человеке с какими-то</w:t>
      </w:r>
      <w:r>
        <w:rPr>
          <w:spacing w:val="1"/>
        </w:rPr>
        <w:t xml:space="preserve"> </w:t>
      </w:r>
      <w:r>
        <w:t>особыми качествами,</w:t>
      </w:r>
      <w:r>
        <w:rPr>
          <w:spacing w:val="1"/>
        </w:rPr>
        <w:t xml:space="preserve"> </w:t>
      </w:r>
      <w:r>
        <w:t>такими,</w:t>
      </w:r>
      <w:r>
        <w:rPr>
          <w:spacing w:val="1"/>
        </w:rPr>
        <w:t xml:space="preserve"> </w:t>
      </w:r>
      <w:r>
        <w:t>как смелость,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помнить, что лидерство – это, в сущности, процесс социальный. Лидер –</w:t>
      </w:r>
      <w:r>
        <w:rPr>
          <w:spacing w:val="-47"/>
        </w:rPr>
        <w:t xml:space="preserve"> </w:t>
      </w:r>
      <w:r>
        <w:t>это человек, который имеет последователей. Каким бы блестящим чело-</w:t>
      </w:r>
      <w:r>
        <w:rPr>
          <w:spacing w:val="1"/>
        </w:rPr>
        <w:t xml:space="preserve"> </w:t>
      </w:r>
      <w:r>
        <w:t>веком он ни был, он не сможет изменить ход истории до тех пор, пока</w:t>
      </w:r>
      <w:r>
        <w:rPr>
          <w:spacing w:val="1"/>
        </w:rPr>
        <w:t xml:space="preserve"> </w:t>
      </w:r>
      <w:r>
        <w:t>другие не откажутся от некоторых из своих прерогатив. Лидеры – это</w:t>
      </w:r>
      <w:r>
        <w:rPr>
          <w:spacing w:val="1"/>
        </w:rPr>
        <w:t xml:space="preserve"> </w:t>
      </w:r>
      <w:r>
        <w:t>люди, способные выразить интересы своих последователей. Разные лю-</w:t>
      </w:r>
      <w:r>
        <w:rPr>
          <w:spacing w:val="1"/>
        </w:rPr>
        <w:t xml:space="preserve"> </w:t>
      </w:r>
      <w:r>
        <w:t>ди имеют тенденцию доминировать в различного типа ситуациях. В кон-</w:t>
      </w:r>
      <w:r>
        <w:rPr>
          <w:spacing w:val="-47"/>
        </w:rPr>
        <w:t xml:space="preserve"> </w:t>
      </w:r>
      <w:r>
        <w:t>фликтных ситуациях необходимы бойцы и тактики, и когда возникает</w:t>
      </w:r>
      <w:r>
        <w:rPr>
          <w:spacing w:val="1"/>
        </w:rPr>
        <w:t xml:space="preserve"> </w:t>
      </w:r>
      <w:r>
        <w:t>задача, требующая решения, призываются люди, обладающие особым</w:t>
      </w:r>
      <w:r>
        <w:rPr>
          <w:spacing w:val="1"/>
        </w:rPr>
        <w:t xml:space="preserve"> </w:t>
      </w:r>
      <w:r>
        <w:t>организаторским талантом. Историки и философы вели большие дебаты</w:t>
      </w:r>
      <w:r>
        <w:rPr>
          <w:spacing w:val="1"/>
        </w:rPr>
        <w:t xml:space="preserve"> </w:t>
      </w:r>
      <w:r>
        <w:t>по вопросу о том, являются ли герои продуктом своего времени или же</w:t>
      </w:r>
      <w:r>
        <w:rPr>
          <w:spacing w:val="1"/>
        </w:rPr>
        <w:t xml:space="preserve"> </w:t>
      </w:r>
      <w:r>
        <w:t>творцами исторических событий. Вероятно, некоторые становятся ге-</w:t>
      </w:r>
      <w:r>
        <w:rPr>
          <w:spacing w:val="1"/>
        </w:rPr>
        <w:t xml:space="preserve"> </w:t>
      </w:r>
      <w:r>
        <w:t>роями потому, что попадают в такие ситуации, где находится примене-</w:t>
      </w:r>
      <w:r>
        <w:rPr>
          <w:spacing w:val="1"/>
        </w:rPr>
        <w:t xml:space="preserve"> </w:t>
      </w:r>
      <w:r>
        <w:t>ние их отличительным способностям; с другой стороны, существуют,</w:t>
      </w:r>
      <w:r>
        <w:rPr>
          <w:spacing w:val="1"/>
        </w:rPr>
        <w:t xml:space="preserve"> </w:t>
      </w:r>
      <w:r>
        <w:t>по-видимому, другие, которые создают кризис, в ходе которого они вы-</w:t>
      </w:r>
      <w:r>
        <w:rPr>
          <w:spacing w:val="1"/>
        </w:rPr>
        <w:t xml:space="preserve"> </w:t>
      </w:r>
      <w:r>
        <w:t>двигаются</w:t>
      </w:r>
      <w:r>
        <w:rPr>
          <w:vertAlign w:val="superscript"/>
        </w:rPr>
        <w:t>1</w:t>
      </w:r>
      <w:r>
        <w:t>.</w:t>
      </w:r>
    </w:p>
    <w:p w:rsidR="00E37E53" w:rsidRPr="009F4F0A" w:rsidRDefault="00F95E1F">
      <w:pPr>
        <w:pStyle w:val="a3"/>
        <w:ind w:right="245" w:firstLine="566"/>
        <w:rPr>
          <w:lang w:val="en-US"/>
        </w:rPr>
      </w:pPr>
      <w:r>
        <w:t>Повторение критических ситуаций приводит к развитию новых</w:t>
      </w:r>
      <w:r>
        <w:rPr>
          <w:spacing w:val="1"/>
        </w:rPr>
        <w:t xml:space="preserve"> </w:t>
      </w:r>
      <w:r>
        <w:t>способов организации совместной деятельности. Периодические ново-</w:t>
      </w:r>
      <w:r>
        <w:rPr>
          <w:spacing w:val="1"/>
        </w:rPr>
        <w:t xml:space="preserve"> </w:t>
      </w:r>
      <w:r>
        <w:t>введения, вспышки войн и неопределенность поведения противников на</w:t>
      </w:r>
      <w:r>
        <w:rPr>
          <w:spacing w:val="1"/>
        </w:rPr>
        <w:t xml:space="preserve"> </w:t>
      </w:r>
      <w:r>
        <w:t>атлетических соревнованиях часто имеют своим результатом установ-</w:t>
      </w:r>
      <w:r>
        <w:rPr>
          <w:spacing w:val="1"/>
        </w:rPr>
        <w:t xml:space="preserve"> </w:t>
      </w:r>
      <w:r>
        <w:t>ление специальных ролей – таких, как командир спасательной дружины,</w:t>
      </w:r>
      <w:r>
        <w:rPr>
          <w:spacing w:val="-47"/>
        </w:rPr>
        <w:t xml:space="preserve"> </w:t>
      </w:r>
      <w:r>
        <w:t>военный</w:t>
      </w:r>
      <w:r>
        <w:rPr>
          <w:spacing w:val="5"/>
        </w:rPr>
        <w:t xml:space="preserve"> </w:t>
      </w:r>
      <w:r>
        <w:t>министр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капитан</w:t>
      </w:r>
      <w:r>
        <w:rPr>
          <w:spacing w:val="8"/>
        </w:rPr>
        <w:t xml:space="preserve"> </w:t>
      </w:r>
      <w:r>
        <w:t>спортивной</w:t>
      </w:r>
      <w:r>
        <w:rPr>
          <w:spacing w:val="6"/>
        </w:rPr>
        <w:t xml:space="preserve"> </w:t>
      </w:r>
      <w:r>
        <w:t>команды.</w:t>
      </w:r>
      <w:r>
        <w:rPr>
          <w:spacing w:val="8"/>
        </w:rPr>
        <w:t xml:space="preserve"> </w:t>
      </w:r>
      <w:r>
        <w:t>Второй</w:t>
      </w:r>
      <w:r w:rsidRPr="009F4F0A">
        <w:rPr>
          <w:spacing w:val="5"/>
          <w:lang w:val="en-US"/>
        </w:rPr>
        <w:t xml:space="preserve"> </w:t>
      </w:r>
      <w:r>
        <w:t>тип</w:t>
      </w:r>
      <w:r w:rsidRPr="009F4F0A">
        <w:rPr>
          <w:spacing w:val="5"/>
          <w:lang w:val="en-US"/>
        </w:rPr>
        <w:t xml:space="preserve"> </w:t>
      </w:r>
      <w:r>
        <w:t>ситуаций</w:t>
      </w:r>
    </w:p>
    <w:p w:rsidR="00E37E53" w:rsidRPr="009F4F0A" w:rsidRDefault="0094632C">
      <w:pPr>
        <w:pStyle w:val="a3"/>
        <w:spacing w:before="4"/>
        <w:ind w:left="0"/>
        <w:jc w:val="left"/>
        <w:rPr>
          <w:sz w:val="11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107950</wp:posOffset>
                </wp:positionV>
                <wp:extent cx="1828800" cy="7620"/>
                <wp:effectExtent l="0" t="0" r="0" b="0"/>
                <wp:wrapTopAndBottom/>
                <wp:docPr id="425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7E3E5" id="Rectangle 97" o:spid="_x0000_s1026" style="position:absolute;margin-left:474.85pt;margin-top:8.5pt;width:2in;height:.6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U9xeAIAAPwEAAAOAAAAZHJzL2Uyb0RvYy54bWysVNuO2yAQfa/Uf0C8Z32Rc7G1zmovTVUp&#10;bVfd9gMIYBsVAwUSJ6367x1wkmbbl1VVP2BghuHMnDNc3+x7iXbcOqFVjbOrFCOuqGZCtTX+8nk1&#10;WWDkPFGMSK14jQ/c4Zvl61fXg6l4rjstGbcIgihXDabGnfemShJHO94Td6UNV2BstO2Jh6VtE2bJ&#10;ANF7meRpOksGbZmxmnLnYPdhNOJljN80nPqPTeO4R7LGgM3H0cZxE8ZkeU2q1hLTCXqEQf4BRU+E&#10;gkvPoR6IJ2hrxV+hekGtdrrxV1T3iW4aQXnMAbLJ0j+yeeqI4TEXKI4z5zK5/xeWftg9WiRYjYt8&#10;ipEiPZD0CcpGVCs5KuehQoNxFTg+mUcbcnRmrelXh5S+78CN31qrh44TBriy4J88OxAWDo6izfBe&#10;MwhPtl7HYu0b24eAUAa0j5wczpzwvUcUNrNFvlikQB0F23yWR8oSUp3OGuv8W657FCY1tgA9xia7&#10;tfMBC6lOLhG7loKthJRxYdvNvbRoR4I64hfhQ4qXblIFZ6XDsTHiuAMQ4Y5gC2Aj2z/KLC/Su7yc&#10;rGaL+aRYFdNJOU8XkzQr78pZWpTFw+pnAJgVVScY42otFD8pLytexuyxB0bNRO2hocblFCiMeV2i&#10;dy9LshceGlGKvsZQbvjG1gi0vlEM0iaVJ0KO8+Q5/FhlqMHpH6sSRRB4H/Wz0ewAGrAaSAI24cmA&#10;Saftd4wGaL8au29bYjlG8p0CHZVZUYR+jYtiOgfekb20bC4tRFEIVWOP0Ti992OPb40VbQc3ZbEw&#10;St+C9hoRhRF0OaI6KhZaLGZwfA5CD1+uo9fvR2v5CwAA//8DAFBLAwQUAAYACAAAACEAxrwHEd8A&#10;AAAKAQAADwAAAGRycy9kb3ducmV2LnhtbEyPzU7DMBCE70i8g7VI3KhDKOSncSqKxBGJFg705sTb&#10;JGq8DrHbBp6e7YnedndGs98Uy8n24oij7xwpuJ9FIJBqZzpqFHx+vN6lIHzQZHTvCBX8oIdleX1V&#10;6Ny4E63xuAmN4BDyuVbQhjDkUvq6Rav9zA1IrO3caHXgdWykGfWJw20v4yh6klZ3xB9aPeBLi/V+&#10;c7AKVlm6+n6f09vvutri9qvaP8ZjpNTtzfS8ABFwCv9mOOMzOpTMVLkDGS96Bdk8S9jKQsKdzob4&#10;IeFLxVMagywLeVmh/AMAAP//AwBQSwECLQAUAAYACAAAACEAtoM4kv4AAADhAQAAEwAAAAAAAAAA&#10;AAAAAAAAAAAAW0NvbnRlbnRfVHlwZXNdLnhtbFBLAQItABQABgAIAAAAIQA4/SH/1gAAAJQBAAAL&#10;AAAAAAAAAAAAAAAAAC8BAABfcmVscy8ucmVsc1BLAQItABQABgAIAAAAIQCBIU9xeAIAAPwEAAAO&#10;AAAAAAAAAAAAAAAAAC4CAABkcnMvZTJvRG9jLnhtbFBLAQItABQABgAIAAAAIQDGvAcR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Pr="009F4F0A" w:rsidRDefault="00F95E1F">
      <w:pPr>
        <w:spacing w:before="76"/>
        <w:ind w:left="719"/>
        <w:rPr>
          <w:sz w:val="18"/>
          <w:lang w:val="en-US"/>
        </w:rPr>
      </w:pPr>
      <w:r w:rsidRPr="009F4F0A">
        <w:rPr>
          <w:sz w:val="18"/>
          <w:vertAlign w:val="superscript"/>
          <w:lang w:val="en-US"/>
        </w:rPr>
        <w:t>1</w:t>
      </w:r>
      <w:r w:rsidRPr="009F4F0A">
        <w:rPr>
          <w:spacing w:val="-2"/>
          <w:sz w:val="18"/>
          <w:lang w:val="en-US"/>
        </w:rPr>
        <w:t xml:space="preserve"> </w:t>
      </w:r>
      <w:r>
        <w:rPr>
          <w:sz w:val="18"/>
        </w:rPr>
        <w:t>См</w:t>
      </w:r>
      <w:r w:rsidRPr="009F4F0A">
        <w:rPr>
          <w:sz w:val="18"/>
          <w:lang w:val="en-US"/>
        </w:rPr>
        <w:t>.:</w:t>
      </w:r>
      <w:r w:rsidRPr="009F4F0A">
        <w:rPr>
          <w:spacing w:val="-1"/>
          <w:sz w:val="18"/>
          <w:lang w:val="en-US"/>
        </w:rPr>
        <w:t xml:space="preserve"> </w:t>
      </w:r>
      <w:r w:rsidRPr="009F4F0A">
        <w:rPr>
          <w:i/>
          <w:sz w:val="18"/>
          <w:lang w:val="en-US"/>
        </w:rPr>
        <w:t>Sidney</w:t>
      </w:r>
      <w:r w:rsidRPr="009F4F0A">
        <w:rPr>
          <w:i/>
          <w:spacing w:val="-2"/>
          <w:sz w:val="18"/>
          <w:lang w:val="en-US"/>
        </w:rPr>
        <w:t xml:space="preserve"> </w:t>
      </w:r>
      <w:r w:rsidRPr="009F4F0A">
        <w:rPr>
          <w:i/>
          <w:sz w:val="18"/>
          <w:lang w:val="en-US"/>
        </w:rPr>
        <w:t>Hook,</w:t>
      </w:r>
      <w:r w:rsidRPr="009F4F0A">
        <w:rPr>
          <w:i/>
          <w:spacing w:val="-1"/>
          <w:sz w:val="18"/>
          <w:lang w:val="en-US"/>
        </w:rPr>
        <w:t xml:space="preserve"> </w:t>
      </w:r>
      <w:r w:rsidRPr="009F4F0A">
        <w:rPr>
          <w:sz w:val="18"/>
          <w:lang w:val="en-US"/>
        </w:rPr>
        <w:t>The</w:t>
      </w:r>
      <w:r w:rsidRPr="009F4F0A">
        <w:rPr>
          <w:spacing w:val="-2"/>
          <w:sz w:val="18"/>
          <w:lang w:val="en-US"/>
        </w:rPr>
        <w:t xml:space="preserve"> </w:t>
      </w:r>
      <w:r w:rsidRPr="009F4F0A">
        <w:rPr>
          <w:sz w:val="18"/>
          <w:lang w:val="en-US"/>
        </w:rPr>
        <w:t>Hero</w:t>
      </w:r>
      <w:r w:rsidRPr="009F4F0A">
        <w:rPr>
          <w:spacing w:val="-1"/>
          <w:sz w:val="18"/>
          <w:lang w:val="en-US"/>
        </w:rPr>
        <w:t xml:space="preserve"> </w:t>
      </w:r>
      <w:r w:rsidRPr="009F4F0A">
        <w:rPr>
          <w:sz w:val="18"/>
          <w:lang w:val="en-US"/>
        </w:rPr>
        <w:t>in</w:t>
      </w:r>
      <w:r w:rsidRPr="009F4F0A">
        <w:rPr>
          <w:spacing w:val="-5"/>
          <w:sz w:val="18"/>
          <w:lang w:val="en-US"/>
        </w:rPr>
        <w:t xml:space="preserve"> </w:t>
      </w:r>
      <w:r w:rsidRPr="009F4F0A">
        <w:rPr>
          <w:sz w:val="18"/>
          <w:lang w:val="en-US"/>
        </w:rPr>
        <w:t>History. – Boston,</w:t>
      </w:r>
      <w:r w:rsidRPr="009F4F0A">
        <w:rPr>
          <w:spacing w:val="-4"/>
          <w:sz w:val="18"/>
          <w:lang w:val="en-US"/>
        </w:rPr>
        <w:t xml:space="preserve"> </w:t>
      </w:r>
      <w:r w:rsidRPr="009F4F0A">
        <w:rPr>
          <w:sz w:val="18"/>
          <w:lang w:val="en-US"/>
        </w:rPr>
        <w:t>1955.</w:t>
      </w:r>
    </w:p>
    <w:p w:rsidR="00E37E53" w:rsidRPr="009F4F0A" w:rsidRDefault="00E37E53">
      <w:pPr>
        <w:rPr>
          <w:sz w:val="18"/>
          <w:lang w:val="en-US"/>
        </w:rPr>
        <w:sectPr w:rsidR="00E37E53" w:rsidRPr="009F4F0A">
          <w:footerReference w:type="default" r:id="rId57"/>
          <w:pgSz w:w="16840" w:h="11900" w:orient="landscape"/>
          <w:pgMar w:top="1060" w:right="840" w:bottom="980" w:left="920" w:header="0" w:footer="792" w:gutter="0"/>
          <w:cols w:num="2" w:space="720" w:equalWidth="0">
            <w:col w:w="6457" w:space="1962"/>
            <w:col w:w="6661"/>
          </w:cols>
        </w:sectPr>
      </w:pPr>
    </w:p>
    <w:p w:rsidR="00E37E53" w:rsidRDefault="00F95E1F">
      <w:pPr>
        <w:pStyle w:val="a3"/>
        <w:spacing w:before="66"/>
        <w:ind w:right="39"/>
      </w:pPr>
      <w:r>
        <w:lastRenderedPageBreak/>
        <w:t>тоже требует быстрых решений, но внутри организованной структуры.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облечены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принимать решения о том, как должны вести себя остальные. В таких</w:t>
      </w:r>
      <w:r>
        <w:rPr>
          <w:spacing w:val="1"/>
        </w:rPr>
        <w:t xml:space="preserve"> </w:t>
      </w:r>
      <w:r>
        <w:t>ситуациях результат обусловлен в основном личными качествами фор-</w:t>
      </w:r>
      <w:r>
        <w:rPr>
          <w:spacing w:val="1"/>
        </w:rPr>
        <w:t xml:space="preserve"> </w:t>
      </w:r>
      <w:r>
        <w:t>мально назначенных лидеров. Личная подпись высокого должностного</w:t>
      </w:r>
      <w:r>
        <w:rPr>
          <w:spacing w:val="1"/>
        </w:rPr>
        <w:t xml:space="preserve"> </w:t>
      </w:r>
      <w:r>
        <w:t>лица в организации типа Комиссии по атомной энергии, пожалуй, может</w:t>
      </w:r>
      <w:r>
        <w:rPr>
          <w:spacing w:val="-47"/>
        </w:rPr>
        <w:t xml:space="preserve"> </w:t>
      </w:r>
      <w:r>
        <w:t>изменить ход человеческой истории, а возможно, даже привести к унич-</w:t>
      </w:r>
      <w:r>
        <w:rPr>
          <w:spacing w:val="1"/>
        </w:rPr>
        <w:t xml:space="preserve"> </w:t>
      </w:r>
      <w:r>
        <w:t>тожению человеческого рода. Но такие люди редко вольны делать то,</w:t>
      </w:r>
      <w:r>
        <w:rPr>
          <w:spacing w:val="1"/>
        </w:rPr>
        <w:t xml:space="preserve"> </w:t>
      </w:r>
      <w:r>
        <w:t>что они пожелают; их усилия обычно ограничены многими инструкция-</w:t>
      </w:r>
      <w:r>
        <w:rPr>
          <w:spacing w:val="1"/>
        </w:rPr>
        <w:t xml:space="preserve"> </w:t>
      </w:r>
      <w:r>
        <w:t>ми и соглашениями. Сверх того, те, кто занимают такие должности, по-</w:t>
      </w:r>
      <w:r>
        <w:rPr>
          <w:spacing w:val="1"/>
        </w:rPr>
        <w:t xml:space="preserve"> </w:t>
      </w:r>
      <w:r>
        <w:t>нимают, что их работа оценивается не в сравнении с людьми вообще, но</w:t>
      </w:r>
      <w:r>
        <w:rPr>
          <w:spacing w:val="-47"/>
        </w:rPr>
        <w:t xml:space="preserve"> </w:t>
      </w:r>
      <w:r>
        <w:t>с теми людьми, кто занимал подобную должность в прошлом. Моделя-</w:t>
      </w:r>
      <w:r>
        <w:rPr>
          <w:spacing w:val="1"/>
        </w:rPr>
        <w:t xml:space="preserve"> </w:t>
      </w:r>
      <w:r>
        <w:t>ми служат герои прошлого, благодаря чему формируются специфиче-</w:t>
      </w:r>
      <w:r>
        <w:rPr>
          <w:spacing w:val="1"/>
        </w:rPr>
        <w:t xml:space="preserve"> </w:t>
      </w:r>
      <w:r>
        <w:t>ские</w:t>
      </w:r>
      <w:r>
        <w:rPr>
          <w:spacing w:val="-1"/>
        </w:rPr>
        <w:t xml:space="preserve"> </w:t>
      </w:r>
      <w:r>
        <w:t>экспектации.</w:t>
      </w:r>
    </w:p>
    <w:p w:rsidR="00E37E53" w:rsidRDefault="00F95E1F">
      <w:pPr>
        <w:pStyle w:val="a3"/>
        <w:spacing w:before="1"/>
        <w:ind w:right="38" w:firstLine="566"/>
      </w:pPr>
      <w:r>
        <w:t>К третьему типу относятся наиболее общие, повторяющиеся си-</w:t>
      </w:r>
      <w:r>
        <w:rPr>
          <w:spacing w:val="1"/>
        </w:rPr>
        <w:t xml:space="preserve"> </w:t>
      </w:r>
      <w:r>
        <w:t>туации, когда люди взаимодействуют друг с другом на основе конвен-</w:t>
      </w:r>
      <w:r>
        <w:rPr>
          <w:spacing w:val="1"/>
        </w:rPr>
        <w:t xml:space="preserve"> </w:t>
      </w:r>
      <w:r>
        <w:t>циальных норм. Таково, например, взаимодействие покупателя и про-</w:t>
      </w:r>
      <w:r>
        <w:rPr>
          <w:spacing w:val="1"/>
        </w:rPr>
        <w:t xml:space="preserve"> </w:t>
      </w:r>
      <w:r>
        <w:t>давца в бакалейном магазине. В таких ситуациях у участников имеется</w:t>
      </w:r>
      <w:r>
        <w:rPr>
          <w:spacing w:val="1"/>
        </w:rPr>
        <w:t xml:space="preserve"> </w:t>
      </w:r>
      <w:r>
        <w:t>некоторая возможность выбора, ибо большинство конвенциальных ро-</w:t>
      </w:r>
      <w:r>
        <w:rPr>
          <w:spacing w:val="1"/>
        </w:rPr>
        <w:t xml:space="preserve"> </w:t>
      </w:r>
      <w:r>
        <w:t>лей не предопределяет линии действия во всех деталях и допускает не-</w:t>
      </w:r>
      <w:r>
        <w:rPr>
          <w:spacing w:val="1"/>
        </w:rPr>
        <w:t xml:space="preserve"> </w:t>
      </w:r>
      <w:r>
        <w:t>большие отклонения. Хотя некоторые вариации могут вызывать недо-</w:t>
      </w:r>
      <w:r>
        <w:rPr>
          <w:spacing w:val="1"/>
        </w:rPr>
        <w:t xml:space="preserve"> </w:t>
      </w:r>
      <w:r>
        <w:t>вольство или презрение, они не приводят к серьезным негативным санк-</w:t>
      </w:r>
      <w:r>
        <w:rPr>
          <w:spacing w:val="1"/>
        </w:rPr>
        <w:t xml:space="preserve"> </w:t>
      </w:r>
      <w:r>
        <w:t>циям. Поведение каждого человека может принимать характер мелочно-</w:t>
      </w:r>
      <w:r>
        <w:rPr>
          <w:spacing w:val="-47"/>
        </w:rPr>
        <w:t xml:space="preserve"> </w:t>
      </w:r>
      <w:r>
        <w:t>го исполнения своих обязанностей или же щедрого, приносимого от все-</w:t>
      </w:r>
      <w:r>
        <w:rPr>
          <w:spacing w:val="-47"/>
        </w:rPr>
        <w:t xml:space="preserve"> </w:t>
      </w:r>
      <w:r>
        <w:t>го сердца дара.</w:t>
      </w:r>
    </w:p>
    <w:p w:rsidR="00E37E53" w:rsidRDefault="00F95E1F">
      <w:pPr>
        <w:pStyle w:val="a3"/>
        <w:ind w:right="38" w:firstLine="566"/>
      </w:pPr>
      <w:r>
        <w:t>Сверх того, широкое разнообразие конвенциальных ролей в со-</w:t>
      </w:r>
      <w:r>
        <w:rPr>
          <w:spacing w:val="1"/>
        </w:rPr>
        <w:t xml:space="preserve"> </w:t>
      </w:r>
      <w:r>
        <w:t>временных обществах оставляет благоприятные возможности для выбо-</w:t>
      </w:r>
      <w:r>
        <w:rPr>
          <w:spacing w:val="1"/>
        </w:rPr>
        <w:t xml:space="preserve"> </w:t>
      </w:r>
      <w:r>
        <w:t>ра. По крайней мере, человек может избежать ролей, которые требуют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для него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выполнимых.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возможности верти-</w:t>
      </w:r>
      <w:r>
        <w:rPr>
          <w:spacing w:val="1"/>
        </w:rPr>
        <w:t xml:space="preserve"> </w:t>
      </w:r>
      <w:r>
        <w:t>кальной мобильности урезаны, те, кто страстно желает власти, находят</w:t>
      </w:r>
      <w:r>
        <w:rPr>
          <w:spacing w:val="1"/>
        </w:rPr>
        <w:t xml:space="preserve"> </w:t>
      </w:r>
      <w:r>
        <w:t>способы господствовать над другими. В то же время люди, обладающие</w:t>
      </w:r>
      <w:r>
        <w:rPr>
          <w:spacing w:val="1"/>
        </w:rPr>
        <w:t xml:space="preserve"> </w:t>
      </w:r>
      <w:r>
        <w:t>значительными способностями, иногда отказываются от продвижения.</w:t>
      </w:r>
      <w:r>
        <w:rPr>
          <w:spacing w:val="1"/>
        </w:rPr>
        <w:t xml:space="preserve"> </w:t>
      </w:r>
      <w:r>
        <w:t>Даже в конвенциальных ситуациях, следовательно, существует много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проявления личных</w:t>
      </w:r>
      <w:r>
        <w:rPr>
          <w:spacing w:val="-3"/>
        </w:rPr>
        <w:t xml:space="preserve"> </w:t>
      </w:r>
      <w:r>
        <w:t>склонностей.</w:t>
      </w:r>
    </w:p>
    <w:p w:rsidR="00E37E53" w:rsidRDefault="00F95E1F">
      <w:pPr>
        <w:pStyle w:val="a3"/>
        <w:spacing w:before="1"/>
        <w:ind w:right="39" w:firstLine="566"/>
      </w:pPr>
      <w:r>
        <w:t>Четвертый тип, все чаще встречающийся в новейших индустри-</w:t>
      </w:r>
      <w:r>
        <w:rPr>
          <w:spacing w:val="1"/>
        </w:rPr>
        <w:t xml:space="preserve"> </w:t>
      </w:r>
      <w:r>
        <w:t>альных обществах, – бюрократическая организация крупных масштабов.</w:t>
      </w:r>
      <w:r>
        <w:rPr>
          <w:spacing w:val="-47"/>
        </w:rPr>
        <w:t xml:space="preserve"> </w:t>
      </w:r>
      <w:r>
        <w:t>Существует формально обозначенное разделение труда с набором под-</w:t>
      </w:r>
      <w:r>
        <w:rPr>
          <w:spacing w:val="1"/>
        </w:rPr>
        <w:t xml:space="preserve"> </w:t>
      </w:r>
      <w:r>
        <w:t>робных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единицы.</w:t>
      </w:r>
      <w:r>
        <w:rPr>
          <w:spacing w:val="-47"/>
        </w:rPr>
        <w:t xml:space="preserve"> </w:t>
      </w:r>
      <w:r>
        <w:t>Имеются формальные каналы коммуникаций, и ясно определены линии</w:t>
      </w:r>
      <w:r>
        <w:rPr>
          <w:spacing w:val="1"/>
        </w:rPr>
        <w:t xml:space="preserve"> </w:t>
      </w:r>
      <w:r>
        <w:t>подчинения. Подбор персонала на различные роли осуществляется в ос-</w:t>
      </w:r>
      <w:r>
        <w:rPr>
          <w:spacing w:val="1"/>
        </w:rPr>
        <w:t xml:space="preserve"> </w:t>
      </w:r>
      <w:r>
        <w:t>новном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точки</w:t>
      </w:r>
      <w:r>
        <w:rPr>
          <w:spacing w:val="8"/>
        </w:rPr>
        <w:t xml:space="preserve"> </w:t>
      </w:r>
      <w:r>
        <w:t>зрения</w:t>
      </w:r>
      <w:r>
        <w:rPr>
          <w:spacing w:val="8"/>
        </w:rPr>
        <w:t xml:space="preserve"> </w:t>
      </w:r>
      <w:r>
        <w:t>технической</w:t>
      </w:r>
      <w:r>
        <w:rPr>
          <w:spacing w:val="8"/>
        </w:rPr>
        <w:t xml:space="preserve"> </w:t>
      </w:r>
      <w:r>
        <w:t>квалификации,</w:t>
      </w:r>
      <w:r>
        <w:rPr>
          <w:spacing w:val="7"/>
        </w:rPr>
        <w:t xml:space="preserve"> </w:t>
      </w:r>
      <w:r>
        <w:t>которая</w:t>
      </w:r>
      <w:r>
        <w:rPr>
          <w:spacing w:val="5"/>
        </w:rPr>
        <w:t xml:space="preserve"> </w:t>
      </w:r>
      <w:r>
        <w:t>определяет-</w:t>
      </w:r>
    </w:p>
    <w:p w:rsidR="00E37E53" w:rsidRDefault="00F95E1F">
      <w:pPr>
        <w:pStyle w:val="a3"/>
        <w:spacing w:before="66"/>
        <w:ind w:right="242"/>
      </w:pPr>
      <w:r>
        <w:br w:type="column"/>
      </w:r>
      <w:r>
        <w:lastRenderedPageBreak/>
        <w:t>ся путем формальных экзаменов или других беспристрастных процедур.</w:t>
      </w:r>
      <w:r>
        <w:rPr>
          <w:spacing w:val="-47"/>
        </w:rPr>
        <w:t xml:space="preserve"> </w:t>
      </w:r>
      <w:r>
        <w:t>Усилия направляются на то, чтобы культивировать безличные взаимо-</w:t>
      </w:r>
      <w:r>
        <w:rPr>
          <w:spacing w:val="1"/>
        </w:rPr>
        <w:t xml:space="preserve"> </w:t>
      </w:r>
      <w:r>
        <w:t>отношения. Возможности выбора у участников этой системы весьма ог-</w:t>
      </w:r>
      <w:r>
        <w:rPr>
          <w:spacing w:val="1"/>
        </w:rPr>
        <w:t xml:space="preserve"> </w:t>
      </w:r>
      <w:r>
        <w:t>раничены. Каждое событие заранее категоризировано, и решение про-</w:t>
      </w:r>
      <w:r>
        <w:rPr>
          <w:spacing w:val="1"/>
        </w:rPr>
        <w:t xml:space="preserve"> </w:t>
      </w:r>
      <w:r>
        <w:t>блемы заключается в том, чтобы отнести ее к какой-то категории и по-</w:t>
      </w:r>
      <w:r>
        <w:rPr>
          <w:spacing w:val="1"/>
        </w:rPr>
        <w:t xml:space="preserve"> </w:t>
      </w:r>
      <w:r>
        <w:t>добрать одну из фиксированных альтернатив. Заявления от посторонних</w:t>
      </w:r>
      <w:r>
        <w:rPr>
          <w:spacing w:val="-47"/>
        </w:rPr>
        <w:t xml:space="preserve"> </w:t>
      </w:r>
      <w:r>
        <w:t>принимаются или отвергаются на основе ограниченного набора моти-</w:t>
      </w:r>
      <w:r>
        <w:rPr>
          <w:spacing w:val="1"/>
        </w:rPr>
        <w:t xml:space="preserve"> </w:t>
      </w:r>
      <w:r>
        <w:t>вов. Чтобы достичь успеха в таких организациях, человек должен пода-</w:t>
      </w:r>
      <w:r>
        <w:rPr>
          <w:spacing w:val="1"/>
        </w:rPr>
        <w:t xml:space="preserve"> </w:t>
      </w:r>
      <w:r>
        <w:t>вить себя и приспособить свою личность к нуждам целого. Даже в бю-</w:t>
      </w:r>
      <w:r>
        <w:rPr>
          <w:spacing w:val="1"/>
        </w:rPr>
        <w:t xml:space="preserve"> </w:t>
      </w:r>
      <w:r>
        <w:t>рократической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разному. Отдел, порученный робкому, лишенному воображения челове-</w:t>
      </w:r>
      <w:r>
        <w:rPr>
          <w:spacing w:val="1"/>
        </w:rPr>
        <w:t xml:space="preserve"> </w:t>
      </w:r>
      <w:r>
        <w:t>ку, вряд ли сможет функционировать так, как другой отдел, руководи-</w:t>
      </w:r>
      <w:r>
        <w:rPr>
          <w:spacing w:val="1"/>
        </w:rPr>
        <w:t xml:space="preserve"> </w:t>
      </w:r>
      <w:r>
        <w:t>тель которого отменяет идущие сверху приказания, когда уверен, что</w:t>
      </w:r>
      <w:r>
        <w:rPr>
          <w:spacing w:val="1"/>
        </w:rPr>
        <w:t xml:space="preserve"> </w:t>
      </w:r>
      <w:r>
        <w:t>они неправильны. Но второй тип администраторов редко удерживается</w:t>
      </w:r>
      <w:r>
        <w:rPr>
          <w:spacing w:val="1"/>
        </w:rPr>
        <w:t xml:space="preserve"> </w:t>
      </w:r>
      <w:r>
        <w:t>на своем месте продолжительное время. Итак, хотя возможности лично-</w:t>
      </w:r>
      <w:r>
        <w:rPr>
          <w:spacing w:val="1"/>
        </w:rPr>
        <w:t xml:space="preserve"> </w:t>
      </w:r>
      <w:r>
        <w:t>го выбора и</w:t>
      </w:r>
      <w:r>
        <w:rPr>
          <w:spacing w:val="-2"/>
        </w:rPr>
        <w:t xml:space="preserve"> </w:t>
      </w:r>
      <w:r>
        <w:t>существуют, они</w:t>
      </w:r>
      <w:r>
        <w:rPr>
          <w:spacing w:val="-2"/>
        </w:rPr>
        <w:t xml:space="preserve"> </w:t>
      </w:r>
      <w:r>
        <w:t>весьма ограничены.</w:t>
      </w:r>
    </w:p>
    <w:p w:rsidR="00E37E53" w:rsidRDefault="00F95E1F">
      <w:pPr>
        <w:pStyle w:val="a3"/>
        <w:spacing w:before="2"/>
        <w:ind w:right="242" w:firstLine="566"/>
      </w:pPr>
      <w:r>
        <w:t>Пятый тип ситуации – это соблюдение групповых ритуалов, в ко-</w:t>
      </w:r>
      <w:r>
        <w:rPr>
          <w:spacing w:val="1"/>
        </w:rPr>
        <w:t xml:space="preserve"> </w:t>
      </w:r>
      <w:r>
        <w:t>торых действия настолько ясно представлены, что для участника не су-</w:t>
      </w:r>
      <w:r>
        <w:rPr>
          <w:spacing w:val="1"/>
        </w:rPr>
        <w:t xml:space="preserve"> </w:t>
      </w:r>
      <w:r>
        <w:t>ществует</w:t>
      </w:r>
      <w:r>
        <w:rPr>
          <w:spacing w:val="1"/>
        </w:rPr>
        <w:t xml:space="preserve"> </w:t>
      </w:r>
      <w:r>
        <w:t>альтернатив.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автоматически,</w:t>
      </w:r>
      <w:r>
        <w:rPr>
          <w:spacing w:val="-47"/>
        </w:rPr>
        <w:t xml:space="preserve"> </w:t>
      </w:r>
      <w:r>
        <w:t>требуется только минимальное приспособление. Когда в США два чело-</w:t>
      </w:r>
      <w:r>
        <w:rPr>
          <w:spacing w:val="-47"/>
        </w:rPr>
        <w:t xml:space="preserve"> </w:t>
      </w:r>
      <w:r>
        <w:t>века знакомятся, они пожимают друг другу руки и говорят: «How do you</w:t>
      </w:r>
      <w:r>
        <w:rPr>
          <w:spacing w:val="-47"/>
        </w:rPr>
        <w:t xml:space="preserve"> </w:t>
      </w:r>
      <w:r>
        <w:t>do?». На этот вопрос ответа не требуется. Королева, участвуя в офици-</w:t>
      </w:r>
      <w:r>
        <w:rPr>
          <w:spacing w:val="1"/>
        </w:rPr>
        <w:t xml:space="preserve"> </w:t>
      </w:r>
      <w:r>
        <w:t>альных церемониях, улыбается и делает все, что принято, даже если у</w:t>
      </w:r>
      <w:r>
        <w:rPr>
          <w:spacing w:val="1"/>
        </w:rPr>
        <w:t xml:space="preserve"> </w:t>
      </w:r>
      <w:r>
        <w:t>нее очень болит голова. Но и в ритуалах обнаруживается индивидуаль-</w:t>
      </w:r>
      <w:r>
        <w:rPr>
          <w:spacing w:val="1"/>
        </w:rPr>
        <w:t xml:space="preserve"> </w:t>
      </w:r>
      <w:r>
        <w:t>ность, проявляясь в различных стилях. Стиль – это нечто такое, что не</w:t>
      </w:r>
      <w:r>
        <w:rPr>
          <w:spacing w:val="1"/>
        </w:rPr>
        <w:t xml:space="preserve"> </w:t>
      </w:r>
      <w:r>
        <w:t>поддается</w:t>
      </w:r>
      <w:r>
        <w:rPr>
          <w:spacing w:val="1"/>
        </w:rPr>
        <w:t xml:space="preserve"> </w:t>
      </w:r>
      <w:r>
        <w:t>контролю.</w:t>
      </w:r>
      <w:r>
        <w:rPr>
          <w:spacing w:val="1"/>
        </w:rPr>
        <w:t xml:space="preserve"> </w:t>
      </w:r>
      <w:r>
        <w:t>Солдатам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приказано</w:t>
      </w:r>
      <w:r>
        <w:rPr>
          <w:spacing w:val="1"/>
        </w:rPr>
        <w:t xml:space="preserve"> </w:t>
      </w:r>
      <w:r>
        <w:t>маршировать</w:t>
      </w:r>
      <w:r>
        <w:rPr>
          <w:spacing w:val="1"/>
        </w:rPr>
        <w:t xml:space="preserve"> </w:t>
      </w:r>
      <w:r>
        <w:t>браво, но существует разница между искренним сотрудничеством энту-</w:t>
      </w:r>
      <w:r>
        <w:rPr>
          <w:spacing w:val="1"/>
        </w:rPr>
        <w:t xml:space="preserve"> </w:t>
      </w:r>
      <w:r>
        <w:t>зиастов и внешним приспособлением под страхом наказания. При со-</w:t>
      </w:r>
      <w:r>
        <w:rPr>
          <w:spacing w:val="1"/>
        </w:rPr>
        <w:t xml:space="preserve"> </w:t>
      </w:r>
      <w:r>
        <w:t>блюдении ритуалов, следовательно, участники не имеют большого вы-</w:t>
      </w:r>
      <w:r>
        <w:rPr>
          <w:spacing w:val="1"/>
        </w:rPr>
        <w:t xml:space="preserve"> </w:t>
      </w:r>
      <w:r>
        <w:t>бора в отношении того, что следует делать, но они различаются по каче-</w:t>
      </w:r>
      <w:r>
        <w:rPr>
          <w:spacing w:val="-47"/>
        </w:rPr>
        <w:t xml:space="preserve"> </w:t>
      </w:r>
      <w:r>
        <w:t>ству</w:t>
      </w:r>
      <w:r>
        <w:rPr>
          <w:spacing w:val="-2"/>
        </w:rPr>
        <w:t xml:space="preserve"> </w:t>
      </w:r>
      <w:r>
        <w:t>исполнения.</w:t>
      </w:r>
    </w:p>
    <w:p w:rsidR="00E37E53" w:rsidRDefault="00F95E1F">
      <w:pPr>
        <w:ind w:left="157" w:right="243" w:firstLine="566"/>
        <w:jc w:val="both"/>
        <w:rPr>
          <w:sz w:val="20"/>
        </w:rPr>
      </w:pPr>
      <w:r>
        <w:rPr>
          <w:sz w:val="20"/>
        </w:rPr>
        <w:t>Из сравнения пяти типов ситуаций становится очевидно, что, по</w:t>
      </w:r>
      <w:r>
        <w:rPr>
          <w:spacing w:val="1"/>
          <w:sz w:val="20"/>
        </w:rPr>
        <w:t xml:space="preserve"> </w:t>
      </w:r>
      <w:r>
        <w:rPr>
          <w:sz w:val="20"/>
        </w:rPr>
        <w:t>мере того как возрастает степень формализации группы, диапазон выбо-</w:t>
      </w:r>
      <w:r>
        <w:rPr>
          <w:spacing w:val="-47"/>
          <w:sz w:val="20"/>
        </w:rPr>
        <w:t xml:space="preserve"> </w:t>
      </w:r>
      <w:r>
        <w:rPr>
          <w:sz w:val="20"/>
        </w:rPr>
        <w:t>ра сужается, ибо участники сковываются все более четко определенны-</w:t>
      </w:r>
      <w:r>
        <w:rPr>
          <w:spacing w:val="1"/>
          <w:sz w:val="20"/>
        </w:rPr>
        <w:t xml:space="preserve"> </w:t>
      </w:r>
      <w:r>
        <w:rPr>
          <w:sz w:val="20"/>
        </w:rPr>
        <w:t>ми экспектациями своих коллег. Эти наблюдения могут быть суммиро-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ваны в несколько более формальном утверждении: </w:t>
      </w:r>
      <w:r>
        <w:rPr>
          <w:i/>
          <w:sz w:val="20"/>
        </w:rPr>
        <w:t>в любом совместном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предприятии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степень,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которой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индивидуальный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участник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может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безнаказанно преследовать свои личные интересы, обратно пропорцио-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нальна степени формализации этого предприятия. </w:t>
      </w:r>
      <w:r>
        <w:rPr>
          <w:sz w:val="20"/>
        </w:rPr>
        <w:t>Выраженное в бихе-</w:t>
      </w:r>
      <w:r>
        <w:rPr>
          <w:spacing w:val="1"/>
          <w:sz w:val="20"/>
        </w:rPr>
        <w:t xml:space="preserve"> </w:t>
      </w:r>
      <w:r>
        <w:rPr>
          <w:sz w:val="20"/>
        </w:rPr>
        <w:t>виористских</w:t>
      </w:r>
      <w:r>
        <w:rPr>
          <w:spacing w:val="6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5"/>
          <w:sz w:val="20"/>
        </w:rPr>
        <w:t xml:space="preserve"> </w:t>
      </w:r>
      <w:r>
        <w:rPr>
          <w:sz w:val="20"/>
        </w:rPr>
        <w:t>это</w:t>
      </w:r>
      <w:r>
        <w:rPr>
          <w:spacing w:val="8"/>
          <w:sz w:val="20"/>
        </w:rPr>
        <w:t xml:space="preserve"> </w:t>
      </w:r>
      <w:r>
        <w:rPr>
          <w:sz w:val="20"/>
        </w:rPr>
        <w:t>утверждение</w:t>
      </w:r>
      <w:r>
        <w:rPr>
          <w:spacing w:val="7"/>
          <w:sz w:val="20"/>
        </w:rPr>
        <w:t xml:space="preserve"> </w:t>
      </w:r>
      <w:r>
        <w:rPr>
          <w:sz w:val="20"/>
        </w:rPr>
        <w:t>превращается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тавтологию,</w:t>
      </w:r>
      <w:r>
        <w:rPr>
          <w:spacing w:val="5"/>
          <w:sz w:val="20"/>
        </w:rPr>
        <w:t xml:space="preserve"> </w:t>
      </w:r>
      <w:r>
        <w:rPr>
          <w:sz w:val="20"/>
        </w:rPr>
        <w:t>но</w:t>
      </w:r>
    </w:p>
    <w:p w:rsidR="00E37E53" w:rsidRDefault="00E37E53">
      <w:pPr>
        <w:jc w:val="both"/>
        <w:rPr>
          <w:sz w:val="20"/>
        </w:rPr>
        <w:sectPr w:rsidR="00E37E53">
          <w:footerReference w:type="default" r:id="rId58"/>
          <w:pgSz w:w="16840" w:h="11900" w:orient="landscape"/>
          <w:pgMar w:top="1060" w:right="840" w:bottom="980" w:left="920" w:header="0" w:footer="792" w:gutter="0"/>
          <w:cols w:num="2" w:space="720" w:equalWidth="0">
            <w:col w:w="6455" w:space="1964"/>
            <w:col w:w="6661"/>
          </w:cols>
        </w:sectPr>
      </w:pPr>
    </w:p>
    <w:p w:rsidR="00E37E53" w:rsidRDefault="00F95E1F">
      <w:pPr>
        <w:pStyle w:val="a3"/>
        <w:spacing w:before="106"/>
        <w:ind w:right="40"/>
      </w:pPr>
      <w:r>
        <w:lastRenderedPageBreak/>
        <w:t>здесь оно приводится затем, чтобы показать тщетность споров по пово-</w:t>
      </w:r>
      <w:r>
        <w:rPr>
          <w:spacing w:val="1"/>
        </w:rPr>
        <w:t xml:space="preserve"> </w:t>
      </w:r>
      <w:r>
        <w:t>ду</w:t>
      </w:r>
      <w:r>
        <w:rPr>
          <w:spacing w:val="-5"/>
        </w:rPr>
        <w:t xml:space="preserve"> </w:t>
      </w:r>
      <w:r>
        <w:t>относительной</w:t>
      </w:r>
      <w:r>
        <w:rPr>
          <w:spacing w:val="-1"/>
        </w:rPr>
        <w:t xml:space="preserve"> </w:t>
      </w:r>
      <w:r>
        <w:t>важности индивида или</w:t>
      </w:r>
      <w:r>
        <w:rPr>
          <w:spacing w:val="-2"/>
        </w:rPr>
        <w:t xml:space="preserve"> </w:t>
      </w:r>
      <w:r>
        <w:t>группы.</w:t>
      </w:r>
    </w:p>
    <w:p w:rsidR="00E37E53" w:rsidRDefault="00F95E1F">
      <w:pPr>
        <w:pStyle w:val="a3"/>
        <w:spacing w:before="1"/>
        <w:ind w:right="40" w:firstLine="566"/>
      </w:pPr>
      <w:r>
        <w:t>Если в большинстве случаев человек играет стандартную конвен-</w:t>
      </w:r>
      <w:r>
        <w:rPr>
          <w:spacing w:val="1"/>
        </w:rPr>
        <w:t xml:space="preserve"> </w:t>
      </w:r>
      <w:r>
        <w:t>циальную роль, как же тогда может быть обнаружена его личность? Она</w:t>
      </w:r>
      <w:r>
        <w:rPr>
          <w:spacing w:val="-47"/>
        </w:rPr>
        <w:t xml:space="preserve"> </w:t>
      </w:r>
      <w:r>
        <w:t>проявляется в спонтанных влечениях, во внутренних склонностях, мно-</w:t>
      </w:r>
      <w:r>
        <w:rPr>
          <w:spacing w:val="1"/>
        </w:rPr>
        <w:t xml:space="preserve"> </w:t>
      </w:r>
      <w:r>
        <w:t>гие из которых сдерживаются и не открываются другим людям. Напри-</w:t>
      </w:r>
      <w:r>
        <w:rPr>
          <w:spacing w:val="1"/>
        </w:rPr>
        <w:t xml:space="preserve"> </w:t>
      </w:r>
      <w:r>
        <w:t>мер, в группе солдат, наказываемых офицером, каждый будет прини-</w:t>
      </w:r>
      <w:r>
        <w:rPr>
          <w:spacing w:val="1"/>
        </w:rPr>
        <w:t xml:space="preserve"> </w:t>
      </w:r>
      <w:r>
        <w:t>мать положение «смирно» и говорить «так точно». Однако каждый 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склонности, которые часто не проявляются в явном поведении, и опре-</w:t>
      </w:r>
      <w:r>
        <w:rPr>
          <w:spacing w:val="1"/>
        </w:rPr>
        <w:t xml:space="preserve"> </w:t>
      </w:r>
      <w:r>
        <w:t>деляют, какого рода существо представляет собой этот человек. Лич-</w:t>
      </w:r>
      <w:r>
        <w:rPr>
          <w:spacing w:val="1"/>
        </w:rPr>
        <w:t xml:space="preserve"> </w:t>
      </w:r>
      <w:r>
        <w:t>ность может рассматриваться как состоящая из потенциальных дейст-</w:t>
      </w:r>
      <w:r>
        <w:rPr>
          <w:spacing w:val="1"/>
        </w:rPr>
        <w:t xml:space="preserve"> </w:t>
      </w:r>
      <w:r>
        <w:t>вий. Это совсем не то, что люди действительно делают; это направле-</w:t>
      </w:r>
      <w:r>
        <w:rPr>
          <w:spacing w:val="1"/>
        </w:rPr>
        <w:t xml:space="preserve"> </w:t>
      </w:r>
      <w:r>
        <w:t>ние, в котором они будут стремиться действовать, когда возможности</w:t>
      </w:r>
      <w:r>
        <w:rPr>
          <w:spacing w:val="1"/>
        </w:rPr>
        <w:t xml:space="preserve"> </w:t>
      </w:r>
      <w:r>
        <w:t>позволят</w:t>
      </w:r>
      <w:r>
        <w:rPr>
          <w:spacing w:val="-2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сделать.</w:t>
      </w:r>
    </w:p>
    <w:p w:rsidR="00E37E53" w:rsidRDefault="00F95E1F">
      <w:pPr>
        <w:pStyle w:val="a3"/>
        <w:ind w:right="38" w:firstLine="566"/>
        <w:jc w:val="right"/>
      </w:pPr>
      <w:r>
        <w:t>Люди</w:t>
      </w:r>
      <w:r>
        <w:rPr>
          <w:spacing w:val="28"/>
        </w:rPr>
        <w:t xml:space="preserve"> </w:t>
      </w:r>
      <w:r>
        <w:t>обычно</w:t>
      </w:r>
      <w:r>
        <w:rPr>
          <w:spacing w:val="31"/>
        </w:rPr>
        <w:t xml:space="preserve"> </w:t>
      </w:r>
      <w:r>
        <w:t>приспосабливаются</w:t>
      </w:r>
      <w:r>
        <w:rPr>
          <w:spacing w:val="32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групповым</w:t>
      </w:r>
      <w:r>
        <w:rPr>
          <w:spacing w:val="33"/>
        </w:rPr>
        <w:t xml:space="preserve"> </w:t>
      </w:r>
      <w:r>
        <w:t>нормам,</w:t>
      </w:r>
      <w:r>
        <w:rPr>
          <w:spacing w:val="30"/>
        </w:rPr>
        <w:t xml:space="preserve"> </w:t>
      </w:r>
      <w:r>
        <w:t>но</w:t>
      </w:r>
      <w:r>
        <w:rPr>
          <w:spacing w:val="31"/>
        </w:rPr>
        <w:t xml:space="preserve"> </w:t>
      </w:r>
      <w:r>
        <w:t>они</w:t>
      </w:r>
      <w:r>
        <w:rPr>
          <w:spacing w:val="-47"/>
        </w:rPr>
        <w:t xml:space="preserve"> </w:t>
      </w:r>
      <w:r>
        <w:t>делают</w:t>
      </w:r>
      <w:r>
        <w:rPr>
          <w:spacing w:val="29"/>
        </w:rPr>
        <w:t xml:space="preserve"> </w:t>
      </w:r>
      <w:r>
        <w:t>это,</w:t>
      </w:r>
      <w:r>
        <w:rPr>
          <w:spacing w:val="31"/>
        </w:rPr>
        <w:t xml:space="preserve"> </w:t>
      </w:r>
      <w:r>
        <w:t>понимая,</w:t>
      </w:r>
      <w:r>
        <w:rPr>
          <w:spacing w:val="31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иначе</w:t>
      </w:r>
      <w:r>
        <w:rPr>
          <w:spacing w:val="31"/>
        </w:rPr>
        <w:t xml:space="preserve"> </w:t>
      </w:r>
      <w:r>
        <w:t>сейчас</w:t>
      </w:r>
      <w:r>
        <w:rPr>
          <w:spacing w:val="31"/>
        </w:rPr>
        <w:t xml:space="preserve"> </w:t>
      </w:r>
      <w:r>
        <w:t>поступить</w:t>
      </w:r>
      <w:r>
        <w:rPr>
          <w:spacing w:val="31"/>
        </w:rPr>
        <w:t xml:space="preserve"> </w:t>
      </w:r>
      <w:r>
        <w:t>нельзя.</w:t>
      </w:r>
      <w:r>
        <w:rPr>
          <w:spacing w:val="31"/>
        </w:rPr>
        <w:t xml:space="preserve"> </w:t>
      </w:r>
      <w:r>
        <w:t>Когда</w:t>
      </w:r>
      <w:r>
        <w:rPr>
          <w:spacing w:val="31"/>
        </w:rPr>
        <w:t xml:space="preserve"> </w:t>
      </w:r>
      <w:r>
        <w:t>опас-</w:t>
      </w:r>
      <w:r>
        <w:rPr>
          <w:spacing w:val="-47"/>
        </w:rPr>
        <w:t xml:space="preserve"> </w:t>
      </w:r>
      <w:r>
        <w:t>ность быть</w:t>
      </w:r>
      <w:r>
        <w:rPr>
          <w:spacing w:val="1"/>
        </w:rPr>
        <w:t xml:space="preserve"> </w:t>
      </w:r>
      <w:r>
        <w:t>пойманным с поличным</w:t>
      </w:r>
      <w:r>
        <w:rPr>
          <w:spacing w:val="1"/>
        </w:rPr>
        <w:t xml:space="preserve"> </w:t>
      </w:r>
      <w:r>
        <w:t>устраняется,</w:t>
      </w:r>
      <w:r>
        <w:rPr>
          <w:spacing w:val="1"/>
        </w:rPr>
        <w:t xml:space="preserve"> </w:t>
      </w:r>
      <w:r>
        <w:t>некоторые намеренно</w:t>
      </w:r>
      <w:r>
        <w:rPr>
          <w:spacing w:val="-47"/>
        </w:rPr>
        <w:t xml:space="preserve"> </w:t>
      </w:r>
      <w:r>
        <w:t>нарушают</w:t>
      </w:r>
      <w:r>
        <w:rPr>
          <w:spacing w:val="18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могут</w:t>
      </w:r>
      <w:r>
        <w:rPr>
          <w:spacing w:val="21"/>
        </w:rPr>
        <w:t xml:space="preserve"> </w:t>
      </w:r>
      <w:r>
        <w:t>даже</w:t>
      </w:r>
      <w:r>
        <w:rPr>
          <w:spacing w:val="19"/>
        </w:rPr>
        <w:t xml:space="preserve"> </w:t>
      </w:r>
      <w:r>
        <w:t>испытывать</w:t>
      </w:r>
      <w:r>
        <w:rPr>
          <w:spacing w:val="20"/>
        </w:rPr>
        <w:t xml:space="preserve"> </w:t>
      </w:r>
      <w:r>
        <w:t>дополнительное</w:t>
      </w:r>
      <w:r>
        <w:rPr>
          <w:spacing w:val="22"/>
        </w:rPr>
        <w:t xml:space="preserve"> </w:t>
      </w:r>
      <w:r>
        <w:t>удоволь-</w:t>
      </w:r>
      <w:r>
        <w:rPr>
          <w:spacing w:val="-47"/>
        </w:rPr>
        <w:t xml:space="preserve"> </w:t>
      </w:r>
      <w:r>
        <w:t>ствие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факта</w:t>
      </w:r>
      <w:r>
        <w:rPr>
          <w:spacing w:val="37"/>
        </w:rPr>
        <w:t xml:space="preserve"> </w:t>
      </w:r>
      <w:r>
        <w:t>прегрешения.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ситуациях,</w:t>
      </w:r>
      <w:r>
        <w:rPr>
          <w:spacing w:val="37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нормы</w:t>
      </w:r>
      <w:r>
        <w:rPr>
          <w:spacing w:val="37"/>
        </w:rPr>
        <w:t xml:space="preserve"> </w:t>
      </w:r>
      <w:r>
        <w:t>отсутствуют,</w:t>
      </w:r>
      <w:r>
        <w:rPr>
          <w:spacing w:val="-47"/>
        </w:rPr>
        <w:t xml:space="preserve"> </w:t>
      </w:r>
      <w:r>
        <w:t>индивиды</w:t>
      </w:r>
      <w:r>
        <w:rPr>
          <w:spacing w:val="28"/>
        </w:rPr>
        <w:t xml:space="preserve"> </w:t>
      </w:r>
      <w:r>
        <w:t>часто</w:t>
      </w:r>
      <w:r>
        <w:rPr>
          <w:spacing w:val="32"/>
        </w:rPr>
        <w:t xml:space="preserve"> </w:t>
      </w:r>
      <w:r>
        <w:t>действуют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личными</w:t>
      </w:r>
      <w:r>
        <w:rPr>
          <w:spacing w:val="27"/>
        </w:rPr>
        <w:t xml:space="preserve"> </w:t>
      </w:r>
      <w:r>
        <w:t>ценностями.</w:t>
      </w:r>
      <w:r>
        <w:rPr>
          <w:spacing w:val="-47"/>
        </w:rPr>
        <w:t xml:space="preserve"> </w:t>
      </w:r>
      <w:r>
        <w:t>Например,</w:t>
      </w:r>
      <w:r>
        <w:rPr>
          <w:spacing w:val="21"/>
        </w:rPr>
        <w:t xml:space="preserve"> </w:t>
      </w:r>
      <w:r>
        <w:t>смелая</w:t>
      </w:r>
      <w:r>
        <w:rPr>
          <w:spacing w:val="20"/>
        </w:rPr>
        <w:t xml:space="preserve"> </w:t>
      </w:r>
      <w:r>
        <w:t>молодая</w:t>
      </w:r>
      <w:r>
        <w:rPr>
          <w:spacing w:val="20"/>
        </w:rPr>
        <w:t xml:space="preserve"> </w:t>
      </w:r>
      <w:r>
        <w:t>женщина</w:t>
      </w:r>
      <w:r>
        <w:rPr>
          <w:spacing w:val="21"/>
        </w:rPr>
        <w:t xml:space="preserve"> </w:t>
      </w:r>
      <w:r>
        <w:t>может</w:t>
      </w:r>
      <w:r>
        <w:rPr>
          <w:spacing w:val="20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крайне</w:t>
      </w:r>
      <w:r>
        <w:rPr>
          <w:spacing w:val="21"/>
        </w:rPr>
        <w:t xml:space="preserve"> </w:t>
      </w:r>
      <w:r>
        <w:t>осторожной</w:t>
      </w:r>
      <w:r>
        <w:rPr>
          <w:spacing w:val="22"/>
        </w:rPr>
        <w:t xml:space="preserve"> </w:t>
      </w:r>
      <w:r>
        <w:t>у</w:t>
      </w:r>
      <w:r>
        <w:rPr>
          <w:spacing w:val="-47"/>
        </w:rPr>
        <w:t xml:space="preserve"> </w:t>
      </w:r>
      <w:r>
        <w:t>себя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службе,</w:t>
      </w:r>
      <w:r>
        <w:rPr>
          <w:spacing w:val="22"/>
        </w:rPr>
        <w:t xml:space="preserve"> </w:t>
      </w:r>
      <w:r>
        <w:t>где</w:t>
      </w:r>
      <w:r>
        <w:rPr>
          <w:spacing w:val="21"/>
        </w:rPr>
        <w:t xml:space="preserve"> </w:t>
      </w:r>
      <w:r>
        <w:t>она</w:t>
      </w:r>
      <w:r>
        <w:rPr>
          <w:spacing w:val="21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может</w:t>
      </w:r>
      <w:r>
        <w:rPr>
          <w:spacing w:val="20"/>
        </w:rPr>
        <w:t xml:space="preserve"> </w:t>
      </w:r>
      <w:r>
        <w:t>позволить</w:t>
      </w:r>
      <w:r>
        <w:rPr>
          <w:spacing w:val="22"/>
        </w:rPr>
        <w:t xml:space="preserve"> </w:t>
      </w:r>
      <w:r>
        <w:t>себе</w:t>
      </w:r>
      <w:r>
        <w:rPr>
          <w:spacing w:val="21"/>
        </w:rPr>
        <w:t xml:space="preserve"> </w:t>
      </w:r>
      <w:r>
        <w:t>рисковать,</w:t>
      </w:r>
      <w:r>
        <w:rPr>
          <w:spacing w:val="21"/>
        </w:rPr>
        <w:t xml:space="preserve"> </w:t>
      </w:r>
      <w:r>
        <w:t>но,</w:t>
      </w:r>
      <w:r>
        <w:rPr>
          <w:spacing w:val="22"/>
        </w:rPr>
        <w:t xml:space="preserve"> </w:t>
      </w:r>
      <w:r>
        <w:t>сев</w:t>
      </w:r>
      <w:r>
        <w:rPr>
          <w:spacing w:val="20"/>
        </w:rPr>
        <w:t xml:space="preserve"> </w:t>
      </w:r>
      <w:r>
        <w:t>за</w:t>
      </w:r>
      <w:r>
        <w:rPr>
          <w:spacing w:val="-47"/>
        </w:rPr>
        <w:t xml:space="preserve"> </w:t>
      </w:r>
      <w:r>
        <w:t>руль</w:t>
      </w:r>
      <w:r>
        <w:rPr>
          <w:spacing w:val="3"/>
        </w:rPr>
        <w:t xml:space="preserve"> </w:t>
      </w:r>
      <w:r>
        <w:t>автомобиля,</w:t>
      </w:r>
      <w:r>
        <w:rPr>
          <w:spacing w:val="4"/>
        </w:rPr>
        <w:t xml:space="preserve"> </w:t>
      </w:r>
      <w:r>
        <w:t>она</w:t>
      </w:r>
      <w:r>
        <w:rPr>
          <w:spacing w:val="3"/>
        </w:rPr>
        <w:t xml:space="preserve"> </w:t>
      </w:r>
      <w:r>
        <w:t>пугает</w:t>
      </w:r>
      <w:r>
        <w:rPr>
          <w:spacing w:val="2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безумия</w:t>
      </w:r>
      <w:r>
        <w:rPr>
          <w:spacing w:val="3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пассажиров.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же</w:t>
      </w:r>
      <w:r>
        <w:rPr>
          <w:spacing w:val="-47"/>
        </w:rPr>
        <w:t xml:space="preserve"> </w:t>
      </w:r>
      <w:r>
        <w:t>весьма</w:t>
      </w:r>
      <w:r>
        <w:rPr>
          <w:spacing w:val="27"/>
        </w:rPr>
        <w:t xml:space="preserve"> </w:t>
      </w:r>
      <w:r>
        <w:t>честолюбивый</w:t>
      </w:r>
      <w:r>
        <w:rPr>
          <w:spacing w:val="29"/>
        </w:rPr>
        <w:t xml:space="preserve"> </w:t>
      </w:r>
      <w:r>
        <w:t>человек,</w:t>
      </w:r>
      <w:r>
        <w:rPr>
          <w:spacing w:val="31"/>
        </w:rPr>
        <w:t xml:space="preserve"> </w:t>
      </w:r>
      <w:r>
        <w:t>который</w:t>
      </w:r>
      <w:r>
        <w:rPr>
          <w:spacing w:val="27"/>
        </w:rPr>
        <w:t xml:space="preserve"> </w:t>
      </w:r>
      <w:r>
        <w:t>считается</w:t>
      </w:r>
      <w:r>
        <w:rPr>
          <w:spacing w:val="28"/>
        </w:rPr>
        <w:t xml:space="preserve"> </w:t>
      </w:r>
      <w:r>
        <w:t>честнейшим,</w:t>
      </w:r>
      <w:r>
        <w:rPr>
          <w:spacing w:val="29"/>
        </w:rPr>
        <w:t xml:space="preserve"> </w:t>
      </w:r>
      <w:r>
        <w:t>может</w:t>
      </w:r>
      <w:r>
        <w:rPr>
          <w:spacing w:val="-47"/>
        </w:rPr>
        <w:t xml:space="preserve"> </w:t>
      </w:r>
      <w:r>
        <w:t>воспользоваться</w:t>
      </w:r>
      <w:r>
        <w:rPr>
          <w:spacing w:val="6"/>
        </w:rPr>
        <w:t xml:space="preserve"> </w:t>
      </w:r>
      <w:r>
        <w:t>благоприятными</w:t>
      </w:r>
      <w:r>
        <w:rPr>
          <w:spacing w:val="5"/>
        </w:rPr>
        <w:t xml:space="preserve"> </w:t>
      </w:r>
      <w:r>
        <w:t>обстоятельствами,</w:t>
      </w:r>
      <w:r>
        <w:rPr>
          <w:spacing w:val="6"/>
        </w:rPr>
        <w:t xml:space="preserve"> </w:t>
      </w:r>
      <w:r>
        <w:t>чтобы</w:t>
      </w:r>
      <w:r>
        <w:rPr>
          <w:spacing w:val="6"/>
        </w:rPr>
        <w:t xml:space="preserve"> </w:t>
      </w:r>
      <w:r>
        <w:t>возвыситься</w:t>
      </w:r>
      <w:r>
        <w:rPr>
          <w:spacing w:val="-47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счет</w:t>
      </w:r>
      <w:r>
        <w:rPr>
          <w:spacing w:val="2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коллег;</w:t>
      </w:r>
      <w:r>
        <w:rPr>
          <w:spacing w:val="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4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заметит</w:t>
      </w:r>
      <w:r>
        <w:rPr>
          <w:spacing w:val="2"/>
        </w:rPr>
        <w:t xml:space="preserve"> </w:t>
      </w:r>
      <w:r>
        <w:t>даже,</w:t>
      </w:r>
      <w:r>
        <w:rPr>
          <w:spacing w:val="2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делает</w:t>
      </w:r>
      <w:r>
        <w:rPr>
          <w:spacing w:val="2"/>
        </w:rPr>
        <w:t xml:space="preserve"> </w:t>
      </w:r>
      <w:r>
        <w:t>что-то</w:t>
      </w:r>
      <w:r>
        <w:rPr>
          <w:spacing w:val="5"/>
        </w:rPr>
        <w:t xml:space="preserve"> </w:t>
      </w:r>
      <w:r>
        <w:t>не-</w:t>
      </w:r>
      <w:r>
        <w:rPr>
          <w:spacing w:val="-47"/>
        </w:rPr>
        <w:t xml:space="preserve"> </w:t>
      </w:r>
      <w:r>
        <w:t>честное.</w:t>
      </w:r>
      <w:r>
        <w:rPr>
          <w:spacing w:val="17"/>
        </w:rPr>
        <w:t xml:space="preserve"> </w:t>
      </w:r>
      <w:r>
        <w:t>Итак,</w:t>
      </w:r>
      <w:r>
        <w:rPr>
          <w:spacing w:val="17"/>
        </w:rPr>
        <w:t xml:space="preserve"> </w:t>
      </w:r>
      <w:r>
        <w:t>сознательно</w:t>
      </w:r>
      <w:r>
        <w:rPr>
          <w:spacing w:val="21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бессознательно,</w:t>
      </w:r>
      <w:r>
        <w:rPr>
          <w:spacing w:val="18"/>
        </w:rPr>
        <w:t xml:space="preserve"> </w:t>
      </w:r>
      <w:r>
        <w:t>люди</w:t>
      </w:r>
      <w:r>
        <w:rPr>
          <w:spacing w:val="15"/>
        </w:rPr>
        <w:t xml:space="preserve"> </w:t>
      </w:r>
      <w:r>
        <w:t>стремятся</w:t>
      </w:r>
      <w:r>
        <w:rPr>
          <w:spacing w:val="17"/>
        </w:rPr>
        <w:t xml:space="preserve"> </w:t>
      </w:r>
      <w:r>
        <w:t>реали-</w:t>
      </w:r>
      <w:r>
        <w:rPr>
          <w:spacing w:val="-47"/>
        </w:rPr>
        <w:t xml:space="preserve"> </w:t>
      </w:r>
      <w:r>
        <w:t>зовать те возможности, которые соответствуют их основным ценностям.</w:t>
      </w:r>
      <w:r>
        <w:rPr>
          <w:spacing w:val="-47"/>
        </w:rPr>
        <w:t xml:space="preserve"> </w:t>
      </w:r>
      <w:r>
        <w:t>Когда</w:t>
      </w:r>
      <w:r>
        <w:rPr>
          <w:spacing w:val="3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переходит</w:t>
      </w:r>
      <w:r>
        <w:rPr>
          <w:spacing w:val="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конвенциальной</w:t>
      </w:r>
      <w:r>
        <w:rPr>
          <w:spacing w:val="2"/>
        </w:rPr>
        <w:t xml:space="preserve"> </w:t>
      </w:r>
      <w:r>
        <w:t>роли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rPr>
          <w:spacing w:val="-1"/>
        </w:rPr>
        <w:t>шаблоны</w:t>
      </w:r>
      <w:r>
        <w:rPr>
          <w:spacing w:val="-12"/>
        </w:rPr>
        <w:t xml:space="preserve"> </w:t>
      </w:r>
      <w:r>
        <w:rPr>
          <w:spacing w:val="-1"/>
        </w:rPr>
        <w:t>его</w:t>
      </w:r>
      <w:r>
        <w:rPr>
          <w:spacing w:val="-8"/>
        </w:rPr>
        <w:t xml:space="preserve"> </w:t>
      </w:r>
      <w:r>
        <w:rPr>
          <w:spacing w:val="-1"/>
        </w:rPr>
        <w:t>явного</w:t>
      </w:r>
      <w:r>
        <w:rPr>
          <w:spacing w:val="-9"/>
        </w:rPr>
        <w:t xml:space="preserve"> </w:t>
      </w:r>
      <w:r>
        <w:rPr>
          <w:spacing w:val="-1"/>
        </w:rPr>
        <w:t>поведения</w:t>
      </w:r>
      <w:r>
        <w:rPr>
          <w:spacing w:val="-9"/>
        </w:rPr>
        <w:t xml:space="preserve"> </w:t>
      </w:r>
      <w:r>
        <w:t>изменяются,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личность</w:t>
      </w:r>
      <w:r>
        <w:rPr>
          <w:spacing w:val="-9"/>
        </w:rPr>
        <w:t xml:space="preserve"> </w:t>
      </w:r>
      <w:r>
        <w:t>остается</w:t>
      </w:r>
      <w:r>
        <w:rPr>
          <w:spacing w:val="-9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мно-</w:t>
      </w:r>
      <w:r>
        <w:rPr>
          <w:spacing w:val="-47"/>
        </w:rPr>
        <w:t xml:space="preserve"> </w:t>
      </w:r>
      <w:r>
        <w:t>гом</w:t>
      </w:r>
      <w:r>
        <w:rPr>
          <w:spacing w:val="-4"/>
        </w:rPr>
        <w:t xml:space="preserve"> </w:t>
      </w:r>
      <w:r>
        <w:t>той</w:t>
      </w:r>
      <w:r>
        <w:rPr>
          <w:spacing w:val="-5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самой.</w:t>
      </w:r>
      <w:r>
        <w:rPr>
          <w:spacing w:val="-3"/>
        </w:rPr>
        <w:t xml:space="preserve"> </w:t>
      </w:r>
      <w:r>
        <w:t>Тот,</w:t>
      </w:r>
      <w:r>
        <w:rPr>
          <w:spacing w:val="-4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стеснительным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робким</w:t>
      </w:r>
      <w:r>
        <w:rPr>
          <w:spacing w:val="-2"/>
        </w:rPr>
        <w:t xml:space="preserve"> </w:t>
      </w:r>
      <w:r>
        <w:t>ребенком,</w:t>
      </w:r>
      <w:r>
        <w:rPr>
          <w:spacing w:val="-4"/>
        </w:rPr>
        <w:t xml:space="preserve"> </w:t>
      </w:r>
      <w:r>
        <w:t>веро-</w:t>
      </w:r>
      <w:r>
        <w:rPr>
          <w:spacing w:val="-47"/>
        </w:rPr>
        <w:t xml:space="preserve"> </w:t>
      </w:r>
      <w:r>
        <w:t>ятно,</w:t>
      </w:r>
      <w:r>
        <w:rPr>
          <w:spacing w:val="19"/>
        </w:rPr>
        <w:t xml:space="preserve"> </w:t>
      </w:r>
      <w:r>
        <w:t>будет</w:t>
      </w:r>
      <w:r>
        <w:rPr>
          <w:spacing w:val="19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многом</w:t>
      </w:r>
      <w:r>
        <w:rPr>
          <w:spacing w:val="21"/>
        </w:rPr>
        <w:t xml:space="preserve"> </w:t>
      </w:r>
      <w:r>
        <w:t>таким</w:t>
      </w:r>
      <w:r>
        <w:rPr>
          <w:spacing w:val="21"/>
        </w:rPr>
        <w:t xml:space="preserve"> </w:t>
      </w:r>
      <w:r>
        <w:t>же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сорок</w:t>
      </w:r>
      <w:r>
        <w:rPr>
          <w:spacing w:val="19"/>
        </w:rPr>
        <w:t xml:space="preserve"> </w:t>
      </w:r>
      <w:r>
        <w:t>лет</w:t>
      </w:r>
      <w:r>
        <w:rPr>
          <w:spacing w:val="19"/>
        </w:rPr>
        <w:t xml:space="preserve"> </w:t>
      </w:r>
      <w:r>
        <w:t>спустя.</w:t>
      </w:r>
      <w:r>
        <w:rPr>
          <w:spacing w:val="20"/>
        </w:rPr>
        <w:t xml:space="preserve"> </w:t>
      </w:r>
      <w:r>
        <w:t>Внешне</w:t>
      </w:r>
      <w:r>
        <w:rPr>
          <w:spacing w:val="20"/>
        </w:rPr>
        <w:t xml:space="preserve"> </w:t>
      </w:r>
      <w:r>
        <w:t>он</w:t>
      </w:r>
      <w:r>
        <w:rPr>
          <w:spacing w:val="19"/>
        </w:rPr>
        <w:t xml:space="preserve"> </w:t>
      </w:r>
      <w:r>
        <w:t>может</w:t>
      </w:r>
      <w:r>
        <w:rPr>
          <w:spacing w:val="-47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общительным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властным,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внутреннее</w:t>
      </w:r>
      <w:r>
        <w:rPr>
          <w:spacing w:val="-5"/>
        </w:rPr>
        <w:t xml:space="preserve"> </w:t>
      </w:r>
      <w:r>
        <w:t>предрасположе-</w:t>
      </w:r>
      <w:r>
        <w:rPr>
          <w:spacing w:val="-47"/>
        </w:rPr>
        <w:t xml:space="preserve"> </w:t>
      </w:r>
      <w:r>
        <w:t>ние</w:t>
      </w:r>
      <w:r>
        <w:rPr>
          <w:spacing w:val="3"/>
        </w:rPr>
        <w:t xml:space="preserve"> </w:t>
      </w:r>
      <w:r>
        <w:t>останется</w:t>
      </w:r>
      <w:r>
        <w:rPr>
          <w:spacing w:val="5"/>
        </w:rPr>
        <w:t xml:space="preserve"> </w:t>
      </w:r>
      <w:r>
        <w:t>тем</w:t>
      </w:r>
      <w:r>
        <w:rPr>
          <w:spacing w:val="6"/>
        </w:rPr>
        <w:t xml:space="preserve"> </w:t>
      </w:r>
      <w:r>
        <w:t>же</w:t>
      </w:r>
      <w:r>
        <w:rPr>
          <w:spacing w:val="6"/>
        </w:rPr>
        <w:t xml:space="preserve"> </w:t>
      </w:r>
      <w:r>
        <w:t>самым.</w:t>
      </w:r>
      <w:r>
        <w:rPr>
          <w:spacing w:val="3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юности</w:t>
      </w:r>
      <w:r>
        <w:rPr>
          <w:spacing w:val="3"/>
        </w:rPr>
        <w:t xml:space="preserve"> </w:t>
      </w:r>
      <w:r>
        <w:t>он</w:t>
      </w:r>
      <w:r>
        <w:rPr>
          <w:spacing w:val="4"/>
        </w:rPr>
        <w:t xml:space="preserve"> </w:t>
      </w:r>
      <w:r>
        <w:t>был</w:t>
      </w:r>
      <w:r>
        <w:rPr>
          <w:spacing w:val="2"/>
        </w:rPr>
        <w:t xml:space="preserve"> </w:t>
      </w:r>
      <w:r>
        <w:t>склонен</w:t>
      </w:r>
      <w:r>
        <w:rPr>
          <w:spacing w:val="3"/>
        </w:rPr>
        <w:t xml:space="preserve"> </w:t>
      </w:r>
      <w:r>
        <w:t>считать</w:t>
      </w:r>
      <w:r>
        <w:rPr>
          <w:spacing w:val="6"/>
        </w:rPr>
        <w:t xml:space="preserve"> </w:t>
      </w:r>
      <w:r>
        <w:t>ви-</w:t>
      </w:r>
      <w:r>
        <w:rPr>
          <w:spacing w:val="-47"/>
        </w:rPr>
        <w:t xml:space="preserve"> </w:t>
      </w:r>
      <w:r>
        <w:rPr>
          <w:spacing w:val="-1"/>
        </w:rPr>
        <w:t>новным</w:t>
      </w:r>
      <w:r>
        <w:rPr>
          <w:spacing w:val="-10"/>
        </w:rPr>
        <w:t xml:space="preserve"> </w:t>
      </w:r>
      <w:r>
        <w:rPr>
          <w:spacing w:val="-1"/>
        </w:rPr>
        <w:t>во</w:t>
      </w:r>
      <w:r>
        <w:rPr>
          <w:spacing w:val="-10"/>
        </w:rPr>
        <w:t xml:space="preserve"> </w:t>
      </w:r>
      <w:r>
        <w:rPr>
          <w:spacing w:val="-1"/>
        </w:rPr>
        <w:t>всех</w:t>
      </w:r>
      <w:r>
        <w:rPr>
          <w:spacing w:val="-10"/>
        </w:rPr>
        <w:t xml:space="preserve"> </w:t>
      </w:r>
      <w:r>
        <w:rPr>
          <w:spacing w:val="-1"/>
        </w:rPr>
        <w:t>неудачах</w:t>
      </w:r>
      <w:r>
        <w:rPr>
          <w:spacing w:val="-11"/>
        </w:rPr>
        <w:t xml:space="preserve"> </w:t>
      </w:r>
      <w:r>
        <w:rPr>
          <w:spacing w:val="-1"/>
        </w:rPr>
        <w:t>других,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воздерживался</w:t>
      </w:r>
      <w:r>
        <w:rPr>
          <w:spacing w:val="-1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высказывания</w:t>
      </w:r>
      <w:r>
        <w:rPr>
          <w:spacing w:val="-11"/>
        </w:rPr>
        <w:t xml:space="preserve"> </w:t>
      </w:r>
      <w:r>
        <w:t>этих</w:t>
      </w:r>
      <w:r>
        <w:rPr>
          <w:spacing w:val="-47"/>
        </w:rPr>
        <w:t xml:space="preserve"> </w:t>
      </w:r>
      <w:r>
        <w:t>взглядов</w:t>
      </w:r>
      <w:r>
        <w:rPr>
          <w:spacing w:val="2"/>
        </w:rPr>
        <w:t xml:space="preserve"> </w:t>
      </w:r>
      <w:r>
        <w:t>вслух,</w:t>
      </w:r>
      <w:r>
        <w:rPr>
          <w:spacing w:val="2"/>
        </w:rPr>
        <w:t xml:space="preserve"> </w:t>
      </w:r>
      <w:r>
        <w:t>став</w:t>
      </w:r>
      <w:r>
        <w:rPr>
          <w:spacing w:val="3"/>
        </w:rPr>
        <w:t xml:space="preserve"> </w:t>
      </w:r>
      <w:r>
        <w:t>преуспевающим</w:t>
      </w:r>
      <w:r>
        <w:rPr>
          <w:spacing w:val="3"/>
        </w:rPr>
        <w:t xml:space="preserve"> </w:t>
      </w:r>
      <w:r>
        <w:t>финансистом,</w:t>
      </w:r>
      <w:r>
        <w:rPr>
          <w:spacing w:val="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уже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бо-</w:t>
      </w:r>
      <w:r>
        <w:rPr>
          <w:spacing w:val="-47"/>
        </w:rPr>
        <w:t xml:space="preserve"> </w:t>
      </w:r>
      <w:r>
        <w:t>яться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обвинения открыто.</w:t>
      </w:r>
      <w:r>
        <w:rPr>
          <w:spacing w:val="1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2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че-</w:t>
      </w:r>
      <w:r>
        <w:rPr>
          <w:spacing w:val="-47"/>
        </w:rPr>
        <w:t xml:space="preserve"> </w:t>
      </w:r>
      <w:r>
        <w:rPr>
          <w:spacing w:val="-1"/>
        </w:rPr>
        <w:t>ловеческая</w:t>
      </w:r>
      <w:r>
        <w:rPr>
          <w:spacing w:val="-12"/>
        </w:rPr>
        <w:t xml:space="preserve"> </w:t>
      </w:r>
      <w:r>
        <w:rPr>
          <w:spacing w:val="-1"/>
        </w:rPr>
        <w:t>личность</w:t>
      </w:r>
      <w:r>
        <w:rPr>
          <w:spacing w:val="-10"/>
        </w:rPr>
        <w:t xml:space="preserve"> </w:t>
      </w:r>
      <w:r>
        <w:rPr>
          <w:spacing w:val="-1"/>
        </w:rPr>
        <w:t>обязательно</w:t>
      </w:r>
      <w:r>
        <w:rPr>
          <w:spacing w:val="-10"/>
        </w:rPr>
        <w:t xml:space="preserve"> </w:t>
      </w:r>
      <w:r>
        <w:rPr>
          <w:spacing w:val="-1"/>
        </w:rPr>
        <w:t>фиксирована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все</w:t>
      </w:r>
      <w:r>
        <w:rPr>
          <w:spacing w:val="-11"/>
        </w:rPr>
        <w:t xml:space="preserve"> </w:t>
      </w:r>
      <w:r>
        <w:rPr>
          <w:spacing w:val="-1"/>
        </w:rPr>
        <w:t>время.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возника-</w:t>
      </w:r>
    </w:p>
    <w:p w:rsidR="00E37E53" w:rsidRDefault="00F95E1F">
      <w:pPr>
        <w:pStyle w:val="a3"/>
        <w:spacing w:before="106"/>
        <w:ind w:right="243"/>
      </w:pPr>
      <w:r>
        <w:br w:type="column"/>
      </w:r>
      <w:r>
        <w:lastRenderedPageBreak/>
        <w:t>защиты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внешней</w:t>
      </w:r>
      <w:r>
        <w:rPr>
          <w:spacing w:val="-11"/>
        </w:rPr>
        <w:t xml:space="preserve"> </w:t>
      </w:r>
      <w:r>
        <w:t>опасности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подавления</w:t>
      </w:r>
      <w:r>
        <w:rPr>
          <w:spacing w:val="-9"/>
        </w:rPr>
        <w:t xml:space="preserve"> </w:t>
      </w:r>
      <w:r>
        <w:t>импульсов</w:t>
      </w:r>
      <w:r>
        <w:rPr>
          <w:vertAlign w:val="superscript"/>
        </w:rPr>
        <w:t>1</w:t>
      </w:r>
      <w:r>
        <w:t>.</w:t>
      </w:r>
      <w:r>
        <w:rPr>
          <w:spacing w:val="-10"/>
        </w:rPr>
        <w:t xml:space="preserve"> </w:t>
      </w:r>
      <w:r>
        <w:t>Она</w:t>
      </w:r>
      <w:r>
        <w:rPr>
          <w:spacing w:val="-10"/>
        </w:rPr>
        <w:t xml:space="preserve"> </w:t>
      </w:r>
      <w:r>
        <w:t>относи-</w:t>
      </w:r>
      <w:r>
        <w:rPr>
          <w:spacing w:val="-47"/>
        </w:rPr>
        <w:t xml:space="preserve"> </w:t>
      </w:r>
      <w:r>
        <w:t>тельно устойчива и благодаря этому оказывается ценным показателем</w:t>
      </w:r>
      <w:r>
        <w:rPr>
          <w:spacing w:val="1"/>
        </w:rPr>
        <w:t xml:space="preserve"> </w:t>
      </w:r>
      <w:r>
        <w:t>возможного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обстоятельствах</w:t>
      </w:r>
      <w:r>
        <w:rPr>
          <w:spacing w:val="-7"/>
        </w:rPr>
        <w:t xml:space="preserve"> </w:t>
      </w:r>
      <w:r>
        <w:t>поведения.</w:t>
      </w:r>
    </w:p>
    <w:p w:rsidR="00E37E53" w:rsidRDefault="00F95E1F">
      <w:pPr>
        <w:pStyle w:val="a3"/>
        <w:spacing w:before="1"/>
        <w:ind w:right="243" w:firstLine="566"/>
      </w:pPr>
      <w:r>
        <w:t>Выражение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привычек думать и действовать, которые характеризуют данного чело-</w:t>
      </w:r>
      <w:r>
        <w:rPr>
          <w:spacing w:val="1"/>
        </w:rPr>
        <w:t xml:space="preserve"> </w:t>
      </w:r>
      <w:r>
        <w:t>века и отличают его от всех других, – может быть ценностью само по</w:t>
      </w:r>
      <w:r>
        <w:rPr>
          <w:spacing w:val="1"/>
        </w:rPr>
        <w:t xml:space="preserve"> </w:t>
      </w:r>
      <w:r>
        <w:t>себе. Но люди значительно различаются по тому, насколько они доро-</w:t>
      </w:r>
      <w:r>
        <w:rPr>
          <w:spacing w:val="1"/>
        </w:rPr>
        <w:t xml:space="preserve"> </w:t>
      </w:r>
      <w:r>
        <w:t>жат этой ценностью. Когда не считаются с их особенностями, некото-</w:t>
      </w:r>
      <w:r>
        <w:rPr>
          <w:spacing w:val="1"/>
        </w:rPr>
        <w:t xml:space="preserve"> </w:t>
      </w:r>
      <w:r>
        <w:t>рые уступают, если вынуждены это делать, но под сдерживаемостью</w:t>
      </w:r>
      <w:r>
        <w:rPr>
          <w:spacing w:val="1"/>
        </w:rPr>
        <w:t xml:space="preserve"> </w:t>
      </w:r>
      <w:r>
        <w:t>скрывают обиду и раздражение. Такие люди горько жалуются, оказав-</w:t>
      </w:r>
      <w:r>
        <w:rPr>
          <w:spacing w:val="1"/>
        </w:rPr>
        <w:t xml:space="preserve"> </w:t>
      </w:r>
      <w:r>
        <w:t>шись «только винтиком» в безличной системе большого предприятия,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воинского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«первоклассном» магазине</w:t>
      </w:r>
      <w:r>
        <w:rPr>
          <w:spacing w:val="1"/>
        </w:rPr>
        <w:t xml:space="preserve"> </w:t>
      </w:r>
      <w:r>
        <w:t>продавцы заучивают имена всех покупателей; «персонифицируя» сер-</w:t>
      </w:r>
      <w:r>
        <w:rPr>
          <w:spacing w:val="1"/>
        </w:rPr>
        <w:t xml:space="preserve"> </w:t>
      </w:r>
      <w:r>
        <w:t>вис, фирма вынуждает клиентов уплачивать дополнительные суммы за</w:t>
      </w:r>
      <w:r>
        <w:rPr>
          <w:spacing w:val="1"/>
        </w:rPr>
        <w:t xml:space="preserve"> </w:t>
      </w:r>
      <w:r>
        <w:t>то, что с ними обращаются как с индивидуальностями. С другой сторо-</w:t>
      </w:r>
      <w:r>
        <w:rPr>
          <w:spacing w:val="1"/>
        </w:rPr>
        <w:t xml:space="preserve"> </w:t>
      </w:r>
      <w:r>
        <w:t>ны, есть люди, которые прилагают всяческие усилия, чтобы скрыть свои</w:t>
      </w:r>
      <w:r>
        <w:rPr>
          <w:spacing w:val="-47"/>
        </w:rPr>
        <w:t xml:space="preserve"> </w:t>
      </w:r>
      <w:r>
        <w:t>внутренние склонности. Они охотно приспосабливаются к групповым</w:t>
      </w:r>
      <w:r>
        <w:rPr>
          <w:spacing w:val="1"/>
        </w:rPr>
        <w:t xml:space="preserve"> </w:t>
      </w:r>
      <w:r>
        <w:t>нормам, предпочитают быть «средним» и не выносят чрезмерной ответ-</w:t>
      </w:r>
      <w:r>
        <w:rPr>
          <w:spacing w:val="1"/>
        </w:rPr>
        <w:t xml:space="preserve"> </w:t>
      </w:r>
      <w:r>
        <w:t>ственности. Некоторые настолько</w:t>
      </w:r>
      <w:r>
        <w:rPr>
          <w:spacing w:val="1"/>
        </w:rPr>
        <w:t xml:space="preserve"> </w:t>
      </w:r>
      <w:r>
        <w:t>уступчивы, что</w:t>
      </w:r>
      <w:r>
        <w:rPr>
          <w:spacing w:val="1"/>
        </w:rPr>
        <w:t xml:space="preserve"> </w:t>
      </w:r>
      <w:r>
        <w:t>даже не</w:t>
      </w:r>
      <w:r>
        <w:rPr>
          <w:spacing w:val="1"/>
        </w:rPr>
        <w:t xml:space="preserve"> </w:t>
      </w:r>
      <w:r>
        <w:t>уверены</w:t>
      </w:r>
      <w:r>
        <w:rPr>
          <w:spacing w:val="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 чего они хотят и постоянно спрашивают других, что им следует де-</w:t>
      </w:r>
      <w:r>
        <w:rPr>
          <w:spacing w:val="1"/>
        </w:rPr>
        <w:t xml:space="preserve"> </w:t>
      </w:r>
      <w:r>
        <w:t>лать. Такие личностные различия объясняют, в частности, тот факт, что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охотно работают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бюрократических</w:t>
      </w:r>
      <w:r>
        <w:rPr>
          <w:spacing w:val="-2"/>
        </w:rPr>
        <w:t xml:space="preserve"> </w:t>
      </w:r>
      <w:r>
        <w:t>организациях.</w:t>
      </w:r>
    </w:p>
    <w:p w:rsidR="00E37E53" w:rsidRDefault="00E37E53">
      <w:pPr>
        <w:sectPr w:rsidR="00E37E53">
          <w:footerReference w:type="default" r:id="rId59"/>
          <w:pgSz w:w="16840" w:h="11900" w:orient="landscape"/>
          <w:pgMar w:top="102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tabs>
          <w:tab w:val="left" w:pos="8576"/>
          <w:tab w:val="left" w:pos="11501"/>
        </w:tabs>
        <w:spacing w:before="1"/>
        <w:jc w:val="left"/>
      </w:pPr>
      <w:r>
        <w:rPr>
          <w:spacing w:val="-2"/>
        </w:rPr>
        <w:lastRenderedPageBreak/>
        <w:t>ет</w:t>
      </w:r>
      <w:r>
        <w:rPr>
          <w:spacing w:val="-10"/>
        </w:rPr>
        <w:t xml:space="preserve"> </w:t>
      </w:r>
      <w:r>
        <w:rPr>
          <w:spacing w:val="-2"/>
        </w:rPr>
        <w:t>путем</w:t>
      </w:r>
      <w:r>
        <w:rPr>
          <w:spacing w:val="-9"/>
        </w:rPr>
        <w:t xml:space="preserve"> </w:t>
      </w:r>
      <w:r>
        <w:rPr>
          <w:spacing w:val="-2"/>
        </w:rPr>
        <w:t>адаптации,</w:t>
      </w:r>
      <w:r>
        <w:rPr>
          <w:spacing w:val="-9"/>
        </w:rPr>
        <w:t xml:space="preserve"> </w:t>
      </w:r>
      <w:r>
        <w:rPr>
          <w:spacing w:val="-1"/>
        </w:rPr>
        <w:t>кристаллизации</w:t>
      </w:r>
      <w:r>
        <w:rPr>
          <w:spacing w:val="-10"/>
        </w:rPr>
        <w:t xml:space="preserve"> </w:t>
      </w:r>
      <w:r>
        <w:rPr>
          <w:spacing w:val="-1"/>
        </w:rPr>
        <w:t>последовательных</w:t>
      </w:r>
      <w:r>
        <w:rPr>
          <w:spacing w:val="-10"/>
        </w:rPr>
        <w:t xml:space="preserve"> </w:t>
      </w:r>
      <w:r>
        <w:rPr>
          <w:spacing w:val="-1"/>
        </w:rPr>
        <w:t>приспособлений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1"/>
        </w:rPr>
        <w:tab/>
      </w:r>
      <w:r>
        <w:rPr>
          <w:spacing w:val="-1"/>
          <w:w w:val="99"/>
          <w:u w:val="single"/>
        </w:rPr>
        <w:t xml:space="preserve"> </w:t>
      </w:r>
      <w:r>
        <w:rPr>
          <w:spacing w:val="-1"/>
          <w:u w:val="single"/>
        </w:rPr>
        <w:tab/>
      </w:r>
    </w:p>
    <w:p w:rsidR="00E37E53" w:rsidRDefault="00E37E53">
      <w:p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jc w:val="left"/>
      </w:pPr>
      <w:r>
        <w:lastRenderedPageBreak/>
        <w:t>условиям</w:t>
      </w:r>
      <w:r>
        <w:rPr>
          <w:spacing w:val="2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она</w:t>
      </w:r>
      <w:r>
        <w:rPr>
          <w:spacing w:val="2"/>
        </w:rPr>
        <w:t xml:space="preserve"> </w:t>
      </w:r>
      <w:r>
        <w:t>напоминает средство для</w:t>
      </w:r>
    </w:p>
    <w:p w:rsidR="00E37E53" w:rsidRPr="009F4F0A" w:rsidRDefault="00F95E1F">
      <w:pPr>
        <w:spacing w:before="57"/>
        <w:ind w:left="157"/>
        <w:rPr>
          <w:sz w:val="18"/>
          <w:lang w:val="en-US"/>
        </w:rPr>
      </w:pPr>
      <w:r w:rsidRPr="00F1380C">
        <w:rPr>
          <w:lang w:val="en-US"/>
        </w:rPr>
        <w:br w:type="column"/>
      </w:r>
      <w:r w:rsidRPr="009F4F0A">
        <w:rPr>
          <w:sz w:val="18"/>
          <w:vertAlign w:val="superscript"/>
          <w:lang w:val="en-US"/>
        </w:rPr>
        <w:lastRenderedPageBreak/>
        <w:t>1</w:t>
      </w:r>
      <w:r w:rsidRPr="009F4F0A">
        <w:rPr>
          <w:spacing w:val="-2"/>
          <w:sz w:val="18"/>
          <w:lang w:val="en-US"/>
        </w:rPr>
        <w:t xml:space="preserve"> </w:t>
      </w:r>
      <w:r>
        <w:rPr>
          <w:sz w:val="18"/>
        </w:rPr>
        <w:t>См</w:t>
      </w:r>
      <w:r w:rsidRPr="009F4F0A">
        <w:rPr>
          <w:sz w:val="18"/>
          <w:lang w:val="en-US"/>
        </w:rPr>
        <w:t>.:</w:t>
      </w:r>
      <w:r w:rsidRPr="009F4F0A">
        <w:rPr>
          <w:spacing w:val="-1"/>
          <w:sz w:val="18"/>
          <w:lang w:val="en-US"/>
        </w:rPr>
        <w:t xml:space="preserve"> </w:t>
      </w:r>
      <w:r w:rsidRPr="009F4F0A">
        <w:rPr>
          <w:i/>
          <w:sz w:val="18"/>
          <w:lang w:val="en-US"/>
        </w:rPr>
        <w:t>Wilhelm</w:t>
      </w:r>
      <w:r w:rsidRPr="009F4F0A">
        <w:rPr>
          <w:i/>
          <w:spacing w:val="-2"/>
          <w:sz w:val="18"/>
          <w:lang w:val="en-US"/>
        </w:rPr>
        <w:t xml:space="preserve"> </w:t>
      </w:r>
      <w:r w:rsidRPr="009F4F0A">
        <w:rPr>
          <w:i/>
          <w:sz w:val="18"/>
          <w:lang w:val="en-US"/>
        </w:rPr>
        <w:t xml:space="preserve">Reich. </w:t>
      </w:r>
      <w:r w:rsidRPr="009F4F0A">
        <w:rPr>
          <w:sz w:val="18"/>
          <w:lang w:val="en-US"/>
        </w:rPr>
        <w:t>Character</w:t>
      </w:r>
      <w:r w:rsidRPr="009F4F0A">
        <w:rPr>
          <w:spacing w:val="-1"/>
          <w:sz w:val="18"/>
          <w:lang w:val="en-US"/>
        </w:rPr>
        <w:t xml:space="preserve"> </w:t>
      </w:r>
      <w:r w:rsidRPr="009F4F0A">
        <w:rPr>
          <w:sz w:val="18"/>
          <w:lang w:val="en-US"/>
        </w:rPr>
        <w:t>Analysis.</w:t>
      </w:r>
      <w:r w:rsidRPr="009F4F0A">
        <w:rPr>
          <w:spacing w:val="-1"/>
          <w:sz w:val="18"/>
          <w:lang w:val="en-US"/>
        </w:rPr>
        <w:t xml:space="preserve"> </w:t>
      </w:r>
      <w:r w:rsidRPr="009F4F0A">
        <w:rPr>
          <w:sz w:val="18"/>
          <w:lang w:val="en-US"/>
        </w:rPr>
        <w:t>– New</w:t>
      </w:r>
      <w:r w:rsidRPr="009F4F0A">
        <w:rPr>
          <w:spacing w:val="-5"/>
          <w:sz w:val="18"/>
          <w:lang w:val="en-US"/>
        </w:rPr>
        <w:t xml:space="preserve"> </w:t>
      </w:r>
      <w:r w:rsidRPr="009F4F0A">
        <w:rPr>
          <w:sz w:val="18"/>
          <w:lang w:val="en-US"/>
        </w:rPr>
        <w:t>York, 1949.</w:t>
      </w:r>
      <w:r w:rsidRPr="009F4F0A">
        <w:rPr>
          <w:spacing w:val="-3"/>
          <w:sz w:val="18"/>
          <w:lang w:val="en-US"/>
        </w:rPr>
        <w:t xml:space="preserve"> </w:t>
      </w:r>
      <w:r w:rsidRPr="009F4F0A">
        <w:rPr>
          <w:sz w:val="18"/>
          <w:lang w:val="en-US"/>
        </w:rPr>
        <w:t>–</w:t>
      </w:r>
      <w:r w:rsidRPr="009F4F0A">
        <w:rPr>
          <w:spacing w:val="-3"/>
          <w:sz w:val="18"/>
          <w:lang w:val="en-US"/>
        </w:rPr>
        <w:t xml:space="preserve"> </w:t>
      </w:r>
      <w:r>
        <w:rPr>
          <w:sz w:val="18"/>
        </w:rPr>
        <w:t>Р</w:t>
      </w:r>
      <w:r w:rsidRPr="009F4F0A">
        <w:rPr>
          <w:sz w:val="18"/>
          <w:lang w:val="en-US"/>
        </w:rPr>
        <w:t>.</w:t>
      </w:r>
      <w:r w:rsidRPr="009F4F0A">
        <w:rPr>
          <w:spacing w:val="-3"/>
          <w:sz w:val="18"/>
          <w:lang w:val="en-US"/>
        </w:rPr>
        <w:t xml:space="preserve"> </w:t>
      </w:r>
      <w:r w:rsidRPr="009F4F0A">
        <w:rPr>
          <w:sz w:val="18"/>
          <w:lang w:val="en-US"/>
        </w:rPr>
        <w:t>143–157.</w:t>
      </w:r>
    </w:p>
    <w:p w:rsidR="00E37E53" w:rsidRPr="009F4F0A" w:rsidRDefault="00E37E53">
      <w:pPr>
        <w:rPr>
          <w:sz w:val="18"/>
          <w:lang w:val="en-US"/>
        </w:rPr>
        <w:sectPr w:rsidR="00E37E53" w:rsidRPr="009F4F0A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5" w:space="2526"/>
            <w:col w:w="6099"/>
          </w:cols>
        </w:sectPr>
      </w:pPr>
    </w:p>
    <w:p w:rsidR="00E37E53" w:rsidRPr="009F4F0A" w:rsidRDefault="00E37E53">
      <w:pPr>
        <w:pStyle w:val="a3"/>
        <w:ind w:left="0"/>
        <w:jc w:val="left"/>
        <w:rPr>
          <w:sz w:val="24"/>
          <w:lang w:val="en-US"/>
        </w:rPr>
      </w:pPr>
    </w:p>
    <w:p w:rsidR="00E37E53" w:rsidRPr="009F4F0A" w:rsidRDefault="00E37E53">
      <w:pPr>
        <w:pStyle w:val="a3"/>
        <w:ind w:left="0"/>
        <w:jc w:val="left"/>
        <w:rPr>
          <w:sz w:val="24"/>
          <w:lang w:val="en-US"/>
        </w:rPr>
      </w:pPr>
    </w:p>
    <w:p w:rsidR="00E37E53" w:rsidRPr="009F4F0A" w:rsidRDefault="00E37E53">
      <w:pPr>
        <w:pStyle w:val="a3"/>
        <w:ind w:left="0"/>
        <w:jc w:val="left"/>
        <w:rPr>
          <w:sz w:val="24"/>
          <w:lang w:val="en-US"/>
        </w:rPr>
      </w:pPr>
    </w:p>
    <w:p w:rsidR="00E37E53" w:rsidRPr="009F4F0A" w:rsidRDefault="00E37E53">
      <w:pPr>
        <w:pStyle w:val="a3"/>
        <w:spacing w:before="11"/>
        <w:ind w:left="0"/>
        <w:jc w:val="left"/>
        <w:rPr>
          <w:sz w:val="21"/>
          <w:lang w:val="en-US"/>
        </w:rPr>
      </w:pPr>
    </w:p>
    <w:p w:rsidR="00E37E53" w:rsidRDefault="00F95E1F">
      <w:pPr>
        <w:pStyle w:val="1"/>
        <w:ind w:left="2922"/>
      </w:pPr>
      <w:r>
        <w:t>Тема</w:t>
      </w:r>
      <w:r>
        <w:rPr>
          <w:spacing w:val="-1"/>
        </w:rPr>
        <w:t xml:space="preserve"> </w:t>
      </w:r>
      <w:r>
        <w:t>6</w:t>
      </w:r>
    </w:p>
    <w:p w:rsidR="00E37E53" w:rsidRDefault="00E37E53">
      <w:pPr>
        <w:pStyle w:val="a3"/>
        <w:spacing w:before="4"/>
        <w:ind w:left="0"/>
        <w:jc w:val="left"/>
        <w:rPr>
          <w:rFonts w:ascii="Arial"/>
          <w:b/>
        </w:rPr>
      </w:pPr>
    </w:p>
    <w:p w:rsidR="00E37E53" w:rsidRDefault="0094632C">
      <w:pPr>
        <w:pStyle w:val="a3"/>
        <w:spacing w:line="60" w:lineRule="exact"/>
        <w:ind w:right="-116"/>
        <w:jc w:val="left"/>
        <w:rPr>
          <w:rFonts w:ascii="Arial"/>
          <w:sz w:val="6"/>
        </w:rPr>
      </w:pPr>
      <w:r>
        <w:rPr>
          <w:rFonts w:ascii="Arial"/>
          <w:noProof/>
          <w:sz w:val="6"/>
          <w:lang w:eastAsia="ru-RU"/>
        </w:rPr>
        <mc:AlternateContent>
          <mc:Choice Requires="wpg">
            <w:drawing>
              <wp:inline distT="0" distB="0" distL="0" distR="0">
                <wp:extent cx="4037330" cy="38100"/>
                <wp:effectExtent l="0" t="3175" r="3175" b="0"/>
                <wp:docPr id="423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7330" cy="38100"/>
                          <a:chOff x="0" y="0"/>
                          <a:chExt cx="6358" cy="60"/>
                        </a:xfrm>
                      </wpg:grpSpPr>
                      <wps:wsp>
                        <wps:cNvPr id="424" name="AutoShape 96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6358" cy="60"/>
                          </a:xfrm>
                          <a:custGeom>
                            <a:avLst/>
                            <a:gdLst>
                              <a:gd name="T0" fmla="*/ 6358 w 6358"/>
                              <a:gd name="T1" fmla="*/ 41 h 60"/>
                              <a:gd name="T2" fmla="*/ 0 w 6358"/>
                              <a:gd name="T3" fmla="*/ 41 h 60"/>
                              <a:gd name="T4" fmla="*/ 0 w 6358"/>
                              <a:gd name="T5" fmla="*/ 60 h 60"/>
                              <a:gd name="T6" fmla="*/ 6358 w 6358"/>
                              <a:gd name="T7" fmla="*/ 60 h 60"/>
                              <a:gd name="T8" fmla="*/ 6358 w 6358"/>
                              <a:gd name="T9" fmla="*/ 41 h 60"/>
                              <a:gd name="T10" fmla="*/ 6358 w 6358"/>
                              <a:gd name="T11" fmla="*/ 0 h 60"/>
                              <a:gd name="T12" fmla="*/ 0 w 6358"/>
                              <a:gd name="T13" fmla="*/ 0 h 60"/>
                              <a:gd name="T14" fmla="*/ 0 w 6358"/>
                              <a:gd name="T15" fmla="*/ 19 h 60"/>
                              <a:gd name="T16" fmla="*/ 6358 w 6358"/>
                              <a:gd name="T17" fmla="*/ 19 h 60"/>
                              <a:gd name="T18" fmla="*/ 6358 w 6358"/>
                              <a:gd name="T1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58" h="60">
                                <a:moveTo>
                                  <a:pt x="6358" y="41"/>
                                </a:moveTo>
                                <a:lnTo>
                                  <a:pt x="0" y="41"/>
                                </a:lnTo>
                                <a:lnTo>
                                  <a:pt x="0" y="60"/>
                                </a:lnTo>
                                <a:lnTo>
                                  <a:pt x="6358" y="60"/>
                                </a:lnTo>
                                <a:lnTo>
                                  <a:pt x="6358" y="41"/>
                                </a:lnTo>
                                <a:close/>
                                <a:moveTo>
                                  <a:pt x="63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6358" y="19"/>
                                </a:lnTo>
                                <a:lnTo>
                                  <a:pt x="6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264F41" id="Group 95" o:spid="_x0000_s1026" style="width:317.9pt;height:3pt;mso-position-horizontal-relative:char;mso-position-vertical-relative:line" coordsize="635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GHsHgQAAPEMAAAOAAAAZHJzL2Uyb0RvYy54bWykV21v2zYQ/j6g/4HQxwGORFu2IyFOsTZ1&#10;MCDbCjT7AbREvaCSqJG05bTof9/xKMqKEy9C5w8WpXt0vHvuSD66eX+sK3LgUpWi2Xj0KvAIbxKR&#10;lk2+8f5+3M6uPaI0a1JWiYZvvCeuvPe373656dqYz0UhqpRLAk4aFXftxiu0bmPfV0nBa6auRMsb&#10;MGZC1kzDrcz9VLIOvNeVPw+Cld8JmbZSJFwpeHpnjd4t+s8ynui/skxxTaqNB7Fp/Jf4vzP//u0N&#10;i3PJ2qJM+jDYT0RRs7KBSQdXd0wzspflC1d1mUihRKavElH7IsvKhGMOkA0NzrK5l2LfYi553OXt&#10;QBNQe8bTT7tN/jx8lqRMN144X3ikYTUUCecl0dKw07V5DKB72X5pP0ubIgwfRPJVgdk/t5v73ILJ&#10;rvtDpOCP7bVAdo6ZrI0LyJscsQhPQxH4UZMEHobBYr1YQK0SsC2uadAXKSmgki/eSopP/XurxRJ6&#10;zby0wjd8FtvpMMQ+JJMPNJo6can+H5dfCtZyLJEyNA1cho7L3yB3BJFoZflEoCNTjZkcWUyYCgh/&#10;k8MZ9chLEi+SweJkr/Q9F1gHdnhQ2i6BFEZY3bRvgkcoQVZXsBp+9YnxRzq89EtmgMH8AyykpCCW&#10;flgKA2Q+ggQX3EDzveUGOB0gl9wsR5hV8Go0qzHkcl7rMex1T9BvQ0D/wVA0gl1giE4le8z260HR&#10;KWzTMd0X/Eyhm475ptGrfNOJhNMx45d8TaScjjk/5Qd7Qu4anRWu95Nj0zc/jAgzJ1eA21UrlNlw&#10;zEqAJfZITeuDC0CZlXIBDPQb8GISGDg2YNxp3/QMPBrwepJnIMqAo0lg034GTaelaFoM4dOSpH2W&#10;0CxTCDT9gt6nJUr7TKHkI++WzL6sEmTAuQCQHgEBsDPvsLhl2nSDG5IODhE8Tgo8TczzWhz4o0CE&#10;Nk1h7RBn6Dg7IapmjLTcDjBndNcW3VnQcHI5o7ta0DDnVNyLSZNKKI4pn6I98+0OzxPgeRA2Uody&#10;NncdZzNUxBnd9WzGqbjzOV0yUGtTQFybQyVNA4xOOiWqMt2WVWUqqGS++1hJcmBGFeKv751nsAqX&#10;eSPMa7a17BNQKn2zGM2CKu97ROdh8GEezbar6/Us3IbLWbQOrmcBjT5EqyCMwrvtD7Op0DAuyjTl&#10;zUPZcKc4aThNhfTa12pF1JymVaPlfIn71bPoJyYJErNJsSMKztJP/VizsrJj/3nESDKk7a5IBCgs&#10;q1asvNqJ9AmUixRWbcPXAQwKIb95pAOlvfHUP3smuUeq3xuQXxENQ2gqjTfhcj2HGzm27MYW1iTg&#10;auNpD3ZqM/yorZzft7LMC5iJIheNMMorK428wfhsVP0NKEAcoa7GXPpvACPcx/eIOn2p3P4LAAD/&#10;/wMAUEsDBBQABgAIAAAAIQCrZLTz2gAAAAMBAAAPAAAAZHJzL2Rvd25yZXYueG1sTI9BS8NAEIXv&#10;gv9hGcGb3cTSIjGbUop6KoKtIN6m2WkSmp0N2W2S/ntHL/YyzPAeb76XrybXqoH60Hg2kM4SUMSl&#10;tw1XBj73rw9PoEJEtth6JgMXCrAqbm9yzKwf+YOGXayUhHDI0EAdY5dpHcqaHIaZ74hFO/reYZSz&#10;r7TtcZRw1+rHJFlqhw3Lhxo72tRUnnZnZ+BtxHE9T1+G7em4uXzvF+9f25SMub+b1s+gIk3x3wy/&#10;+IIOhTAd/JltUK0BKRL/pmjL+UJqHGRJQBe5vmYvfgAAAP//AwBQSwECLQAUAAYACAAAACEAtoM4&#10;kv4AAADhAQAAEwAAAAAAAAAAAAAAAAAAAAAAW0NvbnRlbnRfVHlwZXNdLnhtbFBLAQItABQABgAI&#10;AAAAIQA4/SH/1gAAAJQBAAALAAAAAAAAAAAAAAAAAC8BAABfcmVscy8ucmVsc1BLAQItABQABgAI&#10;AAAAIQAT6GHsHgQAAPEMAAAOAAAAAAAAAAAAAAAAAC4CAABkcnMvZTJvRG9jLnhtbFBLAQItABQA&#10;BgAIAAAAIQCrZLTz2gAAAAMBAAAPAAAAAAAAAAAAAAAAAHgGAABkcnMvZG93bnJldi54bWxQSwUG&#10;AAAAAAQABADzAAAAfwcAAAAA&#10;">
                <v:shape id="AutoShape 96" o:spid="_x0000_s1027" style="position:absolute;left:-1;width:6358;height:60;visibility:visible;mso-wrap-style:square;v-text-anchor:top" coordsize="635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Cz58MA&#10;AADcAAAADwAAAGRycy9kb3ducmV2LnhtbESPQWsCMRSE7wX/Q3hCbzVRRMpqFC0IHjzoVvH63Dx3&#10;FzcvS5K6679vhEKPw8x8wyxWvW3Eg3yoHWsYjxQI4sKZmksNp+/txyeIEJENNo5Jw5MCrJaDtwVm&#10;xnV8pEceS5EgHDLUUMXYZlKGoiKLYeRa4uTdnLcYk/SlNB67BLeNnCg1kxZrTgsVtvRVUXHPf6yG&#10;4uAP9WXbnNV1nz+tv206VEet34f9eg4iUh//w3/tndEwnUzhdSYd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Cz58MAAADcAAAADwAAAAAAAAAAAAAAAACYAgAAZHJzL2Rv&#10;d25yZXYueG1sUEsFBgAAAAAEAAQA9QAAAIgDAAAAAA==&#10;" path="m6358,41l,41,,60r6358,l6358,41xm6358,l,,,19r6358,l6358,xe" fillcolor="black" stroked="f">
                  <v:path arrowok="t" o:connecttype="custom" o:connectlocs="6358,41;0,41;0,60;6358,60;6358,41;6358,0;0,0;0,19;6358,19;6358,0" o:connectangles="0,0,0,0,0,0,0,0,0,0"/>
                </v:shape>
                <w10:anchorlock/>
              </v:group>
            </w:pict>
          </mc:Fallback>
        </mc:AlternateContent>
      </w:r>
    </w:p>
    <w:p w:rsidR="00E37E53" w:rsidRDefault="00F1380C">
      <w:pPr>
        <w:pStyle w:val="2"/>
        <w:spacing w:before="211"/>
        <w:ind w:left="1623" w:right="1500" w:firstLine="86"/>
        <w:jc w:val="left"/>
        <w:rPr>
          <w:rFonts w:ascii="Arial" w:hAnsi="Arial"/>
        </w:rPr>
      </w:pPr>
      <w:r>
        <w:rPr>
          <w:rFonts w:ascii="Arial" w:hAnsi="Arial"/>
        </w:rPr>
        <w:t>ПСИХОЛОГЯ ПОЛИТИКИ</w:t>
      </w:r>
      <w:r w:rsidR="00F95E1F">
        <w:rPr>
          <w:rFonts w:ascii="Arial" w:hAnsi="Arial"/>
        </w:rPr>
        <w:t>БОЛЬШИХ</w:t>
      </w:r>
      <w:r w:rsidR="00F95E1F">
        <w:rPr>
          <w:rFonts w:ascii="Arial" w:hAnsi="Arial"/>
          <w:spacing w:val="-6"/>
        </w:rPr>
        <w:t xml:space="preserve"> </w:t>
      </w:r>
      <w:r w:rsidR="00F95E1F">
        <w:rPr>
          <w:rFonts w:ascii="Arial" w:hAnsi="Arial"/>
        </w:rPr>
        <w:t>СОЦИАЛЬНЫХ</w:t>
      </w:r>
      <w:r w:rsidR="00F95E1F">
        <w:rPr>
          <w:rFonts w:ascii="Arial" w:hAnsi="Arial"/>
          <w:spacing w:val="-5"/>
        </w:rPr>
        <w:t xml:space="preserve"> </w:t>
      </w:r>
      <w:r w:rsidR="00F95E1F">
        <w:rPr>
          <w:rFonts w:ascii="Arial" w:hAnsi="Arial"/>
        </w:rPr>
        <w:t>ГРУПП</w:t>
      </w:r>
    </w:p>
    <w:p w:rsidR="00E37E53" w:rsidRDefault="00E37E53">
      <w:pPr>
        <w:pStyle w:val="a3"/>
        <w:spacing w:before="1"/>
        <w:ind w:left="0"/>
        <w:jc w:val="left"/>
        <w:rPr>
          <w:rFonts w:ascii="Arial"/>
          <w:b/>
        </w:rPr>
      </w:pPr>
    </w:p>
    <w:p w:rsidR="00E37E53" w:rsidRDefault="00F95E1F">
      <w:pPr>
        <w:spacing w:line="229" w:lineRule="exact"/>
        <w:ind w:left="72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Вопросы:</w:t>
      </w:r>
    </w:p>
    <w:p w:rsidR="00E37E53" w:rsidRDefault="00F95E1F">
      <w:pPr>
        <w:pStyle w:val="a5"/>
        <w:numPr>
          <w:ilvl w:val="0"/>
          <w:numId w:val="42"/>
        </w:numPr>
        <w:tabs>
          <w:tab w:val="left" w:pos="907"/>
        </w:tabs>
        <w:spacing w:line="228" w:lineRule="exact"/>
        <w:ind w:hanging="184"/>
        <w:rPr>
          <w:sz w:val="20"/>
        </w:rPr>
      </w:pPr>
      <w:r>
        <w:rPr>
          <w:sz w:val="20"/>
        </w:rPr>
        <w:t>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политике,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виды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психология.</w:t>
      </w:r>
    </w:p>
    <w:p w:rsidR="00E37E53" w:rsidRDefault="00F95E1F">
      <w:pPr>
        <w:pStyle w:val="a5"/>
        <w:numPr>
          <w:ilvl w:val="0"/>
          <w:numId w:val="42"/>
        </w:numPr>
        <w:tabs>
          <w:tab w:val="left" w:pos="907"/>
        </w:tabs>
        <w:spacing w:line="229" w:lineRule="exact"/>
        <w:ind w:hanging="184"/>
        <w:rPr>
          <w:sz w:val="20"/>
        </w:rPr>
      </w:pPr>
      <w:r>
        <w:rPr>
          <w:sz w:val="20"/>
        </w:rPr>
        <w:t>Психология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классов,</w:t>
      </w:r>
      <w:r>
        <w:rPr>
          <w:spacing w:val="-2"/>
          <w:sz w:val="20"/>
        </w:rPr>
        <w:t xml:space="preserve"> </w:t>
      </w:r>
      <w:r>
        <w:rPr>
          <w:sz w:val="20"/>
        </w:rPr>
        <w:t>наций,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политике.</w:t>
      </w:r>
    </w:p>
    <w:p w:rsidR="00E37E53" w:rsidRDefault="00F95E1F">
      <w:pPr>
        <w:pStyle w:val="a5"/>
        <w:numPr>
          <w:ilvl w:val="0"/>
          <w:numId w:val="42"/>
        </w:numPr>
        <w:tabs>
          <w:tab w:val="left" w:pos="907"/>
        </w:tabs>
        <w:ind w:hanging="184"/>
        <w:rPr>
          <w:sz w:val="20"/>
        </w:rPr>
      </w:pPr>
      <w:r>
        <w:rPr>
          <w:sz w:val="20"/>
        </w:rPr>
        <w:t>Психология</w:t>
      </w:r>
      <w:r>
        <w:rPr>
          <w:spacing w:val="-6"/>
          <w:sz w:val="20"/>
        </w:rPr>
        <w:t xml:space="preserve"> </w:t>
      </w:r>
      <w:r>
        <w:rPr>
          <w:sz w:val="20"/>
        </w:rPr>
        <w:t>маргинальных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групп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люмпенизированных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слоев.</w:t>
      </w:r>
    </w:p>
    <w:p w:rsidR="00E37E53" w:rsidRDefault="00F95E1F">
      <w:pPr>
        <w:pStyle w:val="a5"/>
        <w:numPr>
          <w:ilvl w:val="0"/>
          <w:numId w:val="42"/>
        </w:numPr>
        <w:tabs>
          <w:tab w:val="left" w:pos="907"/>
        </w:tabs>
        <w:spacing w:before="1"/>
        <w:ind w:hanging="184"/>
        <w:rPr>
          <w:sz w:val="20"/>
        </w:rPr>
      </w:pPr>
      <w:r>
        <w:rPr>
          <w:sz w:val="20"/>
        </w:rPr>
        <w:t>Психология</w:t>
      </w:r>
      <w:r>
        <w:rPr>
          <w:spacing w:val="-9"/>
          <w:sz w:val="20"/>
        </w:rPr>
        <w:t xml:space="preserve"> </w:t>
      </w:r>
      <w:r>
        <w:rPr>
          <w:sz w:val="20"/>
        </w:rPr>
        <w:t>элит.</w:t>
      </w:r>
    </w:p>
    <w:p w:rsidR="00E37E53" w:rsidRDefault="00E37E53">
      <w:pPr>
        <w:pStyle w:val="a3"/>
        <w:spacing w:before="5"/>
        <w:ind w:left="0"/>
        <w:jc w:val="left"/>
      </w:pPr>
    </w:p>
    <w:p w:rsidR="00E37E53" w:rsidRDefault="00F95E1F">
      <w:pPr>
        <w:pStyle w:val="2"/>
        <w:ind w:left="719"/>
        <w:jc w:val="left"/>
      </w:pPr>
      <w:r>
        <w:t>Интеллектуальная</w:t>
      </w:r>
      <w:r>
        <w:rPr>
          <w:spacing w:val="-6"/>
        </w:rPr>
        <w:t xml:space="preserve"> </w:t>
      </w:r>
      <w:r>
        <w:t>разминка</w:t>
      </w:r>
    </w:p>
    <w:p w:rsidR="00E37E53" w:rsidRDefault="00E37E53">
      <w:pPr>
        <w:pStyle w:val="a3"/>
        <w:spacing w:before="5"/>
        <w:ind w:left="0"/>
        <w:jc w:val="left"/>
        <w:rPr>
          <w:b/>
          <w:sz w:val="19"/>
        </w:rPr>
      </w:pPr>
    </w:p>
    <w:p w:rsidR="00E37E53" w:rsidRDefault="00F95E1F">
      <w:pPr>
        <w:pStyle w:val="a5"/>
        <w:numPr>
          <w:ilvl w:val="0"/>
          <w:numId w:val="41"/>
        </w:numPr>
        <w:tabs>
          <w:tab w:val="left" w:pos="943"/>
        </w:tabs>
        <w:ind w:right="38" w:firstLine="566"/>
        <w:jc w:val="both"/>
        <w:rPr>
          <w:sz w:val="20"/>
        </w:rPr>
      </w:pPr>
      <w:r>
        <w:rPr>
          <w:i/>
          <w:sz w:val="20"/>
        </w:rPr>
        <w:t xml:space="preserve">Группа большая </w:t>
      </w:r>
      <w:r>
        <w:rPr>
          <w:sz w:val="20"/>
        </w:rPr>
        <w:t>(ГБ) – 1) количественно не ограниченная ус-</w:t>
      </w:r>
      <w:r>
        <w:rPr>
          <w:spacing w:val="1"/>
          <w:sz w:val="20"/>
        </w:rPr>
        <w:t xml:space="preserve"> </w:t>
      </w:r>
      <w:r>
        <w:rPr>
          <w:sz w:val="20"/>
        </w:rPr>
        <w:t>ловная общность людей, выделяемая на основе определенных социаль-</w:t>
      </w:r>
      <w:r>
        <w:rPr>
          <w:spacing w:val="1"/>
          <w:sz w:val="20"/>
        </w:rPr>
        <w:t xml:space="preserve"> </w:t>
      </w:r>
      <w:r>
        <w:rPr>
          <w:sz w:val="20"/>
        </w:rPr>
        <w:t>ных признаков (классовой принадлежности, пола, возраста, националь-</w:t>
      </w:r>
      <w:r>
        <w:rPr>
          <w:spacing w:val="1"/>
          <w:sz w:val="20"/>
        </w:rPr>
        <w:t xml:space="preserve"> </w:t>
      </w:r>
      <w:r>
        <w:rPr>
          <w:sz w:val="20"/>
        </w:rPr>
        <w:t>ности); 2) реальная, значительная по размерам и сложно организованная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общность людей, вовлеченных в ту или иную общественную деятель-</w:t>
      </w:r>
      <w:r>
        <w:rPr>
          <w:spacing w:val="1"/>
          <w:sz w:val="20"/>
        </w:rPr>
        <w:t xml:space="preserve"> </w:t>
      </w:r>
      <w:r>
        <w:rPr>
          <w:sz w:val="20"/>
        </w:rPr>
        <w:t>ность. В ГБ вырабатываются нормы поведения, общественные и куль-</w:t>
      </w:r>
      <w:r>
        <w:rPr>
          <w:spacing w:val="1"/>
          <w:sz w:val="20"/>
        </w:rPr>
        <w:t xml:space="preserve"> </w:t>
      </w:r>
      <w:r>
        <w:rPr>
          <w:sz w:val="20"/>
        </w:rPr>
        <w:t>турные ценности и традиции, общественное мнение и массовые движе-</w:t>
      </w:r>
      <w:r>
        <w:rPr>
          <w:spacing w:val="1"/>
          <w:sz w:val="20"/>
        </w:rPr>
        <w:t xml:space="preserve"> </w:t>
      </w:r>
      <w:r>
        <w:rPr>
          <w:sz w:val="20"/>
        </w:rPr>
        <w:t>ния, которые через посредство малых групп доводятся до сознания каж-</w:t>
      </w:r>
      <w:r>
        <w:rPr>
          <w:spacing w:val="1"/>
          <w:sz w:val="20"/>
        </w:rPr>
        <w:t xml:space="preserve"> </w:t>
      </w:r>
      <w:r>
        <w:rPr>
          <w:sz w:val="20"/>
        </w:rPr>
        <w:t>дого индивида. Если в реальной ГБ по какой-либо причине перестают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действовать регулирующие ее деятельность структурные 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она</w:t>
      </w:r>
      <w:r>
        <w:rPr>
          <w:spacing w:val="-2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z w:val="20"/>
        </w:rPr>
        <w:t>превратиться в</w:t>
      </w:r>
      <w:r>
        <w:rPr>
          <w:spacing w:val="-2"/>
          <w:sz w:val="20"/>
        </w:rPr>
        <w:t xml:space="preserve"> </w:t>
      </w:r>
      <w:r>
        <w:rPr>
          <w:sz w:val="20"/>
        </w:rPr>
        <w:t>стихийно действующую</w:t>
      </w:r>
      <w:r>
        <w:rPr>
          <w:spacing w:val="-1"/>
          <w:sz w:val="20"/>
        </w:rPr>
        <w:t xml:space="preserve"> </w:t>
      </w:r>
      <w:r>
        <w:rPr>
          <w:sz w:val="20"/>
        </w:rPr>
        <w:t>общность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:rsidR="00E37E53" w:rsidRDefault="00F95E1F">
      <w:pPr>
        <w:pStyle w:val="a5"/>
        <w:numPr>
          <w:ilvl w:val="0"/>
          <w:numId w:val="41"/>
        </w:numPr>
        <w:tabs>
          <w:tab w:val="left" w:pos="993"/>
        </w:tabs>
        <w:spacing w:before="3"/>
        <w:ind w:right="38" w:firstLine="566"/>
        <w:jc w:val="both"/>
        <w:rPr>
          <w:sz w:val="20"/>
        </w:rPr>
      </w:pPr>
      <w:r>
        <w:rPr>
          <w:i/>
          <w:sz w:val="20"/>
        </w:rPr>
        <w:t xml:space="preserve">Классы </w:t>
      </w:r>
      <w:r>
        <w:rPr>
          <w:sz w:val="20"/>
        </w:rPr>
        <w:t>– «…большие группы людей, различающиеся по их</w:t>
      </w:r>
      <w:r>
        <w:rPr>
          <w:spacing w:val="1"/>
          <w:sz w:val="20"/>
        </w:rPr>
        <w:t xml:space="preserve"> </w:t>
      </w:r>
      <w:r>
        <w:rPr>
          <w:sz w:val="20"/>
        </w:rPr>
        <w:t>месту в исторически определенной системе общественного производст-</w:t>
      </w:r>
      <w:r>
        <w:rPr>
          <w:spacing w:val="1"/>
          <w:sz w:val="20"/>
        </w:rPr>
        <w:t xml:space="preserve"> </w:t>
      </w:r>
      <w:r>
        <w:rPr>
          <w:sz w:val="20"/>
        </w:rPr>
        <w:t>ва;</w:t>
      </w:r>
      <w:r>
        <w:rPr>
          <w:spacing w:val="10"/>
          <w:sz w:val="20"/>
        </w:rPr>
        <w:t xml:space="preserve"> </w:t>
      </w:r>
      <w:r>
        <w:rPr>
          <w:sz w:val="20"/>
        </w:rPr>
        <w:t>по</w:t>
      </w:r>
      <w:r>
        <w:rPr>
          <w:spacing w:val="12"/>
          <w:sz w:val="20"/>
        </w:rPr>
        <w:t xml:space="preserve"> </w:t>
      </w:r>
      <w:r>
        <w:rPr>
          <w:sz w:val="20"/>
        </w:rPr>
        <w:t>их</w:t>
      </w:r>
      <w:r>
        <w:rPr>
          <w:spacing w:val="10"/>
          <w:sz w:val="20"/>
        </w:rPr>
        <w:t xml:space="preserve"> </w:t>
      </w:r>
      <w:r>
        <w:rPr>
          <w:sz w:val="20"/>
        </w:rPr>
        <w:t>отношению</w:t>
      </w:r>
      <w:r>
        <w:rPr>
          <w:spacing w:val="10"/>
          <w:sz w:val="20"/>
        </w:rPr>
        <w:t xml:space="preserve"> </w:t>
      </w:r>
      <w:r>
        <w:rPr>
          <w:sz w:val="20"/>
        </w:rPr>
        <w:t>(большей</w:t>
      </w:r>
      <w:r>
        <w:rPr>
          <w:spacing w:val="9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10"/>
          <w:sz w:val="20"/>
        </w:rPr>
        <w:t xml:space="preserve"> </w:t>
      </w:r>
      <w:r>
        <w:rPr>
          <w:sz w:val="20"/>
        </w:rPr>
        <w:t>закрепленному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оформленному</w:t>
      </w:r>
      <w:r>
        <w:rPr>
          <w:spacing w:val="-48"/>
          <w:sz w:val="20"/>
        </w:rPr>
        <w:t xml:space="preserve"> </w:t>
      </w:r>
      <w:r>
        <w:rPr>
          <w:sz w:val="20"/>
        </w:rPr>
        <w:t>в законах) к средствам производства, по их роли в общественной орга-</w:t>
      </w:r>
      <w:r>
        <w:rPr>
          <w:spacing w:val="1"/>
          <w:sz w:val="20"/>
        </w:rPr>
        <w:t xml:space="preserve"> </w:t>
      </w:r>
      <w:r>
        <w:rPr>
          <w:sz w:val="20"/>
        </w:rPr>
        <w:t>низации</w:t>
      </w:r>
      <w:r>
        <w:rPr>
          <w:spacing w:val="6"/>
          <w:sz w:val="20"/>
        </w:rPr>
        <w:t xml:space="preserve"> </w:t>
      </w:r>
      <w:r>
        <w:rPr>
          <w:sz w:val="20"/>
        </w:rPr>
        <w:t>труда,</w:t>
      </w:r>
      <w:r>
        <w:rPr>
          <w:spacing w:val="7"/>
          <w:sz w:val="20"/>
        </w:rPr>
        <w:t xml:space="preserve"> </w:t>
      </w:r>
      <w:r>
        <w:rPr>
          <w:sz w:val="20"/>
        </w:rPr>
        <w:t>а</w:t>
      </w:r>
      <w:r>
        <w:rPr>
          <w:spacing w:val="7"/>
          <w:sz w:val="20"/>
        </w:rPr>
        <w:t xml:space="preserve"> </w:t>
      </w:r>
      <w:r>
        <w:rPr>
          <w:sz w:val="20"/>
        </w:rPr>
        <w:t>следовательно,</w:t>
      </w:r>
      <w:r>
        <w:rPr>
          <w:spacing w:val="7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способам</w:t>
      </w:r>
      <w:r>
        <w:rPr>
          <w:spacing w:val="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размерам</w:t>
      </w:r>
      <w:r>
        <w:rPr>
          <w:spacing w:val="7"/>
          <w:sz w:val="20"/>
        </w:rPr>
        <w:t xml:space="preserve"> </w:t>
      </w:r>
      <w:r>
        <w:rPr>
          <w:sz w:val="20"/>
        </w:rPr>
        <w:t>той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гой, благодаря различию их места в определенном укладе общественно-</w:t>
      </w:r>
      <w:r>
        <w:rPr>
          <w:spacing w:val="1"/>
        </w:rPr>
        <w:t xml:space="preserve"> </w:t>
      </w:r>
      <w:r>
        <w:t>го производства»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5"/>
        <w:numPr>
          <w:ilvl w:val="0"/>
          <w:numId w:val="41"/>
        </w:numPr>
        <w:tabs>
          <w:tab w:val="left" w:pos="943"/>
        </w:tabs>
        <w:spacing w:before="1"/>
        <w:ind w:left="942" w:hanging="220"/>
        <w:jc w:val="both"/>
        <w:rPr>
          <w:sz w:val="20"/>
        </w:rPr>
      </w:pPr>
      <w:r>
        <w:rPr>
          <w:i/>
          <w:sz w:val="20"/>
        </w:rPr>
        <w:t>Люмпены</w:t>
      </w:r>
      <w:r>
        <w:rPr>
          <w:i/>
          <w:spacing w:val="4"/>
          <w:sz w:val="20"/>
        </w:rPr>
        <w:t xml:space="preserve"> </w:t>
      </w:r>
      <w:r>
        <w:rPr>
          <w:sz w:val="20"/>
        </w:rPr>
        <w:t>(нем.</w:t>
      </w:r>
      <w:r>
        <w:rPr>
          <w:spacing w:val="6"/>
          <w:sz w:val="20"/>
        </w:rPr>
        <w:t xml:space="preserve"> </w:t>
      </w:r>
      <w:r>
        <w:rPr>
          <w:sz w:val="20"/>
        </w:rPr>
        <w:t>lumpen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9"/>
          <w:sz w:val="20"/>
        </w:rPr>
        <w:t xml:space="preserve"> </w:t>
      </w:r>
      <w:r>
        <w:rPr>
          <w:sz w:val="20"/>
        </w:rPr>
        <w:t>лохмотья)</w:t>
      </w:r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6"/>
          <w:sz w:val="20"/>
        </w:rPr>
        <w:t xml:space="preserve"> </w:t>
      </w:r>
      <w:r>
        <w:rPr>
          <w:sz w:val="20"/>
        </w:rPr>
        <w:t>деклассированные</w:t>
      </w:r>
      <w:r>
        <w:rPr>
          <w:spacing w:val="5"/>
          <w:sz w:val="20"/>
        </w:rPr>
        <w:t xml:space="preserve"> </w:t>
      </w:r>
      <w:r>
        <w:rPr>
          <w:sz w:val="20"/>
        </w:rPr>
        <w:t>слои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</w:p>
    <w:p w:rsidR="00E37E53" w:rsidRDefault="00F95E1F">
      <w:pPr>
        <w:pStyle w:val="a3"/>
      </w:pPr>
      <w:r>
        <w:t>бродяги,</w:t>
      </w:r>
      <w:r>
        <w:rPr>
          <w:spacing w:val="-3"/>
        </w:rPr>
        <w:t xml:space="preserve"> </w:t>
      </w:r>
      <w:r>
        <w:t>нищие,</w:t>
      </w:r>
      <w:r>
        <w:rPr>
          <w:spacing w:val="-3"/>
        </w:rPr>
        <w:t xml:space="preserve"> </w:t>
      </w:r>
      <w:r>
        <w:t>уголовные</w:t>
      </w:r>
      <w:r>
        <w:rPr>
          <w:spacing w:val="-2"/>
        </w:rPr>
        <w:t xml:space="preserve"> </w:t>
      </w:r>
      <w:r>
        <w:t>элементы,</w:t>
      </w:r>
      <w:r>
        <w:rPr>
          <w:spacing w:val="-6"/>
        </w:rPr>
        <w:t xml:space="preserve"> </w:t>
      </w:r>
      <w:r>
        <w:t>бомжи</w:t>
      </w:r>
      <w:r>
        <w:rPr>
          <w:vertAlign w:val="superscript"/>
        </w:rPr>
        <w:t>2</w:t>
      </w:r>
      <w:r>
        <w:t>.</w:t>
      </w:r>
    </w:p>
    <w:p w:rsidR="00E37E53" w:rsidRDefault="0094632C">
      <w:pPr>
        <w:pStyle w:val="a5"/>
        <w:numPr>
          <w:ilvl w:val="0"/>
          <w:numId w:val="41"/>
        </w:numPr>
        <w:tabs>
          <w:tab w:val="left" w:pos="943"/>
        </w:tabs>
        <w:ind w:right="245" w:firstLine="566"/>
        <w:jc w:val="both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186112" behindDoc="1" locked="0" layoutInCell="1" allowOverlap="1">
                <wp:simplePos x="0" y="0"/>
                <wp:positionH relativeFrom="page">
                  <wp:posOffset>7141210</wp:posOffset>
                </wp:positionH>
                <wp:positionV relativeFrom="paragraph">
                  <wp:posOffset>132080</wp:posOffset>
                </wp:positionV>
                <wp:extent cx="34925" cy="6350"/>
                <wp:effectExtent l="0" t="0" r="0" b="0"/>
                <wp:wrapNone/>
                <wp:docPr id="42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9A37E" id="Rectangle 94" o:spid="_x0000_s1026" style="position:absolute;margin-left:562.3pt;margin-top:10.4pt;width:2.75pt;height:.5pt;z-index:-191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6LSdwIAAPoEAAAOAAAAZHJzL2Uyb0RvYy54bWysVNtuGyEQfa/Uf0C8O3sJdryrrKNc6qpS&#10;2kZN+wEYWC8qCxSw12nVf+/A2q7TvkRV/YCZnWE4c+YMl1e7XqGtcF4a3eDiLMdIaGa41OsGf/m8&#10;nMwx8oFqTpXRosFPwuOrxetXl4OtRWk6o7hwCJJoXw+2wV0Its4yzzrRU39mrNDgbI3raQDTrTPu&#10;6ADZe5WVeT7LBuO4dYYJ7+Hr3ejEi5S/bQULH9vWi4BUgwFbSKtL6yqu2eKS1mtHbSfZHgb9BxQ9&#10;lRouPaa6o4GijZN/peolc8abNpwx02embSUTqQaopsj/qOaxo1akWoAcb480+f+Xln3YPjgkeYNJ&#10;WWKkaQ9N+gS0Ub1WAlUkMjRYX0Pgo31wsUZv7w376pE2tx2EiWvnzNAJygFXEeOzZwei4eEoWg3v&#10;DYf0dBNMImvXuj4mBBrQLvXk6dgTsQuIwcdzUpVTjBh4ZufT1LCM1oeT1vnwVpgexU2DHQBPmen2&#10;3oeIhNaHkITcKMmXUqlkuPXqVjm0pVEb6ZfAQ4GnYUrHYG3isTHj+AUAwh3RF6GmXv+oipLkN2U1&#10;Wc7mFxOyJNNJdZHPJ3lR3VSznFTkbvkzAixI3UnOhb6XWhx0V5CX9XU/AaNikvLQ0OBqCjyluk7R&#10;+5cV2csAY6hk3+D5kQlax6a+0RzKpnWgUo377Dn8xDJwcPhPrCQJxK6P6lkZ/gQKcAaaBGMIDwZs&#10;OuO+YzTA8DXYf9tQJzBS7zSoqCoIidOaDDK9KMFwp57VqYdqBqkaHDAat7dhnPCNdXLdwU1FIkab&#10;a1BeK5MwoipHVHu9woClCvaPQZzgUztF/X6yFr8AAAD//wMAUEsDBBQABgAIAAAAIQBslR4r3wAA&#10;AAsBAAAPAAAAZHJzL2Rvd25yZXYueG1sTI/BTsMwEETvSPyDtUjcqJ1QqjTEqSgSRyRaOLQ3J16S&#10;qPE6xG4b+Hq2JzjO7NPsTLGaXC9OOIbOk4ZkpkAg1d521Gj4eH+5y0CEaMia3hNq+MYAq/L6qjC5&#10;9Wfa4GkbG8EhFHKjoY1xyKUMdYvOhJkfkPj26UdnIsuxkXY0Zw53vUyVWkhnOuIPrRnwucX6sD06&#10;Detltv56m9Prz6ba435XHR7SUWl9ezM9PYKIOMU/GC71uTqU3KnyR7JB9KyTdL5gVkOqeMOFSO5V&#10;AqJiJ8lAloX8v6H8BQAA//8DAFBLAQItABQABgAIAAAAIQC2gziS/gAAAOEBAAATAAAAAAAAAAAA&#10;AAAAAAAAAABbQ29udGVudF9UeXBlc10ueG1sUEsBAi0AFAAGAAgAAAAhADj9If/WAAAAlAEAAAsA&#10;AAAAAAAAAAAAAAAALwEAAF9yZWxzLy5yZWxzUEsBAi0AFAAGAAgAAAAhAJgTotJ3AgAA+gQAAA4A&#10;AAAAAAAAAAAAAAAALgIAAGRycy9lMm9Eb2MueG1sUEsBAi0AFAAGAAgAAAAhAGyVHivfAAAACw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 w:rsidR="00F95E1F">
        <w:rPr>
          <w:i/>
          <w:sz w:val="20"/>
        </w:rPr>
        <w:t xml:space="preserve">Маргиналы </w:t>
      </w:r>
      <w:r w:rsidR="00F95E1F">
        <w:rPr>
          <w:sz w:val="20"/>
        </w:rPr>
        <w:t>(лат. marginalis – находящийся на краю) – личности</w:t>
      </w:r>
      <w:r w:rsidR="00F95E1F">
        <w:rPr>
          <w:spacing w:val="-47"/>
          <w:sz w:val="20"/>
        </w:rPr>
        <w:t xml:space="preserve"> </w:t>
      </w:r>
      <w:r w:rsidR="00F95E1F">
        <w:rPr>
          <w:sz w:val="20"/>
        </w:rPr>
        <w:t>и группы, находящиеся за рамками характерных для данного общества</w:t>
      </w:r>
      <w:r w:rsidR="00F95E1F">
        <w:rPr>
          <w:spacing w:val="1"/>
          <w:sz w:val="20"/>
        </w:rPr>
        <w:t xml:space="preserve"> </w:t>
      </w:r>
      <w:r w:rsidR="00F95E1F">
        <w:rPr>
          <w:sz w:val="20"/>
        </w:rPr>
        <w:t>основных структурных подразделений или господствующих норм и тра-</w:t>
      </w:r>
      <w:r w:rsidR="00F95E1F">
        <w:rPr>
          <w:spacing w:val="-47"/>
          <w:sz w:val="20"/>
        </w:rPr>
        <w:t xml:space="preserve"> </w:t>
      </w:r>
      <w:r w:rsidR="00F95E1F">
        <w:rPr>
          <w:sz w:val="20"/>
        </w:rPr>
        <w:t>диций). Процесс маргинализации сопровождается утратой индивидом</w:t>
      </w:r>
      <w:r w:rsidR="00F95E1F">
        <w:rPr>
          <w:spacing w:val="1"/>
          <w:sz w:val="20"/>
        </w:rPr>
        <w:t xml:space="preserve"> </w:t>
      </w:r>
      <w:r w:rsidR="00F95E1F">
        <w:rPr>
          <w:sz w:val="20"/>
        </w:rPr>
        <w:t>субъективной идентификации с</w:t>
      </w:r>
      <w:r w:rsidR="00F95E1F">
        <w:rPr>
          <w:spacing w:val="1"/>
          <w:sz w:val="20"/>
        </w:rPr>
        <w:t xml:space="preserve"> </w:t>
      </w:r>
      <w:r w:rsidR="00F95E1F">
        <w:rPr>
          <w:sz w:val="20"/>
        </w:rPr>
        <w:t>определенной группой,</w:t>
      </w:r>
      <w:r w:rsidR="00F95E1F">
        <w:rPr>
          <w:spacing w:val="1"/>
          <w:sz w:val="20"/>
        </w:rPr>
        <w:t xml:space="preserve"> </w:t>
      </w:r>
      <w:r w:rsidR="00F95E1F">
        <w:rPr>
          <w:sz w:val="20"/>
        </w:rPr>
        <w:t>сменой соци-</w:t>
      </w:r>
      <w:r w:rsidR="00F95E1F">
        <w:rPr>
          <w:spacing w:val="1"/>
          <w:sz w:val="20"/>
        </w:rPr>
        <w:t xml:space="preserve"> </w:t>
      </w:r>
      <w:r w:rsidR="00F95E1F">
        <w:rPr>
          <w:sz w:val="20"/>
        </w:rPr>
        <w:t>ально-психологических установок</w:t>
      </w:r>
      <w:r w:rsidR="00F95E1F">
        <w:rPr>
          <w:sz w:val="20"/>
          <w:vertAlign w:val="superscript"/>
        </w:rPr>
        <w:t>3</w:t>
      </w:r>
      <w:r w:rsidR="00F95E1F">
        <w:rPr>
          <w:sz w:val="20"/>
        </w:rPr>
        <w:t>.</w:t>
      </w:r>
    </w:p>
    <w:p w:rsidR="00E37E53" w:rsidRDefault="00F95E1F">
      <w:pPr>
        <w:pStyle w:val="a5"/>
        <w:numPr>
          <w:ilvl w:val="0"/>
          <w:numId w:val="41"/>
        </w:numPr>
        <w:tabs>
          <w:tab w:val="left" w:pos="943"/>
        </w:tabs>
        <w:spacing w:before="1"/>
        <w:ind w:right="245" w:firstLine="566"/>
        <w:jc w:val="both"/>
        <w:rPr>
          <w:sz w:val="20"/>
        </w:rPr>
      </w:pPr>
      <w:r>
        <w:rPr>
          <w:i/>
          <w:sz w:val="20"/>
        </w:rPr>
        <w:t xml:space="preserve">Нация </w:t>
      </w:r>
      <w:r>
        <w:rPr>
          <w:sz w:val="20"/>
        </w:rPr>
        <w:t>(лат. natio – народ) – исторически складывающийся тип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этноса, </w:t>
      </w:r>
      <w:r>
        <w:rPr>
          <w:sz w:val="20"/>
        </w:rPr>
        <w:t>представляющий собой социально-экономическую целостность,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состоящую из связанных </w:t>
      </w:r>
      <w:r>
        <w:rPr>
          <w:i/>
          <w:sz w:val="20"/>
        </w:rPr>
        <w:t xml:space="preserve">производственными отношениями </w:t>
      </w:r>
      <w:r>
        <w:rPr>
          <w:sz w:val="20"/>
        </w:rPr>
        <w:t>обществен-</w:t>
      </w:r>
      <w:r>
        <w:rPr>
          <w:spacing w:val="1"/>
          <w:sz w:val="20"/>
        </w:rPr>
        <w:t xml:space="preserve"> </w:t>
      </w:r>
      <w:r>
        <w:rPr>
          <w:sz w:val="20"/>
        </w:rPr>
        <w:t>ных классов. Нации складываются и воспроизводятся на основе общно-</w:t>
      </w:r>
      <w:r>
        <w:rPr>
          <w:spacing w:val="1"/>
          <w:sz w:val="20"/>
        </w:rPr>
        <w:t xml:space="preserve"> </w:t>
      </w:r>
      <w:r>
        <w:rPr>
          <w:sz w:val="20"/>
        </w:rPr>
        <w:t>сти территории, экономических связей, языка, некоторых 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 политического склада и этнического (национального) само-</w:t>
      </w:r>
      <w:r>
        <w:rPr>
          <w:spacing w:val="1"/>
          <w:sz w:val="20"/>
        </w:rPr>
        <w:t xml:space="preserve"> </w:t>
      </w:r>
      <w:r>
        <w:rPr>
          <w:sz w:val="20"/>
        </w:rPr>
        <w:t>сознания</w:t>
      </w:r>
      <w:r>
        <w:rPr>
          <w:sz w:val="20"/>
          <w:vertAlign w:val="superscript"/>
        </w:rPr>
        <w:t>4</w:t>
      </w:r>
      <w:r>
        <w:rPr>
          <w:sz w:val="20"/>
        </w:rPr>
        <w:t>.</w:t>
      </w:r>
    </w:p>
    <w:p w:rsidR="00E37E53" w:rsidRDefault="00E37E53">
      <w:pPr>
        <w:pStyle w:val="a3"/>
        <w:ind w:left="0"/>
        <w:jc w:val="left"/>
      </w:pPr>
    </w:p>
    <w:p w:rsidR="00E37E53" w:rsidRDefault="00F95E1F">
      <w:pPr>
        <w:pStyle w:val="1"/>
        <w:numPr>
          <w:ilvl w:val="1"/>
          <w:numId w:val="41"/>
        </w:numPr>
        <w:tabs>
          <w:tab w:val="left" w:pos="1807"/>
        </w:tabs>
        <w:ind w:right="1644" w:hanging="502"/>
        <w:jc w:val="left"/>
      </w:pPr>
      <w:r>
        <w:t>Большие группы в политике,</w:t>
      </w:r>
      <w:r>
        <w:rPr>
          <w:spacing w:val="-60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психология</w:t>
      </w:r>
    </w:p>
    <w:p w:rsidR="00E37E53" w:rsidRDefault="00E37E53">
      <w:pPr>
        <w:pStyle w:val="a3"/>
        <w:spacing w:before="10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5" w:firstLine="566"/>
      </w:pPr>
      <w:r>
        <w:t>Общество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</w:t>
      </w:r>
      <w:r>
        <w:rPr>
          <w:spacing w:val="9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наиболее</w:t>
      </w:r>
      <w:r>
        <w:rPr>
          <w:spacing w:val="69"/>
        </w:rPr>
        <w:t xml:space="preserve"> </w:t>
      </w:r>
      <w:r>
        <w:t>реальные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действенные</w:t>
      </w:r>
      <w:r>
        <w:rPr>
          <w:spacing w:val="9"/>
        </w:rPr>
        <w:t xml:space="preserve"> </w:t>
      </w:r>
      <w:r>
        <w:t>субъекты</w:t>
      </w:r>
      <w:r>
        <w:rPr>
          <w:spacing w:val="9"/>
        </w:rPr>
        <w:t xml:space="preserve"> </w:t>
      </w:r>
      <w:r>
        <w:t>политики.</w:t>
      </w:r>
      <w:r>
        <w:rPr>
          <w:spacing w:val="-48"/>
        </w:rPr>
        <w:t xml:space="preserve"> </w:t>
      </w:r>
      <w:r>
        <w:t>К ним относятся классы, страты, социальные группы и слои населения.</w:t>
      </w:r>
      <w:r>
        <w:rPr>
          <w:spacing w:val="1"/>
        </w:rPr>
        <w:t xml:space="preserve"> </w:t>
      </w:r>
      <w:r>
        <w:t>Большие группы характеризует их ведущая деятельность, которая по-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групп, большие не имеют количественных границ и формируются по</w:t>
      </w:r>
      <w:r>
        <w:rPr>
          <w:spacing w:val="1"/>
        </w:rPr>
        <w:t xml:space="preserve"> </w:t>
      </w:r>
      <w:r>
        <w:t>иным мотивам,</w:t>
      </w:r>
      <w:r>
        <w:rPr>
          <w:spacing w:val="-1"/>
        </w:rPr>
        <w:t xml:space="preserve"> </w:t>
      </w:r>
      <w:r>
        <w:t>причинам,</w:t>
      </w:r>
      <w:r>
        <w:rPr>
          <w:spacing w:val="-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функции.</w:t>
      </w:r>
    </w:p>
    <w:p w:rsidR="00E37E53" w:rsidRDefault="00F95E1F">
      <w:pPr>
        <w:pStyle w:val="a3"/>
        <w:spacing w:before="1"/>
        <w:ind w:right="247" w:firstLine="566"/>
      </w:pPr>
      <w:r>
        <w:t>Большие социальные группы можно разделить на виды по спосо-</w:t>
      </w:r>
      <w:r>
        <w:rPr>
          <w:spacing w:val="1"/>
        </w:rPr>
        <w:t xml:space="preserve"> </w:t>
      </w:r>
      <w:r>
        <w:t>бам и</w:t>
      </w:r>
      <w:r>
        <w:rPr>
          <w:spacing w:val="-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воздействия.</w:t>
      </w:r>
    </w:p>
    <w:p w:rsidR="00E37E53" w:rsidRDefault="00F95E1F">
      <w:pPr>
        <w:pStyle w:val="a3"/>
        <w:ind w:right="242" w:firstLine="566"/>
      </w:pPr>
      <w:r>
        <w:rPr>
          <w:i/>
        </w:rPr>
        <w:t xml:space="preserve">Первый вид </w:t>
      </w:r>
      <w:r>
        <w:t>объединяет большие социальные общности, сложив-</w:t>
      </w:r>
      <w:r>
        <w:rPr>
          <w:spacing w:val="1"/>
        </w:rPr>
        <w:t xml:space="preserve"> </w:t>
      </w:r>
      <w:r>
        <w:t>шиеся в ходе исторического становления и развития общества, они зани-</w:t>
      </w:r>
      <w:r>
        <w:rPr>
          <w:spacing w:val="-47"/>
        </w:rPr>
        <w:t xml:space="preserve"> </w:t>
      </w:r>
      <w:r>
        <w:t>мают</w:t>
      </w:r>
      <w:r>
        <w:rPr>
          <w:spacing w:val="-5"/>
        </w:rPr>
        <w:t xml:space="preserve"> </w:t>
      </w:r>
      <w:r>
        <w:t>определенное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устойчи-</w:t>
      </w:r>
    </w:p>
    <w:p w:rsidR="00E37E53" w:rsidRDefault="00E37E53">
      <w:pPr>
        <w:sectPr w:rsidR="00E37E53">
          <w:footerReference w:type="default" r:id="rId60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tabs>
          <w:tab w:val="left" w:pos="8576"/>
          <w:tab w:val="left" w:pos="11501"/>
        </w:tabs>
        <w:spacing w:line="230" w:lineRule="exact"/>
        <w:jc w:val="left"/>
      </w:pPr>
      <w:r>
        <w:lastRenderedPageBreak/>
        <w:t>доли</w:t>
      </w:r>
      <w:r>
        <w:rPr>
          <w:spacing w:val="12"/>
        </w:rPr>
        <w:t xml:space="preserve"> </w:t>
      </w:r>
      <w:r>
        <w:t>общественного</w:t>
      </w:r>
      <w:r>
        <w:rPr>
          <w:spacing w:val="15"/>
        </w:rPr>
        <w:t xml:space="preserve"> </w:t>
      </w:r>
      <w:r>
        <w:t>богатства,</w:t>
      </w:r>
      <w:r>
        <w:rPr>
          <w:spacing w:val="14"/>
        </w:rPr>
        <w:t xml:space="preserve"> </w:t>
      </w:r>
      <w:r>
        <w:t>которой</w:t>
      </w:r>
      <w:r>
        <w:rPr>
          <w:spacing w:val="13"/>
        </w:rPr>
        <w:t xml:space="preserve"> </w:t>
      </w:r>
      <w:r>
        <w:t>они</w:t>
      </w:r>
      <w:r>
        <w:rPr>
          <w:spacing w:val="13"/>
        </w:rPr>
        <w:t xml:space="preserve"> </w:t>
      </w:r>
      <w:r>
        <w:t>располагают.</w:t>
      </w:r>
      <w:r>
        <w:rPr>
          <w:spacing w:val="14"/>
        </w:rPr>
        <w:t xml:space="preserve"> </w:t>
      </w:r>
      <w:r>
        <w:t>Классы</w:t>
      </w:r>
      <w:r>
        <w:rPr>
          <w:spacing w:val="14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это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37E53" w:rsidRDefault="00E37E53">
      <w:pPr>
        <w:spacing w:line="230" w:lineRule="exact"/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spacing w:line="228" w:lineRule="exact"/>
        <w:jc w:val="left"/>
      </w:pPr>
      <w:r>
        <w:lastRenderedPageBreak/>
        <w:t>такие группы</w:t>
      </w:r>
      <w:r>
        <w:rPr>
          <w:spacing w:val="1"/>
        </w:rPr>
        <w:t xml:space="preserve"> </w:t>
      </w:r>
      <w:r>
        <w:t>людей, из</w:t>
      </w:r>
      <w:r>
        <w:rPr>
          <w:spacing w:val="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одна может себе</w:t>
      </w:r>
      <w:r>
        <w:rPr>
          <w:spacing w:val="3"/>
        </w:rPr>
        <w:t xml:space="preserve"> </w:t>
      </w:r>
      <w:r>
        <w:t>присваивать</w:t>
      </w:r>
      <w:r>
        <w:rPr>
          <w:spacing w:val="2"/>
        </w:rPr>
        <w:t xml:space="preserve"> </w:t>
      </w:r>
      <w:r>
        <w:t>труд</w:t>
      </w:r>
      <w:r>
        <w:rPr>
          <w:spacing w:val="2"/>
        </w:rPr>
        <w:t xml:space="preserve"> </w:t>
      </w:r>
      <w:r>
        <w:t>дру-</w:t>
      </w:r>
    </w:p>
    <w:p w:rsidR="00E37E53" w:rsidRDefault="00E37E53">
      <w:pPr>
        <w:pStyle w:val="a3"/>
        <w:ind w:left="0"/>
        <w:jc w:val="left"/>
      </w:pPr>
    </w:p>
    <w:p w:rsidR="00E37E53" w:rsidRDefault="00E37E53">
      <w:pPr>
        <w:pStyle w:val="a3"/>
        <w:ind w:left="0"/>
        <w:jc w:val="left"/>
      </w:pPr>
    </w:p>
    <w:p w:rsidR="00E37E53" w:rsidRDefault="0094632C">
      <w:pPr>
        <w:pStyle w:val="a3"/>
        <w:spacing w:before="6"/>
        <w:ind w:left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153035</wp:posOffset>
                </wp:positionV>
                <wp:extent cx="1828800" cy="7620"/>
                <wp:effectExtent l="0" t="0" r="0" b="0"/>
                <wp:wrapTopAndBottom/>
                <wp:docPr id="421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9F179" id="Rectangle 93" o:spid="_x0000_s1026" style="position:absolute;margin-left:53.85pt;margin-top:12.05pt;width:2in;height:.6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FJpeQIAAPw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lzk&#10;GUaKdEDSZygbUWvJUfkmVKg3rgLHJ/NoQ47OLDX95pDS9y248Vtrdd9ywgBXFvyTiwNh4eAoWvUf&#10;NIPwZON1LNausV0ICGVAu8jJ/sQJ33lEYTOb5bNZCtRRsE0neaQsIdXxrLHOv+O6Q2FSYwvQY2yy&#10;XTofsJDq6BKxaynYQkgZF3a9upcWbUlQR/wifEjx3E2q4Kx0ODZEHHYAItwRbAFsZPtHmeVFepeX&#10;o8VkNh0Vi2I8KqfpbJRm5V05SYuyeFj8DACzomoFY1wtheJH5WXFy5g99MCgmag91Ne4HOfjmPsF&#10;eveyJDvhoRGl6GoM5YZvaI1A61vFIG1SeSLkME8u4ccqQw2O/1iVKILA+6CflWZ70IDVQBKwCU8G&#10;TFptnzHqof1q7L5viOUYyfcKdFRmRRH6NS6K8RR4R/bcsjq3EEUhVI09RsP03g89vjFWrFu4KYuF&#10;UfoWtNeIKIygywHVQbHQYjGDw3MQevh8Hb1+P1rzXwAAAP//AwBQSwMEFAAGAAgAAAAhAB0V+gXf&#10;AAAACQEAAA8AAABkcnMvZG93bnJldi54bWxMj8FOwzAQRO9I/IO1SNyo3bShbYhTUSSOSLRwoDcn&#10;XpKo8TrEbhv4erYnOM7s0+xMvh5dJ044hNaThulEgUCqvG2p1vD+9ny3BBGiIWs6T6jhGwOsi+ur&#10;3GTWn2mLp12sBYdQyIyGJsY+kzJUDToTJr5H4tunH5yJLIda2sGcOdx1MlHqXjrTEn9oTI9PDVaH&#10;3dFp2KyWm6/XOb38bMs97j/KQ5oMSuvbm/HxAUTEMf7BcKnP1aHgTqU/kg2iY60WC0Y1JPMpCAZm&#10;q5SNko10BrLI5f8FxS8AAAD//wMAUEsBAi0AFAAGAAgAAAAhALaDOJL+AAAA4QEAABMAAAAAAAAA&#10;AAAAAAAAAAAAAFtDb250ZW50X1R5cGVzXS54bWxQSwECLQAUAAYACAAAACEAOP0h/9YAAACUAQAA&#10;CwAAAAAAAAAAAAAAAAAvAQAAX3JlbHMvLnJlbHNQSwECLQAUAAYACAAAACEAREBSaXkCAAD8BAAA&#10;DgAAAAAAAAAAAAAAAAAuAgAAZHJzL2Uyb0RvYy54bWxQSwECLQAUAAYACAAAACEAHRX6Bd8AAAAJ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9"/>
        <w:rPr>
          <w:sz w:val="18"/>
        </w:rPr>
      </w:pPr>
      <w:r>
        <w:rPr>
          <w:sz w:val="18"/>
          <w:vertAlign w:val="superscript"/>
        </w:rPr>
        <w:lastRenderedPageBreak/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Психология:</w:t>
      </w:r>
      <w:r>
        <w:rPr>
          <w:spacing w:val="-2"/>
          <w:sz w:val="18"/>
        </w:rPr>
        <w:t xml:space="preserve"> </w:t>
      </w:r>
      <w:r>
        <w:rPr>
          <w:sz w:val="18"/>
        </w:rPr>
        <w:t>Словарь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Под</w:t>
      </w:r>
      <w:r>
        <w:rPr>
          <w:spacing w:val="-5"/>
          <w:sz w:val="18"/>
        </w:rPr>
        <w:t xml:space="preserve"> </w:t>
      </w:r>
      <w:r>
        <w:rPr>
          <w:sz w:val="18"/>
        </w:rPr>
        <w:t>ред. А.В.</w:t>
      </w:r>
      <w:r>
        <w:rPr>
          <w:spacing w:val="-1"/>
          <w:sz w:val="18"/>
        </w:rPr>
        <w:t xml:space="preserve"> </w:t>
      </w:r>
      <w:r>
        <w:rPr>
          <w:sz w:val="18"/>
        </w:rPr>
        <w:t>Петровского.</w:t>
      </w:r>
      <w:r>
        <w:rPr>
          <w:spacing w:val="-4"/>
          <w:sz w:val="18"/>
        </w:rPr>
        <w:t xml:space="preserve"> </w:t>
      </w:r>
      <w:r>
        <w:rPr>
          <w:sz w:val="18"/>
        </w:rPr>
        <w:t>– М.,</w:t>
      </w:r>
      <w:r>
        <w:rPr>
          <w:spacing w:val="-4"/>
          <w:sz w:val="18"/>
        </w:rPr>
        <w:t xml:space="preserve"> </w:t>
      </w:r>
      <w:r>
        <w:rPr>
          <w:sz w:val="18"/>
        </w:rPr>
        <w:t>1990. –</w:t>
      </w:r>
      <w:r>
        <w:rPr>
          <w:spacing w:val="-1"/>
          <w:sz w:val="18"/>
        </w:rPr>
        <w:t xml:space="preserve"> </w:t>
      </w:r>
      <w:r>
        <w:rPr>
          <w:sz w:val="18"/>
        </w:rPr>
        <w:t>С.</w:t>
      </w:r>
      <w:r>
        <w:rPr>
          <w:spacing w:val="-4"/>
          <w:sz w:val="18"/>
        </w:rPr>
        <w:t xml:space="preserve"> </w:t>
      </w:r>
      <w:r>
        <w:rPr>
          <w:sz w:val="18"/>
        </w:rPr>
        <w:t>85.</w:t>
      </w:r>
    </w:p>
    <w:p w:rsidR="00E37E53" w:rsidRDefault="00F95E1F">
      <w:pPr>
        <w:spacing w:before="141"/>
        <w:ind w:left="718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54"/>
          <w:sz w:val="18"/>
        </w:rPr>
        <w:t xml:space="preserve"> </w:t>
      </w:r>
      <w:r>
        <w:rPr>
          <w:i/>
          <w:sz w:val="18"/>
        </w:rPr>
        <w:t>Ленин В.И.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Полн.</w:t>
      </w:r>
      <w:r>
        <w:rPr>
          <w:spacing w:val="1"/>
          <w:sz w:val="18"/>
        </w:rPr>
        <w:t xml:space="preserve"> </w:t>
      </w:r>
      <w:r>
        <w:rPr>
          <w:sz w:val="18"/>
        </w:rPr>
        <w:t>собр.</w:t>
      </w:r>
      <w:r>
        <w:rPr>
          <w:spacing w:val="-2"/>
          <w:sz w:val="18"/>
        </w:rPr>
        <w:t xml:space="preserve"> </w:t>
      </w:r>
      <w:r>
        <w:rPr>
          <w:sz w:val="18"/>
        </w:rPr>
        <w:t>соч.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Т.</w:t>
      </w:r>
      <w:r>
        <w:rPr>
          <w:spacing w:val="1"/>
          <w:sz w:val="18"/>
        </w:rPr>
        <w:t xml:space="preserve"> </w:t>
      </w:r>
      <w:r>
        <w:rPr>
          <w:sz w:val="18"/>
        </w:rPr>
        <w:t>39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С.</w:t>
      </w:r>
      <w:r>
        <w:rPr>
          <w:spacing w:val="-2"/>
          <w:sz w:val="18"/>
        </w:rPr>
        <w:t xml:space="preserve"> </w:t>
      </w:r>
      <w:r>
        <w:rPr>
          <w:sz w:val="18"/>
        </w:rPr>
        <w:t>15.</w:t>
      </w:r>
    </w:p>
    <w:p w:rsidR="00E37E53" w:rsidRDefault="00F95E1F">
      <w:pPr>
        <w:spacing w:before="24"/>
        <w:ind w:left="718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9"/>
          <w:sz w:val="18"/>
        </w:rPr>
        <w:t xml:space="preserve"> </w:t>
      </w:r>
      <w:r>
        <w:rPr>
          <w:sz w:val="18"/>
        </w:rPr>
        <w:t>Словарь</w:t>
      </w:r>
      <w:r>
        <w:rPr>
          <w:spacing w:val="-1"/>
          <w:sz w:val="18"/>
        </w:rPr>
        <w:t xml:space="preserve"> </w:t>
      </w:r>
      <w:r>
        <w:rPr>
          <w:sz w:val="18"/>
        </w:rPr>
        <w:t>иностранных</w:t>
      </w:r>
      <w:r>
        <w:rPr>
          <w:spacing w:val="-2"/>
          <w:sz w:val="18"/>
        </w:rPr>
        <w:t xml:space="preserve"> </w:t>
      </w:r>
      <w:r>
        <w:rPr>
          <w:sz w:val="18"/>
        </w:rPr>
        <w:t>слов. – 13-е</w:t>
      </w:r>
      <w:r>
        <w:rPr>
          <w:spacing w:val="-2"/>
          <w:sz w:val="18"/>
        </w:rPr>
        <w:t xml:space="preserve"> </w:t>
      </w:r>
      <w:r>
        <w:rPr>
          <w:sz w:val="18"/>
        </w:rPr>
        <w:t>изд., стереотип.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2"/>
          <w:sz w:val="18"/>
        </w:rPr>
        <w:t xml:space="preserve"> </w:t>
      </w:r>
      <w:r>
        <w:rPr>
          <w:sz w:val="18"/>
        </w:rPr>
        <w:t>1986.</w:t>
      </w:r>
      <w:r>
        <w:rPr>
          <w:spacing w:val="-3"/>
          <w:sz w:val="18"/>
        </w:rPr>
        <w:t xml:space="preserve"> </w:t>
      </w:r>
      <w:r>
        <w:rPr>
          <w:sz w:val="18"/>
        </w:rPr>
        <w:t>– С.</w:t>
      </w:r>
      <w:r>
        <w:rPr>
          <w:spacing w:val="-3"/>
          <w:sz w:val="18"/>
        </w:rPr>
        <w:t xml:space="preserve"> </w:t>
      </w:r>
      <w:r>
        <w:rPr>
          <w:sz w:val="18"/>
        </w:rPr>
        <w:t>285.</w:t>
      </w:r>
    </w:p>
    <w:p w:rsidR="00E37E53" w:rsidRDefault="00F95E1F">
      <w:pPr>
        <w:spacing w:before="23"/>
        <w:ind w:left="718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9"/>
          <w:sz w:val="18"/>
        </w:rPr>
        <w:t xml:space="preserve"> </w:t>
      </w:r>
      <w:r>
        <w:rPr>
          <w:sz w:val="18"/>
        </w:rPr>
        <w:t>Политология</w:t>
      </w:r>
      <w:r>
        <w:rPr>
          <w:spacing w:val="-3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Под</w:t>
      </w:r>
      <w:r>
        <w:rPr>
          <w:spacing w:val="-4"/>
          <w:sz w:val="18"/>
        </w:rPr>
        <w:t xml:space="preserve"> </w:t>
      </w:r>
      <w:r>
        <w:rPr>
          <w:sz w:val="18"/>
        </w:rPr>
        <w:t>ред. М.А. Василика. – М.,</w:t>
      </w:r>
      <w:r>
        <w:rPr>
          <w:spacing w:val="-3"/>
          <w:sz w:val="18"/>
        </w:rPr>
        <w:t xml:space="preserve"> </w:t>
      </w:r>
      <w:r>
        <w:rPr>
          <w:sz w:val="18"/>
        </w:rPr>
        <w:t>2001.</w:t>
      </w:r>
      <w:r>
        <w:rPr>
          <w:spacing w:val="-3"/>
          <w:sz w:val="18"/>
        </w:rPr>
        <w:t xml:space="preserve"> </w:t>
      </w:r>
      <w:r>
        <w:rPr>
          <w:sz w:val="18"/>
        </w:rPr>
        <w:t>– С. 135.</w:t>
      </w:r>
    </w:p>
    <w:p w:rsidR="00E37E53" w:rsidRDefault="00F95E1F">
      <w:pPr>
        <w:spacing w:before="23"/>
        <w:ind w:left="718"/>
        <w:rPr>
          <w:sz w:val="18"/>
        </w:rPr>
      </w:pPr>
      <w:r>
        <w:rPr>
          <w:sz w:val="18"/>
          <w:vertAlign w:val="superscript"/>
        </w:rPr>
        <w:t>4</w:t>
      </w:r>
      <w:r>
        <w:rPr>
          <w:spacing w:val="15"/>
          <w:sz w:val="18"/>
        </w:rPr>
        <w:t xml:space="preserve"> </w:t>
      </w:r>
      <w:r>
        <w:rPr>
          <w:sz w:val="18"/>
        </w:rPr>
        <w:t>Краткий</w:t>
      </w:r>
      <w:r>
        <w:rPr>
          <w:spacing w:val="1"/>
          <w:sz w:val="18"/>
        </w:rPr>
        <w:t xml:space="preserve"> </w:t>
      </w:r>
      <w:r>
        <w:rPr>
          <w:sz w:val="18"/>
        </w:rPr>
        <w:t>словарь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3"/>
          <w:sz w:val="18"/>
        </w:rPr>
        <w:t xml:space="preserve"> </w:t>
      </w:r>
      <w:r>
        <w:rPr>
          <w:sz w:val="18"/>
        </w:rPr>
        <w:t>социологии</w:t>
      </w:r>
      <w:r>
        <w:rPr>
          <w:spacing w:val="1"/>
          <w:sz w:val="18"/>
        </w:rPr>
        <w:t xml:space="preserve"> </w:t>
      </w:r>
      <w:r>
        <w:rPr>
          <w:sz w:val="18"/>
        </w:rPr>
        <w:t>/</w:t>
      </w:r>
      <w:r>
        <w:rPr>
          <w:spacing w:val="3"/>
          <w:sz w:val="18"/>
        </w:rPr>
        <w:t xml:space="preserve"> </w:t>
      </w:r>
      <w:r>
        <w:rPr>
          <w:sz w:val="18"/>
        </w:rPr>
        <w:t>Под</w:t>
      </w:r>
      <w:r>
        <w:rPr>
          <w:spacing w:val="1"/>
          <w:sz w:val="18"/>
        </w:rPr>
        <w:t xml:space="preserve"> </w:t>
      </w:r>
      <w:r>
        <w:rPr>
          <w:sz w:val="18"/>
        </w:rPr>
        <w:t>общ.</w:t>
      </w:r>
      <w:r>
        <w:rPr>
          <w:spacing w:val="2"/>
          <w:sz w:val="18"/>
        </w:rPr>
        <w:t xml:space="preserve"> </w:t>
      </w:r>
      <w:r>
        <w:rPr>
          <w:sz w:val="18"/>
        </w:rPr>
        <w:t>ред.</w:t>
      </w:r>
      <w:r>
        <w:rPr>
          <w:spacing w:val="2"/>
          <w:sz w:val="18"/>
        </w:rPr>
        <w:t xml:space="preserve"> </w:t>
      </w:r>
      <w:r>
        <w:rPr>
          <w:sz w:val="18"/>
        </w:rPr>
        <w:t>Д.М.</w:t>
      </w:r>
      <w:r>
        <w:rPr>
          <w:spacing w:val="3"/>
          <w:sz w:val="18"/>
        </w:rPr>
        <w:t xml:space="preserve"> </w:t>
      </w:r>
      <w:r>
        <w:rPr>
          <w:sz w:val="18"/>
        </w:rPr>
        <w:t>Гвишиани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др.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</w:p>
    <w:p w:rsidR="00E37E53" w:rsidRDefault="00F95E1F">
      <w:pPr>
        <w:spacing w:before="7"/>
        <w:ind w:left="157"/>
        <w:rPr>
          <w:sz w:val="18"/>
        </w:rPr>
      </w:pP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1988.</w:t>
      </w:r>
      <w:r>
        <w:rPr>
          <w:spacing w:val="-2"/>
          <w:sz w:val="18"/>
        </w:rPr>
        <w:t xml:space="preserve"> </w:t>
      </w:r>
      <w:r>
        <w:rPr>
          <w:sz w:val="18"/>
        </w:rPr>
        <w:t>– С.</w:t>
      </w:r>
      <w:r>
        <w:rPr>
          <w:spacing w:val="1"/>
          <w:sz w:val="18"/>
        </w:rPr>
        <w:t xml:space="preserve"> </w:t>
      </w:r>
      <w:r>
        <w:rPr>
          <w:sz w:val="18"/>
        </w:rPr>
        <w:t>18.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4" w:space="1965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rPr>
          <w:spacing w:val="-1"/>
        </w:rPr>
        <w:lastRenderedPageBreak/>
        <w:t>вы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долговременны.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этому</w:t>
      </w:r>
      <w:r>
        <w:rPr>
          <w:spacing w:val="-12"/>
        </w:rPr>
        <w:t xml:space="preserve"> </w:t>
      </w:r>
      <w:r>
        <w:t>виду</w:t>
      </w:r>
      <w:r>
        <w:rPr>
          <w:spacing w:val="-13"/>
        </w:rPr>
        <w:t xml:space="preserve"> </w:t>
      </w:r>
      <w:r>
        <w:t>относятся</w:t>
      </w:r>
      <w:r>
        <w:rPr>
          <w:spacing w:val="-12"/>
        </w:rPr>
        <w:t xml:space="preserve"> </w:t>
      </w:r>
      <w:r>
        <w:t>нации,</w:t>
      </w:r>
      <w:r>
        <w:rPr>
          <w:spacing w:val="-12"/>
        </w:rPr>
        <w:t xml:space="preserve"> </w:t>
      </w:r>
      <w:r>
        <w:t>этнические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возрас-</w:t>
      </w:r>
      <w:r>
        <w:rPr>
          <w:spacing w:val="-47"/>
        </w:rPr>
        <w:t xml:space="preserve"> </w:t>
      </w:r>
      <w:r>
        <w:t>тные</w:t>
      </w:r>
      <w:r>
        <w:rPr>
          <w:spacing w:val="-6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классы.</w:t>
      </w:r>
    </w:p>
    <w:p w:rsidR="00E37E53" w:rsidRDefault="00F95E1F">
      <w:pPr>
        <w:pStyle w:val="a3"/>
        <w:spacing w:before="1"/>
        <w:ind w:right="40" w:firstLine="566"/>
      </w:pPr>
      <w:r>
        <w:rPr>
          <w:i/>
        </w:rPr>
        <w:t xml:space="preserve">Второй вид </w:t>
      </w:r>
      <w:r>
        <w:t>больших групп – это искусственно организованные</w:t>
      </w:r>
      <w:r>
        <w:rPr>
          <w:spacing w:val="1"/>
        </w:rPr>
        <w:t xml:space="preserve"> </w:t>
      </w:r>
      <w:r>
        <w:t>общности, такие, как партии, профсоюзы, массовые социальные и поли-</w:t>
      </w:r>
      <w:r>
        <w:rPr>
          <w:spacing w:val="1"/>
        </w:rPr>
        <w:t xml:space="preserve"> </w:t>
      </w:r>
      <w:r>
        <w:t>тические движения, церковь, армия. Этот вид больших групп выступает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массовый</w:t>
      </w:r>
      <w:r>
        <w:rPr>
          <w:spacing w:val="-1"/>
        </w:rPr>
        <w:t xml:space="preserve"> </w:t>
      </w:r>
      <w:r>
        <w:t>субъект</w:t>
      </w:r>
      <w:r>
        <w:rPr>
          <w:spacing w:val="-1"/>
        </w:rPr>
        <w:t xml:space="preserve"> </w:t>
      </w:r>
      <w:r>
        <w:t>политики.</w:t>
      </w:r>
    </w:p>
    <w:p w:rsidR="00E37E53" w:rsidRDefault="00F95E1F">
      <w:pPr>
        <w:pStyle w:val="a3"/>
        <w:ind w:right="42" w:firstLine="566"/>
      </w:pPr>
      <w:r>
        <w:rPr>
          <w:i/>
        </w:rPr>
        <w:t xml:space="preserve">Третий вид </w:t>
      </w:r>
      <w:r>
        <w:t>объединяет группы, возникшие случайно, стихийно,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и по сходности интересов. Это – толпа, публика, аудитория,</w:t>
      </w:r>
      <w:r>
        <w:rPr>
          <w:spacing w:val="1"/>
        </w:rPr>
        <w:t xml:space="preserve"> </w:t>
      </w:r>
      <w:r>
        <w:t>стадион, митинги, шествия, марши. Они временны, и не имеют устойчи-</w:t>
      </w:r>
      <w:r>
        <w:rPr>
          <w:spacing w:val="-47"/>
        </w:rPr>
        <w:t xml:space="preserve"> </w:t>
      </w:r>
      <w:r>
        <w:t>вой</w:t>
      </w:r>
      <w:r>
        <w:rPr>
          <w:spacing w:val="-2"/>
        </w:rPr>
        <w:t xml:space="preserve"> </w:t>
      </w:r>
      <w:r>
        <w:t>структуры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организации.</w:t>
      </w:r>
    </w:p>
    <w:p w:rsidR="00E37E53" w:rsidRDefault="00F95E1F">
      <w:pPr>
        <w:pStyle w:val="a3"/>
        <w:spacing w:before="1"/>
        <w:ind w:right="40" w:firstLine="566"/>
      </w:pPr>
      <w:r>
        <w:rPr>
          <w:i/>
        </w:rPr>
        <w:t xml:space="preserve">Четвертый вид </w:t>
      </w:r>
      <w:r>
        <w:t>составляют особые социальные общности – мар-</w:t>
      </w:r>
      <w:r>
        <w:rPr>
          <w:spacing w:val="1"/>
        </w:rPr>
        <w:t xml:space="preserve"> </w:t>
      </w:r>
      <w:r>
        <w:t>гиналы и люмпены, с особой психологией и особыми причинами воз-</w:t>
      </w:r>
      <w:r>
        <w:rPr>
          <w:spacing w:val="1"/>
        </w:rPr>
        <w:t xml:space="preserve"> </w:t>
      </w:r>
      <w:r>
        <w:t>никновения.</w:t>
      </w:r>
    </w:p>
    <w:p w:rsidR="00E37E53" w:rsidRDefault="00F95E1F">
      <w:pPr>
        <w:pStyle w:val="a3"/>
        <w:ind w:right="38" w:firstLine="566"/>
      </w:pPr>
      <w:r>
        <w:t>Наконец существует единая общность, которая объединяет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больших групп, – Отечество или Родина. На особенность этой</w:t>
      </w:r>
      <w:r>
        <w:rPr>
          <w:spacing w:val="1"/>
        </w:rPr>
        <w:t xml:space="preserve"> </w:t>
      </w:r>
      <w:r>
        <w:t>общности указывал еще Цицерон: «Много есть степеней общности лю-</w:t>
      </w:r>
      <w:r>
        <w:rPr>
          <w:spacing w:val="1"/>
        </w:rPr>
        <w:t xml:space="preserve"> </w:t>
      </w:r>
      <w:r>
        <w:t>дей. Но самой тесной, самой близкой и дорогой оказывается та связь,</w:t>
      </w:r>
      <w:r>
        <w:rPr>
          <w:spacing w:val="1"/>
        </w:rPr>
        <w:t xml:space="preserve"> </w:t>
      </w:r>
      <w:r>
        <w:t>которая возникает в силу принадлежности к одной и той же граждан-</w:t>
      </w:r>
      <w:r>
        <w:rPr>
          <w:spacing w:val="1"/>
        </w:rPr>
        <w:t xml:space="preserve"> </w:t>
      </w:r>
      <w:r>
        <w:t>ской общине. Родина – и только она вмещает в себя общие привязанно-</w:t>
      </w:r>
      <w:r>
        <w:rPr>
          <w:spacing w:val="1"/>
        </w:rPr>
        <w:t xml:space="preserve"> </w:t>
      </w:r>
      <w:r>
        <w:t>сти»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38" w:firstLine="566"/>
      </w:pPr>
      <w:r>
        <w:t>Как отмечено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50"/>
        </w:rPr>
        <w:t xml:space="preserve"> </w:t>
      </w:r>
      <w:r>
        <w:t>имеют свои особенности,</w:t>
      </w:r>
      <w:r>
        <w:rPr>
          <w:spacing w:val="1"/>
        </w:rPr>
        <w:t xml:space="preserve"> </w:t>
      </w:r>
      <w:r>
        <w:t>но в то же время им присущи и общие свойства. В первую очередь</w:t>
      </w:r>
      <w:r>
        <w:rPr>
          <w:spacing w:val="1"/>
        </w:rPr>
        <w:t xml:space="preserve"> </w:t>
      </w:r>
      <w:r>
        <w:t>большие группы имеют свои регуляторы социального поведения, такие,</w:t>
      </w:r>
      <w:r>
        <w:rPr>
          <w:spacing w:val="1"/>
        </w:rPr>
        <w:t xml:space="preserve"> </w:t>
      </w:r>
      <w:r>
        <w:t>как язык, нравы, обычаи, традиции, культура, уклад жизни. Эти сложи-</w:t>
      </w:r>
      <w:r>
        <w:rPr>
          <w:spacing w:val="1"/>
        </w:rPr>
        <w:t xml:space="preserve"> </w:t>
      </w:r>
      <w:r>
        <w:t>лись исторически, и потому уже устойчивы и формируют образ жизни.</w:t>
      </w:r>
      <w:r>
        <w:rPr>
          <w:spacing w:val="1"/>
        </w:rPr>
        <w:t xml:space="preserve"> </w:t>
      </w:r>
      <w:r>
        <w:t>Большие группы имеют особые формы общения, особый тип контактов</w:t>
      </w:r>
      <w:r>
        <w:rPr>
          <w:spacing w:val="1"/>
        </w:rPr>
        <w:t xml:space="preserve"> </w:t>
      </w:r>
      <w:r>
        <w:t>между людьми, входящих в общность. В рамках образа жизни особое</w:t>
      </w:r>
      <w:r>
        <w:rPr>
          <w:spacing w:val="1"/>
        </w:rPr>
        <w:t xml:space="preserve"> </w:t>
      </w:r>
      <w:r>
        <w:t>значение приобретают интересы, потребности и ценности данной общ-</w:t>
      </w:r>
      <w:r>
        <w:rPr>
          <w:spacing w:val="1"/>
        </w:rPr>
        <w:t xml:space="preserve"> </w:t>
      </w:r>
      <w:r>
        <w:t>ности. В то же время общие свойства, общие черты в группах не явля-</w:t>
      </w:r>
      <w:r>
        <w:rPr>
          <w:spacing w:val="1"/>
        </w:rPr>
        <w:t xml:space="preserve"> </w:t>
      </w:r>
      <w:r>
        <w:t>ются абсолютными и наделены присущими только им признаками, обу-</w:t>
      </w:r>
      <w:r>
        <w:rPr>
          <w:spacing w:val="1"/>
        </w:rPr>
        <w:t xml:space="preserve"> </w:t>
      </w:r>
      <w:r>
        <w:t>словленными экономическими, географическими, культурными, клима-</w:t>
      </w:r>
      <w:r>
        <w:rPr>
          <w:spacing w:val="1"/>
        </w:rPr>
        <w:t xml:space="preserve"> </w:t>
      </w:r>
      <w:r>
        <w:t>тическими</w:t>
      </w:r>
      <w:r>
        <w:rPr>
          <w:spacing w:val="1"/>
        </w:rPr>
        <w:t xml:space="preserve"> </w:t>
      </w:r>
      <w:r>
        <w:t>факторами.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сквозные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групп одного вида наполняются специальным для каждой группы своим</w:t>
      </w:r>
      <w:r>
        <w:rPr>
          <w:spacing w:val="-47"/>
        </w:rPr>
        <w:t xml:space="preserve"> </w:t>
      </w:r>
      <w:r>
        <w:t>внутренним содержанием.</w:t>
      </w:r>
    </w:p>
    <w:p w:rsidR="00E37E53" w:rsidRDefault="00F95E1F">
      <w:pPr>
        <w:pStyle w:val="a3"/>
        <w:ind w:right="38" w:firstLine="566"/>
      </w:pPr>
      <w:r>
        <w:t>Ведущая деятельность больших групп порождает их особую пси-</w:t>
      </w:r>
      <w:r>
        <w:rPr>
          <w:spacing w:val="1"/>
        </w:rPr>
        <w:t xml:space="preserve"> </w:t>
      </w:r>
      <w:r>
        <w:t>хологию, сознание, идеологию и поведение. По определению Д. Оль-</w:t>
      </w:r>
      <w:r>
        <w:rPr>
          <w:spacing w:val="1"/>
        </w:rPr>
        <w:t xml:space="preserve"> </w:t>
      </w:r>
      <w:r>
        <w:t>шанского, социально-групповое сознание – это исторически обуслов-</w:t>
      </w:r>
      <w:r>
        <w:rPr>
          <w:spacing w:val="1"/>
        </w:rPr>
        <w:t xml:space="preserve"> </w:t>
      </w:r>
      <w:r>
        <w:t>ленный</w:t>
      </w:r>
      <w:r>
        <w:rPr>
          <w:spacing w:val="7"/>
        </w:rPr>
        <w:t xml:space="preserve"> </w:t>
      </w:r>
      <w:r>
        <w:t>уровень</w:t>
      </w:r>
      <w:r>
        <w:rPr>
          <w:spacing w:val="4"/>
        </w:rPr>
        <w:t xml:space="preserve"> </w:t>
      </w:r>
      <w:r>
        <w:t>сознания</w:t>
      </w:r>
      <w:r>
        <w:rPr>
          <w:spacing w:val="3"/>
        </w:rPr>
        <w:t xml:space="preserve"> </w:t>
      </w:r>
      <w:r>
        <w:t>членами</w:t>
      </w:r>
      <w:r>
        <w:rPr>
          <w:spacing w:val="3"/>
        </w:rPr>
        <w:t xml:space="preserve"> </w:t>
      </w:r>
      <w:r>
        <w:t>большой</w:t>
      </w:r>
      <w:r>
        <w:rPr>
          <w:spacing w:val="5"/>
        </w:rPr>
        <w:t xml:space="preserve"> </w:t>
      </w:r>
      <w:r>
        <w:t>группы</w:t>
      </w:r>
      <w:r>
        <w:rPr>
          <w:spacing w:val="7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положения</w:t>
      </w:r>
      <w:r>
        <w:rPr>
          <w:spacing w:val="6"/>
        </w:rPr>
        <w:t xml:space="preserve"> </w:t>
      </w:r>
      <w:r>
        <w:t>в</w:t>
      </w:r>
    </w:p>
    <w:p w:rsidR="00E37E53" w:rsidRDefault="00F95E1F">
      <w:pPr>
        <w:pStyle w:val="a3"/>
        <w:spacing w:before="66"/>
        <w:ind w:right="242"/>
      </w:pPr>
      <w:r>
        <w:br w:type="column"/>
      </w:r>
      <w:r>
        <w:lastRenderedPageBreak/>
        <w:t>системе разделения труда, общественных отношений, своих групповых</w:t>
      </w:r>
      <w:r>
        <w:rPr>
          <w:spacing w:val="1"/>
        </w:rPr>
        <w:t xml:space="preserve"> </w:t>
      </w:r>
      <w:r>
        <w:t>интересов и потребностей. Содержание группового сознания складыва-</w:t>
      </w:r>
      <w:r>
        <w:rPr>
          <w:spacing w:val="1"/>
        </w:rPr>
        <w:t xml:space="preserve"> </w:t>
      </w:r>
      <w:r>
        <w:t>ется из осознаваемых элементов групповой психологии, которые приоб-</w:t>
      </w:r>
      <w:r>
        <w:rPr>
          <w:spacing w:val="1"/>
        </w:rPr>
        <w:t xml:space="preserve"> </w:t>
      </w:r>
      <w:r>
        <w:t>ретают более четкие рационализированные формы</w:t>
      </w:r>
      <w:r>
        <w:rPr>
          <w:vertAlign w:val="superscript"/>
        </w:rPr>
        <w:t>1</w:t>
      </w:r>
      <w:r>
        <w:t>. Особенность груп-</w:t>
      </w:r>
      <w:r>
        <w:rPr>
          <w:spacing w:val="1"/>
        </w:rPr>
        <w:t xml:space="preserve"> </w:t>
      </w:r>
      <w:r>
        <w:t>пового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цельности,</w:t>
      </w:r>
      <w:r>
        <w:rPr>
          <w:spacing w:val="1"/>
        </w:rPr>
        <w:t xml:space="preserve"> </w:t>
      </w:r>
      <w:r>
        <w:t>четкости,</w:t>
      </w:r>
      <w:r>
        <w:rPr>
          <w:spacing w:val="1"/>
        </w:rPr>
        <w:t xml:space="preserve"> </w:t>
      </w:r>
      <w:r>
        <w:t>определенности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идеологии</w:t>
      </w:r>
      <w:r>
        <w:rPr>
          <w:spacing w:val="50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групп. В свою очередь групповая идеология – это система основных по-</w:t>
      </w:r>
      <w:r>
        <w:rPr>
          <w:spacing w:val="1"/>
        </w:rPr>
        <w:t xml:space="preserve"> </w:t>
      </w:r>
      <w:r>
        <w:t>требностей, целей и интересов данной группы, обобщенных и выражен-</w:t>
      </w:r>
      <w:r>
        <w:rPr>
          <w:spacing w:val="1"/>
        </w:rPr>
        <w:t xml:space="preserve"> </w:t>
      </w:r>
      <w:r>
        <w:t>ных в научной форме. В идеологию входят ценности, нормы и образцы</w:t>
      </w:r>
      <w:r>
        <w:rPr>
          <w:spacing w:val="1"/>
        </w:rPr>
        <w:t xml:space="preserve"> </w:t>
      </w:r>
      <w:r>
        <w:t>поведения группы. Групповая идеология развивается последовательно:</w:t>
      </w:r>
      <w:r>
        <w:rPr>
          <w:spacing w:val="1"/>
        </w:rPr>
        <w:t xml:space="preserve"> </w:t>
      </w:r>
      <w:r>
        <w:t>от групповой психологии – формируется групповое сознание и через не-</w:t>
      </w:r>
      <w:r>
        <w:rPr>
          <w:spacing w:val="-47"/>
        </w:rPr>
        <w:t xml:space="preserve"> </w:t>
      </w:r>
      <w:r>
        <w:t>го – групповая идеология. При этом, как отмечает ряд исследователей,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свойственна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Поэтому</w:t>
      </w:r>
      <w:r>
        <w:rPr>
          <w:spacing w:val="-47"/>
        </w:rPr>
        <w:t xml:space="preserve"> </w:t>
      </w:r>
      <w:r>
        <w:t>групповая идеология доступна еще меньшей её части – элите. Группо-</w:t>
      </w:r>
      <w:r>
        <w:rPr>
          <w:spacing w:val="1"/>
        </w:rPr>
        <w:t xml:space="preserve"> </w:t>
      </w:r>
      <w:r>
        <w:t>вое</w:t>
      </w:r>
      <w:r>
        <w:rPr>
          <w:spacing w:val="-1"/>
        </w:rPr>
        <w:t xml:space="preserve"> </w:t>
      </w:r>
      <w:r>
        <w:t>сознание в</w:t>
      </w:r>
      <w:r>
        <w:rPr>
          <w:spacing w:val="-2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развитии проходит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фазы.</w:t>
      </w:r>
    </w:p>
    <w:p w:rsidR="00E37E53" w:rsidRDefault="00F95E1F">
      <w:pPr>
        <w:pStyle w:val="a3"/>
        <w:spacing w:before="2"/>
        <w:ind w:right="245" w:firstLine="56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первой</w:t>
      </w:r>
      <w:r>
        <w:rPr>
          <w:i/>
          <w:spacing w:val="1"/>
        </w:rPr>
        <w:t xml:space="preserve"> </w:t>
      </w:r>
      <w:r>
        <w:rPr>
          <w:i/>
        </w:rPr>
        <w:t>фазе</w:t>
      </w:r>
      <w:r>
        <w:rPr>
          <w:i/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стихийное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большой группы, которое зависит от положения группы в системе раз-</w:t>
      </w:r>
      <w:r>
        <w:rPr>
          <w:spacing w:val="1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труда.</w:t>
      </w:r>
    </w:p>
    <w:p w:rsidR="00E37E53" w:rsidRDefault="00F95E1F">
      <w:pPr>
        <w:pStyle w:val="a3"/>
        <w:ind w:right="245" w:firstLine="566"/>
      </w:pPr>
      <w:r>
        <w:rPr>
          <w:i/>
        </w:rPr>
        <w:t>Вторая</w:t>
      </w:r>
      <w:r>
        <w:rPr>
          <w:i/>
          <w:spacing w:val="1"/>
        </w:rPr>
        <w:t xml:space="preserve"> </w:t>
      </w:r>
      <w:r>
        <w:rPr>
          <w:i/>
        </w:rPr>
        <w:t>фаза</w:t>
      </w:r>
      <w:r>
        <w:rPr>
          <w:i/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 прошлым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группы и её новыми потребностями и ориентациями. Преодоление про-</w:t>
      </w:r>
      <w:r>
        <w:rPr>
          <w:spacing w:val="1"/>
        </w:rPr>
        <w:t xml:space="preserve"> </w:t>
      </w:r>
      <w:r>
        <w:t>тиворечий зависит от способности группы осознать происходящие в ней</w:t>
      </w:r>
      <w:r>
        <w:rPr>
          <w:spacing w:val="-47"/>
        </w:rPr>
        <w:t xml:space="preserve"> </w:t>
      </w:r>
      <w:r>
        <w:t>изменения.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В третьей фазе </w:t>
      </w:r>
      <w:r>
        <w:t>происходит поиск новых целей, ценностей. Этот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успешнее,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полнее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идеология</w:t>
      </w:r>
      <w:r>
        <w:rPr>
          <w:spacing w:val="-47"/>
        </w:rPr>
        <w:t xml:space="preserve"> </w:t>
      </w:r>
      <w:r>
        <w:t>данной группы и чем активнее ее члены будут себя выражать и проти-</w:t>
      </w:r>
      <w:r>
        <w:rPr>
          <w:spacing w:val="1"/>
        </w:rPr>
        <w:t xml:space="preserve"> </w:t>
      </w:r>
      <w:r>
        <w:t>востоять</w:t>
      </w:r>
      <w:r>
        <w:rPr>
          <w:spacing w:val="-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идеологиям.</w:t>
      </w:r>
    </w:p>
    <w:p w:rsidR="00E37E53" w:rsidRDefault="00F95E1F">
      <w:pPr>
        <w:pStyle w:val="a3"/>
        <w:ind w:right="240" w:firstLine="566"/>
        <w:jc w:val="right"/>
      </w:pPr>
      <w:r>
        <w:t>Помимо</w:t>
      </w:r>
      <w:r>
        <w:rPr>
          <w:spacing w:val="9"/>
        </w:rPr>
        <w:t xml:space="preserve"> </w:t>
      </w:r>
      <w:r>
        <w:t>фаз,</w:t>
      </w:r>
      <w:r>
        <w:rPr>
          <w:spacing w:val="12"/>
        </w:rPr>
        <w:t xml:space="preserve"> </w:t>
      </w:r>
      <w:r>
        <w:t>групповое</w:t>
      </w:r>
      <w:r>
        <w:rPr>
          <w:spacing w:val="12"/>
        </w:rPr>
        <w:t xml:space="preserve"> </w:t>
      </w:r>
      <w:r>
        <w:t>сознание</w:t>
      </w:r>
      <w:r>
        <w:rPr>
          <w:spacing w:val="12"/>
        </w:rPr>
        <w:t xml:space="preserve"> </w:t>
      </w:r>
      <w:r>
        <w:t>проходит</w:t>
      </w:r>
      <w:r>
        <w:rPr>
          <w:spacing w:val="11"/>
        </w:rPr>
        <w:t xml:space="preserve"> </w:t>
      </w:r>
      <w:r>
        <w:t>три</w:t>
      </w:r>
      <w:r>
        <w:rPr>
          <w:spacing w:val="13"/>
        </w:rPr>
        <w:t xml:space="preserve"> </w:t>
      </w:r>
      <w:r>
        <w:t>уровня</w:t>
      </w:r>
      <w:r>
        <w:rPr>
          <w:spacing w:val="10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rPr>
          <w:i/>
        </w:rPr>
        <w:t xml:space="preserve">Первый уровень – «внешне-типологический». </w:t>
      </w:r>
      <w:r>
        <w:t>На этом уровне пред-</w:t>
      </w:r>
      <w:r>
        <w:rPr>
          <w:spacing w:val="1"/>
        </w:rPr>
        <w:t xml:space="preserve"> </w:t>
      </w:r>
      <w:r>
        <w:rPr>
          <w:spacing w:val="-1"/>
        </w:rPr>
        <w:t>ставители</w:t>
      </w:r>
      <w:r>
        <w:rPr>
          <w:spacing w:val="-9"/>
        </w:rPr>
        <w:t xml:space="preserve"> </w:t>
      </w:r>
      <w:r>
        <w:rPr>
          <w:spacing w:val="-1"/>
        </w:rPr>
        <w:t>большой</w:t>
      </w:r>
      <w:r>
        <w:rPr>
          <w:spacing w:val="-11"/>
        </w:rPr>
        <w:t xml:space="preserve"> </w:t>
      </w:r>
      <w:r>
        <w:rPr>
          <w:spacing w:val="-1"/>
        </w:rPr>
        <w:t>социальной</w:t>
      </w:r>
      <w:r>
        <w:rPr>
          <w:spacing w:val="-10"/>
        </w:rPr>
        <w:t xml:space="preserve"> </w:t>
      </w:r>
      <w:r>
        <w:rPr>
          <w:spacing w:val="-1"/>
        </w:rPr>
        <w:t>группы</w:t>
      </w:r>
      <w:r>
        <w:rPr>
          <w:spacing w:val="-7"/>
        </w:rPr>
        <w:t xml:space="preserve"> </w:t>
      </w:r>
      <w:r>
        <w:rPr>
          <w:spacing w:val="-1"/>
        </w:rPr>
        <w:t>идентифицируют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дру-</w:t>
      </w:r>
      <w:r>
        <w:rPr>
          <w:spacing w:val="-47"/>
        </w:rPr>
        <w:t xml:space="preserve"> </w:t>
      </w:r>
      <w:r>
        <w:t>га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внешним</w:t>
      </w:r>
      <w:r>
        <w:rPr>
          <w:spacing w:val="-6"/>
        </w:rPr>
        <w:t xml:space="preserve"> </w:t>
      </w:r>
      <w:r>
        <w:t>признакам,</w:t>
      </w:r>
      <w:r>
        <w:rPr>
          <w:spacing w:val="-9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фиксируют</w:t>
      </w:r>
      <w:r>
        <w:rPr>
          <w:spacing w:val="-9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внешнюю</w:t>
      </w:r>
      <w:r>
        <w:rPr>
          <w:spacing w:val="-9"/>
        </w:rPr>
        <w:t xml:space="preserve"> </w:t>
      </w:r>
      <w:r>
        <w:t>схожесть,</w:t>
      </w:r>
      <w:r>
        <w:rPr>
          <w:spacing w:val="-7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у</w:t>
      </w:r>
    </w:p>
    <w:p w:rsidR="00E37E53" w:rsidRDefault="00F95E1F">
      <w:pPr>
        <w:pStyle w:val="a3"/>
        <w:spacing w:line="229" w:lineRule="exact"/>
      </w:pPr>
      <w:r>
        <w:rPr>
          <w:spacing w:val="-2"/>
        </w:rPr>
        <w:t>них</w:t>
      </w:r>
      <w:r>
        <w:rPr>
          <w:spacing w:val="-9"/>
        </w:rPr>
        <w:t xml:space="preserve"> </w:t>
      </w:r>
      <w:r>
        <w:rPr>
          <w:spacing w:val="-2"/>
        </w:rPr>
        <w:t>еще</w:t>
      </w:r>
      <w:r>
        <w:rPr>
          <w:spacing w:val="-10"/>
        </w:rPr>
        <w:t xml:space="preserve"> </w:t>
      </w:r>
      <w:r>
        <w:rPr>
          <w:spacing w:val="-2"/>
        </w:rPr>
        <w:t>отсутствует</w:t>
      </w:r>
      <w:r>
        <w:rPr>
          <w:spacing w:val="-10"/>
        </w:rPr>
        <w:t xml:space="preserve"> </w:t>
      </w:r>
      <w:r>
        <w:rPr>
          <w:spacing w:val="-2"/>
        </w:rPr>
        <w:t>осознание</w:t>
      </w:r>
      <w:r>
        <w:rPr>
          <w:spacing w:val="-10"/>
        </w:rPr>
        <w:t xml:space="preserve"> </w:t>
      </w:r>
      <w:r>
        <w:rPr>
          <w:spacing w:val="-1"/>
        </w:rPr>
        <w:t>единства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общности</w:t>
      </w:r>
      <w:r>
        <w:rPr>
          <w:spacing w:val="-10"/>
        </w:rPr>
        <w:t xml:space="preserve"> </w:t>
      </w:r>
      <w:r>
        <w:rPr>
          <w:spacing w:val="-1"/>
        </w:rPr>
        <w:t>своих</w:t>
      </w:r>
      <w:r>
        <w:rPr>
          <w:spacing w:val="-9"/>
        </w:rPr>
        <w:t xml:space="preserve"> </w:t>
      </w:r>
      <w:r>
        <w:rPr>
          <w:spacing w:val="-1"/>
        </w:rPr>
        <w:t>интересов.</w:t>
      </w:r>
    </w:p>
    <w:p w:rsidR="00E37E53" w:rsidRDefault="00F95E1F">
      <w:pPr>
        <w:ind w:left="157" w:right="245" w:firstLine="566"/>
        <w:jc w:val="both"/>
        <w:rPr>
          <w:sz w:val="20"/>
        </w:rPr>
      </w:pPr>
      <w:r>
        <w:rPr>
          <w:i/>
          <w:sz w:val="20"/>
        </w:rPr>
        <w:t>Второй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уровень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«внутренне-идентификационный».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уровне уже появляется групповое самосознание первичной локальной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общности.</w:t>
      </w:r>
      <w:r>
        <w:rPr>
          <w:spacing w:val="1"/>
          <w:sz w:val="20"/>
        </w:rPr>
        <w:t xml:space="preserve"> </w:t>
      </w:r>
      <w:r>
        <w:rPr>
          <w:sz w:val="20"/>
        </w:rPr>
        <w:t>Оно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общими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возникшими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"/>
          <w:sz w:val="20"/>
        </w:rPr>
        <w:t xml:space="preserve"> </w:t>
      </w:r>
      <w:r>
        <w:rPr>
          <w:sz w:val="20"/>
        </w:rPr>
        <w:t>потребностями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интересами.</w:t>
      </w:r>
    </w:p>
    <w:p w:rsidR="00E37E53" w:rsidRDefault="00E37E53">
      <w:pPr>
        <w:jc w:val="both"/>
        <w:rPr>
          <w:sz w:val="20"/>
        </w:rPr>
        <w:sectPr w:rsidR="00E37E53">
          <w:footerReference w:type="default" r:id="rId61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E37E53">
      <w:pPr>
        <w:pStyle w:val="a3"/>
        <w:spacing w:before="8"/>
        <w:ind w:left="0"/>
        <w:jc w:val="left"/>
        <w:rPr>
          <w:sz w:val="14"/>
        </w:rPr>
      </w:pPr>
    </w:p>
    <w:p w:rsidR="00E37E53" w:rsidRDefault="0094632C">
      <w:pPr>
        <w:tabs>
          <w:tab w:val="left" w:pos="8576"/>
        </w:tabs>
        <w:spacing w:line="20" w:lineRule="exact"/>
        <w:ind w:left="15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0" t="1270" r="1905" b="635"/>
                <wp:docPr id="419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420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EA02F9" id="Group 91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+ehzgIAAEwGAAAOAAAAZHJzL2Uyb0RvYy54bWykVdtu2zAMfR+wfxD0ntoOnIuNOkUvSzGg&#10;24p1+wBFlm1htuRJSpxu2L+Popw2bTGg6PzgSCZFHZ5DMqdn+64lO2Gs1KqgyUlMiVBcl1LVBf3+&#10;bT1ZUmIdUyVrtRIFvReWnq3evzsd+lxMdaPbUhgCQZTNh76gjXN9HkWWN6Jj9kT3QoGx0qZjDram&#10;jkrDBojetdE0jufRoE3ZG82FtfD1KhjpCuNXleDuS1VZ4UhbUMDm8G3wvfHvaHXK8tqwvpF8hMHe&#10;gKJjUsGlD6GumGNka+SLUJ3kRltduROuu0hXleQCc4BskvhZNtdGb3vMpc6Hun+gCah9xtObw/LP&#10;u1tDZFnQNMkoUawDkfBekiWenaGvc3C6Nv1df2tCirC80fyHBXP03O73dXAmm+GTLiEe2zqN7Owr&#10;0/kQkDfZowj3DyKIvSMcPibL6XIZg1YcbIv5dNSINyDki0O8+TAe84fCmWTqcUcsD7chwhGRTwfq&#10;zD5Saf+PyruG9QIVsp6lA5UAeqTyK1QgU3UrSIaw/P3geODSBiKJ0pcNuIlzY/TQCFYCLqQf0B8d&#10;8BsLMryN2X9SxPLeWHctdEf8oqAGUKNgbHdjXWDz4OL1s7qV5Vq2LW5MvblsDdkx32P4jAI8cWuV&#10;d1baHwsRwxfQHe7wNl8B2DO/s2SaxhfTbLKeLxeTdJ3OJtkiXk7iJLvI5nGapVfrPx5gkuaNLEuh&#10;bqQSh/5N0teJOk6S0HnYwWQoaDabzjD3J+jt65LspINx1squoFDD8IQB4xX9oEpIm+WOyTaso6fw&#10;sWaBg8MvsoL6e8lD6W50eQ/yGw0iQY3B4IVFo80vSgYYYgW1P7fMCErajwpKKEvSFNwcbtLZwtel&#10;ObZsji1McQhVUEdJWF66MCm3vZF1AzclSIzS59DQlcTC8CUZUOEwwO7CFY4szGUcr34mHu/R6/FP&#10;YPUXAAD//wMAUEsDBBQABgAIAAAAIQDlwj2m2QAAAAMBAAAPAAAAZHJzL2Rvd25yZXYueG1sTI9B&#10;S8NAEIXvgv9hmYI3u0lECWk2pRT1VARbQbxNk2kSmp0N2W2S/ntHL3oZeLzHm+/l69l2aqTBt44N&#10;xMsIFHHpqpZrAx+Hl/sUlA/IFXaOycCVPKyL25scs8pN/E7jPtRKSthnaKAJoc+09mVDFv3S9cTi&#10;ndxgMYgcal0NOEm57XQSRU/aYsvyocGetg2V5/3FGnidcNo8xM/j7nzaXr8Oj2+fu5iMuVvMmxWo&#10;QHP4C8MPvqBDIUxHd+HKq86ADAm/V7wkTUUeJZSALnL9n734BgAA//8DAFBLAQItABQABgAIAAAA&#10;IQC2gziS/gAAAOEBAAATAAAAAAAAAAAAAAAAAAAAAABbQ29udGVudF9UeXBlc10ueG1sUEsBAi0A&#10;FAAGAAgAAAAhADj9If/WAAAAlAEAAAsAAAAAAAAAAAAAAAAALwEAAF9yZWxzLy5yZWxzUEsBAi0A&#10;FAAGAAgAAAAhAD5n56HOAgAATAYAAA4AAAAAAAAAAAAAAAAALgIAAGRycy9lMm9Eb2MueG1sUEsB&#10;Ai0AFAAGAAgAAAAhAOXCPabZAAAAAwEAAA8AAAAAAAAAAAAAAAAAKAUAAGRycy9kb3ducmV2Lnht&#10;bFBLBQYAAAAABAAEAPMAAAAuBgAAAAA=&#10;">
                <v:rect id="Rectangle 92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asycMA&#10;AADcAAAADwAAAGRycy9kb3ducmV2LnhtbERPz2vCMBS+C/sfwhO8aWpRcdUocyB4EdTtMG/P5tkW&#10;m5cuidrtrzcHwePH93u+bE0tbuR8ZVnBcJCAIM6trrhQ8P217k9B+ICssbZMCv7Iw3Lx1pljpu2d&#10;93Q7hELEEPYZKihDaDIpfV6SQT+wDXHkztYZDBG6QmqH9xhuapkmyUQarDg2lNjQZ0n55XA1Clbv&#10;09XvbsTb//3pSMef02WcukSpXrf9mIEI1IaX+OneaAWjNM6P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asycMAAADcAAAADwAAAAAAAAAAAAAAAACYAgAAZHJzL2Rv&#10;d25yZXYueG1sUEsFBgAAAAAEAAQA9QAAAIgDAAAAAA==&#10;" fillcolor="black" stroked="f"/>
                <w10:anchorlock/>
              </v:group>
            </w:pict>
          </mc:Fallback>
        </mc:AlternateContent>
      </w:r>
      <w:r w:rsidR="00F95E1F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635" t="1270" r="0" b="635"/>
                <wp:docPr id="417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418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5B57DB" id="Group 89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kSYzQIAAEwGAAAOAAAAZHJzL2Uyb0RvYy54bWykVdtu2zAMfR+wfxD0nvoC52KjTtHLUgzo&#10;tmLdPkCRZVuYLXmSErcb9u+jqCRtWgwoOj8olEhR5Dkkc3p233dkK4yVWpU0OYkpEYrrSqqmpN+/&#10;rSYLSqxjqmKdVqKkD8LSs+X7d6fjUIhUt7qrhCHgRNliHEraOjcUUWR5K3pmT/QgFChrbXrmYGua&#10;qDJsBO99F6VxPItGbarBaC6shdOroKRL9F/XgrsvdW2FI11JITaHq8F17ddoecqKxrChlXwXBntD&#10;FD2TCh49uLpijpGNkS9c9ZIbbXXtTrjuI13XkgvMAbJJ4mfZXBu9GTCXphib4QATQPsMpze75Z+3&#10;t4bIqqRZMqdEsR5IwnfJIvfojENTgNG1Ge6GWxNSBPFG8x8W1NFzvd83wZisx0+6An9s4zSic1+b&#10;3ruAvMk9kvBwIEHcO8LhMFmki0UMXHHQzWfpjiPeApEvLvH2w+6avxTuJKmPO2JFeA0j3EXk04E6&#10;s49Q2v+D8q5lg0CGrEfpACVUfYDyK1QgU00nSI6J+PfBcI+lDUASpS9bMBPnxuixFayCuBJM4+iC&#10;31ig4W3I/hMiVgzGumuhe+KFkhqIGglj2xvrApp7E8+f1Z2sVrLrcGOa9WVnyJb5HsNvR8CRWae8&#10;sdL+WvAYToB3eMPrfAVgz/zOkzSLL9J8spot5pNslU0n+TxeTOIkv8hncZZnV6s/PsAkK1pZVULd&#10;SCX2/ZtkryN1N0lC52EHk7Gk+TSdYu5H0dvXJdlLB+Osk31JoYbh80iwwjP6QVUoOya7IEfH4WPN&#10;Agb7X0QFqjdQHkp3rasHoN9oIAnKHQYvCK02vygZYYiV1P7cMCMo6T4qKKE8yTI/9XCTTefQTMQ8&#10;1ayfapji4KqkjpIgXrowKTeDkU0LLyUIjNLn0NC1xMLw8YWocBhgd6GEIwtz2Y1XPxOf7tHq8U9g&#10;+RcAAP//AwBQSwMEFAAGAAgAAAAhAOXCPabZAAAAAwEAAA8AAABkcnMvZG93bnJldi54bWxMj0FL&#10;w0AQhe+C/2GZgje7SUQJaTalFPVUBFtBvE2TaRKanQ3ZbZL+e0cvehl4vMeb7+Xr2XZqpMG3jg3E&#10;ywgUcemqlmsDH4eX+xSUD8gVdo7JwJU8rIvbmxyzyk38TuM+1EpK2GdooAmhz7T2ZUMW/dL1xOKd&#10;3GAxiBxqXQ04SbntdBJFT9piy/KhwZ62DZXn/cUaeJ1w2jzEz+PufNpevw6Pb5+7mIy5W8ybFahA&#10;c/gLww++oEMhTEd34cqrzoAMCb9XvCRNRR4llIAucv2fvfgGAAD//wMAUEsBAi0AFAAGAAgAAAAh&#10;ALaDOJL+AAAA4QEAABMAAAAAAAAAAAAAAAAAAAAAAFtDb250ZW50X1R5cGVzXS54bWxQSwECLQAU&#10;AAYACAAAACEAOP0h/9YAAACUAQAACwAAAAAAAAAAAAAAAAAvAQAAX3JlbHMvLnJlbHNQSwECLQAU&#10;AAYACAAAACEAt0ZEmM0CAABMBgAADgAAAAAAAAAAAAAAAAAuAgAAZHJzL2Uyb0RvYy54bWxQSwEC&#10;LQAUAAYACAAAACEA5cI9ptkAAAADAQAADwAAAAAAAAAAAAAAAAAnBQAAZHJzL2Rvd25yZXYueG1s&#10;UEsFBgAAAAAEAAQA8wAAAC0GAAAAAA==&#10;">
                <v:rect id="Rectangle 90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xqcsIA&#10;AADcAAAADwAAAGRycy9kb3ducmV2LnhtbERPTYvCMBC9C/6HMII3TRVXtBpFFwQvC6vrQW9jM7bF&#10;ZtJNolZ//eYg7PHxvufLxlTiTs6XlhUM+gkI4szqknMFh59NbwLCB2SNlWVS8CQPy0W7NcdU2wfv&#10;6L4PuYgh7FNUUIRQp1L6rCCDvm9r4shdrDMYInS51A4fMdxUcpgkY2mw5NhQYE2fBWXX/c0oWE8n&#10;69/vEX+9ducTnY7n68fQJUp1O81qBiJQE/7Fb/dWKxgN4tp4Jh4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GpywgAAANwAAAAPAAAAAAAAAAAAAAAAAJgCAABkcnMvZG93&#10;bnJldi54bWxQSwUGAAAAAAQABAD1AAAAhwMAAAAA&#10;" fillcolor="black" stroked="f"/>
                <w10:anchorlock/>
              </v:group>
            </w:pict>
          </mc:Fallback>
        </mc:AlternateContent>
      </w:r>
    </w:p>
    <w:p w:rsidR="00E37E53" w:rsidRDefault="00E37E53">
      <w:pPr>
        <w:spacing w:line="20" w:lineRule="exact"/>
        <w:rPr>
          <w:sz w:val="2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spacing w:before="114" w:line="247" w:lineRule="auto"/>
        <w:ind w:left="157" w:firstLine="561"/>
        <w:rPr>
          <w:sz w:val="18"/>
        </w:rPr>
      </w:pPr>
      <w:r>
        <w:rPr>
          <w:sz w:val="18"/>
          <w:vertAlign w:val="superscript"/>
        </w:rPr>
        <w:lastRenderedPageBreak/>
        <w:t>1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Цицерон</w:t>
      </w:r>
      <w:r>
        <w:rPr>
          <w:sz w:val="18"/>
        </w:rPr>
        <w:t>.</w:t>
      </w:r>
      <w:r>
        <w:rPr>
          <w:spacing w:val="12"/>
          <w:sz w:val="18"/>
        </w:rPr>
        <w:t xml:space="preserve"> </w:t>
      </w:r>
      <w:r>
        <w:rPr>
          <w:sz w:val="18"/>
        </w:rPr>
        <w:t>Об</w:t>
      </w:r>
      <w:r>
        <w:rPr>
          <w:spacing w:val="11"/>
          <w:sz w:val="18"/>
        </w:rPr>
        <w:t xml:space="preserve"> </w:t>
      </w:r>
      <w:r>
        <w:rPr>
          <w:sz w:val="18"/>
        </w:rPr>
        <w:t>обязанностях.</w:t>
      </w:r>
      <w:r>
        <w:rPr>
          <w:spacing w:val="12"/>
          <w:sz w:val="18"/>
        </w:rPr>
        <w:t xml:space="preserve"> </w:t>
      </w:r>
      <w:r>
        <w:rPr>
          <w:sz w:val="18"/>
        </w:rPr>
        <w:t>Историки</w:t>
      </w:r>
      <w:r>
        <w:rPr>
          <w:spacing w:val="8"/>
          <w:sz w:val="18"/>
        </w:rPr>
        <w:t xml:space="preserve"> </w:t>
      </w:r>
      <w:r>
        <w:rPr>
          <w:sz w:val="18"/>
        </w:rPr>
        <w:t>Рима</w:t>
      </w:r>
      <w:r>
        <w:rPr>
          <w:spacing w:val="10"/>
          <w:sz w:val="18"/>
        </w:rPr>
        <w:t xml:space="preserve"> </w:t>
      </w:r>
      <w:r>
        <w:rPr>
          <w:sz w:val="18"/>
        </w:rPr>
        <w:t>//</w:t>
      </w:r>
      <w:r>
        <w:rPr>
          <w:spacing w:val="12"/>
          <w:sz w:val="18"/>
        </w:rPr>
        <w:t xml:space="preserve"> </w:t>
      </w:r>
      <w:r>
        <w:rPr>
          <w:sz w:val="18"/>
        </w:rPr>
        <w:t>Библиотека</w:t>
      </w:r>
      <w:r>
        <w:rPr>
          <w:spacing w:val="10"/>
          <w:sz w:val="18"/>
        </w:rPr>
        <w:t xml:space="preserve"> </w:t>
      </w:r>
      <w:r>
        <w:rPr>
          <w:sz w:val="18"/>
        </w:rPr>
        <w:t>античной</w:t>
      </w:r>
      <w:r>
        <w:rPr>
          <w:spacing w:val="10"/>
          <w:sz w:val="18"/>
        </w:rPr>
        <w:t xml:space="preserve"> </w:t>
      </w:r>
      <w:r>
        <w:rPr>
          <w:sz w:val="18"/>
        </w:rPr>
        <w:t>ли-</w:t>
      </w:r>
      <w:r>
        <w:rPr>
          <w:spacing w:val="-42"/>
          <w:sz w:val="18"/>
        </w:rPr>
        <w:t xml:space="preserve"> </w:t>
      </w:r>
      <w:r>
        <w:rPr>
          <w:sz w:val="18"/>
        </w:rPr>
        <w:t>тературы. –</w:t>
      </w:r>
      <w:r>
        <w:rPr>
          <w:spacing w:val="1"/>
          <w:sz w:val="18"/>
        </w:rPr>
        <w:t xml:space="preserve"> </w:t>
      </w:r>
      <w:r>
        <w:rPr>
          <w:sz w:val="18"/>
        </w:rPr>
        <w:t>М.,</w:t>
      </w:r>
      <w:r>
        <w:rPr>
          <w:spacing w:val="-2"/>
          <w:sz w:val="18"/>
        </w:rPr>
        <w:t xml:space="preserve"> </w:t>
      </w:r>
      <w:r>
        <w:rPr>
          <w:sz w:val="18"/>
        </w:rPr>
        <w:t>1970.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</w:t>
      </w:r>
      <w:r>
        <w:rPr>
          <w:spacing w:val="1"/>
          <w:sz w:val="18"/>
        </w:rPr>
        <w:t xml:space="preserve"> </w:t>
      </w:r>
      <w:r>
        <w:rPr>
          <w:sz w:val="18"/>
        </w:rPr>
        <w:t>9.</w:t>
      </w:r>
    </w:p>
    <w:p w:rsidR="00E37E53" w:rsidRDefault="00F95E1F">
      <w:pPr>
        <w:spacing w:before="114"/>
        <w:ind w:left="719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17"/>
          <w:sz w:val="18"/>
        </w:rPr>
        <w:t xml:space="preserve"> </w:t>
      </w:r>
      <w:r>
        <w:rPr>
          <w:sz w:val="18"/>
        </w:rPr>
        <w:t>См.:</w:t>
      </w:r>
      <w:r>
        <w:rPr>
          <w:spacing w:val="73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Д.В</w:t>
      </w:r>
      <w:r>
        <w:rPr>
          <w:sz w:val="18"/>
        </w:rPr>
        <w:t>.</w:t>
      </w:r>
      <w:r>
        <w:rPr>
          <w:spacing w:val="71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73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70"/>
          <w:sz w:val="18"/>
        </w:rPr>
        <w:t xml:space="preserve"> </w:t>
      </w:r>
      <w:r>
        <w:rPr>
          <w:sz w:val="18"/>
        </w:rPr>
        <w:t>–</w:t>
      </w:r>
      <w:r>
        <w:rPr>
          <w:spacing w:val="71"/>
          <w:sz w:val="18"/>
        </w:rPr>
        <w:t xml:space="preserve"> </w:t>
      </w:r>
      <w:r>
        <w:rPr>
          <w:sz w:val="18"/>
        </w:rPr>
        <w:t>СПб.,</w:t>
      </w:r>
      <w:r>
        <w:rPr>
          <w:spacing w:val="70"/>
          <w:sz w:val="18"/>
        </w:rPr>
        <w:t xml:space="preserve"> </w:t>
      </w:r>
      <w:r>
        <w:rPr>
          <w:sz w:val="18"/>
        </w:rPr>
        <w:t xml:space="preserve">2002.  </w:t>
      </w:r>
      <w:r>
        <w:rPr>
          <w:spacing w:val="37"/>
          <w:sz w:val="18"/>
        </w:rPr>
        <w:t xml:space="preserve"> </w:t>
      </w:r>
      <w:r>
        <w:rPr>
          <w:sz w:val="18"/>
        </w:rPr>
        <w:t>–</w:t>
      </w:r>
    </w:p>
    <w:p w:rsidR="00E37E53" w:rsidRDefault="00F95E1F">
      <w:pPr>
        <w:spacing w:before="7"/>
        <w:ind w:left="157"/>
        <w:rPr>
          <w:sz w:val="18"/>
        </w:rPr>
      </w:pP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294 и</w:t>
      </w:r>
      <w:r>
        <w:rPr>
          <w:spacing w:val="40"/>
          <w:sz w:val="18"/>
        </w:rPr>
        <w:t xml:space="preserve"> </w:t>
      </w:r>
      <w:r>
        <w:rPr>
          <w:sz w:val="18"/>
        </w:rPr>
        <w:t>далее.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5" w:space="1965"/>
            <w:col w:w="6660"/>
          </w:cols>
        </w:sectPr>
      </w:pPr>
    </w:p>
    <w:p w:rsidR="00E37E53" w:rsidRDefault="00F95E1F">
      <w:pPr>
        <w:spacing w:before="66"/>
        <w:ind w:left="157" w:right="40" w:firstLine="566"/>
        <w:jc w:val="both"/>
        <w:rPr>
          <w:sz w:val="20"/>
        </w:rPr>
      </w:pPr>
      <w:r>
        <w:rPr>
          <w:i/>
          <w:sz w:val="20"/>
        </w:rPr>
        <w:lastRenderedPageBreak/>
        <w:t xml:space="preserve">Третий уровень – «солидарно-действенный». </w:t>
      </w:r>
      <w:r>
        <w:rPr>
          <w:sz w:val="20"/>
        </w:rPr>
        <w:t>Здесь уже формиру-</w:t>
      </w:r>
      <w:r>
        <w:rPr>
          <w:spacing w:val="-47"/>
          <w:sz w:val="20"/>
        </w:rPr>
        <w:t xml:space="preserve"> </w:t>
      </w:r>
      <w:r>
        <w:rPr>
          <w:sz w:val="20"/>
        </w:rPr>
        <w:t>ется осознание единства интересов и ценностей большой общности и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принадлежности к</w:t>
      </w:r>
      <w:r>
        <w:rPr>
          <w:spacing w:val="-1"/>
          <w:sz w:val="20"/>
        </w:rPr>
        <w:t xml:space="preserve"> </w:t>
      </w:r>
      <w:r>
        <w:rPr>
          <w:sz w:val="20"/>
        </w:rPr>
        <w:t>ней.</w:t>
      </w:r>
    </w:p>
    <w:p w:rsidR="00E37E53" w:rsidRDefault="00F95E1F">
      <w:pPr>
        <w:pStyle w:val="a3"/>
        <w:spacing w:before="1"/>
        <w:ind w:right="40" w:firstLine="566"/>
      </w:pPr>
      <w:r>
        <w:t>Продвижение группового сознания по уровням зависят от объек-</w:t>
      </w:r>
      <w:r>
        <w:rPr>
          <w:spacing w:val="1"/>
        </w:rPr>
        <w:t xml:space="preserve"> </w:t>
      </w:r>
      <w:r>
        <w:t>тивных и субъективных факторов и от состояния группы – «группы в</w:t>
      </w:r>
      <w:r>
        <w:rPr>
          <w:spacing w:val="1"/>
        </w:rPr>
        <w:t xml:space="preserve"> </w:t>
      </w:r>
      <w:r>
        <w:t>себе» или «группы для себя». «Группа в себе» – это группа, представи-</w:t>
      </w:r>
      <w:r>
        <w:rPr>
          <w:spacing w:val="1"/>
        </w:rPr>
        <w:t xml:space="preserve"> </w:t>
      </w:r>
      <w:r>
        <w:t>тели которой, выполняя определенные функции в обществе, еще не мо-</w:t>
      </w:r>
      <w:r>
        <w:rPr>
          <w:spacing w:val="1"/>
        </w:rPr>
        <w:t xml:space="preserve"> </w:t>
      </w:r>
      <w:r>
        <w:t>гут осознать свою роль, свое особое положение и действовать в соответ-</w:t>
      </w:r>
      <w:r>
        <w:rPr>
          <w:spacing w:val="-47"/>
        </w:rPr>
        <w:t xml:space="preserve"> </w:t>
      </w:r>
      <w:r>
        <w:t>ствии с ними. «Группа для себя» – такая группа, часть представителей</w:t>
      </w:r>
      <w:r>
        <w:rPr>
          <w:spacing w:val="1"/>
        </w:rPr>
        <w:t xml:space="preserve"> </w:t>
      </w:r>
      <w:r>
        <w:t>которой осознают преимущества своего положения и инициируют поли-</w:t>
      </w:r>
      <w:r>
        <w:rPr>
          <w:spacing w:val="-47"/>
        </w:rPr>
        <w:t xml:space="preserve"> </w:t>
      </w:r>
      <w:r>
        <w:t>тические процессы, отражающие потребности, интересы своей группы.</w:t>
      </w:r>
      <w:r>
        <w:rPr>
          <w:spacing w:val="1"/>
        </w:rPr>
        <w:t xml:space="preserve"> </w:t>
      </w:r>
      <w:r>
        <w:t>Следовательно, в этом случае группы создают институты и перестраи-</w:t>
      </w:r>
      <w:r>
        <w:rPr>
          <w:spacing w:val="1"/>
        </w:rPr>
        <w:t xml:space="preserve"> </w:t>
      </w:r>
      <w:r>
        <w:t>вают</w:t>
      </w:r>
      <w:r>
        <w:rPr>
          <w:spacing w:val="-2"/>
        </w:rPr>
        <w:t xml:space="preserve"> </w:t>
      </w:r>
      <w:r>
        <w:t>социально-политическое</w:t>
      </w:r>
      <w:r>
        <w:rPr>
          <w:spacing w:val="-1"/>
        </w:rPr>
        <w:t xml:space="preserve"> </w:t>
      </w:r>
      <w:r>
        <w:t>устройство</w:t>
      </w:r>
      <w:r>
        <w:rPr>
          <w:spacing w:val="2"/>
        </w:rPr>
        <w:t xml:space="preserve"> </w:t>
      </w:r>
      <w:r>
        <w:t>«под</w:t>
      </w:r>
      <w:r>
        <w:rPr>
          <w:spacing w:val="-2"/>
        </w:rPr>
        <w:t xml:space="preserve"> </w:t>
      </w:r>
      <w:r>
        <w:t>себя».</w:t>
      </w:r>
    </w:p>
    <w:p w:rsidR="00E37E53" w:rsidRDefault="00E37E53">
      <w:pPr>
        <w:pStyle w:val="a3"/>
        <w:spacing w:before="2"/>
        <w:ind w:left="0"/>
        <w:jc w:val="left"/>
      </w:pPr>
    </w:p>
    <w:p w:rsidR="00E37E53" w:rsidRDefault="00F95E1F">
      <w:pPr>
        <w:pStyle w:val="1"/>
        <w:numPr>
          <w:ilvl w:val="1"/>
          <w:numId w:val="41"/>
        </w:numPr>
        <w:tabs>
          <w:tab w:val="left" w:pos="1862"/>
        </w:tabs>
        <w:ind w:left="1835" w:right="1499" w:hanging="221"/>
        <w:jc w:val="left"/>
      </w:pPr>
      <w:r>
        <w:t>Психология классов, наций,</w:t>
      </w:r>
      <w:r>
        <w:rPr>
          <w:spacing w:val="-60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политике</w:t>
      </w:r>
    </w:p>
    <w:p w:rsidR="00E37E53" w:rsidRDefault="00E37E53">
      <w:pPr>
        <w:pStyle w:val="a3"/>
        <w:spacing w:before="10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42" w:firstLine="566"/>
      </w:pPr>
      <w:r>
        <w:t>Большие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имеют свои политико-психологи-</w:t>
      </w:r>
      <w:r>
        <w:rPr>
          <w:spacing w:val="1"/>
        </w:rPr>
        <w:t xml:space="preserve"> </w:t>
      </w:r>
      <w:r>
        <w:t>ческие</w:t>
      </w:r>
      <w:r>
        <w:rPr>
          <w:spacing w:val="-1"/>
        </w:rPr>
        <w:t xml:space="preserve"> </w:t>
      </w:r>
      <w:r>
        <w:t>особенности.</w:t>
      </w:r>
    </w:p>
    <w:p w:rsidR="00E37E53" w:rsidRDefault="00F95E1F">
      <w:pPr>
        <w:pStyle w:val="a3"/>
        <w:ind w:right="38" w:firstLine="566"/>
      </w:pPr>
      <w:r>
        <w:rPr>
          <w:i/>
        </w:rPr>
        <w:t xml:space="preserve">Психология классов </w:t>
      </w:r>
      <w:r>
        <w:t>складывается из нескольких составляющих.</w:t>
      </w:r>
      <w:r>
        <w:rPr>
          <w:spacing w:val="1"/>
        </w:rPr>
        <w:t xml:space="preserve"> </w:t>
      </w:r>
      <w:r>
        <w:t>Основным элементом являются устойчивые социально-психологические</w:t>
      </w:r>
      <w:r>
        <w:rPr>
          <w:spacing w:val="-47"/>
        </w:rPr>
        <w:t xml:space="preserve"> </w:t>
      </w:r>
      <w:r>
        <w:t>характеристики людей, в которых отражается их классовое положение.</w:t>
      </w:r>
      <w:r>
        <w:rPr>
          <w:spacing w:val="1"/>
        </w:rPr>
        <w:t xml:space="preserve"> </w:t>
      </w:r>
      <w:r>
        <w:t>Можно выделить основные из этих характеристик: наиболее глубокую</w:t>
      </w:r>
      <w:r>
        <w:rPr>
          <w:spacing w:val="1"/>
        </w:rPr>
        <w:t xml:space="preserve"> </w:t>
      </w:r>
      <w:r>
        <w:t xml:space="preserve">основу классовой психологии образуют </w:t>
      </w:r>
      <w:r>
        <w:rPr>
          <w:i/>
        </w:rPr>
        <w:t xml:space="preserve">потребности </w:t>
      </w:r>
      <w:r>
        <w:t>представителей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 общества, классовое положение людей определяет объем и со-</w:t>
      </w:r>
      <w:r>
        <w:rPr>
          <w:spacing w:val="1"/>
        </w:rPr>
        <w:t xml:space="preserve"> </w:t>
      </w:r>
      <w:r>
        <w:t>став потребностей. Основообразующими классовой психологии являют-</w:t>
      </w:r>
      <w:r>
        <w:rPr>
          <w:spacing w:val="-47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следующие компоненты.</w:t>
      </w:r>
    </w:p>
    <w:p w:rsidR="00E37E53" w:rsidRDefault="00F95E1F">
      <w:pPr>
        <w:pStyle w:val="a3"/>
        <w:ind w:right="38" w:firstLine="561"/>
      </w:pPr>
      <w:r>
        <w:rPr>
          <w:i/>
        </w:rPr>
        <w:t xml:space="preserve">Набор социальных ролей. </w:t>
      </w:r>
      <w:r>
        <w:t>Эти роли вытекают из социального по-</w:t>
      </w:r>
      <w:r>
        <w:rPr>
          <w:spacing w:val="1"/>
        </w:rPr>
        <w:t xml:space="preserve"> </w:t>
      </w:r>
      <w:r>
        <w:t>ложения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формируют</w:t>
      </w:r>
      <w:r>
        <w:rPr>
          <w:spacing w:val="-3"/>
        </w:rPr>
        <w:t xml:space="preserve"> </w:t>
      </w:r>
      <w:r>
        <w:t>соответствующее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поведение.</w:t>
      </w:r>
    </w:p>
    <w:p w:rsidR="00E37E53" w:rsidRDefault="00F95E1F">
      <w:pPr>
        <w:pStyle w:val="a3"/>
        <w:ind w:right="40" w:firstLine="561"/>
      </w:pPr>
      <w:r>
        <w:rPr>
          <w:i/>
        </w:rPr>
        <w:t xml:space="preserve">Социальная ориентация – </w:t>
      </w:r>
      <w:r>
        <w:t>это, прежде всего, внутреннее ощуще-</w:t>
      </w:r>
      <w:r>
        <w:rPr>
          <w:spacing w:val="1"/>
        </w:rPr>
        <w:t xml:space="preserve"> </w:t>
      </w:r>
      <w:r>
        <w:t>ние принадлежности личности к какому-либо классу и стремление усво-</w:t>
      </w:r>
      <w:r>
        <w:rPr>
          <w:spacing w:val="-47"/>
        </w:rPr>
        <w:t xml:space="preserve"> </w:t>
      </w:r>
      <w:r>
        <w:t>ить</w:t>
      </w:r>
      <w:r>
        <w:rPr>
          <w:spacing w:val="-1"/>
        </w:rPr>
        <w:t xml:space="preserve"> </w:t>
      </w:r>
      <w:r>
        <w:t>нормы этой</w:t>
      </w:r>
      <w:r>
        <w:rPr>
          <w:spacing w:val="-1"/>
        </w:rPr>
        <w:t xml:space="preserve"> </w:t>
      </w:r>
      <w:r>
        <w:t>общности.</w:t>
      </w:r>
    </w:p>
    <w:p w:rsidR="00E37E53" w:rsidRDefault="00F95E1F">
      <w:pPr>
        <w:pStyle w:val="a3"/>
        <w:ind w:right="40" w:firstLine="561"/>
      </w:pPr>
      <w:r>
        <w:rPr>
          <w:i/>
        </w:rPr>
        <w:t>Ценностная ориентация</w:t>
      </w:r>
      <w:r>
        <w:t>. Личность признает и исповедует те по-</w:t>
      </w:r>
      <w:r>
        <w:rPr>
          <w:spacing w:val="1"/>
        </w:rPr>
        <w:t xml:space="preserve"> </w:t>
      </w:r>
      <w:r>
        <w:t>литические, экономические и культурные ценности, которые типичны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социально-классовой</w:t>
      </w:r>
      <w:r>
        <w:rPr>
          <w:spacing w:val="-1"/>
        </w:rPr>
        <w:t xml:space="preserve"> </w:t>
      </w:r>
      <w:r>
        <w:t>среды.</w:t>
      </w:r>
    </w:p>
    <w:p w:rsidR="00E37E53" w:rsidRDefault="00F95E1F">
      <w:pPr>
        <w:pStyle w:val="a3"/>
        <w:ind w:right="40" w:firstLine="561"/>
      </w:pPr>
      <w:r>
        <w:rPr>
          <w:i/>
        </w:rPr>
        <w:t>Нормы поведения</w:t>
      </w:r>
      <w:r>
        <w:t>. Классы, как социальные общности, имеют свои</w:t>
      </w:r>
      <w:r>
        <w:rPr>
          <w:spacing w:val="-47"/>
        </w:rPr>
        <w:t xml:space="preserve"> </w:t>
      </w:r>
      <w:r>
        <w:t>устоявшиеся нормы поведения (моральные, политические, культурные),</w:t>
      </w:r>
      <w:r>
        <w:rPr>
          <w:spacing w:val="1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являются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отличительными</w:t>
      </w:r>
      <w:r>
        <w:rPr>
          <w:spacing w:val="8"/>
        </w:rPr>
        <w:t xml:space="preserve"> </w:t>
      </w:r>
      <w:r>
        <w:t>признаками,</w:t>
      </w:r>
      <w:r>
        <w:rPr>
          <w:spacing w:val="10"/>
        </w:rPr>
        <w:t xml:space="preserve"> </w:t>
      </w:r>
      <w:r>
        <w:t>следовательно,</w:t>
      </w:r>
      <w:r>
        <w:rPr>
          <w:spacing w:val="10"/>
        </w:rPr>
        <w:t xml:space="preserve"> </w:t>
      </w:r>
      <w:r>
        <w:t>лич-</w:t>
      </w:r>
    </w:p>
    <w:p w:rsidR="00E37E53" w:rsidRDefault="00F95E1F">
      <w:pPr>
        <w:pStyle w:val="a3"/>
        <w:spacing w:before="66"/>
        <w:ind w:right="246"/>
      </w:pPr>
      <w:r>
        <w:br w:type="column"/>
      </w:r>
      <w:r>
        <w:lastRenderedPageBreak/>
        <w:t>ность принадлежащая к какому-либо классу, усваивает и демонстрирует</w:t>
      </w:r>
      <w:r>
        <w:rPr>
          <w:spacing w:val="-47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как показатели</w:t>
      </w:r>
      <w:r>
        <w:rPr>
          <w:spacing w:val="-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этому</w:t>
      </w:r>
      <w:r>
        <w:rPr>
          <w:spacing w:val="-2"/>
        </w:rPr>
        <w:t xml:space="preserve"> </w:t>
      </w:r>
      <w:r>
        <w:t>классу.</w:t>
      </w:r>
    </w:p>
    <w:p w:rsidR="00E37E53" w:rsidRDefault="00F95E1F">
      <w:pPr>
        <w:pStyle w:val="a3"/>
        <w:spacing w:before="1"/>
        <w:ind w:right="242" w:firstLine="561"/>
      </w:pPr>
      <w:r>
        <w:rPr>
          <w:i/>
        </w:rPr>
        <w:t xml:space="preserve">Социальные чувства. </w:t>
      </w:r>
      <w:r>
        <w:t>Социальные чувства, формирующие клас-</w:t>
      </w:r>
      <w:r>
        <w:rPr>
          <w:spacing w:val="1"/>
        </w:rPr>
        <w:t xml:space="preserve"> </w:t>
      </w:r>
      <w:r>
        <w:t>совую</w:t>
      </w:r>
      <w:r>
        <w:rPr>
          <w:spacing w:val="1"/>
        </w:rPr>
        <w:t xml:space="preserve"> </w:t>
      </w:r>
      <w:r>
        <w:t>психологию,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самоощущении,</w:t>
      </w:r>
      <w:r>
        <w:rPr>
          <w:spacing w:val="1"/>
        </w:rPr>
        <w:t xml:space="preserve"> </w:t>
      </w:r>
      <w:r>
        <w:t>свойственном группам разных классов («Мы – буржуазия», «мы – рабо-</w:t>
      </w:r>
      <w:r>
        <w:rPr>
          <w:spacing w:val="1"/>
        </w:rPr>
        <w:t xml:space="preserve"> </w:t>
      </w:r>
      <w:r>
        <w:t>чий класс», «мы – крестьяне» т.д.). Подобное самоощущение формирует</w:t>
      </w:r>
      <w:r>
        <w:rPr>
          <w:spacing w:val="-47"/>
        </w:rPr>
        <w:t xml:space="preserve"> </w:t>
      </w:r>
      <w:r>
        <w:t>социальные чувства солидарности, поддержки своего класса, а также</w:t>
      </w:r>
      <w:r>
        <w:rPr>
          <w:spacing w:val="1"/>
        </w:rPr>
        <w:t xml:space="preserve"> </w:t>
      </w:r>
      <w:r>
        <w:t>типичные и устоявшиеся образцы действий. В целом эти компоненты а</w:t>
      </w:r>
      <w:r>
        <w:rPr>
          <w:spacing w:val="1"/>
        </w:rPr>
        <w:t xml:space="preserve"> </w:t>
      </w:r>
      <w:r>
        <w:t>также психологический склад классов – сознание, идеологию, поведе-</w:t>
      </w:r>
      <w:r>
        <w:rPr>
          <w:spacing w:val="1"/>
        </w:rPr>
        <w:t xml:space="preserve"> </w:t>
      </w:r>
      <w:r>
        <w:t>ние,</w:t>
      </w:r>
      <w:r>
        <w:rPr>
          <w:spacing w:val="-1"/>
        </w:rPr>
        <w:t xml:space="preserve"> </w:t>
      </w:r>
      <w:r>
        <w:t>привычки, традиции</w:t>
      </w:r>
      <w:r>
        <w:rPr>
          <w:spacing w:val="-1"/>
        </w:rPr>
        <w:t xml:space="preserve"> </w:t>
      </w:r>
      <w:r>
        <w:t>бытия.</w:t>
      </w:r>
    </w:p>
    <w:p w:rsidR="00E37E53" w:rsidRDefault="00F95E1F">
      <w:pPr>
        <w:pStyle w:val="a3"/>
        <w:spacing w:before="1"/>
        <w:ind w:right="245" w:firstLine="566"/>
      </w:pPr>
      <w:r>
        <w:t>Следует отметить, что психология любого класса есть продукт</w:t>
      </w:r>
      <w:r>
        <w:rPr>
          <w:spacing w:val="1"/>
        </w:rPr>
        <w:t xml:space="preserve"> </w:t>
      </w:r>
      <w:r>
        <w:t>длительного общественного развития. Этапы общественного развития,</w:t>
      </w:r>
      <w:r>
        <w:rPr>
          <w:spacing w:val="1"/>
        </w:rPr>
        <w:t xml:space="preserve"> </w:t>
      </w:r>
      <w:r>
        <w:t>прошлый опыт закрепляются в традициях, нормах, ценностях, представ-</w:t>
      </w:r>
      <w:r>
        <w:rPr>
          <w:spacing w:val="-47"/>
        </w:rPr>
        <w:t xml:space="preserve"> </w:t>
      </w:r>
      <w:r>
        <w:t>лениях и способах восприятия действительности. Они органически вхо-</w:t>
      </w:r>
      <w:r>
        <w:rPr>
          <w:spacing w:val="1"/>
        </w:rPr>
        <w:t xml:space="preserve"> </w:t>
      </w:r>
      <w:r>
        <w:t>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склада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представления, нормы, правила воздействуют на сознание представите-</w:t>
      </w:r>
      <w:r>
        <w:rPr>
          <w:spacing w:val="1"/>
        </w:rPr>
        <w:t xml:space="preserve"> </w:t>
      </w:r>
      <w:r>
        <w:t>лей класса через призму устоявшихся стереотипов и установок воспри-</w:t>
      </w:r>
      <w:r>
        <w:rPr>
          <w:spacing w:val="1"/>
        </w:rPr>
        <w:t xml:space="preserve"> </w:t>
      </w:r>
      <w:r>
        <w:t>ятия и оценок объективных ситуаций. Сознание класса (его представи-</w:t>
      </w:r>
      <w:r>
        <w:rPr>
          <w:spacing w:val="1"/>
        </w:rPr>
        <w:t xml:space="preserve"> </w:t>
      </w:r>
      <w:r>
        <w:t>телей) принимает новации, трансформируя некоторые стереотипы. Но</w:t>
      </w:r>
      <w:r>
        <w:rPr>
          <w:spacing w:val="1"/>
        </w:rPr>
        <w:t xml:space="preserve"> </w:t>
      </w:r>
      <w:r>
        <w:t>при этом чувство принадлежности к своему классу сохраняется в созна-</w:t>
      </w:r>
      <w:r>
        <w:rPr>
          <w:spacing w:val="1"/>
        </w:rPr>
        <w:t xml:space="preserve"> </w:t>
      </w:r>
      <w:r>
        <w:t>нии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представителей.</w:t>
      </w:r>
    </w:p>
    <w:p w:rsidR="00E37E53" w:rsidRDefault="00F95E1F">
      <w:pPr>
        <w:pStyle w:val="a3"/>
        <w:ind w:right="245" w:firstLine="566"/>
      </w:pPr>
      <w:r>
        <w:rPr>
          <w:i/>
        </w:rPr>
        <w:t>Психология наций</w:t>
      </w:r>
      <w:r>
        <w:t>. Для анализа психологии больших националь-</w:t>
      </w:r>
      <w:r>
        <w:rPr>
          <w:spacing w:val="1"/>
        </w:rPr>
        <w:t xml:space="preserve"> </w:t>
      </w:r>
      <w:r>
        <w:t>но-этнических групп следует назвать основные их виды – род, племя,</w:t>
      </w:r>
      <w:r>
        <w:rPr>
          <w:spacing w:val="1"/>
        </w:rPr>
        <w:t xml:space="preserve"> </w:t>
      </w:r>
      <w:r>
        <w:t>народ, этнос, нация, национальность, раса. Из этих видов для анализа</w:t>
      </w:r>
      <w:r>
        <w:rPr>
          <w:spacing w:val="1"/>
        </w:rPr>
        <w:t xml:space="preserve"> </w:t>
      </w:r>
      <w:r>
        <w:t>выберем нацию, как наибольшую историческую общность людей, сло-</w:t>
      </w:r>
      <w:r>
        <w:rPr>
          <w:spacing w:val="1"/>
        </w:rPr>
        <w:t xml:space="preserve"> </w:t>
      </w:r>
      <w:r>
        <w:t>жившуюся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 характера и психики в целом. Структура психологии наций</w:t>
      </w:r>
      <w:r>
        <w:rPr>
          <w:spacing w:val="1"/>
        </w:rPr>
        <w:t xml:space="preserve"> </w:t>
      </w:r>
      <w:r>
        <w:t>воспроизводит все те же элементы, которые свойственны структуре об-</w:t>
      </w:r>
      <w:r>
        <w:rPr>
          <w:spacing w:val="1"/>
        </w:rPr>
        <w:t xml:space="preserve"> </w:t>
      </w:r>
      <w:r>
        <w:t>щественной психологии</w:t>
      </w:r>
      <w:r>
        <w:rPr>
          <w:spacing w:val="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групп.</w:t>
      </w:r>
    </w:p>
    <w:p w:rsidR="00E37E53" w:rsidRDefault="00F95E1F">
      <w:pPr>
        <w:pStyle w:val="a3"/>
        <w:ind w:right="244" w:firstLine="566"/>
      </w:pPr>
      <w:r>
        <w:t>Национально-этническая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политико-психоло-</w:t>
      </w:r>
      <w:r>
        <w:rPr>
          <w:spacing w:val="-47"/>
        </w:rPr>
        <w:t xml:space="preserve"> </w:t>
      </w:r>
      <w:r>
        <w:t>гический феномен представляет собой единство двух основных факто-</w:t>
      </w:r>
      <w:r>
        <w:rPr>
          <w:spacing w:val="1"/>
        </w:rPr>
        <w:t xml:space="preserve"> </w:t>
      </w:r>
      <w:r>
        <w:t>ров – национального характера и национального сознания. Первый ха-</w:t>
      </w:r>
      <w:r>
        <w:rPr>
          <w:spacing w:val="1"/>
        </w:rPr>
        <w:t xml:space="preserve"> </w:t>
      </w:r>
      <w:r>
        <w:t>рактеризуется как иррациональное, а второе – как рациональное прояв-</w:t>
      </w:r>
      <w:r>
        <w:rPr>
          <w:spacing w:val="1"/>
        </w:rPr>
        <w:t xml:space="preserve"> </w:t>
      </w:r>
      <w:r>
        <w:t>ления. Это двухуровневое образование в совокупности образует нацио-</w:t>
      </w:r>
      <w:r>
        <w:rPr>
          <w:spacing w:val="1"/>
        </w:rPr>
        <w:t xml:space="preserve"> </w:t>
      </w:r>
      <w:r>
        <w:t>нальный характер, который отличает одну нацию от другой. По опреде-</w:t>
      </w:r>
      <w:r>
        <w:rPr>
          <w:spacing w:val="1"/>
        </w:rPr>
        <w:t xml:space="preserve"> </w:t>
      </w:r>
      <w:r>
        <w:t>лению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Ольшанского,</w:t>
      </w:r>
      <w:r>
        <w:rPr>
          <w:spacing w:val="1"/>
        </w:rPr>
        <w:t xml:space="preserve"> </w:t>
      </w:r>
      <w:r>
        <w:rPr>
          <w:i/>
        </w:rPr>
        <w:t>национальный</w:t>
      </w:r>
      <w:r>
        <w:rPr>
          <w:i/>
          <w:spacing w:val="1"/>
        </w:rPr>
        <w:t xml:space="preserve"> </w:t>
      </w:r>
      <w:r>
        <w:rPr>
          <w:i/>
        </w:rPr>
        <w:t>характер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наиболее устойчивых характерных для данной нации, особенностей вос-</w:t>
      </w:r>
      <w:r>
        <w:rPr>
          <w:spacing w:val="-47"/>
        </w:rPr>
        <w:t xml:space="preserve"> </w:t>
      </w:r>
      <w:r>
        <w:t>приятия окружающего мира и форм реакций на него. Национальный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эмоционально-чувственных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эмоциях,</w:t>
      </w:r>
      <w:r>
        <w:rPr>
          <w:spacing w:val="11"/>
        </w:rPr>
        <w:t xml:space="preserve"> </w:t>
      </w:r>
      <w:r>
        <w:t>чувствах,</w:t>
      </w:r>
      <w:r>
        <w:rPr>
          <w:spacing w:val="12"/>
        </w:rPr>
        <w:t xml:space="preserve"> </w:t>
      </w:r>
      <w:r>
        <w:t>настроениях,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скорости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интенсивности</w:t>
      </w:r>
      <w:r>
        <w:rPr>
          <w:spacing w:val="10"/>
        </w:rPr>
        <w:t xml:space="preserve"> </w:t>
      </w:r>
      <w:r>
        <w:t>реакций</w:t>
      </w:r>
      <w:r>
        <w:rPr>
          <w:spacing w:val="10"/>
        </w:rPr>
        <w:t xml:space="preserve"> </w:t>
      </w:r>
      <w:r>
        <w:t>–</w:t>
      </w:r>
      <w:r>
        <w:rPr>
          <w:spacing w:val="-4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темпераменте.</w:t>
      </w:r>
    </w:p>
    <w:p w:rsidR="00E37E53" w:rsidRDefault="00E37E53">
      <w:pPr>
        <w:sectPr w:rsidR="00E37E53">
          <w:footerReference w:type="default" r:id="rId62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left="723"/>
      </w:pPr>
      <w:r>
        <w:lastRenderedPageBreak/>
        <w:t>Корни</w:t>
      </w:r>
      <w:r>
        <w:rPr>
          <w:spacing w:val="19"/>
        </w:rPr>
        <w:t xml:space="preserve"> </w:t>
      </w:r>
      <w:r>
        <w:t>национального</w:t>
      </w:r>
      <w:r>
        <w:rPr>
          <w:spacing w:val="21"/>
        </w:rPr>
        <w:t xml:space="preserve"> </w:t>
      </w:r>
      <w:r>
        <w:t>характера</w:t>
      </w:r>
      <w:r>
        <w:rPr>
          <w:spacing w:val="18"/>
        </w:rPr>
        <w:t xml:space="preserve"> </w:t>
      </w:r>
      <w:r>
        <w:t>согласно</w:t>
      </w:r>
      <w:r>
        <w:rPr>
          <w:spacing w:val="20"/>
        </w:rPr>
        <w:t xml:space="preserve"> </w:t>
      </w:r>
      <w:r>
        <w:t>Д.</w:t>
      </w:r>
      <w:r>
        <w:rPr>
          <w:spacing w:val="18"/>
        </w:rPr>
        <w:t xml:space="preserve"> </w:t>
      </w:r>
      <w:r>
        <w:t>Ольшанскому</w:t>
      </w:r>
      <w:r>
        <w:rPr>
          <w:spacing w:val="15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это</w:t>
      </w:r>
    </w:p>
    <w:p w:rsidR="00E37E53" w:rsidRDefault="00F95E1F">
      <w:pPr>
        <w:pStyle w:val="a3"/>
        <w:ind w:right="38"/>
      </w:pPr>
      <w:r>
        <w:t>«устойчивые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 человеческих организмов в определенных условиях.</w:t>
      </w:r>
      <w:r>
        <w:rPr>
          <w:spacing w:val="1"/>
        </w:rPr>
        <w:t xml:space="preserve"> </w:t>
      </w:r>
      <w:r>
        <w:t>Они определяют общую реактивность центральной нервной системы и</w:t>
      </w:r>
      <w:r>
        <w:rPr>
          <w:spacing w:val="1"/>
        </w:rPr>
        <w:t xml:space="preserve"> </w:t>
      </w:r>
      <w:r>
        <w:t>скорость протекания нервных процессов»</w:t>
      </w:r>
      <w:r>
        <w:rPr>
          <w:vertAlign w:val="superscript"/>
        </w:rPr>
        <w:t>1</w:t>
      </w:r>
      <w:r>
        <w:t>. Эти особенности связаны с</w:t>
      </w:r>
      <w:r>
        <w:rPr>
          <w:spacing w:val="1"/>
        </w:rPr>
        <w:t xml:space="preserve"> </w:t>
      </w:r>
      <w:r>
        <w:t>климатическими и территориальными факторами среды обитания</w:t>
      </w:r>
      <w:r>
        <w:rPr>
          <w:spacing w:val="1"/>
        </w:rPr>
        <w:t xml:space="preserve"> </w:t>
      </w:r>
      <w:r>
        <w:t>на-</w:t>
      </w:r>
      <w:r>
        <w:rPr>
          <w:spacing w:val="1"/>
        </w:rPr>
        <w:t xml:space="preserve"> </w:t>
      </w:r>
      <w:r>
        <w:t>циональной общности. Общие черты национального характера возни-</w:t>
      </w:r>
      <w:r>
        <w:rPr>
          <w:spacing w:val="1"/>
        </w:rPr>
        <w:t xml:space="preserve"> </w:t>
      </w:r>
      <w:r>
        <w:t>кают это вследствие психического отражения общности и условий жиз-</w:t>
      </w:r>
      <w:r>
        <w:rPr>
          <w:spacing w:val="1"/>
        </w:rPr>
        <w:t xml:space="preserve"> </w:t>
      </w:r>
      <w:r>
        <w:t>ни на одной</w:t>
      </w:r>
      <w:r>
        <w:rPr>
          <w:spacing w:val="1"/>
        </w:rPr>
        <w:t xml:space="preserve"> </w:t>
      </w:r>
      <w:r>
        <w:t>территории.</w:t>
      </w:r>
    </w:p>
    <w:p w:rsidR="00E37E53" w:rsidRDefault="00F95E1F">
      <w:pPr>
        <w:pStyle w:val="a3"/>
        <w:spacing w:before="1"/>
        <w:ind w:right="38" w:firstLine="566"/>
      </w:pPr>
      <w:r>
        <w:t>В структуре национального характера выделяются национальный</w:t>
      </w:r>
      <w:r>
        <w:rPr>
          <w:spacing w:val="1"/>
        </w:rPr>
        <w:t xml:space="preserve"> </w:t>
      </w:r>
      <w:r>
        <w:t>темперамент,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нацио-</w:t>
      </w:r>
      <w:r>
        <w:rPr>
          <w:spacing w:val="-47"/>
        </w:rPr>
        <w:t xml:space="preserve"> </w:t>
      </w:r>
      <w:r>
        <w:t>нальные предрассудки. Эмоции, социализируясь, выражаются в чувстве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отношениях,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формируют предрассудки.</w:t>
      </w:r>
    </w:p>
    <w:p w:rsidR="00E37E53" w:rsidRDefault="00F95E1F">
      <w:pPr>
        <w:pStyle w:val="a3"/>
        <w:ind w:right="38" w:firstLine="566"/>
      </w:pPr>
      <w:r>
        <w:t>В контексте национального характера особо следует выделить та-</w:t>
      </w:r>
      <w:r>
        <w:rPr>
          <w:spacing w:val="-47"/>
        </w:rPr>
        <w:t xml:space="preserve"> </w:t>
      </w:r>
      <w:r>
        <w:t>кие понятия, как «национальный стереотип» и «этноцентризм», которые</w:t>
      </w:r>
      <w:r>
        <w:rPr>
          <w:spacing w:val="-47"/>
        </w:rPr>
        <w:t xml:space="preserve"> </w:t>
      </w:r>
      <w:r>
        <w:t>часто оказывают влияние на социально-политические процессы в об-</w:t>
      </w:r>
      <w:r>
        <w:rPr>
          <w:spacing w:val="1"/>
        </w:rPr>
        <w:t xml:space="preserve"> </w:t>
      </w:r>
      <w:r>
        <w:t>щем, и на межнациональное общение – на культуру 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частности.</w:t>
      </w:r>
    </w:p>
    <w:p w:rsidR="00E37E53" w:rsidRDefault="00F95E1F">
      <w:pPr>
        <w:pStyle w:val="a3"/>
        <w:ind w:right="38" w:firstLine="566"/>
      </w:pPr>
      <w:r>
        <w:t>Проблема стереотипа и этноцентризма связана с национальным</w:t>
      </w:r>
      <w:r>
        <w:rPr>
          <w:spacing w:val="1"/>
        </w:rPr>
        <w:t xml:space="preserve"> </w:t>
      </w:r>
      <w:r>
        <w:t>сознанием. Национальное сознание – это совокупность социальных, по-</w:t>
      </w:r>
      <w:r>
        <w:rPr>
          <w:spacing w:val="1"/>
        </w:rPr>
        <w:t xml:space="preserve"> </w:t>
      </w:r>
      <w:r>
        <w:t>литических, экономических, нравственных, философских, религиозных,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множеству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нации.</w:t>
      </w:r>
      <w:r>
        <w:rPr>
          <w:spacing w:val="1"/>
        </w:rPr>
        <w:t xml:space="preserve"> </w:t>
      </w:r>
      <w:r>
        <w:t>Именно совокупность этих взглядов характеризует содержание, уровень</w:t>
      </w:r>
      <w:r>
        <w:rPr>
          <w:spacing w:val="-4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группы.</w:t>
      </w:r>
    </w:p>
    <w:p w:rsidR="00E37E53" w:rsidRDefault="00F95E1F">
      <w:pPr>
        <w:pStyle w:val="a3"/>
        <w:ind w:right="38" w:firstLine="566"/>
      </w:pPr>
      <w:r>
        <w:t>Национальное сознание – это «рациональная надстройка» над на-</w:t>
      </w:r>
      <w:r>
        <w:rPr>
          <w:spacing w:val="1"/>
        </w:rPr>
        <w:t xml:space="preserve"> </w:t>
      </w:r>
      <w:r>
        <w:t>циональным характером (Д. Ольшанский, Г. Предвечный), и оно более</w:t>
      </w:r>
      <w:r>
        <w:rPr>
          <w:spacing w:val="1"/>
        </w:rPr>
        <w:t xml:space="preserve"> </w:t>
      </w:r>
      <w:r>
        <w:t>рационально. Национальное сознание включает в себя отношение кон-</w:t>
      </w:r>
      <w:r>
        <w:rPr>
          <w:spacing w:val="1"/>
        </w:rPr>
        <w:t xml:space="preserve"> </w:t>
      </w:r>
      <w:r>
        <w:t>кретной нации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своим</w:t>
      </w:r>
      <w:r>
        <w:rPr>
          <w:spacing w:val="3"/>
        </w:rPr>
        <w:t xml:space="preserve"> </w:t>
      </w:r>
      <w:r>
        <w:t>ценностям.</w:t>
      </w:r>
    </w:p>
    <w:p w:rsidR="00E37E53" w:rsidRDefault="00F95E1F">
      <w:pPr>
        <w:pStyle w:val="a3"/>
        <w:spacing w:before="1"/>
        <w:ind w:right="38" w:firstLine="566"/>
      </w:pPr>
      <w:r>
        <w:t>В целом национальное сознание – это продукт длительного исто-</w:t>
      </w:r>
      <w:r>
        <w:rPr>
          <w:spacing w:val="1"/>
        </w:rPr>
        <w:t xml:space="preserve"> </w:t>
      </w:r>
      <w:r>
        <w:t>рического развития нации, в результате которого сформировались сле-</w:t>
      </w:r>
      <w:r>
        <w:rPr>
          <w:spacing w:val="1"/>
        </w:rPr>
        <w:t xml:space="preserve"> </w:t>
      </w:r>
      <w:r>
        <w:t>дующие</w:t>
      </w:r>
      <w:r>
        <w:rPr>
          <w:spacing w:val="-1"/>
        </w:rPr>
        <w:t xml:space="preserve"> </w:t>
      </w:r>
      <w:r>
        <w:t>базовые элементы:</w:t>
      </w:r>
    </w:p>
    <w:p w:rsidR="00E37E53" w:rsidRDefault="00F95E1F">
      <w:pPr>
        <w:pStyle w:val="a5"/>
        <w:numPr>
          <w:ilvl w:val="0"/>
          <w:numId w:val="43"/>
        </w:numPr>
        <w:tabs>
          <w:tab w:val="left" w:pos="866"/>
        </w:tabs>
        <w:spacing w:line="244" w:lineRule="exact"/>
        <w:ind w:left="865" w:hanging="143"/>
        <w:jc w:val="both"/>
        <w:rPr>
          <w:sz w:val="20"/>
        </w:rPr>
      </w:pPr>
      <w:r>
        <w:rPr>
          <w:sz w:val="20"/>
        </w:rPr>
        <w:t>осознанное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национальным</w:t>
      </w:r>
      <w:r>
        <w:rPr>
          <w:spacing w:val="-4"/>
          <w:sz w:val="20"/>
        </w:rPr>
        <w:t xml:space="preserve"> </w:t>
      </w:r>
      <w:r>
        <w:rPr>
          <w:sz w:val="20"/>
        </w:rPr>
        <w:t>ценностям;</w:t>
      </w:r>
    </w:p>
    <w:p w:rsidR="00E37E53" w:rsidRDefault="00F95E1F">
      <w:pPr>
        <w:pStyle w:val="a5"/>
        <w:numPr>
          <w:ilvl w:val="0"/>
          <w:numId w:val="43"/>
        </w:numPr>
        <w:tabs>
          <w:tab w:val="left" w:pos="866"/>
        </w:tabs>
        <w:spacing w:line="245" w:lineRule="exact"/>
        <w:ind w:left="865" w:hanging="143"/>
        <w:jc w:val="both"/>
        <w:rPr>
          <w:sz w:val="20"/>
        </w:rPr>
      </w:pPr>
      <w:r>
        <w:rPr>
          <w:sz w:val="20"/>
        </w:rPr>
        <w:t>способность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3"/>
          <w:sz w:val="20"/>
        </w:rPr>
        <w:t xml:space="preserve"> </w:t>
      </w:r>
      <w:r>
        <w:rPr>
          <w:sz w:val="20"/>
        </w:rPr>
        <w:t>сохранять,</w:t>
      </w:r>
      <w:r>
        <w:rPr>
          <w:spacing w:val="-1"/>
          <w:sz w:val="20"/>
        </w:rPr>
        <w:t xml:space="preserve"> </w:t>
      </w:r>
      <w:r>
        <w:rPr>
          <w:sz w:val="20"/>
        </w:rPr>
        <w:t>но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умножать</w:t>
      </w:r>
      <w:r>
        <w:rPr>
          <w:spacing w:val="-4"/>
          <w:sz w:val="20"/>
        </w:rPr>
        <w:t xml:space="preserve"> </w:t>
      </w:r>
      <w:r>
        <w:rPr>
          <w:sz w:val="20"/>
        </w:rPr>
        <w:t>эти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ценности;</w:t>
      </w:r>
    </w:p>
    <w:p w:rsidR="00E37E53" w:rsidRDefault="00F95E1F">
      <w:pPr>
        <w:pStyle w:val="a5"/>
        <w:numPr>
          <w:ilvl w:val="0"/>
          <w:numId w:val="43"/>
        </w:numPr>
        <w:tabs>
          <w:tab w:val="left" w:pos="866"/>
        </w:tabs>
        <w:ind w:right="39" w:firstLine="566"/>
        <w:jc w:val="both"/>
        <w:rPr>
          <w:sz w:val="20"/>
        </w:rPr>
      </w:pPr>
      <w:r>
        <w:rPr>
          <w:sz w:val="20"/>
        </w:rPr>
        <w:t>осознание необходимости целостности нации и сплочения для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интересов.</w:t>
      </w:r>
    </w:p>
    <w:p w:rsidR="00E37E53" w:rsidRDefault="00F95E1F">
      <w:pPr>
        <w:pStyle w:val="a3"/>
        <w:ind w:right="38" w:firstLine="566"/>
      </w:pPr>
      <w:r>
        <w:t>Чувства, формирующие базу национального самосознания – чув-</w:t>
      </w:r>
      <w:r>
        <w:rPr>
          <w:spacing w:val="1"/>
        </w:rPr>
        <w:t xml:space="preserve"> </w:t>
      </w:r>
      <w:r>
        <w:t>ство принадлежности к данной нации, чувство носителя языка и культу-</w:t>
      </w:r>
      <w:r>
        <w:rPr>
          <w:spacing w:val="1"/>
        </w:rPr>
        <w:t xml:space="preserve"> </w:t>
      </w:r>
      <w:r>
        <w:t>ры,</w:t>
      </w:r>
      <w:r>
        <w:rPr>
          <w:spacing w:val="10"/>
        </w:rPr>
        <w:t xml:space="preserve"> </w:t>
      </w:r>
      <w:r>
        <w:t>традиций,</w:t>
      </w:r>
      <w:r>
        <w:rPr>
          <w:spacing w:val="11"/>
        </w:rPr>
        <w:t xml:space="preserve"> </w:t>
      </w:r>
      <w:r>
        <w:t>чувство</w:t>
      </w:r>
      <w:r>
        <w:rPr>
          <w:spacing w:val="11"/>
        </w:rPr>
        <w:t xml:space="preserve"> </w:t>
      </w:r>
      <w:r>
        <w:t>ответственности</w:t>
      </w:r>
      <w:r>
        <w:rPr>
          <w:spacing w:val="9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сохранение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нации</w:t>
      </w:r>
    </w:p>
    <w:p w:rsidR="00E37E53" w:rsidRDefault="0094632C">
      <w:pPr>
        <w:pStyle w:val="a3"/>
        <w:spacing w:before="6"/>
        <w:ind w:left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226060</wp:posOffset>
                </wp:positionV>
                <wp:extent cx="1828800" cy="7620"/>
                <wp:effectExtent l="0" t="0" r="0" b="0"/>
                <wp:wrapTopAndBottom/>
                <wp:docPr id="416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62903" id="Rectangle 88" o:spid="_x0000_s1026" style="position:absolute;margin-left:53.85pt;margin-top:17.8pt;width:2in;height:.6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3+jeQIAAPwEAAAOAAAAZHJzL2Uyb0RvYy54bWysVNuO2yAQfa/Uf0C8Z32Rk9jWOqvdpKkq&#10;bdtVt/0AAjhGxUCBxNlW/fcOOEmz7cuqqh8wMMNwZs4Zrm8OvUR7bp3QqsHZVYoRV1QzobYN/vJ5&#10;PSkxcp4oRqRWvMFP3OGbxetX14Opea47LRm3CIIoVw+mwZ33pk4SRzveE3elDVdgbLXtiYel3SbM&#10;kgGi9zLJ03SWDNoyYzXlzsHuajTiRYzftpz6j23ruEeywYDNx9HGcRPGZHFN6q0lphP0CIP8A4qe&#10;CAWXnkOtiCdoZ8VfoXpBrXa69VdU94luW0F5zAGyydI/snnsiOExFyiOM+cyuf8Xln7YP1gkWIOL&#10;bIaRIj2Q9AnKRtRWclSWoUKDcTU4PpoHG3J05l7Trw4pvezAjd9aq4eOEwa4suCfPDsQFg6Oos3w&#10;XjMIT3Zex2IdWtuHgFAGdIicPJ054QePKGxmZV6WKVBHwTaf5ZGyhNSns8Y6/5brHoVJgy1Aj7HJ&#10;/t75gIXUJ5eIXUvB1kLKuLDbzVJatCdBHfGL8CHFSzepgrPS4dgYcdwBiHBHsAWwke0fVZYX6V1e&#10;Tdazcj4p1sV0Us3TcpJm1V01S4uqWK1/BoBZUXeCMa7uheIn5WXFy5g99sComag9NDS4mubTmPsz&#10;9O5lSfbCQyNK0TcYyg3f2BqB1jeKQdqk9kTIcZ48hx+rDDU4/WNVoggC76N+Npo9gQasBpKATXgy&#10;YNJp+x2jAdqvwe7bjliOkXynQEdVVhShX+OimM6Bd2QvLZtLC1EUQjXYYzROl37s8Z2xYtvBTVks&#10;jNK3oL1WRGEEXY6ojoqFFosZHJ+D0MOX6+j1+9Fa/AIAAP//AwBQSwMEFAAGAAgAAAAhAPGJts7f&#10;AAAACQEAAA8AAABkcnMvZG93bnJldi54bWxMj0FPwzAMhe9I/IfISNxYwka7rjSdGBJHJDY4sFva&#10;mLZa45Qm2wq/HnOCm5/99Py9Yj25XpxwDJ0nDbczBQKp9rajRsPb69NNBiJEQ9b0nlDDFwZYl5cX&#10;hcmtP9MWT7vYCA6hkBsNbYxDLmWoW3QmzPyAxLcPPzoTWY6NtKM5c7jr5VypVDrTEX9ozYCPLdaH&#10;3dFp2KyyzefLHT1/b6s97t+rQzIfldbXV9PDPYiIU/wzwy8+o0PJTJU/kg2iZ62WS7ZqWCQpCDYs&#10;VgkvKh7SDGRZyP8Nyh8AAAD//wMAUEsBAi0AFAAGAAgAAAAhALaDOJL+AAAA4QEAABMAAAAAAAAA&#10;AAAAAAAAAAAAAFtDb250ZW50X1R5cGVzXS54bWxQSwECLQAUAAYACAAAACEAOP0h/9YAAACUAQAA&#10;CwAAAAAAAAAAAAAAAAAvAQAAX3JlbHMvLnJlbHNQSwECLQAUAAYACAAAACEAlhd/o3kCAAD8BAAA&#10;DgAAAAAAAAAAAAAAAAAuAgAAZHJzL2Uyb0RvYy54bWxQSwECLQAUAAYACAAAACEA8Ym2zt8AAAAJ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9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Д.В.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1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СПб.,</w:t>
      </w:r>
      <w:r>
        <w:rPr>
          <w:spacing w:val="-3"/>
          <w:sz w:val="18"/>
        </w:rPr>
        <w:t xml:space="preserve"> </w:t>
      </w:r>
      <w:r>
        <w:rPr>
          <w:sz w:val="18"/>
        </w:rPr>
        <w:t>2002.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353.</w:t>
      </w:r>
    </w:p>
    <w:p w:rsidR="00E37E53" w:rsidRDefault="00F95E1F">
      <w:pPr>
        <w:pStyle w:val="a3"/>
        <w:spacing w:before="66"/>
        <w:ind w:right="242"/>
      </w:pPr>
      <w:r>
        <w:br w:type="column"/>
      </w:r>
      <w:r>
        <w:lastRenderedPageBreak/>
        <w:t>и др. В целом генезис национального самосознания, обусловлен форми-</w:t>
      </w:r>
      <w:r>
        <w:rPr>
          <w:spacing w:val="1"/>
        </w:rPr>
        <w:t xml:space="preserve"> </w:t>
      </w:r>
      <w:r>
        <w:t>рованием и укоренением в психике противопоставления «мы» и «они»,</w:t>
      </w:r>
      <w:r>
        <w:rPr>
          <w:spacing w:val="1"/>
        </w:rPr>
        <w:t xml:space="preserve"> </w:t>
      </w:r>
      <w:r>
        <w:t>которое носит оценочный характер и способствует формированию на-</w:t>
      </w:r>
      <w:r>
        <w:rPr>
          <w:spacing w:val="1"/>
        </w:rPr>
        <w:t xml:space="preserve"> </w:t>
      </w:r>
      <w:r>
        <w:t>ционального стереотипа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этноцентризма.</w:t>
      </w:r>
    </w:p>
    <w:p w:rsidR="00E37E53" w:rsidRDefault="00F95E1F">
      <w:pPr>
        <w:pStyle w:val="a3"/>
        <w:spacing w:before="1"/>
        <w:ind w:right="242" w:firstLine="566"/>
      </w:pPr>
      <w:r>
        <w:rPr>
          <w:i/>
        </w:rPr>
        <w:t xml:space="preserve">Национальный стереотип. </w:t>
      </w:r>
      <w:r>
        <w:t>В сознании каждого народа в стерео-</w:t>
      </w:r>
      <w:r>
        <w:rPr>
          <w:spacing w:val="1"/>
        </w:rPr>
        <w:t xml:space="preserve"> </w:t>
      </w:r>
      <w:r>
        <w:t>типной форме присутствуют представления о типичных качествах пред-</w:t>
      </w:r>
      <w:r>
        <w:rPr>
          <w:spacing w:val="1"/>
        </w:rPr>
        <w:t xml:space="preserve"> </w:t>
      </w:r>
      <w:r>
        <w:t>ставителей той или иной нации (англичане – консервативны, французы –</w:t>
      </w:r>
      <w:r>
        <w:rPr>
          <w:spacing w:val="-48"/>
        </w:rPr>
        <w:t xml:space="preserve"> </w:t>
      </w:r>
      <w:r>
        <w:t>темпераментны и легкомысленны, немцы – аккуратны и трудолюбивы,</w:t>
      </w:r>
      <w:r>
        <w:rPr>
          <w:spacing w:val="1"/>
        </w:rPr>
        <w:t xml:space="preserve"> </w:t>
      </w:r>
      <w:r>
        <w:t>испанцы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горды,</w:t>
      </w:r>
      <w:r>
        <w:rPr>
          <w:spacing w:val="-5"/>
        </w:rPr>
        <w:t xml:space="preserve"> </w:t>
      </w:r>
      <w:r>
        <w:t>русские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щедры</w:t>
      </w:r>
      <w:r>
        <w:rPr>
          <w:spacing w:val="-4"/>
        </w:rPr>
        <w:t xml:space="preserve"> </w:t>
      </w:r>
      <w:r>
        <w:t>душой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т.д.).</w:t>
      </w:r>
    </w:p>
    <w:p w:rsidR="00E37E53" w:rsidRDefault="00F95E1F">
      <w:pPr>
        <w:pStyle w:val="a3"/>
        <w:ind w:right="245" w:firstLine="566"/>
      </w:pPr>
      <w:r>
        <w:t>Стереотипы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нации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-47"/>
        </w:rPr>
        <w:t xml:space="preserve"> </w:t>
      </w:r>
      <w:r>
        <w:t>функции. Однако часто они играют негативную роль, оправдывая моде-</w:t>
      </w:r>
      <w:r>
        <w:rPr>
          <w:spacing w:val="1"/>
        </w:rPr>
        <w:t xml:space="preserve"> </w:t>
      </w:r>
      <w:r>
        <w:t>ли поведения по отношению к какой-либо нации, к отдельным её пред-</w:t>
      </w:r>
      <w:r>
        <w:rPr>
          <w:spacing w:val="1"/>
        </w:rPr>
        <w:t xml:space="preserve"> </w:t>
      </w:r>
      <w:r>
        <w:t>ставителям.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дискриминационное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эксплуататорское</w:t>
      </w:r>
      <w:r>
        <w:rPr>
          <w:spacing w:val="1"/>
        </w:rPr>
        <w:t xml:space="preserve"> </w:t>
      </w:r>
      <w:r>
        <w:t>отно-</w:t>
      </w:r>
      <w:r>
        <w:rPr>
          <w:spacing w:val="-47"/>
        </w:rPr>
        <w:t xml:space="preserve"> </w:t>
      </w:r>
      <w:r>
        <w:t>шение к представителям других этносов. Нередко негативный стереотип</w:t>
      </w:r>
      <w:r>
        <w:rPr>
          <w:spacing w:val="-47"/>
        </w:rPr>
        <w:t xml:space="preserve"> </w:t>
      </w:r>
      <w:r>
        <w:t>оценки морали отдельного индивида переносится на оценку моральных</w:t>
      </w:r>
      <w:r>
        <w:rPr>
          <w:spacing w:val="1"/>
        </w:rPr>
        <w:t xml:space="preserve"> </w:t>
      </w:r>
      <w:r>
        <w:t>качеств всей нации. Обобщенные отрицательные оценки нации нередко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источником межэтнических</w:t>
      </w:r>
      <w:r>
        <w:rPr>
          <w:spacing w:val="-1"/>
        </w:rPr>
        <w:t xml:space="preserve"> </w:t>
      </w:r>
      <w:r>
        <w:t>конфликтов.</w:t>
      </w:r>
    </w:p>
    <w:p w:rsidR="00E37E53" w:rsidRDefault="00F95E1F">
      <w:pPr>
        <w:pStyle w:val="a3"/>
        <w:spacing w:before="1"/>
        <w:ind w:right="245" w:firstLine="566"/>
      </w:pPr>
      <w:r>
        <w:rPr>
          <w:i/>
        </w:rPr>
        <w:t xml:space="preserve">Этноцентризм. </w:t>
      </w:r>
      <w:r>
        <w:t>Этноцентризм проявляется в склонности группы</w:t>
      </w:r>
      <w:r>
        <w:rPr>
          <w:spacing w:val="1"/>
        </w:rPr>
        <w:t xml:space="preserve"> </w:t>
      </w:r>
      <w:r>
        <w:t>рассматривать и оценивать культуру, быт, уклад жизни какой-либо на-</w:t>
      </w:r>
      <w:r>
        <w:rPr>
          <w:spacing w:val="1"/>
        </w:rPr>
        <w:t xml:space="preserve"> </w:t>
      </w:r>
      <w:r>
        <w:t>ции сквозь призму культурных традиций и достижений, ценностей соб-</w:t>
      </w:r>
      <w:r>
        <w:rPr>
          <w:spacing w:val="1"/>
        </w:rPr>
        <w:t xml:space="preserve"> </w:t>
      </w:r>
      <w:r>
        <w:t>ственного народа. Этноцентризм – это совокупность массовых иррацио-</w:t>
      </w:r>
      <w:r>
        <w:rPr>
          <w:spacing w:val="1"/>
        </w:rPr>
        <w:t xml:space="preserve"> </w:t>
      </w:r>
      <w:r>
        <w:t>нальных представлений о собственной этнической общности как о цен-</w:t>
      </w:r>
      <w:r>
        <w:rPr>
          <w:spacing w:val="1"/>
        </w:rPr>
        <w:t xml:space="preserve"> </w:t>
      </w:r>
      <w:r>
        <w:t>тре, вокруг которого сконцентрированы остальные национальные груп-</w:t>
      </w:r>
      <w:r>
        <w:rPr>
          <w:spacing w:val="1"/>
        </w:rPr>
        <w:t xml:space="preserve"> </w:t>
      </w:r>
      <w:r>
        <w:t>пы. Эти представления являются психологическими образованиями мас-</w:t>
      </w:r>
      <w:r>
        <w:rPr>
          <w:spacing w:val="-47"/>
        </w:rPr>
        <w:t xml:space="preserve"> </w:t>
      </w:r>
      <w:r>
        <w:t>сового сознания. Они выступают в виде образов своего народа, щедро</w:t>
      </w:r>
      <w:r>
        <w:rPr>
          <w:spacing w:val="1"/>
        </w:rPr>
        <w:t xml:space="preserve"> </w:t>
      </w:r>
      <w:r>
        <w:t>наделенного положительными чертами. В самооценке нации эти черты</w:t>
      </w:r>
      <w:r>
        <w:rPr>
          <w:spacing w:val="1"/>
        </w:rPr>
        <w:t xml:space="preserve"> </w:t>
      </w:r>
      <w:r>
        <w:t>намного превосходят аналогичные черты других национальных общно-</w:t>
      </w:r>
      <w:r>
        <w:rPr>
          <w:spacing w:val="1"/>
        </w:rPr>
        <w:t xml:space="preserve"> </w:t>
      </w:r>
      <w:r>
        <w:t>стей.</w:t>
      </w:r>
      <w:r>
        <w:rPr>
          <w:spacing w:val="-3"/>
        </w:rPr>
        <w:t xml:space="preserve"> </w:t>
      </w:r>
      <w:r>
        <w:t>Этноцентризм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проявляться</w:t>
      </w:r>
      <w:r>
        <w:rPr>
          <w:spacing w:val="-2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индивидов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групп.</w:t>
      </w:r>
    </w:p>
    <w:p w:rsidR="00E37E53" w:rsidRDefault="00F95E1F">
      <w:pPr>
        <w:pStyle w:val="a3"/>
        <w:ind w:right="245" w:firstLine="566"/>
      </w:pPr>
      <w:r>
        <w:t>В международных отношениях следует знать и по возможности</w:t>
      </w:r>
      <w:r>
        <w:rPr>
          <w:spacing w:val="1"/>
        </w:rPr>
        <w:t xml:space="preserve"> </w:t>
      </w:r>
      <w:r>
        <w:t>учитывать национальные особенности людей, с которыми вступают в</w:t>
      </w:r>
      <w:r>
        <w:rPr>
          <w:spacing w:val="1"/>
        </w:rPr>
        <w:t xml:space="preserve"> </w:t>
      </w:r>
      <w:r>
        <w:t>переговоры и общаются. Как отмечает М. Лебедева, при существенном</w:t>
      </w:r>
      <w:r>
        <w:rPr>
          <w:spacing w:val="1"/>
        </w:rPr>
        <w:t xml:space="preserve"> </w:t>
      </w:r>
      <w:r>
        <w:t>совпадении интересов сторон проявляется</w:t>
      </w:r>
      <w:r>
        <w:rPr>
          <w:spacing w:val="1"/>
        </w:rPr>
        <w:t xml:space="preserve"> </w:t>
      </w:r>
      <w:r>
        <w:t>«единая переговорная суб-</w:t>
      </w:r>
      <w:r>
        <w:rPr>
          <w:spacing w:val="1"/>
        </w:rPr>
        <w:t xml:space="preserve"> </w:t>
      </w:r>
      <w:r>
        <w:t>культура». В конфликтных ситуациях следует больше ожидать проявле-</w:t>
      </w:r>
      <w:r>
        <w:rPr>
          <w:spacing w:val="1"/>
        </w:rPr>
        <w:t xml:space="preserve"> </w:t>
      </w:r>
      <w:r>
        <w:t>ния национальной переговорной культуры, основанной на националь-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особенностях.</w:t>
      </w:r>
    </w:p>
    <w:p w:rsidR="00E37E53" w:rsidRDefault="00F95E1F">
      <w:pPr>
        <w:pStyle w:val="a3"/>
        <w:ind w:right="245" w:firstLine="566"/>
      </w:pPr>
      <w:r>
        <w:t>По утверждению Д.С. Лихачева, корни различий кроются в осо-</w:t>
      </w:r>
      <w:r>
        <w:rPr>
          <w:spacing w:val="1"/>
        </w:rPr>
        <w:t xml:space="preserve"> </w:t>
      </w:r>
      <w:r>
        <w:t>бенностях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культуры и традиций. Так, по его мнению, русская культура включает в</w:t>
      </w:r>
      <w:r>
        <w:rPr>
          <w:spacing w:val="1"/>
        </w:rPr>
        <w:t xml:space="preserve"> </w:t>
      </w:r>
      <w:r>
        <w:t>свой состав культуры десятков народов, и тесно связана с соседними</w:t>
      </w:r>
      <w:r>
        <w:rPr>
          <w:spacing w:val="1"/>
        </w:rPr>
        <w:t xml:space="preserve"> </w:t>
      </w:r>
      <w:r>
        <w:t>культурами – Скандинавии, Византии, южных и западных славян, Гер-</w:t>
      </w:r>
      <w:r>
        <w:rPr>
          <w:spacing w:val="1"/>
        </w:rPr>
        <w:t xml:space="preserve"> </w:t>
      </w:r>
      <w:r>
        <w:t>мании,</w:t>
      </w:r>
      <w:r>
        <w:rPr>
          <w:spacing w:val="16"/>
        </w:rPr>
        <w:t xml:space="preserve"> </w:t>
      </w:r>
      <w:r>
        <w:t>Италии,</w:t>
      </w:r>
      <w:r>
        <w:rPr>
          <w:spacing w:val="19"/>
        </w:rPr>
        <w:t xml:space="preserve"> </w:t>
      </w:r>
      <w:r>
        <w:t>народов</w:t>
      </w:r>
      <w:r>
        <w:rPr>
          <w:spacing w:val="16"/>
        </w:rPr>
        <w:t xml:space="preserve"> </w:t>
      </w:r>
      <w:r>
        <w:t>Востока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Кавказа.</w:t>
      </w:r>
      <w:r>
        <w:rPr>
          <w:spacing w:val="17"/>
        </w:rPr>
        <w:t xml:space="preserve"> </w:t>
      </w:r>
      <w:r>
        <w:t>Поэтому,</w:t>
      </w:r>
      <w:r>
        <w:rPr>
          <w:spacing w:val="19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утвержде-</w:t>
      </w:r>
    </w:p>
    <w:p w:rsidR="00E37E53" w:rsidRDefault="00E37E53">
      <w:pPr>
        <w:sectPr w:rsidR="00E37E53">
          <w:footerReference w:type="default" r:id="rId63"/>
          <w:pgSz w:w="16840" w:h="11900" w:orient="landscape"/>
          <w:pgMar w:top="1060" w:right="840" w:bottom="980" w:left="920" w:header="0" w:footer="792" w:gutter="0"/>
          <w:cols w:num="2" w:space="720" w:equalWidth="0">
            <w:col w:w="6454" w:space="1965"/>
            <w:col w:w="6661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нию, русская культура универсальна и терпима к культурам других на-</w:t>
      </w:r>
      <w:r>
        <w:rPr>
          <w:spacing w:val="1"/>
        </w:rPr>
        <w:t xml:space="preserve"> </w:t>
      </w:r>
      <w:r>
        <w:t>родов.</w:t>
      </w:r>
      <w:r>
        <w:rPr>
          <w:spacing w:val="-9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эту</w:t>
      </w:r>
      <w:r>
        <w:rPr>
          <w:spacing w:val="-8"/>
        </w:rPr>
        <w:t xml:space="preserve"> </w:t>
      </w:r>
      <w:r>
        <w:t>характеристику</w:t>
      </w:r>
      <w:r>
        <w:rPr>
          <w:spacing w:val="-7"/>
        </w:rPr>
        <w:t xml:space="preserve"> </w:t>
      </w:r>
      <w:r>
        <w:t>применить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политическим</w:t>
      </w:r>
      <w:r>
        <w:rPr>
          <w:spacing w:val="-6"/>
        </w:rPr>
        <w:t xml:space="preserve"> </w:t>
      </w:r>
      <w:r>
        <w:t>переговорам,</w:t>
      </w:r>
      <w:r>
        <w:rPr>
          <w:spacing w:val="-48"/>
        </w:rPr>
        <w:t xml:space="preserve"> </w:t>
      </w:r>
      <w:r>
        <w:t>то терпимость означает высокую адаптивную способность русской пере-</w:t>
      </w:r>
      <w:r>
        <w:rPr>
          <w:spacing w:val="-47"/>
        </w:rPr>
        <w:t xml:space="preserve"> </w:t>
      </w:r>
      <w:r>
        <w:rPr>
          <w:spacing w:val="-2"/>
        </w:rPr>
        <w:t>говорной</w:t>
      </w:r>
      <w:r>
        <w:rPr>
          <w:spacing w:val="-9"/>
        </w:rPr>
        <w:t xml:space="preserve"> </w:t>
      </w:r>
      <w:r>
        <w:rPr>
          <w:spacing w:val="-1"/>
        </w:rPr>
        <w:t>культуры.</w:t>
      </w:r>
      <w:r>
        <w:rPr>
          <w:spacing w:val="-9"/>
        </w:rPr>
        <w:t xml:space="preserve"> </w:t>
      </w:r>
      <w:r>
        <w:rPr>
          <w:spacing w:val="-1"/>
        </w:rPr>
        <w:t>Д.С.</w:t>
      </w:r>
      <w:r>
        <w:rPr>
          <w:spacing w:val="-7"/>
        </w:rPr>
        <w:t xml:space="preserve"> </w:t>
      </w:r>
      <w:r>
        <w:rPr>
          <w:spacing w:val="-1"/>
        </w:rPr>
        <w:t>Лихачев</w:t>
      </w:r>
      <w:r>
        <w:rPr>
          <w:spacing w:val="-10"/>
        </w:rPr>
        <w:t xml:space="preserve"> </w:t>
      </w:r>
      <w:r>
        <w:rPr>
          <w:spacing w:val="-1"/>
        </w:rPr>
        <w:t>отметил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отрицательную</w:t>
      </w:r>
      <w:r>
        <w:rPr>
          <w:spacing w:val="-7"/>
        </w:rPr>
        <w:t xml:space="preserve"> </w:t>
      </w:r>
      <w:r>
        <w:rPr>
          <w:spacing w:val="-1"/>
        </w:rPr>
        <w:t>черту</w:t>
      </w:r>
      <w:r>
        <w:rPr>
          <w:spacing w:val="-11"/>
        </w:rPr>
        <w:t xml:space="preserve"> </w:t>
      </w:r>
      <w:r>
        <w:rPr>
          <w:spacing w:val="-1"/>
        </w:rPr>
        <w:t>русско-</w:t>
      </w:r>
      <w:r>
        <w:rPr>
          <w:spacing w:val="-47"/>
        </w:rPr>
        <w:t xml:space="preserve"> </w:t>
      </w:r>
      <w:r>
        <w:t>го</w:t>
      </w:r>
      <w:r>
        <w:rPr>
          <w:spacing w:val="-9"/>
        </w:rPr>
        <w:t xml:space="preserve"> </w:t>
      </w:r>
      <w:r>
        <w:t>национального</w:t>
      </w:r>
      <w:r>
        <w:rPr>
          <w:spacing w:val="-8"/>
        </w:rPr>
        <w:t xml:space="preserve"> </w:t>
      </w:r>
      <w:r>
        <w:t>характера,</w:t>
      </w:r>
      <w:r>
        <w:rPr>
          <w:spacing w:val="-7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проявляется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стремлении</w:t>
      </w:r>
      <w:r>
        <w:rPr>
          <w:spacing w:val="-8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дово-</w:t>
      </w:r>
      <w:r>
        <w:rPr>
          <w:spacing w:val="-48"/>
        </w:rPr>
        <w:t xml:space="preserve"> </w:t>
      </w:r>
      <w:r>
        <w:rPr>
          <w:spacing w:val="-1"/>
        </w:rPr>
        <w:t>дить</w:t>
      </w:r>
      <w:r>
        <w:rPr>
          <w:spacing w:val="-11"/>
        </w:rPr>
        <w:t xml:space="preserve"> </w:t>
      </w:r>
      <w:r>
        <w:rPr>
          <w:spacing w:val="-1"/>
        </w:rPr>
        <w:t>до</w:t>
      </w:r>
      <w:r>
        <w:rPr>
          <w:spacing w:val="-11"/>
        </w:rPr>
        <w:t xml:space="preserve"> </w:t>
      </w:r>
      <w:r>
        <w:rPr>
          <w:spacing w:val="-1"/>
        </w:rPr>
        <w:t>крайности,</w:t>
      </w:r>
      <w:r>
        <w:rPr>
          <w:spacing w:val="-11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пределов</w:t>
      </w:r>
      <w:r>
        <w:rPr>
          <w:spacing w:val="-12"/>
        </w:rPr>
        <w:t xml:space="preserve"> </w:t>
      </w:r>
      <w:r>
        <w:t>возможного,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жесткой</w:t>
      </w:r>
      <w:r>
        <w:rPr>
          <w:spacing w:val="-11"/>
        </w:rPr>
        <w:t xml:space="preserve"> </w:t>
      </w:r>
      <w:r>
        <w:t>позиции</w:t>
      </w:r>
      <w:r>
        <w:rPr>
          <w:spacing w:val="-11"/>
        </w:rPr>
        <w:t xml:space="preserve"> </w:t>
      </w:r>
      <w:r>
        <w:t>не-</w:t>
      </w:r>
      <w:r>
        <w:rPr>
          <w:spacing w:val="-47"/>
        </w:rPr>
        <w:t xml:space="preserve"> </w:t>
      </w:r>
      <w:r>
        <w:t>ожиданно</w:t>
      </w:r>
      <w:r>
        <w:rPr>
          <w:spacing w:val="-10"/>
        </w:rPr>
        <w:t xml:space="preserve"> </w:t>
      </w:r>
      <w:r>
        <w:t>перейти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почти</w:t>
      </w:r>
      <w:r>
        <w:rPr>
          <w:spacing w:val="-9"/>
        </w:rPr>
        <w:t xml:space="preserve"> </w:t>
      </w:r>
      <w:r>
        <w:t>полное</w:t>
      </w:r>
      <w:r>
        <w:rPr>
          <w:spacing w:val="-8"/>
        </w:rPr>
        <w:t xml:space="preserve"> </w:t>
      </w:r>
      <w:r>
        <w:t>принятие</w:t>
      </w:r>
      <w:r>
        <w:rPr>
          <w:spacing w:val="-7"/>
        </w:rPr>
        <w:t xml:space="preserve"> </w:t>
      </w:r>
      <w:r>
        <w:t>предложений</w:t>
      </w:r>
      <w:r>
        <w:rPr>
          <w:spacing w:val="-11"/>
        </w:rPr>
        <w:t xml:space="preserve"> </w:t>
      </w:r>
      <w:r>
        <w:t>другой</w:t>
      </w:r>
      <w:r>
        <w:rPr>
          <w:spacing w:val="-10"/>
        </w:rPr>
        <w:t xml:space="preserve"> </w:t>
      </w:r>
      <w:r>
        <w:t>сторо-</w:t>
      </w:r>
      <w:r>
        <w:rPr>
          <w:spacing w:val="-48"/>
        </w:rPr>
        <w:t xml:space="preserve"> </w:t>
      </w:r>
      <w:r>
        <w:t>ны. Эти особенности отмечены в пословице «Мужик не перекрестится,</w:t>
      </w:r>
      <w:r>
        <w:rPr>
          <w:spacing w:val="1"/>
        </w:rPr>
        <w:t xml:space="preserve"> </w:t>
      </w:r>
      <w:r>
        <w:t>пока</w:t>
      </w:r>
      <w:r>
        <w:rPr>
          <w:spacing w:val="-6"/>
        </w:rPr>
        <w:t xml:space="preserve"> </w:t>
      </w:r>
      <w:r>
        <w:t>гром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грянет»,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Бисмарк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присущей</w:t>
      </w:r>
      <w:r>
        <w:rPr>
          <w:spacing w:val="-8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афористичностью</w:t>
      </w:r>
      <w:r>
        <w:rPr>
          <w:spacing w:val="-7"/>
        </w:rPr>
        <w:t xml:space="preserve"> </w:t>
      </w:r>
      <w:r>
        <w:t>точно</w:t>
      </w:r>
      <w:r>
        <w:rPr>
          <w:spacing w:val="-48"/>
        </w:rPr>
        <w:t xml:space="preserve"> </w:t>
      </w:r>
      <w:r>
        <w:t>подметил:</w:t>
      </w:r>
      <w:r>
        <w:rPr>
          <w:spacing w:val="-6"/>
        </w:rPr>
        <w:t xml:space="preserve"> </w:t>
      </w:r>
      <w:r>
        <w:t>«Русские</w:t>
      </w:r>
      <w:r>
        <w:rPr>
          <w:spacing w:val="-8"/>
        </w:rPr>
        <w:t xml:space="preserve"> </w:t>
      </w:r>
      <w:r>
        <w:t>долго</w:t>
      </w:r>
      <w:r>
        <w:rPr>
          <w:spacing w:val="-7"/>
        </w:rPr>
        <w:t xml:space="preserve"> </w:t>
      </w:r>
      <w:r>
        <w:t>запрягают,</w:t>
      </w:r>
      <w:r>
        <w:rPr>
          <w:spacing w:val="-6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быстро</w:t>
      </w:r>
      <w:r>
        <w:rPr>
          <w:spacing w:val="-7"/>
        </w:rPr>
        <w:t xml:space="preserve"> </w:t>
      </w:r>
      <w:r>
        <w:t>ездят».</w:t>
      </w:r>
    </w:p>
    <w:p w:rsidR="00E37E53" w:rsidRDefault="00F95E1F">
      <w:pPr>
        <w:pStyle w:val="a3"/>
        <w:spacing w:before="2"/>
        <w:ind w:right="40" w:firstLine="566"/>
      </w:pPr>
      <w:r>
        <w:t>Несколько иная переговорная культура, например, у арабов. Она</w:t>
      </w:r>
      <w:r>
        <w:rPr>
          <w:spacing w:val="1"/>
        </w:rPr>
        <w:t xml:space="preserve"> </w:t>
      </w:r>
      <w:r>
        <w:t>обусловлена иными ценностями, установками. Как подметил участник</w:t>
      </w:r>
      <w:r>
        <w:rPr>
          <w:spacing w:val="1"/>
        </w:rPr>
        <w:t xml:space="preserve"> </w:t>
      </w:r>
      <w:r>
        <w:t>кэмпдевидских переговоров американец У. Квант, арабы воспринимают</w:t>
      </w:r>
      <w:r>
        <w:rPr>
          <w:spacing w:val="1"/>
        </w:rPr>
        <w:t xml:space="preserve"> </w:t>
      </w:r>
      <w:r>
        <w:t>свои страны как древнейшие очаги человеческой цивилизации. Стерео-</w:t>
      </w:r>
      <w:r>
        <w:rPr>
          <w:spacing w:val="1"/>
        </w:rPr>
        <w:t xml:space="preserve"> </w:t>
      </w:r>
      <w:r>
        <w:t>типы самовосприятия египтян, например, сформировали в их сознании</w:t>
      </w:r>
      <w:r>
        <w:rPr>
          <w:spacing w:val="1"/>
        </w:rPr>
        <w:t xml:space="preserve"> </w:t>
      </w:r>
      <w:r>
        <w:t>склонность рассматривать Египет как один из древнейших очагов циви-</w:t>
      </w:r>
      <w:r>
        <w:rPr>
          <w:spacing w:val="1"/>
        </w:rPr>
        <w:t xml:space="preserve"> </w:t>
      </w:r>
      <w:r>
        <w:t>лизации, а себя – продолжателями исторических традиций страны, как</w:t>
      </w:r>
      <w:r>
        <w:rPr>
          <w:spacing w:val="1"/>
        </w:rPr>
        <w:t xml:space="preserve"> </w:t>
      </w:r>
      <w:r>
        <w:t>свою историческую миссию. Поэтому, утверждает У. Квандт, они очень</w:t>
      </w:r>
      <w:r>
        <w:rPr>
          <w:spacing w:val="1"/>
        </w:rPr>
        <w:t xml:space="preserve"> </w:t>
      </w:r>
      <w:r>
        <w:t>чувствительны к вопросам, связанным с национальной независимостью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вмешательством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дела.</w:t>
      </w:r>
    </w:p>
    <w:p w:rsidR="00E37E53" w:rsidRDefault="00F95E1F">
      <w:pPr>
        <w:pStyle w:val="a3"/>
        <w:ind w:right="40" w:firstLine="566"/>
      </w:pPr>
      <w:r>
        <w:t>Тип аргументации, характер принятия решений на переговорах,</w:t>
      </w:r>
      <w:r>
        <w:rPr>
          <w:spacing w:val="1"/>
        </w:rPr>
        <w:t xml:space="preserve"> </w:t>
      </w:r>
      <w:r>
        <w:t>поведенческие особенности во многом отражают национальные особен-</w:t>
      </w:r>
      <w:r>
        <w:rPr>
          <w:spacing w:val="1"/>
        </w:rPr>
        <w:t xml:space="preserve"> </w:t>
      </w:r>
      <w:r>
        <w:t>ности сторон. Эти особенности следует учитывать в ходе ведения пере-</w:t>
      </w:r>
      <w:r>
        <w:rPr>
          <w:spacing w:val="1"/>
        </w:rPr>
        <w:t xml:space="preserve"> </w:t>
      </w:r>
      <w:r>
        <w:t>говоров</w:t>
      </w:r>
      <w:r>
        <w:rPr>
          <w:spacing w:val="-3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возможности,</w:t>
      </w:r>
      <w:r>
        <w:rPr>
          <w:spacing w:val="2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извлекать</w:t>
      </w:r>
      <w:r>
        <w:rPr>
          <w:spacing w:val="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свою пользу</w:t>
      </w:r>
      <w:r>
        <w:rPr>
          <w:vertAlign w:val="superscript"/>
        </w:rPr>
        <w:t>1</w:t>
      </w:r>
      <w:r>
        <w:t>.</w:t>
      </w: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F95E1F">
      <w:pPr>
        <w:pStyle w:val="1"/>
        <w:numPr>
          <w:ilvl w:val="1"/>
          <w:numId w:val="41"/>
        </w:numPr>
        <w:tabs>
          <w:tab w:val="left" w:pos="1581"/>
        </w:tabs>
        <w:ind w:left="1647" w:right="1216" w:hanging="315"/>
        <w:jc w:val="left"/>
      </w:pPr>
      <w:r>
        <w:t>Психология маргинальных групп</w:t>
      </w:r>
      <w:r>
        <w:rPr>
          <w:spacing w:val="-60"/>
        </w:rPr>
        <w:t xml:space="preserve"> </w:t>
      </w:r>
      <w:r>
        <w:t>и люмпенизированных</w:t>
      </w:r>
      <w:r>
        <w:rPr>
          <w:spacing w:val="-1"/>
        </w:rPr>
        <w:t xml:space="preserve"> </w:t>
      </w:r>
      <w:r>
        <w:t>слоев</w:t>
      </w:r>
    </w:p>
    <w:p w:rsidR="00E37E53" w:rsidRDefault="00E37E53">
      <w:pPr>
        <w:pStyle w:val="a3"/>
        <w:spacing w:before="10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spacing w:before="1"/>
        <w:ind w:right="40" w:firstLine="566"/>
      </w:pPr>
      <w:r>
        <w:t>Наряду с исторически сложившимися устойчивыми и организо-</w:t>
      </w:r>
      <w:r>
        <w:rPr>
          <w:spacing w:val="1"/>
        </w:rPr>
        <w:t xml:space="preserve"> </w:t>
      </w:r>
      <w:r>
        <w:t>ванными большими группами, существуют группы и слои со специфи-</w:t>
      </w:r>
      <w:r>
        <w:rPr>
          <w:spacing w:val="1"/>
        </w:rPr>
        <w:t xml:space="preserve"> </w:t>
      </w:r>
      <w:r>
        <w:t>ческим статусом.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Маргинальные группы </w:t>
      </w:r>
      <w:r>
        <w:t>составляют люди, оказавшиеся на «обочи-</w:t>
      </w:r>
      <w:r>
        <w:rPr>
          <w:spacing w:val="1"/>
        </w:rPr>
        <w:t xml:space="preserve"> </w:t>
      </w:r>
      <w:r>
        <w:t>не», «окраине». Американский социолог Р. Парк включил в это понятие</w:t>
      </w:r>
      <w:r>
        <w:rPr>
          <w:spacing w:val="1"/>
        </w:rPr>
        <w:t xml:space="preserve"> </w:t>
      </w:r>
      <w:r>
        <w:t>социально- и политико-психологические последствия неадаптации ми-</w:t>
      </w:r>
      <w:r>
        <w:rPr>
          <w:spacing w:val="1"/>
        </w:rPr>
        <w:t xml:space="preserve"> </w:t>
      </w:r>
      <w:r>
        <w:t>грантов к требованиям новых социальных групп. Иначе говоря, это лю-</w:t>
      </w:r>
      <w:r>
        <w:rPr>
          <w:spacing w:val="1"/>
        </w:rPr>
        <w:t xml:space="preserve"> </w:t>
      </w:r>
      <w:r>
        <w:t>ди, которые оказались за рамками привычных для себя социокультур-</w:t>
      </w:r>
      <w:r>
        <w:rPr>
          <w:spacing w:val="1"/>
        </w:rPr>
        <w:t xml:space="preserve"> </w:t>
      </w:r>
      <w:r>
        <w:t>ных норм.</w:t>
      </w:r>
    </w:p>
    <w:p w:rsidR="00E37E53" w:rsidRDefault="0094632C">
      <w:pPr>
        <w:pStyle w:val="a3"/>
        <w:spacing w:before="5"/>
        <w:ind w:left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210820</wp:posOffset>
                </wp:positionV>
                <wp:extent cx="1828800" cy="7620"/>
                <wp:effectExtent l="0" t="0" r="0" b="0"/>
                <wp:wrapTopAndBottom/>
                <wp:docPr id="415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E6F88" id="Rectangle 87" o:spid="_x0000_s1026" style="position:absolute;margin-left:53.85pt;margin-top:16.6pt;width:2in;height:.6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GUeQIAAPwEAAAOAAAAZHJzL2Uyb0RvYy54bWysVNuO2yAQfa/Uf0C8Z32Rk9jWOqvdpKkq&#10;bdtVt/0AAjhGxUCBxNlW/fcOOEmz7cuqqh8wMMNwZs4Zrm8OvUR7bp3QqsHZVYoRV1QzobYN/vJ5&#10;PSkxcp4oRqRWvMFP3OGbxetX14Opea47LRm3CIIoVw+mwZ33pk4SRzveE3elDVdgbLXtiYel3SbM&#10;kgGi9zLJ03SWDNoyYzXlzsHuajTiRYzftpz6j23ruEeywYDNx9HGcRPGZHFN6q0lphP0CIP8A4qe&#10;CAWXnkOtiCdoZ8VfoXpBrXa69VdU94luW0F5zAGyydI/snnsiOExFyiOM+cyuf8Xln7YP1gkWIOL&#10;bIqRIj2Q9AnKRtRWclTOQ4UG42pwfDQPNuTozL2mXx1SetmBG7+1Vg8dJwxwZcE/eXYgLBwcRZvh&#10;vWYQnuy8jsU6tLYPAaEM6BA5eTpzwg8eUdjMyrwsU6COgm0+yyNlCalPZ411/i3XPQqTBluAHmOT&#10;/b3zAQupTy4Ru5aCrYWUcWG3m6W0aE+COuIX4UOKl25SBWelw7Ex4rgDEOGOYAtgI9s/qiwv0ru8&#10;mqxn5XxSrIvppJqn5STNqrtqlhZVsVr/DACzou4EY1zdC8VPysuKlzF77IFRM1F7aGhwNc2nMfdn&#10;6N3LkuyFh0aUom8wlBu+sTUCrW8Ug7RJ7YmQ4zx5Dj9WGWpw+seqRBEE3kf9bDR7Ag1YDSQBm/Bk&#10;wKTT9jtGA7Rfg923HbEcI/lOgY6qrChCv8ZFMZ0D78heWjaXFqIohGqwx2icLv3Y4ztjxbaDm7JY&#10;GKVvQXutiMIIuhxRHRULLRYzOD4HoYcv19Hr96O1+AUAAP//AwBQSwMEFAAGAAgAAAAhAE3JI2jf&#10;AAAACQEAAA8AAABkcnMvZG93bnJldi54bWxMj0FPwzAMhe9I/IfISNxYQtuxrTSdGBJHJDY4sFva&#10;mLZa45Qm2wq/HnOCm5/99Py9Yj25XpxwDJ0nDbczBQKp9rajRsPb69PNEkSIhqzpPaGGLwywLi8v&#10;CpNbf6YtnnaxERxCITca2hiHXMpQt+hMmPkBiW8ffnQmshwbaUdz5nDXy0SpO+lMR/yhNQM+tlgf&#10;dkenYbNabj5fMnr+3lZ73L9Xh3kyKq2vr6aHexARp/hnhl98RoeSmSp/JBtEz1otFmzVkKYJCDak&#10;qzkvKh6yDGRZyP8Nyh8AAAD//wMAUEsBAi0AFAAGAAgAAAAhALaDOJL+AAAA4QEAABMAAAAAAAAA&#10;AAAAAAAAAAAAAFtDb250ZW50X1R5cGVzXS54bWxQSwECLQAUAAYACAAAACEAOP0h/9YAAACUAQAA&#10;CwAAAAAAAAAAAAAAAAAvAQAAX3JlbHMvLnJlbHNQSwECLQAUAAYACAAAACEAkI1hlHkCAAD8BAAA&#10;DgAAAAAAAAAAAAAAAAAuAgAAZHJzL2Uyb0RvYy54bWxQSwECLQAUAAYACAAAACEATckjaN8AAAAJ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157" w:firstLine="561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29"/>
          <w:sz w:val="18"/>
        </w:rPr>
        <w:t xml:space="preserve"> </w:t>
      </w:r>
      <w:r>
        <w:rPr>
          <w:sz w:val="18"/>
        </w:rPr>
        <w:t>См.:</w:t>
      </w:r>
      <w:r>
        <w:rPr>
          <w:spacing w:val="14"/>
          <w:sz w:val="18"/>
        </w:rPr>
        <w:t xml:space="preserve"> </w:t>
      </w:r>
      <w:r>
        <w:rPr>
          <w:i/>
          <w:sz w:val="18"/>
        </w:rPr>
        <w:t>Лебедева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М.М</w:t>
      </w:r>
      <w:r>
        <w:rPr>
          <w:sz w:val="18"/>
        </w:rPr>
        <w:t>.</w:t>
      </w:r>
      <w:r>
        <w:rPr>
          <w:spacing w:val="14"/>
          <w:sz w:val="18"/>
        </w:rPr>
        <w:t xml:space="preserve"> </w:t>
      </w:r>
      <w:r>
        <w:rPr>
          <w:sz w:val="18"/>
        </w:rPr>
        <w:t>Политическое</w:t>
      </w:r>
      <w:r>
        <w:rPr>
          <w:spacing w:val="14"/>
          <w:sz w:val="18"/>
        </w:rPr>
        <w:t xml:space="preserve"> </w:t>
      </w:r>
      <w:r>
        <w:rPr>
          <w:sz w:val="18"/>
        </w:rPr>
        <w:t>регулирование</w:t>
      </w:r>
      <w:r>
        <w:rPr>
          <w:spacing w:val="13"/>
          <w:sz w:val="18"/>
        </w:rPr>
        <w:t xml:space="preserve"> </w:t>
      </w:r>
      <w:r>
        <w:rPr>
          <w:sz w:val="18"/>
        </w:rPr>
        <w:t>конфликтов.</w:t>
      </w:r>
      <w:r>
        <w:rPr>
          <w:spacing w:val="27"/>
          <w:sz w:val="18"/>
        </w:rPr>
        <w:t xml:space="preserve"> </w:t>
      </w:r>
      <w:r>
        <w:rPr>
          <w:sz w:val="18"/>
        </w:rPr>
        <w:t>–</w:t>
      </w:r>
      <w:r>
        <w:rPr>
          <w:spacing w:val="28"/>
          <w:sz w:val="18"/>
        </w:rPr>
        <w:t xml:space="preserve"> </w:t>
      </w:r>
      <w:r>
        <w:rPr>
          <w:sz w:val="18"/>
        </w:rPr>
        <w:t>М.,</w:t>
      </w:r>
      <w:r>
        <w:rPr>
          <w:spacing w:val="-42"/>
          <w:sz w:val="18"/>
        </w:rPr>
        <w:t xml:space="preserve"> </w:t>
      </w:r>
      <w:r>
        <w:rPr>
          <w:sz w:val="18"/>
        </w:rPr>
        <w:t>1997.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</w:t>
      </w:r>
      <w:r>
        <w:rPr>
          <w:spacing w:val="-2"/>
          <w:sz w:val="18"/>
        </w:rPr>
        <w:t xml:space="preserve"> </w:t>
      </w:r>
      <w:r>
        <w:rPr>
          <w:sz w:val="18"/>
        </w:rPr>
        <w:t>231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далее.</w:t>
      </w:r>
    </w:p>
    <w:p w:rsidR="00E37E53" w:rsidRDefault="00F95E1F">
      <w:pPr>
        <w:pStyle w:val="a3"/>
        <w:spacing w:before="66"/>
        <w:ind w:right="244" w:firstLine="566"/>
      </w:pPr>
      <w:r>
        <w:br w:type="column"/>
      </w:r>
      <w:r>
        <w:lastRenderedPageBreak/>
        <w:t>Какую нишу они занимают в политической жизни общества? Ис-</w:t>
      </w:r>
      <w:r>
        <w:rPr>
          <w:spacing w:val="1"/>
        </w:rPr>
        <w:t xml:space="preserve"> </w:t>
      </w:r>
      <w:r>
        <w:t>следуя маргинальные группы, Э. Стоунквист установил, что у предста-</w:t>
      </w:r>
      <w:r>
        <w:rPr>
          <w:spacing w:val="1"/>
        </w:rPr>
        <w:t xml:space="preserve"> </w:t>
      </w:r>
      <w:r>
        <w:t>вителей маргинальных групп две судьбы, либо им уготована роль лиде-</w:t>
      </w:r>
      <w:r>
        <w:rPr>
          <w:spacing w:val="1"/>
        </w:rPr>
        <w:t xml:space="preserve"> </w:t>
      </w:r>
      <w:r>
        <w:t>ров социально-политических, националистических движений, либо они</w:t>
      </w:r>
      <w:r>
        <w:rPr>
          <w:spacing w:val="1"/>
        </w:rPr>
        <w:t xml:space="preserve"> </w:t>
      </w:r>
      <w:r>
        <w:t>будут существовать как изгои. В политическом поведении маргиналов</w:t>
      </w:r>
      <w:r>
        <w:rPr>
          <w:spacing w:val="1"/>
        </w:rPr>
        <w:t xml:space="preserve"> </w:t>
      </w:r>
      <w:r>
        <w:t>наблюдают две крайности: девиация, аморальность, агрессивность, либо</w:t>
      </w:r>
      <w:r>
        <w:rPr>
          <w:spacing w:val="-47"/>
        </w:rPr>
        <w:t xml:space="preserve"> </w:t>
      </w:r>
      <w:r>
        <w:t>пассивность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апатия.</w:t>
      </w:r>
    </w:p>
    <w:p w:rsidR="00E37E53" w:rsidRDefault="00F95E1F">
      <w:pPr>
        <w:pStyle w:val="a3"/>
        <w:ind w:right="240" w:firstLine="566"/>
      </w:pPr>
      <w:r>
        <w:t>В силу особого положения и особых черт сознания и поведения</w:t>
      </w:r>
      <w:r>
        <w:rPr>
          <w:spacing w:val="1"/>
        </w:rPr>
        <w:t xml:space="preserve"> </w:t>
      </w:r>
      <w:r>
        <w:t>маргинальные</w:t>
      </w:r>
      <w:r>
        <w:rPr>
          <w:spacing w:val="-11"/>
        </w:rPr>
        <w:t xml:space="preserve"> </w:t>
      </w:r>
      <w:r>
        <w:t>слои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интегрироваться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большое</w:t>
      </w:r>
      <w:r>
        <w:rPr>
          <w:spacing w:val="-11"/>
        </w:rPr>
        <w:t xml:space="preserve"> </w:t>
      </w:r>
      <w:r>
        <w:t>сообщество.</w:t>
      </w:r>
      <w:r>
        <w:rPr>
          <w:spacing w:val="-11"/>
        </w:rPr>
        <w:t xml:space="preserve"> </w:t>
      </w:r>
      <w:r>
        <w:t>По-</w:t>
      </w:r>
      <w:r>
        <w:rPr>
          <w:spacing w:val="-47"/>
        </w:rPr>
        <w:t xml:space="preserve"> </w:t>
      </w:r>
      <w:r>
        <w:rPr>
          <w:spacing w:val="-1"/>
        </w:rPr>
        <w:t>теряв</w:t>
      </w:r>
      <w:r>
        <w:rPr>
          <w:spacing w:val="-11"/>
        </w:rPr>
        <w:t xml:space="preserve"> </w:t>
      </w:r>
      <w:r>
        <w:rPr>
          <w:spacing w:val="-1"/>
        </w:rPr>
        <w:t>связи</w:t>
      </w:r>
      <w:r>
        <w:rPr>
          <w:spacing w:val="-11"/>
        </w:rPr>
        <w:t xml:space="preserve"> </w:t>
      </w:r>
      <w:r>
        <w:rPr>
          <w:spacing w:val="-1"/>
        </w:rPr>
        <w:t>со</w:t>
      </w:r>
      <w:r>
        <w:rPr>
          <w:spacing w:val="-9"/>
        </w:rPr>
        <w:t xml:space="preserve"> </w:t>
      </w:r>
      <w:r>
        <w:rPr>
          <w:spacing w:val="-1"/>
        </w:rPr>
        <w:t>своим</w:t>
      </w:r>
      <w:r>
        <w:rPr>
          <w:spacing w:val="-8"/>
        </w:rPr>
        <w:t xml:space="preserve"> </w:t>
      </w:r>
      <w:r>
        <w:rPr>
          <w:spacing w:val="-1"/>
        </w:rPr>
        <w:t>слоем,</w:t>
      </w:r>
      <w:r>
        <w:rPr>
          <w:spacing w:val="-10"/>
        </w:rPr>
        <w:t xml:space="preserve"> </w:t>
      </w:r>
      <w:r>
        <w:rPr>
          <w:spacing w:val="-1"/>
        </w:rPr>
        <w:t>они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10"/>
        </w:rPr>
        <w:t xml:space="preserve"> </w:t>
      </w:r>
      <w:r>
        <w:rPr>
          <w:spacing w:val="-1"/>
        </w:rPr>
        <w:t>могут</w:t>
      </w:r>
      <w:r>
        <w:rPr>
          <w:spacing w:val="-10"/>
        </w:rPr>
        <w:t xml:space="preserve"> </w:t>
      </w:r>
      <w:r>
        <w:t>полноценно</w:t>
      </w:r>
      <w:r>
        <w:rPr>
          <w:spacing w:val="-9"/>
        </w:rPr>
        <w:t xml:space="preserve"> </w:t>
      </w:r>
      <w:r>
        <w:t>войти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новые</w:t>
      </w:r>
      <w:r>
        <w:rPr>
          <w:spacing w:val="-9"/>
        </w:rPr>
        <w:t xml:space="preserve"> </w:t>
      </w:r>
      <w:r>
        <w:t>куль-</w:t>
      </w:r>
      <w:r>
        <w:rPr>
          <w:spacing w:val="-48"/>
        </w:rPr>
        <w:t xml:space="preserve"> </w:t>
      </w:r>
      <w:r>
        <w:t>турные</w:t>
      </w:r>
      <w:r>
        <w:rPr>
          <w:spacing w:val="1"/>
        </w:rPr>
        <w:t xml:space="preserve"> </w:t>
      </w:r>
      <w:r>
        <w:t>слои.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«барачная</w:t>
      </w:r>
      <w:r>
        <w:rPr>
          <w:spacing w:val="1"/>
        </w:rPr>
        <w:t xml:space="preserve"> </w:t>
      </w:r>
      <w:r>
        <w:t>суб-</w:t>
      </w:r>
      <w:r>
        <w:rPr>
          <w:spacing w:val="-47"/>
        </w:rPr>
        <w:t xml:space="preserve"> </w:t>
      </w:r>
      <w:r>
        <w:rPr>
          <w:spacing w:val="-1"/>
        </w:rPr>
        <w:t>культура»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соответствующей</w:t>
      </w:r>
      <w:r>
        <w:rPr>
          <w:spacing w:val="-9"/>
        </w:rPr>
        <w:t xml:space="preserve"> </w:t>
      </w:r>
      <w:r>
        <w:rPr>
          <w:spacing w:val="-1"/>
        </w:rPr>
        <w:t>ей</w:t>
      </w:r>
      <w:r>
        <w:rPr>
          <w:spacing w:val="-7"/>
        </w:rPr>
        <w:t xml:space="preserve"> </w:t>
      </w:r>
      <w:r>
        <w:rPr>
          <w:spacing w:val="-1"/>
        </w:rPr>
        <w:t>психологией</w:t>
      </w:r>
      <w:r>
        <w:rPr>
          <w:spacing w:val="-6"/>
        </w:rPr>
        <w:t xml:space="preserve"> </w:t>
      </w:r>
      <w:r>
        <w:rPr>
          <w:spacing w:val="-1"/>
        </w:rPr>
        <w:t>поведения.</w:t>
      </w:r>
      <w:r>
        <w:rPr>
          <w:spacing w:val="-6"/>
        </w:rPr>
        <w:t xml:space="preserve"> </w:t>
      </w:r>
      <w:r>
        <w:t>Поскольку</w:t>
      </w:r>
      <w:r>
        <w:rPr>
          <w:spacing w:val="-11"/>
        </w:rPr>
        <w:t xml:space="preserve"> </w:t>
      </w:r>
      <w:r>
        <w:t>мар-</w:t>
      </w:r>
      <w:r>
        <w:rPr>
          <w:spacing w:val="-47"/>
        </w:rPr>
        <w:t xml:space="preserve"> </w:t>
      </w:r>
      <w:r>
        <w:t>гинальные</w:t>
      </w:r>
      <w:r>
        <w:rPr>
          <w:spacing w:val="-11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t>отчуждены</w:t>
      </w:r>
      <w:r>
        <w:rPr>
          <w:spacing w:val="-10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общества,</w:t>
      </w:r>
      <w:r>
        <w:rPr>
          <w:spacing w:val="-11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часто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характеризует</w:t>
      </w:r>
      <w:r>
        <w:rPr>
          <w:spacing w:val="-12"/>
        </w:rPr>
        <w:t xml:space="preserve"> </w:t>
      </w:r>
      <w:r>
        <w:t>по-</w:t>
      </w:r>
      <w:r>
        <w:rPr>
          <w:spacing w:val="-47"/>
        </w:rPr>
        <w:t xml:space="preserve"> </w:t>
      </w:r>
      <w:r>
        <w:t>давленное или агрессивное настроение. Система ценностей у них дефор-</w:t>
      </w:r>
      <w:r>
        <w:rPr>
          <w:spacing w:val="-47"/>
        </w:rPr>
        <w:t xml:space="preserve"> </w:t>
      </w:r>
      <w:r>
        <w:rPr>
          <w:spacing w:val="-1"/>
        </w:rPr>
        <w:t>мирована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они</w:t>
      </w:r>
      <w:r>
        <w:rPr>
          <w:spacing w:val="-10"/>
        </w:rPr>
        <w:t xml:space="preserve"> </w:t>
      </w:r>
      <w:r>
        <w:rPr>
          <w:spacing w:val="-1"/>
        </w:rPr>
        <w:t>могут</w:t>
      </w:r>
      <w:r>
        <w:rPr>
          <w:spacing w:val="-9"/>
        </w:rPr>
        <w:t xml:space="preserve"> </w:t>
      </w:r>
      <w:r>
        <w:rPr>
          <w:spacing w:val="-1"/>
        </w:rPr>
        <w:t>навязывать</w:t>
      </w:r>
      <w:r>
        <w:rPr>
          <w:spacing w:val="-9"/>
        </w:rPr>
        <w:t xml:space="preserve"> </w:t>
      </w:r>
      <w:r>
        <w:rPr>
          <w:spacing w:val="-1"/>
        </w:rPr>
        <w:t>окружающим</w:t>
      </w:r>
      <w:r>
        <w:rPr>
          <w:spacing w:val="-6"/>
        </w:rPr>
        <w:t xml:space="preserve"> </w:t>
      </w:r>
      <w:r>
        <w:t>антиценности.</w:t>
      </w:r>
      <w:r>
        <w:rPr>
          <w:spacing w:val="-8"/>
        </w:rPr>
        <w:t xml:space="preserve"> </w:t>
      </w:r>
      <w:r>
        <w:t>Политиче-</w:t>
      </w:r>
      <w:r>
        <w:rPr>
          <w:spacing w:val="-48"/>
        </w:rPr>
        <w:t xml:space="preserve"> </w:t>
      </w:r>
      <w:r>
        <w:rPr>
          <w:spacing w:val="-1"/>
        </w:rPr>
        <w:t>ское</w:t>
      </w:r>
      <w:r>
        <w:rPr>
          <w:spacing w:val="-11"/>
        </w:rPr>
        <w:t xml:space="preserve"> </w:t>
      </w:r>
      <w:r>
        <w:rPr>
          <w:spacing w:val="-1"/>
        </w:rPr>
        <w:t>сознание</w:t>
      </w:r>
      <w:r>
        <w:rPr>
          <w:spacing w:val="-10"/>
        </w:rPr>
        <w:t xml:space="preserve"> </w:t>
      </w:r>
      <w:r>
        <w:rPr>
          <w:spacing w:val="-1"/>
        </w:rPr>
        <w:t>таких</w:t>
      </w:r>
      <w:r>
        <w:rPr>
          <w:spacing w:val="-12"/>
        </w:rPr>
        <w:t xml:space="preserve"> </w:t>
      </w:r>
      <w:r>
        <w:rPr>
          <w:spacing w:val="-1"/>
        </w:rPr>
        <w:t>элементов</w:t>
      </w:r>
      <w:r>
        <w:rPr>
          <w:spacing w:val="-11"/>
        </w:rPr>
        <w:t xml:space="preserve"> </w:t>
      </w:r>
      <w:r>
        <w:rPr>
          <w:spacing w:val="-1"/>
        </w:rPr>
        <w:t>находится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низком</w:t>
      </w:r>
      <w:r>
        <w:rPr>
          <w:spacing w:val="-8"/>
        </w:rPr>
        <w:t xml:space="preserve"> </w:t>
      </w:r>
      <w:r>
        <w:t>уровне,</w:t>
      </w:r>
      <w:r>
        <w:rPr>
          <w:spacing w:val="-8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интересы</w:t>
      </w:r>
      <w:r>
        <w:rPr>
          <w:spacing w:val="-48"/>
        </w:rPr>
        <w:t xml:space="preserve"> </w:t>
      </w:r>
      <w:r>
        <w:t>замкнуты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себе,</w:t>
      </w:r>
      <w:r>
        <w:rPr>
          <w:spacing w:val="-8"/>
        </w:rPr>
        <w:t xml:space="preserve"> </w:t>
      </w:r>
      <w:r>
        <w:t>слабо</w:t>
      </w:r>
      <w:r>
        <w:rPr>
          <w:spacing w:val="-7"/>
        </w:rPr>
        <w:t xml:space="preserve"> </w:t>
      </w:r>
      <w:r>
        <w:t>развита</w:t>
      </w:r>
      <w:r>
        <w:rPr>
          <w:spacing w:val="-9"/>
        </w:rPr>
        <w:t xml:space="preserve"> </w:t>
      </w:r>
      <w:r>
        <w:t>рефлексия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саморефлексия.</w:t>
      </w:r>
    </w:p>
    <w:p w:rsidR="00E37E53" w:rsidRDefault="00F95E1F">
      <w:pPr>
        <w:pStyle w:val="a3"/>
        <w:spacing w:before="2"/>
        <w:ind w:right="243" w:firstLine="566"/>
      </w:pPr>
      <w:r>
        <w:t>Неадаптированность к новой культурной среде при потере преж-</w:t>
      </w:r>
      <w:r>
        <w:rPr>
          <w:spacing w:val="1"/>
        </w:rPr>
        <w:t xml:space="preserve"> </w:t>
      </w:r>
      <w:r>
        <w:t>ней зачастую формируют у людей маргинальных групп комплекс непол-</w:t>
      </w:r>
      <w:r>
        <w:rPr>
          <w:spacing w:val="-47"/>
        </w:rPr>
        <w:t xml:space="preserve"> </w:t>
      </w:r>
      <w:r>
        <w:t>ноценности,</w:t>
      </w:r>
      <w:r>
        <w:rPr>
          <w:spacing w:val="1"/>
        </w:rPr>
        <w:t xml:space="preserve"> </w:t>
      </w:r>
      <w:r>
        <w:t>озлобленность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апатию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социально-полити-</w:t>
      </w:r>
      <w:r>
        <w:rPr>
          <w:spacing w:val="-47"/>
        </w:rPr>
        <w:t xml:space="preserve"> </w:t>
      </w:r>
      <w:r>
        <w:t>ческой жизни. В последнее</w:t>
      </w:r>
      <w:r>
        <w:rPr>
          <w:spacing w:val="1"/>
        </w:rPr>
        <w:t xml:space="preserve"> </w:t>
      </w:r>
      <w:r>
        <w:t>время, как утверждает Д. Ольшанский, поя-</w:t>
      </w:r>
      <w:r>
        <w:rPr>
          <w:spacing w:val="1"/>
        </w:rPr>
        <w:t xml:space="preserve"> </w:t>
      </w:r>
      <w:r>
        <w:t>вились попытки маргинальных слоев свои антиобщественные организа-</w:t>
      </w:r>
      <w:r>
        <w:rPr>
          <w:spacing w:val="1"/>
        </w:rPr>
        <w:t xml:space="preserve"> </w:t>
      </w:r>
      <w:r>
        <w:t>ции</w:t>
      </w:r>
      <w:r>
        <w:rPr>
          <w:spacing w:val="-4"/>
        </w:rPr>
        <w:t xml:space="preserve"> </w:t>
      </w:r>
      <w:r>
        <w:t>превратить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доминирующие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захват</w:t>
      </w:r>
      <w:r>
        <w:rPr>
          <w:spacing w:val="-4"/>
        </w:rPr>
        <w:t xml:space="preserve"> </w:t>
      </w:r>
      <w:r>
        <w:t>власти,</w:t>
      </w:r>
      <w:r>
        <w:rPr>
          <w:spacing w:val="-3"/>
        </w:rPr>
        <w:t xml:space="preserve"> </w:t>
      </w:r>
      <w:r>
        <w:t>например</w:t>
      </w:r>
      <w:r>
        <w:rPr>
          <w:spacing w:val="-4"/>
        </w:rPr>
        <w:t xml:space="preserve"> </w:t>
      </w:r>
      <w:r>
        <w:t>хунтой,</w:t>
      </w:r>
      <w:r>
        <w:rPr>
          <w:spacing w:val="-4"/>
        </w:rPr>
        <w:t xml:space="preserve"> </w:t>
      </w:r>
      <w:r>
        <w:t>кли-</w:t>
      </w:r>
      <w:r>
        <w:rPr>
          <w:spacing w:val="-48"/>
        </w:rPr>
        <w:t xml:space="preserve"> </w:t>
      </w:r>
      <w:r>
        <w:t>кой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т.д.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целом,</w:t>
      </w:r>
      <w:r>
        <w:rPr>
          <w:spacing w:val="-8"/>
        </w:rPr>
        <w:t xml:space="preserve"> </w:t>
      </w:r>
      <w:r>
        <w:t>многие</w:t>
      </w:r>
      <w:r>
        <w:rPr>
          <w:spacing w:val="-6"/>
        </w:rPr>
        <w:t xml:space="preserve"> </w:t>
      </w:r>
      <w:r>
        <w:t>исследователи</w:t>
      </w:r>
      <w:r>
        <w:rPr>
          <w:spacing w:val="-7"/>
        </w:rPr>
        <w:t xml:space="preserve"> </w:t>
      </w:r>
      <w:r>
        <w:t>видят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маргинальности</w:t>
      </w:r>
      <w:r>
        <w:rPr>
          <w:spacing w:val="-10"/>
        </w:rPr>
        <w:t xml:space="preserve"> </w:t>
      </w:r>
      <w:r>
        <w:t>исто-</w:t>
      </w:r>
      <w:r>
        <w:rPr>
          <w:spacing w:val="-47"/>
        </w:rPr>
        <w:t xml:space="preserve"> </w:t>
      </w:r>
      <w:r>
        <w:t>ки</w:t>
      </w:r>
      <w:r>
        <w:rPr>
          <w:spacing w:val="-6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политического</w:t>
      </w:r>
      <w:r>
        <w:rPr>
          <w:spacing w:val="-6"/>
        </w:rPr>
        <w:t xml:space="preserve"> </w:t>
      </w:r>
      <w:r>
        <w:t>радикализма.</w:t>
      </w:r>
    </w:p>
    <w:p w:rsidR="00E37E53" w:rsidRDefault="00F95E1F">
      <w:pPr>
        <w:pStyle w:val="a3"/>
        <w:ind w:right="245" w:firstLine="566"/>
      </w:pPr>
      <w:r>
        <w:t>Особую социально-политическую психологию демонстрирует та-</w:t>
      </w:r>
      <w:r>
        <w:rPr>
          <w:spacing w:val="1"/>
        </w:rPr>
        <w:t xml:space="preserve"> </w:t>
      </w:r>
      <w:r>
        <w:t>кая</w:t>
      </w:r>
      <w:r>
        <w:rPr>
          <w:spacing w:val="-4"/>
        </w:rPr>
        <w:t xml:space="preserve"> </w:t>
      </w:r>
      <w:r>
        <w:t>разновидность</w:t>
      </w:r>
      <w:r>
        <w:rPr>
          <w:spacing w:val="-2"/>
        </w:rPr>
        <w:t xml:space="preserve"> </w:t>
      </w:r>
      <w:r>
        <w:t>маргинальных</w:t>
      </w:r>
      <w:r>
        <w:rPr>
          <w:spacing w:val="-3"/>
        </w:rPr>
        <w:t xml:space="preserve"> </w:t>
      </w:r>
      <w:r>
        <w:t>групп,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rPr>
          <w:i/>
        </w:rPr>
        <w:t>люмпенизированные</w:t>
      </w:r>
      <w:r>
        <w:rPr>
          <w:i/>
          <w:spacing w:val="-2"/>
        </w:rPr>
        <w:t xml:space="preserve"> </w:t>
      </w:r>
      <w:r>
        <w:rPr>
          <w:i/>
        </w:rPr>
        <w:t>слои</w:t>
      </w:r>
      <w:r>
        <w:t>.</w:t>
      </w:r>
    </w:p>
    <w:p w:rsidR="00E37E53" w:rsidRDefault="00F95E1F">
      <w:pPr>
        <w:pStyle w:val="a3"/>
        <w:ind w:right="243" w:firstLine="566"/>
      </w:pPr>
      <w:r>
        <w:t>Первоначально</w:t>
      </w:r>
      <w:r>
        <w:rPr>
          <w:spacing w:val="1"/>
        </w:rPr>
        <w:t xml:space="preserve"> </w:t>
      </w:r>
      <w:r>
        <w:t>люмпенами</w:t>
      </w:r>
      <w:r>
        <w:rPr>
          <w:spacing w:val="1"/>
        </w:rPr>
        <w:t xml:space="preserve"> </w:t>
      </w:r>
      <w:r>
        <w:t>называли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низших</w:t>
      </w:r>
      <w:r>
        <w:rPr>
          <w:spacing w:val="1"/>
        </w:rPr>
        <w:t xml:space="preserve"> </w:t>
      </w:r>
      <w:r>
        <w:t>слоев общества, деклассированных и деморализованных, неспособных к</w:t>
      </w:r>
      <w:r>
        <w:rPr>
          <w:spacing w:val="-47"/>
        </w:rPr>
        <w:t xml:space="preserve"> </w:t>
      </w:r>
      <w:r>
        <w:t>организованному и самостоятельному самовыражению в рамках соци-</w:t>
      </w:r>
      <w:r>
        <w:rPr>
          <w:spacing w:val="1"/>
        </w:rPr>
        <w:t xml:space="preserve"> </w:t>
      </w:r>
      <w:r>
        <w:t>альных норм. В дальнейшем этот термин характеризовал состояние соз-</w:t>
      </w:r>
      <w:r>
        <w:rPr>
          <w:spacing w:val="1"/>
        </w:rPr>
        <w:t xml:space="preserve"> </w:t>
      </w:r>
      <w:r>
        <w:t>нания и поведения людей разных слоев, но с набором первоначальных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люмпенов.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люмпенизированных</w:t>
      </w:r>
      <w:r>
        <w:rPr>
          <w:spacing w:val="-47"/>
        </w:rPr>
        <w:t xml:space="preserve"> </w:t>
      </w:r>
      <w:r>
        <w:t>слоев обычно является стремление осуществить быстрые реформы, со-</w:t>
      </w:r>
      <w:r>
        <w:rPr>
          <w:spacing w:val="1"/>
        </w:rPr>
        <w:t xml:space="preserve"> </w:t>
      </w:r>
      <w:r>
        <w:t>провождающиеся</w:t>
      </w:r>
      <w:r>
        <w:rPr>
          <w:spacing w:val="1"/>
        </w:rPr>
        <w:t xml:space="preserve"> </w:t>
      </w:r>
      <w:r>
        <w:t>разрушением</w:t>
      </w:r>
      <w:r>
        <w:rPr>
          <w:spacing w:val="1"/>
        </w:rPr>
        <w:t xml:space="preserve"> </w:t>
      </w:r>
      <w:r>
        <w:t>прежней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резкое деклассирование населения и дестрафикация общества в ходе по-</w:t>
      </w:r>
      <w:r>
        <w:rPr>
          <w:spacing w:val="-47"/>
        </w:rPr>
        <w:t xml:space="preserve"> </w:t>
      </w:r>
      <w:r>
        <w:t>литических и социально-экономических реформ в России в 1990 г. вы-</w:t>
      </w:r>
      <w:r>
        <w:rPr>
          <w:spacing w:val="1"/>
        </w:rPr>
        <w:t xml:space="preserve"> </w:t>
      </w:r>
      <w:r>
        <w:t>делили</w:t>
      </w:r>
      <w:r>
        <w:rPr>
          <w:spacing w:val="-2"/>
        </w:rPr>
        <w:t xml:space="preserve"> </w:t>
      </w:r>
      <w:r>
        <w:t>шесть слоев</w:t>
      </w:r>
      <w:r>
        <w:rPr>
          <w:spacing w:val="-1"/>
        </w:rPr>
        <w:t xml:space="preserve"> </w:t>
      </w:r>
      <w:r>
        <w:t>современного общества:</w:t>
      </w:r>
    </w:p>
    <w:p w:rsidR="00E37E53" w:rsidRDefault="00F95E1F">
      <w:pPr>
        <w:pStyle w:val="a3"/>
        <w:ind w:left="723"/>
      </w:pPr>
      <w:r>
        <w:rPr>
          <w:i/>
        </w:rPr>
        <w:t>верхний</w:t>
      </w:r>
      <w:r>
        <w:rPr>
          <w:i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экономическая,</w:t>
      </w:r>
      <w:r>
        <w:rPr>
          <w:spacing w:val="-4"/>
        </w:rPr>
        <w:t xml:space="preserve"> </w:t>
      </w:r>
      <w:r>
        <w:t>политическая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силовая</w:t>
      </w:r>
      <w:r>
        <w:rPr>
          <w:spacing w:val="-4"/>
        </w:rPr>
        <w:t xml:space="preserve"> </w:t>
      </w:r>
      <w:r>
        <w:t>элита;</w:t>
      </w:r>
    </w:p>
    <w:p w:rsidR="00E37E53" w:rsidRDefault="00F95E1F">
      <w:pPr>
        <w:ind w:left="723"/>
        <w:jc w:val="both"/>
        <w:rPr>
          <w:sz w:val="20"/>
        </w:rPr>
      </w:pPr>
      <w:r>
        <w:rPr>
          <w:i/>
          <w:sz w:val="20"/>
        </w:rPr>
        <w:t>верхний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средний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средние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крупные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предприниматели;</w:t>
      </w:r>
    </w:p>
    <w:p w:rsidR="00E37E53" w:rsidRDefault="00E37E53">
      <w:pPr>
        <w:jc w:val="both"/>
        <w:rPr>
          <w:sz w:val="20"/>
        </w:rPr>
        <w:sectPr w:rsidR="00E37E53">
          <w:footerReference w:type="default" r:id="rId64"/>
          <w:pgSz w:w="16840" w:h="11900" w:orient="landscape"/>
          <w:pgMar w:top="1060" w:right="840" w:bottom="980" w:left="920" w:header="0" w:footer="792" w:gutter="0"/>
          <w:cols w:num="2" w:space="720" w:equalWidth="0">
            <w:col w:w="6457" w:space="1963"/>
            <w:col w:w="6660"/>
          </w:cols>
        </w:sectPr>
      </w:pPr>
    </w:p>
    <w:p w:rsidR="00E37E53" w:rsidRDefault="00F95E1F">
      <w:pPr>
        <w:pStyle w:val="a3"/>
        <w:spacing w:before="66"/>
        <w:ind w:right="40" w:firstLine="566"/>
      </w:pPr>
      <w:r>
        <w:rPr>
          <w:i/>
        </w:rPr>
        <w:lastRenderedPageBreak/>
        <w:t>средний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предприниматели,</w:t>
      </w:r>
      <w:r>
        <w:rPr>
          <w:spacing w:val="1"/>
        </w:rPr>
        <w:t xml:space="preserve"> </w:t>
      </w:r>
      <w:r>
        <w:t>менеджеры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высшая</w:t>
      </w:r>
      <w:r>
        <w:rPr>
          <w:spacing w:val="-2"/>
        </w:rPr>
        <w:t xml:space="preserve"> </w:t>
      </w:r>
      <w:r>
        <w:t>интеллигенция,</w:t>
      </w:r>
      <w:r>
        <w:rPr>
          <w:spacing w:val="-1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элита,</w:t>
      </w:r>
      <w:r>
        <w:rPr>
          <w:spacing w:val="-1"/>
        </w:rPr>
        <w:t xml:space="preserve"> </w:t>
      </w:r>
      <w:r>
        <w:t>кадровые</w:t>
      </w:r>
      <w:r>
        <w:rPr>
          <w:spacing w:val="-1"/>
        </w:rPr>
        <w:t xml:space="preserve"> </w:t>
      </w:r>
      <w:r>
        <w:t>военные;</w:t>
      </w:r>
    </w:p>
    <w:p w:rsidR="00E37E53" w:rsidRDefault="00F95E1F">
      <w:pPr>
        <w:pStyle w:val="a3"/>
        <w:spacing w:before="1"/>
        <w:ind w:right="38" w:firstLine="566"/>
      </w:pPr>
      <w:r>
        <w:rPr>
          <w:i/>
        </w:rPr>
        <w:t>базовый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интеллигенция,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крестьяне, работники</w:t>
      </w:r>
      <w:r>
        <w:rPr>
          <w:spacing w:val="-2"/>
        </w:rPr>
        <w:t xml:space="preserve"> </w:t>
      </w:r>
      <w:r>
        <w:t>торговли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сервиса;</w:t>
      </w:r>
    </w:p>
    <w:p w:rsidR="00E37E53" w:rsidRDefault="00F95E1F">
      <w:pPr>
        <w:pStyle w:val="a3"/>
        <w:ind w:left="723"/>
      </w:pPr>
      <w:r>
        <w:rPr>
          <w:i/>
          <w:spacing w:val="-2"/>
        </w:rPr>
        <w:t>нижний</w:t>
      </w:r>
      <w:r>
        <w:rPr>
          <w:i/>
          <w:spacing w:val="-10"/>
        </w:rPr>
        <w:t xml:space="preserve"> </w:t>
      </w:r>
      <w:r>
        <w:rPr>
          <w:spacing w:val="-2"/>
        </w:rPr>
        <w:t>–</w:t>
      </w:r>
      <w:r>
        <w:rPr>
          <w:spacing w:val="-9"/>
        </w:rPr>
        <w:t xml:space="preserve"> </w:t>
      </w:r>
      <w:r>
        <w:rPr>
          <w:spacing w:val="-2"/>
        </w:rPr>
        <w:t>неквалифицированные</w:t>
      </w:r>
      <w:r>
        <w:rPr>
          <w:spacing w:val="-10"/>
        </w:rPr>
        <w:t xml:space="preserve"> </w:t>
      </w:r>
      <w:r>
        <w:rPr>
          <w:spacing w:val="-2"/>
        </w:rPr>
        <w:t>рабочие,</w:t>
      </w:r>
      <w:r>
        <w:rPr>
          <w:spacing w:val="-8"/>
        </w:rPr>
        <w:t xml:space="preserve"> </w:t>
      </w:r>
      <w:r>
        <w:rPr>
          <w:spacing w:val="-2"/>
        </w:rPr>
        <w:t>длительно</w:t>
      </w:r>
      <w:r>
        <w:rPr>
          <w:spacing w:val="-9"/>
        </w:rPr>
        <w:t xml:space="preserve"> </w:t>
      </w:r>
      <w:r>
        <w:rPr>
          <w:spacing w:val="-1"/>
        </w:rPr>
        <w:t>безработные;</w:t>
      </w:r>
    </w:p>
    <w:p w:rsidR="00E37E53" w:rsidRDefault="00F95E1F">
      <w:pPr>
        <w:spacing w:before="1"/>
        <w:ind w:left="157" w:right="40" w:firstLine="566"/>
        <w:jc w:val="both"/>
        <w:rPr>
          <w:sz w:val="20"/>
        </w:rPr>
      </w:pPr>
      <w:r>
        <w:rPr>
          <w:i/>
          <w:sz w:val="20"/>
        </w:rPr>
        <w:t xml:space="preserve">«социальное дно» </w:t>
      </w:r>
      <w:r>
        <w:rPr>
          <w:sz w:val="20"/>
        </w:rPr>
        <w:t>– бездомные, бродяги, нищие и освобожденные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мест</w:t>
      </w:r>
      <w:r>
        <w:rPr>
          <w:spacing w:val="-1"/>
          <w:sz w:val="20"/>
        </w:rPr>
        <w:t xml:space="preserve"> </w:t>
      </w:r>
      <w:r>
        <w:rPr>
          <w:sz w:val="20"/>
        </w:rPr>
        <w:t>заключения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:rsidR="00E37E53" w:rsidRDefault="00F95E1F">
      <w:pPr>
        <w:pStyle w:val="a3"/>
        <w:ind w:right="38" w:firstLine="566"/>
      </w:pPr>
      <w:r>
        <w:rPr>
          <w:spacing w:val="-1"/>
        </w:rPr>
        <w:t>Последний</w:t>
      </w:r>
      <w:r>
        <w:rPr>
          <w:spacing w:val="-10"/>
        </w:rPr>
        <w:t xml:space="preserve"> </w:t>
      </w:r>
      <w:r>
        <w:rPr>
          <w:spacing w:val="-1"/>
        </w:rPr>
        <w:t>шестой</w:t>
      </w:r>
      <w:r>
        <w:rPr>
          <w:spacing w:val="-12"/>
        </w:rPr>
        <w:t xml:space="preserve"> </w:t>
      </w:r>
      <w:r>
        <w:rPr>
          <w:spacing w:val="-1"/>
        </w:rPr>
        <w:t>слой</w:t>
      </w:r>
      <w:r>
        <w:rPr>
          <w:spacing w:val="-11"/>
        </w:rPr>
        <w:t xml:space="preserve"> </w:t>
      </w:r>
      <w:r>
        <w:rPr>
          <w:spacing w:val="-1"/>
        </w:rPr>
        <w:t>образовал</w:t>
      </w:r>
      <w:r>
        <w:rPr>
          <w:spacing w:val="-12"/>
        </w:rPr>
        <w:t xml:space="preserve"> </w:t>
      </w:r>
      <w:r>
        <w:rPr>
          <w:spacing w:val="-1"/>
        </w:rPr>
        <w:t>люмпенизированный</w:t>
      </w:r>
      <w:r>
        <w:rPr>
          <w:spacing w:val="-10"/>
        </w:rPr>
        <w:t xml:space="preserve"> </w:t>
      </w:r>
      <w:r>
        <w:t>феномен</w:t>
      </w:r>
      <w:r>
        <w:rPr>
          <w:spacing w:val="-11"/>
        </w:rPr>
        <w:t xml:space="preserve"> </w:t>
      </w:r>
      <w:r>
        <w:t>–</w:t>
      </w:r>
      <w:r>
        <w:rPr>
          <w:spacing w:val="-48"/>
        </w:rPr>
        <w:t xml:space="preserve"> </w:t>
      </w:r>
      <w:r>
        <w:t>большое количество людей, потерявших социальные ориентиры и ста-</w:t>
      </w:r>
      <w:r>
        <w:rPr>
          <w:spacing w:val="1"/>
        </w:rPr>
        <w:t xml:space="preserve"> </w:t>
      </w:r>
      <w:r>
        <w:t>тус в ходе реформ, не сумевших психологически выжить и приспосо-</w:t>
      </w:r>
      <w:r>
        <w:rPr>
          <w:spacing w:val="1"/>
        </w:rPr>
        <w:t xml:space="preserve"> </w:t>
      </w:r>
      <w:r>
        <w:t>биться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 и</w:t>
      </w:r>
      <w:r>
        <w:rPr>
          <w:spacing w:val="-1"/>
        </w:rPr>
        <w:t xml:space="preserve"> </w:t>
      </w:r>
      <w:r>
        <w:t>постепенно</w:t>
      </w:r>
      <w:r>
        <w:rPr>
          <w:spacing w:val="4"/>
        </w:rPr>
        <w:t xml:space="preserve"> </w:t>
      </w:r>
      <w:r>
        <w:t>«скатившихся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дно».</w:t>
      </w:r>
    </w:p>
    <w:p w:rsidR="00E37E53" w:rsidRDefault="00F95E1F">
      <w:pPr>
        <w:pStyle w:val="a3"/>
        <w:ind w:right="38" w:firstLine="566"/>
      </w:pPr>
      <w:r>
        <w:t>Люмпенизированные слои также не могут интегрироваться в со-</w:t>
      </w:r>
      <w:r>
        <w:rPr>
          <w:spacing w:val="1"/>
        </w:rPr>
        <w:t xml:space="preserve"> </w:t>
      </w:r>
      <w:r>
        <w:t>общество и не способны к организованный политической деятельности.</w:t>
      </w:r>
      <w:r>
        <w:rPr>
          <w:spacing w:val="1"/>
        </w:rPr>
        <w:t xml:space="preserve"> </w:t>
      </w:r>
      <w:r>
        <w:t>Основная и устоявшаяся их потребность – «хлеба и зрелищ». Политиче-</w:t>
      </w:r>
      <w:r>
        <w:rPr>
          <w:spacing w:val="1"/>
        </w:rPr>
        <w:t xml:space="preserve"> </w:t>
      </w:r>
      <w:r>
        <w:t>ское сознание, потребности, убеждения этого слоя либо атрофированы,</w:t>
      </w:r>
      <w:r>
        <w:rPr>
          <w:spacing w:val="1"/>
        </w:rPr>
        <w:t xml:space="preserve"> </w:t>
      </w:r>
      <w:r>
        <w:t>либо искажены,</w:t>
      </w:r>
      <w:r>
        <w:rPr>
          <w:spacing w:val="2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направлены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агрессию.</w:t>
      </w:r>
    </w:p>
    <w:p w:rsidR="00E37E53" w:rsidRDefault="00F95E1F">
      <w:pPr>
        <w:pStyle w:val="a3"/>
        <w:ind w:right="38" w:firstLine="566"/>
      </w:pPr>
      <w:r>
        <w:t>В определенной мере люмпенизированные слои опасны для об-</w:t>
      </w:r>
      <w:r>
        <w:rPr>
          <w:spacing w:val="1"/>
        </w:rPr>
        <w:t xml:space="preserve"> </w:t>
      </w:r>
      <w:r>
        <w:t>щества непредсказуемостью своего поведения. Неустойчивая психика,</w:t>
      </w:r>
      <w:r>
        <w:rPr>
          <w:spacing w:val="1"/>
        </w:rPr>
        <w:t xml:space="preserve"> </w:t>
      </w:r>
      <w:r>
        <w:t>отсутствие межличностных отношений, слабая роль эмоций, отсутствие</w:t>
      </w:r>
      <w:r>
        <w:rPr>
          <w:spacing w:val="1"/>
        </w:rPr>
        <w:t xml:space="preserve"> </w:t>
      </w:r>
      <w:r>
        <w:t>групповых норм, ценностей и сплоченности, отсутствие цели и перспек-</w:t>
      </w:r>
      <w:r>
        <w:rPr>
          <w:spacing w:val="-47"/>
        </w:rPr>
        <w:t xml:space="preserve"> </w:t>
      </w:r>
      <w:r>
        <w:t>тив лучшей жизни формируют антиобщественное поведение и, как след-</w:t>
      </w:r>
      <w:r>
        <w:rPr>
          <w:spacing w:val="-47"/>
        </w:rPr>
        <w:t xml:space="preserve"> </w:t>
      </w:r>
      <w:r>
        <w:t>ствие, нарушается логика человеческого существования. Обычно локус</w:t>
      </w:r>
      <w:r>
        <w:rPr>
          <w:spacing w:val="1"/>
        </w:rPr>
        <w:t xml:space="preserve"> </w:t>
      </w:r>
      <w:r>
        <w:t>контроля</w:t>
      </w:r>
      <w:r>
        <w:rPr>
          <w:spacing w:val="27"/>
        </w:rPr>
        <w:t xml:space="preserve"> </w:t>
      </w:r>
      <w:r>
        <w:t>слоя</w:t>
      </w:r>
      <w:r>
        <w:rPr>
          <w:spacing w:val="24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экстериальный,</w:t>
      </w:r>
      <w:r>
        <w:rPr>
          <w:spacing w:val="25"/>
        </w:rPr>
        <w:t xml:space="preserve"> </w:t>
      </w:r>
      <w:r>
        <w:t>следовательно</w:t>
      </w:r>
      <w:r>
        <w:rPr>
          <w:spacing w:val="26"/>
        </w:rPr>
        <w:t xml:space="preserve"> </w:t>
      </w:r>
      <w:r>
        <w:t>он</w:t>
      </w:r>
      <w:r>
        <w:rPr>
          <w:spacing w:val="27"/>
        </w:rPr>
        <w:t xml:space="preserve"> </w:t>
      </w:r>
      <w:r>
        <w:t>направлен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поиск</w:t>
      </w:r>
    </w:p>
    <w:p w:rsidR="00E37E53" w:rsidRDefault="00F95E1F">
      <w:pPr>
        <w:pStyle w:val="a3"/>
        <w:ind w:right="38"/>
      </w:pPr>
      <w:r>
        <w:t>«внешних врагов». Причину своего положения обычно объясняют толь-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редкие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саморефлексии</w:t>
      </w:r>
      <w:r>
        <w:rPr>
          <w:spacing w:val="1"/>
        </w:rPr>
        <w:t xml:space="preserve"> </w:t>
      </w:r>
      <w:r>
        <w:t>представители этого слоя перекладывают ответственность за свое поло-</w:t>
      </w:r>
      <w:r>
        <w:rPr>
          <w:spacing w:val="1"/>
        </w:rPr>
        <w:t xml:space="preserve"> </w:t>
      </w:r>
      <w:r>
        <w:t>жение на внешние силы. Отсюда формируются безнадежность, неуве-</w:t>
      </w:r>
      <w:r>
        <w:rPr>
          <w:spacing w:val="1"/>
        </w:rPr>
        <w:t xml:space="preserve"> </w:t>
      </w:r>
      <w:r>
        <w:t>ренность, тревожность, апатия, агрессивность, подозрительность и кон-</w:t>
      </w:r>
      <w:r>
        <w:rPr>
          <w:spacing w:val="1"/>
        </w:rPr>
        <w:t xml:space="preserve"> </w:t>
      </w:r>
      <w:r>
        <w:t>фликтность, которые и находят выход в антиобщественном поведении.</w:t>
      </w:r>
      <w:r>
        <w:rPr>
          <w:spacing w:val="1"/>
        </w:rPr>
        <w:t xml:space="preserve"> </w:t>
      </w:r>
      <w:r>
        <w:t>Нередко негативные состояния людей этого слоя деструктивные силы</w:t>
      </w:r>
      <w:r>
        <w:rPr>
          <w:spacing w:val="1"/>
        </w:rPr>
        <w:t xml:space="preserve"> </w:t>
      </w:r>
      <w:r>
        <w:t>используют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дестабилизации</w:t>
      </w:r>
      <w:r>
        <w:rPr>
          <w:spacing w:val="-3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политических целях.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1"/>
        <w:numPr>
          <w:ilvl w:val="1"/>
          <w:numId w:val="41"/>
        </w:numPr>
        <w:tabs>
          <w:tab w:val="left" w:pos="2476"/>
        </w:tabs>
        <w:ind w:left="2475"/>
        <w:jc w:val="left"/>
      </w:pPr>
      <w:r>
        <w:t>Психология</w:t>
      </w:r>
      <w:r>
        <w:rPr>
          <w:spacing w:val="-3"/>
        </w:rPr>
        <w:t xml:space="preserve"> </w:t>
      </w:r>
      <w:r>
        <w:t>элит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38" w:firstLine="566"/>
      </w:pPr>
      <w:r>
        <w:t>Элита – это привилегированный слой в политике, осуществляю-</w:t>
      </w:r>
      <w:r>
        <w:rPr>
          <w:spacing w:val="1"/>
        </w:rPr>
        <w:t xml:space="preserve"> </w:t>
      </w:r>
      <w:r>
        <w:t>щий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Элита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продуктивностью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активностью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политике.</w:t>
      </w:r>
    </w:p>
    <w:p w:rsidR="00E37E53" w:rsidRDefault="00F95E1F">
      <w:pPr>
        <w:pStyle w:val="a3"/>
        <w:spacing w:before="66"/>
        <w:ind w:right="243" w:firstLine="566"/>
      </w:pPr>
      <w:r>
        <w:br w:type="column"/>
      </w:r>
      <w:r>
        <w:lastRenderedPageBreak/>
        <w:t>В. Парето считал, что элиту составляют люди, получившие в сво-</w:t>
      </w:r>
      <w:r>
        <w:rPr>
          <w:spacing w:val="1"/>
        </w:rPr>
        <w:t xml:space="preserve"> </w:t>
      </w:r>
      <w:r>
        <w:t>ей деятельности наивысший индекс. Ортега-и-Гассет определял элиту</w:t>
      </w:r>
      <w:r>
        <w:rPr>
          <w:spacing w:val="1"/>
        </w:rPr>
        <w:t xml:space="preserve"> </w:t>
      </w:r>
      <w:r>
        <w:t>как группу людей, которые обладают в обществе высоким престижем,</w:t>
      </w:r>
      <w:r>
        <w:rPr>
          <w:spacing w:val="1"/>
        </w:rPr>
        <w:t xml:space="preserve"> </w:t>
      </w:r>
      <w:r>
        <w:t>статусом,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50"/>
        </w:rPr>
        <w:t xml:space="preserve"> </w:t>
      </w:r>
      <w:r>
        <w:t>превосходством</w:t>
      </w:r>
      <w:r>
        <w:rPr>
          <w:spacing w:val="1"/>
        </w:rPr>
        <w:t xml:space="preserve"> </w:t>
      </w:r>
      <w:r>
        <w:t>над массами, наивысшим чувством ответственности. По определению В.</w:t>
      </w:r>
      <w:r>
        <w:rPr>
          <w:spacing w:val="-47"/>
        </w:rPr>
        <w:t xml:space="preserve"> </w:t>
      </w:r>
      <w:r>
        <w:t>Парето, элита – превосходство. В широком смысле – это такие люди,</w:t>
      </w:r>
      <w:r>
        <w:rPr>
          <w:spacing w:val="1"/>
        </w:rPr>
        <w:t xml:space="preserve"> </w:t>
      </w:r>
      <w:r>
        <w:t>которые «свойствами ума, характера, ловкости, самыми разными спо-</w:t>
      </w:r>
      <w:r>
        <w:rPr>
          <w:spacing w:val="1"/>
        </w:rPr>
        <w:t xml:space="preserve"> </w:t>
      </w:r>
      <w:r>
        <w:t>собностями обладают в высшей степени». Г. Моска считал элитой лю-</w:t>
      </w:r>
      <w:r>
        <w:rPr>
          <w:spacing w:val="1"/>
        </w:rPr>
        <w:t xml:space="preserve"> </w:t>
      </w:r>
      <w:r>
        <w:t>дей,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активных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политике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ориентированных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власть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spacing w:before="1"/>
        <w:ind w:right="245" w:firstLine="566"/>
      </w:pPr>
      <w:r>
        <w:t>В науке выделяются три основных критерия оценки политиче-</w:t>
      </w:r>
      <w:r>
        <w:rPr>
          <w:spacing w:val="1"/>
        </w:rPr>
        <w:t xml:space="preserve"> </w:t>
      </w:r>
      <w:r>
        <w:t>ской элиты: 1) позиционный – объясняет степень влияния представителя</w:t>
      </w:r>
      <w:r>
        <w:rPr>
          <w:spacing w:val="-47"/>
        </w:rPr>
        <w:t xml:space="preserve"> </w:t>
      </w:r>
      <w:r>
        <w:t>политического слоя (элиты) в зависимости от его места во власти; 2) ре-</w:t>
      </w:r>
      <w:r>
        <w:rPr>
          <w:spacing w:val="1"/>
        </w:rPr>
        <w:t xml:space="preserve"> </w:t>
      </w:r>
      <w:r>
        <w:t>путационный – объясняет популярность представителя в зависимости от</w:t>
      </w:r>
      <w:r>
        <w:rPr>
          <w:spacing w:val="-47"/>
        </w:rPr>
        <w:t xml:space="preserve"> </w:t>
      </w:r>
      <w:r>
        <w:t>его рейтинга; 3) функциональный учитывает степень приближенности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принятия политических</w:t>
      </w:r>
      <w:r>
        <w:rPr>
          <w:spacing w:val="-2"/>
        </w:rPr>
        <w:t xml:space="preserve"> </w:t>
      </w:r>
      <w:r>
        <w:t>решений.</w:t>
      </w:r>
    </w:p>
    <w:p w:rsidR="00E37E53" w:rsidRDefault="00F95E1F">
      <w:pPr>
        <w:pStyle w:val="a3"/>
        <w:ind w:right="246" w:firstLine="566"/>
      </w:pPr>
      <w:r>
        <w:t>Существуют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политических</w:t>
      </w:r>
      <w:r>
        <w:rPr>
          <w:spacing w:val="-2"/>
        </w:rPr>
        <w:t xml:space="preserve"> </w:t>
      </w:r>
      <w:r>
        <w:t>элит.</w:t>
      </w:r>
    </w:p>
    <w:p w:rsidR="00E37E53" w:rsidRDefault="00F95E1F">
      <w:pPr>
        <w:pStyle w:val="a5"/>
        <w:numPr>
          <w:ilvl w:val="1"/>
          <w:numId w:val="43"/>
        </w:numPr>
        <w:tabs>
          <w:tab w:val="left" w:pos="1084"/>
        </w:tabs>
        <w:spacing w:before="1"/>
        <w:ind w:right="245" w:firstLine="748"/>
        <w:jc w:val="both"/>
        <w:rPr>
          <w:sz w:val="20"/>
        </w:rPr>
      </w:pPr>
      <w:r>
        <w:rPr>
          <w:sz w:val="20"/>
        </w:rPr>
        <w:t>Психологическое социальное неравенство людей, их неоди-</w:t>
      </w:r>
      <w:r>
        <w:rPr>
          <w:spacing w:val="1"/>
          <w:sz w:val="20"/>
        </w:rPr>
        <w:t xml:space="preserve"> </w:t>
      </w:r>
      <w:r>
        <w:rPr>
          <w:sz w:val="20"/>
        </w:rPr>
        <w:t>наковые способности и возможности участвовать в политической дея-</w:t>
      </w:r>
      <w:r>
        <w:rPr>
          <w:spacing w:val="1"/>
          <w:sz w:val="20"/>
        </w:rPr>
        <w:t xml:space="preserve"> </w:t>
      </w:r>
      <w:r>
        <w:rPr>
          <w:sz w:val="20"/>
        </w:rPr>
        <w:t>тельности.</w:t>
      </w:r>
    </w:p>
    <w:p w:rsidR="00E37E53" w:rsidRDefault="00F95E1F">
      <w:pPr>
        <w:pStyle w:val="a5"/>
        <w:numPr>
          <w:ilvl w:val="1"/>
          <w:numId w:val="43"/>
        </w:numPr>
        <w:tabs>
          <w:tab w:val="left" w:pos="1084"/>
        </w:tabs>
        <w:ind w:right="247" w:firstLine="748"/>
        <w:jc w:val="both"/>
        <w:rPr>
          <w:sz w:val="20"/>
        </w:rPr>
      </w:pPr>
      <w:r>
        <w:rPr>
          <w:sz w:val="20"/>
        </w:rPr>
        <w:t>Закон разделения труда –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50"/>
          <w:sz w:val="20"/>
        </w:rPr>
        <w:t xml:space="preserve"> </w:t>
      </w:r>
      <w:r>
        <w:rPr>
          <w:sz w:val="20"/>
        </w:rPr>
        <w:t>профессионализма</w:t>
      </w:r>
      <w:r>
        <w:rPr>
          <w:spacing w:val="-47"/>
          <w:sz w:val="20"/>
        </w:rPr>
        <w:t xml:space="preserve"> </w:t>
      </w:r>
      <w:r>
        <w:rPr>
          <w:sz w:val="20"/>
        </w:rPr>
        <w:t>и управленческой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компетентности.</w:t>
      </w:r>
    </w:p>
    <w:p w:rsidR="00E37E53" w:rsidRDefault="00F95E1F">
      <w:pPr>
        <w:pStyle w:val="a5"/>
        <w:numPr>
          <w:ilvl w:val="1"/>
          <w:numId w:val="43"/>
        </w:numPr>
        <w:tabs>
          <w:tab w:val="left" w:pos="1084"/>
        </w:tabs>
        <w:spacing w:before="1" w:line="237" w:lineRule="auto"/>
        <w:ind w:right="245" w:firstLine="748"/>
        <w:jc w:val="both"/>
        <w:rPr>
          <w:sz w:val="20"/>
        </w:rPr>
      </w:pPr>
      <w:r>
        <w:rPr>
          <w:sz w:val="20"/>
        </w:rPr>
        <w:t>Престиж – высокая общественная значимость принадлежно-</w:t>
      </w:r>
      <w:r>
        <w:rPr>
          <w:spacing w:val="1"/>
          <w:sz w:val="20"/>
        </w:rPr>
        <w:t xml:space="preserve"> </w:t>
      </w:r>
      <w:r>
        <w:rPr>
          <w:sz w:val="20"/>
        </w:rPr>
        <w:t>сти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элите.</w:t>
      </w:r>
    </w:p>
    <w:p w:rsidR="00E37E53" w:rsidRDefault="00F95E1F">
      <w:pPr>
        <w:pStyle w:val="a5"/>
        <w:numPr>
          <w:ilvl w:val="1"/>
          <w:numId w:val="43"/>
        </w:numPr>
        <w:tabs>
          <w:tab w:val="left" w:pos="1084"/>
        </w:tabs>
        <w:spacing w:line="245" w:lineRule="exact"/>
        <w:ind w:left="1083"/>
        <w:jc w:val="both"/>
        <w:rPr>
          <w:sz w:val="20"/>
        </w:rPr>
      </w:pPr>
      <w:r>
        <w:rPr>
          <w:sz w:val="20"/>
        </w:rPr>
        <w:t>Возможность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приобретения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привилегий.</w:t>
      </w:r>
    </w:p>
    <w:p w:rsidR="00E37E53" w:rsidRDefault="00F95E1F">
      <w:pPr>
        <w:pStyle w:val="a5"/>
        <w:numPr>
          <w:ilvl w:val="1"/>
          <w:numId w:val="43"/>
        </w:numPr>
        <w:tabs>
          <w:tab w:val="left" w:pos="1084"/>
        </w:tabs>
        <w:ind w:right="245" w:firstLine="748"/>
        <w:jc w:val="both"/>
        <w:rPr>
          <w:sz w:val="20"/>
        </w:rPr>
      </w:pPr>
      <w:r>
        <w:rPr>
          <w:sz w:val="20"/>
        </w:rPr>
        <w:t>Отсутствие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политиками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47"/>
          <w:sz w:val="20"/>
        </w:rPr>
        <w:t xml:space="preserve"> </w:t>
      </w:r>
      <w:r>
        <w:rPr>
          <w:sz w:val="20"/>
        </w:rPr>
        <w:t>населения.</w:t>
      </w:r>
    </w:p>
    <w:p w:rsidR="00E37E53" w:rsidRDefault="00F95E1F">
      <w:pPr>
        <w:pStyle w:val="a5"/>
        <w:numPr>
          <w:ilvl w:val="1"/>
          <w:numId w:val="43"/>
        </w:numPr>
        <w:tabs>
          <w:tab w:val="left" w:pos="1084"/>
        </w:tabs>
        <w:spacing w:line="244" w:lineRule="exact"/>
        <w:ind w:left="1083"/>
        <w:jc w:val="both"/>
        <w:rPr>
          <w:sz w:val="20"/>
        </w:rPr>
      </w:pPr>
      <w:r>
        <w:rPr>
          <w:sz w:val="20"/>
        </w:rPr>
        <w:t>Пассивность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широких</w:t>
      </w:r>
      <w:r>
        <w:rPr>
          <w:spacing w:val="-5"/>
          <w:sz w:val="20"/>
        </w:rPr>
        <w:t xml:space="preserve"> </w:t>
      </w:r>
      <w:r>
        <w:rPr>
          <w:sz w:val="20"/>
        </w:rPr>
        <w:t>масс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политических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процессах.</w:t>
      </w:r>
    </w:p>
    <w:p w:rsidR="00E37E53" w:rsidRDefault="00F95E1F">
      <w:pPr>
        <w:pStyle w:val="a3"/>
        <w:ind w:right="243" w:firstLine="566"/>
      </w:pPr>
      <w:r>
        <w:t>Политическая элита выполняет свои особые функции, такие как</w:t>
      </w:r>
      <w:r>
        <w:rPr>
          <w:spacing w:val="1"/>
        </w:rPr>
        <w:t xml:space="preserve"> </w:t>
      </w:r>
      <w:r>
        <w:t>выработка идеологии; создание механизмов реализации политических и</w:t>
      </w:r>
      <w:r>
        <w:rPr>
          <w:spacing w:val="1"/>
        </w:rPr>
        <w:t xml:space="preserve"> </w:t>
      </w:r>
      <w:r>
        <w:t>экономических программ (создание правовой базы, принятие политиче-</w:t>
      </w:r>
      <w:r>
        <w:rPr>
          <w:spacing w:val="1"/>
        </w:rPr>
        <w:t xml:space="preserve"> </w:t>
      </w:r>
      <w:r>
        <w:t>ских решений, разработка планов); изучение и анализ интересов разных</w:t>
      </w:r>
      <w:r>
        <w:rPr>
          <w:spacing w:val="1"/>
        </w:rPr>
        <w:t xml:space="preserve"> </w:t>
      </w:r>
      <w:r>
        <w:t>групп, интегрирование их; формирование политических институтов, ко-</w:t>
      </w:r>
      <w:r>
        <w:rPr>
          <w:spacing w:val="1"/>
        </w:rPr>
        <w:t xml:space="preserve"> </w:t>
      </w:r>
      <w:r>
        <w:t>ординация их деятельности; осуществление кадровой политики во всех</w:t>
      </w:r>
      <w:r>
        <w:rPr>
          <w:spacing w:val="1"/>
        </w:rPr>
        <w:t xml:space="preserve"> </w:t>
      </w:r>
      <w:r>
        <w:t>сферах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ветвях</w:t>
      </w:r>
      <w:r>
        <w:rPr>
          <w:spacing w:val="4"/>
        </w:rPr>
        <w:t xml:space="preserve"> </w:t>
      </w:r>
      <w:r>
        <w:t>власти.</w:t>
      </w:r>
      <w:r>
        <w:rPr>
          <w:spacing w:val="5"/>
        </w:rPr>
        <w:t xml:space="preserve"> </w:t>
      </w:r>
      <w:r>
        <w:t>Главная</w:t>
      </w:r>
      <w:r>
        <w:rPr>
          <w:spacing w:val="4"/>
        </w:rPr>
        <w:t xml:space="preserve"> </w:t>
      </w:r>
      <w:r>
        <w:t>функция</w:t>
      </w:r>
      <w:r>
        <w:rPr>
          <w:spacing w:val="6"/>
        </w:rPr>
        <w:t xml:space="preserve"> </w:t>
      </w:r>
      <w:r>
        <w:t>политической</w:t>
      </w:r>
      <w:r>
        <w:rPr>
          <w:spacing w:val="6"/>
        </w:rPr>
        <w:t xml:space="preserve"> </w:t>
      </w:r>
      <w:r>
        <w:t>элиты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вы-</w:t>
      </w:r>
    </w:p>
    <w:p w:rsidR="00E37E53" w:rsidRDefault="00E37E53">
      <w:pPr>
        <w:sectPr w:rsidR="00E37E53">
          <w:footerReference w:type="default" r:id="rId65"/>
          <w:pgSz w:w="16840" w:h="11900" w:orient="landscape"/>
          <w:pgMar w:top="1060" w:right="840" w:bottom="980" w:left="920" w:header="0" w:footer="792" w:gutter="0"/>
          <w:cols w:num="2" w:space="720" w:equalWidth="0">
            <w:col w:w="6454" w:space="1965"/>
            <w:col w:w="6661"/>
          </w:cols>
        </w:sectPr>
      </w:pPr>
    </w:p>
    <w:p w:rsidR="00E37E53" w:rsidRDefault="00E37E53">
      <w:pPr>
        <w:pStyle w:val="a3"/>
        <w:spacing w:before="9"/>
        <w:ind w:left="0"/>
        <w:jc w:val="left"/>
        <w:rPr>
          <w:sz w:val="16"/>
        </w:rPr>
      </w:pPr>
    </w:p>
    <w:p w:rsidR="00E37E53" w:rsidRDefault="0094632C">
      <w:pPr>
        <w:pStyle w:val="a3"/>
        <w:spacing w:line="20" w:lineRule="exact"/>
        <w:ind w:left="8576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635" t="0" r="0" b="3175"/>
                <wp:docPr id="413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414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8F74A6" id="Group 85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E8HzwIAAEwGAAAOAAAAZHJzL2Uyb0RvYy54bWykVdtu2zAMfR+wfxD0nvoyJ7GNOkVvKQZ0&#10;W7FuH6DYsi3MljxJidMN+/dRVJK2KQYUnR8cyaSow3NI5vRs23dkw7URShY0Ogkp4bJUlZBNQb9/&#10;W05SSoxlsmKdkrygD9zQs8X7d6fjkPNYtaqruCYQRJp8HAraWjvkQWDKlvfMnKiBSzDWSvfMwlY3&#10;QaXZCNH7LojDcBaMSleDViU3Br5eeSNdYPy65qX9UteGW9IVFLBZfGt8r9w7WJyyvNFsaEW5g8He&#10;gKJnQsKlh1BXzDKy1uJFqF6UWhlV25NS9YGqa1FyzAGyicKjbG60Wg+YS5OPzXCgCag94unNYcvP&#10;mztNRFXQJPpAiWQ9iIT3knTq2BmHJgenGz3cD3fapwjLW1X+MGAOju1u33hnsho/qQrisbVVyM62&#10;1r0LAXmTLYrwcBCBby0p4WOUxmkaglYl2OazeKdR2YKQLw6V7fXumDvkz0Sxwx2w3N+GCHeIXDpQ&#10;Z+aRSvN/VN63bOCokHEsHahM9lR+hQpksuk4SWeeTnTcc2k8kUSqyxbc+LnWamw5qwBXhGk4wBDZ&#10;H3AbAzK8jdl/UsTyQRt7w1VP3KKgGlCjYGxza6xnc+/i9DOqE9VSdB1udLO67DTZMNdj+OwEeObW&#10;SecslTvmI/ovoDvc4WyuArBnfmdRnIQXcTZZztL5JFkm00k2D9NJGGUX2SxMsuRq+ccBjJK8FVXF&#10;5a2QfN+/UfI6UXeTxHcedjAZC5pN4ynm/gy9eV2SvbAwzjrRFxRqGB7HBMudoteywrVlovPr4Dl8&#10;rFngYP+LrED1esl96a5U9QDyawUiQbnD4IVFq/QvSkYYYgU1P9dMc0q6jxJKKIuSxE093CTTOTQT&#10;0U8tq6cWJksIVVBLiV9eWj8p14MWTQs3RUiMVOfQ0LXAwnD4PCocBthduMKRhbnsxqubiU/36PX4&#10;J7D4CwAA//8DAFBLAwQUAAYACAAAACEA5cI9ptkAAAADAQAADwAAAGRycy9kb3ducmV2LnhtbEyP&#10;QUvDQBCF74L/YZmCN7tJRAlpNqUU9VQEW0G8TZNpEpqdDdltkv57Ry96GXi8x5vv5evZdmqkwbeO&#10;DcTLCBRx6aqWawMfh5f7FJQPyBV2jsnAlTysi9ubHLPKTfxO4z7USkrYZ2igCaHPtPZlQxb90vXE&#10;4p3cYDGIHGpdDThJue10EkVP2mLL8qHBnrYNlef9xRp4nXDaPMTP4+582l6/Do9vn7uYjLlbzJsV&#10;qEBz+AvDD76gQyFMR3fhyqvOgAwJv1e8JE1FHiWUgC5y/Z+9+AYAAP//AwBQSwECLQAUAAYACAAA&#10;ACEAtoM4kv4AAADhAQAAEwAAAAAAAAAAAAAAAAAAAAAAW0NvbnRlbnRfVHlwZXNdLnhtbFBLAQIt&#10;ABQABgAIAAAAIQA4/SH/1gAAAJQBAAALAAAAAAAAAAAAAAAAAC8BAABfcmVscy8ucmVsc1BLAQIt&#10;ABQABgAIAAAAIQB+DE8HzwIAAEwGAAAOAAAAAAAAAAAAAAAAAC4CAABkcnMvZTJvRG9jLnhtbFBL&#10;AQItABQABgAIAAAAIQDlwj2m2QAAAAMBAAAPAAAAAAAAAAAAAAAAACkFAABkcnMvZG93bnJldi54&#10;bWxQSwUGAAAAAAQABADzAAAALwYAAAAA&#10;">
                <v:rect id="Rectangle 86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Fgd8YA&#10;AADcAAAADwAAAGRycy9kb3ducmV2LnhtbESPQWsCMRSE74L/IbxCb5pV1qKrUbRQ8CKo9aC35+Z1&#10;d3Hzsk2ibvvrG0HocZiZb5jZojW1uJHzlWUFg34Cgji3uuJCweHzozcG4QOyxtoyKfghD4t5tzPD&#10;TNs77+i2D4WIEPYZKihDaDIpfV6SQd+3DXH0vqwzGKJ0hdQO7xFuajlMkjdpsOK4UGJD7yXll/3V&#10;KFhNxqvvbcqb3935RKfj+TIaukSp15d2OQURqA3/4Wd7rRWkgxQe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Fgd8YAAADc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E37E53" w:rsidRDefault="00E37E53">
      <w:pPr>
        <w:spacing w:line="20" w:lineRule="exact"/>
        <w:rPr>
          <w:sz w:val="2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E37E53">
      <w:pPr>
        <w:pStyle w:val="a3"/>
        <w:ind w:left="0"/>
        <w:jc w:val="left"/>
      </w:pPr>
    </w:p>
    <w:p w:rsidR="00E37E53" w:rsidRDefault="00E37E53">
      <w:pPr>
        <w:pStyle w:val="a3"/>
        <w:spacing w:before="4"/>
        <w:ind w:left="0"/>
        <w:jc w:val="left"/>
        <w:rPr>
          <w:sz w:val="14"/>
        </w:rPr>
      </w:pPr>
    </w:p>
    <w:p w:rsidR="00E37E53" w:rsidRDefault="0094632C">
      <w:pPr>
        <w:pStyle w:val="a3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0" t="0" r="1905" b="6350"/>
                <wp:docPr id="411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412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BE334D" id="Group 83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ssUzwIAAEwGAAAOAAAAZHJzL2Uyb0RvYy54bWykVdtu2zAMfR+wfxD0nvoyJ7GNOkVvKQZ0&#10;W7FuH6DYsi3MljxJidMN+/dRVJK2KQYUnR8cyaSow3NI5vRs23dkw7URShY0Ogkp4bJUlZBNQb9/&#10;W05SSoxlsmKdkrygD9zQs8X7d6fjkPNYtaqruCYQRJp8HAraWjvkQWDKlvfMnKiBSzDWSvfMwlY3&#10;QaXZCNH7LojDcBaMSleDViU3Br5eeSNdYPy65qX9UteGW9IVFLBZfGt8r9w7WJyyvNFsaEW5g8He&#10;gKJnQsKlh1BXzDKy1uJFqF6UWhlV25NS9YGqa1FyzAGyicKjbG60Wg+YS5OPzXCgCag94unNYcvP&#10;mztNRFXQJIookawHkfBekn5w7IxDk4PTjR7uhzvtU4TlrSp/GDAHx3a3b7wzWY2fVAXx2NoqZGdb&#10;696FgLzJFkV4OIjAt5aU8DFK4zQNQasSbPNZvNOobEHIF4fK9np3zB3yZ6LY4Q5Y7m9DhDtELh2o&#10;M/NIpfk/Ku9bNnBUyDiWDlTGeyq/QgUy2XScpImnEx33XBpPJJHqsgU3fq61GlvOKsAVYRoOMET2&#10;B9zGgAxvY/afFLF80MbecNUTtyioBtQoGNvcGuvZ3Ls4/YzqRLUUXYcb3awuO002zPUYPjsBnrl1&#10;0jlL5Y75iP4L6A53OJurAOyZ31kUJ+FFnE2Ws3Q+SZbJdJLNw3QSRtlFNguTLLla/nEAoyRvRVVx&#10;eSsk3/dvlLxO1N0k8Z2HHUzGgmbTeIq5P0NvXpdkLyyMs070BYUahscxwXKn6LWscG2Z6Pw6eA4f&#10;axY42P8iK1C9XnJfuitVPYD8WoFIUO4weGHRKv2LkhGGWEHNzzXTnJLuo4QSyqIkcVMPN8l0Ds1E&#10;9FPL6qmFyRJCFdRS4peX1k/K9aBF08JNERIj1Tk0dC2wMBw+jwqHAXYXrnBkYS678epm4tM9ej3+&#10;CSz+AgAA//8DAFBLAwQUAAYACAAAACEA5cI9ptkAAAADAQAADwAAAGRycy9kb3ducmV2LnhtbEyP&#10;QUvDQBCF74L/YZmCN7tJRAlpNqUU9VQEW0G8TZNpEpqdDdltkv57Ry96GXi8x5vv5evZdmqkwbeO&#10;DcTLCBRx6aqWawMfh5f7FJQPyBV2jsnAlTysi9ubHLPKTfxO4z7USkrYZ2igCaHPtPZlQxb90vXE&#10;4p3cYDGIHGpdDThJue10EkVP2mLL8qHBnrYNlef9xRp4nXDaPMTP4+582l6/Do9vn7uYjLlbzJsV&#10;qEBz+AvDD76gQyFMR3fhyqvOgAwJv1e8JE1FHiWUgC5y/Z+9+AYAAP//AwBQSwECLQAUAAYACAAA&#10;ACEAtoM4kv4AAADhAQAAEwAAAAAAAAAAAAAAAAAAAAAAW0NvbnRlbnRfVHlwZXNdLnhtbFBLAQIt&#10;ABQABgAIAAAAIQA4/SH/1gAAAJQBAAALAAAAAAAAAAAAAAAAAC8BAABfcmVscy8ucmVsc1BLAQIt&#10;ABQABgAIAAAAIQAh4ssUzwIAAEwGAAAOAAAAAAAAAAAAAAAAAC4CAABkcnMvZTJvRG9jLnhtbFBL&#10;AQItABQABgAIAAAAIQDlwj2m2QAAAAMBAAAPAAAAAAAAAAAAAAAAACkFAABkcnMvZG93bnJldi54&#10;bWxQSwUGAAAAAAQABADzAAAALwYAAAAA&#10;">
                <v:rect id="Rectangle 84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RdmMYA&#10;AADcAAAADwAAAGRycy9kb3ducmV2LnhtbESPQWsCMRSE74L/IbxCb5p10aKrUbRQ8CKo9aC35+Z1&#10;d3Hzsk2ibvvrG0HocZiZb5jZojW1uJHzlWUFg34Cgji3uuJCweHzozcG4QOyxtoyKfghD4t5tzPD&#10;TNs77+i2D4WIEPYZKihDaDIpfV6SQd+3DXH0vqwzGKJ0hdQO7xFuapkmyZs0WHFcKLGh95Lyy/5q&#10;FKwm49X3dsib3935RKfj+TJKXaLU60u7nIII1Ib/8LO91gqGgxQe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RdmMYAAADc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E37E53" w:rsidRDefault="00F95E1F">
      <w:pPr>
        <w:spacing w:before="97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Политология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Под</w:t>
      </w:r>
      <w:r>
        <w:rPr>
          <w:spacing w:val="-4"/>
          <w:sz w:val="18"/>
        </w:rPr>
        <w:t xml:space="preserve"> </w:t>
      </w:r>
      <w:r>
        <w:rPr>
          <w:sz w:val="18"/>
        </w:rPr>
        <w:t>ред.</w:t>
      </w:r>
      <w:r>
        <w:rPr>
          <w:spacing w:val="-1"/>
          <w:sz w:val="18"/>
        </w:rPr>
        <w:t xml:space="preserve"> </w:t>
      </w:r>
      <w:r>
        <w:rPr>
          <w:sz w:val="18"/>
        </w:rPr>
        <w:t>М.А. Василика.</w:t>
      </w:r>
      <w:r>
        <w:rPr>
          <w:spacing w:val="-1"/>
          <w:sz w:val="18"/>
        </w:rPr>
        <w:t xml:space="preserve"> </w:t>
      </w:r>
      <w:r>
        <w:rPr>
          <w:sz w:val="18"/>
        </w:rPr>
        <w:t>– М.,</w:t>
      </w:r>
      <w:r>
        <w:rPr>
          <w:spacing w:val="-4"/>
          <w:sz w:val="18"/>
        </w:rPr>
        <w:t xml:space="preserve"> </w:t>
      </w:r>
      <w:r>
        <w:rPr>
          <w:sz w:val="18"/>
        </w:rPr>
        <w:t>2000.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С. 158.</w:t>
      </w:r>
    </w:p>
    <w:p w:rsidR="00E37E53" w:rsidRDefault="00F95E1F">
      <w:pPr>
        <w:spacing w:before="97"/>
        <w:ind w:left="719" w:right="241" w:firstLine="561"/>
        <w:jc w:val="both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30"/>
          <w:sz w:val="18"/>
        </w:rPr>
        <w:t xml:space="preserve"> </w:t>
      </w:r>
      <w:r>
        <w:rPr>
          <w:sz w:val="18"/>
        </w:rPr>
        <w:t>См.</w:t>
      </w:r>
      <w:r>
        <w:rPr>
          <w:spacing w:val="-9"/>
          <w:sz w:val="18"/>
        </w:rPr>
        <w:t xml:space="preserve"> </w:t>
      </w:r>
      <w:r>
        <w:rPr>
          <w:sz w:val="18"/>
        </w:rPr>
        <w:t>подробно:</w:t>
      </w:r>
      <w:r>
        <w:rPr>
          <w:spacing w:val="-9"/>
          <w:sz w:val="18"/>
        </w:rPr>
        <w:t xml:space="preserve"> </w:t>
      </w:r>
      <w:r>
        <w:rPr>
          <w:sz w:val="18"/>
        </w:rPr>
        <w:t>1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Парето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В.</w:t>
      </w:r>
      <w:r>
        <w:rPr>
          <w:i/>
          <w:spacing w:val="-9"/>
          <w:sz w:val="18"/>
        </w:rPr>
        <w:t xml:space="preserve"> </w:t>
      </w:r>
      <w:r>
        <w:rPr>
          <w:sz w:val="18"/>
        </w:rPr>
        <w:t>Компендиум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9"/>
          <w:sz w:val="18"/>
        </w:rPr>
        <w:t xml:space="preserve"> </w:t>
      </w:r>
      <w:r>
        <w:rPr>
          <w:sz w:val="18"/>
        </w:rPr>
        <w:t>общей</w:t>
      </w:r>
      <w:r>
        <w:rPr>
          <w:spacing w:val="-9"/>
          <w:sz w:val="18"/>
        </w:rPr>
        <w:t xml:space="preserve"> </w:t>
      </w:r>
      <w:r>
        <w:rPr>
          <w:sz w:val="18"/>
        </w:rPr>
        <w:t>социологии;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Моска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Г.</w:t>
      </w:r>
      <w:r>
        <w:rPr>
          <w:i/>
          <w:spacing w:val="-43"/>
          <w:sz w:val="18"/>
        </w:rPr>
        <w:t xml:space="preserve"> </w:t>
      </w:r>
      <w:r>
        <w:rPr>
          <w:sz w:val="18"/>
        </w:rPr>
        <w:t xml:space="preserve">Правящий класс; </w:t>
      </w:r>
      <w:r>
        <w:rPr>
          <w:i/>
          <w:sz w:val="18"/>
        </w:rPr>
        <w:t xml:space="preserve">Ортега-и-Гассет–Хосе. </w:t>
      </w:r>
      <w:r>
        <w:rPr>
          <w:sz w:val="18"/>
        </w:rPr>
        <w:t>Восстание масс. Антология мировой</w:t>
      </w:r>
      <w:r>
        <w:rPr>
          <w:spacing w:val="1"/>
          <w:sz w:val="18"/>
        </w:rPr>
        <w:t xml:space="preserve"> </w:t>
      </w:r>
      <w:r>
        <w:rPr>
          <w:sz w:val="18"/>
        </w:rPr>
        <w:t>политической</w:t>
      </w:r>
      <w:r>
        <w:rPr>
          <w:spacing w:val="-1"/>
          <w:sz w:val="18"/>
        </w:rPr>
        <w:t xml:space="preserve"> </w:t>
      </w:r>
      <w:r>
        <w:rPr>
          <w:sz w:val="18"/>
        </w:rPr>
        <w:t>мысли:</w:t>
      </w:r>
      <w:r>
        <w:rPr>
          <w:spacing w:val="-1"/>
          <w:sz w:val="18"/>
        </w:rPr>
        <w:t xml:space="preserve"> </w:t>
      </w:r>
      <w:r>
        <w:rPr>
          <w:sz w:val="18"/>
        </w:rPr>
        <w:t>В 5 т.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2"/>
          <w:sz w:val="18"/>
        </w:rPr>
        <w:t xml:space="preserve"> </w:t>
      </w:r>
      <w:r>
        <w:rPr>
          <w:sz w:val="18"/>
        </w:rPr>
        <w:t>1997.</w:t>
      </w:r>
      <w:r>
        <w:rPr>
          <w:spacing w:val="-3"/>
          <w:sz w:val="18"/>
        </w:rPr>
        <w:t xml:space="preserve"> </w:t>
      </w:r>
      <w:r>
        <w:rPr>
          <w:sz w:val="18"/>
        </w:rPr>
        <w:t>– С.</w:t>
      </w:r>
      <w:r>
        <w:rPr>
          <w:spacing w:val="1"/>
          <w:sz w:val="18"/>
        </w:rPr>
        <w:t xml:space="preserve"> </w:t>
      </w:r>
      <w:r>
        <w:rPr>
          <w:sz w:val="18"/>
        </w:rPr>
        <w:t>58–78;</w:t>
      </w:r>
      <w:r>
        <w:rPr>
          <w:spacing w:val="-3"/>
          <w:sz w:val="18"/>
        </w:rPr>
        <w:t xml:space="preserve"> </w:t>
      </w:r>
      <w:r>
        <w:rPr>
          <w:sz w:val="18"/>
        </w:rPr>
        <w:t>118–134;</w:t>
      </w:r>
      <w:r>
        <w:rPr>
          <w:spacing w:val="-2"/>
          <w:sz w:val="18"/>
        </w:rPr>
        <w:t xml:space="preserve"> </w:t>
      </w:r>
      <w:r>
        <w:rPr>
          <w:sz w:val="18"/>
        </w:rPr>
        <w:t>254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269.</w:t>
      </w:r>
    </w:p>
    <w:p w:rsidR="00E37E53" w:rsidRDefault="00E37E53">
      <w:pPr>
        <w:jc w:val="both"/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5506" w:space="2351"/>
            <w:col w:w="7223"/>
          </w:cols>
        </w:sectPr>
      </w:pPr>
    </w:p>
    <w:p w:rsidR="00E37E53" w:rsidRDefault="00F95E1F">
      <w:pPr>
        <w:pStyle w:val="a3"/>
        <w:spacing w:before="66"/>
        <w:ind w:right="39" w:hanging="1"/>
      </w:pPr>
      <w:r>
        <w:lastRenderedPageBreak/>
        <w:t>работка и принятие стратегических решений, трансляция их в массовое</w:t>
      </w:r>
      <w:r>
        <w:rPr>
          <w:spacing w:val="1"/>
        </w:rPr>
        <w:t xml:space="preserve"> </w:t>
      </w:r>
      <w:r>
        <w:t>сознание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контроль за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реализацией.</w:t>
      </w:r>
    </w:p>
    <w:p w:rsidR="00E37E53" w:rsidRDefault="00F95E1F">
      <w:pPr>
        <w:pStyle w:val="a3"/>
        <w:spacing w:before="1"/>
        <w:ind w:right="40" w:firstLine="566"/>
      </w:pPr>
      <w:r>
        <w:t>Ресурсами осуществления этих функций выступают такие источ-</w:t>
      </w:r>
      <w:r>
        <w:rPr>
          <w:spacing w:val="1"/>
        </w:rPr>
        <w:t xml:space="preserve"> </w:t>
      </w:r>
      <w:r>
        <w:t>ники</w:t>
      </w:r>
      <w:r>
        <w:rPr>
          <w:spacing w:val="1"/>
        </w:rPr>
        <w:t xml:space="preserve"> </w:t>
      </w:r>
      <w:r>
        <w:t>политического капитала, как экономические, культурные, соци-</w:t>
      </w:r>
      <w:r>
        <w:rPr>
          <w:spacing w:val="1"/>
        </w:rPr>
        <w:t xml:space="preserve"> </w:t>
      </w:r>
      <w:r>
        <w:t>альные, психологические, силовые, символические средства подчине-</w:t>
      </w:r>
      <w:r>
        <w:rPr>
          <w:spacing w:val="1"/>
        </w:rPr>
        <w:t xml:space="preserve"> </w:t>
      </w:r>
      <w:r>
        <w:t>ния. Можно попытаться составить обобщенный портрет элиты, который</w:t>
      </w:r>
      <w:r>
        <w:rPr>
          <w:spacing w:val="-47"/>
        </w:rPr>
        <w:t xml:space="preserve"> </w:t>
      </w:r>
      <w:r>
        <w:t>характеризуется такими качествами: высокий уровень личной политиче-</w:t>
      </w:r>
      <w:r>
        <w:rPr>
          <w:spacing w:val="-47"/>
        </w:rPr>
        <w:t xml:space="preserve"> </w:t>
      </w:r>
      <w:r>
        <w:t>ской культуры, глобальность восприятия и оценок происходящих собы-</w:t>
      </w:r>
      <w:r>
        <w:rPr>
          <w:spacing w:val="1"/>
        </w:rPr>
        <w:t xml:space="preserve"> </w:t>
      </w:r>
      <w:r>
        <w:t>тий, предвидение их последствий, развитое чувство ответственности и</w:t>
      </w:r>
      <w:r>
        <w:rPr>
          <w:spacing w:val="1"/>
        </w:rPr>
        <w:t xml:space="preserve"> </w:t>
      </w:r>
      <w:r>
        <w:t>т.д. Хотя внутри элиты достаточно жесткие и конкурентные отношения,</w:t>
      </w:r>
      <w:r>
        <w:rPr>
          <w:spacing w:val="1"/>
        </w:rPr>
        <w:t xml:space="preserve"> </w:t>
      </w:r>
      <w:r>
        <w:t>ей свойственен и корпоративизм, иначе она не сможет осуществить свои</w:t>
      </w:r>
      <w:r>
        <w:rPr>
          <w:spacing w:val="-47"/>
        </w:rPr>
        <w:t xml:space="preserve"> </w:t>
      </w:r>
      <w:r>
        <w:t>функции. Именно корпоративный дух формирует терпимость во взаи-</w:t>
      </w:r>
      <w:r>
        <w:rPr>
          <w:spacing w:val="1"/>
        </w:rPr>
        <w:t xml:space="preserve"> </w:t>
      </w:r>
      <w:r>
        <w:t>моотношениях, одинаковые представления о средствах достижения цели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поведения.</w:t>
      </w:r>
    </w:p>
    <w:p w:rsidR="00E37E53" w:rsidRDefault="00F95E1F">
      <w:pPr>
        <w:pStyle w:val="a3"/>
        <w:ind w:right="40" w:firstLine="566"/>
      </w:pPr>
      <w:r>
        <w:t>Существуют разные способы формирования элит, которые явля-</w:t>
      </w:r>
      <w:r>
        <w:rPr>
          <w:spacing w:val="1"/>
        </w:rPr>
        <w:t xml:space="preserve"> </w:t>
      </w:r>
      <w:r>
        <w:t>ются показателями проницаемости или непроницаемости группы, про-</w:t>
      </w:r>
      <w:r>
        <w:rPr>
          <w:spacing w:val="1"/>
        </w:rPr>
        <w:t xml:space="preserve"> </w:t>
      </w:r>
      <w:r>
        <w:t>зрачности или её закрытости. Обновление элиты обычно происходит</w:t>
      </w:r>
      <w:r>
        <w:rPr>
          <w:spacing w:val="1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способами.</w:t>
      </w:r>
    </w:p>
    <w:p w:rsidR="00E37E53" w:rsidRDefault="00F95E1F">
      <w:pPr>
        <w:pStyle w:val="a3"/>
        <w:ind w:right="40" w:firstLine="566"/>
      </w:pPr>
      <w:r>
        <w:rPr>
          <w:i/>
        </w:rPr>
        <w:t>Система</w:t>
      </w:r>
      <w:r>
        <w:rPr>
          <w:i/>
          <w:spacing w:val="1"/>
        </w:rPr>
        <w:t xml:space="preserve"> </w:t>
      </w:r>
      <w:r>
        <w:rPr>
          <w:i/>
        </w:rPr>
        <w:t>гильдий.</w:t>
      </w:r>
      <w:r>
        <w:rPr>
          <w:i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 закрытых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систем. Отбор претендентов на влиятельные роли осуществляет узкий</w:t>
      </w:r>
      <w:r>
        <w:rPr>
          <w:spacing w:val="1"/>
        </w:rPr>
        <w:t xml:space="preserve"> </w:t>
      </w:r>
      <w:r>
        <w:t>селекторат. Претенденты обычно отбираются из своего круга, и должны</w:t>
      </w:r>
      <w:r>
        <w:rPr>
          <w:spacing w:val="1"/>
        </w:rPr>
        <w:t xml:space="preserve"> </w:t>
      </w:r>
      <w:r>
        <w:t>отвечать представлениям селектората и соответствовать им своими по-</w:t>
      </w:r>
      <w:r>
        <w:rPr>
          <w:spacing w:val="1"/>
        </w:rPr>
        <w:t xml:space="preserve"> </w:t>
      </w:r>
      <w:r>
        <w:t>литическими характеристиками. Политические</w:t>
      </w:r>
      <w:r>
        <w:rPr>
          <w:spacing w:val="1"/>
        </w:rPr>
        <w:t xml:space="preserve"> </w:t>
      </w:r>
      <w:r>
        <w:t>убеждения,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поведение, сознание претендентов должны совпадать с требованиями</w:t>
      </w:r>
      <w:r>
        <w:rPr>
          <w:spacing w:val="1"/>
        </w:rPr>
        <w:t xml:space="preserve"> </w:t>
      </w:r>
      <w:r>
        <w:t>селектората и демонстрировать готовность подчиняться групповой ус-</w:t>
      </w:r>
      <w:r>
        <w:rPr>
          <w:spacing w:val="1"/>
        </w:rPr>
        <w:t xml:space="preserve"> </w:t>
      </w:r>
      <w:r>
        <w:t>тановке. Поскольку конкурентной борьбы нет, то личностные достоин-</w:t>
      </w:r>
      <w:r>
        <w:rPr>
          <w:spacing w:val="1"/>
        </w:rPr>
        <w:t xml:space="preserve"> </w:t>
      </w:r>
      <w:r>
        <w:t>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претендентов остается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плане.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 плане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ожиданиям селектората.</w:t>
      </w:r>
    </w:p>
    <w:p w:rsidR="00E37E53" w:rsidRDefault="00F95E1F">
      <w:pPr>
        <w:pStyle w:val="a3"/>
        <w:spacing w:before="1"/>
        <w:ind w:right="40" w:firstLine="566"/>
      </w:pPr>
      <w:r>
        <w:t>В закрытой элите заложена возможность и опасность 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круговой</w:t>
      </w:r>
      <w:r>
        <w:rPr>
          <w:spacing w:val="1"/>
        </w:rPr>
        <w:t xml:space="preserve"> </w:t>
      </w:r>
      <w:r>
        <w:t>поруки,</w:t>
      </w:r>
      <w:r>
        <w:rPr>
          <w:spacing w:val="1"/>
        </w:rPr>
        <w:t xml:space="preserve"> </w:t>
      </w:r>
      <w:r>
        <w:t>гомогенности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Все вместе формирует неподвижный тип политической элиты, который</w:t>
      </w:r>
      <w:r>
        <w:rPr>
          <w:spacing w:val="1"/>
        </w:rPr>
        <w:t xml:space="preserve"> </w:t>
      </w:r>
      <w:r>
        <w:t>обновляет свои ряды по принципу психологической близости политиче-</w:t>
      </w:r>
      <w:r>
        <w:rPr>
          <w:spacing w:val="1"/>
        </w:rPr>
        <w:t xml:space="preserve"> </w:t>
      </w:r>
      <w:r>
        <w:t>ского сознания и</w:t>
      </w:r>
      <w:r>
        <w:rPr>
          <w:spacing w:val="-1"/>
        </w:rPr>
        <w:t xml:space="preserve"> </w:t>
      </w:r>
      <w:r>
        <w:t>корпоративности</w:t>
      </w:r>
      <w:r>
        <w:rPr>
          <w:spacing w:val="-2"/>
        </w:rPr>
        <w:t xml:space="preserve"> </w:t>
      </w:r>
      <w:r>
        <w:t>поведения.</w:t>
      </w:r>
    </w:p>
    <w:p w:rsidR="00E37E53" w:rsidRDefault="00F95E1F">
      <w:pPr>
        <w:pStyle w:val="a3"/>
        <w:ind w:right="38" w:firstLine="566"/>
      </w:pPr>
      <w:r>
        <w:rPr>
          <w:i/>
        </w:rPr>
        <w:t xml:space="preserve">Антрепренерская система – </w:t>
      </w:r>
      <w:r>
        <w:t>открыта, прозрачна и обеспечивает</w:t>
      </w:r>
      <w:r>
        <w:rPr>
          <w:spacing w:val="1"/>
        </w:rPr>
        <w:t xml:space="preserve"> </w:t>
      </w:r>
      <w:r>
        <w:t>проницаемость группы: основана на открытой борьбе. Она дает возмож-</w:t>
      </w:r>
      <w:r>
        <w:rPr>
          <w:spacing w:val="-47"/>
        </w:rPr>
        <w:t xml:space="preserve"> </w:t>
      </w:r>
      <w:r>
        <w:t>ность</w:t>
      </w:r>
      <w:r>
        <w:rPr>
          <w:spacing w:val="-5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борьбе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властные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широкому</w:t>
      </w:r>
      <w:r>
        <w:rPr>
          <w:spacing w:val="-8"/>
        </w:rPr>
        <w:t xml:space="preserve"> </w:t>
      </w:r>
      <w:r>
        <w:t>кругу</w:t>
      </w:r>
      <w:r>
        <w:rPr>
          <w:spacing w:val="-7"/>
        </w:rPr>
        <w:t xml:space="preserve"> </w:t>
      </w:r>
      <w:r>
        <w:t>претенден-</w:t>
      </w:r>
      <w:r>
        <w:rPr>
          <w:spacing w:val="-48"/>
        </w:rPr>
        <w:t xml:space="preserve"> </w:t>
      </w:r>
      <w:r>
        <w:t>тов.</w:t>
      </w:r>
      <w:r>
        <w:rPr>
          <w:spacing w:val="-5"/>
        </w:rPr>
        <w:t xml:space="preserve"> </w:t>
      </w:r>
      <w:r>
        <w:t>Определяющую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здесь</w:t>
      </w:r>
      <w:r>
        <w:rPr>
          <w:spacing w:val="-6"/>
        </w:rPr>
        <w:t xml:space="preserve"> </w:t>
      </w:r>
      <w:r>
        <w:t>играет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узкий</w:t>
      </w:r>
      <w:r>
        <w:rPr>
          <w:spacing w:val="-7"/>
        </w:rPr>
        <w:t xml:space="preserve"> </w:t>
      </w:r>
      <w:r>
        <w:t>селекторат,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электорат</w:t>
      </w:r>
      <w:r>
        <w:rPr>
          <w:spacing w:val="-4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целом. Ведущее значение в этой системе придается не только политиче-</w:t>
      </w:r>
      <w:r>
        <w:rPr>
          <w:spacing w:val="1"/>
        </w:rPr>
        <w:t xml:space="preserve"> </w:t>
      </w:r>
      <w:r>
        <w:t>ской компетентности претендента, но и его личностным качествам, пси-</w:t>
      </w:r>
      <w:r>
        <w:rPr>
          <w:spacing w:val="1"/>
        </w:rPr>
        <w:t xml:space="preserve"> </w:t>
      </w:r>
      <w:r>
        <w:t>хологическим особенностям. Высокая конкурентность и соперничество</w:t>
      </w:r>
      <w:r>
        <w:rPr>
          <w:spacing w:val="1"/>
        </w:rPr>
        <w:t xml:space="preserve"> </w:t>
      </w:r>
      <w:r>
        <w:t>позволяют</w:t>
      </w:r>
      <w:r>
        <w:rPr>
          <w:spacing w:val="22"/>
        </w:rPr>
        <w:t xml:space="preserve"> </w:t>
      </w:r>
      <w:r>
        <w:t>претендентам</w:t>
      </w:r>
      <w:r>
        <w:rPr>
          <w:spacing w:val="22"/>
        </w:rPr>
        <w:t xml:space="preserve"> </w:t>
      </w:r>
      <w:r>
        <w:t>публично</w:t>
      </w:r>
      <w:r>
        <w:rPr>
          <w:spacing w:val="21"/>
        </w:rPr>
        <w:t xml:space="preserve"> </w:t>
      </w:r>
      <w:r>
        <w:t>демонстрировать</w:t>
      </w:r>
      <w:r>
        <w:rPr>
          <w:spacing w:val="23"/>
        </w:rPr>
        <w:t xml:space="preserve"> </w:t>
      </w:r>
      <w:r>
        <w:t>качества,</w:t>
      </w:r>
      <w:r>
        <w:rPr>
          <w:spacing w:val="21"/>
        </w:rPr>
        <w:t xml:space="preserve"> </w:t>
      </w:r>
      <w:r>
        <w:t>которые</w:t>
      </w:r>
    </w:p>
    <w:p w:rsidR="00E37E53" w:rsidRDefault="00F95E1F">
      <w:pPr>
        <w:pStyle w:val="a3"/>
        <w:spacing w:before="66"/>
        <w:ind w:right="242"/>
      </w:pPr>
      <w:r>
        <w:br w:type="column"/>
      </w:r>
      <w:r>
        <w:lastRenderedPageBreak/>
        <w:t>необходимы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досто-</w:t>
      </w:r>
      <w:r>
        <w:rPr>
          <w:spacing w:val="-48"/>
        </w:rPr>
        <w:t xml:space="preserve"> </w:t>
      </w:r>
      <w:r>
        <w:t>инств,</w:t>
      </w:r>
      <w:r>
        <w:rPr>
          <w:spacing w:val="-6"/>
        </w:rPr>
        <w:t xml:space="preserve"> </w:t>
      </w:r>
      <w:r>
        <w:t>таких,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гибкость,</w:t>
      </w:r>
      <w:r>
        <w:rPr>
          <w:spacing w:val="-6"/>
        </w:rPr>
        <w:t xml:space="preserve"> </w:t>
      </w:r>
      <w:r>
        <w:t>открытость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претендентов,</w:t>
      </w:r>
      <w:r>
        <w:rPr>
          <w:spacing w:val="-5"/>
        </w:rPr>
        <w:t xml:space="preserve"> </w:t>
      </w:r>
      <w:r>
        <w:t>которые</w:t>
      </w:r>
      <w:r>
        <w:rPr>
          <w:spacing w:val="-48"/>
        </w:rPr>
        <w:t xml:space="preserve"> </w:t>
      </w:r>
      <w:r>
        <w:t>публично</w:t>
      </w:r>
      <w:r>
        <w:rPr>
          <w:spacing w:val="-7"/>
        </w:rPr>
        <w:t xml:space="preserve"> </w:t>
      </w:r>
      <w:r>
        <w:t>доказывают</w:t>
      </w:r>
      <w:r>
        <w:rPr>
          <w:spacing w:val="-8"/>
        </w:rPr>
        <w:t xml:space="preserve"> </w:t>
      </w:r>
      <w:r>
        <w:t>обоснованность</w:t>
      </w:r>
      <w:r>
        <w:rPr>
          <w:spacing w:val="-8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амбиций.</w:t>
      </w:r>
    </w:p>
    <w:p w:rsidR="00E37E53" w:rsidRDefault="00F95E1F">
      <w:pPr>
        <w:pStyle w:val="a3"/>
        <w:spacing w:before="1"/>
        <w:ind w:right="242" w:firstLine="566"/>
      </w:pPr>
      <w:r>
        <w:t>Политическая элита устойчива, потому что в ее среде доминирует</w:t>
      </w:r>
      <w:r>
        <w:rPr>
          <w:spacing w:val="-47"/>
        </w:rPr>
        <w:t xml:space="preserve"> </w:t>
      </w:r>
      <w:r>
        <w:t>терпимость во взаимоотношениях, общениях и связях. На этой почве</w:t>
      </w:r>
      <w:r>
        <w:rPr>
          <w:spacing w:val="1"/>
        </w:rPr>
        <w:t xml:space="preserve"> </w:t>
      </w:r>
      <w:r>
        <w:t>формируются одинаковые (или общие) представления о целях политиче-</w:t>
      </w:r>
      <w:r>
        <w:rPr>
          <w:spacing w:val="-47"/>
        </w:rPr>
        <w:t xml:space="preserve"> </w:t>
      </w:r>
      <w:r>
        <w:t>ской деятельности, социального статуса участников власти, психологии</w:t>
      </w:r>
      <w:r>
        <w:rPr>
          <w:spacing w:val="1"/>
        </w:rPr>
        <w:t xml:space="preserve"> </w:t>
      </w:r>
      <w:r>
        <w:t>участия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политической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стиля</w:t>
      </w:r>
      <w:r>
        <w:rPr>
          <w:spacing w:val="-12"/>
        </w:rPr>
        <w:t xml:space="preserve"> </w:t>
      </w:r>
      <w:r>
        <w:t>поведения.</w:t>
      </w:r>
      <w:r>
        <w:rPr>
          <w:spacing w:val="-8"/>
        </w:rPr>
        <w:t xml:space="preserve"> </w:t>
      </w:r>
      <w:r>
        <w:t>Сплоченность</w:t>
      </w:r>
      <w:r>
        <w:rPr>
          <w:spacing w:val="-10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кооперативность, часто наблюдаемые в среде политической элиты, явля-</w:t>
      </w:r>
      <w:r>
        <w:rPr>
          <w:spacing w:val="-47"/>
        </w:rPr>
        <w:t xml:space="preserve"> </w:t>
      </w:r>
      <w:r>
        <w:t>ются показателями примерно одинаковых качеств интеллекта и стремле-</w:t>
      </w:r>
      <w:r>
        <w:rPr>
          <w:spacing w:val="-47"/>
        </w:rPr>
        <w:t xml:space="preserve"> </w:t>
      </w:r>
      <w:r>
        <w:t>ния</w:t>
      </w:r>
      <w:r>
        <w:rPr>
          <w:spacing w:val="-10"/>
        </w:rPr>
        <w:t xml:space="preserve"> </w:t>
      </w:r>
      <w:r>
        <w:t>ограничить</w:t>
      </w:r>
      <w:r>
        <w:rPr>
          <w:spacing w:val="-8"/>
        </w:rPr>
        <w:t xml:space="preserve"> </w:t>
      </w:r>
      <w:r>
        <w:t>проникновение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среду</w:t>
      </w:r>
      <w:r>
        <w:rPr>
          <w:spacing w:val="-9"/>
        </w:rPr>
        <w:t xml:space="preserve"> </w:t>
      </w:r>
      <w:r>
        <w:t>новых</w:t>
      </w:r>
      <w:r>
        <w:rPr>
          <w:spacing w:val="-9"/>
        </w:rPr>
        <w:t xml:space="preserve"> </w:t>
      </w:r>
      <w:r>
        <w:t>конкурентов.</w:t>
      </w:r>
    </w:p>
    <w:p w:rsidR="00E37E53" w:rsidRDefault="00E37E53">
      <w:pPr>
        <w:pStyle w:val="a3"/>
        <w:spacing w:before="3"/>
        <w:ind w:left="0"/>
        <w:jc w:val="left"/>
        <w:rPr>
          <w:sz w:val="24"/>
        </w:rPr>
      </w:pPr>
    </w:p>
    <w:p w:rsidR="00E37E53" w:rsidRDefault="00F95E1F">
      <w:pPr>
        <w:pStyle w:val="1"/>
        <w:ind w:right="245"/>
        <w:jc w:val="center"/>
      </w:pPr>
      <w:r>
        <w:t>Иллюстрация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лекции</w:t>
      </w:r>
    </w:p>
    <w:p w:rsidR="00E37E53" w:rsidRDefault="00E37E53">
      <w:pPr>
        <w:pStyle w:val="a3"/>
        <w:spacing w:before="2"/>
        <w:ind w:left="0"/>
        <w:jc w:val="left"/>
        <w:rPr>
          <w:rFonts w:ascii="Arial"/>
          <w:b/>
        </w:rPr>
      </w:pPr>
    </w:p>
    <w:p w:rsidR="00E37E53" w:rsidRDefault="00F95E1F">
      <w:pPr>
        <w:pStyle w:val="2"/>
        <w:spacing w:line="228" w:lineRule="exact"/>
        <w:jc w:val="left"/>
      </w:pPr>
      <w:r>
        <w:t>Персональный</w:t>
      </w:r>
      <w:r>
        <w:rPr>
          <w:spacing w:val="-2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</w:p>
    <w:p w:rsidR="00E37E53" w:rsidRDefault="00F95E1F">
      <w:pPr>
        <w:spacing w:line="227" w:lineRule="exact"/>
        <w:ind w:left="723"/>
        <w:rPr>
          <w:sz w:val="20"/>
        </w:rPr>
      </w:pPr>
      <w:r>
        <w:rPr>
          <w:i/>
          <w:sz w:val="20"/>
        </w:rPr>
        <w:t>Садохин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А.П.</w:t>
      </w:r>
      <w:r>
        <w:rPr>
          <w:i/>
          <w:spacing w:val="7"/>
          <w:sz w:val="20"/>
        </w:rPr>
        <w:t xml:space="preserve"> </w:t>
      </w:r>
      <w:r>
        <w:rPr>
          <w:sz w:val="20"/>
        </w:rPr>
        <w:t>Концепция</w:t>
      </w:r>
      <w:r>
        <w:rPr>
          <w:spacing w:val="9"/>
          <w:sz w:val="20"/>
        </w:rPr>
        <w:t xml:space="preserve"> </w:t>
      </w:r>
      <w:r>
        <w:rPr>
          <w:sz w:val="20"/>
        </w:rPr>
        <w:t>этногенеза</w:t>
      </w:r>
      <w:r>
        <w:rPr>
          <w:spacing w:val="9"/>
          <w:sz w:val="20"/>
        </w:rPr>
        <w:t xml:space="preserve"> </w:t>
      </w:r>
      <w:r>
        <w:rPr>
          <w:sz w:val="20"/>
        </w:rPr>
        <w:t>Л.Н.</w:t>
      </w:r>
      <w:r>
        <w:rPr>
          <w:spacing w:val="6"/>
          <w:sz w:val="20"/>
        </w:rPr>
        <w:t xml:space="preserve"> </w:t>
      </w:r>
      <w:r>
        <w:rPr>
          <w:sz w:val="20"/>
        </w:rPr>
        <w:t>Гумилева.</w:t>
      </w:r>
      <w:r>
        <w:rPr>
          <w:spacing w:val="9"/>
          <w:sz w:val="20"/>
        </w:rPr>
        <w:t xml:space="preserve"> </w:t>
      </w:r>
      <w:r>
        <w:rPr>
          <w:sz w:val="20"/>
        </w:rPr>
        <w:t>Этнология.</w:t>
      </w:r>
      <w:r>
        <w:rPr>
          <w:spacing w:val="7"/>
          <w:sz w:val="20"/>
        </w:rPr>
        <w:t xml:space="preserve"> </w:t>
      </w:r>
      <w:r>
        <w:rPr>
          <w:sz w:val="20"/>
        </w:rPr>
        <w:t>–</w:t>
      </w:r>
    </w:p>
    <w:p w:rsidR="00E37E53" w:rsidRDefault="00F95E1F">
      <w:pPr>
        <w:pStyle w:val="a3"/>
        <w:spacing w:line="229" w:lineRule="exact"/>
        <w:jc w:val="left"/>
      </w:pPr>
      <w:r>
        <w:t>М.,</w:t>
      </w:r>
      <w:r>
        <w:rPr>
          <w:spacing w:val="-1"/>
        </w:rPr>
        <w:t xml:space="preserve"> </w:t>
      </w:r>
      <w:r>
        <w:t>2000.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124–129.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a3"/>
        <w:ind w:right="245" w:firstLine="566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ученых объяснить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цессы этногенеза, антропогенеза и расогенеза, существующие концеп-</w:t>
      </w:r>
      <w:r>
        <w:rPr>
          <w:spacing w:val="1"/>
        </w:rPr>
        <w:t xml:space="preserve"> </w:t>
      </w:r>
      <w:r>
        <w:t>ции носят преимущественно частный характер. Работа этнологов в этом</w:t>
      </w:r>
      <w:r>
        <w:rPr>
          <w:spacing w:val="1"/>
        </w:rPr>
        <w:t xml:space="preserve"> </w:t>
      </w:r>
      <w:r>
        <w:t>направлении продолжается, но до настоящего времени в этнологии нет</w:t>
      </w:r>
      <w:r>
        <w:rPr>
          <w:spacing w:val="1"/>
        </w:rPr>
        <w:t xml:space="preserve"> </w:t>
      </w:r>
      <w:r>
        <w:t>законченных,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убедительное описание всех этих процессов. Большой интерес сегодня</w:t>
      </w:r>
      <w:r>
        <w:rPr>
          <w:spacing w:val="1"/>
        </w:rPr>
        <w:t xml:space="preserve"> </w:t>
      </w:r>
      <w:r>
        <w:t>вызывает</w:t>
      </w:r>
      <w:r>
        <w:rPr>
          <w:spacing w:val="-3"/>
        </w:rPr>
        <w:t xml:space="preserve"> </w:t>
      </w:r>
      <w:r>
        <w:t>концепция</w:t>
      </w:r>
      <w:r>
        <w:rPr>
          <w:spacing w:val="-1"/>
        </w:rPr>
        <w:t xml:space="preserve"> </w:t>
      </w:r>
      <w:r>
        <w:t>этногенеза</w:t>
      </w:r>
      <w:r>
        <w:rPr>
          <w:spacing w:val="-1"/>
        </w:rPr>
        <w:t xml:space="preserve"> </w:t>
      </w:r>
      <w:r>
        <w:t>Льва</w:t>
      </w:r>
      <w:r>
        <w:rPr>
          <w:spacing w:val="-1"/>
        </w:rPr>
        <w:t xml:space="preserve"> </w:t>
      </w:r>
      <w:r>
        <w:t>Николаевича</w:t>
      </w:r>
      <w:r>
        <w:rPr>
          <w:spacing w:val="-1"/>
        </w:rPr>
        <w:t xml:space="preserve"> </w:t>
      </w:r>
      <w:r>
        <w:t>Гумилева.</w:t>
      </w:r>
    </w:p>
    <w:p w:rsidR="00E37E53" w:rsidRDefault="00F95E1F">
      <w:pPr>
        <w:pStyle w:val="a3"/>
        <w:spacing w:before="1"/>
        <w:ind w:right="243" w:firstLine="566"/>
      </w:pPr>
      <w:r>
        <w:t>Гумилев положил в основу своей теории этногенеза в качестве</w:t>
      </w:r>
      <w:r>
        <w:rPr>
          <w:spacing w:val="1"/>
        </w:rPr>
        <w:t xml:space="preserve"> </w:t>
      </w:r>
      <w:r>
        <w:t>главного постулата тезис о природно-биологическом характере этноса.</w:t>
      </w:r>
      <w:r>
        <w:rPr>
          <w:spacing w:val="1"/>
        </w:rPr>
        <w:t xml:space="preserve"> </w:t>
      </w:r>
      <w:r>
        <w:t>Этнос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биоорганического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возникает в определенных географических и климатических условиях.</w:t>
      </w:r>
      <w:r>
        <w:rPr>
          <w:spacing w:val="1"/>
        </w:rPr>
        <w:t xml:space="preserve"> </w:t>
      </w:r>
      <w:r>
        <w:t>Гумилев</w:t>
      </w:r>
      <w:r>
        <w:rPr>
          <w:spacing w:val="1"/>
        </w:rPr>
        <w:t xml:space="preserve"> </w:t>
      </w:r>
      <w:r>
        <w:t>определил</w:t>
      </w:r>
      <w:r>
        <w:rPr>
          <w:spacing w:val="1"/>
        </w:rPr>
        <w:t xml:space="preserve"> </w:t>
      </w:r>
      <w:r>
        <w:t>этнос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биофизическую</w:t>
      </w:r>
      <w:r>
        <w:rPr>
          <w:spacing w:val="1"/>
        </w:rPr>
        <w:t xml:space="preserve"> </w:t>
      </w:r>
      <w:r>
        <w:t>реальность,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поэтому</w:t>
      </w:r>
      <w:r>
        <w:rPr>
          <w:spacing w:val="-47"/>
        </w:rPr>
        <w:t xml:space="preserve"> </w:t>
      </w:r>
      <w:r>
        <w:t>весь механизм этногенеза он ищет в реальных природных процессах. По</w:t>
      </w:r>
      <w:r>
        <w:rPr>
          <w:spacing w:val="-47"/>
        </w:rPr>
        <w:t xml:space="preserve"> </w:t>
      </w:r>
      <w:r>
        <w:t>его мнению, будучи составной частью биосферы, этносы должны под-</w:t>
      </w:r>
      <w:r>
        <w:rPr>
          <w:spacing w:val="1"/>
        </w:rPr>
        <w:t xml:space="preserve"> </w:t>
      </w:r>
      <w:r>
        <w:t>чиняться ее законам, а этногенез должен быть составной частью тех</w:t>
      </w:r>
      <w:r>
        <w:rPr>
          <w:spacing w:val="1"/>
        </w:rPr>
        <w:t xml:space="preserve"> </w:t>
      </w:r>
      <w:r>
        <w:t>процессов, которые протекают в биосфере. Эти гигантские по своим</w:t>
      </w:r>
      <w:r>
        <w:rPr>
          <w:spacing w:val="1"/>
        </w:rPr>
        <w:t xml:space="preserve"> </w:t>
      </w:r>
      <w:r>
        <w:t>масштабам процессы создали в значительной мере современный облик</w:t>
      </w:r>
      <w:r>
        <w:rPr>
          <w:spacing w:val="1"/>
        </w:rPr>
        <w:t xml:space="preserve"> </w:t>
      </w:r>
      <w:r>
        <w:t>нашей планеты и сравнимы по энергетическим затратам с величайшими</w:t>
      </w:r>
      <w:r>
        <w:rPr>
          <w:spacing w:val="1"/>
        </w:rPr>
        <w:t xml:space="preserve"> </w:t>
      </w:r>
      <w:r>
        <w:t>геологическими процессами. В.И. Вернадский назвал эту энергию био-</w:t>
      </w:r>
      <w:r>
        <w:rPr>
          <w:spacing w:val="1"/>
        </w:rPr>
        <w:t xml:space="preserve"> </w:t>
      </w:r>
      <w:r>
        <w:t>геохимической энергией живого вещества биосферы. Она есть не что</w:t>
      </w:r>
      <w:r>
        <w:rPr>
          <w:spacing w:val="1"/>
        </w:rPr>
        <w:t xml:space="preserve"> </w:t>
      </w:r>
      <w:r>
        <w:t>иное, как преобразованная энергия Солнца, Космоса и радиоактивного</w:t>
      </w:r>
      <w:r>
        <w:rPr>
          <w:spacing w:val="1"/>
        </w:rPr>
        <w:t xml:space="preserve"> </w:t>
      </w:r>
      <w:r>
        <w:t>распада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недрах</w:t>
      </w:r>
      <w:r>
        <w:rPr>
          <w:spacing w:val="22"/>
        </w:rPr>
        <w:t xml:space="preserve"> </w:t>
      </w:r>
      <w:r>
        <w:t>Земли.</w:t>
      </w:r>
      <w:r>
        <w:rPr>
          <w:spacing w:val="24"/>
        </w:rPr>
        <w:t xml:space="preserve"> </w:t>
      </w:r>
      <w:r>
        <w:t>Биосфера</w:t>
      </w:r>
      <w:r>
        <w:rPr>
          <w:spacing w:val="24"/>
        </w:rPr>
        <w:t xml:space="preserve"> </w:t>
      </w:r>
      <w:r>
        <w:t>просто</w:t>
      </w:r>
      <w:r>
        <w:rPr>
          <w:spacing w:val="24"/>
        </w:rPr>
        <w:t xml:space="preserve"> </w:t>
      </w:r>
      <w:r>
        <w:t>купается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потоках</w:t>
      </w:r>
      <w:r>
        <w:rPr>
          <w:spacing w:val="22"/>
        </w:rPr>
        <w:t xml:space="preserve"> </w:t>
      </w:r>
      <w:r>
        <w:t>энергии,</w:t>
      </w:r>
    </w:p>
    <w:p w:rsidR="00E37E53" w:rsidRDefault="00E37E53">
      <w:pPr>
        <w:sectPr w:rsidR="00E37E53">
          <w:footerReference w:type="default" r:id="rId66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9"/>
      </w:pPr>
      <w:r>
        <w:lastRenderedPageBreak/>
        <w:t>она открыта Космосу и чутко реагирует на энергетические всплески,</w:t>
      </w:r>
      <w:r>
        <w:rPr>
          <w:spacing w:val="1"/>
        </w:rPr>
        <w:t xml:space="preserve"> </w:t>
      </w:r>
      <w:r>
        <w:t>происходящие там. Эта связь была доказана нашим соотечественником</w:t>
      </w:r>
      <w:r>
        <w:rPr>
          <w:spacing w:val="1"/>
        </w:rPr>
        <w:t xml:space="preserve"> </w:t>
      </w:r>
      <w:r>
        <w:t>А.Л. Чижевским. В этом заключается причина на первый взгляд зага-</w:t>
      </w:r>
      <w:r>
        <w:rPr>
          <w:spacing w:val="1"/>
        </w:rPr>
        <w:t xml:space="preserve"> </w:t>
      </w:r>
      <w:r>
        <w:t>дочных,</w:t>
      </w:r>
      <w:r>
        <w:rPr>
          <w:spacing w:val="1"/>
        </w:rPr>
        <w:t xml:space="preserve"> </w:t>
      </w:r>
      <w:r>
        <w:t>буквально</w:t>
      </w:r>
      <w:r>
        <w:rPr>
          <w:spacing w:val="1"/>
        </w:rPr>
        <w:t xml:space="preserve"> </w:t>
      </w:r>
      <w:r>
        <w:t>взрывных</w:t>
      </w:r>
      <w:r>
        <w:rPr>
          <w:spacing w:val="1"/>
        </w:rPr>
        <w:t xml:space="preserve"> </w:t>
      </w:r>
      <w:r>
        <w:t>популяций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стай</w:t>
      </w:r>
      <w:r>
        <w:rPr>
          <w:spacing w:val="1"/>
        </w:rPr>
        <w:t xml:space="preserve"> </w:t>
      </w:r>
      <w:r>
        <w:t>саранчи,</w:t>
      </w:r>
      <w:r>
        <w:rPr>
          <w:spacing w:val="1"/>
        </w:rPr>
        <w:t xml:space="preserve"> </w:t>
      </w:r>
      <w:r>
        <w:t>леммингов,</w:t>
      </w:r>
      <w:r>
        <w:rPr>
          <w:spacing w:val="-47"/>
        </w:rPr>
        <w:t xml:space="preserve"> </w:t>
      </w:r>
      <w:r>
        <w:t>вдруг появляющихся в гигантских количествах, чтобы броситься в воды</w:t>
      </w:r>
      <w:r>
        <w:rPr>
          <w:spacing w:val="1"/>
        </w:rPr>
        <w:t xml:space="preserve"> </w:t>
      </w:r>
      <w:r>
        <w:t>океана. Подобные влияния испытывает и человек, реакция на них стано-</w:t>
      </w:r>
      <w:r>
        <w:rPr>
          <w:spacing w:val="-47"/>
        </w:rPr>
        <w:t xml:space="preserve"> </w:t>
      </w:r>
      <w:r>
        <w:t>вится заметной на уровне этносов. При выполнении некоторых условий</w:t>
      </w:r>
      <w:r>
        <w:rPr>
          <w:spacing w:val="1"/>
        </w:rPr>
        <w:t xml:space="preserve"> </w:t>
      </w:r>
      <w:r>
        <w:t>энергетическая</w:t>
      </w:r>
      <w:r>
        <w:rPr>
          <w:spacing w:val="-3"/>
        </w:rPr>
        <w:t xml:space="preserve"> </w:t>
      </w:r>
      <w:r>
        <w:t>вспышка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началом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этногенеза.</w:t>
      </w:r>
    </w:p>
    <w:p w:rsidR="00E37E53" w:rsidRDefault="00F95E1F">
      <w:pPr>
        <w:pStyle w:val="a3"/>
        <w:spacing w:before="1"/>
        <w:ind w:right="39" w:firstLine="566"/>
      </w:pPr>
      <w:r>
        <w:t>Гипотеза Гумилева заключается в предположении, что несколько</w:t>
      </w:r>
      <w:r>
        <w:rPr>
          <w:spacing w:val="1"/>
        </w:rPr>
        <w:t xml:space="preserve"> </w:t>
      </w:r>
      <w:r>
        <w:t>раз за тысячелетие поверхность земли подвергается воздействию опре-</w:t>
      </w:r>
      <w:r>
        <w:rPr>
          <w:spacing w:val="1"/>
        </w:rPr>
        <w:t xml:space="preserve"> </w:t>
      </w:r>
      <w:r>
        <w:t>деленного типа космического излучения, которое вызывает пассионар-</w:t>
      </w:r>
      <w:r>
        <w:rPr>
          <w:spacing w:val="1"/>
        </w:rPr>
        <w:t xml:space="preserve"> </w:t>
      </w:r>
      <w:r>
        <w:t>ный толчок – мутацию гена человека, отвечающего за восприятие энер-</w:t>
      </w:r>
      <w:r>
        <w:rPr>
          <w:spacing w:val="1"/>
        </w:rPr>
        <w:t xml:space="preserve"> </w:t>
      </w:r>
      <w:r>
        <w:t>гии организмом из внешнего мира. Особенность этих толчков – их крат-</w:t>
      </w:r>
      <w:r>
        <w:rPr>
          <w:spacing w:val="1"/>
        </w:rPr>
        <w:t xml:space="preserve"> </w:t>
      </w:r>
      <w:r>
        <w:t>ковременность. За последние три тысячи лет было достоверно зафикси-</w:t>
      </w:r>
      <w:r>
        <w:rPr>
          <w:spacing w:val="1"/>
        </w:rPr>
        <w:t xml:space="preserve"> </w:t>
      </w:r>
      <w:r>
        <w:t>ровано девять пассионарных толчков: четыре до нашей эры и пять за</w:t>
      </w:r>
      <w:r>
        <w:rPr>
          <w:spacing w:val="1"/>
        </w:rPr>
        <w:t xml:space="preserve"> </w:t>
      </w:r>
      <w:r>
        <w:t>последние</w:t>
      </w:r>
      <w:r>
        <w:rPr>
          <w:spacing w:val="2"/>
        </w:rPr>
        <w:t xml:space="preserve"> </w:t>
      </w:r>
      <w:r>
        <w:t>два тысячелетия.</w:t>
      </w:r>
    </w:p>
    <w:p w:rsidR="00E37E53" w:rsidRDefault="00F95E1F">
      <w:pPr>
        <w:pStyle w:val="a3"/>
        <w:spacing w:before="1"/>
        <w:ind w:right="39" w:firstLine="566"/>
      </w:pPr>
      <w:r>
        <w:t>Суть явления пассионарности состоит в следующем. До мутаци-</w:t>
      </w:r>
      <w:r>
        <w:rPr>
          <w:spacing w:val="1"/>
        </w:rPr>
        <w:t xml:space="preserve"> </w:t>
      </w:r>
      <w:r>
        <w:t>онных изменений человек получает из окружающего мира энергии ров-</w:t>
      </w:r>
      <w:r>
        <w:rPr>
          <w:spacing w:val="1"/>
        </w:rPr>
        <w:t xml:space="preserve"> </w:t>
      </w:r>
      <w:r>
        <w:t>но столько, сколько ему необходимо для нормальной жизнедеятельно-</w:t>
      </w:r>
      <w:r>
        <w:rPr>
          <w:spacing w:val="1"/>
        </w:rPr>
        <w:t xml:space="preserve"> </w:t>
      </w:r>
      <w:r>
        <w:t>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пассионарном</w:t>
      </w:r>
      <w:r>
        <w:rPr>
          <w:spacing w:val="1"/>
        </w:rPr>
        <w:t xml:space="preserve"> </w:t>
      </w:r>
      <w:r>
        <w:t>толчке,</w:t>
      </w:r>
      <w:r>
        <w:rPr>
          <w:spacing w:val="1"/>
        </w:rPr>
        <w:t xml:space="preserve"> </w:t>
      </w:r>
      <w:r>
        <w:t>вызывающем</w:t>
      </w:r>
      <w:r>
        <w:rPr>
          <w:spacing w:val="1"/>
        </w:rPr>
        <w:t xml:space="preserve"> </w:t>
      </w:r>
      <w:r>
        <w:t>мутацию</w:t>
      </w:r>
      <w:r>
        <w:rPr>
          <w:spacing w:val="1"/>
        </w:rPr>
        <w:t xml:space="preserve"> </w:t>
      </w:r>
      <w:r>
        <w:t>гена,</w:t>
      </w:r>
      <w:r>
        <w:rPr>
          <w:spacing w:val="1"/>
        </w:rPr>
        <w:t xml:space="preserve"> </w:t>
      </w:r>
      <w:r>
        <w:t>человек</w:t>
      </w:r>
      <w:r>
        <w:rPr>
          <w:spacing w:val="-47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воспринять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больше,</w:t>
      </w:r>
      <w:r>
        <w:rPr>
          <w:spacing w:val="50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образуется избыток энергии, который может быть направлен в любое</w:t>
      </w:r>
      <w:r>
        <w:rPr>
          <w:spacing w:val="1"/>
        </w:rPr>
        <w:t xml:space="preserve"> </w:t>
      </w:r>
      <w:r>
        <w:t>русло. Такой человек обладает повышенной тягой к действию – пассио-</w:t>
      </w:r>
      <w:r>
        <w:rPr>
          <w:spacing w:val="1"/>
        </w:rPr>
        <w:t xml:space="preserve"> </w:t>
      </w:r>
      <w:r>
        <w:t>нарностью. Избыточная энергия может быть направлена на организацию</w:t>
      </w:r>
      <w:r>
        <w:rPr>
          <w:spacing w:val="-47"/>
        </w:rPr>
        <w:t xml:space="preserve"> </w:t>
      </w:r>
      <w:r>
        <w:t>завоевательных подходов или научных экспедиций, создание новой ре-</w:t>
      </w:r>
      <w:r>
        <w:rPr>
          <w:spacing w:val="1"/>
        </w:rPr>
        <w:t xml:space="preserve"> </w:t>
      </w:r>
      <w:r>
        <w:t>лигии или научной теории. Если же люди, обладающие этим признаком,</w:t>
      </w:r>
      <w:r>
        <w:rPr>
          <w:spacing w:val="-47"/>
        </w:rPr>
        <w:t xml:space="preserve"> </w:t>
      </w:r>
      <w:r>
        <w:t>соберутся вместе, объединенные одной целью, находясь при этом в бла-</w:t>
      </w:r>
      <w:r>
        <w:rPr>
          <w:spacing w:val="1"/>
        </w:rPr>
        <w:t xml:space="preserve"> </w:t>
      </w:r>
      <w:r>
        <w:t>гоприятных географических условиях (необходим разнообразный ланд-</w:t>
      </w:r>
      <w:r>
        <w:rPr>
          <w:spacing w:val="1"/>
        </w:rPr>
        <w:t xml:space="preserve"> </w:t>
      </w:r>
      <w:r>
        <w:t>шафт), появится зародыш нового этноса, начнется бурный процесс этно-</w:t>
      </w:r>
      <w:r>
        <w:rPr>
          <w:spacing w:val="-47"/>
        </w:rPr>
        <w:t xml:space="preserve"> </w:t>
      </w:r>
      <w:r>
        <w:t>генеза, завершающийся через 130–160 лет появлением нового народа.</w:t>
      </w:r>
      <w:r>
        <w:rPr>
          <w:spacing w:val="1"/>
        </w:rPr>
        <w:t xml:space="preserve"> </w:t>
      </w:r>
      <w:r>
        <w:t>Наиболее существенными отличительными признаками нового этноса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стереотипы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передаются</w:t>
      </w:r>
      <w:r>
        <w:rPr>
          <w:spacing w:val="-47"/>
        </w:rPr>
        <w:t xml:space="preserve"> </w:t>
      </w:r>
      <w:r>
        <w:t>последующим поколениям не генетически, а через механизм сигнальной</w:t>
      </w:r>
      <w:r>
        <w:rPr>
          <w:spacing w:val="-47"/>
        </w:rPr>
        <w:t xml:space="preserve"> </w:t>
      </w:r>
      <w:r>
        <w:t>наследственности, через культуру, когда потомство путем подражания и</w:t>
      </w:r>
      <w:r>
        <w:rPr>
          <w:spacing w:val="-47"/>
        </w:rPr>
        <w:t xml:space="preserve"> </w:t>
      </w:r>
      <w:r>
        <w:t>научения перенимает от родителей необходимые поведенческие стерео-</w:t>
      </w:r>
      <w:r>
        <w:rPr>
          <w:spacing w:val="1"/>
        </w:rPr>
        <w:t xml:space="preserve"> </w:t>
      </w:r>
      <w:r>
        <w:t>типы.</w:t>
      </w:r>
      <w:r>
        <w:rPr>
          <w:spacing w:val="-1"/>
        </w:rPr>
        <w:t xml:space="preserve"> </w:t>
      </w:r>
      <w:r>
        <w:t>Именно эти</w:t>
      </w:r>
      <w:r>
        <w:rPr>
          <w:spacing w:val="-1"/>
        </w:rPr>
        <w:t xml:space="preserve"> </w:t>
      </w:r>
      <w:r>
        <w:t>стереотипы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создают</w:t>
      </w:r>
      <w:r>
        <w:rPr>
          <w:spacing w:val="-2"/>
        </w:rPr>
        <w:t xml:space="preserve"> </w:t>
      </w:r>
      <w:r>
        <w:t>пассионарии.</w:t>
      </w:r>
    </w:p>
    <w:p w:rsidR="00E37E53" w:rsidRDefault="00F95E1F">
      <w:pPr>
        <w:pStyle w:val="a3"/>
        <w:ind w:right="38" w:firstLine="566"/>
      </w:pPr>
      <w:r>
        <w:t>Таким образом, процесс этногенеза Гумилев связывает с пассио-</w:t>
      </w:r>
      <w:r>
        <w:rPr>
          <w:spacing w:val="1"/>
        </w:rPr>
        <w:t xml:space="preserve"> </w:t>
      </w:r>
      <w:r>
        <w:t>нарностью – появлением внутри старого этноса или нескольких этносов</w:t>
      </w:r>
      <w:r>
        <w:rPr>
          <w:spacing w:val="1"/>
        </w:rPr>
        <w:t xml:space="preserve"> </w:t>
      </w:r>
      <w:r>
        <w:t>людей с повышенной тягой к действию. Это становится пусковым меха-</w:t>
      </w:r>
      <w:r>
        <w:rPr>
          <w:spacing w:val="1"/>
        </w:rPr>
        <w:t xml:space="preserve"> </w:t>
      </w:r>
      <w:r>
        <w:t>низмом этногенеза.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lastRenderedPageBreak/>
        <w:t>По Гумилеву, этногенез – энергетический процесс получения од-</w:t>
      </w:r>
      <w:r>
        <w:rPr>
          <w:spacing w:val="1"/>
        </w:rPr>
        <w:t xml:space="preserve"> </w:t>
      </w:r>
      <w:r>
        <w:t>нократного запаса энергии после вспышки космического излучения и</w:t>
      </w:r>
      <w:r>
        <w:rPr>
          <w:spacing w:val="1"/>
        </w:rPr>
        <w:t xml:space="preserve"> </w:t>
      </w:r>
      <w:r>
        <w:t>дальнейшей его растраты в ходе развития этноса до тех пор, пока этнос</w:t>
      </w:r>
      <w:r>
        <w:rPr>
          <w:spacing w:val="1"/>
        </w:rPr>
        <w:t xml:space="preserve"> </w:t>
      </w:r>
      <w:r>
        <w:t>не придет в состояние гомеостаза – равновесия с природой, при котором</w:t>
      </w:r>
      <w:r>
        <w:rPr>
          <w:spacing w:val="-47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пассионарности</w:t>
      </w:r>
      <w:r>
        <w:rPr>
          <w:spacing w:val="-1"/>
        </w:rPr>
        <w:t xml:space="preserve"> </w:t>
      </w:r>
      <w:r>
        <w:t>равен</w:t>
      </w:r>
      <w:r>
        <w:rPr>
          <w:spacing w:val="-1"/>
        </w:rPr>
        <w:t xml:space="preserve"> </w:t>
      </w:r>
      <w:r>
        <w:t>нулю.</w:t>
      </w:r>
    </w:p>
    <w:p w:rsidR="00E37E53" w:rsidRDefault="00F95E1F">
      <w:pPr>
        <w:pStyle w:val="a3"/>
        <w:spacing w:before="2"/>
        <w:ind w:right="242" w:firstLine="566"/>
      </w:pPr>
      <w:r>
        <w:t>Развитие</w:t>
      </w:r>
      <w:r>
        <w:rPr>
          <w:spacing w:val="1"/>
        </w:rPr>
        <w:t xml:space="preserve"> </w:t>
      </w:r>
      <w:r>
        <w:t>этноса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закономерных</w:t>
      </w:r>
      <w:r>
        <w:rPr>
          <w:spacing w:val="1"/>
        </w:rPr>
        <w:t xml:space="preserve"> </w:t>
      </w:r>
      <w:r>
        <w:t>фаз,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со-</w:t>
      </w:r>
      <w:r>
        <w:rPr>
          <w:spacing w:val="-47"/>
        </w:rPr>
        <w:t xml:space="preserve"> </w:t>
      </w:r>
      <w:r>
        <w:t>ставляют цикл жизни этноса продолжительностью около полутора ты-</w:t>
      </w:r>
      <w:r>
        <w:rPr>
          <w:spacing w:val="1"/>
        </w:rPr>
        <w:t xml:space="preserve"> </w:t>
      </w:r>
      <w:r>
        <w:t>сяч лет, если этнос не гибнет раньше по внешней причине. Фазы разви-</w:t>
      </w:r>
      <w:r>
        <w:rPr>
          <w:spacing w:val="1"/>
        </w:rPr>
        <w:t xml:space="preserve"> </w:t>
      </w:r>
      <w:r>
        <w:t>тия этноса связаны с определенными уровнями пассионарного напряже-</w:t>
      </w:r>
      <w:r>
        <w:rPr>
          <w:spacing w:val="1"/>
        </w:rPr>
        <w:t xml:space="preserve"> </w:t>
      </w:r>
      <w:r>
        <w:t>ния, что внешне выражается в специфических для каждой фазы стерео-</w:t>
      </w:r>
      <w:r>
        <w:rPr>
          <w:spacing w:val="1"/>
        </w:rPr>
        <w:t xml:space="preserve"> </w:t>
      </w:r>
      <w:r>
        <w:t>типах поведения.</w:t>
      </w:r>
    </w:p>
    <w:p w:rsidR="00E37E53" w:rsidRDefault="00F95E1F">
      <w:pPr>
        <w:pStyle w:val="a5"/>
        <w:numPr>
          <w:ilvl w:val="0"/>
          <w:numId w:val="40"/>
        </w:numPr>
        <w:tabs>
          <w:tab w:val="left" w:pos="955"/>
        </w:tabs>
        <w:ind w:right="243" w:firstLine="566"/>
        <w:jc w:val="both"/>
        <w:rPr>
          <w:sz w:val="20"/>
        </w:rPr>
      </w:pPr>
      <w:r>
        <w:rPr>
          <w:sz w:val="20"/>
        </w:rPr>
        <w:t xml:space="preserve">После пассионарного толчка наступает </w:t>
      </w:r>
      <w:r>
        <w:rPr>
          <w:i/>
          <w:sz w:val="20"/>
        </w:rPr>
        <w:t xml:space="preserve">фаза подъема </w:t>
      </w:r>
      <w:r>
        <w:rPr>
          <w:sz w:val="20"/>
        </w:rPr>
        <w:t>продол-</w:t>
      </w:r>
      <w:r>
        <w:rPr>
          <w:spacing w:val="1"/>
          <w:sz w:val="20"/>
        </w:rPr>
        <w:t xml:space="preserve"> </w:t>
      </w:r>
      <w:r>
        <w:rPr>
          <w:sz w:val="20"/>
        </w:rPr>
        <w:t>жительностью 200–300 лет, связанная с экспансией нового этноса, кото-</w:t>
      </w:r>
      <w:r>
        <w:rPr>
          <w:spacing w:val="1"/>
          <w:sz w:val="20"/>
        </w:rPr>
        <w:t xml:space="preserve"> </w:t>
      </w:r>
      <w:r>
        <w:rPr>
          <w:sz w:val="20"/>
        </w:rPr>
        <w:t>рый создают пассионарии, ставящие перед собой задачу 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нового сильного государства и идущие для этого на любые жертвы. Ок-</w:t>
      </w:r>
      <w:r>
        <w:rPr>
          <w:spacing w:val="1"/>
          <w:sz w:val="20"/>
        </w:rPr>
        <w:t xml:space="preserve"> </w:t>
      </w:r>
      <w:r>
        <w:rPr>
          <w:sz w:val="20"/>
        </w:rPr>
        <w:t>ружающие народы воспринимают новый этнос как общность крайне ак-</w:t>
      </w:r>
      <w:r>
        <w:rPr>
          <w:spacing w:val="1"/>
          <w:sz w:val="20"/>
        </w:rPr>
        <w:t xml:space="preserve"> </w:t>
      </w:r>
      <w:r>
        <w:rPr>
          <w:sz w:val="20"/>
        </w:rPr>
        <w:t>тивных</w:t>
      </w:r>
      <w:r>
        <w:rPr>
          <w:spacing w:val="-8"/>
          <w:sz w:val="20"/>
        </w:rPr>
        <w:t xml:space="preserve"> </w:t>
      </w:r>
      <w:r>
        <w:rPr>
          <w:sz w:val="20"/>
        </w:rPr>
        <w:t>людей,</w:t>
      </w:r>
      <w:r>
        <w:rPr>
          <w:spacing w:val="-8"/>
          <w:sz w:val="20"/>
        </w:rPr>
        <w:t xml:space="preserve"> </w:t>
      </w:r>
      <w:r>
        <w:rPr>
          <w:sz w:val="20"/>
        </w:rPr>
        <w:t>появившуюся</w:t>
      </w:r>
      <w:r>
        <w:rPr>
          <w:spacing w:val="-9"/>
          <w:sz w:val="20"/>
        </w:rPr>
        <w:t xml:space="preserve"> </w:t>
      </w:r>
      <w:r>
        <w:rPr>
          <w:sz w:val="20"/>
        </w:rPr>
        <w:t>как</w:t>
      </w:r>
      <w:r>
        <w:rPr>
          <w:spacing w:val="-7"/>
          <w:sz w:val="20"/>
        </w:rPr>
        <w:t xml:space="preserve"> </w:t>
      </w:r>
      <w:r>
        <w:rPr>
          <w:sz w:val="20"/>
        </w:rPr>
        <w:t>бы</w:t>
      </w:r>
      <w:r>
        <w:rPr>
          <w:spacing w:val="-6"/>
          <w:sz w:val="20"/>
        </w:rPr>
        <w:t xml:space="preserve"> </w:t>
      </w:r>
      <w:r>
        <w:rPr>
          <w:sz w:val="20"/>
        </w:rPr>
        <w:t>вдруг,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месте</w:t>
      </w:r>
      <w:r>
        <w:rPr>
          <w:spacing w:val="-7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-8"/>
          <w:sz w:val="20"/>
        </w:rPr>
        <w:t xml:space="preserve"> </w:t>
      </w:r>
      <w:r>
        <w:rPr>
          <w:sz w:val="20"/>
        </w:rPr>
        <w:t>незначи-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тельных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племен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активно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отстаивающих</w:t>
      </w:r>
      <w:r>
        <w:rPr>
          <w:spacing w:val="-10"/>
          <w:sz w:val="20"/>
        </w:rPr>
        <w:t xml:space="preserve"> </w:t>
      </w:r>
      <w:r>
        <w:rPr>
          <w:sz w:val="20"/>
        </w:rPr>
        <w:t>свои</w:t>
      </w:r>
      <w:r>
        <w:rPr>
          <w:spacing w:val="-10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9"/>
          <w:sz w:val="20"/>
        </w:rPr>
        <w:t xml:space="preserve"> </w:t>
      </w:r>
      <w:r>
        <w:rPr>
          <w:sz w:val="20"/>
        </w:rPr>
        <w:t>часто</w:t>
      </w:r>
      <w:r>
        <w:rPr>
          <w:spacing w:val="-10"/>
          <w:sz w:val="20"/>
        </w:rPr>
        <w:t xml:space="preserve"> </w:t>
      </w:r>
      <w:r>
        <w:rPr>
          <w:sz w:val="20"/>
        </w:rPr>
        <w:t>за</w:t>
      </w:r>
      <w:r>
        <w:rPr>
          <w:spacing w:val="-11"/>
          <w:sz w:val="20"/>
        </w:rPr>
        <w:t xml:space="preserve"> </w:t>
      </w:r>
      <w:r>
        <w:rPr>
          <w:sz w:val="20"/>
        </w:rPr>
        <w:t>счет</w:t>
      </w:r>
      <w:r>
        <w:rPr>
          <w:spacing w:val="-12"/>
          <w:sz w:val="20"/>
        </w:rPr>
        <w:t xml:space="preserve"> </w:t>
      </w:r>
      <w:r>
        <w:rPr>
          <w:sz w:val="20"/>
        </w:rPr>
        <w:t>со-</w:t>
      </w:r>
      <w:r>
        <w:rPr>
          <w:spacing w:val="-47"/>
          <w:sz w:val="20"/>
        </w:rPr>
        <w:t xml:space="preserve"> </w:t>
      </w:r>
      <w:r>
        <w:rPr>
          <w:sz w:val="20"/>
        </w:rPr>
        <w:t>седей. Основной императив поведения на этой фазе: «Будь тем, кем ты</w:t>
      </w:r>
      <w:r>
        <w:rPr>
          <w:spacing w:val="1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9"/>
          <w:sz w:val="20"/>
        </w:rPr>
        <w:t xml:space="preserve"> </w:t>
      </w:r>
      <w:r>
        <w:rPr>
          <w:sz w:val="20"/>
        </w:rPr>
        <w:t>быть».</w:t>
      </w:r>
      <w:r>
        <w:rPr>
          <w:spacing w:val="-9"/>
          <w:sz w:val="20"/>
        </w:rPr>
        <w:t xml:space="preserve"> </w:t>
      </w:r>
      <w:r>
        <w:rPr>
          <w:sz w:val="20"/>
        </w:rPr>
        <w:t>Примером</w:t>
      </w:r>
      <w:r>
        <w:rPr>
          <w:spacing w:val="-9"/>
          <w:sz w:val="20"/>
        </w:rPr>
        <w:t xml:space="preserve"> </w:t>
      </w:r>
      <w:r>
        <w:rPr>
          <w:sz w:val="20"/>
        </w:rPr>
        <w:t>могут</w:t>
      </w:r>
      <w:r>
        <w:rPr>
          <w:spacing w:val="-11"/>
          <w:sz w:val="20"/>
        </w:rPr>
        <w:t xml:space="preserve"> </w:t>
      </w:r>
      <w:r>
        <w:rPr>
          <w:sz w:val="20"/>
        </w:rPr>
        <w:t>служить</w:t>
      </w:r>
      <w:r>
        <w:rPr>
          <w:spacing w:val="-8"/>
          <w:sz w:val="20"/>
        </w:rPr>
        <w:t xml:space="preserve"> </w:t>
      </w:r>
      <w:r>
        <w:rPr>
          <w:sz w:val="20"/>
        </w:rPr>
        <w:t>все</w:t>
      </w:r>
      <w:r>
        <w:rPr>
          <w:spacing w:val="-10"/>
          <w:sz w:val="20"/>
        </w:rPr>
        <w:t xml:space="preserve"> </w:t>
      </w:r>
      <w:r>
        <w:rPr>
          <w:sz w:val="20"/>
        </w:rPr>
        <w:t>молодые</w:t>
      </w:r>
      <w:r>
        <w:rPr>
          <w:spacing w:val="-8"/>
          <w:sz w:val="20"/>
        </w:rPr>
        <w:t xml:space="preserve"> </w:t>
      </w:r>
      <w:r>
        <w:rPr>
          <w:sz w:val="20"/>
        </w:rPr>
        <w:t>народы:</w:t>
      </w:r>
      <w:r>
        <w:rPr>
          <w:spacing w:val="-8"/>
          <w:sz w:val="20"/>
        </w:rPr>
        <w:t xml:space="preserve"> </w:t>
      </w:r>
      <w:r>
        <w:rPr>
          <w:sz w:val="20"/>
        </w:rPr>
        <w:t>предки</w:t>
      </w:r>
      <w:r>
        <w:rPr>
          <w:spacing w:val="-11"/>
          <w:sz w:val="20"/>
        </w:rPr>
        <w:t xml:space="preserve"> </w:t>
      </w:r>
      <w:r>
        <w:rPr>
          <w:sz w:val="20"/>
        </w:rPr>
        <w:t>со-</w:t>
      </w:r>
      <w:r>
        <w:rPr>
          <w:spacing w:val="-48"/>
          <w:sz w:val="20"/>
        </w:rPr>
        <w:t xml:space="preserve"> </w:t>
      </w:r>
      <w:r>
        <w:rPr>
          <w:sz w:val="20"/>
        </w:rPr>
        <w:t>временных</w:t>
      </w:r>
      <w:r>
        <w:rPr>
          <w:spacing w:val="-10"/>
          <w:sz w:val="20"/>
        </w:rPr>
        <w:t xml:space="preserve"> </w:t>
      </w:r>
      <w:r>
        <w:rPr>
          <w:sz w:val="20"/>
        </w:rPr>
        <w:t>англичан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французов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IX</w:t>
      </w:r>
      <w:r>
        <w:rPr>
          <w:spacing w:val="-8"/>
          <w:sz w:val="20"/>
        </w:rPr>
        <w:t xml:space="preserve"> </w:t>
      </w:r>
      <w:r>
        <w:rPr>
          <w:sz w:val="20"/>
        </w:rPr>
        <w:t>в.,</w:t>
      </w:r>
      <w:r>
        <w:rPr>
          <w:spacing w:val="-8"/>
          <w:sz w:val="20"/>
        </w:rPr>
        <w:t xml:space="preserve"> </w:t>
      </w:r>
      <w:r>
        <w:rPr>
          <w:sz w:val="20"/>
        </w:rPr>
        <w:t>монголы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XII</w:t>
      </w:r>
      <w:r>
        <w:rPr>
          <w:spacing w:val="-5"/>
          <w:sz w:val="20"/>
        </w:rPr>
        <w:t xml:space="preserve"> </w:t>
      </w:r>
      <w:r>
        <w:rPr>
          <w:sz w:val="20"/>
        </w:rPr>
        <w:t>в.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т.д.</w:t>
      </w:r>
    </w:p>
    <w:p w:rsidR="00E37E53" w:rsidRDefault="00F95E1F">
      <w:pPr>
        <w:pStyle w:val="a5"/>
        <w:numPr>
          <w:ilvl w:val="0"/>
          <w:numId w:val="40"/>
        </w:numPr>
        <w:tabs>
          <w:tab w:val="left" w:pos="955"/>
        </w:tabs>
        <w:ind w:right="245" w:firstLine="566"/>
        <w:jc w:val="both"/>
        <w:rPr>
          <w:sz w:val="20"/>
        </w:rPr>
      </w:pPr>
      <w:r>
        <w:rPr>
          <w:sz w:val="20"/>
        </w:rPr>
        <w:t xml:space="preserve">Затем наступает </w:t>
      </w:r>
      <w:r>
        <w:rPr>
          <w:i/>
          <w:sz w:val="20"/>
        </w:rPr>
        <w:t>акматическая фаза</w:t>
      </w:r>
      <w:r>
        <w:rPr>
          <w:sz w:val="20"/>
        </w:rPr>
        <w:t>, когда пассионарное на-</w:t>
      </w:r>
      <w:r>
        <w:rPr>
          <w:spacing w:val="1"/>
          <w:sz w:val="20"/>
        </w:rPr>
        <w:t xml:space="preserve"> </w:t>
      </w:r>
      <w:r>
        <w:rPr>
          <w:sz w:val="20"/>
        </w:rPr>
        <w:t>пряжение достигает высочайшего уровня за счет большой численности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пассионариев, которые думают уже не столько об общих целях, 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о своих личных интересах. Усиление индивидуализма в сочетании с из-</w:t>
      </w:r>
      <w:r>
        <w:rPr>
          <w:spacing w:val="1"/>
          <w:sz w:val="20"/>
        </w:rPr>
        <w:t xml:space="preserve"> </w:t>
      </w:r>
      <w:r>
        <w:rPr>
          <w:sz w:val="20"/>
        </w:rPr>
        <w:t>бытком пассионарности часто вводит этнос в состояние пассионарного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перегрева, когда избыточная энергия, тратившаяся в фазе подъема на</w:t>
      </w:r>
      <w:r>
        <w:rPr>
          <w:spacing w:val="1"/>
          <w:sz w:val="20"/>
        </w:rPr>
        <w:t xml:space="preserve"> </w:t>
      </w:r>
      <w:r>
        <w:rPr>
          <w:sz w:val="20"/>
        </w:rPr>
        <w:t>бурный рост и экспансию, уходит на внутренние конфликты. Акматиче-</w:t>
      </w:r>
      <w:r>
        <w:rPr>
          <w:spacing w:val="1"/>
          <w:sz w:val="20"/>
        </w:rPr>
        <w:t xml:space="preserve"> </w:t>
      </w:r>
      <w:r>
        <w:rPr>
          <w:sz w:val="20"/>
        </w:rPr>
        <w:t>ская фаза, продолжающаяся следующие 300 лет, – одна из самых тяже-</w:t>
      </w:r>
      <w:r>
        <w:rPr>
          <w:spacing w:val="1"/>
          <w:sz w:val="20"/>
        </w:rPr>
        <w:t xml:space="preserve"> </w:t>
      </w:r>
      <w:r>
        <w:rPr>
          <w:sz w:val="20"/>
        </w:rPr>
        <w:t>лых в жизни этноса, так как это период гражданских войн, 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потерь.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императив поведения 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в это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время:</w:t>
      </w:r>
      <w:r>
        <w:rPr>
          <w:spacing w:val="50"/>
          <w:sz w:val="20"/>
        </w:rPr>
        <w:t xml:space="preserve"> </w:t>
      </w:r>
      <w:r>
        <w:rPr>
          <w:sz w:val="20"/>
        </w:rPr>
        <w:t>«Будь</w:t>
      </w:r>
      <w:r>
        <w:rPr>
          <w:spacing w:val="1"/>
          <w:sz w:val="20"/>
        </w:rPr>
        <w:t xml:space="preserve"> </w:t>
      </w:r>
      <w:r>
        <w:rPr>
          <w:sz w:val="20"/>
        </w:rPr>
        <w:t>тем, кем я хочу». Люди хотят уже не общего блага, а только своего.</w:t>
      </w:r>
      <w:r>
        <w:rPr>
          <w:spacing w:val="1"/>
          <w:sz w:val="20"/>
        </w:rPr>
        <w:t xml:space="preserve"> </w:t>
      </w:r>
      <w:r>
        <w:rPr>
          <w:sz w:val="20"/>
        </w:rPr>
        <w:t>Обычно такой мотив поведения связан с тем, что глобальная цель пре-</w:t>
      </w:r>
      <w:r>
        <w:rPr>
          <w:spacing w:val="1"/>
          <w:sz w:val="20"/>
        </w:rPr>
        <w:t xml:space="preserve"> </w:t>
      </w:r>
      <w:r>
        <w:rPr>
          <w:sz w:val="20"/>
        </w:rPr>
        <w:t>дыдущей фазы – создание великого государства – уже достигнута. При-</w:t>
      </w:r>
      <w:r>
        <w:rPr>
          <w:spacing w:val="1"/>
          <w:sz w:val="20"/>
        </w:rPr>
        <w:t xml:space="preserve"> </w:t>
      </w:r>
      <w:r>
        <w:rPr>
          <w:sz w:val="20"/>
        </w:rPr>
        <w:t>мером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служить</w:t>
      </w:r>
      <w:r>
        <w:rPr>
          <w:spacing w:val="1"/>
          <w:sz w:val="20"/>
        </w:rPr>
        <w:t xml:space="preserve"> </w:t>
      </w:r>
      <w:r>
        <w:rPr>
          <w:sz w:val="20"/>
        </w:rPr>
        <w:t>Европа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периода</w:t>
      </w:r>
      <w:r>
        <w:rPr>
          <w:spacing w:val="1"/>
          <w:sz w:val="20"/>
        </w:rPr>
        <w:t xml:space="preserve"> </w:t>
      </w:r>
      <w:r>
        <w:rPr>
          <w:sz w:val="20"/>
        </w:rPr>
        <w:t>феодальной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раздробленности,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Россия</w:t>
      </w:r>
      <w:r>
        <w:rPr>
          <w:spacing w:val="-1"/>
          <w:sz w:val="20"/>
        </w:rPr>
        <w:t xml:space="preserve"> </w:t>
      </w:r>
      <w:r>
        <w:rPr>
          <w:sz w:val="20"/>
        </w:rPr>
        <w:t>Смутного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времени.</w:t>
      </w:r>
    </w:p>
    <w:p w:rsidR="00E37E53" w:rsidRDefault="00F95E1F">
      <w:pPr>
        <w:pStyle w:val="a5"/>
        <w:numPr>
          <w:ilvl w:val="0"/>
          <w:numId w:val="40"/>
        </w:numPr>
        <w:tabs>
          <w:tab w:val="left" w:pos="955"/>
        </w:tabs>
        <w:ind w:right="243" w:firstLine="566"/>
        <w:jc w:val="both"/>
        <w:rPr>
          <w:sz w:val="20"/>
        </w:rPr>
      </w:pPr>
      <w:r>
        <w:rPr>
          <w:sz w:val="20"/>
        </w:rPr>
        <w:t>В конце концов большая часть пассионариев истребляет друг</w:t>
      </w:r>
      <w:r>
        <w:rPr>
          <w:spacing w:val="1"/>
          <w:sz w:val="20"/>
        </w:rPr>
        <w:t xml:space="preserve"> </w:t>
      </w:r>
      <w:r>
        <w:rPr>
          <w:sz w:val="20"/>
        </w:rPr>
        <w:t>друга,</w:t>
      </w:r>
      <w:r>
        <w:rPr>
          <w:spacing w:val="-9"/>
          <w:sz w:val="20"/>
        </w:rPr>
        <w:t xml:space="preserve"> </w:t>
      </w:r>
      <w:r>
        <w:rPr>
          <w:sz w:val="20"/>
        </w:rPr>
        <w:t>вследствие</w:t>
      </w:r>
      <w:r>
        <w:rPr>
          <w:spacing w:val="-9"/>
          <w:sz w:val="20"/>
        </w:rPr>
        <w:t xml:space="preserve"> </w:t>
      </w:r>
      <w:r>
        <w:rPr>
          <w:sz w:val="20"/>
        </w:rPr>
        <w:t>чего</w:t>
      </w:r>
      <w:r>
        <w:rPr>
          <w:spacing w:val="-8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-8"/>
          <w:sz w:val="20"/>
        </w:rPr>
        <w:t xml:space="preserve"> </w:t>
      </w:r>
      <w:r>
        <w:rPr>
          <w:sz w:val="20"/>
        </w:rPr>
        <w:t>падение</w:t>
      </w:r>
      <w:r>
        <w:rPr>
          <w:spacing w:val="-7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9"/>
          <w:sz w:val="20"/>
        </w:rPr>
        <w:t xml:space="preserve"> </w:t>
      </w:r>
      <w:r>
        <w:rPr>
          <w:sz w:val="20"/>
        </w:rPr>
        <w:t>пассионарного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напря-</w:t>
      </w:r>
      <w:r>
        <w:rPr>
          <w:spacing w:val="-47"/>
          <w:sz w:val="20"/>
        </w:rPr>
        <w:t xml:space="preserve"> </w:t>
      </w:r>
      <w:r>
        <w:rPr>
          <w:sz w:val="20"/>
        </w:rPr>
        <w:t>жения в этносе, усугубляющееся еще и тем, что ушедшие пассионарии</w:t>
      </w:r>
      <w:r>
        <w:rPr>
          <w:spacing w:val="1"/>
          <w:sz w:val="20"/>
        </w:rPr>
        <w:t xml:space="preserve"> </w:t>
      </w:r>
      <w:r>
        <w:rPr>
          <w:sz w:val="20"/>
        </w:rPr>
        <w:t>замещаются не гармоничными особями, а субпассионариями – людьми,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6"/>
          <w:sz w:val="20"/>
        </w:rPr>
        <w:t xml:space="preserve"> </w:t>
      </w:r>
      <w:r>
        <w:rPr>
          <w:sz w:val="20"/>
        </w:rPr>
        <w:t>способными</w:t>
      </w:r>
      <w:r>
        <w:rPr>
          <w:spacing w:val="8"/>
          <w:sz w:val="20"/>
        </w:rPr>
        <w:t xml:space="preserve"> </w:t>
      </w:r>
      <w:r>
        <w:rPr>
          <w:sz w:val="20"/>
        </w:rPr>
        <w:t>воспринять</w:t>
      </w:r>
      <w:r>
        <w:rPr>
          <w:spacing w:val="10"/>
          <w:sz w:val="20"/>
        </w:rPr>
        <w:t xml:space="preserve"> </w:t>
      </w:r>
      <w:r>
        <w:rPr>
          <w:sz w:val="20"/>
        </w:rPr>
        <w:t>даже</w:t>
      </w:r>
      <w:r>
        <w:rPr>
          <w:spacing w:val="8"/>
          <w:sz w:val="20"/>
        </w:rPr>
        <w:t xml:space="preserve"> </w:t>
      </w:r>
      <w:r>
        <w:rPr>
          <w:sz w:val="20"/>
        </w:rPr>
        <w:t>нормы</w:t>
      </w:r>
      <w:r>
        <w:rPr>
          <w:spacing w:val="7"/>
          <w:sz w:val="20"/>
        </w:rPr>
        <w:t xml:space="preserve"> </w:t>
      </w:r>
      <w:r>
        <w:rPr>
          <w:sz w:val="20"/>
        </w:rPr>
        <w:t>энергии,</w:t>
      </w:r>
      <w:r>
        <w:rPr>
          <w:spacing w:val="10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9"/>
          <w:sz w:val="20"/>
        </w:rPr>
        <w:t xml:space="preserve"> </w:t>
      </w:r>
      <w:r>
        <w:rPr>
          <w:sz w:val="20"/>
        </w:rPr>
        <w:t>для</w:t>
      </w:r>
      <w:r>
        <w:rPr>
          <w:spacing w:val="7"/>
          <w:sz w:val="20"/>
        </w:rPr>
        <w:t xml:space="preserve"> </w:t>
      </w:r>
      <w:r>
        <w:rPr>
          <w:sz w:val="20"/>
        </w:rPr>
        <w:t>пол-</w:t>
      </w:r>
    </w:p>
    <w:p w:rsidR="00E37E53" w:rsidRDefault="00E37E53">
      <w:pPr>
        <w:jc w:val="both"/>
        <w:rPr>
          <w:sz w:val="20"/>
        </w:rPr>
        <w:sectPr w:rsidR="00E37E53">
          <w:footerReference w:type="default" r:id="rId67"/>
          <w:pgSz w:w="16840" w:h="11900" w:orient="landscape"/>
          <w:pgMar w:top="1060" w:right="840" w:bottom="980" w:left="920" w:header="0" w:footer="792" w:gutter="0"/>
          <w:cols w:num="2" w:space="720" w:equalWidth="0">
            <w:col w:w="6455" w:space="1964"/>
            <w:col w:w="6661"/>
          </w:cols>
        </w:sectPr>
      </w:pPr>
    </w:p>
    <w:p w:rsidR="00E37E53" w:rsidRDefault="00F95E1F">
      <w:pPr>
        <w:pStyle w:val="a3"/>
        <w:spacing w:before="66"/>
        <w:ind w:right="38"/>
      </w:pPr>
      <w:r>
        <w:rPr>
          <w:spacing w:val="-1"/>
        </w:rPr>
        <w:lastRenderedPageBreak/>
        <w:t>ноценной</w:t>
      </w:r>
      <w:r>
        <w:rPr>
          <w:spacing w:val="-11"/>
        </w:rPr>
        <w:t xml:space="preserve"> </w:t>
      </w:r>
      <w:r>
        <w:rPr>
          <w:spacing w:val="-1"/>
        </w:rPr>
        <w:t>адаптации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среде.</w:t>
      </w:r>
      <w:r>
        <w:rPr>
          <w:spacing w:val="-7"/>
        </w:rPr>
        <w:t xml:space="preserve"> </w:t>
      </w:r>
      <w:r>
        <w:rPr>
          <w:spacing w:val="-1"/>
        </w:rPr>
        <w:t>Люди</w:t>
      </w:r>
      <w:r>
        <w:rPr>
          <w:spacing w:val="-11"/>
        </w:rPr>
        <w:t xml:space="preserve"> </w:t>
      </w:r>
      <w:r>
        <w:rPr>
          <w:spacing w:val="-1"/>
        </w:rPr>
        <w:t>такого</w:t>
      </w:r>
      <w:r>
        <w:rPr>
          <w:spacing w:val="-7"/>
        </w:rPr>
        <w:t xml:space="preserve"> </w:t>
      </w:r>
      <w:r>
        <w:rPr>
          <w:spacing w:val="-1"/>
        </w:rPr>
        <w:t>типа</w:t>
      </w:r>
      <w:r>
        <w:rPr>
          <w:spacing w:val="-8"/>
        </w:rPr>
        <w:t xml:space="preserve"> </w:t>
      </w:r>
      <w:r>
        <w:rPr>
          <w:spacing w:val="-1"/>
        </w:rPr>
        <w:t>хорошо</w:t>
      </w:r>
      <w:r>
        <w:rPr>
          <w:spacing w:val="-8"/>
        </w:rPr>
        <w:t xml:space="preserve"> </w:t>
      </w:r>
      <w:r>
        <w:rPr>
          <w:spacing w:val="-1"/>
        </w:rPr>
        <w:t>известны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бродя-</w:t>
      </w:r>
      <w:r>
        <w:rPr>
          <w:spacing w:val="-48"/>
        </w:rPr>
        <w:t xml:space="preserve"> </w:t>
      </w:r>
      <w:r>
        <w:t xml:space="preserve">ги, люмпены, босяки, бомжи. Эти признаки означают наступление </w:t>
      </w:r>
      <w:r>
        <w:rPr>
          <w:i/>
        </w:rPr>
        <w:t>фазы</w:t>
      </w:r>
      <w:r>
        <w:rPr>
          <w:i/>
          <w:spacing w:val="1"/>
        </w:rPr>
        <w:t xml:space="preserve"> </w:t>
      </w:r>
      <w:r>
        <w:rPr>
          <w:i/>
        </w:rPr>
        <w:t xml:space="preserve">надлома </w:t>
      </w:r>
      <w:r>
        <w:t>– кризисной фазы, продолжающейся 200 лет. Жизнь в фазе над-</w:t>
      </w:r>
      <w:r>
        <w:rPr>
          <w:spacing w:val="-47"/>
        </w:rPr>
        <w:t xml:space="preserve"> </w:t>
      </w:r>
      <w:r>
        <w:t>лома очень тяжела. Мы это знаем на собственном опыте, так как наша</w:t>
      </w:r>
      <w:r>
        <w:rPr>
          <w:spacing w:val="1"/>
        </w:rPr>
        <w:t xml:space="preserve"> </w:t>
      </w:r>
      <w:r>
        <w:t>страна находится в конце этой фазы. Западная Европа пережила ее в пе-</w:t>
      </w:r>
      <w:r>
        <w:rPr>
          <w:spacing w:val="1"/>
        </w:rPr>
        <w:t xml:space="preserve"> </w:t>
      </w:r>
      <w:r>
        <w:rPr>
          <w:spacing w:val="-1"/>
        </w:rPr>
        <w:t>риод</w:t>
      </w:r>
      <w:r>
        <w:rPr>
          <w:spacing w:val="-11"/>
        </w:rPr>
        <w:t xml:space="preserve"> </w:t>
      </w:r>
      <w:r>
        <w:rPr>
          <w:spacing w:val="-1"/>
        </w:rPr>
        <w:t>реформации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контрреформации,</w:t>
      </w:r>
      <w:r>
        <w:rPr>
          <w:spacing w:val="-8"/>
        </w:rPr>
        <w:t xml:space="preserve"> </w:t>
      </w:r>
      <w:r>
        <w:t>уплатив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t>нынешнее</w:t>
      </w:r>
      <w:r>
        <w:rPr>
          <w:spacing w:val="-8"/>
        </w:rPr>
        <w:t xml:space="preserve"> </w:t>
      </w:r>
      <w:r>
        <w:t>спокой-</w:t>
      </w:r>
      <w:r>
        <w:rPr>
          <w:spacing w:val="-47"/>
        </w:rPr>
        <w:t xml:space="preserve"> </w:t>
      </w:r>
      <w:r>
        <w:t>ствие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кровавую</w:t>
      </w:r>
      <w:r>
        <w:rPr>
          <w:spacing w:val="-5"/>
        </w:rPr>
        <w:t xml:space="preserve"> </w:t>
      </w:r>
      <w:r>
        <w:t>дань,</w:t>
      </w:r>
      <w:r>
        <w:rPr>
          <w:spacing w:val="-6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веке.</w:t>
      </w:r>
    </w:p>
    <w:p w:rsidR="00E37E53" w:rsidRDefault="00F95E1F">
      <w:pPr>
        <w:pStyle w:val="a5"/>
        <w:numPr>
          <w:ilvl w:val="0"/>
          <w:numId w:val="40"/>
        </w:numPr>
        <w:tabs>
          <w:tab w:val="left" w:pos="955"/>
        </w:tabs>
        <w:ind w:right="38" w:firstLine="566"/>
        <w:jc w:val="both"/>
        <w:rPr>
          <w:sz w:val="20"/>
        </w:rPr>
      </w:pPr>
      <w:r>
        <w:rPr>
          <w:sz w:val="20"/>
        </w:rPr>
        <w:t>После пережитых потрясений люди хотят не успеха, а покоя.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-4"/>
          <w:sz w:val="20"/>
        </w:rPr>
        <w:t xml:space="preserve"> </w:t>
      </w:r>
      <w:r>
        <w:rPr>
          <w:sz w:val="20"/>
        </w:rPr>
        <w:t>говорит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том,</w:t>
      </w:r>
      <w:r>
        <w:rPr>
          <w:spacing w:val="-5"/>
          <w:sz w:val="20"/>
        </w:rPr>
        <w:t xml:space="preserve"> </w:t>
      </w:r>
      <w:r>
        <w:rPr>
          <w:sz w:val="20"/>
        </w:rPr>
        <w:t>что</w:t>
      </w:r>
      <w:r>
        <w:rPr>
          <w:spacing w:val="-2"/>
          <w:sz w:val="20"/>
        </w:rPr>
        <w:t xml:space="preserve"> </w:t>
      </w:r>
      <w:r>
        <w:rPr>
          <w:sz w:val="20"/>
        </w:rPr>
        <w:t>этнос</w:t>
      </w:r>
      <w:r>
        <w:rPr>
          <w:spacing w:val="-4"/>
          <w:sz w:val="20"/>
        </w:rPr>
        <w:t xml:space="preserve"> </w:t>
      </w:r>
      <w:r>
        <w:rPr>
          <w:sz w:val="20"/>
        </w:rPr>
        <w:t>перешел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следующую</w:t>
      </w:r>
      <w:r>
        <w:rPr>
          <w:spacing w:val="-3"/>
          <w:sz w:val="20"/>
        </w:rPr>
        <w:t xml:space="preserve"> </w:t>
      </w:r>
      <w:r>
        <w:rPr>
          <w:sz w:val="20"/>
        </w:rPr>
        <w:t>фазу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инерционную</w:t>
      </w:r>
      <w:r>
        <w:rPr>
          <w:sz w:val="20"/>
        </w:rPr>
        <w:t>,</w:t>
      </w:r>
      <w:r>
        <w:rPr>
          <w:spacing w:val="-47"/>
          <w:sz w:val="20"/>
        </w:rPr>
        <w:t xml:space="preserve"> </w:t>
      </w:r>
      <w:r>
        <w:rPr>
          <w:sz w:val="20"/>
        </w:rPr>
        <w:t>когда</w:t>
      </w:r>
      <w:r>
        <w:rPr>
          <w:spacing w:val="-4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-7"/>
          <w:sz w:val="20"/>
        </w:rPr>
        <w:t xml:space="preserve"> </w:t>
      </w:r>
      <w:r>
        <w:rPr>
          <w:sz w:val="20"/>
        </w:rPr>
        <w:t>сначала</w:t>
      </w:r>
      <w:r>
        <w:rPr>
          <w:spacing w:val="-4"/>
          <w:sz w:val="20"/>
        </w:rPr>
        <w:t xml:space="preserve"> </w:t>
      </w:r>
      <w:r>
        <w:rPr>
          <w:sz w:val="20"/>
        </w:rPr>
        <w:t>некоторое</w:t>
      </w:r>
      <w:r>
        <w:rPr>
          <w:spacing w:val="-3"/>
          <w:sz w:val="20"/>
        </w:rPr>
        <w:t xml:space="preserve"> </w:t>
      </w:r>
      <w:r>
        <w:rPr>
          <w:sz w:val="20"/>
        </w:rPr>
        <w:t>повышение,</w:t>
      </w:r>
      <w:r>
        <w:rPr>
          <w:spacing w:val="-6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затем</w:t>
      </w:r>
      <w:r>
        <w:rPr>
          <w:spacing w:val="-5"/>
          <w:sz w:val="20"/>
        </w:rPr>
        <w:t xml:space="preserve"> </w:t>
      </w:r>
      <w:r>
        <w:rPr>
          <w:sz w:val="20"/>
        </w:rPr>
        <w:t>плавное</w:t>
      </w:r>
      <w:r>
        <w:rPr>
          <w:spacing w:val="-5"/>
          <w:sz w:val="20"/>
        </w:rPr>
        <w:t xml:space="preserve"> </w:t>
      </w:r>
      <w:r>
        <w:rPr>
          <w:sz w:val="20"/>
        </w:rPr>
        <w:t>сниже-</w:t>
      </w:r>
      <w:r>
        <w:rPr>
          <w:spacing w:val="-48"/>
          <w:sz w:val="20"/>
        </w:rPr>
        <w:t xml:space="preserve"> </w:t>
      </w:r>
      <w:r>
        <w:rPr>
          <w:sz w:val="20"/>
        </w:rPr>
        <w:t>ние</w:t>
      </w:r>
      <w:r>
        <w:rPr>
          <w:spacing w:val="-7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7"/>
          <w:sz w:val="20"/>
        </w:rPr>
        <w:t xml:space="preserve"> </w:t>
      </w:r>
      <w:r>
        <w:rPr>
          <w:sz w:val="20"/>
        </w:rPr>
        <w:t>пассионарного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напряжения.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этом</w:t>
      </w:r>
      <w:r>
        <w:rPr>
          <w:spacing w:val="-7"/>
          <w:sz w:val="20"/>
        </w:rPr>
        <w:t xml:space="preserve"> </w:t>
      </w:r>
      <w:r>
        <w:rPr>
          <w:sz w:val="20"/>
        </w:rPr>
        <w:t>укрепляется</w:t>
      </w:r>
      <w:r>
        <w:rPr>
          <w:spacing w:val="-9"/>
          <w:sz w:val="20"/>
        </w:rPr>
        <w:t xml:space="preserve"> </w:t>
      </w:r>
      <w:r>
        <w:rPr>
          <w:sz w:val="20"/>
        </w:rPr>
        <w:t>государст-</w:t>
      </w:r>
      <w:r>
        <w:rPr>
          <w:spacing w:val="-47"/>
          <w:sz w:val="20"/>
        </w:rPr>
        <w:t xml:space="preserve"> </w:t>
      </w:r>
      <w:r>
        <w:rPr>
          <w:sz w:val="20"/>
        </w:rPr>
        <w:t>венная власть, социальные институты, интенсивно накапливаются мате-</w:t>
      </w:r>
      <w:r>
        <w:rPr>
          <w:spacing w:val="1"/>
          <w:sz w:val="20"/>
        </w:rPr>
        <w:t xml:space="preserve"> </w:t>
      </w:r>
      <w:r>
        <w:rPr>
          <w:sz w:val="20"/>
        </w:rPr>
        <w:t>риальные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духовные</w:t>
      </w:r>
      <w:r>
        <w:rPr>
          <w:spacing w:val="-8"/>
          <w:sz w:val="20"/>
        </w:rPr>
        <w:t xml:space="preserve"> </w:t>
      </w:r>
      <w:r>
        <w:rPr>
          <w:sz w:val="20"/>
        </w:rPr>
        <w:t>ценности,</w:t>
      </w:r>
      <w:r>
        <w:rPr>
          <w:spacing w:val="-10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-8"/>
          <w:sz w:val="20"/>
        </w:rPr>
        <w:t xml:space="preserve"> </w:t>
      </w:r>
      <w:r>
        <w:rPr>
          <w:sz w:val="20"/>
        </w:rPr>
        <w:t>преобразуется</w:t>
      </w:r>
      <w:r>
        <w:rPr>
          <w:spacing w:val="-9"/>
          <w:sz w:val="20"/>
        </w:rPr>
        <w:t xml:space="preserve"> </w:t>
      </w:r>
      <w:r>
        <w:rPr>
          <w:sz w:val="20"/>
        </w:rPr>
        <w:t>окружающая</w:t>
      </w:r>
      <w:r>
        <w:rPr>
          <w:spacing w:val="-9"/>
          <w:sz w:val="20"/>
        </w:rPr>
        <w:t xml:space="preserve"> </w:t>
      </w:r>
      <w:r>
        <w:rPr>
          <w:sz w:val="20"/>
        </w:rPr>
        <w:t>сре-</w:t>
      </w:r>
      <w:r>
        <w:rPr>
          <w:spacing w:val="-48"/>
          <w:sz w:val="20"/>
        </w:rPr>
        <w:t xml:space="preserve"> </w:t>
      </w:r>
      <w:r>
        <w:rPr>
          <w:sz w:val="20"/>
        </w:rPr>
        <w:t>да. В этносе доминирует «тип золотой посредственности» – законопос-</w:t>
      </w:r>
      <w:r>
        <w:rPr>
          <w:spacing w:val="1"/>
          <w:sz w:val="20"/>
        </w:rPr>
        <w:t xml:space="preserve"> </w:t>
      </w:r>
      <w:r>
        <w:rPr>
          <w:sz w:val="20"/>
        </w:rPr>
        <w:t>лушного, работоспособного человека. «Будь таким, как я!» – господ-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ствующий</w:t>
      </w:r>
      <w:r>
        <w:rPr>
          <w:spacing w:val="-10"/>
          <w:sz w:val="20"/>
        </w:rPr>
        <w:t xml:space="preserve"> </w:t>
      </w:r>
      <w:r>
        <w:rPr>
          <w:sz w:val="20"/>
        </w:rPr>
        <w:t>императив</w:t>
      </w:r>
      <w:r>
        <w:rPr>
          <w:spacing w:val="-10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11"/>
          <w:sz w:val="20"/>
        </w:rPr>
        <w:t xml:space="preserve"> </w:t>
      </w:r>
      <w:r>
        <w:rPr>
          <w:sz w:val="20"/>
        </w:rPr>
        <w:t>инерционной</w:t>
      </w:r>
      <w:r>
        <w:rPr>
          <w:spacing w:val="-13"/>
          <w:sz w:val="20"/>
        </w:rPr>
        <w:t xml:space="preserve"> </w:t>
      </w:r>
      <w:r>
        <w:rPr>
          <w:sz w:val="20"/>
        </w:rPr>
        <w:t>фазы</w:t>
      </w:r>
      <w:r>
        <w:rPr>
          <w:spacing w:val="-10"/>
          <w:sz w:val="20"/>
        </w:rPr>
        <w:t xml:space="preserve"> </w:t>
      </w:r>
      <w:r>
        <w:rPr>
          <w:sz w:val="20"/>
        </w:rPr>
        <w:t>сменяет</w:t>
      </w:r>
      <w:r>
        <w:rPr>
          <w:spacing w:val="-11"/>
          <w:sz w:val="20"/>
        </w:rPr>
        <w:t xml:space="preserve"> </w:t>
      </w:r>
      <w:r>
        <w:rPr>
          <w:sz w:val="20"/>
        </w:rPr>
        <w:t>им-</w:t>
      </w:r>
      <w:r>
        <w:rPr>
          <w:spacing w:val="-48"/>
          <w:sz w:val="20"/>
        </w:rPr>
        <w:t xml:space="preserve"> </w:t>
      </w:r>
      <w:r>
        <w:rPr>
          <w:sz w:val="20"/>
        </w:rPr>
        <w:t>ператив предшествующего периода: «Мы устали от великих». Это озна-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чает,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что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люди,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наконец,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начинают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понимать,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что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именно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индивидуально-</w:t>
      </w:r>
      <w:r>
        <w:rPr>
          <w:spacing w:val="-47"/>
          <w:sz w:val="20"/>
        </w:rPr>
        <w:t xml:space="preserve"> </w:t>
      </w:r>
      <w:r>
        <w:rPr>
          <w:sz w:val="20"/>
        </w:rPr>
        <w:t>сти,</w:t>
      </w:r>
      <w:r>
        <w:rPr>
          <w:spacing w:val="-9"/>
          <w:sz w:val="20"/>
        </w:rPr>
        <w:t xml:space="preserve"> </w:t>
      </w:r>
      <w:r>
        <w:rPr>
          <w:sz w:val="20"/>
        </w:rPr>
        <w:t>пытающиеся</w:t>
      </w:r>
      <w:r>
        <w:rPr>
          <w:spacing w:val="-7"/>
          <w:sz w:val="20"/>
        </w:rPr>
        <w:t xml:space="preserve"> </w:t>
      </w:r>
      <w:r>
        <w:rPr>
          <w:sz w:val="20"/>
        </w:rPr>
        <w:t>проявиться</w:t>
      </w:r>
      <w:r>
        <w:rPr>
          <w:spacing w:val="-9"/>
          <w:sz w:val="20"/>
        </w:rPr>
        <w:t xml:space="preserve"> </w:t>
      </w:r>
      <w:r>
        <w:rPr>
          <w:sz w:val="20"/>
        </w:rPr>
        <w:t>во</w:t>
      </w:r>
      <w:r>
        <w:rPr>
          <w:spacing w:val="-7"/>
          <w:sz w:val="20"/>
        </w:rPr>
        <w:t xml:space="preserve"> </w:t>
      </w:r>
      <w:r>
        <w:rPr>
          <w:sz w:val="20"/>
        </w:rPr>
        <w:t>всей</w:t>
      </w:r>
      <w:r>
        <w:rPr>
          <w:spacing w:val="-9"/>
          <w:sz w:val="20"/>
        </w:rPr>
        <w:t xml:space="preserve"> </w:t>
      </w:r>
      <w:r>
        <w:rPr>
          <w:sz w:val="20"/>
        </w:rPr>
        <w:t>оригинальности,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представляют</w:t>
      </w:r>
      <w:r>
        <w:rPr>
          <w:spacing w:val="-7"/>
          <w:sz w:val="20"/>
        </w:rPr>
        <w:t xml:space="preserve"> </w:t>
      </w:r>
      <w:r>
        <w:rPr>
          <w:sz w:val="20"/>
        </w:rPr>
        <w:t>наи-</w:t>
      </w:r>
      <w:r>
        <w:rPr>
          <w:spacing w:val="-48"/>
          <w:sz w:val="20"/>
        </w:rPr>
        <w:t xml:space="preserve"> </w:t>
      </w:r>
      <w:r>
        <w:rPr>
          <w:spacing w:val="-2"/>
          <w:sz w:val="20"/>
        </w:rPr>
        <w:t>большую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опасность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соседей.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Примером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служит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современная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Западная</w:t>
      </w:r>
      <w:r>
        <w:rPr>
          <w:spacing w:val="-48"/>
          <w:sz w:val="20"/>
        </w:rPr>
        <w:t xml:space="preserve"> </w:t>
      </w:r>
      <w:r>
        <w:rPr>
          <w:sz w:val="20"/>
        </w:rPr>
        <w:t>Европа,</w:t>
      </w:r>
      <w:r>
        <w:rPr>
          <w:spacing w:val="-5"/>
          <w:sz w:val="20"/>
        </w:rPr>
        <w:t xml:space="preserve"> </w:t>
      </w:r>
      <w:r>
        <w:rPr>
          <w:sz w:val="20"/>
        </w:rPr>
        <w:t>Киевская</w:t>
      </w:r>
      <w:r>
        <w:rPr>
          <w:spacing w:val="-7"/>
          <w:sz w:val="20"/>
        </w:rPr>
        <w:t xml:space="preserve"> </w:t>
      </w:r>
      <w:r>
        <w:rPr>
          <w:sz w:val="20"/>
        </w:rPr>
        <w:t>Русь</w:t>
      </w:r>
      <w:r>
        <w:rPr>
          <w:spacing w:val="-7"/>
          <w:sz w:val="20"/>
        </w:rPr>
        <w:t xml:space="preserve"> </w:t>
      </w:r>
      <w:r>
        <w:rPr>
          <w:sz w:val="20"/>
        </w:rPr>
        <w:t>XI–XII</w:t>
      </w:r>
      <w:r>
        <w:rPr>
          <w:spacing w:val="-6"/>
          <w:sz w:val="20"/>
        </w:rPr>
        <w:t xml:space="preserve"> </w:t>
      </w:r>
      <w:r>
        <w:rPr>
          <w:sz w:val="20"/>
        </w:rPr>
        <w:t>вв.,</w:t>
      </w:r>
      <w:r>
        <w:rPr>
          <w:spacing w:val="-4"/>
          <w:sz w:val="20"/>
        </w:rPr>
        <w:t xml:space="preserve"> </w:t>
      </w:r>
      <w:r>
        <w:rPr>
          <w:sz w:val="20"/>
        </w:rPr>
        <w:t>Китай</w:t>
      </w:r>
      <w:r>
        <w:rPr>
          <w:spacing w:val="-8"/>
          <w:sz w:val="20"/>
        </w:rPr>
        <w:t xml:space="preserve"> </w:t>
      </w:r>
      <w:r>
        <w:rPr>
          <w:sz w:val="20"/>
        </w:rPr>
        <w:t>эпохи</w:t>
      </w:r>
      <w:r>
        <w:rPr>
          <w:spacing w:val="-5"/>
          <w:sz w:val="20"/>
        </w:rPr>
        <w:t xml:space="preserve"> </w:t>
      </w:r>
      <w:r>
        <w:rPr>
          <w:sz w:val="20"/>
        </w:rPr>
        <w:t>Сун.</w:t>
      </w:r>
    </w:p>
    <w:p w:rsidR="00E37E53" w:rsidRDefault="00F95E1F">
      <w:pPr>
        <w:pStyle w:val="a3"/>
        <w:spacing w:before="1"/>
        <w:ind w:right="40" w:firstLine="566"/>
      </w:pPr>
      <w:r>
        <w:t>Культура и порядок в это время бывают столь совершенны, что</w:t>
      </w:r>
      <w:r>
        <w:rPr>
          <w:spacing w:val="1"/>
        </w:rPr>
        <w:t xml:space="preserve"> </w:t>
      </w:r>
      <w:r>
        <w:t>кажутся современникам непреходящими. Но уровень пассионарного на-</w:t>
      </w:r>
      <w:r>
        <w:rPr>
          <w:spacing w:val="1"/>
        </w:rPr>
        <w:t xml:space="preserve"> </w:t>
      </w:r>
      <w:r>
        <w:t>пряжения этноса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снижается,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 неизбежному</w:t>
      </w:r>
      <w:r>
        <w:rPr>
          <w:spacing w:val="1"/>
        </w:rPr>
        <w:t xml:space="preserve"> </w:t>
      </w:r>
      <w:r>
        <w:t>упадку, скрытому вначале за маской процветания, которая сбрасывается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фазового</w:t>
      </w:r>
      <w:r>
        <w:rPr>
          <w:spacing w:val="-1"/>
        </w:rPr>
        <w:t xml:space="preserve"> </w:t>
      </w:r>
      <w:r>
        <w:t>перехода.</w:t>
      </w:r>
    </w:p>
    <w:p w:rsidR="00E37E53" w:rsidRDefault="00F95E1F">
      <w:pPr>
        <w:pStyle w:val="a5"/>
        <w:numPr>
          <w:ilvl w:val="0"/>
          <w:numId w:val="40"/>
        </w:numPr>
        <w:tabs>
          <w:tab w:val="left" w:pos="928"/>
        </w:tabs>
        <w:ind w:right="42" w:firstLine="566"/>
        <w:jc w:val="both"/>
        <w:rPr>
          <w:sz w:val="20"/>
        </w:rPr>
      </w:pPr>
      <w:r>
        <w:rPr>
          <w:sz w:val="20"/>
        </w:rPr>
        <w:t>Важной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причиной</w:t>
      </w:r>
      <w:r>
        <w:rPr>
          <w:spacing w:val="1"/>
          <w:sz w:val="20"/>
        </w:rPr>
        <w:t xml:space="preserve"> </w:t>
      </w:r>
      <w:r>
        <w:rPr>
          <w:sz w:val="20"/>
        </w:rPr>
        <w:t>кризиса</w:t>
      </w:r>
      <w:r>
        <w:rPr>
          <w:spacing w:val="1"/>
          <w:sz w:val="20"/>
        </w:rPr>
        <w:t xml:space="preserve"> </w:t>
      </w:r>
      <w:r>
        <w:rPr>
          <w:sz w:val="20"/>
        </w:rPr>
        <w:t>обычно</w:t>
      </w:r>
      <w:r>
        <w:rPr>
          <w:spacing w:val="1"/>
          <w:sz w:val="20"/>
        </w:rPr>
        <w:t xml:space="preserve"> </w:t>
      </w:r>
      <w:r>
        <w:rPr>
          <w:sz w:val="20"/>
        </w:rPr>
        <w:t>бывает</w:t>
      </w:r>
      <w:r>
        <w:rPr>
          <w:spacing w:val="1"/>
          <w:sz w:val="20"/>
        </w:rPr>
        <w:t xml:space="preserve"> </w:t>
      </w:r>
      <w:r>
        <w:rPr>
          <w:sz w:val="20"/>
        </w:rPr>
        <w:t>резко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возросшее</w:t>
      </w:r>
      <w:r>
        <w:rPr>
          <w:spacing w:val="1"/>
          <w:sz w:val="20"/>
        </w:rPr>
        <w:t xml:space="preserve"> </w:t>
      </w:r>
      <w:r>
        <w:rPr>
          <w:sz w:val="20"/>
        </w:rPr>
        <w:t>воздействие цивилизации на природу, которая в конце концов не вы-</w:t>
      </w:r>
      <w:r>
        <w:rPr>
          <w:spacing w:val="1"/>
          <w:sz w:val="20"/>
        </w:rPr>
        <w:t xml:space="preserve"> </w:t>
      </w:r>
      <w:r>
        <w:rPr>
          <w:sz w:val="20"/>
        </w:rPr>
        <w:t>держивает этой нагрузки. (Вспомним, например, что все крупные циви-</w:t>
      </w:r>
      <w:r>
        <w:rPr>
          <w:spacing w:val="1"/>
          <w:sz w:val="20"/>
        </w:rPr>
        <w:t xml:space="preserve"> </w:t>
      </w:r>
      <w:r>
        <w:rPr>
          <w:sz w:val="20"/>
        </w:rPr>
        <w:t>лизации древности оставили после себя пустыни, занявшие место преж-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них плодородных земель – Вавилон, Египет и др.) Наступает </w:t>
      </w:r>
      <w:r>
        <w:rPr>
          <w:i/>
          <w:sz w:val="20"/>
        </w:rPr>
        <w:t>фаза об-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скурации</w:t>
      </w:r>
      <w:r>
        <w:rPr>
          <w:i/>
          <w:spacing w:val="50"/>
          <w:sz w:val="20"/>
        </w:rPr>
        <w:t xml:space="preserve"> </w:t>
      </w:r>
      <w:r>
        <w:rPr>
          <w:sz w:val="20"/>
        </w:rPr>
        <w:t>–</w:t>
      </w:r>
      <w:r>
        <w:rPr>
          <w:spacing w:val="50"/>
          <w:sz w:val="20"/>
        </w:rPr>
        <w:t xml:space="preserve"> </w:t>
      </w:r>
      <w:r>
        <w:rPr>
          <w:sz w:val="20"/>
        </w:rPr>
        <w:t>старости</w:t>
      </w:r>
      <w:r>
        <w:rPr>
          <w:spacing w:val="50"/>
          <w:sz w:val="20"/>
        </w:rPr>
        <w:t xml:space="preserve"> </w:t>
      </w:r>
      <w:r>
        <w:rPr>
          <w:sz w:val="20"/>
        </w:rPr>
        <w:t>этноса,</w:t>
      </w:r>
      <w:r>
        <w:rPr>
          <w:spacing w:val="50"/>
          <w:sz w:val="20"/>
        </w:rPr>
        <w:t xml:space="preserve"> </w:t>
      </w:r>
      <w:r>
        <w:rPr>
          <w:sz w:val="20"/>
        </w:rPr>
        <w:t>что</w:t>
      </w:r>
      <w:r>
        <w:rPr>
          <w:spacing w:val="50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50"/>
          <w:sz w:val="20"/>
        </w:rPr>
        <w:t xml:space="preserve"> </w:t>
      </w:r>
      <w:r>
        <w:rPr>
          <w:sz w:val="20"/>
        </w:rPr>
        <w:t>возрасту</w:t>
      </w:r>
      <w:r>
        <w:rPr>
          <w:spacing w:val="50"/>
          <w:sz w:val="20"/>
        </w:rPr>
        <w:t xml:space="preserve"> </w:t>
      </w:r>
      <w:r>
        <w:rPr>
          <w:sz w:val="20"/>
        </w:rPr>
        <w:t>этноса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1100 лет. В это время пассионарное напряжение падает до отрицатель-</w:t>
      </w:r>
      <w:r>
        <w:rPr>
          <w:spacing w:val="1"/>
          <w:sz w:val="20"/>
        </w:rPr>
        <w:t xml:space="preserve"> </w:t>
      </w:r>
      <w:r>
        <w:rPr>
          <w:sz w:val="20"/>
        </w:rPr>
        <w:t>ного уровня из-за появления значительного числа субпассионариев, в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результате чего невозможна любая конструктивная деятельность, этнос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существует за счет прежних запасов. Общественный организм начинает</w:t>
      </w:r>
      <w:r>
        <w:rPr>
          <w:spacing w:val="1"/>
          <w:sz w:val="20"/>
        </w:rPr>
        <w:t xml:space="preserve"> </w:t>
      </w:r>
      <w:r>
        <w:rPr>
          <w:sz w:val="20"/>
        </w:rPr>
        <w:t>разлагаться: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узаконивается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коррупция,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преступность, армия теряет боеспособность, к власти приходят цинич-</w:t>
      </w:r>
      <w:r>
        <w:rPr>
          <w:spacing w:val="1"/>
          <w:sz w:val="20"/>
        </w:rPr>
        <w:t xml:space="preserve"> </w:t>
      </w:r>
      <w:r>
        <w:rPr>
          <w:sz w:val="20"/>
        </w:rPr>
        <w:t>ные</w:t>
      </w:r>
      <w:r>
        <w:rPr>
          <w:spacing w:val="10"/>
          <w:sz w:val="20"/>
        </w:rPr>
        <w:t xml:space="preserve"> </w:t>
      </w:r>
      <w:r>
        <w:rPr>
          <w:sz w:val="20"/>
        </w:rPr>
        <w:t>авантюристы,</w:t>
      </w:r>
      <w:r>
        <w:rPr>
          <w:spacing w:val="13"/>
          <w:sz w:val="20"/>
        </w:rPr>
        <w:t xml:space="preserve"> </w:t>
      </w:r>
      <w:r>
        <w:rPr>
          <w:sz w:val="20"/>
        </w:rPr>
        <w:t>играющие</w:t>
      </w:r>
      <w:r>
        <w:rPr>
          <w:spacing w:val="11"/>
          <w:sz w:val="20"/>
        </w:rPr>
        <w:t xml:space="preserve"> </w:t>
      </w:r>
      <w:r>
        <w:rPr>
          <w:sz w:val="20"/>
        </w:rPr>
        <w:t>на</w:t>
      </w:r>
      <w:r>
        <w:rPr>
          <w:spacing w:val="11"/>
          <w:sz w:val="20"/>
        </w:rPr>
        <w:t xml:space="preserve"> </w:t>
      </w:r>
      <w:r>
        <w:rPr>
          <w:sz w:val="20"/>
        </w:rPr>
        <w:t>настроении</w:t>
      </w:r>
      <w:r>
        <w:rPr>
          <w:spacing w:val="8"/>
          <w:sz w:val="20"/>
        </w:rPr>
        <w:t xml:space="preserve"> </w:t>
      </w:r>
      <w:r>
        <w:rPr>
          <w:sz w:val="20"/>
        </w:rPr>
        <w:t>толпы.</w:t>
      </w:r>
      <w:r>
        <w:rPr>
          <w:spacing w:val="11"/>
          <w:sz w:val="20"/>
        </w:rPr>
        <w:t xml:space="preserve"> </w:t>
      </w:r>
      <w:r>
        <w:rPr>
          <w:sz w:val="20"/>
        </w:rPr>
        <w:t>Численность</w:t>
      </w:r>
      <w:r>
        <w:rPr>
          <w:spacing w:val="11"/>
          <w:sz w:val="20"/>
        </w:rPr>
        <w:t xml:space="preserve"> </w:t>
      </w:r>
      <w:r>
        <w:rPr>
          <w:sz w:val="20"/>
        </w:rPr>
        <w:t>этноса</w:t>
      </w:r>
      <w:r>
        <w:rPr>
          <w:spacing w:val="-48"/>
          <w:sz w:val="20"/>
        </w:rPr>
        <w:t xml:space="preserve"> </w:t>
      </w:r>
      <w:r>
        <w:rPr>
          <w:sz w:val="20"/>
        </w:rPr>
        <w:t>и его территория значительно сокращаются, он может стать добычей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-1"/>
          <w:sz w:val="20"/>
        </w:rPr>
        <w:t xml:space="preserve"> </w:t>
      </w:r>
      <w:r>
        <w:rPr>
          <w:sz w:val="20"/>
        </w:rPr>
        <w:t>пассионарных</w:t>
      </w:r>
      <w:r>
        <w:rPr>
          <w:spacing w:val="-1"/>
          <w:sz w:val="20"/>
        </w:rPr>
        <w:t xml:space="preserve"> </w:t>
      </w:r>
      <w:r>
        <w:rPr>
          <w:sz w:val="20"/>
        </w:rPr>
        <w:t>соседей.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lastRenderedPageBreak/>
        <w:t>Императив поведения на этой фазе: «Будь таким, как мы». При-</w:t>
      </w:r>
      <w:r>
        <w:rPr>
          <w:spacing w:val="1"/>
        </w:rPr>
        <w:t xml:space="preserve"> </w:t>
      </w:r>
      <w:r>
        <w:t>чем, его определяют люди нетворческие и нетрудолюбивые, эмоцио-</w:t>
      </w:r>
      <w:r>
        <w:rPr>
          <w:spacing w:val="1"/>
        </w:rPr>
        <w:t xml:space="preserve"> </w:t>
      </w:r>
      <w:r>
        <w:t>нально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неполноценные,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повышенными</w:t>
      </w:r>
      <w:r>
        <w:rPr>
          <w:spacing w:val="1"/>
        </w:rPr>
        <w:t xml:space="preserve"> </w:t>
      </w:r>
      <w:r>
        <w:t>требованиями к жизни (не выходящими, правда, за пределы того, что</w:t>
      </w:r>
      <w:r>
        <w:rPr>
          <w:spacing w:val="1"/>
        </w:rPr>
        <w:t xml:space="preserve"> </w:t>
      </w:r>
      <w:r>
        <w:t>нельзя съесть или выпить). Всякий рост становится явлением исключи-</w:t>
      </w:r>
      <w:r>
        <w:rPr>
          <w:spacing w:val="1"/>
        </w:rPr>
        <w:t xml:space="preserve"> </w:t>
      </w:r>
      <w:r>
        <w:t>тельным, трудолюбие подвергается осмеянию, интеллектуальные радо-</w:t>
      </w:r>
      <w:r>
        <w:rPr>
          <w:spacing w:val="1"/>
        </w:rPr>
        <w:t xml:space="preserve"> </w:t>
      </w:r>
      <w:r>
        <w:t>сти вызывают ярость. Все продажно, никому нельзя верить, ни на кого</w:t>
      </w:r>
      <w:r>
        <w:rPr>
          <w:spacing w:val="1"/>
        </w:rPr>
        <w:t xml:space="preserve"> </w:t>
      </w:r>
      <w:r>
        <w:t>нельзя положиться. Происходит настоящий естественный отбор. Но на-</w:t>
      </w:r>
      <w:r>
        <w:rPr>
          <w:spacing w:val="1"/>
        </w:rPr>
        <w:t xml:space="preserve"> </w:t>
      </w:r>
      <w:r>
        <w:t>ступает возмездие. Субпассионарии разъедают тело народа, как клетки</w:t>
      </w:r>
      <w:r>
        <w:rPr>
          <w:spacing w:val="1"/>
        </w:rPr>
        <w:t xml:space="preserve"> </w:t>
      </w:r>
      <w:r>
        <w:t>раковой опухоли – организм человека, но победив, т.е. умертвив сопер-</w:t>
      </w:r>
      <w:r>
        <w:rPr>
          <w:spacing w:val="1"/>
        </w:rPr>
        <w:t xml:space="preserve"> </w:t>
      </w:r>
      <w:r>
        <w:t>ника,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гибнут</w:t>
      </w:r>
      <w:r>
        <w:rPr>
          <w:spacing w:val="-1"/>
        </w:rPr>
        <w:t xml:space="preserve"> </w:t>
      </w:r>
      <w:r>
        <w:t>сами.</w:t>
      </w:r>
    </w:p>
    <w:p w:rsidR="00E37E53" w:rsidRDefault="00F95E1F">
      <w:pPr>
        <w:pStyle w:val="a3"/>
        <w:spacing w:before="2" w:line="229" w:lineRule="exact"/>
        <w:ind w:left="723"/>
      </w:pPr>
      <w:r>
        <w:t>Классический</w:t>
      </w:r>
      <w:r>
        <w:rPr>
          <w:spacing w:val="1"/>
        </w:rPr>
        <w:t xml:space="preserve"> </w:t>
      </w:r>
      <w:r>
        <w:t>пример</w:t>
      </w:r>
      <w:r>
        <w:rPr>
          <w:spacing w:val="50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Рим</w:t>
      </w:r>
      <w:r>
        <w:rPr>
          <w:spacing w:val="50"/>
        </w:rPr>
        <w:t xml:space="preserve"> </w:t>
      </w:r>
      <w:r>
        <w:t>эпохи</w:t>
      </w:r>
      <w:r>
        <w:rPr>
          <w:spacing w:val="48"/>
        </w:rPr>
        <w:t xml:space="preserve"> </w:t>
      </w:r>
      <w:r>
        <w:t>поздней</w:t>
      </w:r>
      <w:r>
        <w:rPr>
          <w:spacing w:val="49"/>
        </w:rPr>
        <w:t xml:space="preserve"> </w:t>
      </w:r>
      <w:r>
        <w:t>империи,</w:t>
      </w:r>
      <w:r>
        <w:rPr>
          <w:spacing w:val="52"/>
        </w:rPr>
        <w:t xml:space="preserve"> </w:t>
      </w:r>
      <w:r>
        <w:t>Китай</w:t>
      </w:r>
      <w:r>
        <w:rPr>
          <w:spacing w:val="48"/>
        </w:rPr>
        <w:t xml:space="preserve"> </w:t>
      </w:r>
      <w:r>
        <w:t>с</w:t>
      </w:r>
    </w:p>
    <w:p w:rsidR="00E37E53" w:rsidRDefault="00F95E1F">
      <w:pPr>
        <w:pStyle w:val="a3"/>
        <w:spacing w:line="229" w:lineRule="exact"/>
      </w:pPr>
      <w:r>
        <w:t>XVII</w:t>
      </w:r>
      <w:r>
        <w:rPr>
          <w:spacing w:val="-3"/>
        </w:rPr>
        <w:t xml:space="preserve"> </w:t>
      </w:r>
      <w:r>
        <w:t>в.,</w:t>
      </w:r>
      <w:r>
        <w:rPr>
          <w:spacing w:val="-4"/>
        </w:rPr>
        <w:t xml:space="preserve"> </w:t>
      </w:r>
      <w:r>
        <w:t>Русь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татаро-монгольским</w:t>
      </w:r>
      <w:r>
        <w:rPr>
          <w:spacing w:val="-3"/>
        </w:rPr>
        <w:t xml:space="preserve"> </w:t>
      </w:r>
      <w:r>
        <w:t>нашествием.</w:t>
      </w:r>
    </w:p>
    <w:p w:rsidR="00E37E53" w:rsidRDefault="00F95E1F">
      <w:pPr>
        <w:pStyle w:val="a3"/>
        <w:ind w:right="245" w:firstLine="566"/>
      </w:pPr>
      <w:r>
        <w:t>Фаза</w:t>
      </w:r>
      <w:r>
        <w:rPr>
          <w:spacing w:val="1"/>
        </w:rPr>
        <w:t xml:space="preserve"> </w:t>
      </w:r>
      <w:r>
        <w:t>обскурации предшествует</w:t>
      </w:r>
      <w:r>
        <w:rPr>
          <w:spacing w:val="1"/>
        </w:rPr>
        <w:t xml:space="preserve"> </w:t>
      </w:r>
      <w:r>
        <w:t>гибели этнической системы</w:t>
      </w:r>
      <w:r>
        <w:rPr>
          <w:spacing w:val="5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 переходу к состоянию гомеостаза, которого может достичь лишь не-</w:t>
      </w:r>
      <w:r>
        <w:rPr>
          <w:spacing w:val="1"/>
        </w:rPr>
        <w:t xml:space="preserve"> </w:t>
      </w:r>
      <w:r>
        <w:t>значительная</w:t>
      </w:r>
      <w:r>
        <w:rPr>
          <w:spacing w:val="-1"/>
        </w:rPr>
        <w:t xml:space="preserve"> </w:t>
      </w:r>
      <w:r>
        <w:t>здоровая</w:t>
      </w:r>
      <w:r>
        <w:rPr>
          <w:spacing w:val="-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этноса.</w:t>
      </w:r>
    </w:p>
    <w:p w:rsidR="00E37E53" w:rsidRDefault="00F95E1F">
      <w:pPr>
        <w:pStyle w:val="a5"/>
        <w:numPr>
          <w:ilvl w:val="0"/>
          <w:numId w:val="40"/>
        </w:numPr>
        <w:tabs>
          <w:tab w:val="left" w:pos="935"/>
        </w:tabs>
        <w:spacing w:before="2"/>
        <w:ind w:right="242" w:firstLine="566"/>
        <w:jc w:val="both"/>
        <w:rPr>
          <w:sz w:val="20"/>
        </w:rPr>
      </w:pPr>
      <w:r>
        <w:rPr>
          <w:sz w:val="20"/>
        </w:rPr>
        <w:t xml:space="preserve">Иногда бывает возможна </w:t>
      </w:r>
      <w:r>
        <w:rPr>
          <w:i/>
          <w:sz w:val="20"/>
        </w:rPr>
        <w:t xml:space="preserve">фаза регенерации </w:t>
      </w:r>
      <w:r>
        <w:rPr>
          <w:sz w:val="20"/>
        </w:rPr>
        <w:t>– временное восста-</w:t>
      </w:r>
      <w:r>
        <w:rPr>
          <w:spacing w:val="-48"/>
          <w:sz w:val="20"/>
        </w:rPr>
        <w:t xml:space="preserve"> </w:t>
      </w:r>
      <w:r>
        <w:rPr>
          <w:sz w:val="20"/>
        </w:rPr>
        <w:t>новление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этнической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</w:t>
      </w:r>
      <w:r>
        <w:rPr>
          <w:spacing w:val="-4"/>
          <w:sz w:val="20"/>
        </w:rPr>
        <w:t xml:space="preserve"> </w:t>
      </w:r>
      <w:r>
        <w:rPr>
          <w:sz w:val="20"/>
        </w:rPr>
        <w:t>обскурации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счет</w:t>
      </w:r>
      <w:r>
        <w:rPr>
          <w:spacing w:val="-3"/>
          <w:sz w:val="20"/>
        </w:rPr>
        <w:t xml:space="preserve"> </w:t>
      </w:r>
      <w:r>
        <w:rPr>
          <w:sz w:val="20"/>
        </w:rPr>
        <w:t>пассионарности,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сохранившейся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окраинах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ареала.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Примером</w:t>
      </w:r>
      <w:r>
        <w:rPr>
          <w:spacing w:val="-11"/>
          <w:sz w:val="20"/>
        </w:rPr>
        <w:t xml:space="preserve"> </w:t>
      </w:r>
      <w:r>
        <w:rPr>
          <w:sz w:val="20"/>
        </w:rPr>
        <w:t>может</w:t>
      </w:r>
      <w:r>
        <w:rPr>
          <w:spacing w:val="-9"/>
          <w:sz w:val="20"/>
        </w:rPr>
        <w:t xml:space="preserve"> </w:t>
      </w:r>
      <w:r>
        <w:rPr>
          <w:sz w:val="20"/>
        </w:rPr>
        <w:t>служить</w:t>
      </w:r>
      <w:r>
        <w:rPr>
          <w:spacing w:val="-11"/>
          <w:sz w:val="20"/>
        </w:rPr>
        <w:t xml:space="preserve"> </w:t>
      </w:r>
      <w:r>
        <w:rPr>
          <w:sz w:val="20"/>
        </w:rPr>
        <w:t>Византия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последний период своей истории. Казалось, что после падения Констан-</w:t>
      </w:r>
      <w:r>
        <w:rPr>
          <w:spacing w:val="1"/>
          <w:sz w:val="20"/>
        </w:rPr>
        <w:t xml:space="preserve"> </w:t>
      </w:r>
      <w:r>
        <w:rPr>
          <w:sz w:val="20"/>
        </w:rPr>
        <w:t>тинополя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1204</w:t>
      </w:r>
      <w:r>
        <w:rPr>
          <w:spacing w:val="-4"/>
          <w:sz w:val="20"/>
        </w:rPr>
        <w:t xml:space="preserve"> </w:t>
      </w:r>
      <w:r>
        <w:rPr>
          <w:sz w:val="20"/>
        </w:rPr>
        <w:t>г.</w:t>
      </w:r>
      <w:r>
        <w:rPr>
          <w:spacing w:val="-4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натиском</w:t>
      </w:r>
      <w:r>
        <w:rPr>
          <w:spacing w:val="-4"/>
          <w:sz w:val="20"/>
        </w:rPr>
        <w:t xml:space="preserve"> </w:t>
      </w:r>
      <w:r>
        <w:rPr>
          <w:sz w:val="20"/>
        </w:rPr>
        <w:t>крестоносцев,</w:t>
      </w:r>
      <w:r>
        <w:rPr>
          <w:spacing w:val="-4"/>
          <w:sz w:val="20"/>
        </w:rPr>
        <w:t xml:space="preserve"> </w:t>
      </w:r>
      <w:r>
        <w:rPr>
          <w:sz w:val="20"/>
        </w:rPr>
        <w:t>великая</w:t>
      </w:r>
      <w:r>
        <w:rPr>
          <w:spacing w:val="-3"/>
          <w:sz w:val="20"/>
        </w:rPr>
        <w:t xml:space="preserve"> </w:t>
      </w:r>
      <w:r>
        <w:rPr>
          <w:sz w:val="20"/>
        </w:rPr>
        <w:t>империя</w:t>
      </w:r>
      <w:r>
        <w:rPr>
          <w:spacing w:val="-6"/>
          <w:sz w:val="20"/>
        </w:rPr>
        <w:t xml:space="preserve"> </w:t>
      </w:r>
      <w:r>
        <w:rPr>
          <w:sz w:val="20"/>
        </w:rPr>
        <w:t>погибла</w:t>
      </w:r>
      <w:r>
        <w:rPr>
          <w:spacing w:val="-47"/>
          <w:sz w:val="20"/>
        </w:rPr>
        <w:t xml:space="preserve"> </w:t>
      </w:r>
      <w:r>
        <w:rPr>
          <w:sz w:val="20"/>
        </w:rPr>
        <w:t>безвозвратно, от нее остался крохотный обломок – Никейская империя –</w:t>
      </w:r>
      <w:r>
        <w:rPr>
          <w:spacing w:val="-47"/>
          <w:sz w:val="20"/>
        </w:rPr>
        <w:t xml:space="preserve"> </w:t>
      </w:r>
      <w:r>
        <w:rPr>
          <w:sz w:val="20"/>
        </w:rPr>
        <w:t>окраина прежней Византии. Но именно из нее через 50 лет возродилась</w:t>
      </w:r>
      <w:r>
        <w:rPr>
          <w:spacing w:val="1"/>
          <w:sz w:val="20"/>
        </w:rPr>
        <w:t xml:space="preserve"> </w:t>
      </w:r>
      <w:r>
        <w:rPr>
          <w:sz w:val="20"/>
        </w:rPr>
        <w:t>Византийская империя, которая, правда, была только тенью прежней ве-</w:t>
      </w:r>
      <w:r>
        <w:rPr>
          <w:spacing w:val="-47"/>
          <w:sz w:val="20"/>
        </w:rPr>
        <w:t xml:space="preserve"> </w:t>
      </w:r>
      <w:r>
        <w:rPr>
          <w:sz w:val="20"/>
        </w:rPr>
        <w:t>ликой Византии, и просуществовала еще 200 лет. Это стало возможно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 благодаря тому, что в фазе обскурации именно на окраине ареала</w:t>
      </w:r>
      <w:r>
        <w:rPr>
          <w:spacing w:val="-47"/>
          <w:sz w:val="20"/>
        </w:rPr>
        <w:t xml:space="preserve"> </w:t>
      </w:r>
      <w:r>
        <w:rPr>
          <w:sz w:val="20"/>
        </w:rPr>
        <w:t>обитания</w:t>
      </w:r>
      <w:r>
        <w:rPr>
          <w:spacing w:val="-9"/>
          <w:sz w:val="20"/>
        </w:rPr>
        <w:t xml:space="preserve"> </w:t>
      </w:r>
      <w:r>
        <w:rPr>
          <w:sz w:val="20"/>
        </w:rPr>
        <w:t>этноса</w:t>
      </w:r>
      <w:r>
        <w:rPr>
          <w:spacing w:val="-6"/>
          <w:sz w:val="20"/>
        </w:rPr>
        <w:t xml:space="preserve"> </w:t>
      </w:r>
      <w:r>
        <w:rPr>
          <w:sz w:val="20"/>
        </w:rPr>
        <w:t>сохранилась</w:t>
      </w:r>
      <w:r>
        <w:rPr>
          <w:spacing w:val="-6"/>
          <w:sz w:val="20"/>
        </w:rPr>
        <w:t xml:space="preserve"> </w:t>
      </w:r>
      <w:r>
        <w:rPr>
          <w:sz w:val="20"/>
        </w:rPr>
        <w:t>повышенная</w:t>
      </w:r>
      <w:r>
        <w:rPr>
          <w:spacing w:val="-7"/>
          <w:sz w:val="20"/>
        </w:rPr>
        <w:t xml:space="preserve"> </w:t>
      </w:r>
      <w:r>
        <w:rPr>
          <w:sz w:val="20"/>
        </w:rPr>
        <w:t>пассионарность.</w:t>
      </w:r>
    </w:p>
    <w:p w:rsidR="00E37E53" w:rsidRDefault="00F95E1F">
      <w:pPr>
        <w:pStyle w:val="a5"/>
        <w:numPr>
          <w:ilvl w:val="0"/>
          <w:numId w:val="40"/>
        </w:numPr>
        <w:tabs>
          <w:tab w:val="left" w:pos="935"/>
        </w:tabs>
        <w:ind w:right="243" w:firstLine="566"/>
        <w:jc w:val="both"/>
        <w:rPr>
          <w:sz w:val="20"/>
        </w:rPr>
      </w:pPr>
      <w:r>
        <w:rPr>
          <w:sz w:val="20"/>
        </w:rPr>
        <w:t>Но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любом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это</w:t>
      </w:r>
      <w:r>
        <w:rPr>
          <w:spacing w:val="-5"/>
          <w:sz w:val="20"/>
        </w:rPr>
        <w:t xml:space="preserve"> </w:t>
      </w:r>
      <w:r>
        <w:rPr>
          <w:sz w:val="20"/>
        </w:rPr>
        <w:t>короткий</w:t>
      </w:r>
      <w:r>
        <w:rPr>
          <w:spacing w:val="-7"/>
          <w:sz w:val="20"/>
        </w:rPr>
        <w:t xml:space="preserve"> </w:t>
      </w:r>
      <w:r>
        <w:rPr>
          <w:sz w:val="20"/>
        </w:rPr>
        <w:t>всплеск</w:t>
      </w:r>
      <w:r>
        <w:rPr>
          <w:spacing w:val="-8"/>
          <w:sz w:val="20"/>
        </w:rPr>
        <w:t xml:space="preserve"> </w:t>
      </w:r>
      <w:r>
        <w:rPr>
          <w:sz w:val="20"/>
        </w:rPr>
        <w:t>активности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накануне</w:t>
      </w:r>
      <w:r>
        <w:rPr>
          <w:spacing w:val="-48"/>
          <w:sz w:val="20"/>
        </w:rPr>
        <w:t xml:space="preserve"> </w:t>
      </w:r>
      <w:r>
        <w:rPr>
          <w:spacing w:val="-2"/>
          <w:sz w:val="20"/>
        </w:rPr>
        <w:t>завершения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процесса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этногенеза,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которым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является</w:t>
      </w:r>
      <w:r>
        <w:rPr>
          <w:spacing w:val="-11"/>
          <w:sz w:val="20"/>
        </w:rPr>
        <w:t xml:space="preserve"> </w:t>
      </w:r>
      <w:r>
        <w:rPr>
          <w:i/>
          <w:spacing w:val="-1"/>
          <w:sz w:val="20"/>
        </w:rPr>
        <w:t>мемориальная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фаза</w:t>
      </w:r>
      <w:r>
        <w:rPr>
          <w:spacing w:val="-1"/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48"/>
          <w:sz w:val="20"/>
        </w:rPr>
        <w:t xml:space="preserve"> </w:t>
      </w:r>
      <w:r>
        <w:rPr>
          <w:sz w:val="20"/>
        </w:rPr>
        <w:t>этому времени этническая система уже утеряла пассионарность, и лишь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 ее члены продолжают сохранять культурную традицию. Па-</w:t>
      </w:r>
      <w:r>
        <w:rPr>
          <w:spacing w:val="1"/>
          <w:sz w:val="20"/>
        </w:rPr>
        <w:t xml:space="preserve"> </w:t>
      </w:r>
      <w:r>
        <w:rPr>
          <w:sz w:val="20"/>
        </w:rPr>
        <w:t>мять</w:t>
      </w:r>
      <w:r>
        <w:rPr>
          <w:spacing w:val="-11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героических</w:t>
      </w:r>
      <w:r>
        <w:rPr>
          <w:spacing w:val="-11"/>
          <w:sz w:val="20"/>
        </w:rPr>
        <w:t xml:space="preserve"> </w:t>
      </w:r>
      <w:r>
        <w:rPr>
          <w:sz w:val="20"/>
        </w:rPr>
        <w:t>деяниях</w:t>
      </w:r>
      <w:r>
        <w:rPr>
          <w:spacing w:val="-9"/>
          <w:sz w:val="20"/>
        </w:rPr>
        <w:t xml:space="preserve"> </w:t>
      </w:r>
      <w:r>
        <w:rPr>
          <w:sz w:val="20"/>
        </w:rPr>
        <w:t>предков</w:t>
      </w:r>
      <w:r>
        <w:rPr>
          <w:spacing w:val="-9"/>
          <w:sz w:val="20"/>
        </w:rPr>
        <w:t xml:space="preserve"> </w:t>
      </w:r>
      <w:r>
        <w:rPr>
          <w:sz w:val="20"/>
        </w:rPr>
        <w:t>живет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фольклоре,</w:t>
      </w:r>
      <w:r>
        <w:rPr>
          <w:spacing w:val="-8"/>
          <w:sz w:val="20"/>
        </w:rPr>
        <w:t xml:space="preserve"> </w:t>
      </w:r>
      <w:r>
        <w:rPr>
          <w:sz w:val="20"/>
        </w:rPr>
        <w:t>легендах.</w:t>
      </w:r>
    </w:p>
    <w:p w:rsidR="00E37E53" w:rsidRDefault="00F95E1F">
      <w:pPr>
        <w:pStyle w:val="a3"/>
        <w:ind w:right="245" w:firstLine="566"/>
      </w:pPr>
      <w:r>
        <w:t>Такую картину мы наблюдаем на Алтае, где проживают телесы,</w:t>
      </w:r>
      <w:r>
        <w:rPr>
          <w:spacing w:val="1"/>
        </w:rPr>
        <w:t xml:space="preserve"> </w:t>
      </w:r>
      <w:r>
        <w:t>теленгиты, телеуты, алтай-кижи, сохранившие богатый былинный эпос.</w:t>
      </w:r>
      <w:r>
        <w:rPr>
          <w:spacing w:val="1"/>
        </w:rPr>
        <w:t xml:space="preserve"> </w:t>
      </w:r>
      <w:r>
        <w:t>Такую же картину можно увидеть у киргизов Тянь-Шаня, индейцев пу-</w:t>
      </w:r>
      <w:r>
        <w:rPr>
          <w:spacing w:val="1"/>
        </w:rPr>
        <w:t xml:space="preserve"> </w:t>
      </w:r>
      <w:r>
        <w:t>эбло и других, некогда могучих этносов, превратившихся в малочислен-</w:t>
      </w:r>
      <w:r>
        <w:rPr>
          <w:spacing w:val="-47"/>
        </w:rPr>
        <w:t xml:space="preserve"> </w:t>
      </w:r>
      <w:r>
        <w:t>ные «племена». Кристаллизованная пассионарность – искусство – спас-</w:t>
      </w:r>
      <w:r>
        <w:rPr>
          <w:spacing w:val="1"/>
        </w:rPr>
        <w:t xml:space="preserve"> </w:t>
      </w:r>
      <w:r>
        <w:t>ло их от растворения среди соседей, от ассимиляции и связанных с ней</w:t>
      </w:r>
      <w:r>
        <w:rPr>
          <w:spacing w:val="1"/>
        </w:rPr>
        <w:t xml:space="preserve"> </w:t>
      </w:r>
      <w:r>
        <w:t>унижений.</w:t>
      </w:r>
    </w:p>
    <w:p w:rsidR="00E37E53" w:rsidRDefault="00F95E1F">
      <w:pPr>
        <w:pStyle w:val="a3"/>
        <w:ind w:right="244" w:firstLine="566"/>
      </w:pPr>
      <w:r>
        <w:t>После окончания динамических фаз этногенеза уцелевшие люди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становятся</w:t>
      </w:r>
      <w:r>
        <w:rPr>
          <w:spacing w:val="4"/>
        </w:rPr>
        <w:t xml:space="preserve"> </w:t>
      </w:r>
      <w:r>
        <w:t>хуже,</w:t>
      </w:r>
      <w:r>
        <w:rPr>
          <w:spacing w:val="5"/>
        </w:rPr>
        <w:t xml:space="preserve"> </w:t>
      </w:r>
      <w:r>
        <w:t>слабее</w:t>
      </w:r>
      <w:r>
        <w:rPr>
          <w:spacing w:val="7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глупее</w:t>
      </w:r>
      <w:r>
        <w:rPr>
          <w:spacing w:val="4"/>
        </w:rPr>
        <w:t xml:space="preserve"> </w:t>
      </w:r>
      <w:r>
        <w:t>прежних.</w:t>
      </w:r>
      <w:r>
        <w:rPr>
          <w:spacing w:val="5"/>
        </w:rPr>
        <w:t xml:space="preserve"> </w:t>
      </w:r>
      <w:r>
        <w:t>Изменяются</w:t>
      </w:r>
      <w:r>
        <w:rPr>
          <w:spacing w:val="6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люди,</w:t>
      </w:r>
      <w:r>
        <w:rPr>
          <w:spacing w:val="5"/>
        </w:rPr>
        <w:t xml:space="preserve"> </w:t>
      </w:r>
      <w:r>
        <w:t>а</w:t>
      </w:r>
    </w:p>
    <w:p w:rsidR="00E37E53" w:rsidRDefault="00E37E53">
      <w:pPr>
        <w:sectPr w:rsidR="00E37E53">
          <w:footerReference w:type="default" r:id="rId68"/>
          <w:pgSz w:w="16840" w:h="11900" w:orient="landscape"/>
          <w:pgMar w:top="1060" w:right="840" w:bottom="980" w:left="920" w:header="0" w:footer="792" w:gutter="0"/>
          <w:cols w:num="2" w:space="720" w:equalWidth="0">
            <w:col w:w="6459" w:space="1961"/>
            <w:col w:w="6660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этническая системная целостность. Раньше рядом с обычным большин-</w:t>
      </w:r>
      <w:r>
        <w:rPr>
          <w:spacing w:val="1"/>
        </w:rPr>
        <w:t xml:space="preserve"> </w:t>
      </w:r>
      <w:r>
        <w:t>ством были пассионарии, многим мешавшие, но придававшие этносу</w:t>
      </w:r>
      <w:r>
        <w:rPr>
          <w:spacing w:val="1"/>
        </w:rPr>
        <w:t xml:space="preserve"> </w:t>
      </w:r>
      <w:r>
        <w:t>сопротивляемость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переменам.</w:t>
      </w:r>
      <w:r>
        <w:rPr>
          <w:spacing w:val="1"/>
        </w:rPr>
        <w:t xml:space="preserve"> </w:t>
      </w:r>
      <w:r>
        <w:t>Агрессивность</w:t>
      </w:r>
      <w:r>
        <w:rPr>
          <w:spacing w:val="1"/>
        </w:rPr>
        <w:t xml:space="preserve"> </w:t>
      </w:r>
      <w:r>
        <w:t>этниче-</w:t>
      </w:r>
      <w:r>
        <w:rPr>
          <w:spacing w:val="-47"/>
        </w:rPr>
        <w:t xml:space="preserve"> </w:t>
      </w:r>
      <w:r>
        <w:t>ской системы исчезает, но снижается и ее резистентность (сопротивляе-</w:t>
      </w:r>
      <w:r>
        <w:rPr>
          <w:spacing w:val="1"/>
        </w:rPr>
        <w:t xml:space="preserve"> </w:t>
      </w:r>
      <w:r>
        <w:t>мость).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это значит,</w:t>
      </w:r>
      <w:r>
        <w:rPr>
          <w:spacing w:val="-1"/>
        </w:rPr>
        <w:t xml:space="preserve"> </w:t>
      </w:r>
      <w:r>
        <w:t>что взамен</w:t>
      </w:r>
      <w:r>
        <w:rPr>
          <w:spacing w:val="-1"/>
        </w:rPr>
        <w:t xml:space="preserve"> </w:t>
      </w:r>
      <w:r>
        <w:t>приобретений</w:t>
      </w:r>
      <w:r>
        <w:rPr>
          <w:spacing w:val="-2"/>
        </w:rPr>
        <w:t xml:space="preserve"> </w:t>
      </w:r>
      <w:r>
        <w:t>идут</w:t>
      </w:r>
      <w:r>
        <w:rPr>
          <w:spacing w:val="1"/>
        </w:rPr>
        <w:t xml:space="preserve"> </w:t>
      </w:r>
      <w:r>
        <w:t>утраты.</w:t>
      </w:r>
    </w:p>
    <w:p w:rsidR="00E37E53" w:rsidRDefault="00F95E1F">
      <w:pPr>
        <w:pStyle w:val="a3"/>
        <w:ind w:left="0"/>
        <w:jc w:val="left"/>
        <w:rPr>
          <w:sz w:val="24"/>
        </w:rPr>
      </w:pPr>
      <w:r>
        <w:br w:type="column"/>
      </w: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F95E1F">
      <w:pPr>
        <w:pStyle w:val="1"/>
        <w:spacing w:before="161" w:line="238" w:lineRule="exact"/>
      </w:pPr>
      <w:r>
        <w:t>Тема</w:t>
      </w:r>
      <w:r>
        <w:rPr>
          <w:spacing w:val="-1"/>
        </w:rPr>
        <w:t xml:space="preserve"> </w:t>
      </w:r>
      <w:r>
        <w:t>7</w:t>
      </w:r>
    </w:p>
    <w:p w:rsidR="00E37E53" w:rsidRDefault="00E37E53">
      <w:pPr>
        <w:spacing w:line="238" w:lineRule="exact"/>
        <w:sectPr w:rsidR="00E37E53">
          <w:footerReference w:type="default" r:id="rId69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4728"/>
            <w:col w:w="3896"/>
          </w:cols>
        </w:sectPr>
      </w:pPr>
    </w:p>
    <w:p w:rsidR="00E37E53" w:rsidRDefault="00F95E1F">
      <w:pPr>
        <w:pStyle w:val="a3"/>
        <w:tabs>
          <w:tab w:val="left" w:pos="8653"/>
          <w:tab w:val="left" w:pos="14868"/>
        </w:tabs>
        <w:spacing w:line="220" w:lineRule="exact"/>
        <w:ind w:left="723"/>
        <w:jc w:val="left"/>
      </w:pPr>
      <w:r>
        <w:lastRenderedPageBreak/>
        <w:t>Дальше</w:t>
      </w:r>
      <w:r>
        <w:rPr>
          <w:spacing w:val="26"/>
        </w:rPr>
        <w:t xml:space="preserve"> </w:t>
      </w:r>
      <w:r>
        <w:t>все</w:t>
      </w:r>
      <w:r>
        <w:rPr>
          <w:spacing w:val="26"/>
        </w:rPr>
        <w:t xml:space="preserve"> </w:t>
      </w:r>
      <w:r>
        <w:t>зависит</w:t>
      </w:r>
      <w:r>
        <w:rPr>
          <w:spacing w:val="25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соседей.</w:t>
      </w:r>
      <w:r>
        <w:rPr>
          <w:spacing w:val="26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будут</w:t>
      </w:r>
      <w:r>
        <w:rPr>
          <w:spacing w:val="27"/>
        </w:rPr>
        <w:t xml:space="preserve"> </w:t>
      </w:r>
      <w:r>
        <w:t>нападать,</w:t>
      </w:r>
      <w:r>
        <w:rPr>
          <w:spacing w:val="26"/>
        </w:rPr>
        <w:t xml:space="preserve"> </w:t>
      </w:r>
      <w:r>
        <w:t>то</w:t>
      </w:r>
      <w:r>
        <w:tab/>
      </w:r>
      <w:r>
        <w:rPr>
          <w:w w:val="99"/>
          <w:u w:val="double"/>
        </w:rPr>
        <w:t xml:space="preserve"> </w:t>
      </w:r>
      <w:r>
        <w:rPr>
          <w:u w:val="double"/>
        </w:rPr>
        <w:tab/>
      </w:r>
    </w:p>
    <w:p w:rsidR="00E37E53" w:rsidRDefault="00F95E1F">
      <w:pPr>
        <w:pStyle w:val="a3"/>
        <w:spacing w:line="229" w:lineRule="exact"/>
        <w:jc w:val="left"/>
      </w:pPr>
      <w:r>
        <w:t>остатки</w:t>
      </w:r>
      <w:r>
        <w:rPr>
          <w:spacing w:val="5"/>
        </w:rPr>
        <w:t xml:space="preserve"> </w:t>
      </w:r>
      <w:r>
        <w:t>этноса</w:t>
      </w:r>
      <w:r>
        <w:rPr>
          <w:spacing w:val="7"/>
        </w:rPr>
        <w:t xml:space="preserve"> </w:t>
      </w:r>
      <w:r>
        <w:t>будут</w:t>
      </w:r>
      <w:r>
        <w:rPr>
          <w:spacing w:val="9"/>
        </w:rPr>
        <w:t xml:space="preserve"> </w:t>
      </w:r>
      <w:r>
        <w:t>продолжать</w:t>
      </w:r>
      <w:r>
        <w:rPr>
          <w:spacing w:val="7"/>
        </w:rPr>
        <w:t xml:space="preserve"> </w:t>
      </w:r>
      <w:r>
        <w:t>меняться,</w:t>
      </w:r>
      <w:r>
        <w:rPr>
          <w:spacing w:val="9"/>
        </w:rPr>
        <w:t xml:space="preserve"> </w:t>
      </w:r>
      <w:r>
        <w:t>превращаться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милых,</w:t>
      </w:r>
      <w:r>
        <w:rPr>
          <w:spacing w:val="8"/>
        </w:rPr>
        <w:t xml:space="preserve"> </w:t>
      </w:r>
      <w:r>
        <w:t>без-</w:t>
      </w:r>
    </w:p>
    <w:p w:rsidR="00E37E53" w:rsidRDefault="00E37E53">
      <w:pPr>
        <w:spacing w:line="229" w:lineRule="exact"/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ind w:right="40"/>
      </w:pPr>
      <w:r>
        <w:lastRenderedPageBreak/>
        <w:t>обидных людей, гостеприимных и доброжелательных. Они продолжают</w:t>
      </w:r>
      <w:r>
        <w:rPr>
          <w:spacing w:val="1"/>
        </w:rPr>
        <w:t xml:space="preserve"> </w:t>
      </w:r>
      <w:r>
        <w:t>терять память о прошлом, а вместе с ней и ощущение времени. На ко-</w:t>
      </w:r>
      <w:r>
        <w:rPr>
          <w:spacing w:val="1"/>
        </w:rPr>
        <w:t xml:space="preserve"> </w:t>
      </w:r>
      <w:r>
        <w:t>нечном этапе они просто ограничиваются констатацией смены времен</w:t>
      </w:r>
      <w:r>
        <w:rPr>
          <w:spacing w:val="1"/>
        </w:rPr>
        <w:t xml:space="preserve"> </w:t>
      </w:r>
      <w:r>
        <w:t>года и даже просто дня и ночи. Так живут чукчи – прекрасные охотники,</w:t>
      </w:r>
      <w:r>
        <w:rPr>
          <w:spacing w:val="-47"/>
        </w:rPr>
        <w:t xml:space="preserve"> </w:t>
      </w:r>
      <w:r>
        <w:t>обладающие развитой мифологией, племена Центральной Африки, чле-</w:t>
      </w:r>
      <w:r>
        <w:rPr>
          <w:spacing w:val="1"/>
        </w:rPr>
        <w:t xml:space="preserve"> </w:t>
      </w:r>
      <w:r>
        <w:t>ны которых не знают даже, сколько им лет (хотя прекрасно ориентиру-</w:t>
      </w:r>
      <w:r>
        <w:rPr>
          <w:spacing w:val="1"/>
        </w:rPr>
        <w:t xml:space="preserve"> </w:t>
      </w:r>
      <w:r>
        <w:t>ются в джунглях). Но эти этносы живут в контакте с более пассионар-</w:t>
      </w:r>
      <w:r>
        <w:rPr>
          <w:spacing w:val="1"/>
        </w:rPr>
        <w:t xml:space="preserve"> </w:t>
      </w:r>
      <w:r>
        <w:t>ными соседями, которые держат их в форме. Если же этого не будет, то</w:t>
      </w:r>
      <w:r>
        <w:rPr>
          <w:spacing w:val="1"/>
        </w:rPr>
        <w:t xml:space="preserve"> </w:t>
      </w:r>
      <w:r>
        <w:t>остатки этноса могут просто вымереть из-за отсутствия желания жить.</w:t>
      </w:r>
      <w:r>
        <w:rPr>
          <w:spacing w:val="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этносы</w:t>
      </w:r>
      <w:r>
        <w:rPr>
          <w:spacing w:val="-2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живут в</w:t>
      </w:r>
      <w:r>
        <w:rPr>
          <w:spacing w:val="-3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резервациях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заповедниках.</w:t>
      </w:r>
    </w:p>
    <w:p w:rsidR="00E37E53" w:rsidRDefault="00F95E1F">
      <w:pPr>
        <w:pStyle w:val="a3"/>
        <w:spacing w:before="2"/>
        <w:ind w:right="38" w:firstLine="566"/>
      </w:pPr>
      <w:r>
        <w:t xml:space="preserve">Переход от мемориальной фазы к законченной форме </w:t>
      </w:r>
      <w:r>
        <w:rPr>
          <w:i/>
        </w:rPr>
        <w:t>этническо-</w:t>
      </w:r>
      <w:r>
        <w:rPr>
          <w:i/>
          <w:spacing w:val="1"/>
        </w:rPr>
        <w:t xml:space="preserve"> </w:t>
      </w:r>
      <w:r>
        <w:rPr>
          <w:i/>
        </w:rPr>
        <w:t xml:space="preserve">го гомеостаза </w:t>
      </w:r>
      <w:r>
        <w:t>происходит очень плавно и выглядит как постепенное</w:t>
      </w:r>
      <w:r>
        <w:rPr>
          <w:spacing w:val="1"/>
        </w:rPr>
        <w:t xml:space="preserve"> </w:t>
      </w:r>
      <w:r>
        <w:t>забвение традиций прошлого. Жизненный цикл повторяется из поколе-</w:t>
      </w:r>
      <w:r>
        <w:rPr>
          <w:spacing w:val="1"/>
        </w:rPr>
        <w:t xml:space="preserve"> </w:t>
      </w:r>
      <w:r>
        <w:t>ния в поколение, система сохраняет равновесие с ландшафтом, не про-</w:t>
      </w:r>
      <w:r>
        <w:rPr>
          <w:spacing w:val="1"/>
        </w:rPr>
        <w:t xml:space="preserve"> </w:t>
      </w:r>
      <w:r>
        <w:t>являя каких-либо форм целенаправленной активности. Этнос в это вре-</w:t>
      </w:r>
      <w:r>
        <w:rPr>
          <w:spacing w:val="1"/>
        </w:rPr>
        <w:t xml:space="preserve"> </w:t>
      </w:r>
      <w:r>
        <w:t>мя состоит почти целиком из гармоничных людей, достаточно трудолю-</w:t>
      </w:r>
      <w:r>
        <w:rPr>
          <w:spacing w:val="1"/>
        </w:rPr>
        <w:t xml:space="preserve"> </w:t>
      </w:r>
      <w:r>
        <w:t>бивых, чтобы обеспечить всем себя и свое потомство, но лишенных по-</w:t>
      </w:r>
      <w:r>
        <w:rPr>
          <w:spacing w:val="1"/>
        </w:rPr>
        <w:t xml:space="preserve"> </w:t>
      </w:r>
      <w:r>
        <w:t>требности и способности что-либо менять в жизни. В данном состоянии</w:t>
      </w:r>
      <w:r>
        <w:rPr>
          <w:spacing w:val="1"/>
        </w:rPr>
        <w:t xml:space="preserve"> </w:t>
      </w:r>
      <w:r>
        <w:t>этнос может существовать неограниченно долго, если только не станет</w:t>
      </w:r>
      <w:r>
        <w:rPr>
          <w:spacing w:val="1"/>
        </w:rPr>
        <w:t xml:space="preserve"> </w:t>
      </w:r>
      <w:r>
        <w:t>жертвой агрессии, стихийного бедствия или не будет ассимилирован.</w:t>
      </w:r>
      <w:r>
        <w:rPr>
          <w:spacing w:val="1"/>
        </w:rPr>
        <w:t xml:space="preserve"> </w:t>
      </w:r>
      <w:r>
        <w:t>Так живут народы Австралии, Крайнего Севера, пигмеи Центральной</w:t>
      </w:r>
      <w:r>
        <w:rPr>
          <w:spacing w:val="1"/>
        </w:rPr>
        <w:t xml:space="preserve"> </w:t>
      </w:r>
      <w:r>
        <w:t>Африки.</w:t>
      </w:r>
    </w:p>
    <w:p w:rsidR="00E37E53" w:rsidRDefault="00F95E1F">
      <w:pPr>
        <w:pStyle w:val="1"/>
        <w:spacing w:before="48"/>
        <w:ind w:left="1803" w:right="1623" w:hanging="252"/>
      </w:pPr>
      <w:r>
        <w:rPr>
          <w:b w:val="0"/>
        </w:rPr>
        <w:br w:type="column"/>
      </w:r>
      <w:r w:rsidR="00F1380C">
        <w:lastRenderedPageBreak/>
        <w:t>ПСИХОЛОГЯ ПОЛИТИКИ</w:t>
      </w:r>
      <w:r>
        <w:t>МАССОВЫХ</w:t>
      </w:r>
      <w:r>
        <w:rPr>
          <w:spacing w:val="-2"/>
        </w:rPr>
        <w:t xml:space="preserve"> </w:t>
      </w:r>
      <w:r>
        <w:t>НАСТРОЕНИЙ</w:t>
      </w:r>
    </w:p>
    <w:p w:rsidR="00E37E53" w:rsidRDefault="00E37E53">
      <w:pPr>
        <w:pStyle w:val="a3"/>
        <w:ind w:left="0"/>
        <w:jc w:val="left"/>
        <w:rPr>
          <w:rFonts w:ascii="Arial"/>
          <w:b/>
        </w:rPr>
      </w:pPr>
    </w:p>
    <w:p w:rsidR="00E37E53" w:rsidRDefault="00F95E1F">
      <w:pPr>
        <w:spacing w:before="1" w:line="252" w:lineRule="exact"/>
        <w:ind w:left="723"/>
        <w:rPr>
          <w:rFonts w:ascii="Arial" w:hAnsi="Arial"/>
          <w:b/>
        </w:rPr>
      </w:pPr>
      <w:r>
        <w:rPr>
          <w:rFonts w:ascii="Arial" w:hAnsi="Arial"/>
          <w:b/>
        </w:rPr>
        <w:t>Вопросы:</w:t>
      </w:r>
    </w:p>
    <w:p w:rsidR="00E37E53" w:rsidRDefault="00F95E1F">
      <w:pPr>
        <w:pStyle w:val="a5"/>
        <w:numPr>
          <w:ilvl w:val="0"/>
          <w:numId w:val="39"/>
        </w:numPr>
        <w:tabs>
          <w:tab w:val="left" w:pos="914"/>
        </w:tabs>
        <w:spacing w:line="229" w:lineRule="exact"/>
        <w:ind w:hanging="191"/>
        <w:rPr>
          <w:sz w:val="20"/>
        </w:rPr>
      </w:pPr>
      <w:r>
        <w:rPr>
          <w:sz w:val="20"/>
        </w:rPr>
        <w:t>Массовое</w:t>
      </w:r>
      <w:r>
        <w:rPr>
          <w:spacing w:val="-4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политическое</w:t>
      </w:r>
      <w:r>
        <w:rPr>
          <w:spacing w:val="-4"/>
          <w:sz w:val="20"/>
        </w:rPr>
        <w:t xml:space="preserve"> </w:t>
      </w:r>
      <w:r>
        <w:rPr>
          <w:sz w:val="20"/>
        </w:rPr>
        <w:t>сознание</w:t>
      </w:r>
      <w:r>
        <w:rPr>
          <w:spacing w:val="-3"/>
          <w:sz w:val="20"/>
        </w:rPr>
        <w:t xml:space="preserve"> </w:t>
      </w:r>
      <w:r>
        <w:rPr>
          <w:sz w:val="20"/>
        </w:rPr>
        <w:t>масс.</w:t>
      </w:r>
    </w:p>
    <w:p w:rsidR="00E37E53" w:rsidRDefault="00F95E1F">
      <w:pPr>
        <w:pStyle w:val="a5"/>
        <w:numPr>
          <w:ilvl w:val="0"/>
          <w:numId w:val="39"/>
        </w:numPr>
        <w:tabs>
          <w:tab w:val="left" w:pos="914"/>
        </w:tabs>
        <w:ind w:hanging="191"/>
        <w:rPr>
          <w:sz w:val="20"/>
        </w:rPr>
      </w:pPr>
      <w:r>
        <w:rPr>
          <w:sz w:val="20"/>
        </w:rPr>
        <w:t>Массы,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виды и</w:t>
      </w:r>
      <w:r>
        <w:rPr>
          <w:spacing w:val="-4"/>
          <w:sz w:val="20"/>
        </w:rPr>
        <w:t xml:space="preserve"> </w:t>
      </w:r>
      <w:r>
        <w:rPr>
          <w:sz w:val="20"/>
        </w:rPr>
        <w:t>характеристика.</w:t>
      </w:r>
    </w:p>
    <w:p w:rsidR="00E37E53" w:rsidRDefault="00F95E1F">
      <w:pPr>
        <w:pStyle w:val="a5"/>
        <w:numPr>
          <w:ilvl w:val="0"/>
          <w:numId w:val="39"/>
        </w:numPr>
        <w:tabs>
          <w:tab w:val="left" w:pos="914"/>
        </w:tabs>
        <w:ind w:hanging="191"/>
        <w:rPr>
          <w:sz w:val="20"/>
        </w:rPr>
      </w:pPr>
      <w:r>
        <w:rPr>
          <w:sz w:val="20"/>
        </w:rPr>
        <w:t>Способы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организованного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массового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сознания.</w:t>
      </w:r>
    </w:p>
    <w:p w:rsidR="00E37E53" w:rsidRDefault="00F1380C">
      <w:pPr>
        <w:pStyle w:val="a5"/>
        <w:numPr>
          <w:ilvl w:val="0"/>
          <w:numId w:val="39"/>
        </w:numPr>
        <w:tabs>
          <w:tab w:val="left" w:pos="914"/>
        </w:tabs>
        <w:spacing w:before="1"/>
        <w:ind w:hanging="191"/>
        <w:rPr>
          <w:sz w:val="20"/>
        </w:rPr>
      </w:pPr>
      <w:r>
        <w:rPr>
          <w:sz w:val="20"/>
        </w:rPr>
        <w:t>Психологя политики</w:t>
      </w:r>
      <w:r w:rsidR="00F95E1F">
        <w:rPr>
          <w:sz w:val="20"/>
        </w:rPr>
        <w:t>массовых</w:t>
      </w:r>
      <w:r w:rsidR="00F95E1F">
        <w:rPr>
          <w:spacing w:val="-5"/>
          <w:sz w:val="20"/>
        </w:rPr>
        <w:t xml:space="preserve"> </w:t>
      </w:r>
      <w:r w:rsidR="00F95E1F">
        <w:rPr>
          <w:sz w:val="20"/>
        </w:rPr>
        <w:t>настроений.</w:t>
      </w:r>
    </w:p>
    <w:p w:rsidR="00E37E53" w:rsidRDefault="00F95E1F">
      <w:pPr>
        <w:pStyle w:val="a5"/>
        <w:numPr>
          <w:ilvl w:val="0"/>
          <w:numId w:val="39"/>
        </w:numPr>
        <w:tabs>
          <w:tab w:val="left" w:pos="914"/>
        </w:tabs>
        <w:ind w:hanging="191"/>
        <w:rPr>
          <w:sz w:val="20"/>
        </w:rPr>
      </w:pPr>
      <w:r>
        <w:rPr>
          <w:sz w:val="20"/>
        </w:rPr>
        <w:t>Развитие</w:t>
      </w:r>
      <w:r>
        <w:rPr>
          <w:spacing w:val="-4"/>
          <w:sz w:val="20"/>
        </w:rPr>
        <w:t xml:space="preserve"> </w:t>
      </w:r>
      <w:r>
        <w:rPr>
          <w:sz w:val="20"/>
        </w:rPr>
        <w:t>массовых</w:t>
      </w:r>
      <w:r>
        <w:rPr>
          <w:spacing w:val="-3"/>
          <w:sz w:val="20"/>
        </w:rPr>
        <w:t xml:space="preserve"> </w:t>
      </w:r>
      <w:r>
        <w:rPr>
          <w:sz w:val="20"/>
        </w:rPr>
        <w:t>настроений,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функции.</w:t>
      </w:r>
    </w:p>
    <w:p w:rsidR="00E37E53" w:rsidRDefault="00F95E1F">
      <w:pPr>
        <w:pStyle w:val="a5"/>
        <w:numPr>
          <w:ilvl w:val="0"/>
          <w:numId w:val="39"/>
        </w:numPr>
        <w:tabs>
          <w:tab w:val="left" w:pos="914"/>
        </w:tabs>
        <w:spacing w:before="1"/>
        <w:ind w:left="906" w:right="873" w:hanging="183"/>
        <w:rPr>
          <w:sz w:val="20"/>
        </w:rPr>
      </w:pPr>
      <w:r>
        <w:rPr>
          <w:sz w:val="20"/>
        </w:rPr>
        <w:t>Воздействие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массовые</w:t>
      </w:r>
      <w:r>
        <w:rPr>
          <w:spacing w:val="-5"/>
          <w:sz w:val="20"/>
        </w:rPr>
        <w:t xml:space="preserve"> </w:t>
      </w:r>
      <w:r>
        <w:rPr>
          <w:sz w:val="20"/>
        </w:rPr>
        <w:t>настроения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прогнозирование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развития.</w:t>
      </w:r>
    </w:p>
    <w:p w:rsidR="00E37E53" w:rsidRDefault="00E37E53">
      <w:pPr>
        <w:pStyle w:val="a3"/>
        <w:spacing w:before="3"/>
        <w:ind w:left="0"/>
        <w:jc w:val="left"/>
      </w:pPr>
    </w:p>
    <w:p w:rsidR="00E37E53" w:rsidRDefault="00F95E1F">
      <w:pPr>
        <w:pStyle w:val="2"/>
        <w:jc w:val="left"/>
      </w:pPr>
      <w:r>
        <w:t>Интеллектуальная</w:t>
      </w:r>
      <w:r>
        <w:rPr>
          <w:spacing w:val="-6"/>
        </w:rPr>
        <w:t xml:space="preserve"> </w:t>
      </w:r>
      <w:r>
        <w:t>разминка</w:t>
      </w:r>
    </w:p>
    <w:p w:rsidR="00E37E53" w:rsidRDefault="00E37E53">
      <w:pPr>
        <w:pStyle w:val="a3"/>
        <w:spacing w:before="8"/>
        <w:ind w:left="0"/>
        <w:jc w:val="left"/>
        <w:rPr>
          <w:b/>
          <w:sz w:val="19"/>
        </w:rPr>
      </w:pPr>
    </w:p>
    <w:p w:rsidR="00E37E53" w:rsidRDefault="00F95E1F">
      <w:pPr>
        <w:pStyle w:val="a5"/>
        <w:numPr>
          <w:ilvl w:val="0"/>
          <w:numId w:val="38"/>
        </w:numPr>
        <w:tabs>
          <w:tab w:val="left" w:pos="928"/>
        </w:tabs>
        <w:ind w:right="243" w:firstLine="566"/>
        <w:jc w:val="both"/>
        <w:rPr>
          <w:sz w:val="20"/>
        </w:rPr>
      </w:pPr>
      <w:r>
        <w:rPr>
          <w:i/>
          <w:sz w:val="20"/>
        </w:rPr>
        <w:t>Настроение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устойчивые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психические состояния</w:t>
      </w:r>
      <w:r>
        <w:rPr>
          <w:spacing w:val="1"/>
          <w:sz w:val="20"/>
        </w:rPr>
        <w:t xml:space="preserve"> </w:t>
      </w:r>
      <w:r>
        <w:rPr>
          <w:sz w:val="20"/>
        </w:rPr>
        <w:t>умеренной или слабой</w:t>
      </w:r>
      <w:r>
        <w:rPr>
          <w:spacing w:val="1"/>
          <w:sz w:val="20"/>
        </w:rPr>
        <w:t xml:space="preserve"> </w:t>
      </w:r>
      <w:r>
        <w:rPr>
          <w:sz w:val="20"/>
        </w:rPr>
        <w:t>интенсивности, прояв-</w:t>
      </w:r>
      <w:r>
        <w:rPr>
          <w:spacing w:val="1"/>
          <w:sz w:val="20"/>
        </w:rPr>
        <w:t xml:space="preserve"> </w:t>
      </w:r>
      <w:r>
        <w:rPr>
          <w:sz w:val="20"/>
        </w:rPr>
        <w:t>ляющиеся в качестве положительного или отрицательного эмоциональ-</w:t>
      </w:r>
      <w:r>
        <w:rPr>
          <w:spacing w:val="1"/>
          <w:sz w:val="20"/>
        </w:rPr>
        <w:t xml:space="preserve"> </w:t>
      </w:r>
      <w:r>
        <w:rPr>
          <w:sz w:val="20"/>
        </w:rPr>
        <w:t>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фона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индивида.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отличие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ситуативных</w:t>
      </w:r>
      <w:r>
        <w:rPr>
          <w:spacing w:val="-47"/>
          <w:sz w:val="20"/>
        </w:rPr>
        <w:t xml:space="preserve"> </w:t>
      </w:r>
      <w:r>
        <w:rPr>
          <w:sz w:val="20"/>
        </w:rPr>
        <w:t>эмоций и аффектов, настроение является эмоциональной реакцией не на</w:t>
      </w:r>
      <w:r>
        <w:rPr>
          <w:spacing w:val="1"/>
          <w:sz w:val="20"/>
        </w:rPr>
        <w:t xml:space="preserve"> </w:t>
      </w:r>
      <w:r>
        <w:rPr>
          <w:sz w:val="20"/>
        </w:rPr>
        <w:t>непосредственные последствия тех или иных событий, а на их 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для человека в контексте его общих жизненных планов, интересов и</w:t>
      </w:r>
      <w:r>
        <w:rPr>
          <w:spacing w:val="1"/>
          <w:sz w:val="20"/>
        </w:rPr>
        <w:t xml:space="preserve"> </w:t>
      </w:r>
      <w:r>
        <w:rPr>
          <w:sz w:val="20"/>
        </w:rPr>
        <w:t>ожиданий. Настроение, в свою очередь, способно влиять на непосредст-</w:t>
      </w:r>
      <w:r>
        <w:rPr>
          <w:spacing w:val="1"/>
          <w:sz w:val="20"/>
        </w:rPr>
        <w:t xml:space="preserve"> </w:t>
      </w:r>
      <w:r>
        <w:rPr>
          <w:sz w:val="20"/>
        </w:rPr>
        <w:t>венные эмоциональные реакции по поводу происходящих событий, ме-</w:t>
      </w:r>
      <w:r>
        <w:rPr>
          <w:spacing w:val="1"/>
          <w:sz w:val="20"/>
        </w:rPr>
        <w:t xml:space="preserve"> </w:t>
      </w:r>
      <w:r>
        <w:rPr>
          <w:sz w:val="20"/>
        </w:rPr>
        <w:t>няя соответственно направление мыслей, восприятие человека. В зави-</w:t>
      </w:r>
      <w:r>
        <w:rPr>
          <w:spacing w:val="1"/>
          <w:sz w:val="20"/>
        </w:rPr>
        <w:t xml:space="preserve"> </w:t>
      </w:r>
      <w:r>
        <w:rPr>
          <w:sz w:val="20"/>
        </w:rPr>
        <w:t>симости от степени осознанности причин, вызвавших то или иное на-</w:t>
      </w:r>
      <w:r>
        <w:rPr>
          <w:spacing w:val="1"/>
          <w:sz w:val="20"/>
        </w:rPr>
        <w:t xml:space="preserve"> </w:t>
      </w:r>
      <w:r>
        <w:rPr>
          <w:sz w:val="20"/>
        </w:rPr>
        <w:t>строение, оно переживается либо в качестве нерасчлененного 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фона</w:t>
      </w:r>
      <w:r>
        <w:rPr>
          <w:spacing w:val="1"/>
          <w:sz w:val="20"/>
        </w:rPr>
        <w:t xml:space="preserve"> </w:t>
      </w:r>
      <w:r>
        <w:rPr>
          <w:sz w:val="20"/>
        </w:rPr>
        <w:t>(«приподнятое»,</w:t>
      </w:r>
      <w:r>
        <w:rPr>
          <w:spacing w:val="1"/>
          <w:sz w:val="20"/>
        </w:rPr>
        <w:t xml:space="preserve"> </w:t>
      </w:r>
      <w:r>
        <w:rPr>
          <w:sz w:val="20"/>
        </w:rPr>
        <w:t>«подавленное»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50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т.д.), либо как четко идентифицируемое состояние (скука, печаль, тоска,</w:t>
      </w:r>
      <w:r>
        <w:rPr>
          <w:spacing w:val="-47"/>
          <w:sz w:val="20"/>
        </w:rPr>
        <w:t xml:space="preserve"> </w:t>
      </w:r>
      <w:r>
        <w:rPr>
          <w:sz w:val="20"/>
        </w:rPr>
        <w:t>страх или, напротив, увлеченность, радость, ликование, восторг и т.д.).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 контролировать свое настроение, находить и усваивать 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его сознательной коррекции выступает важной задачей воспитания и</w:t>
      </w:r>
      <w:r>
        <w:rPr>
          <w:spacing w:val="1"/>
          <w:sz w:val="20"/>
        </w:rPr>
        <w:t xml:space="preserve"> </w:t>
      </w:r>
      <w:r>
        <w:rPr>
          <w:sz w:val="20"/>
        </w:rPr>
        <w:t>самовоспитания.</w:t>
      </w:r>
    </w:p>
    <w:p w:rsidR="00E37E53" w:rsidRDefault="00E37E53">
      <w:pPr>
        <w:jc w:val="both"/>
        <w:rPr>
          <w:sz w:val="20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5"/>
        <w:numPr>
          <w:ilvl w:val="0"/>
          <w:numId w:val="38"/>
        </w:numPr>
        <w:tabs>
          <w:tab w:val="left" w:pos="928"/>
        </w:tabs>
        <w:spacing w:before="66"/>
        <w:ind w:right="41" w:firstLine="566"/>
        <w:jc w:val="both"/>
        <w:rPr>
          <w:sz w:val="20"/>
        </w:rPr>
      </w:pPr>
      <w:r>
        <w:rPr>
          <w:i/>
          <w:sz w:val="20"/>
        </w:rPr>
        <w:lastRenderedPageBreak/>
        <w:t xml:space="preserve">Настроение общественное </w:t>
      </w:r>
      <w:r>
        <w:rPr>
          <w:sz w:val="20"/>
        </w:rPr>
        <w:t>– преобладающее сочетание чувств</w:t>
      </w:r>
      <w:r>
        <w:rPr>
          <w:spacing w:val="1"/>
          <w:sz w:val="20"/>
        </w:rPr>
        <w:t xml:space="preserve"> </w:t>
      </w:r>
      <w:r>
        <w:rPr>
          <w:sz w:val="20"/>
        </w:rPr>
        <w:t>и умов тех или иных социальных групп в определенный период време-</w:t>
      </w:r>
      <w:r>
        <w:rPr>
          <w:spacing w:val="1"/>
          <w:sz w:val="20"/>
        </w:rPr>
        <w:t xml:space="preserve"> </w:t>
      </w:r>
      <w:r>
        <w:rPr>
          <w:sz w:val="20"/>
        </w:rPr>
        <w:t>ни. Оно представляет собой не только самое массовое явление социаль-</w:t>
      </w:r>
      <w:r>
        <w:rPr>
          <w:spacing w:val="1"/>
          <w:sz w:val="20"/>
        </w:rPr>
        <w:t xml:space="preserve"> </w:t>
      </w:r>
      <w:r>
        <w:rPr>
          <w:sz w:val="20"/>
        </w:rPr>
        <w:t>ной психологии, но и одну из наиболее значительных сил, побуждаю-</w:t>
      </w:r>
      <w:r>
        <w:rPr>
          <w:spacing w:val="1"/>
          <w:sz w:val="20"/>
        </w:rPr>
        <w:t xml:space="preserve"> </w:t>
      </w:r>
      <w:r>
        <w:rPr>
          <w:sz w:val="20"/>
        </w:rPr>
        <w:t>щих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накладывающих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отпечаток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-47"/>
          <w:sz w:val="20"/>
        </w:rPr>
        <w:t xml:space="preserve"> </w:t>
      </w:r>
      <w:r>
        <w:rPr>
          <w:sz w:val="20"/>
        </w:rPr>
        <w:t>различных коллективов, групп, слоев общества, а 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классов,</w:t>
      </w:r>
      <w:r>
        <w:rPr>
          <w:spacing w:val="50"/>
          <w:sz w:val="20"/>
        </w:rPr>
        <w:t xml:space="preserve"> </w:t>
      </w:r>
      <w:r>
        <w:rPr>
          <w:sz w:val="20"/>
        </w:rPr>
        <w:t>наций</w:t>
      </w:r>
      <w:r>
        <w:rPr>
          <w:spacing w:val="-47"/>
          <w:sz w:val="20"/>
        </w:rPr>
        <w:t xml:space="preserve"> </w:t>
      </w:r>
      <w:r>
        <w:rPr>
          <w:sz w:val="20"/>
        </w:rPr>
        <w:t>и даже народов. Общественное настроение проявляется во всех сферах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 жизнедеятельности: на производстве и в быту, на демонст-</w:t>
      </w:r>
      <w:r>
        <w:rPr>
          <w:spacing w:val="1"/>
          <w:sz w:val="20"/>
        </w:rPr>
        <w:t xml:space="preserve"> </w:t>
      </w:r>
      <w:r>
        <w:rPr>
          <w:sz w:val="20"/>
        </w:rPr>
        <w:t>рациях и митингах, в мирное и военное время. Одной из его форм явля-</w:t>
      </w:r>
      <w:r>
        <w:rPr>
          <w:spacing w:val="1"/>
          <w:sz w:val="20"/>
        </w:rPr>
        <w:t xml:space="preserve"> </w:t>
      </w:r>
      <w:r>
        <w:rPr>
          <w:sz w:val="20"/>
        </w:rPr>
        <w:t>ется массовое настроение, способное захватить и объединить в одно со-</w:t>
      </w:r>
      <w:r>
        <w:rPr>
          <w:spacing w:val="1"/>
          <w:sz w:val="20"/>
        </w:rPr>
        <w:t xml:space="preserve"> </w:t>
      </w:r>
      <w:r>
        <w:rPr>
          <w:sz w:val="20"/>
        </w:rPr>
        <w:t>циальное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самые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слои,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классы</w:t>
      </w:r>
      <w:r>
        <w:rPr>
          <w:spacing w:val="-1"/>
          <w:sz w:val="20"/>
        </w:rPr>
        <w:t xml:space="preserve"> </w:t>
      </w:r>
      <w:r>
        <w:rPr>
          <w:sz w:val="20"/>
        </w:rPr>
        <w:t>общества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:rsidR="00E37E53" w:rsidRDefault="00E37E53">
      <w:pPr>
        <w:pStyle w:val="a3"/>
        <w:spacing w:before="2"/>
        <w:ind w:left="0"/>
        <w:jc w:val="left"/>
      </w:pPr>
    </w:p>
    <w:p w:rsidR="00E37E53" w:rsidRDefault="00F95E1F">
      <w:pPr>
        <w:pStyle w:val="1"/>
        <w:numPr>
          <w:ilvl w:val="1"/>
          <w:numId w:val="38"/>
        </w:numPr>
        <w:tabs>
          <w:tab w:val="left" w:pos="2205"/>
        </w:tabs>
        <w:ind w:hanging="246"/>
      </w:pPr>
      <w:r>
        <w:t>Массовое</w:t>
      </w:r>
      <w:r>
        <w:rPr>
          <w:spacing w:val="-6"/>
        </w:rPr>
        <w:t xml:space="preserve"> </w:t>
      </w:r>
      <w:r>
        <w:t>настроение</w:t>
      </w:r>
    </w:p>
    <w:p w:rsidR="00E37E53" w:rsidRDefault="00F95E1F">
      <w:pPr>
        <w:spacing w:before="2"/>
        <w:ind w:left="1592"/>
        <w:rPr>
          <w:rFonts w:ascii="Arial" w:hAnsi="Arial"/>
          <w:b/>
        </w:rPr>
      </w:pP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политическое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сознание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масс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left="0" w:right="41"/>
        <w:jc w:val="right"/>
      </w:pPr>
      <w:r>
        <w:t>Герои</w:t>
      </w:r>
      <w:r>
        <w:rPr>
          <w:spacing w:val="-5"/>
        </w:rPr>
        <w:t xml:space="preserve"> </w:t>
      </w:r>
      <w:r>
        <w:t>исчезли,</w:t>
      </w:r>
      <w:r>
        <w:rPr>
          <w:spacing w:val="-4"/>
        </w:rPr>
        <w:t xml:space="preserve"> </w:t>
      </w:r>
      <w:r>
        <w:t>остался</w:t>
      </w:r>
      <w:r>
        <w:rPr>
          <w:spacing w:val="-2"/>
        </w:rPr>
        <w:t xml:space="preserve"> </w:t>
      </w:r>
      <w:r>
        <w:t>хор.</w:t>
      </w:r>
    </w:p>
    <w:p w:rsidR="00E37E53" w:rsidRDefault="00F95E1F">
      <w:pPr>
        <w:ind w:right="41"/>
        <w:jc w:val="right"/>
        <w:rPr>
          <w:i/>
          <w:sz w:val="20"/>
        </w:rPr>
      </w:pPr>
      <w:r>
        <w:rPr>
          <w:i/>
          <w:sz w:val="20"/>
        </w:rPr>
        <w:t>Х.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Ортега-и-Гассет</w:t>
      </w:r>
    </w:p>
    <w:p w:rsidR="00E37E53" w:rsidRDefault="00E37E53">
      <w:pPr>
        <w:pStyle w:val="a3"/>
        <w:spacing w:before="10"/>
        <w:ind w:left="0"/>
        <w:jc w:val="left"/>
        <w:rPr>
          <w:i/>
          <w:sz w:val="19"/>
        </w:rPr>
      </w:pPr>
    </w:p>
    <w:p w:rsidR="00E37E53" w:rsidRDefault="00F95E1F">
      <w:pPr>
        <w:pStyle w:val="a3"/>
        <w:ind w:right="41" w:firstLine="566"/>
      </w:pPr>
      <w:r>
        <w:t>Существуют различные трактовки понятия массы. Американский</w:t>
      </w:r>
      <w:r>
        <w:rPr>
          <w:spacing w:val="1"/>
        </w:rPr>
        <w:t xml:space="preserve"> </w:t>
      </w:r>
      <w:r>
        <w:t>исследователь Д. Белл в книге «Конец идеологии» приводит пять опре-</w:t>
      </w:r>
      <w:r>
        <w:rPr>
          <w:spacing w:val="1"/>
        </w:rPr>
        <w:t xml:space="preserve"> </w:t>
      </w:r>
      <w:r>
        <w:t>делений</w:t>
      </w:r>
      <w:r>
        <w:rPr>
          <w:spacing w:val="-2"/>
        </w:rPr>
        <w:t xml:space="preserve"> </w:t>
      </w:r>
      <w:r>
        <w:t>массы разных</w:t>
      </w:r>
      <w:r>
        <w:rPr>
          <w:spacing w:val="-1"/>
        </w:rPr>
        <w:t xml:space="preserve"> </w:t>
      </w:r>
      <w:r>
        <w:t>авторов:</w:t>
      </w:r>
    </w:p>
    <w:p w:rsidR="00E37E53" w:rsidRDefault="00F95E1F">
      <w:pPr>
        <w:pStyle w:val="a5"/>
        <w:numPr>
          <w:ilvl w:val="0"/>
          <w:numId w:val="37"/>
        </w:numPr>
        <w:tabs>
          <w:tab w:val="left" w:pos="957"/>
        </w:tabs>
        <w:spacing w:before="1"/>
        <w:ind w:right="41" w:firstLine="566"/>
        <w:rPr>
          <w:sz w:val="20"/>
        </w:rPr>
      </w:pPr>
      <w:r>
        <w:rPr>
          <w:sz w:val="20"/>
        </w:rPr>
        <w:t>Массы</w:t>
      </w:r>
      <w:r>
        <w:rPr>
          <w:spacing w:val="27"/>
          <w:sz w:val="20"/>
        </w:rPr>
        <w:t xml:space="preserve"> </w:t>
      </w:r>
      <w:r>
        <w:rPr>
          <w:sz w:val="20"/>
        </w:rPr>
        <w:t>как</w:t>
      </w:r>
      <w:r>
        <w:rPr>
          <w:spacing w:val="25"/>
          <w:sz w:val="20"/>
        </w:rPr>
        <w:t xml:space="preserve"> </w:t>
      </w:r>
      <w:r>
        <w:rPr>
          <w:sz w:val="20"/>
        </w:rPr>
        <w:t>недифференцированное</w:t>
      </w:r>
      <w:r>
        <w:rPr>
          <w:spacing w:val="27"/>
          <w:sz w:val="20"/>
        </w:rPr>
        <w:t xml:space="preserve"> </w:t>
      </w:r>
      <w:r>
        <w:rPr>
          <w:sz w:val="20"/>
        </w:rPr>
        <w:t>множество</w:t>
      </w:r>
      <w:r>
        <w:rPr>
          <w:spacing w:val="27"/>
          <w:sz w:val="20"/>
        </w:rPr>
        <w:t xml:space="preserve"> </w:t>
      </w:r>
      <w:r>
        <w:rPr>
          <w:sz w:val="20"/>
        </w:rPr>
        <w:t>людей,</w:t>
      </w:r>
      <w:r>
        <w:rPr>
          <w:spacing w:val="29"/>
          <w:sz w:val="20"/>
        </w:rPr>
        <w:t xml:space="preserve"> </w:t>
      </w:r>
      <w:r>
        <w:rPr>
          <w:sz w:val="20"/>
        </w:rPr>
        <w:t>гетеро-</w:t>
      </w:r>
      <w:r>
        <w:rPr>
          <w:spacing w:val="-47"/>
          <w:sz w:val="20"/>
        </w:rPr>
        <w:t xml:space="preserve"> </w:t>
      </w:r>
      <w:r>
        <w:rPr>
          <w:sz w:val="20"/>
        </w:rPr>
        <w:t>генное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составу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СМИ</w:t>
      </w:r>
      <w:r>
        <w:rPr>
          <w:spacing w:val="2"/>
          <w:sz w:val="20"/>
        </w:rPr>
        <w:t xml:space="preserve"> </w:t>
      </w:r>
      <w:r>
        <w:rPr>
          <w:sz w:val="20"/>
        </w:rPr>
        <w:t>(Г. Блумер).</w:t>
      </w:r>
    </w:p>
    <w:p w:rsidR="00E37E53" w:rsidRDefault="00F95E1F">
      <w:pPr>
        <w:pStyle w:val="a5"/>
        <w:numPr>
          <w:ilvl w:val="0"/>
          <w:numId w:val="37"/>
        </w:numPr>
        <w:tabs>
          <w:tab w:val="left" w:pos="957"/>
        </w:tabs>
        <w:ind w:right="41" w:firstLine="566"/>
        <w:rPr>
          <w:sz w:val="20"/>
        </w:rPr>
      </w:pPr>
      <w:r>
        <w:rPr>
          <w:sz w:val="20"/>
        </w:rPr>
        <w:t>Массы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2"/>
          <w:sz w:val="20"/>
        </w:rPr>
        <w:t xml:space="preserve"> </w:t>
      </w:r>
      <w:r>
        <w:rPr>
          <w:sz w:val="20"/>
        </w:rPr>
        <w:t>механизированное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общество,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3"/>
          <w:sz w:val="20"/>
        </w:rPr>
        <w:t xml:space="preserve"> </w:t>
      </w:r>
      <w:r>
        <w:rPr>
          <w:sz w:val="20"/>
        </w:rPr>
        <w:t>человек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нем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при-</w:t>
      </w:r>
      <w:r>
        <w:rPr>
          <w:spacing w:val="-47"/>
          <w:sz w:val="20"/>
        </w:rPr>
        <w:t xml:space="preserve"> </w:t>
      </w:r>
      <w:r>
        <w:rPr>
          <w:sz w:val="20"/>
        </w:rPr>
        <w:t>даток</w:t>
      </w:r>
      <w:r>
        <w:rPr>
          <w:spacing w:val="-2"/>
          <w:sz w:val="20"/>
        </w:rPr>
        <w:t xml:space="preserve"> </w:t>
      </w:r>
      <w:r>
        <w:rPr>
          <w:sz w:val="20"/>
        </w:rPr>
        <w:t>машины (Ф. Юнгер).</w:t>
      </w:r>
    </w:p>
    <w:p w:rsidR="00E37E53" w:rsidRDefault="00F95E1F">
      <w:pPr>
        <w:pStyle w:val="a5"/>
        <w:numPr>
          <w:ilvl w:val="0"/>
          <w:numId w:val="37"/>
        </w:numPr>
        <w:tabs>
          <w:tab w:val="left" w:pos="957"/>
        </w:tabs>
        <w:ind w:right="43" w:firstLine="566"/>
        <w:rPr>
          <w:sz w:val="20"/>
        </w:rPr>
      </w:pPr>
      <w:r>
        <w:rPr>
          <w:sz w:val="20"/>
        </w:rPr>
        <w:t>Массы</w:t>
      </w:r>
      <w:r>
        <w:rPr>
          <w:spacing w:val="13"/>
          <w:sz w:val="20"/>
        </w:rPr>
        <w:t xml:space="preserve"> </w:t>
      </w:r>
      <w:r>
        <w:rPr>
          <w:sz w:val="20"/>
        </w:rPr>
        <w:t>как</w:t>
      </w:r>
      <w:r>
        <w:rPr>
          <w:spacing w:val="14"/>
          <w:sz w:val="20"/>
        </w:rPr>
        <w:t xml:space="preserve"> </w:t>
      </w:r>
      <w:r>
        <w:rPr>
          <w:sz w:val="20"/>
        </w:rPr>
        <w:t>бюрократическое</w:t>
      </w:r>
      <w:r>
        <w:rPr>
          <w:spacing w:val="13"/>
          <w:sz w:val="20"/>
        </w:rPr>
        <w:t xml:space="preserve"> </w:t>
      </w:r>
      <w:r>
        <w:rPr>
          <w:sz w:val="20"/>
        </w:rPr>
        <w:t>общество,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14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принимают только</w:t>
      </w:r>
      <w:r>
        <w:rPr>
          <w:spacing w:val="-1"/>
          <w:sz w:val="20"/>
        </w:rPr>
        <w:t xml:space="preserve"> </w:t>
      </w:r>
      <w:r>
        <w:rPr>
          <w:sz w:val="20"/>
        </w:rPr>
        <w:t>высшие</w:t>
      </w:r>
      <w:r>
        <w:rPr>
          <w:spacing w:val="1"/>
          <w:sz w:val="20"/>
        </w:rPr>
        <w:t xml:space="preserve"> </w:t>
      </w:r>
      <w:r>
        <w:rPr>
          <w:sz w:val="20"/>
        </w:rPr>
        <w:t>эшелоны</w:t>
      </w:r>
      <w:r>
        <w:rPr>
          <w:spacing w:val="-2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(Г.</w:t>
      </w:r>
      <w:r>
        <w:rPr>
          <w:spacing w:val="-2"/>
          <w:sz w:val="20"/>
        </w:rPr>
        <w:t xml:space="preserve"> </w:t>
      </w:r>
      <w:r>
        <w:rPr>
          <w:sz w:val="20"/>
        </w:rPr>
        <w:t>Зиммель,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  <w:r>
        <w:rPr>
          <w:spacing w:val="-2"/>
          <w:sz w:val="20"/>
        </w:rPr>
        <w:t xml:space="preserve"> </w:t>
      </w:r>
      <w:r>
        <w:rPr>
          <w:sz w:val="20"/>
        </w:rPr>
        <w:t>Вебер).</w:t>
      </w:r>
    </w:p>
    <w:p w:rsidR="00E37E53" w:rsidRDefault="00F95E1F">
      <w:pPr>
        <w:pStyle w:val="a5"/>
        <w:numPr>
          <w:ilvl w:val="0"/>
          <w:numId w:val="37"/>
        </w:numPr>
        <w:tabs>
          <w:tab w:val="left" w:pos="957"/>
        </w:tabs>
        <w:spacing w:before="1"/>
        <w:ind w:right="41" w:firstLine="566"/>
        <w:rPr>
          <w:sz w:val="20"/>
        </w:rPr>
      </w:pPr>
      <w:r>
        <w:rPr>
          <w:sz w:val="20"/>
        </w:rPr>
        <w:t>Массы</w:t>
      </w:r>
      <w:r>
        <w:rPr>
          <w:spacing w:val="8"/>
          <w:sz w:val="20"/>
        </w:rPr>
        <w:t xml:space="preserve"> </w:t>
      </w:r>
      <w:r>
        <w:rPr>
          <w:sz w:val="20"/>
        </w:rPr>
        <w:t>как</w:t>
      </w:r>
      <w:r>
        <w:rPr>
          <w:spacing w:val="7"/>
          <w:sz w:val="20"/>
        </w:rPr>
        <w:t xml:space="preserve"> </w:t>
      </w:r>
      <w:r>
        <w:rPr>
          <w:sz w:val="20"/>
        </w:rPr>
        <w:t>синоним</w:t>
      </w:r>
      <w:r>
        <w:rPr>
          <w:spacing w:val="9"/>
          <w:sz w:val="20"/>
        </w:rPr>
        <w:t xml:space="preserve"> </w:t>
      </w:r>
      <w:r>
        <w:rPr>
          <w:sz w:val="20"/>
        </w:rPr>
        <w:t>невежества,</w:t>
      </w:r>
      <w:r>
        <w:rPr>
          <w:spacing w:val="8"/>
          <w:sz w:val="20"/>
        </w:rPr>
        <w:t xml:space="preserve"> </w:t>
      </w:r>
      <w:r>
        <w:rPr>
          <w:sz w:val="20"/>
        </w:rPr>
        <w:t>ослабление</w:t>
      </w:r>
      <w:r>
        <w:rPr>
          <w:spacing w:val="9"/>
          <w:sz w:val="20"/>
        </w:rPr>
        <w:t xml:space="preserve"> </w:t>
      </w:r>
      <w:r>
        <w:rPr>
          <w:sz w:val="20"/>
        </w:rPr>
        <w:t>элиты</w:t>
      </w:r>
      <w:r>
        <w:rPr>
          <w:spacing w:val="8"/>
          <w:sz w:val="20"/>
        </w:rPr>
        <w:t xml:space="preserve"> </w:t>
      </w:r>
      <w:r>
        <w:rPr>
          <w:sz w:val="20"/>
        </w:rPr>
        <w:t>(Х.</w:t>
      </w:r>
      <w:r>
        <w:rPr>
          <w:spacing w:val="8"/>
          <w:sz w:val="20"/>
        </w:rPr>
        <w:t xml:space="preserve"> </w:t>
      </w:r>
      <w:r>
        <w:rPr>
          <w:sz w:val="20"/>
        </w:rPr>
        <w:t>Ортега-</w:t>
      </w:r>
      <w:r>
        <w:rPr>
          <w:spacing w:val="-47"/>
          <w:sz w:val="20"/>
        </w:rPr>
        <w:t xml:space="preserve"> </w:t>
      </w:r>
      <w:r>
        <w:rPr>
          <w:sz w:val="20"/>
        </w:rPr>
        <w:t>и-Гассет).</w:t>
      </w:r>
    </w:p>
    <w:p w:rsidR="00E37E53" w:rsidRDefault="00F95E1F">
      <w:pPr>
        <w:pStyle w:val="a5"/>
        <w:numPr>
          <w:ilvl w:val="0"/>
          <w:numId w:val="37"/>
        </w:numPr>
        <w:tabs>
          <w:tab w:val="left" w:pos="955"/>
        </w:tabs>
        <w:ind w:right="38" w:firstLine="566"/>
        <w:jc w:val="right"/>
        <w:rPr>
          <w:sz w:val="20"/>
        </w:rPr>
      </w:pPr>
      <w:r>
        <w:rPr>
          <w:sz w:val="20"/>
        </w:rPr>
        <w:t>Массы</w:t>
      </w:r>
      <w:r>
        <w:rPr>
          <w:spacing w:val="36"/>
          <w:sz w:val="20"/>
        </w:rPr>
        <w:t xml:space="preserve"> </w:t>
      </w:r>
      <w:r>
        <w:rPr>
          <w:sz w:val="20"/>
        </w:rPr>
        <w:t>как</w:t>
      </w:r>
      <w:r>
        <w:rPr>
          <w:spacing w:val="36"/>
          <w:sz w:val="20"/>
        </w:rPr>
        <w:t xml:space="preserve"> </w:t>
      </w:r>
      <w:r>
        <w:rPr>
          <w:sz w:val="20"/>
        </w:rPr>
        <w:t>толпа,</w:t>
      </w:r>
      <w:r>
        <w:rPr>
          <w:spacing w:val="36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такой</w:t>
      </w:r>
      <w:r>
        <w:rPr>
          <w:spacing w:val="35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36"/>
          <w:sz w:val="20"/>
        </w:rPr>
        <w:t xml:space="preserve"> </w:t>
      </w:r>
      <w:r>
        <w:rPr>
          <w:sz w:val="20"/>
        </w:rPr>
        <w:t>воплощает</w:t>
      </w:r>
      <w:r>
        <w:rPr>
          <w:spacing w:val="-47"/>
          <w:sz w:val="20"/>
        </w:rPr>
        <w:t xml:space="preserve"> </w:t>
      </w:r>
      <w:r>
        <w:rPr>
          <w:spacing w:val="-3"/>
          <w:sz w:val="20"/>
        </w:rPr>
        <w:t xml:space="preserve">стадность, шаблонность, унифицированность, и ее составляют </w:t>
      </w:r>
      <w:r>
        <w:rPr>
          <w:spacing w:val="-2"/>
          <w:sz w:val="20"/>
        </w:rPr>
        <w:t>однотипные</w:t>
      </w:r>
      <w:r>
        <w:rPr>
          <w:spacing w:val="-47"/>
          <w:sz w:val="20"/>
        </w:rPr>
        <w:t xml:space="preserve"> </w:t>
      </w:r>
      <w:r>
        <w:rPr>
          <w:spacing w:val="-3"/>
          <w:sz w:val="20"/>
        </w:rPr>
        <w:t>посредственности,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способные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интегрироваться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вокруг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идеи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(Х.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Арендт).</w:t>
      </w:r>
      <w:r>
        <w:rPr>
          <w:spacing w:val="-47"/>
          <w:sz w:val="20"/>
        </w:rPr>
        <w:t xml:space="preserve"> </w:t>
      </w:r>
      <w:r>
        <w:rPr>
          <w:sz w:val="20"/>
        </w:rPr>
        <w:t>Обычно</w:t>
      </w:r>
      <w:r>
        <w:rPr>
          <w:spacing w:val="11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13"/>
          <w:sz w:val="20"/>
        </w:rPr>
        <w:t xml:space="preserve"> </w:t>
      </w:r>
      <w:r>
        <w:rPr>
          <w:sz w:val="20"/>
        </w:rPr>
        <w:t>«массы»</w:t>
      </w:r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11"/>
          <w:sz w:val="20"/>
        </w:rPr>
        <w:t xml:space="preserve"> </w:t>
      </w:r>
      <w:r>
        <w:rPr>
          <w:sz w:val="20"/>
        </w:rPr>
        <w:t>это</w:t>
      </w:r>
      <w:r>
        <w:rPr>
          <w:spacing w:val="11"/>
          <w:sz w:val="20"/>
        </w:rPr>
        <w:t xml:space="preserve"> </w:t>
      </w:r>
      <w:r>
        <w:rPr>
          <w:sz w:val="20"/>
        </w:rPr>
        <w:t>категория</w:t>
      </w:r>
      <w:r>
        <w:rPr>
          <w:spacing w:val="11"/>
          <w:sz w:val="20"/>
        </w:rPr>
        <w:t xml:space="preserve"> </w:t>
      </w:r>
      <w:r>
        <w:rPr>
          <w:sz w:val="20"/>
        </w:rPr>
        <w:t>нестабильного</w:t>
      </w:r>
      <w:r>
        <w:rPr>
          <w:spacing w:val="11"/>
          <w:sz w:val="20"/>
        </w:rPr>
        <w:t xml:space="preserve"> </w:t>
      </w:r>
      <w:r>
        <w:rPr>
          <w:sz w:val="20"/>
        </w:rPr>
        <w:t>общест-</w:t>
      </w:r>
    </w:p>
    <w:p w:rsidR="00E37E53" w:rsidRDefault="00F95E1F">
      <w:pPr>
        <w:pStyle w:val="a3"/>
        <w:ind w:right="41"/>
      </w:pPr>
      <w:r>
        <w:t>ва со своей психологией (Д. Ольшанский). Она возникает ситуативно и</w:t>
      </w:r>
      <w:r>
        <w:rPr>
          <w:spacing w:val="1"/>
        </w:rPr>
        <w:t xml:space="preserve"> </w:t>
      </w:r>
      <w:r>
        <w:t>проявляется в разных формах поведения. Главным элементом психоло-</w:t>
      </w:r>
      <w:r>
        <w:rPr>
          <w:spacing w:val="1"/>
        </w:rPr>
        <w:t xml:space="preserve"> </w:t>
      </w:r>
      <w:r>
        <w:t>гии</w:t>
      </w:r>
      <w:r>
        <w:rPr>
          <w:spacing w:val="-2"/>
        </w:rPr>
        <w:t xml:space="preserve"> </w:t>
      </w:r>
      <w:r>
        <w:t>масс является</w:t>
      </w:r>
      <w:r>
        <w:rPr>
          <w:spacing w:val="-1"/>
        </w:rPr>
        <w:t xml:space="preserve"> </w:t>
      </w:r>
      <w:r>
        <w:t>массовое</w:t>
      </w:r>
      <w:r>
        <w:rPr>
          <w:spacing w:val="-1"/>
        </w:rPr>
        <w:t xml:space="preserve"> </w:t>
      </w:r>
      <w:r>
        <w:t>сознание.</w:t>
      </w:r>
    </w:p>
    <w:p w:rsidR="00E37E53" w:rsidRDefault="0094632C">
      <w:pPr>
        <w:pStyle w:val="a3"/>
        <w:spacing w:before="5"/>
        <w:ind w:left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240030</wp:posOffset>
                </wp:positionV>
                <wp:extent cx="1828800" cy="7620"/>
                <wp:effectExtent l="0" t="0" r="0" b="0"/>
                <wp:wrapTopAndBottom/>
                <wp:docPr id="410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E15AA" id="Rectangle 82" o:spid="_x0000_s1026" style="position:absolute;margin-left:53.85pt;margin-top:18.9pt;width:2in;height:.6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af8eQIAAPwEAAAOAAAAZHJzL2Uyb0RvYy54bWysVNuO2yAQfa/Uf0C8Z32Rk9jWOqvdpKkq&#10;bdtVt/0AAjhGxUCBxNlW/fcOOEmz7cuqqh8wMMNw5swZrm8OvUR7bp3QqsHZVYoRV1QzobYN/vJ5&#10;PSkxcp4oRqRWvMFP3OGbxetX14Opea47LRm3CIIoVw+mwZ33pk4SRzveE3elDVdgbLXtiYel3SbM&#10;kgGi9zLJ03SWDNoyYzXlzsHuajTiRYzftpz6j23ruEeywYDNx9HGcRPGZHFN6q0lphP0CIP8A4qe&#10;CAWXnkOtiCdoZ8VfoXpBrXa69VdU94luW0F5zAGyydI/snnsiOExFyDHmTNN7v+FpR/2DxYJ1uAi&#10;A34U6aFIn4A2oraSozIPDA3G1eD4aB5syNGZe02/OqT0sgM3fmutHjpOGODKgn/y7EBYODiKNsN7&#10;zSA82XkdyTq0tg8BgQZ0iDV5OteEHzyisJmVeVmmAI2CbT7LY8kSUp/OGuv8W657FCYNtgA9xib7&#10;e+cDFlKfXCJ2LQVbCynjwm43S2nRngR1xC/ChxQv3aQKzkqHY2PEcQcgwh3BFsDGav+osrxI7/Jq&#10;sp6V80mxLqaTap6WkzSr7qpZWlTFav0zAMyKuhOMcXUvFD8pLyteVtljD4yaidpDQ4OraT6NuT9D&#10;716WZC88NKIUfYOBbvjG1ghlfaMYpE1qT4Qc58lz+JFl4OD0j6xEEYS6j/rZaPYEGrAaigTVhCcD&#10;Jp223zEaoP0a7L7tiOUYyXcKdFRlRRH6NS6K6RzqjuylZXNpIYpCqAZ7jMbp0o89vjNWbDu4KYvE&#10;KH0L2mtFFEbQ5YjqqFhosZjB8TkIPXy5jl6/H63FLwAAAP//AwBQSwMEFAAGAAgAAAAhAPiKedje&#10;AAAACQEAAA8AAABkcnMvZG93bnJldi54bWxMj0FPwzAMhe9I/IfISNxYwsboVppODIkjEhsc2C1t&#10;TFutcUqSbYVfj3eCm5/99Py9YjW6XhwxxM6ThtuJAoFUe9tRo+H97flmASImQ9b0nlDDN0ZYlZcX&#10;hcmtP9EGj9vUCA6hmBsNbUpDLmWsW3QmTvyAxLdPH5xJLEMjbTAnDne9nCp1L53piD+0ZsCnFuv9&#10;9uA0rJeL9dfrHb38bKod7j6q/XwalNbXV+PjA4iEY/ozwxmf0aFkpsofyEbRs1ZZxlYNs4wrsGG2&#10;nPOiOg8KZFnI/w3KXwAAAP//AwBQSwECLQAUAAYACAAAACEAtoM4kv4AAADhAQAAEwAAAAAAAAAA&#10;AAAAAAAAAAAAW0NvbnRlbnRfVHlwZXNdLnhtbFBLAQItABQABgAIAAAAIQA4/SH/1gAAAJQBAAAL&#10;AAAAAAAAAAAAAAAAAC8BAABfcmVscy8ucmVsc1BLAQItABQABgAIAAAAIQC09af8eQIAAPwEAAAO&#10;AAAAAAAAAAAAAAAAAC4CAABkcnMvZTJvRG9jLnhtbFBLAQItABQABgAIAAAAIQD4innY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 w:line="207" w:lineRule="exact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36"/>
          <w:sz w:val="18"/>
        </w:rPr>
        <w:t xml:space="preserve"> </w:t>
      </w:r>
      <w:r>
        <w:rPr>
          <w:sz w:val="18"/>
        </w:rPr>
        <w:t>Психология:</w:t>
      </w:r>
      <w:r>
        <w:rPr>
          <w:spacing w:val="69"/>
          <w:sz w:val="18"/>
        </w:rPr>
        <w:t xml:space="preserve"> </w:t>
      </w:r>
      <w:r>
        <w:rPr>
          <w:sz w:val="18"/>
        </w:rPr>
        <w:t xml:space="preserve">Словарь  </w:t>
      </w:r>
      <w:r>
        <w:rPr>
          <w:spacing w:val="21"/>
          <w:sz w:val="18"/>
        </w:rPr>
        <w:t xml:space="preserve"> </w:t>
      </w:r>
      <w:r>
        <w:rPr>
          <w:sz w:val="18"/>
        </w:rPr>
        <w:t xml:space="preserve">/  </w:t>
      </w:r>
      <w:r>
        <w:rPr>
          <w:spacing w:val="23"/>
          <w:sz w:val="18"/>
        </w:rPr>
        <w:t xml:space="preserve"> </w:t>
      </w:r>
      <w:r>
        <w:rPr>
          <w:sz w:val="18"/>
        </w:rPr>
        <w:t>Под</w:t>
      </w:r>
      <w:r>
        <w:rPr>
          <w:spacing w:val="36"/>
          <w:sz w:val="18"/>
        </w:rPr>
        <w:t xml:space="preserve"> </w:t>
      </w:r>
      <w:r>
        <w:rPr>
          <w:sz w:val="18"/>
        </w:rPr>
        <w:t>ред.</w:t>
      </w:r>
      <w:r>
        <w:rPr>
          <w:spacing w:val="38"/>
          <w:sz w:val="18"/>
        </w:rPr>
        <w:t xml:space="preserve"> </w:t>
      </w:r>
      <w:r>
        <w:rPr>
          <w:sz w:val="18"/>
        </w:rPr>
        <w:t>А.В.</w:t>
      </w:r>
      <w:r>
        <w:rPr>
          <w:spacing w:val="37"/>
          <w:sz w:val="18"/>
        </w:rPr>
        <w:t xml:space="preserve"> </w:t>
      </w:r>
      <w:r>
        <w:rPr>
          <w:sz w:val="18"/>
        </w:rPr>
        <w:t>Петровского.</w:t>
      </w:r>
      <w:r>
        <w:rPr>
          <w:spacing w:val="38"/>
          <w:sz w:val="18"/>
        </w:rPr>
        <w:t xml:space="preserve"> </w:t>
      </w:r>
      <w:r>
        <w:rPr>
          <w:sz w:val="18"/>
        </w:rPr>
        <w:t>–</w:t>
      </w:r>
      <w:r>
        <w:rPr>
          <w:spacing w:val="37"/>
          <w:sz w:val="18"/>
        </w:rPr>
        <w:t xml:space="preserve"> </w:t>
      </w:r>
      <w:r>
        <w:rPr>
          <w:sz w:val="18"/>
        </w:rPr>
        <w:t>М.,</w:t>
      </w:r>
      <w:r>
        <w:rPr>
          <w:spacing w:val="38"/>
          <w:sz w:val="18"/>
        </w:rPr>
        <w:t xml:space="preserve"> </w:t>
      </w:r>
      <w:r>
        <w:rPr>
          <w:sz w:val="18"/>
        </w:rPr>
        <w:t>1990.</w:t>
      </w:r>
      <w:r>
        <w:rPr>
          <w:spacing w:val="33"/>
          <w:sz w:val="18"/>
        </w:rPr>
        <w:t xml:space="preserve"> </w:t>
      </w:r>
      <w:r>
        <w:rPr>
          <w:sz w:val="18"/>
        </w:rPr>
        <w:t>–</w:t>
      </w:r>
    </w:p>
    <w:p w:rsidR="00E37E53" w:rsidRDefault="00F95E1F">
      <w:pPr>
        <w:spacing w:line="207" w:lineRule="exact"/>
        <w:ind w:left="157"/>
        <w:jc w:val="both"/>
        <w:rPr>
          <w:sz w:val="18"/>
        </w:rPr>
      </w:pPr>
      <w:r>
        <w:rPr>
          <w:sz w:val="18"/>
        </w:rPr>
        <w:t>С.</w:t>
      </w:r>
      <w:r>
        <w:rPr>
          <w:spacing w:val="26"/>
          <w:sz w:val="18"/>
        </w:rPr>
        <w:t xml:space="preserve"> </w:t>
      </w:r>
      <w:r>
        <w:rPr>
          <w:sz w:val="18"/>
        </w:rPr>
        <w:t>230–231.</w:t>
      </w:r>
    </w:p>
    <w:p w:rsidR="00E37E53" w:rsidRDefault="00F95E1F">
      <w:pPr>
        <w:pStyle w:val="a3"/>
        <w:spacing w:before="66"/>
        <w:ind w:right="247" w:firstLine="566"/>
      </w:pPr>
      <w:r>
        <w:br w:type="column"/>
      </w:r>
      <w:r>
        <w:rPr>
          <w:i/>
        </w:rPr>
        <w:lastRenderedPageBreak/>
        <w:t xml:space="preserve">Массовое сознание </w:t>
      </w:r>
      <w:r>
        <w:t>– (один из</w:t>
      </w:r>
      <w:r>
        <w:rPr>
          <w:spacing w:val="50"/>
        </w:rPr>
        <w:t xml:space="preserve"> </w:t>
      </w:r>
      <w:r>
        <w:t>видов общественного сознания),</w:t>
      </w:r>
      <w:r>
        <w:rPr>
          <w:spacing w:val="1"/>
        </w:rPr>
        <w:t xml:space="preserve"> </w:t>
      </w:r>
      <w:r>
        <w:t>это реальная форма и специфический вид сознания множества людей,</w:t>
      </w:r>
      <w:r>
        <w:rPr>
          <w:spacing w:val="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однородно отражает</w:t>
      </w:r>
      <w:r>
        <w:rPr>
          <w:spacing w:val="-2"/>
        </w:rPr>
        <w:t xml:space="preserve"> </w:t>
      </w:r>
      <w:r>
        <w:t>политическую</w:t>
      </w:r>
      <w:r>
        <w:rPr>
          <w:spacing w:val="-1"/>
        </w:rPr>
        <w:t xml:space="preserve"> </w:t>
      </w:r>
      <w:r>
        <w:t>действительность.</w:t>
      </w:r>
    </w:p>
    <w:p w:rsidR="00E37E53" w:rsidRDefault="00F95E1F">
      <w:pPr>
        <w:pStyle w:val="a3"/>
        <w:spacing w:before="1"/>
        <w:ind w:right="242" w:firstLine="566"/>
      </w:pPr>
      <w:r>
        <w:t>Однородное массовое сознание формируется в результате совпа-</w:t>
      </w:r>
      <w:r>
        <w:rPr>
          <w:spacing w:val="1"/>
        </w:rPr>
        <w:t xml:space="preserve"> </w:t>
      </w:r>
      <w:r>
        <w:t>дения, совмещения, пересечения каких-либо значимых компонентов по-</w:t>
      </w:r>
      <w:r>
        <w:rPr>
          <w:spacing w:val="1"/>
        </w:rPr>
        <w:t xml:space="preserve"> </w:t>
      </w:r>
      <w:r>
        <w:t>литического сознания индивидов. Содержание массового сознания со-</w:t>
      </w:r>
      <w:r>
        <w:rPr>
          <w:spacing w:val="1"/>
        </w:rPr>
        <w:t xml:space="preserve"> </w:t>
      </w:r>
      <w:r>
        <w:t>ставляют знания и представления, нормы, ценности, образцы поведения,</w:t>
      </w:r>
      <w:r>
        <w:rPr>
          <w:spacing w:val="-47"/>
        </w:rPr>
        <w:t xml:space="preserve"> </w:t>
      </w:r>
      <w:r>
        <w:t>которые одинаково разделяют множество индивидов – масса. Немало-</w:t>
      </w:r>
      <w:r>
        <w:rPr>
          <w:spacing w:val="1"/>
        </w:rPr>
        <w:t xml:space="preserve"> </w:t>
      </w:r>
      <w:r>
        <w:t>важную роль играют идеология и религия, которой придерживаются ин-</w:t>
      </w:r>
      <w:r>
        <w:rPr>
          <w:spacing w:val="-47"/>
        </w:rPr>
        <w:t xml:space="preserve"> </w:t>
      </w:r>
      <w:r>
        <w:t>дивиды,</w:t>
      </w:r>
      <w:r>
        <w:rPr>
          <w:spacing w:val="-1"/>
        </w:rPr>
        <w:t xml:space="preserve"> </w:t>
      </w:r>
      <w:r>
        <w:t>составляющие массу.</w:t>
      </w:r>
    </w:p>
    <w:p w:rsidR="00E37E53" w:rsidRDefault="00F95E1F">
      <w:pPr>
        <w:pStyle w:val="a3"/>
        <w:spacing w:before="1"/>
        <w:ind w:right="245" w:firstLine="566"/>
      </w:pPr>
      <w:r>
        <w:t>Массовое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воспринимаемой социально-политической информации и политической</w:t>
      </w:r>
      <w:r>
        <w:rPr>
          <w:spacing w:val="1"/>
        </w:rPr>
        <w:t xml:space="preserve"> </w:t>
      </w:r>
      <w:r>
        <w:t>реальности. Компонентом, формирующим массовое сознание, является</w:t>
      </w:r>
      <w:r>
        <w:rPr>
          <w:spacing w:val="1"/>
        </w:rPr>
        <w:t xml:space="preserve"> </w:t>
      </w:r>
      <w:r>
        <w:t>групповая типичность политических стереотипов, установок, интересов</w:t>
      </w:r>
      <w:r>
        <w:rPr>
          <w:spacing w:val="1"/>
        </w:rPr>
        <w:t xml:space="preserve"> </w:t>
      </w:r>
      <w:r>
        <w:t>и потребностей.</w:t>
      </w:r>
      <w:r>
        <w:rPr>
          <w:spacing w:val="1"/>
        </w:rPr>
        <w:t xml:space="preserve"> </w:t>
      </w:r>
      <w:r>
        <w:t>Типичность</w:t>
      </w:r>
      <w:r>
        <w:rPr>
          <w:spacing w:val="1"/>
        </w:rPr>
        <w:t xml:space="preserve"> </w:t>
      </w:r>
      <w:r>
        <w:t>компонентов массового</w:t>
      </w:r>
      <w:r>
        <w:rPr>
          <w:spacing w:val="50"/>
        </w:rPr>
        <w:t xml:space="preserve"> </w:t>
      </w:r>
      <w:r>
        <w:t>сознания делает</w:t>
      </w:r>
      <w:r>
        <w:rPr>
          <w:spacing w:val="1"/>
        </w:rPr>
        <w:t xml:space="preserve"> </w:t>
      </w:r>
      <w:r>
        <w:t>его надгрупповым и надиндивидуальным, но сознание индивида в массе</w:t>
      </w:r>
      <w:r>
        <w:rPr>
          <w:spacing w:val="-47"/>
        </w:rPr>
        <w:t xml:space="preserve"> </w:t>
      </w:r>
      <w:r>
        <w:t>функционирует</w:t>
      </w:r>
      <w:r>
        <w:rPr>
          <w:spacing w:val="-2"/>
        </w:rPr>
        <w:t xml:space="preserve"> </w:t>
      </w:r>
      <w:r>
        <w:t>самостоятельно.</w:t>
      </w:r>
    </w:p>
    <w:p w:rsidR="00E37E53" w:rsidRDefault="00F95E1F">
      <w:pPr>
        <w:pStyle w:val="a3"/>
        <w:ind w:right="243" w:firstLine="566"/>
      </w:pPr>
      <w:r>
        <w:t>Массовое сознание не представляет собой единого и целого обра-</w:t>
      </w:r>
      <w:r>
        <w:rPr>
          <w:spacing w:val="1"/>
        </w:rPr>
        <w:t xml:space="preserve"> </w:t>
      </w:r>
      <w:r>
        <w:t>зования, так как само понятие «массы» изменчиво и ситуативно. Дина-</w:t>
      </w:r>
      <w:r>
        <w:rPr>
          <w:spacing w:val="1"/>
        </w:rPr>
        <w:t xml:space="preserve"> </w:t>
      </w:r>
      <w:r>
        <w:t>мика развития масс зависит от степени охвата людей тем или иным об-</w:t>
      </w:r>
      <w:r>
        <w:rPr>
          <w:spacing w:val="1"/>
        </w:rPr>
        <w:t xml:space="preserve"> </w:t>
      </w:r>
      <w:r>
        <w:t>щим психическим состоянием. Массовое сознание первоначально может</w:t>
      </w:r>
      <w:r>
        <w:rPr>
          <w:spacing w:val="-47"/>
        </w:rPr>
        <w:t xml:space="preserve"> </w:t>
      </w:r>
      <w:r>
        <w:t>созревать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«индивид</w:t>
      </w:r>
      <w:r>
        <w:rPr>
          <w:spacing w:val="-1"/>
        </w:rPr>
        <w:t xml:space="preserve"> </w:t>
      </w:r>
      <w:r>
        <w:t>– группа –</w:t>
      </w:r>
      <w:r>
        <w:rPr>
          <w:spacing w:val="1"/>
        </w:rPr>
        <w:t xml:space="preserve"> </w:t>
      </w:r>
      <w:r>
        <w:t>массы».</w:t>
      </w:r>
    </w:p>
    <w:p w:rsidR="00E37E53" w:rsidRDefault="00F95E1F">
      <w:pPr>
        <w:pStyle w:val="a3"/>
        <w:spacing w:line="229" w:lineRule="exact"/>
        <w:ind w:left="723"/>
      </w:pP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массового</w:t>
      </w:r>
      <w:r>
        <w:rPr>
          <w:spacing w:val="-3"/>
        </w:rPr>
        <w:t xml:space="preserve"> </w:t>
      </w:r>
      <w:r>
        <w:t>сознания</w:t>
      </w:r>
      <w:r>
        <w:rPr>
          <w:spacing w:val="-4"/>
        </w:rPr>
        <w:t xml:space="preserve"> </w:t>
      </w:r>
      <w:r>
        <w:t>различают</w:t>
      </w:r>
      <w:r>
        <w:rPr>
          <w:spacing w:val="-5"/>
        </w:rPr>
        <w:t xml:space="preserve"> </w:t>
      </w:r>
      <w:r>
        <w:t>два уровня.</w:t>
      </w:r>
    </w:p>
    <w:p w:rsidR="00E37E53" w:rsidRDefault="00F95E1F">
      <w:pPr>
        <w:pStyle w:val="a3"/>
        <w:ind w:right="244" w:firstLine="566"/>
      </w:pPr>
      <w:r>
        <w:rPr>
          <w:i/>
          <w:spacing w:val="-1"/>
        </w:rPr>
        <w:t xml:space="preserve">Эмоционально-действенный уровень </w:t>
      </w:r>
      <w:r>
        <w:rPr>
          <w:spacing w:val="-1"/>
        </w:rPr>
        <w:t xml:space="preserve">характеризуется </w:t>
      </w:r>
      <w:r>
        <w:t>эмоциональ-</w:t>
      </w:r>
      <w:r>
        <w:rPr>
          <w:spacing w:val="-47"/>
        </w:rPr>
        <w:t xml:space="preserve"> </w:t>
      </w:r>
      <w:r>
        <w:t>ным переживанием социальной или политической проблемы, которая</w:t>
      </w:r>
      <w:r>
        <w:rPr>
          <w:spacing w:val="1"/>
        </w:rPr>
        <w:t xml:space="preserve"> </w:t>
      </w:r>
      <w:r>
        <w:t>имеет массовое значение и вызывает всеобщую озабоченность (война,</w:t>
      </w:r>
      <w:r>
        <w:rPr>
          <w:spacing w:val="1"/>
        </w:rPr>
        <w:t xml:space="preserve"> </w:t>
      </w:r>
      <w:r>
        <w:rPr>
          <w:spacing w:val="-1"/>
        </w:rPr>
        <w:t>экономический</w:t>
      </w:r>
      <w:r>
        <w:rPr>
          <w:spacing w:val="-12"/>
        </w:rPr>
        <w:t xml:space="preserve"> </w:t>
      </w:r>
      <w:r>
        <w:rPr>
          <w:spacing w:val="-1"/>
        </w:rPr>
        <w:t>кризис,</w:t>
      </w:r>
      <w:r>
        <w:rPr>
          <w:spacing w:val="-11"/>
        </w:rPr>
        <w:t xml:space="preserve"> </w:t>
      </w:r>
      <w:r>
        <w:rPr>
          <w:spacing w:val="-1"/>
        </w:rPr>
        <w:t>экологическая,</w:t>
      </w:r>
      <w:r>
        <w:rPr>
          <w:spacing w:val="-12"/>
        </w:rPr>
        <w:t xml:space="preserve"> </w:t>
      </w:r>
      <w:r>
        <w:t>техногенная</w:t>
      </w:r>
      <w:r>
        <w:rPr>
          <w:spacing w:val="-12"/>
        </w:rPr>
        <w:t xml:space="preserve"> </w:t>
      </w:r>
      <w:r>
        <w:t>катастрофа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т.д.).</w:t>
      </w:r>
    </w:p>
    <w:p w:rsidR="00E37E53" w:rsidRDefault="00F95E1F">
      <w:pPr>
        <w:pStyle w:val="a3"/>
        <w:spacing w:before="1"/>
        <w:ind w:right="247" w:firstLine="566"/>
      </w:pPr>
      <w:r>
        <w:t>Совместное переживание значимой проблемы изменяет привыч-</w:t>
      </w:r>
      <w:r>
        <w:rPr>
          <w:spacing w:val="1"/>
        </w:rPr>
        <w:t xml:space="preserve"> </w:t>
      </w:r>
      <w:r>
        <w:t>ные нормы, ценности и образцы поведения. Их вытесняют возникшие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что-то,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свойственно в</w:t>
      </w:r>
      <w:r>
        <w:rPr>
          <w:spacing w:val="-2"/>
        </w:rPr>
        <w:t xml:space="preserve"> </w:t>
      </w:r>
      <w:r>
        <w:t>ситуациях, не</w:t>
      </w:r>
      <w:r>
        <w:rPr>
          <w:spacing w:val="2"/>
        </w:rPr>
        <w:t xml:space="preserve"> </w:t>
      </w:r>
      <w:r>
        <w:t>вызывающих</w:t>
      </w:r>
      <w:r>
        <w:rPr>
          <w:spacing w:val="-2"/>
        </w:rPr>
        <w:t xml:space="preserve"> </w:t>
      </w:r>
      <w:r>
        <w:t>тревогу.</w:t>
      </w:r>
    </w:p>
    <w:p w:rsidR="00E37E53" w:rsidRDefault="00F95E1F">
      <w:pPr>
        <w:pStyle w:val="a3"/>
        <w:ind w:right="243" w:firstLine="566"/>
      </w:pPr>
      <w:r>
        <w:rPr>
          <w:i/>
        </w:rPr>
        <w:t xml:space="preserve">Рациональный уровень </w:t>
      </w:r>
      <w:r>
        <w:t>образуется на основе когнитивных компо-</w:t>
      </w:r>
      <w:r>
        <w:rPr>
          <w:spacing w:val="1"/>
        </w:rPr>
        <w:t xml:space="preserve"> </w:t>
      </w:r>
      <w:r>
        <w:t>нентов,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</w:t>
      </w:r>
      <w:r>
        <w:rPr>
          <w:spacing w:val="1"/>
        </w:rPr>
        <w:t xml:space="preserve"> </w:t>
      </w:r>
      <w:r>
        <w:t>обсуждаемая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политическая информация. Компонентами здесь выступают и ожидания</w:t>
      </w:r>
      <w:r>
        <w:rPr>
          <w:spacing w:val="1"/>
        </w:rPr>
        <w:t xml:space="preserve"> </w:t>
      </w:r>
      <w:r>
        <w:t>множества людей от политики, и оценка ими своих возможностей вли-</w:t>
      </w:r>
      <w:r>
        <w:rPr>
          <w:spacing w:val="1"/>
        </w:rPr>
        <w:t xml:space="preserve"> </w:t>
      </w:r>
      <w:r>
        <w:t>ять на политику, быстро меняющееся мнение, настроение в оценке те-</w:t>
      </w:r>
      <w:r>
        <w:rPr>
          <w:spacing w:val="1"/>
        </w:rPr>
        <w:t xml:space="preserve"> </w:t>
      </w:r>
      <w:r>
        <w:t>кущих политических и социальных событий, власти в целом или лидера.</w:t>
      </w:r>
      <w:r>
        <w:rPr>
          <w:spacing w:val="-47"/>
        </w:rPr>
        <w:t xml:space="preserve"> </w:t>
      </w:r>
      <w:r>
        <w:t>Наконец, рациональный уровень массового сознания формирует соци-</w:t>
      </w:r>
      <w:r>
        <w:rPr>
          <w:spacing w:val="1"/>
        </w:rPr>
        <w:t xml:space="preserve"> </w:t>
      </w:r>
      <w:r>
        <w:t>ально-политические,</w:t>
      </w:r>
      <w:r>
        <w:rPr>
          <w:spacing w:val="1"/>
        </w:rPr>
        <w:t xml:space="preserve"> </w:t>
      </w:r>
      <w:r>
        <w:t>мировоззренческие,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-47"/>
        </w:rPr>
        <w:t xml:space="preserve"> </w:t>
      </w:r>
      <w:r>
        <w:t>масс.</w:t>
      </w:r>
    </w:p>
    <w:p w:rsidR="00E37E53" w:rsidRDefault="00E37E53">
      <w:pPr>
        <w:sectPr w:rsidR="00E37E53">
          <w:footerReference w:type="default" r:id="rId70"/>
          <w:pgSz w:w="16840" w:h="11900" w:orient="landscape"/>
          <w:pgMar w:top="1060" w:right="840" w:bottom="980" w:left="920" w:header="0" w:footer="792" w:gutter="0"/>
          <w:cols w:num="2" w:space="720" w:equalWidth="0">
            <w:col w:w="6458" w:space="1961"/>
            <w:col w:w="6661"/>
          </w:cols>
        </w:sectPr>
      </w:pPr>
    </w:p>
    <w:p w:rsidR="00E37E53" w:rsidRDefault="00F95E1F">
      <w:pPr>
        <w:pStyle w:val="a3"/>
        <w:spacing w:before="66"/>
        <w:ind w:right="40" w:firstLine="566"/>
      </w:pPr>
      <w:r>
        <w:lastRenderedPageBreak/>
        <w:t>Массовое сознание проявляется в массовом поведении, чаще все-</w:t>
      </w:r>
      <w:r>
        <w:rPr>
          <w:spacing w:val="1"/>
        </w:rPr>
        <w:t xml:space="preserve"> </w:t>
      </w:r>
      <w:r>
        <w:t>го стихийно, ситуативно, временно, как ответ на особые события. Фор-</w:t>
      </w:r>
      <w:r>
        <w:rPr>
          <w:spacing w:val="1"/>
        </w:rPr>
        <w:t xml:space="preserve"> </w:t>
      </w:r>
      <w:r>
        <w:t>мами стихийного поведенческого следствия массового сознания явля-</w:t>
      </w:r>
      <w:r>
        <w:rPr>
          <w:spacing w:val="1"/>
        </w:rPr>
        <w:t xml:space="preserve"> </w:t>
      </w:r>
      <w:r>
        <w:t>ются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паника.</w:t>
      </w:r>
      <w:r>
        <w:rPr>
          <w:spacing w:val="1"/>
        </w:rPr>
        <w:t xml:space="preserve"> </w:t>
      </w:r>
      <w:r>
        <w:t>Массовому</w:t>
      </w:r>
      <w:r>
        <w:rPr>
          <w:spacing w:val="1"/>
        </w:rPr>
        <w:t xml:space="preserve"> </w:t>
      </w:r>
      <w:r>
        <w:t>сознанию</w:t>
      </w:r>
      <w:r>
        <w:rPr>
          <w:spacing w:val="1"/>
        </w:rPr>
        <w:t xml:space="preserve"> </w:t>
      </w:r>
      <w:r>
        <w:t>свойственны</w:t>
      </w:r>
      <w:r>
        <w:rPr>
          <w:spacing w:val="1"/>
        </w:rPr>
        <w:t xml:space="preserve"> </w:t>
      </w:r>
      <w:r>
        <w:t>эмоцио-</w:t>
      </w:r>
      <w:r>
        <w:rPr>
          <w:spacing w:val="1"/>
        </w:rPr>
        <w:t xml:space="preserve"> </w:t>
      </w:r>
      <w:r>
        <w:t>нальность, подвижность и изменчивость, аморфность, противоречивость</w:t>
      </w:r>
      <w:r>
        <w:rPr>
          <w:spacing w:val="-47"/>
        </w:rPr>
        <w:t xml:space="preserve"> </w:t>
      </w:r>
      <w:r>
        <w:t>и размытость, а индивид когда становится частью массы, действует под</w:t>
      </w:r>
      <w:r>
        <w:rPr>
          <w:spacing w:val="1"/>
        </w:rPr>
        <w:t xml:space="preserve"> </w:t>
      </w:r>
      <w:r>
        <w:t>властью инстинктов и иррациональных чувств. Особые свойства массо-</w:t>
      </w:r>
      <w:r>
        <w:rPr>
          <w:spacing w:val="1"/>
        </w:rPr>
        <w:t xml:space="preserve"> </w:t>
      </w:r>
      <w:r>
        <w:t>вого сознания описал Б.А. Грушин, основным из которых является «са-</w:t>
      </w:r>
      <w:r>
        <w:rPr>
          <w:spacing w:val="1"/>
        </w:rPr>
        <w:t xml:space="preserve"> </w:t>
      </w:r>
      <w:r>
        <w:t>мопожертвование», способность возникновения и изменения в процессе</w:t>
      </w:r>
      <w:r>
        <w:rPr>
          <w:spacing w:val="1"/>
        </w:rPr>
        <w:t xml:space="preserve"> </w:t>
      </w:r>
      <w:r>
        <w:t>их общественного бытия, то есть основы массового сознания формиру-</w:t>
      </w:r>
      <w:r>
        <w:rPr>
          <w:spacing w:val="1"/>
        </w:rPr>
        <w:t xml:space="preserve"> </w:t>
      </w:r>
      <w:r>
        <w:t>ют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массу,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свое сознание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spacing w:before="2"/>
        <w:ind w:right="40" w:firstLine="566"/>
      </w:pPr>
      <w:r>
        <w:t>Массовое сознание возникает в силу того, что люди, даже в от-</w:t>
      </w:r>
      <w:r>
        <w:rPr>
          <w:spacing w:val="1"/>
        </w:rPr>
        <w:t xml:space="preserve"> </w:t>
      </w:r>
      <w:r>
        <w:t>сутствие</w:t>
      </w:r>
      <w:r>
        <w:rPr>
          <w:spacing w:val="1"/>
        </w:rPr>
        <w:t xml:space="preserve"> </w:t>
      </w:r>
      <w:r>
        <w:t>совместной деятельности взаимодействуют друг с другом в</w:t>
      </w:r>
      <w:r>
        <w:rPr>
          <w:spacing w:val="1"/>
        </w:rPr>
        <w:t xml:space="preserve"> </w:t>
      </w:r>
      <w:r>
        <w:t>пространстве и во времени (Д. Ольшанский). Взаимодействуя в одной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потребляя</w:t>
      </w:r>
      <w:r>
        <w:rPr>
          <w:spacing w:val="-47"/>
        </w:rPr>
        <w:t xml:space="preserve"> </w:t>
      </w:r>
      <w:r>
        <w:t>одинаковую информацию, массы вырабатывают общие представления,</w:t>
      </w:r>
      <w:r>
        <w:rPr>
          <w:spacing w:val="1"/>
        </w:rPr>
        <w:t xml:space="preserve"> </w:t>
      </w:r>
      <w:r>
        <w:t>чувства, оценки, мнения, которые становятся компонентами массового</w:t>
      </w:r>
      <w:r>
        <w:rPr>
          <w:spacing w:val="1"/>
        </w:rPr>
        <w:t xml:space="preserve"> </w:t>
      </w:r>
      <w:r>
        <w:t>сознания. Процесс порождения массового сознания имеет две стороны –</w:t>
      </w:r>
      <w:r>
        <w:rPr>
          <w:spacing w:val="-47"/>
        </w:rPr>
        <w:t xml:space="preserve"> </w:t>
      </w:r>
      <w:r>
        <w:t>внешние условия и закономерности саморазвития массового сознания, и</w:t>
      </w:r>
      <w:r>
        <w:rPr>
          <w:spacing w:val="-47"/>
        </w:rPr>
        <w:t xml:space="preserve"> </w:t>
      </w:r>
      <w:r>
        <w:t>с этой точки зрения массовое сознание рассматривается как результат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массами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жизнь.</w:t>
      </w:r>
    </w:p>
    <w:p w:rsidR="00E37E53" w:rsidRDefault="00F95E1F">
      <w:pPr>
        <w:pStyle w:val="a3"/>
        <w:ind w:right="40" w:firstLine="566"/>
      </w:pPr>
      <w:r>
        <w:t>Как указывает ряд исследователей, размытость границ осложняет</w:t>
      </w:r>
      <w:r>
        <w:rPr>
          <w:spacing w:val="1"/>
        </w:rPr>
        <w:t xml:space="preserve"> </w:t>
      </w:r>
      <w:r>
        <w:t>типологизацию массового сознания. Но в контексте политической пси-</w:t>
      </w:r>
      <w:r>
        <w:rPr>
          <w:spacing w:val="1"/>
        </w:rPr>
        <w:t xml:space="preserve"> </w:t>
      </w:r>
      <w:r>
        <w:t>хологии Д. Ольшанский выделил в качестве оснований для дифферен-</w:t>
      </w:r>
      <w:r>
        <w:rPr>
          <w:spacing w:val="1"/>
        </w:rPr>
        <w:t xml:space="preserve"> </w:t>
      </w:r>
      <w:r>
        <w:t>циации</w:t>
      </w:r>
      <w:r>
        <w:rPr>
          <w:spacing w:val="-2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свойств,</w:t>
      </w:r>
      <w:r>
        <w:rPr>
          <w:spacing w:val="3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как:</w:t>
      </w:r>
    </w:p>
    <w:p w:rsidR="00E37E53" w:rsidRDefault="00F95E1F">
      <w:pPr>
        <w:pStyle w:val="a3"/>
        <w:ind w:left="1093" w:hanging="188"/>
        <w:jc w:val="left"/>
      </w:pPr>
      <w:r>
        <w:rPr>
          <w:rFonts w:ascii="Wingdings" w:hAnsi="Wingdings"/>
        </w:rPr>
        <w:t></w:t>
      </w:r>
      <w:r>
        <w:rPr>
          <w:spacing w:val="6"/>
        </w:rPr>
        <w:t xml:space="preserve"> </w:t>
      </w:r>
      <w:r>
        <w:t>общий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актуальный</w:t>
      </w:r>
      <w:r>
        <w:rPr>
          <w:spacing w:val="7"/>
        </w:rPr>
        <w:t xml:space="preserve"> </w:t>
      </w:r>
      <w:r>
        <w:t>мыслительный</w:t>
      </w:r>
      <w:r>
        <w:rPr>
          <w:spacing w:val="10"/>
        </w:rPr>
        <w:t xml:space="preserve"> </w:t>
      </w:r>
      <w:r>
        <w:t>потенциал</w:t>
      </w:r>
      <w:r>
        <w:rPr>
          <w:spacing w:val="7"/>
        </w:rPr>
        <w:t xml:space="preserve"> </w:t>
      </w:r>
      <w:r>
        <w:t>массового</w:t>
      </w:r>
      <w:r>
        <w:rPr>
          <w:spacing w:val="-47"/>
        </w:rPr>
        <w:t xml:space="preserve"> </w:t>
      </w:r>
      <w:r>
        <w:t>сознания;</w:t>
      </w:r>
    </w:p>
    <w:p w:rsidR="00E37E53" w:rsidRDefault="00F95E1F">
      <w:pPr>
        <w:pStyle w:val="a3"/>
        <w:spacing w:line="229" w:lineRule="exact"/>
        <w:ind w:left="906"/>
        <w:jc w:val="left"/>
      </w:pPr>
      <w:r>
        <w:rPr>
          <w:rFonts w:ascii="Wingdings" w:hAnsi="Wingdings"/>
        </w:rPr>
        <w:t></w:t>
      </w:r>
      <w:r>
        <w:rPr>
          <w:spacing w:val="4"/>
        </w:rPr>
        <w:t xml:space="preserve"> </w:t>
      </w:r>
      <w:r>
        <w:t>пространственная</w:t>
      </w:r>
      <w:r>
        <w:rPr>
          <w:spacing w:val="-6"/>
        </w:rPr>
        <w:t xml:space="preserve"> </w:t>
      </w:r>
      <w:r>
        <w:t>распространенность</w:t>
      </w:r>
      <w:r>
        <w:rPr>
          <w:spacing w:val="-4"/>
        </w:rPr>
        <w:t xml:space="preserve"> </w:t>
      </w:r>
      <w:r>
        <w:t>МС;</w:t>
      </w:r>
    </w:p>
    <w:p w:rsidR="00E37E53" w:rsidRDefault="00F95E1F">
      <w:pPr>
        <w:pStyle w:val="a3"/>
        <w:spacing w:line="229" w:lineRule="exact"/>
        <w:ind w:left="906"/>
        <w:jc w:val="left"/>
      </w:pPr>
      <w:r>
        <w:rPr>
          <w:rFonts w:ascii="Wingdings" w:hAnsi="Wingdings"/>
        </w:rPr>
        <w:t></w:t>
      </w:r>
      <w:r>
        <w:rPr>
          <w:spacing w:val="8"/>
        </w:rPr>
        <w:t xml:space="preserve"> </w:t>
      </w:r>
      <w:r>
        <w:t>устойчивость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МС;</w:t>
      </w:r>
    </w:p>
    <w:p w:rsidR="00E37E53" w:rsidRDefault="00F95E1F">
      <w:pPr>
        <w:pStyle w:val="a3"/>
        <w:ind w:left="906"/>
        <w:jc w:val="left"/>
      </w:pPr>
      <w:r>
        <w:rPr>
          <w:rFonts w:ascii="Wingdings" w:hAnsi="Wingdings"/>
        </w:rPr>
        <w:t></w:t>
      </w:r>
      <w:r>
        <w:rPr>
          <w:spacing w:val="4"/>
        </w:rPr>
        <w:t xml:space="preserve"> </w:t>
      </w:r>
      <w:r>
        <w:t>противоречивость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непротиворечивость</w:t>
      </w:r>
      <w:r>
        <w:rPr>
          <w:spacing w:val="-4"/>
        </w:rPr>
        <w:t xml:space="preserve"> </w:t>
      </w:r>
      <w:r>
        <w:t>МС;</w:t>
      </w:r>
    </w:p>
    <w:p w:rsidR="00E37E53" w:rsidRDefault="00F95E1F">
      <w:pPr>
        <w:pStyle w:val="a3"/>
        <w:spacing w:before="1"/>
        <w:ind w:left="906"/>
        <w:jc w:val="left"/>
      </w:pPr>
      <w:r>
        <w:rPr>
          <w:rFonts w:ascii="Wingdings" w:hAnsi="Wingdings"/>
        </w:rPr>
        <w:t></w:t>
      </w:r>
      <w:r>
        <w:rPr>
          <w:spacing w:val="7"/>
        </w:rPr>
        <w:t xml:space="preserve"> </w:t>
      </w:r>
      <w:r>
        <w:t>управляемость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податливость</w:t>
      </w:r>
      <w:r>
        <w:rPr>
          <w:spacing w:val="-4"/>
        </w:rPr>
        <w:t xml:space="preserve"> </w:t>
      </w:r>
      <w:r>
        <w:t>МС;</w:t>
      </w:r>
    </w:p>
    <w:p w:rsidR="00E37E53" w:rsidRDefault="00F95E1F">
      <w:pPr>
        <w:pStyle w:val="a3"/>
        <w:ind w:left="1093" w:hanging="188"/>
        <w:jc w:val="left"/>
      </w:pPr>
      <w:r>
        <w:rPr>
          <w:rFonts w:ascii="Wingdings" w:hAnsi="Wingdings"/>
        </w:rPr>
        <w:t></w:t>
      </w:r>
      <w:r>
        <w:rPr>
          <w:spacing w:val="9"/>
        </w:rPr>
        <w:t xml:space="preserve"> </w:t>
      </w:r>
      <w:r>
        <w:t>уровень</w:t>
      </w:r>
      <w:r>
        <w:rPr>
          <w:spacing w:val="22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МС</w:t>
      </w:r>
      <w:r>
        <w:rPr>
          <w:spacing w:val="21"/>
        </w:rPr>
        <w:t xml:space="preserve"> </w:t>
      </w:r>
      <w:r>
        <w:t>(высокий</w:t>
      </w:r>
      <w:r>
        <w:rPr>
          <w:spacing w:val="20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низкий,</w:t>
      </w:r>
      <w:r>
        <w:rPr>
          <w:spacing w:val="21"/>
        </w:rPr>
        <w:t xml:space="preserve"> </w:t>
      </w:r>
      <w:r>
        <w:t>развитое</w:t>
      </w:r>
      <w:r>
        <w:rPr>
          <w:spacing w:val="21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нераз-</w:t>
      </w:r>
      <w:r>
        <w:rPr>
          <w:spacing w:val="-47"/>
        </w:rPr>
        <w:t xml:space="preserve"> </w:t>
      </w:r>
      <w:r>
        <w:t>витое);</w:t>
      </w:r>
      <w:r>
        <w:rPr>
          <w:spacing w:val="-4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выраженности</w:t>
      </w:r>
      <w:r>
        <w:rPr>
          <w:spacing w:val="-5"/>
        </w:rPr>
        <w:t xml:space="preserve"> </w:t>
      </w:r>
      <w:r>
        <w:t>(сильный,</w:t>
      </w:r>
      <w:r>
        <w:rPr>
          <w:spacing w:val="-3"/>
        </w:rPr>
        <w:t xml:space="preserve"> </w:t>
      </w:r>
      <w:r>
        <w:t>средний,</w:t>
      </w:r>
      <w:r>
        <w:rPr>
          <w:spacing w:val="-3"/>
        </w:rPr>
        <w:t xml:space="preserve"> </w:t>
      </w:r>
      <w:r>
        <w:t>слабый);</w:t>
      </w:r>
    </w:p>
    <w:p w:rsidR="00E37E53" w:rsidRDefault="00F95E1F">
      <w:pPr>
        <w:pStyle w:val="a3"/>
        <w:spacing w:before="1"/>
        <w:ind w:left="1093" w:hanging="188"/>
        <w:jc w:val="left"/>
      </w:pPr>
      <w:r>
        <w:rPr>
          <w:rFonts w:ascii="Wingdings" w:hAnsi="Wingdings"/>
        </w:rPr>
        <w:t></w:t>
      </w:r>
      <w:r>
        <w:rPr>
          <w:spacing w:val="5"/>
        </w:rPr>
        <w:t xml:space="preserve"> </w:t>
      </w:r>
      <w:r>
        <w:t>особенности</w:t>
      </w:r>
      <w:r>
        <w:rPr>
          <w:spacing w:val="42"/>
        </w:rPr>
        <w:t xml:space="preserve"> </w:t>
      </w:r>
      <w:r>
        <w:t>языковых</w:t>
      </w:r>
      <w:r>
        <w:rPr>
          <w:spacing w:val="39"/>
        </w:rPr>
        <w:t xml:space="preserve"> </w:t>
      </w:r>
      <w:r>
        <w:t>средств</w:t>
      </w:r>
      <w:r>
        <w:rPr>
          <w:spacing w:val="41"/>
        </w:rPr>
        <w:t xml:space="preserve"> </w:t>
      </w:r>
      <w:r>
        <w:t>(нормативные,</w:t>
      </w:r>
      <w:r>
        <w:rPr>
          <w:spacing w:val="41"/>
        </w:rPr>
        <w:t xml:space="preserve"> </w:t>
      </w:r>
      <w:r>
        <w:t>ненорматив-</w:t>
      </w:r>
      <w:r>
        <w:rPr>
          <w:spacing w:val="-47"/>
        </w:rPr>
        <w:t xml:space="preserve"> </w:t>
      </w:r>
      <w:r>
        <w:t>ные)</w:t>
      </w:r>
      <w:r>
        <w:rPr>
          <w:vertAlign w:val="superscript"/>
        </w:rPr>
        <w:t>2</w:t>
      </w:r>
      <w:r>
        <w:t>.</w:t>
      </w: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F95E1F">
      <w:pPr>
        <w:spacing w:before="188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3"/>
          <w:sz w:val="18"/>
        </w:rPr>
        <w:t xml:space="preserve"> </w:t>
      </w:r>
      <w:r>
        <w:rPr>
          <w:sz w:val="18"/>
        </w:rPr>
        <w:t>См.: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Грушин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Б.А.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Массовое</w:t>
      </w:r>
      <w:r>
        <w:rPr>
          <w:spacing w:val="-2"/>
          <w:sz w:val="18"/>
        </w:rPr>
        <w:t xml:space="preserve"> </w:t>
      </w:r>
      <w:r>
        <w:rPr>
          <w:sz w:val="18"/>
        </w:rPr>
        <w:t>сознание. – М.,</w:t>
      </w:r>
      <w:r>
        <w:rPr>
          <w:spacing w:val="-4"/>
          <w:sz w:val="18"/>
        </w:rPr>
        <w:t xml:space="preserve"> </w:t>
      </w:r>
      <w:r>
        <w:rPr>
          <w:sz w:val="18"/>
        </w:rPr>
        <w:t>1987.</w:t>
      </w:r>
    </w:p>
    <w:p w:rsidR="00E37E53" w:rsidRDefault="00F95E1F">
      <w:pPr>
        <w:spacing w:before="23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Д.В.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1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СПб.,</w:t>
      </w:r>
      <w:r>
        <w:rPr>
          <w:spacing w:val="-4"/>
          <w:sz w:val="18"/>
        </w:rPr>
        <w:t xml:space="preserve"> </w:t>
      </w:r>
      <w:r>
        <w:rPr>
          <w:sz w:val="18"/>
        </w:rPr>
        <w:t>2002.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371.</w:t>
      </w:r>
    </w:p>
    <w:p w:rsidR="00E37E53" w:rsidRDefault="00F95E1F">
      <w:pPr>
        <w:pStyle w:val="a3"/>
        <w:spacing w:before="66"/>
        <w:ind w:right="246" w:firstLine="566"/>
      </w:pPr>
      <w:r>
        <w:br w:type="column"/>
      </w:r>
      <w:r>
        <w:lastRenderedPageBreak/>
        <w:t>В целом, общая оценка и дифференциация массового сознания</w:t>
      </w:r>
      <w:r>
        <w:rPr>
          <w:spacing w:val="1"/>
        </w:rPr>
        <w:t xml:space="preserve"> </w:t>
      </w:r>
      <w:r>
        <w:t>возможны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совокупности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трех уровней.</w:t>
      </w:r>
    </w:p>
    <w:p w:rsidR="00E37E53" w:rsidRDefault="00F95E1F">
      <w:pPr>
        <w:pStyle w:val="a3"/>
        <w:spacing w:before="1"/>
        <w:ind w:right="244" w:firstLine="566"/>
      </w:pPr>
      <w:r>
        <w:t xml:space="preserve">Первый – </w:t>
      </w:r>
      <w:r>
        <w:rPr>
          <w:i/>
        </w:rPr>
        <w:t xml:space="preserve">наличный (средний) уровень </w:t>
      </w:r>
      <w:r>
        <w:t>развития сознания масс в</w:t>
      </w:r>
      <w:r>
        <w:rPr>
          <w:spacing w:val="1"/>
        </w:rPr>
        <w:t xml:space="preserve"> </w:t>
      </w:r>
      <w:r>
        <w:t>обществе включает когнитивные элементы (объем знаний и суждений,</w:t>
      </w:r>
      <w:r>
        <w:rPr>
          <w:spacing w:val="1"/>
        </w:rPr>
        <w:t xml:space="preserve"> </w:t>
      </w:r>
      <w:r>
        <w:t>способности суждения масс о социально-политических явлениях), на-</w:t>
      </w:r>
      <w:r>
        <w:rPr>
          <w:spacing w:val="1"/>
        </w:rPr>
        <w:t xml:space="preserve"> </w:t>
      </w:r>
      <w:r>
        <w:t>правленность чувства и фантазий, способность эмоционально реагиро-</w:t>
      </w:r>
      <w:r>
        <w:rPr>
          <w:spacing w:val="1"/>
        </w:rPr>
        <w:t xml:space="preserve"> </w:t>
      </w:r>
      <w:r>
        <w:t>вать</w:t>
      </w:r>
      <w:r>
        <w:rPr>
          <w:spacing w:val="-1"/>
        </w:rPr>
        <w:t xml:space="preserve"> </w:t>
      </w:r>
      <w:r>
        <w:t>на действительность.</w:t>
      </w:r>
    </w:p>
    <w:p w:rsidR="00E37E53" w:rsidRDefault="00F95E1F">
      <w:pPr>
        <w:ind w:left="157" w:right="242" w:firstLine="566"/>
        <w:jc w:val="both"/>
        <w:rPr>
          <w:sz w:val="20"/>
        </w:rPr>
      </w:pPr>
      <w:r>
        <w:rPr>
          <w:sz w:val="20"/>
        </w:rPr>
        <w:t>Второй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характеризует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диапазон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направленность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требностей, интересов и запросов масс к условиям жизни в обществе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-2"/>
          <w:sz w:val="20"/>
        </w:rPr>
        <w:t xml:space="preserve"> </w:t>
      </w:r>
      <w:r>
        <w:rPr>
          <w:sz w:val="20"/>
        </w:rPr>
        <w:t>повседневная</w:t>
      </w:r>
      <w:r>
        <w:rPr>
          <w:spacing w:val="-2"/>
          <w:sz w:val="20"/>
        </w:rPr>
        <w:t xml:space="preserve"> </w:t>
      </w:r>
      <w:r>
        <w:rPr>
          <w:sz w:val="20"/>
        </w:rPr>
        <w:t>обыденная</w:t>
      </w:r>
      <w:r>
        <w:rPr>
          <w:spacing w:val="-2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-2"/>
          <w:sz w:val="20"/>
        </w:rPr>
        <w:t xml:space="preserve"> </w:t>
      </w:r>
      <w:r>
        <w:rPr>
          <w:sz w:val="20"/>
        </w:rPr>
        <w:t>масс</w:t>
      </w:r>
      <w:r>
        <w:rPr>
          <w:spacing w:val="-2"/>
          <w:sz w:val="20"/>
        </w:rPr>
        <w:t xml:space="preserve"> </w:t>
      </w:r>
      <w:r>
        <w:rPr>
          <w:sz w:val="20"/>
        </w:rPr>
        <w:t>(самопорождающая).</w:t>
      </w:r>
    </w:p>
    <w:p w:rsidR="00E37E53" w:rsidRDefault="00F95E1F">
      <w:pPr>
        <w:spacing w:before="1"/>
        <w:ind w:left="157" w:right="243" w:firstLine="566"/>
        <w:jc w:val="both"/>
        <w:rPr>
          <w:sz w:val="20"/>
        </w:rPr>
      </w:pPr>
      <w:r>
        <w:rPr>
          <w:sz w:val="20"/>
        </w:rPr>
        <w:t xml:space="preserve">Третий уровень – </w:t>
      </w:r>
      <w:r>
        <w:rPr>
          <w:i/>
          <w:sz w:val="20"/>
        </w:rPr>
        <w:t>это общий объем информации, циркулирующий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в обществе, </w:t>
      </w:r>
      <w:r>
        <w:rPr>
          <w:sz w:val="20"/>
        </w:rPr>
        <w:t>в том числе и информация, которую специально направля-</w:t>
      </w:r>
      <w:r>
        <w:rPr>
          <w:spacing w:val="1"/>
          <w:sz w:val="20"/>
        </w:rPr>
        <w:t xml:space="preserve"> </w:t>
      </w:r>
      <w:r>
        <w:rPr>
          <w:sz w:val="20"/>
        </w:rPr>
        <w:t>ют в массы через различные каналы – СМИ, образовательные и воспи-</w:t>
      </w:r>
      <w:r>
        <w:rPr>
          <w:spacing w:val="1"/>
          <w:sz w:val="20"/>
        </w:rPr>
        <w:t xml:space="preserve"> </w:t>
      </w:r>
      <w:r>
        <w:rPr>
          <w:sz w:val="20"/>
        </w:rPr>
        <w:t>тательные</w:t>
      </w:r>
      <w:r>
        <w:rPr>
          <w:spacing w:val="2"/>
          <w:sz w:val="20"/>
        </w:rPr>
        <w:t xml:space="preserve"> </w:t>
      </w:r>
      <w:r>
        <w:rPr>
          <w:sz w:val="20"/>
        </w:rPr>
        <w:t>учреждения.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1"/>
        <w:ind w:left="1290"/>
      </w:pPr>
      <w:r>
        <w:t>2.</w:t>
      </w:r>
      <w:r>
        <w:rPr>
          <w:spacing w:val="-3"/>
        </w:rPr>
        <w:t xml:space="preserve"> </w:t>
      </w:r>
      <w:r>
        <w:t>Массы,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2" w:firstLine="566"/>
        <w:jc w:val="left"/>
      </w:pPr>
      <w:r>
        <w:t>Общее</w:t>
      </w:r>
      <w:r>
        <w:rPr>
          <w:spacing w:val="6"/>
        </w:rPr>
        <w:t xml:space="preserve"> </w:t>
      </w:r>
      <w:r>
        <w:t>определение</w:t>
      </w:r>
      <w:r>
        <w:rPr>
          <w:spacing w:val="6"/>
        </w:rPr>
        <w:t xml:space="preserve"> </w:t>
      </w:r>
      <w:r>
        <w:t>массы</w:t>
      </w:r>
      <w:r>
        <w:rPr>
          <w:spacing w:val="7"/>
        </w:rPr>
        <w:t xml:space="preserve"> </w:t>
      </w:r>
      <w:r>
        <w:t>позволяет</w:t>
      </w:r>
      <w:r>
        <w:rPr>
          <w:spacing w:val="6"/>
        </w:rPr>
        <w:t xml:space="preserve"> </w:t>
      </w:r>
      <w:r>
        <w:t>выделить</w:t>
      </w:r>
      <w:r>
        <w:rPr>
          <w:spacing w:val="6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t>ее</w:t>
      </w:r>
      <w:r>
        <w:rPr>
          <w:spacing w:val="7"/>
        </w:rPr>
        <w:t xml:space="preserve"> </w:t>
      </w:r>
      <w:r>
        <w:t>виды</w:t>
      </w:r>
      <w:r>
        <w:rPr>
          <w:spacing w:val="-47"/>
        </w:rPr>
        <w:t xml:space="preserve"> </w:t>
      </w:r>
      <w:r>
        <w:t>по ряду</w:t>
      </w:r>
      <w:r>
        <w:rPr>
          <w:spacing w:val="-4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признаков:</w:t>
      </w:r>
    </w:p>
    <w:p w:rsidR="00E37E53" w:rsidRDefault="00F95E1F">
      <w:pPr>
        <w:pStyle w:val="a3"/>
        <w:spacing w:before="1"/>
        <w:ind w:left="723"/>
        <w:jc w:val="left"/>
      </w:pPr>
      <w:r>
        <w:rPr>
          <w:rFonts w:ascii="Wingdings" w:hAnsi="Wingdings"/>
        </w:rPr>
        <w:t></w:t>
      </w:r>
      <w:r>
        <w:rPr>
          <w:spacing w:val="27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малые;</w:t>
      </w:r>
    </w:p>
    <w:p w:rsidR="00E37E53" w:rsidRDefault="00F95E1F">
      <w:pPr>
        <w:pStyle w:val="a3"/>
        <w:spacing w:line="229" w:lineRule="exact"/>
        <w:ind w:left="723"/>
        <w:jc w:val="left"/>
      </w:pPr>
      <w:r>
        <w:rPr>
          <w:rFonts w:ascii="Wingdings" w:hAnsi="Wingdings"/>
        </w:rPr>
        <w:t></w:t>
      </w:r>
      <w:r>
        <w:rPr>
          <w:spacing w:val="25"/>
        </w:rPr>
        <w:t xml:space="preserve"> </w:t>
      </w:r>
      <w:r>
        <w:t>устойчивые и</w:t>
      </w:r>
      <w:r>
        <w:rPr>
          <w:spacing w:val="-5"/>
        </w:rPr>
        <w:t xml:space="preserve"> </w:t>
      </w:r>
      <w:r>
        <w:t>неустойчивые;</w:t>
      </w:r>
    </w:p>
    <w:p w:rsidR="00E37E53" w:rsidRDefault="00F95E1F">
      <w:pPr>
        <w:pStyle w:val="a3"/>
        <w:ind w:firstLine="566"/>
        <w:jc w:val="left"/>
      </w:pPr>
      <w:r>
        <w:rPr>
          <w:rFonts w:ascii="Wingdings" w:hAnsi="Wingdings"/>
        </w:rPr>
        <w:t></w:t>
      </w:r>
      <w:r>
        <w:rPr>
          <w:spacing w:val="25"/>
        </w:rPr>
        <w:t xml:space="preserve"> </w:t>
      </w:r>
      <w:r>
        <w:t>сгруппированные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несгруппированные,</w:t>
      </w:r>
      <w:r>
        <w:rPr>
          <w:spacing w:val="19"/>
        </w:rPr>
        <w:t xml:space="preserve"> </w:t>
      </w:r>
      <w:r>
        <w:t>упорядоченные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не-</w:t>
      </w:r>
      <w:r>
        <w:rPr>
          <w:spacing w:val="-47"/>
        </w:rPr>
        <w:t xml:space="preserve"> </w:t>
      </w:r>
      <w:r>
        <w:t>упорядоченные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пространстве;</w:t>
      </w:r>
    </w:p>
    <w:p w:rsidR="00E37E53" w:rsidRDefault="00F95E1F">
      <w:pPr>
        <w:pStyle w:val="a3"/>
        <w:ind w:left="723"/>
        <w:jc w:val="left"/>
      </w:pPr>
      <w:r>
        <w:rPr>
          <w:rFonts w:ascii="Wingdings" w:hAnsi="Wingdings"/>
        </w:rPr>
        <w:t></w:t>
      </w:r>
      <w:r>
        <w:rPr>
          <w:spacing w:val="25"/>
        </w:rPr>
        <w:t xml:space="preserve"> </w:t>
      </w:r>
      <w:r>
        <w:t>контактные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неконтактные;</w:t>
      </w:r>
    </w:p>
    <w:p w:rsidR="00E37E53" w:rsidRDefault="00F95E1F">
      <w:pPr>
        <w:pStyle w:val="a3"/>
        <w:spacing w:before="1"/>
        <w:ind w:left="723"/>
        <w:jc w:val="left"/>
      </w:pPr>
      <w:r>
        <w:rPr>
          <w:rFonts w:ascii="Wingdings" w:hAnsi="Wingdings"/>
        </w:rPr>
        <w:t></w:t>
      </w:r>
      <w:r>
        <w:rPr>
          <w:spacing w:val="24"/>
        </w:rPr>
        <w:t xml:space="preserve"> </w:t>
      </w:r>
      <w:r>
        <w:t>спонтанно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специально</w:t>
      </w:r>
      <w:r>
        <w:rPr>
          <w:spacing w:val="-4"/>
        </w:rPr>
        <w:t xml:space="preserve"> </w:t>
      </w:r>
      <w:r>
        <w:t>организуемые;</w:t>
      </w:r>
    </w:p>
    <w:p w:rsidR="00E37E53" w:rsidRDefault="00F95E1F">
      <w:pPr>
        <w:pStyle w:val="a3"/>
        <w:ind w:left="723"/>
        <w:jc w:val="left"/>
      </w:pPr>
      <w:r>
        <w:rPr>
          <w:rFonts w:ascii="Wingdings" w:hAnsi="Wingdings"/>
        </w:rPr>
        <w:t></w:t>
      </w:r>
      <w:r>
        <w:rPr>
          <w:spacing w:val="25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однородные и</w:t>
      </w:r>
      <w:r>
        <w:rPr>
          <w:spacing w:val="-5"/>
        </w:rPr>
        <w:t xml:space="preserve"> </w:t>
      </w:r>
      <w:r>
        <w:t>неоднородные.</w:t>
      </w:r>
    </w:p>
    <w:p w:rsidR="00E37E53" w:rsidRDefault="00F95E1F">
      <w:pPr>
        <w:pStyle w:val="a3"/>
        <w:spacing w:before="1"/>
        <w:ind w:right="239" w:firstLine="566"/>
        <w:jc w:val="left"/>
      </w:pPr>
      <w:r>
        <w:t>Вместе с тем массы имеют и ряд специфических свойств, которые</w:t>
      </w:r>
      <w:r>
        <w:rPr>
          <w:spacing w:val="-47"/>
        </w:rPr>
        <w:t xml:space="preserve"> </w:t>
      </w:r>
      <w:r>
        <w:t>характеризуют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(Б.</w:t>
      </w:r>
      <w:r>
        <w:rPr>
          <w:spacing w:val="-1"/>
        </w:rPr>
        <w:t xml:space="preserve"> </w:t>
      </w:r>
      <w:r>
        <w:t>Грушин).</w:t>
      </w:r>
    </w:p>
    <w:p w:rsidR="00E37E53" w:rsidRDefault="00F95E1F">
      <w:pPr>
        <w:pStyle w:val="a5"/>
        <w:numPr>
          <w:ilvl w:val="0"/>
          <w:numId w:val="36"/>
        </w:numPr>
        <w:tabs>
          <w:tab w:val="left" w:pos="984"/>
        </w:tabs>
        <w:ind w:right="242" w:firstLine="566"/>
        <w:jc w:val="both"/>
        <w:rPr>
          <w:sz w:val="20"/>
        </w:rPr>
      </w:pPr>
      <w:r>
        <w:rPr>
          <w:sz w:val="20"/>
        </w:rPr>
        <w:t>Люди, образующие массы, могут иметь разное общественное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положение, происходить из разных слоев, классов, иметь разные про-</w:t>
      </w:r>
      <w:r>
        <w:rPr>
          <w:spacing w:val="1"/>
          <w:sz w:val="20"/>
        </w:rPr>
        <w:t xml:space="preserve"> </w:t>
      </w:r>
      <w:r>
        <w:rPr>
          <w:sz w:val="20"/>
        </w:rPr>
        <w:t>фессии.</w:t>
      </w:r>
    </w:p>
    <w:p w:rsidR="00E37E53" w:rsidRDefault="00F95E1F">
      <w:pPr>
        <w:pStyle w:val="a5"/>
        <w:numPr>
          <w:ilvl w:val="0"/>
          <w:numId w:val="36"/>
        </w:numPr>
        <w:tabs>
          <w:tab w:val="left" w:pos="984"/>
        </w:tabs>
        <w:ind w:right="245" w:firstLine="566"/>
        <w:jc w:val="both"/>
        <w:rPr>
          <w:sz w:val="20"/>
        </w:rPr>
      </w:pPr>
      <w:r>
        <w:rPr>
          <w:sz w:val="20"/>
        </w:rPr>
        <w:t>Масса может состоять из индивидов, принадлежащих к раз-</w:t>
      </w:r>
      <w:r>
        <w:rPr>
          <w:spacing w:val="1"/>
          <w:sz w:val="20"/>
        </w:rPr>
        <w:t xml:space="preserve"> </w:t>
      </w:r>
      <w:r>
        <w:rPr>
          <w:sz w:val="20"/>
        </w:rPr>
        <w:t>ным крупным</w:t>
      </w:r>
      <w:r>
        <w:rPr>
          <w:spacing w:val="1"/>
          <w:sz w:val="20"/>
        </w:rPr>
        <w:t xml:space="preserve"> </w:t>
      </w:r>
      <w:r>
        <w:rPr>
          <w:sz w:val="20"/>
        </w:rPr>
        <w:t>и локальным</w:t>
      </w:r>
      <w:r>
        <w:rPr>
          <w:spacing w:val="3"/>
          <w:sz w:val="20"/>
        </w:rPr>
        <w:t xml:space="preserve"> </w:t>
      </w:r>
      <w:r>
        <w:rPr>
          <w:sz w:val="20"/>
        </w:rPr>
        <w:t>группам.</w:t>
      </w:r>
    </w:p>
    <w:p w:rsidR="00E37E53" w:rsidRDefault="00F95E1F">
      <w:pPr>
        <w:pStyle w:val="a5"/>
        <w:numPr>
          <w:ilvl w:val="0"/>
          <w:numId w:val="36"/>
        </w:numPr>
        <w:tabs>
          <w:tab w:val="left" w:pos="984"/>
        </w:tabs>
        <w:ind w:right="246" w:firstLine="566"/>
        <w:jc w:val="both"/>
        <w:rPr>
          <w:sz w:val="20"/>
        </w:rPr>
      </w:pPr>
      <w:r>
        <w:rPr>
          <w:sz w:val="20"/>
        </w:rPr>
        <w:t>Между членами массы почти нет взаимодействия и обмена пе-</w:t>
      </w:r>
      <w:r>
        <w:rPr>
          <w:spacing w:val="-47"/>
          <w:sz w:val="20"/>
        </w:rPr>
        <w:t xml:space="preserve"> </w:t>
      </w:r>
      <w:r>
        <w:rPr>
          <w:sz w:val="20"/>
        </w:rPr>
        <w:t>реживаниями.</w:t>
      </w:r>
      <w:r>
        <w:rPr>
          <w:spacing w:val="1"/>
          <w:sz w:val="20"/>
        </w:rPr>
        <w:t xml:space="preserve"> </w:t>
      </w:r>
      <w:r>
        <w:rPr>
          <w:sz w:val="20"/>
        </w:rPr>
        <w:t>Они физически отдалены друг от друга (в отличие от</w:t>
      </w:r>
      <w:r>
        <w:rPr>
          <w:spacing w:val="1"/>
          <w:sz w:val="20"/>
        </w:rPr>
        <w:t xml:space="preserve"> </w:t>
      </w:r>
      <w:r>
        <w:rPr>
          <w:sz w:val="20"/>
        </w:rPr>
        <w:t>толпы).</w:t>
      </w:r>
    </w:p>
    <w:p w:rsidR="00E37E53" w:rsidRDefault="00F95E1F">
      <w:pPr>
        <w:pStyle w:val="a5"/>
        <w:numPr>
          <w:ilvl w:val="0"/>
          <w:numId w:val="36"/>
        </w:numPr>
        <w:tabs>
          <w:tab w:val="left" w:pos="984"/>
        </w:tabs>
        <w:ind w:right="247" w:firstLine="566"/>
        <w:jc w:val="both"/>
        <w:rPr>
          <w:sz w:val="20"/>
        </w:rPr>
      </w:pPr>
      <w:r>
        <w:rPr>
          <w:sz w:val="20"/>
        </w:rPr>
        <w:t>Масса имеет рыхлую организацию и не способна 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согласованно</w:t>
      </w:r>
      <w:r>
        <w:rPr>
          <w:spacing w:val="13"/>
          <w:sz w:val="20"/>
        </w:rPr>
        <w:t xml:space="preserve"> </w:t>
      </w:r>
      <w:r>
        <w:rPr>
          <w:sz w:val="20"/>
        </w:rPr>
        <w:t>длительное</w:t>
      </w:r>
      <w:r>
        <w:rPr>
          <w:spacing w:val="13"/>
          <w:sz w:val="20"/>
        </w:rPr>
        <w:t xml:space="preserve"> </w:t>
      </w:r>
      <w:r>
        <w:rPr>
          <w:sz w:val="20"/>
        </w:rPr>
        <w:t>время</w:t>
      </w:r>
      <w:r>
        <w:rPr>
          <w:spacing w:val="12"/>
          <w:sz w:val="20"/>
        </w:rPr>
        <w:t xml:space="preserve"> </w:t>
      </w:r>
      <w:r>
        <w:rPr>
          <w:sz w:val="20"/>
        </w:rPr>
        <w:t>(организованность</w:t>
      </w:r>
      <w:r>
        <w:rPr>
          <w:spacing w:val="15"/>
          <w:sz w:val="20"/>
        </w:rPr>
        <w:t xml:space="preserve"> </w:t>
      </w:r>
      <w:r>
        <w:rPr>
          <w:sz w:val="20"/>
        </w:rPr>
        <w:t>распадается</w:t>
      </w:r>
      <w:r>
        <w:rPr>
          <w:spacing w:val="15"/>
          <w:sz w:val="20"/>
        </w:rPr>
        <w:t xml:space="preserve"> </w:t>
      </w:r>
      <w:r>
        <w:rPr>
          <w:sz w:val="20"/>
        </w:rPr>
        <w:t>по</w:t>
      </w:r>
      <w:r>
        <w:rPr>
          <w:spacing w:val="13"/>
          <w:sz w:val="20"/>
        </w:rPr>
        <w:t xml:space="preserve"> </w:t>
      </w:r>
      <w:r>
        <w:rPr>
          <w:sz w:val="20"/>
        </w:rPr>
        <w:t>мере</w:t>
      </w:r>
    </w:p>
    <w:p w:rsidR="00E37E53" w:rsidRDefault="00F95E1F">
      <w:pPr>
        <w:pStyle w:val="a3"/>
        <w:ind w:right="248"/>
      </w:pPr>
      <w:r>
        <w:t>«затухания» эмоций, переживаний, вызванных социально-политическим</w:t>
      </w:r>
      <w:r>
        <w:rPr>
          <w:spacing w:val="-47"/>
        </w:rPr>
        <w:t xml:space="preserve"> </w:t>
      </w:r>
      <w:r>
        <w:t>событием,</w:t>
      </w:r>
      <w:r>
        <w:rPr>
          <w:spacing w:val="-1"/>
        </w:rPr>
        <w:t xml:space="preserve"> </w:t>
      </w:r>
      <w:r>
        <w:t>касающимся</w:t>
      </w:r>
      <w:r>
        <w:rPr>
          <w:spacing w:val="-1"/>
        </w:rPr>
        <w:t xml:space="preserve"> </w:t>
      </w:r>
      <w:r>
        <w:t>жизненных интересов</w:t>
      </w:r>
      <w:r>
        <w:rPr>
          <w:spacing w:val="-1"/>
        </w:rPr>
        <w:t xml:space="preserve"> </w:t>
      </w:r>
      <w:r>
        <w:t>масс).</w:t>
      </w:r>
    </w:p>
    <w:p w:rsidR="00E37E53" w:rsidRDefault="00E37E53">
      <w:pPr>
        <w:sectPr w:rsidR="00E37E53">
          <w:footerReference w:type="default" r:id="rId71"/>
          <w:pgSz w:w="16840" w:h="11900" w:orient="landscape"/>
          <w:pgMar w:top="1060" w:right="840" w:bottom="1220" w:left="920" w:header="0" w:footer="1035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5"/>
        <w:numPr>
          <w:ilvl w:val="0"/>
          <w:numId w:val="36"/>
        </w:numPr>
        <w:tabs>
          <w:tab w:val="left" w:pos="984"/>
        </w:tabs>
        <w:spacing w:before="66"/>
        <w:ind w:right="38" w:firstLine="566"/>
        <w:jc w:val="both"/>
        <w:rPr>
          <w:sz w:val="20"/>
        </w:rPr>
      </w:pPr>
      <w:r>
        <w:rPr>
          <w:sz w:val="20"/>
        </w:rPr>
        <w:lastRenderedPageBreak/>
        <w:t>Объект политического интереса массы находится за пределами</w:t>
      </w:r>
      <w:r>
        <w:rPr>
          <w:spacing w:val="-47"/>
          <w:sz w:val="20"/>
        </w:rPr>
        <w:t xml:space="preserve"> </w:t>
      </w:r>
      <w:r>
        <w:rPr>
          <w:sz w:val="20"/>
        </w:rPr>
        <w:t>локальных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индивидов,</w:t>
      </w:r>
      <w:r>
        <w:rPr>
          <w:spacing w:val="-2"/>
          <w:sz w:val="20"/>
        </w:rPr>
        <w:t xml:space="preserve"> </w:t>
      </w:r>
      <w:r>
        <w:rPr>
          <w:sz w:val="20"/>
        </w:rPr>
        <w:t>составляющих</w:t>
      </w:r>
      <w:r>
        <w:rPr>
          <w:spacing w:val="-2"/>
          <w:sz w:val="20"/>
        </w:rPr>
        <w:t xml:space="preserve"> </w:t>
      </w:r>
      <w:r>
        <w:rPr>
          <w:sz w:val="20"/>
        </w:rPr>
        <w:t>массу.</w:t>
      </w:r>
    </w:p>
    <w:p w:rsidR="00E37E53" w:rsidRDefault="00F95E1F">
      <w:pPr>
        <w:pStyle w:val="a5"/>
        <w:numPr>
          <w:ilvl w:val="0"/>
          <w:numId w:val="36"/>
        </w:numPr>
        <w:tabs>
          <w:tab w:val="left" w:pos="984"/>
        </w:tabs>
        <w:spacing w:before="1"/>
        <w:ind w:left="983" w:hanging="261"/>
        <w:jc w:val="both"/>
        <w:rPr>
          <w:sz w:val="20"/>
        </w:rPr>
      </w:pPr>
      <w:r>
        <w:rPr>
          <w:sz w:val="20"/>
        </w:rPr>
        <w:t>Масса</w:t>
      </w:r>
      <w:r>
        <w:rPr>
          <w:spacing w:val="-3"/>
          <w:sz w:val="20"/>
        </w:rPr>
        <w:t xml:space="preserve"> </w:t>
      </w:r>
      <w:r>
        <w:rPr>
          <w:sz w:val="20"/>
        </w:rPr>
        <w:t>лишена</w:t>
      </w:r>
      <w:r>
        <w:rPr>
          <w:spacing w:val="-3"/>
          <w:sz w:val="20"/>
        </w:rPr>
        <w:t xml:space="preserve"> </w:t>
      </w:r>
      <w:r>
        <w:rPr>
          <w:sz w:val="20"/>
        </w:rPr>
        <w:t>черт</w:t>
      </w:r>
      <w:r>
        <w:rPr>
          <w:spacing w:val="-4"/>
          <w:sz w:val="20"/>
        </w:rPr>
        <w:t xml:space="preserve"> </w:t>
      </w:r>
      <w:r>
        <w:rPr>
          <w:sz w:val="20"/>
        </w:rPr>
        <w:t>общности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группы,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общины.</w:t>
      </w:r>
    </w:p>
    <w:p w:rsidR="00E37E53" w:rsidRDefault="00F95E1F">
      <w:pPr>
        <w:pStyle w:val="a5"/>
        <w:numPr>
          <w:ilvl w:val="0"/>
          <w:numId w:val="36"/>
        </w:numPr>
        <w:tabs>
          <w:tab w:val="left" w:pos="984"/>
        </w:tabs>
        <w:ind w:right="38" w:firstLine="566"/>
        <w:jc w:val="both"/>
        <w:rPr>
          <w:sz w:val="20"/>
        </w:rPr>
      </w:pPr>
      <w:r>
        <w:rPr>
          <w:sz w:val="20"/>
        </w:rPr>
        <w:t>У массы нет социальной организации, нет корпуса обычаев,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традиций, устоявшегося набора правил и ритуалов. Нет организованной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 установок, статусных ролей и прочих умений политической дея-</w:t>
      </w:r>
      <w:r>
        <w:rPr>
          <w:spacing w:val="-47"/>
          <w:sz w:val="20"/>
        </w:rPr>
        <w:t xml:space="preserve"> </w:t>
      </w:r>
      <w:r>
        <w:rPr>
          <w:sz w:val="20"/>
        </w:rPr>
        <w:t>тельности.</w:t>
      </w:r>
    </w:p>
    <w:p w:rsidR="00E37E53" w:rsidRDefault="00F95E1F">
      <w:pPr>
        <w:pStyle w:val="a3"/>
        <w:ind w:right="40" w:firstLine="566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конгломерата</w:t>
      </w:r>
      <w:r>
        <w:rPr>
          <w:spacing w:val="1"/>
        </w:rPr>
        <w:t xml:space="preserve"> </w:t>
      </w:r>
      <w:r>
        <w:t>обособленных,</w:t>
      </w:r>
      <w:r>
        <w:rPr>
          <w:spacing w:val="-47"/>
        </w:rPr>
        <w:t xml:space="preserve"> </w:t>
      </w:r>
      <w:r>
        <w:t>изолированных индивидов в политике, но однородных по своему созна-</w:t>
      </w:r>
      <w:r>
        <w:rPr>
          <w:spacing w:val="1"/>
        </w:rPr>
        <w:t xml:space="preserve"> </w:t>
      </w:r>
      <w:r>
        <w:t>нию,</w:t>
      </w:r>
      <w:r>
        <w:rPr>
          <w:spacing w:val="-2"/>
        </w:rPr>
        <w:t xml:space="preserve"> </w:t>
      </w:r>
      <w:r>
        <w:t>сформированному</w:t>
      </w:r>
      <w:r>
        <w:rPr>
          <w:spacing w:val="-5"/>
        </w:rPr>
        <w:t xml:space="preserve"> </w:t>
      </w:r>
      <w:r>
        <w:t>по ряду</w:t>
      </w:r>
      <w:r>
        <w:rPr>
          <w:spacing w:val="-6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сознание</w:t>
      </w:r>
      <w:r>
        <w:rPr>
          <w:spacing w:val="-1"/>
        </w:rPr>
        <w:t xml:space="preserve"> </w:t>
      </w:r>
      <w:r>
        <w:t>масс).</w:t>
      </w:r>
    </w:p>
    <w:p w:rsidR="00E37E53" w:rsidRDefault="00F95E1F">
      <w:pPr>
        <w:pStyle w:val="a3"/>
        <w:spacing w:before="1"/>
        <w:ind w:right="38" w:firstLine="566"/>
      </w:pPr>
      <w:r>
        <w:t>Масса как толпа (Д. Ольшанский, Б. Грушин) меняет поведение</w:t>
      </w:r>
      <w:r>
        <w:rPr>
          <w:spacing w:val="1"/>
        </w:rPr>
        <w:t xml:space="preserve"> </w:t>
      </w:r>
      <w:r>
        <w:t>входящих в нее людей. Она стирает индивидуальные различия и транс-</w:t>
      </w:r>
      <w:r>
        <w:rPr>
          <w:spacing w:val="1"/>
        </w:rPr>
        <w:t xml:space="preserve"> </w:t>
      </w:r>
      <w:r>
        <w:t>формирует,</w:t>
      </w:r>
      <w:r>
        <w:rPr>
          <w:spacing w:val="1"/>
        </w:rPr>
        <w:t xml:space="preserve"> </w:t>
      </w:r>
      <w:r>
        <w:t>нивелирует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психики: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массе</w:t>
      </w:r>
      <w:r>
        <w:rPr>
          <w:spacing w:val="-47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анонимность,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бессознательного, снижение интеллекта и рационального осмысливания,</w:t>
      </w:r>
      <w:r>
        <w:rPr>
          <w:spacing w:val="-47"/>
        </w:rPr>
        <w:t xml:space="preserve"> </w:t>
      </w:r>
      <w:r>
        <w:t>гомогенность мыслей и чувств с массой, внушаемость и позывы дейст-</w:t>
      </w:r>
      <w:r>
        <w:rPr>
          <w:spacing w:val="1"/>
        </w:rPr>
        <w:t xml:space="preserve"> </w:t>
      </w:r>
      <w:r>
        <w:t>вовать</w:t>
      </w:r>
      <w:r>
        <w:rPr>
          <w:spacing w:val="-1"/>
        </w:rPr>
        <w:t xml:space="preserve"> </w:t>
      </w:r>
      <w:r>
        <w:t>безотлагательно.</w:t>
      </w:r>
    </w:p>
    <w:p w:rsidR="00E37E53" w:rsidRDefault="00F95E1F">
      <w:pPr>
        <w:pStyle w:val="a3"/>
        <w:ind w:right="40" w:firstLine="566"/>
      </w:pPr>
      <w:r>
        <w:t>Свойства массы описал Э. Канетти. Характеризуя ее основные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выделил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присущие</w:t>
      </w:r>
      <w:r>
        <w:rPr>
          <w:spacing w:val="1"/>
        </w:rPr>
        <w:t xml:space="preserve"> </w:t>
      </w:r>
      <w:r>
        <w:t>массам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5"/>
        <w:numPr>
          <w:ilvl w:val="0"/>
          <w:numId w:val="35"/>
        </w:numPr>
        <w:tabs>
          <w:tab w:val="left" w:pos="928"/>
        </w:tabs>
        <w:ind w:right="38" w:firstLine="566"/>
        <w:jc w:val="both"/>
        <w:rPr>
          <w:sz w:val="20"/>
        </w:rPr>
      </w:pPr>
      <w:r>
        <w:rPr>
          <w:sz w:val="20"/>
        </w:rPr>
        <w:t>Масса всегда стремится расти. Ее росту по природе не положе-</w:t>
      </w:r>
      <w:r>
        <w:rPr>
          <w:spacing w:val="1"/>
          <w:sz w:val="20"/>
        </w:rPr>
        <w:t xml:space="preserve"> </w:t>
      </w:r>
      <w:r>
        <w:rPr>
          <w:sz w:val="20"/>
        </w:rPr>
        <w:t>но границ. Если границы ставятся искусственно, то есть путем 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институтов, применяемых для сохранения закрытых масс, то всегда су-</w:t>
      </w:r>
      <w:r>
        <w:rPr>
          <w:spacing w:val="1"/>
          <w:sz w:val="20"/>
        </w:rPr>
        <w:t xml:space="preserve"> </w:t>
      </w:r>
      <w:r>
        <w:rPr>
          <w:sz w:val="20"/>
        </w:rPr>
        <w:t>ществует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извержения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массы,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происходит. Инструментов, которые навсегда и гарантированно предот-</w:t>
      </w:r>
      <w:r>
        <w:rPr>
          <w:spacing w:val="1"/>
          <w:sz w:val="20"/>
        </w:rPr>
        <w:t xml:space="preserve"> </w:t>
      </w:r>
      <w:r>
        <w:rPr>
          <w:sz w:val="20"/>
        </w:rPr>
        <w:t>вратили</w:t>
      </w:r>
      <w:r>
        <w:rPr>
          <w:spacing w:val="-2"/>
          <w:sz w:val="20"/>
        </w:rPr>
        <w:t xml:space="preserve"> </w:t>
      </w:r>
      <w:r>
        <w:rPr>
          <w:sz w:val="20"/>
        </w:rPr>
        <w:t>бы рост</w:t>
      </w:r>
      <w:r>
        <w:rPr>
          <w:spacing w:val="-1"/>
          <w:sz w:val="20"/>
        </w:rPr>
        <w:t xml:space="preserve"> </w:t>
      </w:r>
      <w:r>
        <w:rPr>
          <w:sz w:val="20"/>
        </w:rPr>
        <w:t>массы, не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существует.</w:t>
      </w:r>
    </w:p>
    <w:p w:rsidR="00E37E53" w:rsidRDefault="00F95E1F">
      <w:pPr>
        <w:pStyle w:val="a5"/>
        <w:numPr>
          <w:ilvl w:val="0"/>
          <w:numId w:val="35"/>
        </w:numPr>
        <w:tabs>
          <w:tab w:val="left" w:pos="928"/>
        </w:tabs>
        <w:ind w:right="38" w:firstLine="566"/>
        <w:jc w:val="both"/>
        <w:rPr>
          <w:sz w:val="20"/>
        </w:rPr>
      </w:pPr>
      <w:r>
        <w:rPr>
          <w:sz w:val="20"/>
        </w:rPr>
        <w:t>Внутри массы господствует равенство. Оно абсолютно и неос-</w:t>
      </w:r>
      <w:r>
        <w:rPr>
          <w:spacing w:val="1"/>
          <w:sz w:val="20"/>
        </w:rPr>
        <w:t xml:space="preserve"> </w:t>
      </w:r>
      <w:r>
        <w:rPr>
          <w:sz w:val="20"/>
        </w:rPr>
        <w:t>поримо и самой массой никогда не ставится под вопрос. Оно фундамен-</w:t>
      </w:r>
      <w:r>
        <w:rPr>
          <w:spacing w:val="1"/>
          <w:sz w:val="20"/>
        </w:rPr>
        <w:t xml:space="preserve"> </w:t>
      </w:r>
      <w:r>
        <w:rPr>
          <w:sz w:val="20"/>
        </w:rPr>
        <w:t>тально важно, настолько, что массовое состояние можно было бы опре-</w:t>
      </w:r>
      <w:r>
        <w:rPr>
          <w:spacing w:val="1"/>
          <w:sz w:val="20"/>
        </w:rPr>
        <w:t xml:space="preserve"> </w:t>
      </w:r>
      <w:r>
        <w:rPr>
          <w:sz w:val="20"/>
        </w:rPr>
        <w:t>делить именно как состояние абсолютного равенства. Голова – это голо-</w:t>
      </w:r>
      <w:r>
        <w:rPr>
          <w:spacing w:val="-47"/>
          <w:sz w:val="20"/>
        </w:rPr>
        <w:t xml:space="preserve"> </w:t>
      </w:r>
      <w:r>
        <w:rPr>
          <w:sz w:val="20"/>
        </w:rPr>
        <w:t>ва и не более того, рука – это рука и не более того; что головы или руки</w:t>
      </w:r>
      <w:r>
        <w:rPr>
          <w:spacing w:val="1"/>
          <w:sz w:val="20"/>
        </w:rPr>
        <w:t xml:space="preserve"> </w:t>
      </w:r>
      <w:r>
        <w:rPr>
          <w:sz w:val="20"/>
        </w:rPr>
        <w:t>могут быть разными, никого не интересует. Ради такого равенства люди</w:t>
      </w:r>
      <w:r>
        <w:rPr>
          <w:spacing w:val="1"/>
          <w:sz w:val="20"/>
        </w:rPr>
        <w:t xml:space="preserve"> </w:t>
      </w:r>
      <w:r>
        <w:rPr>
          <w:sz w:val="20"/>
        </w:rPr>
        <w:t>и превращаются в массу. Все, что способно от этого отвлечь, не заслу-</w:t>
      </w:r>
      <w:r>
        <w:rPr>
          <w:spacing w:val="1"/>
          <w:sz w:val="20"/>
        </w:rPr>
        <w:t xml:space="preserve"> </w:t>
      </w:r>
      <w:r>
        <w:rPr>
          <w:sz w:val="20"/>
        </w:rPr>
        <w:t>живает внимания. Все требования справедливости, все теории равенст-</w:t>
      </w:r>
      <w:r>
        <w:rPr>
          <w:spacing w:val="1"/>
          <w:sz w:val="20"/>
        </w:rPr>
        <w:t xml:space="preserve"> </w:t>
      </w:r>
      <w:r>
        <w:rPr>
          <w:sz w:val="20"/>
        </w:rPr>
        <w:t>ва,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1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-3"/>
          <w:sz w:val="20"/>
        </w:rPr>
        <w:t xml:space="preserve"> </w:t>
      </w:r>
      <w:r>
        <w:rPr>
          <w:sz w:val="20"/>
        </w:rPr>
        <w:t>по-своему</w:t>
      </w:r>
      <w:r>
        <w:rPr>
          <w:spacing w:val="-5"/>
          <w:sz w:val="20"/>
        </w:rPr>
        <w:t xml:space="preserve"> </w:t>
      </w:r>
      <w:r>
        <w:rPr>
          <w:sz w:val="20"/>
        </w:rPr>
        <w:t>знает,</w:t>
      </w:r>
      <w:r>
        <w:rPr>
          <w:spacing w:val="-1"/>
          <w:sz w:val="20"/>
        </w:rPr>
        <w:t xml:space="preserve"> </w:t>
      </w:r>
      <w:r>
        <w:rPr>
          <w:sz w:val="20"/>
        </w:rPr>
        <w:t>подчинены</w:t>
      </w:r>
      <w:r>
        <w:rPr>
          <w:spacing w:val="-2"/>
          <w:sz w:val="20"/>
        </w:rPr>
        <w:t xml:space="preserve"> </w:t>
      </w:r>
      <w:r>
        <w:rPr>
          <w:sz w:val="20"/>
        </w:rPr>
        <w:t>массовому</w:t>
      </w:r>
      <w:r>
        <w:rPr>
          <w:spacing w:val="-5"/>
          <w:sz w:val="20"/>
        </w:rPr>
        <w:t xml:space="preserve"> </w:t>
      </w:r>
      <w:r>
        <w:rPr>
          <w:sz w:val="20"/>
        </w:rPr>
        <w:t>чувству.</w:t>
      </w:r>
    </w:p>
    <w:p w:rsidR="00E37E53" w:rsidRDefault="00F95E1F">
      <w:pPr>
        <w:pStyle w:val="a5"/>
        <w:numPr>
          <w:ilvl w:val="0"/>
          <w:numId w:val="35"/>
        </w:numPr>
        <w:tabs>
          <w:tab w:val="left" w:pos="928"/>
        </w:tabs>
        <w:ind w:right="38" w:firstLine="566"/>
        <w:jc w:val="both"/>
        <w:rPr>
          <w:sz w:val="20"/>
        </w:rPr>
      </w:pPr>
      <w:r>
        <w:rPr>
          <w:sz w:val="20"/>
        </w:rPr>
        <w:t>Масса любит плотность. Она никогда не может стать слишком</w:t>
      </w:r>
      <w:r>
        <w:rPr>
          <w:spacing w:val="1"/>
          <w:sz w:val="20"/>
        </w:rPr>
        <w:t xml:space="preserve"> </w:t>
      </w:r>
      <w:r>
        <w:rPr>
          <w:sz w:val="20"/>
        </w:rPr>
        <w:t>плотной. Не должно быть промежутков, по возможности все должно</w:t>
      </w:r>
      <w:r>
        <w:rPr>
          <w:spacing w:val="1"/>
          <w:sz w:val="20"/>
        </w:rPr>
        <w:t xml:space="preserve"> </w:t>
      </w:r>
      <w:r>
        <w:rPr>
          <w:sz w:val="20"/>
        </w:rPr>
        <w:t>стать</w:t>
      </w:r>
      <w:r>
        <w:rPr>
          <w:spacing w:val="-1"/>
          <w:sz w:val="20"/>
        </w:rPr>
        <w:t xml:space="preserve"> </w:t>
      </w:r>
      <w:r>
        <w:rPr>
          <w:sz w:val="20"/>
        </w:rPr>
        <w:t>ею самой.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lastRenderedPageBreak/>
        <w:t>Ощущение наибольшей плотности она переживает в момент раз-</w:t>
      </w:r>
      <w:r>
        <w:rPr>
          <w:spacing w:val="1"/>
        </w:rPr>
        <w:t xml:space="preserve"> </w:t>
      </w:r>
      <w:r>
        <w:t>рядки.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и измерить</w:t>
      </w:r>
      <w:r>
        <w:rPr>
          <w:spacing w:val="-2"/>
        </w:rPr>
        <w:t xml:space="preserve"> </w:t>
      </w:r>
      <w:r>
        <w:t>эту</w:t>
      </w:r>
      <w:r>
        <w:rPr>
          <w:spacing w:val="-2"/>
        </w:rPr>
        <w:t xml:space="preserve"> </w:t>
      </w:r>
      <w:r>
        <w:t>плотность.</w:t>
      </w:r>
    </w:p>
    <w:p w:rsidR="00E37E53" w:rsidRDefault="00F95E1F">
      <w:pPr>
        <w:pStyle w:val="a5"/>
        <w:numPr>
          <w:ilvl w:val="0"/>
          <w:numId w:val="35"/>
        </w:numPr>
        <w:tabs>
          <w:tab w:val="left" w:pos="955"/>
        </w:tabs>
        <w:spacing w:before="1"/>
        <w:ind w:right="243" w:firstLine="566"/>
        <w:jc w:val="both"/>
        <w:rPr>
          <w:sz w:val="20"/>
        </w:rPr>
      </w:pPr>
      <w:r>
        <w:rPr>
          <w:sz w:val="20"/>
        </w:rPr>
        <w:t>Масса требует направления. Она в движении и двигается по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направлению к чему-то. Направление, общее для всех участников, уси-</w:t>
      </w:r>
      <w:r>
        <w:rPr>
          <w:spacing w:val="1"/>
          <w:sz w:val="20"/>
        </w:rPr>
        <w:t xml:space="preserve"> </w:t>
      </w:r>
      <w:r>
        <w:rPr>
          <w:sz w:val="20"/>
        </w:rPr>
        <w:t>ливает ощущение равенства. Цель, которая лежит вне каждого отдель-</w:t>
      </w:r>
      <w:r>
        <w:rPr>
          <w:spacing w:val="1"/>
          <w:sz w:val="20"/>
        </w:rPr>
        <w:t xml:space="preserve"> </w:t>
      </w:r>
      <w:r>
        <w:rPr>
          <w:sz w:val="20"/>
        </w:rPr>
        <w:t>ного индивида и для всех одна и та же, отменяет и уничтожает неравные</w:t>
      </w:r>
      <w:r>
        <w:rPr>
          <w:spacing w:val="-47"/>
          <w:sz w:val="20"/>
        </w:rPr>
        <w:t xml:space="preserve"> </w:t>
      </w:r>
      <w:r>
        <w:rPr>
          <w:sz w:val="20"/>
        </w:rPr>
        <w:t>частные цели, признание которых для массы смертельно. Для ее посто-</w:t>
      </w:r>
      <w:r>
        <w:rPr>
          <w:spacing w:val="1"/>
          <w:sz w:val="20"/>
        </w:rPr>
        <w:t xml:space="preserve"> </w:t>
      </w:r>
      <w:r>
        <w:rPr>
          <w:sz w:val="20"/>
        </w:rPr>
        <w:t>янства направление необходимо. Страх перед распадом, всегда бодрст-</w:t>
      </w:r>
      <w:r>
        <w:rPr>
          <w:spacing w:val="1"/>
          <w:sz w:val="20"/>
        </w:rPr>
        <w:t xml:space="preserve"> </w:t>
      </w:r>
      <w:r>
        <w:rPr>
          <w:sz w:val="20"/>
        </w:rPr>
        <w:t>вующий в ней, позволяет направить ее к какой-либо цели. Но еще в ней</w:t>
      </w:r>
      <w:r>
        <w:rPr>
          <w:spacing w:val="1"/>
          <w:sz w:val="20"/>
        </w:rPr>
        <w:t xml:space="preserve"> </w:t>
      </w:r>
      <w:r>
        <w:rPr>
          <w:sz w:val="20"/>
        </w:rPr>
        <w:t>имеются смутные тенденции движения, ведущие к образованию новых,</w:t>
      </w:r>
      <w:r>
        <w:rPr>
          <w:spacing w:val="1"/>
          <w:sz w:val="20"/>
        </w:rPr>
        <w:t xml:space="preserve"> </w:t>
      </w:r>
      <w:r>
        <w:rPr>
          <w:sz w:val="20"/>
        </w:rPr>
        <w:t>более высокого порядка связей. Часто бывает невозможно предсказать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природу</w:t>
      </w:r>
      <w:r>
        <w:rPr>
          <w:spacing w:val="-5"/>
          <w:sz w:val="20"/>
        </w:rPr>
        <w:t xml:space="preserve"> </w:t>
      </w:r>
      <w:r>
        <w:rPr>
          <w:sz w:val="20"/>
        </w:rPr>
        <w:t>этих</w:t>
      </w:r>
      <w:r>
        <w:rPr>
          <w:spacing w:val="-1"/>
          <w:sz w:val="20"/>
        </w:rPr>
        <w:t xml:space="preserve"> </w:t>
      </w:r>
      <w:r>
        <w:rPr>
          <w:sz w:val="20"/>
        </w:rPr>
        <w:t>связей.</w:t>
      </w:r>
    </w:p>
    <w:p w:rsidR="00E37E53" w:rsidRDefault="00F95E1F">
      <w:pPr>
        <w:pStyle w:val="a3"/>
        <w:ind w:right="245" w:firstLine="566"/>
      </w:pPr>
      <w:r>
        <w:t>Каждая из этих четырех характеристик может присутствовать в</w:t>
      </w:r>
      <w:r>
        <w:rPr>
          <w:spacing w:val="1"/>
        </w:rPr>
        <w:t xml:space="preserve"> </w:t>
      </w:r>
      <w:r>
        <w:t>массе в большей или меньшей мере. В зависимости от того, на какой из</w:t>
      </w:r>
      <w:r>
        <w:rPr>
          <w:spacing w:val="1"/>
        </w:rPr>
        <w:t xml:space="preserve"> </w:t>
      </w:r>
      <w:r>
        <w:t>них сосредоточить внимание, можно получить разные классификации</w:t>
      </w:r>
      <w:r>
        <w:rPr>
          <w:spacing w:val="1"/>
        </w:rPr>
        <w:t xml:space="preserve"> </w:t>
      </w:r>
      <w:r>
        <w:t>масс.</w:t>
      </w:r>
    </w:p>
    <w:p w:rsidR="00E37E53" w:rsidRDefault="00F95E1F">
      <w:pPr>
        <w:pStyle w:val="a3"/>
        <w:spacing w:before="1"/>
        <w:ind w:right="243" w:firstLine="566"/>
      </w:pPr>
      <w:r>
        <w:t>Возможности</w:t>
      </w:r>
      <w:r>
        <w:rPr>
          <w:spacing w:val="50"/>
        </w:rPr>
        <w:t xml:space="preserve"> </w:t>
      </w:r>
      <w:r>
        <w:t>влияния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массу</w:t>
      </w:r>
      <w:r>
        <w:rPr>
          <w:spacing w:val="50"/>
        </w:rPr>
        <w:t xml:space="preserve"> </w:t>
      </w:r>
      <w:r>
        <w:t>обусловлены   рядом   причин.</w:t>
      </w:r>
      <w:r>
        <w:rPr>
          <w:spacing w:val="-47"/>
        </w:rPr>
        <w:t xml:space="preserve"> </w:t>
      </w:r>
      <w:r>
        <w:t>З. Фрейд дал характеристику массы, в которой просматриваются эти</w:t>
      </w:r>
      <w:r>
        <w:rPr>
          <w:spacing w:val="1"/>
        </w:rPr>
        <w:t xml:space="preserve"> </w:t>
      </w:r>
      <w:r>
        <w:t>причины: «Масса легковерна и чрезвычайно легко поддается влиянию,</w:t>
      </w:r>
      <w:r>
        <w:rPr>
          <w:spacing w:val="1"/>
        </w:rPr>
        <w:t xml:space="preserve"> </w:t>
      </w:r>
      <w:r>
        <w:t>она некритична, неправдоподобного для нее не существует. Она думает</w:t>
      </w:r>
      <w:r>
        <w:rPr>
          <w:spacing w:val="1"/>
        </w:rPr>
        <w:t xml:space="preserve"> </w:t>
      </w:r>
      <w:r>
        <w:t>образами, порождающими друг друга ассоциативно, – как это бывает у</w:t>
      </w:r>
      <w:r>
        <w:rPr>
          <w:spacing w:val="1"/>
        </w:rPr>
        <w:t xml:space="preserve"> </w:t>
      </w:r>
      <w:r>
        <w:t>отдельного человека, когда он свободно фантазирует, – не выверяющи-</w:t>
      </w:r>
      <w:r>
        <w:rPr>
          <w:spacing w:val="1"/>
        </w:rPr>
        <w:t xml:space="preserve"> </w:t>
      </w:r>
      <w:r>
        <w:t>мися разумом на соответствие с действительностью. Чувства массы все-</w:t>
      </w:r>
      <w:r>
        <w:rPr>
          <w:spacing w:val="1"/>
        </w:rPr>
        <w:t xml:space="preserve"> </w:t>
      </w:r>
      <w:r>
        <w:t>гда весьма просты и весьма гиперболичны. Масса немедленно доходит</w:t>
      </w:r>
      <w:r>
        <w:rPr>
          <w:spacing w:val="1"/>
        </w:rPr>
        <w:t xml:space="preserve"> </w:t>
      </w:r>
      <w:r>
        <w:t>до крайности, высказанное подозрение сразу же превращается у нее в</w:t>
      </w:r>
      <w:r>
        <w:rPr>
          <w:spacing w:val="1"/>
        </w:rPr>
        <w:t xml:space="preserve"> </w:t>
      </w:r>
      <w:r>
        <w:t>непоколебимую уверенность,</w:t>
      </w:r>
      <w:r>
        <w:rPr>
          <w:spacing w:val="-2"/>
        </w:rPr>
        <w:t xml:space="preserve"> </w:t>
      </w:r>
      <w:r>
        <w:t>зерно</w:t>
      </w:r>
      <w:r>
        <w:rPr>
          <w:spacing w:val="-1"/>
        </w:rPr>
        <w:t xml:space="preserve"> </w:t>
      </w:r>
      <w:r>
        <w:t>апатии</w:t>
      </w:r>
      <w:r>
        <w:rPr>
          <w:spacing w:val="-3"/>
        </w:rPr>
        <w:t xml:space="preserve"> </w:t>
      </w:r>
      <w:r>
        <w:t>– в</w:t>
      </w:r>
      <w:r>
        <w:rPr>
          <w:spacing w:val="-3"/>
        </w:rPr>
        <w:t xml:space="preserve"> </w:t>
      </w:r>
      <w:r>
        <w:t>дикую</w:t>
      </w:r>
      <w:r>
        <w:rPr>
          <w:spacing w:val="-2"/>
        </w:rPr>
        <w:t xml:space="preserve"> </w:t>
      </w:r>
      <w:r>
        <w:t>ненависть»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244" w:firstLine="566"/>
      </w:pPr>
      <w:r>
        <w:t>Поведение массы описал и Г. Блумер: «Природа массового пове-</w:t>
      </w:r>
      <w:r>
        <w:rPr>
          <w:spacing w:val="1"/>
        </w:rPr>
        <w:t xml:space="preserve"> </w:t>
      </w:r>
      <w:r>
        <w:t>дения. Это поднимает вопрос о том, каким образом ведет себя масса.</w:t>
      </w:r>
      <w:r>
        <w:rPr>
          <w:spacing w:val="1"/>
        </w:rPr>
        <w:t xml:space="preserve"> </w:t>
      </w:r>
      <w:r>
        <w:t>Ответ обусловлен стремлением каждого индивида ответить на собст-</w:t>
      </w:r>
      <w:r>
        <w:rPr>
          <w:spacing w:val="1"/>
        </w:rPr>
        <w:t xml:space="preserve"> </w:t>
      </w:r>
      <w:r>
        <w:t>венные нужды. Форма массового поведения парадоксальным образом</w:t>
      </w:r>
      <w:r>
        <w:rPr>
          <w:spacing w:val="1"/>
        </w:rPr>
        <w:t xml:space="preserve"> </w:t>
      </w:r>
      <w:r>
        <w:t>выстраивается из индивидуальных линий деятельности, а не из согласо-</w:t>
      </w:r>
      <w:r>
        <w:rPr>
          <w:spacing w:val="1"/>
        </w:rPr>
        <w:t xml:space="preserve"> </w:t>
      </w:r>
      <w:r>
        <w:t>ванного действия. Эти индивидуальные деятельности в первую очередь</w:t>
      </w:r>
      <w:r>
        <w:rPr>
          <w:spacing w:val="1"/>
        </w:rPr>
        <w:t xml:space="preserve"> </w:t>
      </w:r>
      <w:r>
        <w:t>выступают в форме выборов – таких, например, как выбор новой зубной</w:t>
      </w:r>
      <w:r>
        <w:rPr>
          <w:spacing w:val="-47"/>
        </w:rPr>
        <w:t xml:space="preserve"> </w:t>
      </w:r>
      <w:r>
        <w:t>пасты,</w:t>
      </w:r>
      <w:r>
        <w:rPr>
          <w:spacing w:val="41"/>
        </w:rPr>
        <w:t xml:space="preserve"> </w:t>
      </w:r>
      <w:r>
        <w:t>книги,</w:t>
      </w:r>
      <w:r>
        <w:rPr>
          <w:spacing w:val="41"/>
        </w:rPr>
        <w:t xml:space="preserve"> </w:t>
      </w:r>
      <w:r>
        <w:t>пьесы,</w:t>
      </w:r>
      <w:r>
        <w:rPr>
          <w:spacing w:val="42"/>
        </w:rPr>
        <w:t xml:space="preserve"> </w:t>
      </w:r>
      <w:r>
        <w:t>партийной</w:t>
      </w:r>
      <w:r>
        <w:rPr>
          <w:spacing w:val="42"/>
        </w:rPr>
        <w:t xml:space="preserve"> </w:t>
      </w:r>
      <w:r>
        <w:t>платформы,</w:t>
      </w:r>
      <w:r>
        <w:rPr>
          <w:spacing w:val="42"/>
        </w:rPr>
        <w:t xml:space="preserve"> </w:t>
      </w:r>
      <w:r>
        <w:t>новой</w:t>
      </w:r>
      <w:r>
        <w:rPr>
          <w:spacing w:val="40"/>
        </w:rPr>
        <w:t xml:space="preserve"> </w:t>
      </w:r>
      <w:r>
        <w:t>моды,</w:t>
      </w:r>
      <w:r>
        <w:rPr>
          <w:spacing w:val="42"/>
        </w:rPr>
        <w:t xml:space="preserve"> </w:t>
      </w:r>
      <w:r>
        <w:t>философии</w:t>
      </w:r>
      <w:r>
        <w:rPr>
          <w:spacing w:val="-48"/>
        </w:rPr>
        <w:t xml:space="preserve"> </w:t>
      </w:r>
      <w:r>
        <w:t>или религиозных убеждений – выборов, которые являются откликом на</w:t>
      </w:r>
      <w:r>
        <w:rPr>
          <w:spacing w:val="1"/>
        </w:rPr>
        <w:t xml:space="preserve"> </w:t>
      </w:r>
      <w:r>
        <w:t>неясные порывы и эмоции, побуждаемые объектом массового интереса.</w:t>
      </w:r>
      <w:r>
        <w:rPr>
          <w:spacing w:val="1"/>
        </w:rPr>
        <w:t xml:space="preserve"> </w:t>
      </w:r>
      <w:r>
        <w:t>Если эти линии сходятся, влияние массы может быть огромным, как это</w:t>
      </w:r>
      <w:r>
        <w:rPr>
          <w:spacing w:val="1"/>
        </w:rPr>
        <w:t xml:space="preserve"> </w:t>
      </w:r>
      <w:r>
        <w:t>показывают</w:t>
      </w:r>
      <w:r>
        <w:rPr>
          <w:spacing w:val="37"/>
        </w:rPr>
        <w:t xml:space="preserve"> </w:t>
      </w:r>
      <w:r>
        <w:t>далеко</w:t>
      </w:r>
      <w:r>
        <w:rPr>
          <w:spacing w:val="39"/>
        </w:rPr>
        <w:t xml:space="preserve"> </w:t>
      </w:r>
      <w:r>
        <w:t>идущие</w:t>
      </w:r>
      <w:r>
        <w:rPr>
          <w:spacing w:val="41"/>
        </w:rPr>
        <w:t xml:space="preserve"> </w:t>
      </w:r>
      <w:r>
        <w:t>воздействия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общественные</w:t>
      </w:r>
      <w:r>
        <w:rPr>
          <w:spacing w:val="38"/>
        </w:rPr>
        <w:t xml:space="preserve"> </w:t>
      </w:r>
      <w:r>
        <w:t>институты,</w:t>
      </w:r>
    </w:p>
    <w:p w:rsidR="00E37E53" w:rsidRDefault="00E37E53">
      <w:pPr>
        <w:sectPr w:rsidR="00E37E53">
          <w:footerReference w:type="default" r:id="rId72"/>
          <w:pgSz w:w="16840" w:h="11900" w:orient="landscape"/>
          <w:pgMar w:top="1060" w:right="840" w:bottom="980" w:left="920" w:header="0" w:footer="792" w:gutter="0"/>
          <w:cols w:num="2" w:space="720" w:equalWidth="0">
            <w:col w:w="6454" w:space="1965"/>
            <w:col w:w="6661"/>
          </w:cols>
        </w:sectPr>
      </w:pPr>
    </w:p>
    <w:p w:rsidR="00E37E53" w:rsidRDefault="00E37E53">
      <w:pPr>
        <w:pStyle w:val="a3"/>
        <w:spacing w:before="9"/>
        <w:ind w:left="0"/>
        <w:jc w:val="left"/>
        <w:rPr>
          <w:sz w:val="16"/>
        </w:rPr>
      </w:pPr>
    </w:p>
    <w:p w:rsidR="00E37E53" w:rsidRDefault="0094632C">
      <w:pPr>
        <w:pStyle w:val="a3"/>
        <w:spacing w:line="20" w:lineRule="exact"/>
        <w:ind w:left="8576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635" t="0" r="0" b="4445"/>
                <wp:docPr id="408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409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0E0B5E" id="Group 80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mfhzgIAAEwGAAAOAAAAZHJzL2Uyb0RvYy54bWykVdtu2zAMfR+wfxD0nvoCJ7GNOkVvKQZ0&#10;W7FuH6DYsi3MljxJidMV+/dRVJKmLQYUnR8cyaSow3NI5vRs23dkw7URShY0Ogkp4bJUlZBNQX98&#10;X05SSoxlsmKdkrygD9zQs8XHD6fjkPNYtaqruCYQRJp8HAraWjvkQWDKlvfMnKiBSzDWSvfMwlY3&#10;QaXZCNH7LojDcBaMSleDViU3Br5eeSNdYPy65qX9WteGW9IVFLBZfGt8r9w7WJyyvNFsaEW5g8He&#10;gaJnQsKlh1BXzDKy1uJVqF6UWhlV25NS9YGqa1FyzAGyicIX2dxotR4wlyYfm+FAE1D7gqd3hy2/&#10;bO40EVVBkxCkkqwHkfBekiI749Dk4HSjh/vhTvsUYXmryp8GyAte2t2+8c5kNX5WFcRja6uQnW2t&#10;excC8iZbFOHhIALfWlLCxyiN0zQErUqwzWfxTqOyBSFfHSrb690xd8ifiWKnasByfxsi3CFyZQF1&#10;Zp6oNP9H5X3LBo4KGcfSgcpsT+U3qEAmm46TNHKw3P3guOfSeCKJVJctuPFzrdXYclYBLvQH9EcH&#10;3MaADO9j9p8UsXzQxt5w1RO3KKgG1CgY29wa69ncuzj9jOpEtRRdhxvdrC47TTbM9Rg+OwGeuXXS&#10;OUvljvmI/gvoDnc4m6sA7JnHLIqT8CLOJstZOp8ky2Q6yeZhOgmj7CKbhUmWXC3/OIBRkreiqri8&#10;FZLv+zdK3ibqbpL4zsMOJmNBs2k8xdyfoTdvS7IXFsZZJ/qCQg3D4weMU/RaVpA2yy0TnV8Hz+Fj&#10;zQIH+19kBfV3kvvSWanqAeTXCkSCcofBC4tW6d+UjDDECmp+rZnmlHSfJJRQFiWJm3q4SaZzaCai&#10;jy2rYwuTJYQqqKXELy+tn5TrQYumhZsiJEaqc2joWmBhuJL0qHAYYHfhCkcW5rIbr24mHu/R6+lP&#10;YPEXAAD//wMAUEsDBBQABgAIAAAAIQDlwj2m2QAAAAMBAAAPAAAAZHJzL2Rvd25yZXYueG1sTI9B&#10;S8NAEIXvgv9hmYI3u0lECWk2pRT1VARbQbxNk2kSmp0N2W2S/ntHL3oZeLzHm+/l69l2aqTBt44N&#10;xMsIFHHpqpZrAx+Hl/sUlA/IFXaOycCVPKyL25scs8pN/E7jPtRKSthnaKAJoc+09mVDFv3S9cTi&#10;ndxgMYgcal0NOEm57XQSRU/aYsvyocGetg2V5/3FGnidcNo8xM/j7nzaXr8Oj2+fu5iMuVvMmxWo&#10;QHP4C8MPvqBDIUxHd+HKq86ADAm/V7wkTUUeJZSALnL9n734BgAA//8DAFBLAQItABQABgAIAAAA&#10;IQC2gziS/gAAAOEBAAATAAAAAAAAAAAAAAAAAAAAAABbQ29udGVudF9UeXBlc10ueG1sUEsBAi0A&#10;FAAGAAgAAAAhADj9If/WAAAAlAEAAAsAAAAAAAAAAAAAAAAALwEAAF9yZWxzLy5yZWxzUEsBAi0A&#10;FAAGAAgAAAAhAHDiZ+HOAgAATAYAAA4AAAAAAAAAAAAAAAAALgIAAGRycy9lMm9Eb2MueG1sUEsB&#10;Ai0AFAAGAAgAAAAhAOXCPabZAAAAAwEAAA8AAAAAAAAAAAAAAAAAKAUAAGRycy9kb3ducmV2Lnht&#10;bFBLBQYAAAAABAAEAPMAAAAuBgAAAAA=&#10;">
                <v:rect id="Rectangle 81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lZNMYA&#10;AADcAAAADwAAAGRycy9kb3ducmV2LnhtbESPT2sCMRTE74V+h/AKvdWkokVXo1Sh0ItQ/xz09tw8&#10;dxc3L2uS6uqnbwqCx2FmfsOMp62txZl8qBxreO8oEMS5MxUXGjbrr7cBiBCRDdaOScOVAkwnz09j&#10;zIy78JLOq1iIBOGQoYYyxiaTMuQlWQwd1xAn7+C8xZikL6TxeElwW8uuUh/SYsVpocSG5iXlx9Wv&#10;1TAbDmannx4vbsv9jnbb/bHf9Urr15f2cwQiUhsf4Xv722joqSH8n0lHQE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lZNMYAAADc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E37E53" w:rsidRDefault="00E37E53">
      <w:pPr>
        <w:spacing w:line="20" w:lineRule="exact"/>
        <w:rPr>
          <w:sz w:val="2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E37E53">
      <w:pPr>
        <w:pStyle w:val="a3"/>
        <w:spacing w:before="2"/>
        <w:ind w:left="0"/>
        <w:jc w:val="left"/>
        <w:rPr>
          <w:sz w:val="16"/>
        </w:rPr>
      </w:pPr>
    </w:p>
    <w:p w:rsidR="00E37E53" w:rsidRDefault="0094632C">
      <w:pPr>
        <w:pStyle w:val="a3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0" t="4445" r="1905" b="0"/>
                <wp:docPr id="40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407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F86BF5" id="Group 78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OLozgIAAEwGAAAOAAAAZHJzL2Uyb0RvYy54bWykVdtu2zAMfR+wfxD0nvoC52KjTtHLUgzo&#10;tmLdPkCRZVuYLXmSEqcb9u+jqCS9YUDR+cGRTIo6PIdkTs92fUe2wlipVUmTk5gSobiupGpK+v3b&#10;arKgxDqmKtZpJUp6Lyw9W75/dzoOhUh1q7tKGAJBlC3GoaStc0MRRZa3omf2RA9CgbHWpmcOtqaJ&#10;KsNGiN53URrHs2jUphqM5sJa+HoVjHSJ8etacPelrq1wpCspYHP4Nvhe+3e0PGVFY9jQSr6Hwd6A&#10;omdSwaXHUFfMMbIx8kWoXnKjra7dCdd9pOtacoE5QDZJ/Cyba6M3A+bSFGMzHGkCap/x9Oaw/PP2&#10;1hBZlTSLZ5Qo1oNIeC+ZLzw749AU4HRthrvh1oQUYXmj+Q8L5ui53e+b4EzW4yddQTy2cRrZ2dWm&#10;9yEgb7JDEe6PIoidIxw+Jot0sYhBKw62+Szda8RbEPLFId5+2B/zh8KZJPW4I1aE2xDhHpFPB+rM&#10;PlBp/4/Ku5YNAhWynqUjlfMDlV+hAplqOkHmeaATHQ9c2kAkUfqyBTdxboweW8EqwJVgGh4wRA4H&#10;/MaCDG9j9p8UsWIw1l0L3RO/KKkB1CgY295YF9g8uHj9rO5ktZJdhxvTrC87Q7bM9xg+ewGeuHXK&#10;Oyvtj4WI4QvoDnd4m68A7JnfeZJm8UWaT1azxXySrbLpJJ/Hi0mc5Bf5LM7y7Gr1xwNMsqKVVSXU&#10;jVTi0L9J9jpR95MkdB52MBlLmk/TKeb+BL19XZK9dDDOOtmXFGoYHs8EK7yiH1SFa8dkF9bRU/hY&#10;s8DB4RdZgeoNkofSXevqHuQ3GkSCcofBC4tWm1+UjDDESmp/bpgRlHQfFZRQnmSZn3q4yaZzaCZi&#10;HlvWjy1McQhVUkdJWF66MCk3g5FNCzclSIzS59DQtcTC8PgCKhwG2F24wpGFuezHq5+Jj/fo9fAn&#10;sPwLAAD//wMAUEsDBBQABgAIAAAAIQDlwj2m2QAAAAMBAAAPAAAAZHJzL2Rvd25yZXYueG1sTI9B&#10;S8NAEIXvgv9hmYI3u0lECWk2pRT1VARbQbxNk2kSmp0N2W2S/ntHL3oZeLzHm+/l69l2aqTBt44N&#10;xMsIFHHpqpZrAx+Hl/sUlA/IFXaOycCVPKyL25scs8pN/E7jPtRKSthnaKAJoc+09mVDFv3S9cTi&#10;ndxgMYgcal0NOEm57XQSRU/aYsvyocGetg2V5/3FGnidcNo8xM/j7nzaXr8Oj2+fu5iMuVvMmxWo&#10;QHP4C8MPvqBDIUxHd+HKq86ADAm/V7wkTUUeJZSALnL9n734BgAA//8DAFBLAQItABQABgAIAAAA&#10;IQC2gziS/gAAAOEBAAATAAAAAAAAAAAAAAAAAAAAAABbQ29udGVudF9UeXBlc10ueG1sUEsBAi0A&#10;FAAGAAgAAAAhADj9If/WAAAAlAEAAAsAAAAAAAAAAAAAAAAALwEAAF9yZWxzLy5yZWxzUEsBAi0A&#10;FAAGAAgAAAAhAMGI4ujOAgAATAYAAA4AAAAAAAAAAAAAAAAALgIAAGRycy9lMm9Eb2MueG1sUEsB&#10;Ai0AFAAGAAgAAAAhAOXCPabZAAAAAwEAAA8AAAAAAAAAAAAAAAAAKAUAAGRycy9kb3ducmV2Lnht&#10;bFBLBQYAAAAABAAEAPMAAAAuBgAAAAA=&#10;">
                <v:rect id="Rectangle 79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o3cYA&#10;AADcAAAADwAAAGRycy9kb3ducmV2LnhtbESPQWsCMRSE70L/Q3hCb5ooau3WKLUgeBGq7aHenpvX&#10;3cXNyzZJdfXXN4LQ4zAz3zCzRWtrcSIfKscaBn0Fgjh3puJCw+fHqjcFESKywdoxabhQgMX8oTPD&#10;zLgzb+m0i4VIEA4ZaihjbDIpQ16SxdB3DXHyvp23GJP0hTQezwluazlUaiItVpwWSmzoraT8uPu1&#10;GpbP0+XP+4g31+1hT/uvw3E89Errx277+gIiUhv/w/f22mgYqSe4nU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po3cYAAADc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E37E53" w:rsidRDefault="00F95E1F">
      <w:pPr>
        <w:spacing w:before="97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См.: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Канетти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Э.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Масса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власть. –</w:t>
      </w:r>
      <w:r>
        <w:rPr>
          <w:spacing w:val="-1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1997.</w:t>
      </w:r>
    </w:p>
    <w:p w:rsidR="00E37E53" w:rsidRDefault="00F95E1F">
      <w:pPr>
        <w:pStyle w:val="a3"/>
        <w:spacing w:before="4"/>
        <w:ind w:left="0"/>
        <w:jc w:val="left"/>
        <w:rPr>
          <w:sz w:val="26"/>
        </w:rPr>
      </w:pPr>
      <w:r>
        <w:br w:type="column"/>
      </w:r>
    </w:p>
    <w:p w:rsidR="00E37E53" w:rsidRDefault="00F95E1F">
      <w:pPr>
        <w:spacing w:before="1"/>
        <w:ind w:left="719"/>
        <w:rPr>
          <w:sz w:val="18"/>
        </w:rPr>
      </w:pPr>
      <w:r>
        <w:rPr>
          <w:sz w:val="18"/>
        </w:rPr>
        <w:t>1991.</w:t>
      </w:r>
    </w:p>
    <w:p w:rsidR="00E37E53" w:rsidRDefault="00F95E1F">
      <w:pPr>
        <w:spacing w:before="97"/>
        <w:ind w:left="114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Фрейд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З.</w:t>
      </w:r>
      <w:r>
        <w:rPr>
          <w:i/>
          <w:spacing w:val="8"/>
          <w:sz w:val="18"/>
        </w:rPr>
        <w:t xml:space="preserve"> </w:t>
      </w:r>
      <w:r>
        <w:rPr>
          <w:sz w:val="18"/>
        </w:rPr>
        <w:t>Массовая</w:t>
      </w:r>
      <w:r>
        <w:rPr>
          <w:spacing w:val="8"/>
          <w:sz w:val="18"/>
        </w:rPr>
        <w:t xml:space="preserve"> </w:t>
      </w:r>
      <w:r>
        <w:rPr>
          <w:sz w:val="18"/>
        </w:rPr>
        <w:t>психология</w:t>
      </w:r>
      <w:r>
        <w:rPr>
          <w:spacing w:val="9"/>
          <w:sz w:val="18"/>
        </w:rPr>
        <w:t xml:space="preserve"> </w:t>
      </w:r>
      <w:r>
        <w:rPr>
          <w:sz w:val="18"/>
        </w:rPr>
        <w:t>и</w:t>
      </w:r>
      <w:r>
        <w:rPr>
          <w:spacing w:val="7"/>
          <w:sz w:val="18"/>
        </w:rPr>
        <w:t xml:space="preserve"> </w:t>
      </w:r>
      <w:r>
        <w:rPr>
          <w:sz w:val="18"/>
        </w:rPr>
        <w:t>анализ</w:t>
      </w:r>
      <w:r>
        <w:rPr>
          <w:spacing w:val="8"/>
          <w:sz w:val="18"/>
        </w:rPr>
        <w:t xml:space="preserve"> </w:t>
      </w:r>
      <w:r>
        <w:rPr>
          <w:sz w:val="18"/>
        </w:rPr>
        <w:t>человеческого</w:t>
      </w:r>
      <w:r>
        <w:rPr>
          <w:spacing w:val="11"/>
          <w:sz w:val="18"/>
        </w:rPr>
        <w:t xml:space="preserve"> </w:t>
      </w:r>
      <w:r>
        <w:rPr>
          <w:sz w:val="18"/>
        </w:rPr>
        <w:t>«я».</w:t>
      </w:r>
      <w:r>
        <w:rPr>
          <w:spacing w:val="11"/>
          <w:sz w:val="18"/>
        </w:rPr>
        <w:t xml:space="preserve"> </w:t>
      </w:r>
      <w:r>
        <w:rPr>
          <w:sz w:val="18"/>
        </w:rPr>
        <w:t>–</w:t>
      </w:r>
      <w:r>
        <w:rPr>
          <w:spacing w:val="8"/>
          <w:sz w:val="18"/>
        </w:rPr>
        <w:t xml:space="preserve"> </w:t>
      </w:r>
      <w:r>
        <w:rPr>
          <w:sz w:val="18"/>
        </w:rPr>
        <w:t>Тбилиси,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3" w:space="720" w:equalWidth="0">
            <w:col w:w="4309" w:space="3549"/>
            <w:col w:w="1127" w:space="39"/>
            <w:col w:w="6056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вытекающие из сдвигов в избирательных интересах массы. Из-за подоб-</w:t>
      </w:r>
      <w:r>
        <w:rPr>
          <w:spacing w:val="1"/>
        </w:rPr>
        <w:t xml:space="preserve"> </w:t>
      </w:r>
      <w:r>
        <w:t>ных сдвигов в интересах или во вкусах может потерпеть крах какая-то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партия</w:t>
      </w:r>
      <w:r>
        <w:rPr>
          <w:spacing w:val="-1"/>
        </w:rPr>
        <w:t xml:space="preserve"> </w:t>
      </w:r>
      <w:r>
        <w:t>или коммерческое</w:t>
      </w:r>
      <w:r>
        <w:rPr>
          <w:spacing w:val="-1"/>
        </w:rPr>
        <w:t xml:space="preserve"> </w:t>
      </w:r>
      <w:r>
        <w:t>предприятие»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spacing w:before="1"/>
        <w:ind w:right="39" w:firstLine="566"/>
      </w:pPr>
      <w:r>
        <w:t>Представляя собой несистематизированное, неструктурированное</w:t>
      </w:r>
      <w:r>
        <w:rPr>
          <w:spacing w:val="-47"/>
        </w:rPr>
        <w:t xml:space="preserve"> </w:t>
      </w:r>
      <w:r>
        <w:t>и мозаичное образование, масса испытывает потребность в упорядоче-</w:t>
      </w:r>
      <w:r>
        <w:rPr>
          <w:spacing w:val="1"/>
        </w:rPr>
        <w:t xml:space="preserve"> </w:t>
      </w:r>
      <w:r>
        <w:t>нии</w:t>
      </w:r>
      <w:r>
        <w:rPr>
          <w:spacing w:val="1"/>
        </w:rPr>
        <w:t xml:space="preserve"> </w:t>
      </w:r>
      <w:r>
        <w:t>извне.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извне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причинам. Масса, как утверждает З. Фрейд, сознавая свою громадную</w:t>
      </w:r>
      <w:r>
        <w:rPr>
          <w:spacing w:val="1"/>
        </w:rPr>
        <w:t xml:space="preserve"> </w:t>
      </w:r>
      <w:r>
        <w:t>силу, одновременно нетерпима к авторитету, и в то же время подвластна</w:t>
      </w:r>
      <w:r>
        <w:rPr>
          <w:spacing w:val="-47"/>
        </w:rPr>
        <w:t xml:space="preserve"> </w:t>
      </w:r>
      <w:r>
        <w:t>ему. Она утверждает силу, она хочет, чтобы ей владели и подавляли, она</w:t>
      </w:r>
      <w:r>
        <w:rPr>
          <w:spacing w:val="-47"/>
        </w:rPr>
        <w:t xml:space="preserve"> </w:t>
      </w:r>
      <w:r>
        <w:t>хочет</w:t>
      </w:r>
      <w:r>
        <w:rPr>
          <w:spacing w:val="-2"/>
        </w:rPr>
        <w:t xml:space="preserve"> </w:t>
      </w:r>
      <w:r>
        <w:t>бояться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господина</w:t>
      </w:r>
      <w:r>
        <w:rPr>
          <w:vertAlign w:val="superscript"/>
        </w:rPr>
        <w:t>2</w:t>
      </w:r>
      <w:r>
        <w:t>.</w:t>
      </w:r>
    </w:p>
    <w:p w:rsidR="00E37E53" w:rsidRDefault="00F95E1F">
      <w:pPr>
        <w:pStyle w:val="a3"/>
        <w:spacing w:before="1"/>
        <w:ind w:right="38" w:firstLine="566"/>
      </w:pPr>
      <w:r>
        <w:t>Такие же жесткие требования при определении массы выдвигал и</w:t>
      </w:r>
      <w:r>
        <w:rPr>
          <w:spacing w:val="1"/>
        </w:rPr>
        <w:t xml:space="preserve"> </w:t>
      </w:r>
      <w:r>
        <w:t>Ортега-и-Гассет,</w:t>
      </w:r>
      <w:r>
        <w:rPr>
          <w:spacing w:val="-4"/>
        </w:rPr>
        <w:t xml:space="preserve"> </w:t>
      </w:r>
      <w:r>
        <w:t>утверждая,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масса</w:t>
      </w:r>
      <w:r>
        <w:rPr>
          <w:spacing w:val="-5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мнения,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надо</w:t>
      </w:r>
      <w:r>
        <w:rPr>
          <w:spacing w:val="-47"/>
        </w:rPr>
        <w:t xml:space="preserve"> </w:t>
      </w:r>
      <w:r>
        <w:t>втискивать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них</w:t>
      </w:r>
      <w:r>
        <w:rPr>
          <w:spacing w:val="7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давлением</w:t>
      </w:r>
      <w:r>
        <w:rPr>
          <w:spacing w:val="8"/>
        </w:rPr>
        <w:t xml:space="preserve"> </w:t>
      </w:r>
      <w:r>
        <w:t>извне.</w:t>
      </w:r>
      <w:r>
        <w:rPr>
          <w:spacing w:val="8"/>
        </w:rPr>
        <w:t xml:space="preserve"> </w:t>
      </w:r>
      <w:r>
        <w:t>Истории</w:t>
      </w:r>
      <w:r>
        <w:rPr>
          <w:spacing w:val="6"/>
        </w:rPr>
        <w:t xml:space="preserve"> </w:t>
      </w:r>
      <w:r>
        <w:t>известны</w:t>
      </w:r>
      <w:r>
        <w:rPr>
          <w:spacing w:val="8"/>
        </w:rPr>
        <w:t xml:space="preserve"> </w:t>
      </w:r>
      <w:r>
        <w:t>случаи,</w:t>
      </w:r>
      <w:r>
        <w:rPr>
          <w:spacing w:val="8"/>
        </w:rPr>
        <w:t xml:space="preserve"> </w:t>
      </w:r>
      <w:r>
        <w:t>когда</w:t>
      </w:r>
    </w:p>
    <w:p w:rsidR="00E37E53" w:rsidRDefault="00F95E1F">
      <w:pPr>
        <w:pStyle w:val="a3"/>
        <w:ind w:right="41"/>
      </w:pPr>
      <w:r>
        <w:rPr>
          <w:spacing w:val="-2"/>
        </w:rPr>
        <w:t>«сильные»</w:t>
      </w:r>
      <w:r>
        <w:rPr>
          <w:spacing w:val="-10"/>
        </w:rPr>
        <w:t xml:space="preserve"> </w:t>
      </w:r>
      <w:r>
        <w:rPr>
          <w:spacing w:val="-2"/>
        </w:rPr>
        <w:t>овладевали</w:t>
      </w:r>
      <w:r>
        <w:rPr>
          <w:spacing w:val="-7"/>
        </w:rPr>
        <w:t xml:space="preserve"> </w:t>
      </w:r>
      <w:r>
        <w:rPr>
          <w:spacing w:val="-1"/>
        </w:rPr>
        <w:t>расширенным</w:t>
      </w:r>
      <w:r>
        <w:rPr>
          <w:spacing w:val="-3"/>
        </w:rPr>
        <w:t xml:space="preserve"> </w:t>
      </w:r>
      <w:r>
        <w:rPr>
          <w:spacing w:val="-1"/>
        </w:rPr>
        <w:t>сознанием</w:t>
      </w:r>
      <w:r>
        <w:rPr>
          <w:spacing w:val="-6"/>
        </w:rPr>
        <w:t xml:space="preserve"> </w:t>
      </w:r>
      <w:r>
        <w:rPr>
          <w:spacing w:val="-1"/>
        </w:rPr>
        <w:t>масс</w:t>
      </w:r>
      <w:r>
        <w:rPr>
          <w:spacing w:val="-3"/>
        </w:rPr>
        <w:t xml:space="preserve"> </w:t>
      </w:r>
      <w:r>
        <w:rPr>
          <w:spacing w:val="-1"/>
        </w:rPr>
        <w:t>(Рузвельт</w:t>
      </w:r>
      <w:r>
        <w:rPr>
          <w:spacing w:val="-7"/>
        </w:rPr>
        <w:t xml:space="preserve"> </w:t>
      </w:r>
      <w:r>
        <w:rPr>
          <w:spacing w:val="-1"/>
        </w:rPr>
        <w:t>Ф.Д.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rPr>
          <w:spacing w:val="-5"/>
        </w:rPr>
        <w:t xml:space="preserve"> </w:t>
      </w:r>
      <w:r>
        <w:rPr>
          <w:spacing w:val="-1"/>
        </w:rPr>
        <w:t>его</w:t>
      </w:r>
      <w:r>
        <w:rPr>
          <w:spacing w:val="-48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радиовечера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 «Великой</w:t>
      </w:r>
      <w:r>
        <w:rPr>
          <w:spacing w:val="-1"/>
        </w:rPr>
        <w:t xml:space="preserve"> </w:t>
      </w:r>
      <w:r>
        <w:t>Депрессии»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E37E53" w:rsidRDefault="00F95E1F">
      <w:pPr>
        <w:pStyle w:val="a3"/>
        <w:ind w:right="40" w:firstLine="566"/>
      </w:pPr>
      <w:r>
        <w:t>Податливость массового сознания под внешним воздействием со-</w:t>
      </w:r>
      <w:r>
        <w:rPr>
          <w:spacing w:val="1"/>
        </w:rPr>
        <w:t xml:space="preserve"> </w:t>
      </w:r>
      <w:r>
        <w:t>храняется сравнительно недолго. В случае, если упустить момент, мас-</w:t>
      </w:r>
      <w:r>
        <w:rPr>
          <w:spacing w:val="1"/>
        </w:rPr>
        <w:t xml:space="preserve"> </w:t>
      </w:r>
      <w:r>
        <w:t>совое сознание становится неуправляемым, и рациональное в поведении</w:t>
      </w:r>
      <w:r>
        <w:rPr>
          <w:spacing w:val="-47"/>
        </w:rPr>
        <w:t xml:space="preserve"> </w:t>
      </w:r>
      <w:r>
        <w:t>масс уступает эмоциональному уровню и становится стихийным и не-</w:t>
      </w:r>
      <w:r>
        <w:rPr>
          <w:spacing w:val="1"/>
        </w:rPr>
        <w:t xml:space="preserve"> </w:t>
      </w:r>
      <w:r>
        <w:t>управляемым,</w:t>
      </w:r>
      <w:r>
        <w:rPr>
          <w:spacing w:val="-1"/>
        </w:rPr>
        <w:t xml:space="preserve"> </w:t>
      </w:r>
      <w:r>
        <w:t>остановить</w:t>
      </w:r>
      <w:r>
        <w:rPr>
          <w:spacing w:val="-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уже</w:t>
      </w:r>
      <w:r>
        <w:rPr>
          <w:spacing w:val="2"/>
        </w:rPr>
        <w:t xml:space="preserve"> </w:t>
      </w:r>
      <w:r>
        <w:t>только сила.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1"/>
        <w:numPr>
          <w:ilvl w:val="1"/>
          <w:numId w:val="35"/>
        </w:numPr>
        <w:tabs>
          <w:tab w:val="left" w:pos="1065"/>
        </w:tabs>
        <w:ind w:right="700" w:hanging="1347"/>
        <w:jc w:val="left"/>
      </w:pPr>
      <w:r>
        <w:t>Способы организованного формирования</w:t>
      </w:r>
      <w:r>
        <w:rPr>
          <w:spacing w:val="-60"/>
        </w:rPr>
        <w:t xml:space="preserve"> </w:t>
      </w:r>
      <w:r>
        <w:t>массового</w:t>
      </w:r>
      <w:r>
        <w:rPr>
          <w:spacing w:val="-1"/>
        </w:rPr>
        <w:t xml:space="preserve"> </w:t>
      </w:r>
      <w:r>
        <w:t>сознания</w:t>
      </w:r>
    </w:p>
    <w:p w:rsidR="00E37E53" w:rsidRDefault="00E37E53">
      <w:pPr>
        <w:pStyle w:val="a3"/>
        <w:spacing w:before="8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38" w:firstLine="566"/>
      </w:pPr>
      <w:r>
        <w:t>Массы в данном контексте рассматриваются как спонтанно воз-</w:t>
      </w:r>
      <w:r>
        <w:rPr>
          <w:spacing w:val="1"/>
        </w:rPr>
        <w:t xml:space="preserve"> </w:t>
      </w:r>
      <w:r>
        <w:t>никшие, временно функциональные, с особым сознанием, имеющие ча-</w:t>
      </w:r>
      <w:r>
        <w:rPr>
          <w:spacing w:val="1"/>
        </w:rPr>
        <w:t xml:space="preserve"> </w:t>
      </w:r>
      <w:r>
        <w:t>ще всего негативные поведенческие следствия. Как правило, негативно</w:t>
      </w:r>
      <w:r>
        <w:rPr>
          <w:spacing w:val="1"/>
        </w:rPr>
        <w:t xml:space="preserve"> </w:t>
      </w:r>
      <w:r>
        <w:t>настроенное сознание масс возникает под влиянием совместного пере-</w:t>
      </w:r>
      <w:r>
        <w:rPr>
          <w:spacing w:val="1"/>
        </w:rPr>
        <w:t xml:space="preserve"> </w:t>
      </w:r>
      <w:r>
        <w:t>живания</w:t>
      </w:r>
      <w:r>
        <w:rPr>
          <w:spacing w:val="1"/>
        </w:rPr>
        <w:t xml:space="preserve"> </w:t>
      </w:r>
      <w:r>
        <w:t>социально-политической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вызы-</w:t>
      </w:r>
      <w:r>
        <w:rPr>
          <w:spacing w:val="1"/>
        </w:rPr>
        <w:t xml:space="preserve"> </w:t>
      </w:r>
      <w:r>
        <w:t>вающие массовую озабоченность, так как эти факторы могут иметь ре-</w:t>
      </w:r>
      <w:r>
        <w:rPr>
          <w:spacing w:val="1"/>
        </w:rPr>
        <w:t xml:space="preserve"> </w:t>
      </w:r>
      <w:r>
        <w:t>альное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масс.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тревога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позывы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у</w:t>
      </w:r>
      <w:r>
        <w:rPr>
          <w:spacing w:val="-47"/>
        </w:rPr>
        <w:t xml:space="preserve"> </w:t>
      </w:r>
      <w:r>
        <w:t>множества индивидов, и они предпринимают какие-либо действия для</w:t>
      </w:r>
      <w:r>
        <w:rPr>
          <w:spacing w:val="1"/>
        </w:rPr>
        <w:t xml:space="preserve"> </w:t>
      </w:r>
      <w:r>
        <w:t>защиты своих интересов. Вместе с тем, масса является не только сти-</w:t>
      </w:r>
      <w:r>
        <w:rPr>
          <w:spacing w:val="1"/>
        </w:rPr>
        <w:t xml:space="preserve"> </w:t>
      </w:r>
      <w:r>
        <w:t>хийным субъектом социально-политических отношений, но и объектом</w:t>
      </w:r>
      <w:r>
        <w:rPr>
          <w:spacing w:val="1"/>
        </w:rPr>
        <w:t xml:space="preserve"> </w:t>
      </w:r>
      <w:r>
        <w:t>целенаправленного воздействия, направленного на формирование соз-</w:t>
      </w:r>
      <w:r>
        <w:rPr>
          <w:spacing w:val="1"/>
        </w:rPr>
        <w:t xml:space="preserve"> </w:t>
      </w:r>
      <w:r>
        <w:t>нания</w:t>
      </w:r>
      <w:r>
        <w:rPr>
          <w:spacing w:val="3"/>
        </w:rPr>
        <w:t xml:space="preserve"> </w:t>
      </w:r>
      <w:r>
        <w:t>масс</w:t>
      </w:r>
      <w:r>
        <w:rPr>
          <w:spacing w:val="3"/>
        </w:rPr>
        <w:t xml:space="preserve"> </w:t>
      </w:r>
      <w:r>
        <w:t>через</w:t>
      </w:r>
      <w:r>
        <w:rPr>
          <w:spacing w:val="6"/>
        </w:rPr>
        <w:t xml:space="preserve"> </w:t>
      </w:r>
      <w:r>
        <w:t>политические</w:t>
      </w:r>
      <w:r>
        <w:rPr>
          <w:spacing w:val="6"/>
        </w:rPr>
        <w:t xml:space="preserve"> </w:t>
      </w:r>
      <w:r>
        <w:t>установки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стереотипы.</w:t>
      </w:r>
      <w:r>
        <w:rPr>
          <w:spacing w:val="4"/>
        </w:rPr>
        <w:t xml:space="preserve"> </w:t>
      </w:r>
      <w:r>
        <w:t>Любая</w:t>
      </w:r>
      <w:r>
        <w:rPr>
          <w:spacing w:val="4"/>
        </w:rPr>
        <w:t xml:space="preserve"> </w:t>
      </w:r>
      <w:r>
        <w:t>полити-</w:t>
      </w:r>
    </w:p>
    <w:p w:rsidR="00E37E53" w:rsidRDefault="0094632C">
      <w:pPr>
        <w:pStyle w:val="a3"/>
        <w:spacing w:before="5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108585</wp:posOffset>
                </wp:positionV>
                <wp:extent cx="1828800" cy="7620"/>
                <wp:effectExtent l="0" t="0" r="0" b="0"/>
                <wp:wrapTopAndBottom/>
                <wp:docPr id="405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67F32" id="Rectangle 77" o:spid="_x0000_s1026" style="position:absolute;margin-left:53.85pt;margin-top:8.55pt;width:2in;height:.6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2ZPeQIAAPw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yKd&#10;YaRIDyR9grIR1UqOFotQocG4ChwfzYMNOTqz0fSrQ0rfdeDGb6zVQ8cJA1xZ8E+eHQgLB0fRdniv&#10;GYQnO69jsQ6N7UNAKAM6RE6ezpzwg0cUNrNlvlymQB0F22KeR8oSUp3OGuv8W657FCY1tgA9xib7&#10;jfMBC6lOLhG7loKthZRxYdvtnbRoT4I64hfhQ4qXblIFZ6XDsTHiuAMQ4Y5gC2Aj2z/KLC/S27yc&#10;rOfLxaRYF7NJuUiXkzQrb8t5WpTF/fpnAJgVVScY42ojFD8pLytexuyxB0bNRO2hocblLJ/F3J+h&#10;dy9LshceGlGKvsZQbvjG1gi0vlEM0iaVJ0KO8+Q5/FhlqMHpH6sSRRB4H/Wz1ewJNGA1kARswpMB&#10;k07b7xgN0H41dt92xHKM5DsFOiqzogj9GhfFbAG8I3tp2V5aiKIQqsYeo3F658ce3xkr2g5uymJh&#10;lL4B7TUiCiPockR1VCy0WMzg+ByEHr5cR6/fj9bqFwAAAP//AwBQSwMEFAAGAAgAAAAhAFSuPN/e&#10;AAAACQEAAA8AAABkcnMvZG93bnJldi54bWxMj0FPwzAMhe9I/IfISNxYso3RrjSdGBLHSWxwYLe0&#10;MW21xilNtnX8eswJbn7PT8+f89XoOnHCIbSeNEwnCgRS5W1LtYb3t5e7FESIhqzpPKGGCwZYFddX&#10;ucmsP9MWT7tYCy6hkBkNTYx9JmWoGnQmTHyPxLtPPzgTWQ61tIM5c7nr5EypB+lMS3yhMT0+N1gd&#10;dkenYb1M11+v97T53pZ73H+Uh8VsUFrf3oxPjyAijvEvDL/4jA4FM5X+SDaIjrVKEo7ykExBcGC+&#10;XLBRspHOQRa5/P9B8QMAAP//AwBQSwECLQAUAAYACAAAACEAtoM4kv4AAADhAQAAEwAAAAAAAAAA&#10;AAAAAAAAAAAAW0NvbnRlbnRfVHlwZXNdLnhtbFBLAQItABQABgAIAAAAIQA4/SH/1gAAAJQBAAAL&#10;AAAAAAAAAAAAAAAAAC8BAABfcmVscy8ucmVsc1BLAQItABQABgAIAAAAIQDZk2ZPeQIAAPwEAAAO&#10;AAAAAAAAAAAAAAAAAC4CAABkcnMvZTJvRG9jLnhtbFBLAQItABQABgAIAAAAIQBUrjzf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6"/>
          <w:sz w:val="18"/>
        </w:rPr>
        <w:t xml:space="preserve"> </w:t>
      </w:r>
      <w:r>
        <w:rPr>
          <w:i/>
          <w:sz w:val="18"/>
        </w:rPr>
        <w:t>Блумер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Г.</w:t>
      </w:r>
      <w:r>
        <w:rPr>
          <w:i/>
          <w:spacing w:val="17"/>
          <w:sz w:val="18"/>
        </w:rPr>
        <w:t xml:space="preserve"> </w:t>
      </w:r>
      <w:r>
        <w:rPr>
          <w:sz w:val="18"/>
        </w:rPr>
        <w:t>Коллективное</w:t>
      </w:r>
      <w:r>
        <w:rPr>
          <w:spacing w:val="18"/>
          <w:sz w:val="18"/>
        </w:rPr>
        <w:t xml:space="preserve"> </w:t>
      </w:r>
      <w:r>
        <w:rPr>
          <w:sz w:val="18"/>
        </w:rPr>
        <w:t>поведение</w:t>
      </w:r>
      <w:r>
        <w:rPr>
          <w:spacing w:val="16"/>
          <w:sz w:val="18"/>
        </w:rPr>
        <w:t xml:space="preserve"> </w:t>
      </w:r>
      <w:r>
        <w:rPr>
          <w:sz w:val="18"/>
        </w:rPr>
        <w:t>//</w:t>
      </w:r>
      <w:r>
        <w:rPr>
          <w:spacing w:val="18"/>
          <w:sz w:val="18"/>
        </w:rPr>
        <w:t xml:space="preserve"> </w:t>
      </w:r>
      <w:r>
        <w:rPr>
          <w:sz w:val="18"/>
        </w:rPr>
        <w:t>Психология</w:t>
      </w:r>
      <w:r>
        <w:rPr>
          <w:spacing w:val="18"/>
          <w:sz w:val="18"/>
        </w:rPr>
        <w:t xml:space="preserve"> </w:t>
      </w:r>
      <w:r>
        <w:rPr>
          <w:sz w:val="18"/>
        </w:rPr>
        <w:t>масс:</w:t>
      </w:r>
      <w:r>
        <w:rPr>
          <w:spacing w:val="17"/>
          <w:sz w:val="18"/>
        </w:rPr>
        <w:t xml:space="preserve"> </w:t>
      </w:r>
      <w:r>
        <w:rPr>
          <w:sz w:val="18"/>
        </w:rPr>
        <w:t>Хрестоматия</w:t>
      </w:r>
      <w:r>
        <w:rPr>
          <w:spacing w:val="18"/>
          <w:sz w:val="18"/>
        </w:rPr>
        <w:t xml:space="preserve"> </w:t>
      </w:r>
      <w:r>
        <w:rPr>
          <w:sz w:val="18"/>
        </w:rPr>
        <w:t>/</w:t>
      </w:r>
    </w:p>
    <w:p w:rsidR="00E37E53" w:rsidRDefault="00F95E1F">
      <w:pPr>
        <w:spacing w:before="2" w:line="207" w:lineRule="exact"/>
        <w:ind w:left="157"/>
        <w:rPr>
          <w:sz w:val="18"/>
        </w:rPr>
      </w:pPr>
      <w:r>
        <w:rPr>
          <w:sz w:val="18"/>
        </w:rPr>
        <w:t>Ред.-сост.</w:t>
      </w:r>
      <w:r>
        <w:rPr>
          <w:spacing w:val="-4"/>
          <w:sz w:val="18"/>
        </w:rPr>
        <w:t xml:space="preserve"> </w:t>
      </w:r>
      <w:r>
        <w:rPr>
          <w:sz w:val="18"/>
        </w:rPr>
        <w:t>Д.Я.</w:t>
      </w:r>
      <w:r>
        <w:rPr>
          <w:spacing w:val="-3"/>
          <w:sz w:val="18"/>
        </w:rPr>
        <w:t xml:space="preserve"> </w:t>
      </w:r>
      <w:r>
        <w:rPr>
          <w:sz w:val="18"/>
        </w:rPr>
        <w:t>Райгородский. –</w:t>
      </w:r>
      <w:r>
        <w:rPr>
          <w:spacing w:val="-3"/>
          <w:sz w:val="18"/>
        </w:rPr>
        <w:t xml:space="preserve"> </w:t>
      </w:r>
      <w:r>
        <w:rPr>
          <w:sz w:val="18"/>
        </w:rPr>
        <w:t>Самара, 1998.</w:t>
      </w:r>
      <w:r>
        <w:rPr>
          <w:spacing w:val="-3"/>
          <w:sz w:val="18"/>
        </w:rPr>
        <w:t xml:space="preserve"> </w:t>
      </w:r>
      <w:r>
        <w:rPr>
          <w:sz w:val="18"/>
        </w:rPr>
        <w:t>– С.</w:t>
      </w:r>
      <w:r>
        <w:rPr>
          <w:spacing w:val="-4"/>
          <w:sz w:val="18"/>
        </w:rPr>
        <w:t xml:space="preserve"> </w:t>
      </w:r>
      <w:r>
        <w:rPr>
          <w:sz w:val="18"/>
        </w:rPr>
        <w:t>555.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2"/>
          <w:sz w:val="18"/>
        </w:rPr>
        <w:t xml:space="preserve"> </w:t>
      </w:r>
      <w:r>
        <w:rPr>
          <w:sz w:val="18"/>
        </w:rPr>
        <w:t>См.: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Фрейд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З.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– Указ.</w:t>
      </w:r>
      <w:r>
        <w:rPr>
          <w:spacing w:val="-3"/>
          <w:sz w:val="18"/>
        </w:rPr>
        <w:t xml:space="preserve"> </w:t>
      </w:r>
      <w:r>
        <w:rPr>
          <w:sz w:val="18"/>
        </w:rPr>
        <w:t>раб.</w:t>
      </w:r>
    </w:p>
    <w:p w:rsidR="00E37E53" w:rsidRDefault="00F95E1F">
      <w:pPr>
        <w:pStyle w:val="a3"/>
        <w:spacing w:before="66"/>
        <w:ind w:right="247"/>
      </w:pPr>
      <w:r>
        <w:br w:type="column"/>
      </w:r>
      <w:r>
        <w:lastRenderedPageBreak/>
        <w:t>ческая система формирует социальную базу своей поддержки, и массы</w:t>
      </w:r>
      <w:r>
        <w:rPr>
          <w:spacing w:val="1"/>
        </w:rPr>
        <w:t xml:space="preserve"> </w:t>
      </w:r>
      <w:r>
        <w:t>входят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объект</w:t>
      </w:r>
      <w:r>
        <w:rPr>
          <w:spacing w:val="-3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общность.</w:t>
      </w:r>
    </w:p>
    <w:p w:rsidR="00E37E53" w:rsidRDefault="00F95E1F">
      <w:pPr>
        <w:pStyle w:val="a3"/>
        <w:spacing w:before="1"/>
        <w:ind w:right="245" w:firstLine="566"/>
      </w:pPr>
      <w:r>
        <w:t>Политическая система «рекрутирует» массы особыми способами</w:t>
      </w:r>
      <w:r>
        <w:rPr>
          <w:spacing w:val="1"/>
        </w:rPr>
        <w:t xml:space="preserve"> </w:t>
      </w:r>
      <w:r>
        <w:t>воздействия на психологию, формируя положительное восприятие сис-</w:t>
      </w:r>
      <w:r>
        <w:rPr>
          <w:spacing w:val="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поддержку</w:t>
      </w:r>
      <w:r>
        <w:rPr>
          <w:spacing w:val="-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системы.</w:t>
      </w:r>
    </w:p>
    <w:p w:rsidR="00E37E53" w:rsidRDefault="00F95E1F">
      <w:pPr>
        <w:pStyle w:val="a3"/>
        <w:spacing w:before="1"/>
        <w:ind w:right="245" w:firstLine="56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является</w:t>
      </w:r>
      <w:r>
        <w:rPr>
          <w:spacing w:val="-47"/>
        </w:rPr>
        <w:t xml:space="preserve"> </w:t>
      </w:r>
      <w:r>
        <w:t>символическая политика (СП) как особый род политической коммуни-</w:t>
      </w:r>
      <w:r>
        <w:rPr>
          <w:spacing w:val="1"/>
        </w:rPr>
        <w:t xml:space="preserve"> </w:t>
      </w:r>
      <w:r>
        <w:t>кации. Символическая политика особенно эффективно влияет на чувст-</w:t>
      </w:r>
      <w:r>
        <w:rPr>
          <w:spacing w:val="1"/>
        </w:rPr>
        <w:t xml:space="preserve"> </w:t>
      </w:r>
      <w:r>
        <w:t>ва, настроения, сознание и поведение масс. Сущность символической</w:t>
      </w:r>
      <w:r>
        <w:rPr>
          <w:spacing w:val="1"/>
        </w:rPr>
        <w:t xml:space="preserve"> </w:t>
      </w:r>
      <w:r>
        <w:t>политики заключается в том, что она направлена не на рациональное</w:t>
      </w:r>
      <w:r>
        <w:rPr>
          <w:spacing w:val="1"/>
        </w:rPr>
        <w:t xml:space="preserve"> </w:t>
      </w:r>
      <w:r>
        <w:t>осмысление,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внушение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(направленных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социально-политических установок и стереотипов) по-</w:t>
      </w:r>
      <w:r>
        <w:rPr>
          <w:spacing w:val="1"/>
        </w:rPr>
        <w:t xml:space="preserve"> </w:t>
      </w:r>
      <w:r>
        <w:t>средством инсценирования визуальных эффектов и эстетизации полити-</w:t>
      </w:r>
      <w:r>
        <w:rPr>
          <w:spacing w:val="1"/>
        </w:rPr>
        <w:t xml:space="preserve"> </w:t>
      </w:r>
      <w:r>
        <w:t>ки. Перечисленные действия осуществляются с помощью символов, ко-</w:t>
      </w:r>
      <w:r>
        <w:rPr>
          <w:spacing w:val="1"/>
        </w:rPr>
        <w:t xml:space="preserve"> </w:t>
      </w:r>
      <w:r>
        <w:t>торые составляют экспрессивно-смысловую основу политики. Симво-</w:t>
      </w:r>
      <w:r>
        <w:rPr>
          <w:spacing w:val="1"/>
        </w:rPr>
        <w:t xml:space="preserve"> </w:t>
      </w:r>
      <w:r>
        <w:t>лическая политика служит эмоциональным рычагом для масс, так как</w:t>
      </w:r>
      <w:r>
        <w:rPr>
          <w:spacing w:val="1"/>
        </w:rPr>
        <w:t xml:space="preserve"> </w:t>
      </w:r>
      <w:r>
        <w:t>она формирует чувства, настроения и как ожидаемую реакцию – пове-</w:t>
      </w:r>
      <w:r>
        <w:rPr>
          <w:spacing w:val="1"/>
        </w:rPr>
        <w:t xml:space="preserve"> </w:t>
      </w:r>
      <w:r>
        <w:t>дение масс (в начале ситуативное и временное, но постепенно перехо-</w:t>
      </w:r>
      <w:r>
        <w:rPr>
          <w:spacing w:val="1"/>
        </w:rPr>
        <w:t xml:space="preserve"> </w:t>
      </w:r>
      <w:r>
        <w:t>дящее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стереотипы).</w:t>
      </w:r>
    </w:p>
    <w:p w:rsidR="00E37E53" w:rsidRDefault="00F95E1F">
      <w:pPr>
        <w:pStyle w:val="a3"/>
        <w:ind w:right="243" w:firstLine="566"/>
      </w:pPr>
      <w:r>
        <w:t>Вызвать экспрессию (эмоциональную поддержку) у масс необхо-</w:t>
      </w:r>
      <w:r>
        <w:rPr>
          <w:spacing w:val="1"/>
        </w:rPr>
        <w:t xml:space="preserve"> </w:t>
      </w:r>
      <w:r>
        <w:t>димо любому политику и политической системе, для того, чтобы при-</w:t>
      </w:r>
      <w:r>
        <w:rPr>
          <w:spacing w:val="1"/>
        </w:rPr>
        <w:t xml:space="preserve"> </w:t>
      </w:r>
      <w:r>
        <w:t>влечь к себе внимание, создать мотивы, провоцировать действия масс 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символическая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выполняет</w:t>
      </w:r>
      <w:r>
        <w:rPr>
          <w:spacing w:val="-47"/>
        </w:rPr>
        <w:t xml:space="preserve"> </w:t>
      </w:r>
      <w:r>
        <w:t>функцию мобилизации и релаксации масс. В силу этих и других не ме-</w:t>
      </w:r>
      <w:r>
        <w:rPr>
          <w:spacing w:val="1"/>
        </w:rPr>
        <w:t xml:space="preserve"> </w:t>
      </w:r>
      <w:r>
        <w:t>нее важных причин, символический аспект является морально легитим-</w:t>
      </w:r>
      <w:r>
        <w:rPr>
          <w:spacing w:val="1"/>
        </w:rPr>
        <w:t xml:space="preserve"> </w:t>
      </w:r>
      <w:r>
        <w:t>ным,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зачастую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 элементом политики.</w:t>
      </w:r>
    </w:p>
    <w:p w:rsidR="00E37E53" w:rsidRDefault="00F95E1F">
      <w:pPr>
        <w:pStyle w:val="a3"/>
        <w:ind w:right="244" w:firstLine="566"/>
      </w:pPr>
      <w:r>
        <w:t>Символическая политика наиболее эффективно воздействует на</w:t>
      </w:r>
      <w:r>
        <w:rPr>
          <w:spacing w:val="1"/>
        </w:rPr>
        <w:t xml:space="preserve"> </w:t>
      </w:r>
      <w:r>
        <w:t>массовое сознание и настроение, когда другие средства малоэффектив-</w:t>
      </w:r>
      <w:r>
        <w:rPr>
          <w:spacing w:val="1"/>
        </w:rPr>
        <w:t xml:space="preserve"> </w:t>
      </w:r>
      <w:r>
        <w:t>ны, утратили интерес, или утеряли функции прямого воздействия на</w:t>
      </w:r>
      <w:r>
        <w:rPr>
          <w:spacing w:val="1"/>
        </w:rPr>
        <w:t xml:space="preserve"> </w:t>
      </w:r>
      <w:r>
        <w:t>чувства масс. В целом, символическая политика направлена не столько</w:t>
      </w:r>
      <w:r>
        <w:rPr>
          <w:spacing w:val="1"/>
        </w:rPr>
        <w:t xml:space="preserve"> </w:t>
      </w:r>
      <w:r>
        <w:t>на интеллект, сколько на чувства людей. Ее следует рассматривать не</w:t>
      </w:r>
      <w:r>
        <w:rPr>
          <w:spacing w:val="1"/>
        </w:rPr>
        <w:t xml:space="preserve"> </w:t>
      </w:r>
      <w:r>
        <w:t>как безликий способ политических коммуникаций масс, а сознательное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эстетически-символических</w:t>
      </w:r>
      <w:r>
        <w:rPr>
          <w:spacing w:val="-2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власти.</w:t>
      </w:r>
    </w:p>
    <w:p w:rsidR="00E37E53" w:rsidRDefault="00F95E1F">
      <w:pPr>
        <w:pStyle w:val="a3"/>
        <w:ind w:right="243" w:firstLine="566"/>
      </w:pPr>
      <w:r>
        <w:t>Часто символическую политику, то есть ее воздействующие на</w:t>
      </w:r>
      <w:r>
        <w:rPr>
          <w:spacing w:val="1"/>
        </w:rPr>
        <w:t xml:space="preserve"> </w:t>
      </w:r>
      <w:r>
        <w:t>массовое сознание ресурсы, используют при необходимости мобилиза-</w:t>
      </w:r>
      <w:r>
        <w:rPr>
          <w:spacing w:val="1"/>
        </w:rPr>
        <w:t xml:space="preserve"> </w:t>
      </w:r>
      <w:r>
        <w:t>ции масс, или когда привычные способы обмена информацией «верх –</w:t>
      </w:r>
      <w:r>
        <w:rPr>
          <w:spacing w:val="1"/>
        </w:rPr>
        <w:t xml:space="preserve"> </w:t>
      </w:r>
      <w:r>
        <w:t>низ» уже не дают желаемого эффекта. В таких ситуациях политическая</w:t>
      </w:r>
      <w:r>
        <w:rPr>
          <w:spacing w:val="1"/>
        </w:rPr>
        <w:t xml:space="preserve"> </w:t>
      </w:r>
      <w:r>
        <w:t>система (власть) в ответ на ожидание масс символически инсценирует</w:t>
      </w:r>
      <w:r>
        <w:rPr>
          <w:spacing w:val="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нет,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ожидают</w:t>
      </w:r>
      <w:r>
        <w:rPr>
          <w:spacing w:val="-1"/>
        </w:rPr>
        <w:t xml:space="preserve"> </w:t>
      </w:r>
      <w:r>
        <w:t>люди.</w:t>
      </w:r>
    </w:p>
    <w:p w:rsidR="00E37E53" w:rsidRDefault="00F95E1F">
      <w:pPr>
        <w:pStyle w:val="a3"/>
        <w:ind w:right="246" w:firstLine="566"/>
      </w:pPr>
      <w:r>
        <w:t>Главная особенность этого способа в том, что он эксплуатирует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40"/>
        </w:rPr>
        <w:t xml:space="preserve"> </w:t>
      </w:r>
      <w:r>
        <w:t>возможности</w:t>
      </w:r>
      <w:r>
        <w:rPr>
          <w:spacing w:val="39"/>
        </w:rPr>
        <w:t xml:space="preserve"> </w:t>
      </w:r>
      <w:r>
        <w:t>символа.</w:t>
      </w:r>
      <w:r>
        <w:rPr>
          <w:spacing w:val="41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чтобы</w:t>
      </w:r>
      <w:r>
        <w:rPr>
          <w:spacing w:val="41"/>
        </w:rPr>
        <w:t xml:space="preserve"> </w:t>
      </w:r>
      <w:r>
        <w:t>апеллировать</w:t>
      </w:r>
      <w:r>
        <w:rPr>
          <w:spacing w:val="43"/>
        </w:rPr>
        <w:t xml:space="preserve"> </w:t>
      </w:r>
      <w:r>
        <w:t>к</w:t>
      </w:r>
    </w:p>
    <w:p w:rsidR="00E37E53" w:rsidRDefault="00E37E53">
      <w:pPr>
        <w:sectPr w:rsidR="00E37E53">
          <w:footerReference w:type="default" r:id="rId73"/>
          <w:pgSz w:w="16840" w:h="11900" w:orient="landscape"/>
          <w:pgMar w:top="1060" w:right="840" w:bottom="980" w:left="920" w:header="0" w:footer="792" w:gutter="0"/>
          <w:cols w:num="2" w:space="720" w:equalWidth="0">
            <w:col w:w="6457" w:space="1962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патриотическим чувствам, вместо воззваний, обращений используется</w:t>
      </w:r>
      <w:r>
        <w:rPr>
          <w:spacing w:val="1"/>
        </w:rPr>
        <w:t xml:space="preserve"> </w:t>
      </w:r>
      <w:r>
        <w:t>символ патриотизма – общенациональный юбилей исторически значи-</w:t>
      </w:r>
      <w:r>
        <w:rPr>
          <w:spacing w:val="1"/>
        </w:rPr>
        <w:t xml:space="preserve"> </w:t>
      </w:r>
      <w:r>
        <w:t>мого события в жизни нации в форме массового праздника с сопутст-</w:t>
      </w:r>
      <w:r>
        <w:rPr>
          <w:spacing w:val="1"/>
        </w:rPr>
        <w:t xml:space="preserve"> </w:t>
      </w:r>
      <w:r>
        <w:t>вующими ему зрелищностью и совместным участием в нем масс. В та-</w:t>
      </w:r>
      <w:r>
        <w:rPr>
          <w:spacing w:val="1"/>
        </w:rPr>
        <w:t xml:space="preserve"> </w:t>
      </w:r>
      <w:r>
        <w:t>кие моменты происходит психологическое единение масс изнутри и с</w:t>
      </w:r>
      <w:r>
        <w:rPr>
          <w:spacing w:val="1"/>
        </w:rPr>
        <w:t xml:space="preserve"> </w:t>
      </w:r>
      <w:r>
        <w:t>властью, вырабатываются одинаковые чувства, вызванные общезначи-</w:t>
      </w:r>
      <w:r>
        <w:rPr>
          <w:spacing w:val="1"/>
        </w:rPr>
        <w:t xml:space="preserve"> </w:t>
      </w:r>
      <w:r>
        <w:t>мым праздником. В таких мероприятиях политические характеристики</w:t>
      </w:r>
      <w:r>
        <w:rPr>
          <w:spacing w:val="1"/>
        </w:rPr>
        <w:t xml:space="preserve"> </w:t>
      </w:r>
      <w:r>
        <w:t>событий вытесняются эстетическими. Массы оценивают не столько зна-</w:t>
      </w:r>
      <w:r>
        <w:rPr>
          <w:spacing w:val="1"/>
        </w:rPr>
        <w:t xml:space="preserve"> </w:t>
      </w:r>
      <w:r>
        <w:t>чимость празднуемого события, сколько его внешние выражения – зре-</w:t>
      </w:r>
      <w:r>
        <w:rPr>
          <w:spacing w:val="1"/>
        </w:rPr>
        <w:t xml:space="preserve"> </w:t>
      </w:r>
      <w:r>
        <w:t>лищность, развлекательность, испытывают при этом чувство единства и</w:t>
      </w:r>
      <w:r>
        <w:rPr>
          <w:spacing w:val="1"/>
        </w:rPr>
        <w:t xml:space="preserve"> </w:t>
      </w:r>
      <w:r>
        <w:t>благодарности властям за праздник. В этом ряду формирующую функ-</w:t>
      </w:r>
      <w:r>
        <w:rPr>
          <w:spacing w:val="1"/>
        </w:rPr>
        <w:t xml:space="preserve"> </w:t>
      </w:r>
      <w:r>
        <w:t>цию выполняют парады. Особый настрой, четкость, филигранная син-</w:t>
      </w:r>
      <w:r>
        <w:rPr>
          <w:spacing w:val="1"/>
        </w:rPr>
        <w:t xml:space="preserve"> </w:t>
      </w:r>
      <w:r>
        <w:t>хронность действий участников парада, музыка, знамена, чеканный шаг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впечатляющую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восхищения,</w:t>
      </w:r>
      <w:r>
        <w:rPr>
          <w:spacing w:val="1"/>
        </w:rPr>
        <w:t xml:space="preserve"> </w:t>
      </w:r>
      <w:r>
        <w:t>гордости,</w:t>
      </w:r>
      <w:r>
        <w:rPr>
          <w:spacing w:val="-47"/>
        </w:rPr>
        <w:t xml:space="preserve"> </w:t>
      </w:r>
      <w:r>
        <w:t>уверенности, чувство защищенности, и возвышенного настроения. Со-</w:t>
      </w:r>
      <w:r>
        <w:rPr>
          <w:spacing w:val="1"/>
        </w:rPr>
        <w:t xml:space="preserve"> </w:t>
      </w:r>
      <w:r>
        <w:t>вместные положительные эмоции формируют в сознании масс патрио-</w:t>
      </w:r>
      <w:r>
        <w:rPr>
          <w:spacing w:val="1"/>
        </w:rPr>
        <w:t xml:space="preserve"> </w:t>
      </w:r>
      <w:r>
        <w:t>тические чувства. Помимо этого, военные зрелищные мероприятия вы-</w:t>
      </w:r>
      <w:r>
        <w:rPr>
          <w:spacing w:val="1"/>
        </w:rPr>
        <w:t xml:space="preserve"> </w:t>
      </w:r>
      <w:r>
        <w:t>ступают и как устрашающие факторы, демонстрируя силу и организо-</w:t>
      </w:r>
      <w:r>
        <w:rPr>
          <w:spacing w:val="1"/>
        </w:rPr>
        <w:t xml:space="preserve"> </w:t>
      </w:r>
      <w:r>
        <w:t>ванность.</w:t>
      </w:r>
    </w:p>
    <w:p w:rsidR="00E37E53" w:rsidRDefault="00F95E1F">
      <w:pPr>
        <w:pStyle w:val="a3"/>
        <w:spacing w:before="1"/>
        <w:ind w:right="40" w:firstLine="566"/>
      </w:pP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кроются</w:t>
      </w:r>
      <w:r>
        <w:rPr>
          <w:spacing w:val="-47"/>
        </w:rPr>
        <w:t xml:space="preserve"> </w:t>
      </w:r>
      <w:r>
        <w:t>прагматические мотивы системы: апеллируя к эстетическим, патриоти-</w:t>
      </w:r>
      <w:r>
        <w:rPr>
          <w:spacing w:val="1"/>
        </w:rPr>
        <w:t xml:space="preserve"> </w:t>
      </w:r>
      <w:r>
        <w:t>ческим чувствам масс, система одновременно формирует положитель-</w:t>
      </w:r>
      <w:r>
        <w:rPr>
          <w:spacing w:val="1"/>
        </w:rPr>
        <w:t xml:space="preserve"> </w:t>
      </w:r>
      <w:r>
        <w:t>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символическая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выполняет</w:t>
      </w:r>
      <w:r>
        <w:rPr>
          <w:spacing w:val="-47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мобилизации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релаксации</w:t>
      </w:r>
      <w:r>
        <w:rPr>
          <w:spacing w:val="-1"/>
        </w:rPr>
        <w:t xml:space="preserve"> </w:t>
      </w:r>
      <w:r>
        <w:t>масс.</w:t>
      </w:r>
    </w:p>
    <w:p w:rsidR="00E37E53" w:rsidRDefault="00F95E1F">
      <w:pPr>
        <w:pStyle w:val="a3"/>
        <w:ind w:right="41" w:firstLine="566"/>
      </w:pPr>
      <w:r>
        <w:t>Символические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реализации.</w:t>
      </w:r>
    </w:p>
    <w:p w:rsidR="00E37E53" w:rsidRDefault="00F95E1F">
      <w:pPr>
        <w:pStyle w:val="a3"/>
        <w:ind w:right="38" w:firstLine="566"/>
      </w:pPr>
      <w:r>
        <w:rPr>
          <w:i/>
        </w:rPr>
        <w:t xml:space="preserve">Дискурсивные символы политики. </w:t>
      </w:r>
      <w:r>
        <w:t>Это языковые знаки, с помо-</w:t>
      </w:r>
      <w:r>
        <w:rPr>
          <w:spacing w:val="1"/>
        </w:rPr>
        <w:t xml:space="preserve"> </w:t>
      </w:r>
      <w:r>
        <w:t>щью которых производится и демонстрируется значение и смысл поли-</w:t>
      </w:r>
      <w:r>
        <w:rPr>
          <w:spacing w:val="1"/>
        </w:rPr>
        <w:t xml:space="preserve"> </w:t>
      </w:r>
      <w:r>
        <w:t>тической идеи в жизни масс. Это осуществляется в форме политических</w:t>
      </w:r>
      <w:r>
        <w:rPr>
          <w:spacing w:val="1"/>
        </w:rPr>
        <w:t xml:space="preserve"> </w:t>
      </w:r>
      <w:r>
        <w:t>слоганов,</w:t>
      </w:r>
      <w:r>
        <w:rPr>
          <w:spacing w:val="1"/>
        </w:rPr>
        <w:t xml:space="preserve"> </w:t>
      </w:r>
      <w:r>
        <w:t>лозунгов, призывов, цитат</w:t>
      </w:r>
      <w:r>
        <w:rPr>
          <w:spacing w:val="1"/>
        </w:rPr>
        <w:t xml:space="preserve"> </w:t>
      </w:r>
      <w:r>
        <w:t>и т.д. Они часто</w:t>
      </w:r>
      <w:r>
        <w:rPr>
          <w:spacing w:val="50"/>
        </w:rPr>
        <w:t xml:space="preserve"> </w:t>
      </w:r>
      <w:r>
        <w:t>воспроизводятся</w:t>
      </w:r>
      <w:r>
        <w:rPr>
          <w:spacing w:val="1"/>
        </w:rPr>
        <w:t xml:space="preserve"> </w:t>
      </w:r>
      <w:r>
        <w:t>во всех СМИ, легко запоминаются и проникают в сознание масс</w:t>
      </w:r>
      <w:r>
        <w:rPr>
          <w:i/>
        </w:rPr>
        <w:t xml:space="preserve">. </w:t>
      </w:r>
      <w:r>
        <w:t>Из-</w:t>
      </w:r>
      <w:r>
        <w:rPr>
          <w:spacing w:val="1"/>
        </w:rPr>
        <w:t xml:space="preserve"> </w:t>
      </w:r>
      <w:r>
        <w:t xml:space="preserve">вестные плакаты в годы Великой Отечественной войны – </w:t>
      </w:r>
      <w:r>
        <w:rPr>
          <w:i/>
        </w:rPr>
        <w:t>«Родина-мать</w:t>
      </w:r>
      <w:r>
        <w:rPr>
          <w:i/>
          <w:spacing w:val="-47"/>
        </w:rPr>
        <w:t xml:space="preserve"> </w:t>
      </w:r>
      <w:r>
        <w:rPr>
          <w:i/>
        </w:rPr>
        <w:t xml:space="preserve">зовет», </w:t>
      </w:r>
      <w:r>
        <w:t xml:space="preserve">а еще ранее </w:t>
      </w:r>
      <w:r>
        <w:rPr>
          <w:i/>
        </w:rPr>
        <w:t xml:space="preserve">«Ты записался в Красную Армию?» </w:t>
      </w:r>
      <w:r>
        <w:t>– выполняли те</w:t>
      </w:r>
      <w:r>
        <w:rPr>
          <w:spacing w:val="1"/>
        </w:rPr>
        <w:t xml:space="preserve"> </w:t>
      </w:r>
      <w:r>
        <w:t>же функции, апеллируя к долгу и совести гражданина, одновременно</w:t>
      </w:r>
      <w:r>
        <w:rPr>
          <w:spacing w:val="1"/>
        </w:rPr>
        <w:t xml:space="preserve"> </w:t>
      </w:r>
      <w:r>
        <w:t>воздействовали и на сознание каждого и в целом на массу. Одним из та-</w:t>
      </w:r>
      <w:r>
        <w:rPr>
          <w:spacing w:val="1"/>
        </w:rPr>
        <w:t xml:space="preserve"> </w:t>
      </w:r>
      <w:r>
        <w:t>ких запоминающихся в массовом восприятии, зрелищным массовым со-</w:t>
      </w:r>
      <w:r>
        <w:rPr>
          <w:spacing w:val="1"/>
        </w:rPr>
        <w:t xml:space="preserve"> </w:t>
      </w:r>
      <w:r>
        <w:t>бытием стала манифестация молодежи к первой годовщине президент-</w:t>
      </w:r>
      <w:r>
        <w:rPr>
          <w:spacing w:val="1"/>
        </w:rPr>
        <w:t xml:space="preserve"> </w:t>
      </w:r>
      <w:r>
        <w:t>ства В.В. Путина на Васильевском спуске у Кремля в поддержку поли-</w:t>
      </w:r>
      <w:r>
        <w:rPr>
          <w:spacing w:val="1"/>
        </w:rPr>
        <w:t xml:space="preserve"> </w:t>
      </w:r>
      <w:r>
        <w:t>тического курса своего президента. Тысячи молодых россиян из движе-</w:t>
      </w:r>
      <w:r>
        <w:rPr>
          <w:spacing w:val="1"/>
        </w:rPr>
        <w:t xml:space="preserve"> </w:t>
      </w:r>
      <w:r>
        <w:t>ния «Идущие вместе» выстроились в футболках цвета Российского фла-</w:t>
      </w:r>
      <w:r>
        <w:rPr>
          <w:spacing w:val="1"/>
        </w:rPr>
        <w:t xml:space="preserve"> </w:t>
      </w:r>
      <w:r>
        <w:t>га.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футболках</w:t>
      </w:r>
      <w:r>
        <w:rPr>
          <w:spacing w:val="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портрет</w:t>
      </w:r>
      <w:r>
        <w:rPr>
          <w:spacing w:val="3"/>
        </w:rPr>
        <w:t xml:space="preserve"> </w:t>
      </w:r>
      <w:r>
        <w:t>ВВ.</w:t>
      </w:r>
      <w:r>
        <w:rPr>
          <w:spacing w:val="5"/>
        </w:rPr>
        <w:t xml:space="preserve"> </w:t>
      </w:r>
      <w:r>
        <w:t>Путина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надпись</w:t>
      </w:r>
      <w:r>
        <w:rPr>
          <w:spacing w:val="9"/>
        </w:rPr>
        <w:t xml:space="preserve"> </w:t>
      </w:r>
      <w:r>
        <w:t>«Все</w:t>
      </w:r>
      <w:r>
        <w:rPr>
          <w:spacing w:val="7"/>
        </w:rPr>
        <w:t xml:space="preserve"> </w:t>
      </w:r>
      <w:r>
        <w:t>путем».</w:t>
      </w:r>
      <w:r>
        <w:rPr>
          <w:spacing w:val="4"/>
        </w:rPr>
        <w:t xml:space="preserve"> </w:t>
      </w:r>
      <w:r>
        <w:t>Без</w:t>
      </w:r>
      <w:r>
        <w:rPr>
          <w:spacing w:val="5"/>
        </w:rPr>
        <w:t xml:space="preserve"> </w:t>
      </w:r>
      <w:r>
        <w:t>воз-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званий, речей, агитаций эта надпись продемонстрировала полную под-</w:t>
      </w:r>
      <w:r>
        <w:rPr>
          <w:spacing w:val="1"/>
        </w:rPr>
        <w:t xml:space="preserve"> </w:t>
      </w:r>
      <w:r>
        <w:t>держку и одобрение деятельности президента и власти в целом. Исполь-</w:t>
      </w:r>
      <w:r>
        <w:rPr>
          <w:spacing w:val="-47"/>
        </w:rPr>
        <w:t xml:space="preserve"> </w:t>
      </w:r>
      <w:r>
        <w:t>зуя молодежную субкультуру, организаторы манифестации воздейство-</w:t>
      </w:r>
      <w:r>
        <w:rPr>
          <w:spacing w:val="1"/>
        </w:rPr>
        <w:t xml:space="preserve"> </w:t>
      </w:r>
      <w:r>
        <w:t>вали на массовое сознание эстетически привлекательной демонстрацией</w:t>
      </w:r>
      <w:r>
        <w:rPr>
          <w:spacing w:val="-47"/>
        </w:rPr>
        <w:t xml:space="preserve"> </w:t>
      </w:r>
      <w:r>
        <w:t>политического выбора</w:t>
      </w:r>
      <w:r>
        <w:rPr>
          <w:spacing w:val="-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России.</w:t>
      </w:r>
    </w:p>
    <w:p w:rsidR="00E37E53" w:rsidRDefault="00F95E1F">
      <w:pPr>
        <w:pStyle w:val="a3"/>
        <w:spacing w:before="2"/>
        <w:ind w:right="243" w:firstLine="566"/>
      </w:pPr>
      <w:r>
        <w:rPr>
          <w:i/>
        </w:rPr>
        <w:t xml:space="preserve">Использование презентативных символов </w:t>
      </w:r>
      <w:r>
        <w:t>– также один из ресур-</w:t>
      </w:r>
      <w:r>
        <w:rPr>
          <w:spacing w:val="1"/>
        </w:rPr>
        <w:t xml:space="preserve"> </w:t>
      </w:r>
      <w:r>
        <w:t>сов символической политики. Особый смысл этого способа заключается</w:t>
      </w:r>
      <w:r>
        <w:rPr>
          <w:spacing w:val="1"/>
        </w:rPr>
        <w:t xml:space="preserve"> </w:t>
      </w:r>
      <w:r>
        <w:t>в подаче политических идей для массового восприятия. Трансляция на</w:t>
      </w:r>
      <w:r>
        <w:rPr>
          <w:spacing w:val="1"/>
        </w:rPr>
        <w:t xml:space="preserve"> </w:t>
      </w:r>
      <w:r>
        <w:t>массовое сознание социально-политических идей и смыслов, их значе-</w:t>
      </w:r>
      <w:r>
        <w:rPr>
          <w:spacing w:val="1"/>
        </w:rPr>
        <w:t xml:space="preserve"> </w:t>
      </w:r>
      <w:r>
        <w:t>ние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визуальными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материализованной</w:t>
      </w:r>
      <w:r>
        <w:rPr>
          <w:spacing w:val="1"/>
        </w:rPr>
        <w:t xml:space="preserve"> </w:t>
      </w:r>
      <w:r>
        <w:t>форме. Социальная память и сознание формируются художественными</w:t>
      </w:r>
      <w:r>
        <w:rPr>
          <w:spacing w:val="1"/>
        </w:rPr>
        <w:t xml:space="preserve"> </w:t>
      </w:r>
      <w:r>
        <w:t>средствами, такими как картины, кино, монументы, памятники, мемори-</w:t>
      </w:r>
      <w:r>
        <w:rPr>
          <w:spacing w:val="-47"/>
        </w:rPr>
        <w:t xml:space="preserve"> </w:t>
      </w:r>
      <w:r>
        <w:t>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былой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борьбы за отечество и настоящих достижений играют консолидирую-</w:t>
      </w:r>
      <w:r>
        <w:rPr>
          <w:spacing w:val="1"/>
        </w:rPr>
        <w:t xml:space="preserve"> </w:t>
      </w:r>
      <w:r>
        <w:t>щую общество роль,</w:t>
      </w:r>
      <w:r>
        <w:rPr>
          <w:spacing w:val="1"/>
        </w:rPr>
        <w:t xml:space="preserve"> </w:t>
      </w:r>
      <w:r>
        <w:t>вырабатывают в</w:t>
      </w:r>
      <w:r>
        <w:rPr>
          <w:spacing w:val="1"/>
        </w:rPr>
        <w:t xml:space="preserve"> </w:t>
      </w:r>
      <w:r>
        <w:t>массовом сознании чувство не</w:t>
      </w:r>
      <w:r>
        <w:rPr>
          <w:spacing w:val="1"/>
        </w:rPr>
        <w:t xml:space="preserve"> </w:t>
      </w:r>
      <w:r>
        <w:t>только исторической преемственности поколений, но и совместную от-</w:t>
      </w:r>
      <w:r>
        <w:rPr>
          <w:spacing w:val="1"/>
        </w:rPr>
        <w:t xml:space="preserve"> </w:t>
      </w:r>
      <w:r>
        <w:t>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будущее.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психологию</w:t>
      </w:r>
      <w:r>
        <w:rPr>
          <w:spacing w:val="1"/>
        </w:rPr>
        <w:t xml:space="preserve"> </w:t>
      </w:r>
      <w:r>
        <w:t>масс этих символов в том, что они постоянно находятся на виду, в це-</w:t>
      </w:r>
      <w:r>
        <w:rPr>
          <w:spacing w:val="1"/>
        </w:rPr>
        <w:t xml:space="preserve"> </w:t>
      </w:r>
      <w:r>
        <w:t>лом формируя</w:t>
      </w:r>
      <w:r>
        <w:rPr>
          <w:spacing w:val="1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память</w:t>
      </w:r>
      <w:r>
        <w:rPr>
          <w:spacing w:val="3"/>
        </w:rPr>
        <w:t xml:space="preserve"> </w:t>
      </w:r>
      <w:r>
        <w:t>нации</w:t>
      </w:r>
      <w:r>
        <w:rPr>
          <w:spacing w:val="-2"/>
        </w:rPr>
        <w:t xml:space="preserve"> </w:t>
      </w:r>
      <w:r>
        <w:t>(сообщества).</w:t>
      </w:r>
    </w:p>
    <w:p w:rsidR="00E37E53" w:rsidRDefault="00F95E1F">
      <w:pPr>
        <w:pStyle w:val="a3"/>
        <w:ind w:right="242" w:firstLine="566"/>
      </w:pPr>
      <w:r>
        <w:rPr>
          <w:i/>
        </w:rPr>
        <w:t xml:space="preserve">Семантические ресурсы политики </w:t>
      </w:r>
      <w:r>
        <w:t>– также эффективная форма</w:t>
      </w:r>
      <w:r>
        <w:rPr>
          <w:spacing w:val="1"/>
        </w:rPr>
        <w:t xml:space="preserve"> </w:t>
      </w:r>
      <w:r>
        <w:t>воздействия на массовое сознание и настроение. Воздействие осуществ-</w:t>
      </w:r>
      <w:r>
        <w:rPr>
          <w:spacing w:val="1"/>
        </w:rPr>
        <w:t xml:space="preserve"> </w:t>
      </w:r>
      <w:r>
        <w:t>ляется через оперирование смыслами языка в политической сфере. 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оккупацию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слов, знаков. Оккупация смысла слов – это насильственное изменение</w:t>
      </w:r>
      <w:r>
        <w:rPr>
          <w:spacing w:val="1"/>
        </w:rPr>
        <w:t xml:space="preserve"> </w:t>
      </w:r>
      <w:r>
        <w:t>первоначального их значения, придание им нового смысла, перестанов-</w:t>
      </w:r>
      <w:r>
        <w:rPr>
          <w:spacing w:val="1"/>
        </w:rPr>
        <w:t xml:space="preserve"> </w:t>
      </w:r>
      <w:r>
        <w:t>ка смысловых акцентов. Эти действия направлены на придание инфор-</w:t>
      </w:r>
      <w:r>
        <w:rPr>
          <w:spacing w:val="1"/>
        </w:rPr>
        <w:t xml:space="preserve"> </w:t>
      </w:r>
      <w:r>
        <w:t>мации того содержания, которое выгодно политической системе или по-</w:t>
      </w:r>
      <w:r>
        <w:rPr>
          <w:spacing w:val="-47"/>
        </w:rPr>
        <w:t xml:space="preserve"> </w:t>
      </w:r>
      <w:r>
        <w:t>литику, или политической ситуации. Но подобное манипулирование по-</w:t>
      </w:r>
      <w:r>
        <w:rPr>
          <w:spacing w:val="1"/>
        </w:rPr>
        <w:t xml:space="preserve"> </w:t>
      </w:r>
      <w:r>
        <w:t>литическим языком одновременно направлено и на удовлетворение глу-</w:t>
      </w:r>
      <w:r>
        <w:rPr>
          <w:spacing w:val="1"/>
        </w:rPr>
        <w:t xml:space="preserve"> </w:t>
      </w:r>
      <w:r>
        <w:t>бинных инстинктов масс (индивидов их составляющих) и на удовлетво-</w:t>
      </w:r>
      <w:r>
        <w:rPr>
          <w:spacing w:val="1"/>
        </w:rPr>
        <w:t xml:space="preserve"> </w:t>
      </w:r>
      <w:r>
        <w:t>рение желаний публики (как в известной песенке – «а потом полюби, а</w:t>
      </w:r>
      <w:r>
        <w:rPr>
          <w:spacing w:val="1"/>
        </w:rPr>
        <w:t xml:space="preserve"> </w:t>
      </w:r>
      <w:r>
        <w:t>потом обмани»). Наиболее запоминающимся примером насильственного</w:t>
      </w:r>
      <w:r>
        <w:rPr>
          <w:spacing w:val="-47"/>
        </w:rPr>
        <w:t xml:space="preserve"> </w:t>
      </w:r>
      <w:r>
        <w:t>изменения первоначального смысла слов в памяти масс остался теле-</w:t>
      </w:r>
      <w:r>
        <w:rPr>
          <w:spacing w:val="1"/>
        </w:rPr>
        <w:t xml:space="preserve"> </w:t>
      </w:r>
      <w:r>
        <w:t>комментатор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Доренко,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метко</w:t>
      </w:r>
      <w:r>
        <w:rPr>
          <w:spacing w:val="1"/>
        </w:rPr>
        <w:t xml:space="preserve"> </w:t>
      </w:r>
      <w:r>
        <w:t>прозвал</w:t>
      </w:r>
      <w:r>
        <w:rPr>
          <w:spacing w:val="1"/>
        </w:rPr>
        <w:t xml:space="preserve"> </w:t>
      </w:r>
      <w:r>
        <w:t>«телекилле-</w:t>
      </w:r>
      <w:r>
        <w:rPr>
          <w:spacing w:val="-47"/>
        </w:rPr>
        <w:t xml:space="preserve"> </w:t>
      </w:r>
      <w:r>
        <w:t>ром». В период морального «расстрела» Ю. Лужкова, С. Доренко на-</w:t>
      </w:r>
      <w:r>
        <w:rPr>
          <w:spacing w:val="1"/>
        </w:rPr>
        <w:t xml:space="preserve"> </w:t>
      </w:r>
      <w:r>
        <w:t>стойчиво</w:t>
      </w:r>
      <w:r>
        <w:rPr>
          <w:spacing w:val="7"/>
        </w:rPr>
        <w:t xml:space="preserve"> </w:t>
      </w:r>
      <w:r>
        <w:t>обыгрывал</w:t>
      </w:r>
      <w:r>
        <w:rPr>
          <w:spacing w:val="8"/>
        </w:rPr>
        <w:t xml:space="preserve"> </w:t>
      </w:r>
      <w:r>
        <w:t>название</w:t>
      </w:r>
      <w:r>
        <w:rPr>
          <w:spacing w:val="8"/>
        </w:rPr>
        <w:t xml:space="preserve"> </w:t>
      </w:r>
      <w:r>
        <w:t>движения,</w:t>
      </w:r>
      <w:r>
        <w:rPr>
          <w:spacing w:val="9"/>
        </w:rPr>
        <w:t xml:space="preserve"> </w:t>
      </w:r>
      <w:r>
        <w:t>возглавляемого</w:t>
      </w:r>
      <w:r>
        <w:rPr>
          <w:spacing w:val="8"/>
        </w:rPr>
        <w:t xml:space="preserve"> </w:t>
      </w:r>
      <w:r>
        <w:t>Ю.</w:t>
      </w:r>
      <w:r>
        <w:rPr>
          <w:spacing w:val="7"/>
        </w:rPr>
        <w:t xml:space="preserve"> </w:t>
      </w:r>
      <w:r>
        <w:t>Лужковым</w:t>
      </w:r>
    </w:p>
    <w:p w:rsidR="00E37E53" w:rsidRDefault="00F95E1F">
      <w:pPr>
        <w:pStyle w:val="a3"/>
        <w:ind w:right="244"/>
      </w:pPr>
      <w:r>
        <w:t>«Отечество – вся Россия». Знак тире после «Отечества», который мы</w:t>
      </w:r>
      <w:r>
        <w:rPr>
          <w:spacing w:val="1"/>
        </w:rPr>
        <w:t xml:space="preserve"> </w:t>
      </w:r>
      <w:r>
        <w:t>воспроизводим паузой, он заменял словом «минус» (в математике это,</w:t>
      </w:r>
      <w:r>
        <w:rPr>
          <w:spacing w:val="1"/>
        </w:rPr>
        <w:t xml:space="preserve"> </w:t>
      </w:r>
      <w:r>
        <w:t>действительно, знак «минус»). И проговаривал: «Отечество минус вся</w:t>
      </w:r>
      <w:r>
        <w:rPr>
          <w:spacing w:val="1"/>
        </w:rPr>
        <w:t xml:space="preserve"> </w:t>
      </w:r>
      <w:r>
        <w:t>Россия», сознательно искажая смысл. У зрителей возникали ассоциации:</w:t>
      </w:r>
      <w:r>
        <w:rPr>
          <w:spacing w:val="-47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Отечество,</w:t>
      </w:r>
      <w:r>
        <w:rPr>
          <w:spacing w:val="7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него</w:t>
      </w:r>
      <w:r>
        <w:rPr>
          <w:spacing w:val="9"/>
        </w:rPr>
        <w:t xml:space="preserve"> </w:t>
      </w:r>
      <w:r>
        <w:t>вычли</w:t>
      </w:r>
      <w:r>
        <w:rPr>
          <w:spacing w:val="7"/>
        </w:rPr>
        <w:t xml:space="preserve"> </w:t>
      </w:r>
      <w:r>
        <w:t>Россию?</w:t>
      </w:r>
      <w:r>
        <w:rPr>
          <w:spacing w:val="8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Доренко</w:t>
      </w:r>
      <w:r>
        <w:rPr>
          <w:spacing w:val="9"/>
        </w:rPr>
        <w:t xml:space="preserve"> </w:t>
      </w:r>
      <w:r>
        <w:t>внушал</w:t>
      </w:r>
      <w:r>
        <w:rPr>
          <w:spacing w:val="7"/>
        </w:rPr>
        <w:t xml:space="preserve"> </w:t>
      </w:r>
      <w:r>
        <w:t>в</w:t>
      </w:r>
    </w:p>
    <w:p w:rsidR="00E37E53" w:rsidRDefault="00E37E53">
      <w:pPr>
        <w:sectPr w:rsidR="00E37E53">
          <w:footerReference w:type="default" r:id="rId74"/>
          <w:pgSz w:w="16840" w:h="11900" w:orient="landscape"/>
          <w:pgMar w:top="1060" w:right="840" w:bottom="980" w:left="920" w:header="0" w:footer="792" w:gutter="0"/>
          <w:cols w:num="2" w:space="720" w:equalWidth="0">
            <w:col w:w="6457" w:space="1963"/>
            <w:col w:w="6660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массовое сознание оторванность движения от народа и даже его антина-</w:t>
      </w:r>
      <w:r>
        <w:rPr>
          <w:spacing w:val="1"/>
        </w:rPr>
        <w:t xml:space="preserve"> </w:t>
      </w:r>
      <w:r>
        <w:t>родную сущность. Массы всегда эмоционально реагируют на подобные</w:t>
      </w:r>
      <w:r>
        <w:rPr>
          <w:spacing w:val="1"/>
        </w:rPr>
        <w:t xml:space="preserve"> </w:t>
      </w:r>
      <w:r>
        <w:rPr>
          <w:spacing w:val="-2"/>
        </w:rPr>
        <w:t>манипуляции,</w:t>
      </w:r>
      <w:r>
        <w:rPr>
          <w:spacing w:val="-7"/>
        </w:rPr>
        <w:t xml:space="preserve"> </w:t>
      </w:r>
      <w:r>
        <w:rPr>
          <w:spacing w:val="-2"/>
        </w:rPr>
        <w:t>хотя</w:t>
      </w:r>
      <w:r>
        <w:rPr>
          <w:spacing w:val="-9"/>
        </w:rPr>
        <w:t xml:space="preserve"> </w:t>
      </w:r>
      <w:r>
        <w:rPr>
          <w:spacing w:val="-2"/>
        </w:rPr>
        <w:t>их</w:t>
      </w:r>
      <w:r>
        <w:rPr>
          <w:spacing w:val="-10"/>
        </w:rPr>
        <w:t xml:space="preserve"> </w:t>
      </w:r>
      <w:r>
        <w:rPr>
          <w:spacing w:val="-2"/>
        </w:rPr>
        <w:t>основная</w:t>
      </w:r>
      <w:r>
        <w:rPr>
          <w:spacing w:val="-8"/>
        </w:rPr>
        <w:t xml:space="preserve"> </w:t>
      </w:r>
      <w:r>
        <w:rPr>
          <w:spacing w:val="-2"/>
        </w:rPr>
        <w:t>часть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понимает</w:t>
      </w:r>
      <w:r>
        <w:rPr>
          <w:spacing w:val="-10"/>
        </w:rPr>
        <w:t xml:space="preserve"> </w:t>
      </w:r>
      <w:r>
        <w:rPr>
          <w:spacing w:val="-1"/>
        </w:rPr>
        <w:t>замысел</w:t>
      </w:r>
      <w:r>
        <w:rPr>
          <w:spacing w:val="-10"/>
        </w:rPr>
        <w:t xml:space="preserve"> </w:t>
      </w:r>
      <w:r>
        <w:rPr>
          <w:spacing w:val="-1"/>
        </w:rPr>
        <w:t>комментатора.</w:t>
      </w:r>
    </w:p>
    <w:p w:rsidR="00E37E53" w:rsidRDefault="00F95E1F">
      <w:pPr>
        <w:pStyle w:val="a3"/>
        <w:spacing w:before="1"/>
        <w:ind w:left="723"/>
      </w:pPr>
      <w:r>
        <w:t>Значение</w:t>
      </w:r>
      <w:r>
        <w:rPr>
          <w:spacing w:val="-3"/>
        </w:rPr>
        <w:t xml:space="preserve"> </w:t>
      </w:r>
      <w:r>
        <w:t>символической</w:t>
      </w:r>
      <w:r>
        <w:rPr>
          <w:spacing w:val="-4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комментировал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Московичи:</w:t>
      </w:r>
    </w:p>
    <w:p w:rsidR="00E37E53" w:rsidRDefault="00F95E1F">
      <w:pPr>
        <w:pStyle w:val="a3"/>
        <w:ind w:right="38"/>
      </w:pPr>
      <w:r>
        <w:rPr>
          <w:spacing w:val="-1"/>
        </w:rPr>
        <w:t>«Политика,</w:t>
      </w:r>
      <w:r>
        <w:rPr>
          <w:spacing w:val="-10"/>
        </w:rPr>
        <w:t xml:space="preserve"> </w:t>
      </w:r>
      <w:r>
        <w:rPr>
          <w:spacing w:val="-1"/>
        </w:rPr>
        <w:t>целью</w:t>
      </w:r>
      <w:r>
        <w:rPr>
          <w:spacing w:val="-10"/>
        </w:rPr>
        <w:t xml:space="preserve"> </w:t>
      </w:r>
      <w:r>
        <w:rPr>
          <w:spacing w:val="-1"/>
        </w:rPr>
        <w:t>которой</w:t>
      </w:r>
      <w:r>
        <w:rPr>
          <w:spacing w:val="-11"/>
        </w:rPr>
        <w:t xml:space="preserve"> </w:t>
      </w:r>
      <w:r>
        <w:rPr>
          <w:spacing w:val="-1"/>
        </w:rPr>
        <w:t>является</w:t>
      </w:r>
      <w:r>
        <w:rPr>
          <w:spacing w:val="-9"/>
        </w:rPr>
        <w:t xml:space="preserve"> </w:t>
      </w:r>
      <w:r>
        <w:rPr>
          <w:spacing w:val="-1"/>
        </w:rPr>
        <w:t>управление</w:t>
      </w:r>
      <w:r>
        <w:rPr>
          <w:spacing w:val="-10"/>
        </w:rPr>
        <w:t xml:space="preserve"> </w:t>
      </w:r>
      <w:r>
        <w:rPr>
          <w:spacing w:val="-1"/>
        </w:rPr>
        <w:t>массами,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необходимо-</w:t>
      </w:r>
      <w:r>
        <w:rPr>
          <w:spacing w:val="-48"/>
        </w:rPr>
        <w:t xml:space="preserve"> </w:t>
      </w:r>
      <w:r>
        <w:t>сти является политикой не чуждой фантазии. Она должна опираться на</w:t>
      </w:r>
      <w:r>
        <w:rPr>
          <w:spacing w:val="1"/>
        </w:rPr>
        <w:t xml:space="preserve"> </w:t>
      </w:r>
      <w:r>
        <w:t>какую-то высшую идею (нации, родины даже на идею фикс). Эти идеи</w:t>
      </w:r>
      <w:r>
        <w:rPr>
          <w:spacing w:val="1"/>
        </w:rPr>
        <w:t xml:space="preserve"> </w:t>
      </w:r>
      <w:r>
        <w:t>внедряют, взращивают в сознании каждого человека массы, пока не вну-</w:t>
      </w:r>
      <w:r>
        <w:rPr>
          <w:spacing w:val="-47"/>
        </w:rPr>
        <w:t xml:space="preserve"> </w:t>
      </w:r>
      <w:r>
        <w:t>шат.</w:t>
      </w:r>
      <w:r>
        <w:rPr>
          <w:spacing w:val="-11"/>
        </w:rPr>
        <w:t xml:space="preserve"> </w:t>
      </w:r>
      <w:r>
        <w:t>Потом</w:t>
      </w:r>
      <w:r>
        <w:rPr>
          <w:spacing w:val="-11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превращаются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коллективные</w:t>
      </w:r>
      <w:r>
        <w:rPr>
          <w:spacing w:val="-12"/>
        </w:rPr>
        <w:t xml:space="preserve"> </w:t>
      </w:r>
      <w:r>
        <w:t>образы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действия»</w:t>
      </w:r>
      <w:r>
        <w:rPr>
          <w:vertAlign w:val="superscript"/>
        </w:rPr>
        <w:t>1</w:t>
      </w:r>
      <w:r>
        <w:t>.</w:t>
      </w:r>
    </w:p>
    <w:p w:rsidR="00E37E53" w:rsidRDefault="00E37E53">
      <w:pPr>
        <w:pStyle w:val="a3"/>
        <w:spacing w:before="2"/>
        <w:ind w:left="0"/>
        <w:jc w:val="left"/>
      </w:pPr>
    </w:p>
    <w:p w:rsidR="00E37E53" w:rsidRDefault="00F1380C">
      <w:pPr>
        <w:pStyle w:val="1"/>
        <w:numPr>
          <w:ilvl w:val="1"/>
          <w:numId w:val="35"/>
        </w:numPr>
        <w:tabs>
          <w:tab w:val="left" w:pos="1970"/>
        </w:tabs>
        <w:spacing w:before="1"/>
        <w:ind w:left="2060" w:right="1605" w:hanging="339"/>
        <w:jc w:val="left"/>
      </w:pPr>
      <w:r>
        <w:t>Психологя политики</w:t>
      </w:r>
      <w:r w:rsidR="00F95E1F">
        <w:t>массовых</w:t>
      </w:r>
      <w:r w:rsidR="00F95E1F">
        <w:rPr>
          <w:spacing w:val="-4"/>
        </w:rPr>
        <w:t xml:space="preserve"> </w:t>
      </w:r>
      <w:r w:rsidR="00F95E1F">
        <w:t>настроений</w:t>
      </w:r>
    </w:p>
    <w:p w:rsidR="00E37E53" w:rsidRDefault="00E37E53">
      <w:pPr>
        <w:pStyle w:val="a3"/>
        <w:spacing w:before="7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spacing w:before="1"/>
        <w:ind w:right="38" w:firstLine="566"/>
      </w:pPr>
      <w:r>
        <w:t>Массовое настроение в социально-политической действительно-</w:t>
      </w:r>
      <w:r>
        <w:rPr>
          <w:spacing w:val="1"/>
        </w:rPr>
        <w:t xml:space="preserve"> </w:t>
      </w:r>
      <w:r>
        <w:t>сти – это психически однородное состояние множества людей как реак-</w:t>
      </w:r>
      <w:r>
        <w:rPr>
          <w:spacing w:val="1"/>
        </w:rPr>
        <w:t xml:space="preserve"> </w:t>
      </w:r>
      <w:r>
        <w:t>ция на особые переживания комфорта или апатии. Это, как утверждает</w:t>
      </w:r>
      <w:r>
        <w:rPr>
          <w:spacing w:val="1"/>
        </w:rPr>
        <w:t xml:space="preserve"> </w:t>
      </w:r>
      <w:r>
        <w:t>Д. Ольшанский, сложная эффективно-когнитивная сигнальная реакция.</w:t>
      </w:r>
      <w:r>
        <w:rPr>
          <w:spacing w:val="1"/>
        </w:rPr>
        <w:t xml:space="preserve"> </w:t>
      </w:r>
      <w:r>
        <w:t>Особые переживания – реакции, формирующие настроение, отражают</w:t>
      </w:r>
      <w:r>
        <w:rPr>
          <w:spacing w:val="1"/>
        </w:rPr>
        <w:t xml:space="preserve"> </w:t>
      </w:r>
      <w:r>
        <w:t>три разных состояния масс, в результате которых люди, их составляю-</w:t>
      </w:r>
      <w:r>
        <w:rPr>
          <w:spacing w:val="1"/>
        </w:rPr>
        <w:t xml:space="preserve"> </w:t>
      </w:r>
      <w:r>
        <w:t>щие,</w:t>
      </w:r>
      <w:r>
        <w:rPr>
          <w:spacing w:val="-2"/>
        </w:rPr>
        <w:t xml:space="preserve"> </w:t>
      </w:r>
      <w:r>
        <w:t>испытывают</w:t>
      </w:r>
      <w:r>
        <w:rPr>
          <w:spacing w:val="-2"/>
        </w:rPr>
        <w:t xml:space="preserve"> </w:t>
      </w:r>
      <w:r>
        <w:t>психологический комфорт</w:t>
      </w:r>
      <w:r>
        <w:rPr>
          <w:spacing w:val="-2"/>
        </w:rPr>
        <w:t xml:space="preserve"> </w:t>
      </w:r>
      <w:r>
        <w:t>или дискомфорт:</w:t>
      </w:r>
    </w:p>
    <w:p w:rsidR="00E37E53" w:rsidRDefault="00F95E1F">
      <w:pPr>
        <w:pStyle w:val="a3"/>
        <w:ind w:right="38" w:firstLine="566"/>
      </w:pPr>
      <w:r>
        <w:rPr>
          <w:rFonts w:ascii="Wingdings" w:hAnsi="Wingdings"/>
        </w:rPr>
        <w:t></w:t>
      </w:r>
      <w:r>
        <w:t xml:space="preserve"> степень удовлетворенности или неудовлетворенности масс со-</w:t>
      </w:r>
      <w:r>
        <w:rPr>
          <w:spacing w:val="1"/>
        </w:rPr>
        <w:t xml:space="preserve"> </w:t>
      </w:r>
      <w:r>
        <w:t>циально-политическими условиями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жизни;</w:t>
      </w:r>
    </w:p>
    <w:p w:rsidR="00E37E53" w:rsidRDefault="00F95E1F">
      <w:pPr>
        <w:pStyle w:val="a3"/>
        <w:spacing w:before="1"/>
        <w:ind w:right="38" w:firstLine="566"/>
      </w:pPr>
      <w:r>
        <w:rPr>
          <w:rFonts w:ascii="Wingdings" w:hAnsi="Wingdings"/>
        </w:rPr>
        <w:t></w:t>
      </w:r>
      <w:r>
        <w:rPr>
          <w:spacing w:val="10"/>
        </w:rPr>
        <w:t xml:space="preserve"> </w:t>
      </w:r>
      <w:r>
        <w:t>субъективная</w:t>
      </w:r>
      <w:r>
        <w:rPr>
          <w:spacing w:val="-8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массами</w:t>
      </w:r>
      <w:r>
        <w:rPr>
          <w:spacing w:val="-8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реализа-</w:t>
      </w:r>
      <w:r>
        <w:rPr>
          <w:spacing w:val="-47"/>
        </w:rPr>
        <w:t xml:space="preserve"> </w:t>
      </w:r>
      <w:r>
        <w:rPr>
          <w:spacing w:val="-2"/>
        </w:rPr>
        <w:t>ции</w:t>
      </w:r>
      <w:r>
        <w:rPr>
          <w:spacing w:val="-11"/>
        </w:rPr>
        <w:t xml:space="preserve"> </w:t>
      </w:r>
      <w:r>
        <w:rPr>
          <w:spacing w:val="-2"/>
        </w:rPr>
        <w:t>социально-политических</w:t>
      </w:r>
      <w:r>
        <w:rPr>
          <w:spacing w:val="-8"/>
        </w:rPr>
        <w:t xml:space="preserve"> </w:t>
      </w:r>
      <w:r>
        <w:rPr>
          <w:spacing w:val="-2"/>
        </w:rPr>
        <w:t>притязаний</w:t>
      </w:r>
      <w:r>
        <w:rPr>
          <w:spacing w:val="-7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существующих</w:t>
      </w:r>
      <w:r>
        <w:rPr>
          <w:spacing w:val="-8"/>
        </w:rPr>
        <w:t xml:space="preserve"> </w:t>
      </w:r>
      <w:r>
        <w:rPr>
          <w:spacing w:val="-1"/>
        </w:rPr>
        <w:t>условиях;</w:t>
      </w:r>
    </w:p>
    <w:p w:rsidR="00E37E53" w:rsidRDefault="00F95E1F">
      <w:pPr>
        <w:pStyle w:val="a3"/>
        <w:ind w:right="40" w:firstLine="566"/>
      </w:pPr>
      <w:r>
        <w:rPr>
          <w:rFonts w:ascii="Wingdings" w:hAnsi="Wingdings"/>
        </w:rPr>
        <w:t></w:t>
      </w:r>
      <w:r>
        <w:t xml:space="preserve">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 осуществления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притязаний.</w:t>
      </w:r>
    </w:p>
    <w:p w:rsidR="00E37E53" w:rsidRDefault="00F95E1F">
      <w:pPr>
        <w:pStyle w:val="a3"/>
        <w:ind w:right="38" w:firstLine="566"/>
      </w:pPr>
      <w:r>
        <w:t>Массовые настроения являются особым психическим состоянием</w:t>
      </w:r>
      <w:r>
        <w:rPr>
          <w:spacing w:val="1"/>
        </w:rPr>
        <w:t xml:space="preserve"> </w:t>
      </w:r>
      <w:r>
        <w:t>масс,</w:t>
      </w:r>
      <w:r>
        <w:rPr>
          <w:spacing w:val="-6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переходным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повседневных</w:t>
      </w:r>
      <w:r>
        <w:rPr>
          <w:spacing w:val="-7"/>
        </w:rPr>
        <w:t xml:space="preserve"> </w:t>
      </w:r>
      <w:r>
        <w:t>эмоций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осознанным</w:t>
      </w:r>
      <w:r>
        <w:rPr>
          <w:spacing w:val="-9"/>
        </w:rPr>
        <w:t xml:space="preserve"> </w:t>
      </w:r>
      <w:r>
        <w:t>мнениям,</w:t>
      </w:r>
      <w:r>
        <w:rPr>
          <w:spacing w:val="-10"/>
        </w:rPr>
        <w:t xml:space="preserve"> </w:t>
      </w:r>
      <w:r>
        <w:t>носящим</w:t>
      </w:r>
      <w:r>
        <w:rPr>
          <w:spacing w:val="-9"/>
        </w:rPr>
        <w:t xml:space="preserve"> </w:t>
      </w:r>
      <w:r>
        <w:t>обобщенный</w:t>
      </w:r>
      <w:r>
        <w:rPr>
          <w:spacing w:val="-10"/>
        </w:rPr>
        <w:t xml:space="preserve"> </w:t>
      </w:r>
      <w:r>
        <w:t>характер,</w:t>
      </w:r>
      <w:r>
        <w:rPr>
          <w:spacing w:val="-9"/>
        </w:rPr>
        <w:t xml:space="preserve"> </w:t>
      </w:r>
      <w:r>
        <w:t>рационали-</w:t>
      </w:r>
      <w:r>
        <w:rPr>
          <w:spacing w:val="-48"/>
        </w:rPr>
        <w:t xml:space="preserve"> </w:t>
      </w:r>
      <w:r>
        <w:t>зированный условиями жизни, ее нормами и устоями. Массовые полити-</w:t>
      </w:r>
      <w:r>
        <w:rPr>
          <w:spacing w:val="-47"/>
        </w:rPr>
        <w:t xml:space="preserve"> </w:t>
      </w:r>
      <w:r>
        <w:t>ческие настроения при их явной выраженности, могут захватить и объе-</w:t>
      </w:r>
      <w:r>
        <w:rPr>
          <w:spacing w:val="1"/>
        </w:rPr>
        <w:t xml:space="preserve"> </w:t>
      </w:r>
      <w:r>
        <w:t>динить в одно социальное или политическое движение самые различные</w:t>
      </w:r>
      <w:r>
        <w:rPr>
          <w:spacing w:val="-47"/>
        </w:rPr>
        <w:t xml:space="preserve"> </w:t>
      </w:r>
      <w:r>
        <w:t>слои, группы, классы общества. Природа массовых настроений обуслов-</w:t>
      </w:r>
      <w:r>
        <w:rPr>
          <w:spacing w:val="-47"/>
        </w:rPr>
        <w:t xml:space="preserve"> </w:t>
      </w:r>
      <w:r>
        <w:t>лена двумя факторами: с одной стороны, – притязаниями множества лю-</w:t>
      </w:r>
      <w:r>
        <w:rPr>
          <w:spacing w:val="-47"/>
        </w:rPr>
        <w:t xml:space="preserve"> </w:t>
      </w:r>
      <w:r>
        <w:t>дей,</w:t>
      </w:r>
      <w:r>
        <w:rPr>
          <w:spacing w:val="-8"/>
        </w:rPr>
        <w:t xml:space="preserve"> </w:t>
      </w:r>
      <w:r>
        <w:t>связанных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массовыми</w:t>
      </w:r>
      <w:r>
        <w:rPr>
          <w:spacing w:val="-9"/>
        </w:rPr>
        <w:t xml:space="preserve"> </w:t>
      </w:r>
      <w:r>
        <w:t>потребностями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интересами;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другой,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не-</w:t>
      </w:r>
      <w:r>
        <w:rPr>
          <w:spacing w:val="-48"/>
        </w:rPr>
        <w:t xml:space="preserve"> </w:t>
      </w:r>
      <w:r>
        <w:rPr>
          <w:spacing w:val="-2"/>
        </w:rPr>
        <w:t>соответствием</w:t>
      </w:r>
      <w:r>
        <w:rPr>
          <w:spacing w:val="-9"/>
        </w:rPr>
        <w:t xml:space="preserve"> </w:t>
      </w:r>
      <w:r>
        <w:rPr>
          <w:spacing w:val="-1"/>
        </w:rPr>
        <w:t>этих</w:t>
      </w:r>
      <w:r>
        <w:rPr>
          <w:spacing w:val="-9"/>
        </w:rPr>
        <w:t xml:space="preserve"> </w:t>
      </w:r>
      <w:r>
        <w:rPr>
          <w:spacing w:val="-1"/>
        </w:rPr>
        <w:t>притязаний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ожиданий</w:t>
      </w:r>
      <w:r>
        <w:rPr>
          <w:spacing w:val="-11"/>
        </w:rPr>
        <w:t xml:space="preserve"> </w:t>
      </w:r>
      <w:r>
        <w:rPr>
          <w:spacing w:val="-1"/>
        </w:rPr>
        <w:t>реальным</w:t>
      </w:r>
      <w:r>
        <w:rPr>
          <w:spacing w:val="-6"/>
        </w:rPr>
        <w:t xml:space="preserve"> </w:t>
      </w:r>
      <w:r>
        <w:rPr>
          <w:spacing w:val="-1"/>
        </w:rPr>
        <w:t>условиям</w:t>
      </w:r>
      <w:r>
        <w:rPr>
          <w:spacing w:val="-9"/>
        </w:rPr>
        <w:t xml:space="preserve"> </w:t>
      </w:r>
      <w:r>
        <w:rPr>
          <w:spacing w:val="-1"/>
        </w:rPr>
        <w:t>жизни.</w:t>
      </w:r>
    </w:p>
    <w:p w:rsidR="00E37E53" w:rsidRDefault="00F95E1F">
      <w:pPr>
        <w:pStyle w:val="a3"/>
        <w:ind w:right="40" w:firstLine="566"/>
      </w:pPr>
      <w:r>
        <w:t>Спектр переживаний формирует у масс самые разнообразные на-</w:t>
      </w:r>
      <w:r>
        <w:rPr>
          <w:spacing w:val="1"/>
        </w:rPr>
        <w:t xml:space="preserve"> </w:t>
      </w:r>
      <w:r>
        <w:t>строения,</w:t>
      </w:r>
      <w:r>
        <w:rPr>
          <w:spacing w:val="32"/>
        </w:rPr>
        <w:t xml:space="preserve"> </w:t>
      </w:r>
      <w:r>
        <w:t>которые</w:t>
      </w:r>
      <w:r>
        <w:rPr>
          <w:spacing w:val="33"/>
        </w:rPr>
        <w:t xml:space="preserve"> </w:t>
      </w:r>
      <w:r>
        <w:t>выражаются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различных</w:t>
      </w:r>
      <w:r>
        <w:rPr>
          <w:spacing w:val="32"/>
        </w:rPr>
        <w:t xml:space="preserve"> </w:t>
      </w:r>
      <w:r>
        <w:t>формах.</w:t>
      </w:r>
      <w:r>
        <w:rPr>
          <w:spacing w:val="36"/>
        </w:rPr>
        <w:t xml:space="preserve"> </w:t>
      </w:r>
      <w:r>
        <w:t>Наиболее</w:t>
      </w:r>
      <w:r>
        <w:rPr>
          <w:spacing w:val="32"/>
        </w:rPr>
        <w:t xml:space="preserve"> </w:t>
      </w:r>
      <w:r>
        <w:t>замет-</w:t>
      </w:r>
    </w:p>
    <w:p w:rsidR="00E37E53" w:rsidRDefault="0094632C">
      <w:pPr>
        <w:pStyle w:val="a3"/>
        <w:spacing w:before="4"/>
        <w:ind w:left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224790</wp:posOffset>
                </wp:positionV>
                <wp:extent cx="1828800" cy="7620"/>
                <wp:effectExtent l="0" t="0" r="0" b="0"/>
                <wp:wrapTopAndBottom/>
                <wp:docPr id="404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703CC" id="Rectangle 76" o:spid="_x0000_s1026" style="position:absolute;margin-left:53.85pt;margin-top:17.7pt;width:2in;height:.6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r0/eAIAAPw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yIt&#10;MFKkB5I+QdmIaiVHi3mo0GBcBY6P5sGGHJ3ZaPrVIaXvOnDjN9bqoeOEAa4s+CfPDoSFg6NoO7zX&#10;DMKTndexWIfG9iEglAEdIidPZ074wSMKm9kyXy5ToI6CbTHPI2UJqU5njXX+Ldc9CpMaW4AeY5P9&#10;xvmAhVQnl4hdS8HWQsq4sO32Tlq0J0Ed8YvwIcVLN6mCs9Lh2Bhx3AGIcEewBbCR7R9llhfpbV5O&#10;1vPlYlKsi9mkXKTLSZqVt+U8Lcrifv0zAMyKqhOMcbURip+UlxUvY/bYA6NmovbQUONyls9i7s/Q&#10;u5cl2QsPjShFX2MoN3xjawRa3ygGaZPKEyHHefIcfqwy1OD0j1WJIgi8j/rZavYEGrAaSAI24cmA&#10;Saftd4wGaL8au287YjlG8p0CHZVZUYR+jYtitgDekb20bC8tRFEIVWOP0Ti982OP74wVbQc3ZbEw&#10;St+A9hoRhRF0OaI6KhZaLGZwfA5CD1+uo9fvR2v1CwAA//8DAFBLAwQUAAYACAAAACEADDBbq98A&#10;AAAJAQAADwAAAGRycy9kb3ducmV2LnhtbEyPQU/DMAyF70j8h8hI3FjCtnZbaToxJI5IbHBgt7Qx&#10;bbXGKU22FX493glufvbT8/fy9eg6ccIhtJ403E8UCKTK25ZqDe9vz3dLECEasqbzhBq+McC6uL7K&#10;TWb9mbZ42sVacAiFzGhoYuwzKUPVoDNh4nskvn36wZnIcqilHcyZw10np0ql0pmW+ENjenxqsDrs&#10;jk7DZrXcfL3O6eVnW+5x/1EekumgtL69GR8fQEQc458ZLviMDgUzlf5INoiOtVos2KphlsxBsGG2&#10;SnhR8pCmIItc/m9Q/AIAAP//AwBQSwECLQAUAAYACAAAACEAtoM4kv4AAADhAQAAEwAAAAAAAAAA&#10;AAAAAAAAAAAAW0NvbnRlbnRfVHlwZXNdLnhtbFBLAQItABQABgAIAAAAIQA4/SH/1gAAAJQBAAAL&#10;AAAAAAAAAAAAAAAAAC8BAABfcmVscy8ucmVsc1BLAQItABQABgAIAAAAIQA4ir0/eAIAAPwEAAAO&#10;AAAAAAAAAAAAAAAAAC4CAABkcnMvZTJvRG9jLnhtbFBLAQItABQABgAIAAAAIQAMMFur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9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 xml:space="preserve">Московичи С. </w:t>
      </w:r>
      <w:r>
        <w:rPr>
          <w:sz w:val="18"/>
        </w:rPr>
        <w:t>Век</w:t>
      </w:r>
      <w:r>
        <w:rPr>
          <w:spacing w:val="-3"/>
          <w:sz w:val="18"/>
        </w:rPr>
        <w:t xml:space="preserve"> </w:t>
      </w:r>
      <w:r>
        <w:rPr>
          <w:sz w:val="18"/>
        </w:rPr>
        <w:t>толпы. –</w:t>
      </w:r>
      <w:r>
        <w:rPr>
          <w:spacing w:val="-2"/>
          <w:sz w:val="18"/>
        </w:rPr>
        <w:t xml:space="preserve"> </w:t>
      </w:r>
      <w:r>
        <w:rPr>
          <w:sz w:val="18"/>
        </w:rPr>
        <w:t>М., 1996.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С.</w:t>
      </w:r>
      <w:r>
        <w:rPr>
          <w:spacing w:val="-3"/>
          <w:sz w:val="18"/>
        </w:rPr>
        <w:t xml:space="preserve"> </w:t>
      </w:r>
      <w:r>
        <w:rPr>
          <w:sz w:val="18"/>
        </w:rPr>
        <w:t>124.</w:t>
      </w:r>
    </w:p>
    <w:p w:rsidR="00E37E53" w:rsidRDefault="00F95E1F">
      <w:pPr>
        <w:pStyle w:val="a3"/>
        <w:spacing w:before="66"/>
        <w:ind w:right="242"/>
      </w:pPr>
      <w:r>
        <w:br w:type="column"/>
      </w:r>
      <w:r>
        <w:lastRenderedPageBreak/>
        <w:t>ные – это активные настроения психологической готовности к полити-</w:t>
      </w:r>
      <w:r>
        <w:rPr>
          <w:spacing w:val="1"/>
        </w:rPr>
        <w:t xml:space="preserve"> </w:t>
      </w:r>
      <w:r>
        <w:t>ческим действиям. Такое настроение объясняется особым состоянием</w:t>
      </w:r>
      <w:r>
        <w:rPr>
          <w:spacing w:val="1"/>
        </w:rPr>
        <w:t xml:space="preserve"> </w:t>
      </w:r>
      <w:r>
        <w:t>сознания до действий, это реакция масс (значительные общности) на</w:t>
      </w:r>
      <w:r>
        <w:rPr>
          <w:spacing w:val="1"/>
        </w:rPr>
        <w:t xml:space="preserve"> </w:t>
      </w:r>
      <w:r>
        <w:t>совпадение желаемого и реального. Такая реакция может проявляться</w:t>
      </w:r>
      <w:r>
        <w:rPr>
          <w:spacing w:val="1"/>
        </w:rPr>
        <w:t xml:space="preserve"> </w:t>
      </w:r>
      <w:r>
        <w:t>как в форме ненависти к власти, которая допустила бедственное поло-</w:t>
      </w:r>
      <w:r>
        <w:rPr>
          <w:spacing w:val="1"/>
        </w:rPr>
        <w:t xml:space="preserve"> </w:t>
      </w:r>
      <w:r>
        <w:t>жение людей, так и в форме восторга по отношению к тем силам, кото-</w:t>
      </w:r>
      <w:r>
        <w:rPr>
          <w:spacing w:val="1"/>
        </w:rPr>
        <w:t xml:space="preserve"> </w:t>
      </w:r>
      <w:r>
        <w:t>рые обеспечивают реальное достижение притязаний масс. Особая форма</w:t>
      </w:r>
      <w:r>
        <w:rPr>
          <w:spacing w:val="-47"/>
        </w:rPr>
        <w:t xml:space="preserve"> </w:t>
      </w:r>
      <w:r>
        <w:t>проявления настроений масс – «пассивные настроения». Они выража-</w:t>
      </w:r>
      <w:r>
        <w:rPr>
          <w:spacing w:val="1"/>
        </w:rPr>
        <w:t xml:space="preserve"> </w:t>
      </w:r>
      <w:r>
        <w:t>ются через безразличие и апатию масс, вызванные неверием в возмож-</w:t>
      </w:r>
      <w:r>
        <w:rPr>
          <w:spacing w:val="1"/>
        </w:rPr>
        <w:t xml:space="preserve"> </w:t>
      </w:r>
      <w:r>
        <w:t>ность преодоления разрыва между «должным» и «сущим», то есть меж-</w:t>
      </w:r>
      <w:r>
        <w:rPr>
          <w:spacing w:val="1"/>
        </w:rPr>
        <w:t xml:space="preserve"> </w:t>
      </w:r>
      <w:r>
        <w:t>ду потребностями и возможностью их достижения. Подобное настрое-</w:t>
      </w:r>
      <w:r>
        <w:rPr>
          <w:spacing w:val="1"/>
        </w:rPr>
        <w:t xml:space="preserve"> </w:t>
      </w:r>
      <w:r>
        <w:t>ние масс можно определить как своеобразный паралич притязаний, мо-</w:t>
      </w:r>
      <w:r>
        <w:rPr>
          <w:spacing w:val="1"/>
        </w:rPr>
        <w:t xml:space="preserve"> </w:t>
      </w:r>
      <w:r>
        <w:t>тиваций и</w:t>
      </w:r>
      <w:r>
        <w:rPr>
          <w:spacing w:val="-1"/>
        </w:rPr>
        <w:t xml:space="preserve"> </w:t>
      </w:r>
      <w:r>
        <w:t>активных</w:t>
      </w:r>
      <w:r>
        <w:rPr>
          <w:spacing w:val="-1"/>
        </w:rPr>
        <w:t xml:space="preserve"> </w:t>
      </w:r>
      <w:r>
        <w:t>действий.</w:t>
      </w:r>
    </w:p>
    <w:p w:rsidR="00E37E53" w:rsidRDefault="00F95E1F">
      <w:pPr>
        <w:pStyle w:val="a3"/>
        <w:ind w:right="243" w:firstLine="566"/>
      </w:pPr>
      <w:r>
        <w:t>Особую форму приобретает скептическое настроение масс, пере-</w:t>
      </w:r>
      <w:r>
        <w:rPr>
          <w:spacing w:val="1"/>
        </w:rPr>
        <w:t xml:space="preserve"> </w:t>
      </w:r>
      <w:r>
        <w:t>ходящее в политический нигилизм. Подобное настроение сопровожда-</w:t>
      </w:r>
      <w:r>
        <w:rPr>
          <w:spacing w:val="1"/>
        </w:rPr>
        <w:t xml:space="preserve"> </w:t>
      </w:r>
      <w:r>
        <w:t>ется риторическими вопросами: «Ну и что изменят в нашей жизни ваши</w:t>
      </w:r>
      <w:r>
        <w:rPr>
          <w:spacing w:val="1"/>
        </w:rPr>
        <w:t xml:space="preserve"> </w:t>
      </w:r>
      <w:r>
        <w:t>новые постановления (программы, концепции)?». Такое настроение не-</w:t>
      </w:r>
      <w:r>
        <w:rPr>
          <w:spacing w:val="1"/>
        </w:rPr>
        <w:t xml:space="preserve"> </w:t>
      </w:r>
      <w:r>
        <w:t>верия масс формируется прошлым опытом несовпадения обещания вла-</w:t>
      </w:r>
      <w:r>
        <w:rPr>
          <w:spacing w:val="1"/>
        </w:rPr>
        <w:t xml:space="preserve"> </w:t>
      </w:r>
      <w:r>
        <w:t>сти с реально ожидаемым. Скептическое настроение масс («все равно</w:t>
      </w:r>
      <w:r>
        <w:rPr>
          <w:spacing w:val="1"/>
        </w:rPr>
        <w:t xml:space="preserve"> </w:t>
      </w:r>
      <w:r>
        <w:t>обманут») парализует их стремление и желание к активной политиче-</w:t>
      </w:r>
      <w:r>
        <w:rPr>
          <w:spacing w:val="1"/>
        </w:rPr>
        <w:t xml:space="preserve"> </w:t>
      </w:r>
      <w:r>
        <w:t>ской деятельности в своих интересах. Значительная часть общности те-</w:t>
      </w:r>
      <w:r>
        <w:rPr>
          <w:spacing w:val="1"/>
        </w:rPr>
        <w:t xml:space="preserve"> </w:t>
      </w:r>
      <w:r>
        <w:t>ряет веру не только во власти, но и в себя, в свои возможности как-то</w:t>
      </w:r>
      <w:r>
        <w:rPr>
          <w:spacing w:val="1"/>
        </w:rPr>
        <w:t xml:space="preserve"> </w:t>
      </w:r>
      <w:r>
        <w:t>повлиять на процесс: «Чтобы мы не делали, они все равно сделают, как</w:t>
      </w:r>
      <w:r>
        <w:rPr>
          <w:spacing w:val="1"/>
        </w:rPr>
        <w:t xml:space="preserve"> </w:t>
      </w:r>
      <w:r>
        <w:t>им нужно», –</w:t>
      </w:r>
      <w:r>
        <w:rPr>
          <w:spacing w:val="3"/>
        </w:rPr>
        <w:t xml:space="preserve"> </w:t>
      </w:r>
      <w:r>
        <w:t>утешают</w:t>
      </w:r>
      <w:r>
        <w:rPr>
          <w:spacing w:val="-1"/>
        </w:rPr>
        <w:t xml:space="preserve"> </w:t>
      </w:r>
      <w:r>
        <w:t>себя.</w:t>
      </w:r>
    </w:p>
    <w:p w:rsidR="00E37E53" w:rsidRDefault="00F95E1F">
      <w:pPr>
        <w:pStyle w:val="a3"/>
        <w:ind w:right="243" w:firstLine="566"/>
      </w:pPr>
      <w:r>
        <w:t>Когда в политической риторике у представителей масс появляют-</w:t>
      </w:r>
      <w:r>
        <w:rPr>
          <w:spacing w:val="-47"/>
        </w:rPr>
        <w:t xml:space="preserve"> </w:t>
      </w:r>
      <w:r>
        <w:t>ся противопоставления «мы» и «они» – это первый признак отчуждения</w:t>
      </w:r>
      <w:r>
        <w:rPr>
          <w:spacing w:val="1"/>
        </w:rPr>
        <w:t xml:space="preserve"> </w:t>
      </w:r>
      <w:r>
        <w:t>масс от власти, что опять-таки парализует их мотивацию активных дей-</w:t>
      </w:r>
      <w:r>
        <w:rPr>
          <w:spacing w:val="1"/>
        </w:rPr>
        <w:t xml:space="preserve"> </w:t>
      </w:r>
      <w:r>
        <w:t>ствий</w:t>
      </w:r>
      <w:r>
        <w:rPr>
          <w:spacing w:val="-2"/>
        </w:rPr>
        <w:t xml:space="preserve"> </w:t>
      </w:r>
      <w:r>
        <w:t>за свои</w:t>
      </w:r>
      <w:r>
        <w:rPr>
          <w:spacing w:val="1"/>
        </w:rPr>
        <w:t xml:space="preserve"> </w:t>
      </w:r>
      <w:r>
        <w:t>права.</w:t>
      </w:r>
    </w:p>
    <w:p w:rsidR="00E37E53" w:rsidRDefault="00F95E1F">
      <w:pPr>
        <w:pStyle w:val="a3"/>
        <w:spacing w:before="2"/>
        <w:ind w:right="243" w:firstLine="566"/>
      </w:pPr>
      <w:r>
        <w:t>Возникновению противопоставления «мы» – «они» есть объясне-</w:t>
      </w:r>
      <w:r>
        <w:rPr>
          <w:spacing w:val="1"/>
        </w:rPr>
        <w:t xml:space="preserve"> </w:t>
      </w:r>
      <w:r>
        <w:t>ние. Массовые настроения крайне заразительны и быстро распространя-</w:t>
      </w:r>
      <w:r>
        <w:rPr>
          <w:spacing w:val="1"/>
        </w:rPr>
        <w:t xml:space="preserve"> </w:t>
      </w:r>
      <w:r>
        <w:t>ются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закону</w:t>
      </w:r>
      <w:r>
        <w:rPr>
          <w:spacing w:val="-5"/>
        </w:rPr>
        <w:t xml:space="preserve"> </w:t>
      </w:r>
      <w:r>
        <w:t>«циркулярной</w:t>
      </w:r>
      <w:r>
        <w:rPr>
          <w:spacing w:val="-10"/>
        </w:rPr>
        <w:t xml:space="preserve"> </w:t>
      </w:r>
      <w:r>
        <w:t>реакции».</w:t>
      </w:r>
      <w:r>
        <w:rPr>
          <w:spacing w:val="-7"/>
        </w:rPr>
        <w:t xml:space="preserve"> </w:t>
      </w:r>
      <w:r>
        <w:t>Этому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труд-</w:t>
      </w:r>
      <w:r>
        <w:rPr>
          <w:spacing w:val="-47"/>
        </w:rPr>
        <w:t xml:space="preserve"> </w:t>
      </w:r>
      <w:r>
        <w:t>ность</w:t>
      </w:r>
      <w:r>
        <w:rPr>
          <w:spacing w:val="-10"/>
        </w:rPr>
        <w:t xml:space="preserve"> </w:t>
      </w:r>
      <w:r>
        <w:t>прямого</w:t>
      </w:r>
      <w:r>
        <w:rPr>
          <w:spacing w:val="-9"/>
        </w:rPr>
        <w:t xml:space="preserve"> </w:t>
      </w:r>
      <w:r>
        <w:t>контроля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сознанием</w:t>
      </w:r>
      <w:r>
        <w:rPr>
          <w:spacing w:val="-12"/>
        </w:rPr>
        <w:t xml:space="preserve"> </w:t>
      </w:r>
      <w:r>
        <w:t>масс.</w:t>
      </w:r>
      <w:r>
        <w:rPr>
          <w:spacing w:val="-9"/>
        </w:rPr>
        <w:t xml:space="preserve"> </w:t>
      </w:r>
      <w:r>
        <w:t>Массовые</w:t>
      </w:r>
      <w:r>
        <w:rPr>
          <w:spacing w:val="-10"/>
        </w:rPr>
        <w:t xml:space="preserve"> </w:t>
      </w:r>
      <w:r>
        <w:t>настроения</w:t>
      </w:r>
      <w:r>
        <w:rPr>
          <w:spacing w:val="-10"/>
        </w:rPr>
        <w:t xml:space="preserve"> </w:t>
      </w:r>
      <w:r>
        <w:t>легко</w:t>
      </w:r>
      <w:r>
        <w:rPr>
          <w:spacing w:val="-9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быстро объединяют людей со сходными социально-политическими по-</w:t>
      </w:r>
      <w:r>
        <w:rPr>
          <w:spacing w:val="1"/>
        </w:rPr>
        <w:t xml:space="preserve"> </w:t>
      </w:r>
      <w:r>
        <w:t>требностями, или одинаково значимой для них проблемой. Сходство по-</w:t>
      </w:r>
      <w:r>
        <w:rPr>
          <w:spacing w:val="-47"/>
        </w:rPr>
        <w:t xml:space="preserve"> </w:t>
      </w:r>
      <w:r>
        <w:t>требностей, притязаний, ожиданий и невозможность или нежелание вла-</w:t>
      </w:r>
      <w:r>
        <w:rPr>
          <w:spacing w:val="-47"/>
        </w:rPr>
        <w:t xml:space="preserve"> </w:t>
      </w:r>
      <w:r>
        <w:rPr>
          <w:spacing w:val="-1"/>
        </w:rPr>
        <w:t>стей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8"/>
        </w:rPr>
        <w:t xml:space="preserve"> </w:t>
      </w:r>
      <w:r>
        <w:rPr>
          <w:spacing w:val="-1"/>
        </w:rPr>
        <w:t>удовлетворить,</w:t>
      </w:r>
      <w:r>
        <w:rPr>
          <w:spacing w:val="-10"/>
        </w:rPr>
        <w:t xml:space="preserve"> </w:t>
      </w:r>
      <w:r>
        <w:rPr>
          <w:spacing w:val="-1"/>
        </w:rPr>
        <w:t>формирует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9"/>
        </w:rPr>
        <w:t xml:space="preserve"> </w:t>
      </w:r>
      <w:r>
        <w:rPr>
          <w:spacing w:val="-1"/>
        </w:rPr>
        <w:t>людей</w:t>
      </w:r>
      <w:r>
        <w:rPr>
          <w:spacing w:val="-11"/>
        </w:rPr>
        <w:t xml:space="preserve"> </w:t>
      </w:r>
      <w:r>
        <w:rPr>
          <w:spacing w:val="-1"/>
        </w:rPr>
        <w:t>чувство</w:t>
      </w:r>
      <w:r>
        <w:rPr>
          <w:spacing w:val="-9"/>
        </w:rPr>
        <w:t xml:space="preserve"> </w:t>
      </w:r>
      <w:r>
        <w:rPr>
          <w:spacing w:val="-1"/>
        </w:rPr>
        <w:t>общности</w:t>
      </w:r>
      <w:r>
        <w:rPr>
          <w:spacing w:val="-7"/>
        </w:rPr>
        <w:t xml:space="preserve"> </w:t>
      </w:r>
      <w:r>
        <w:t>«мы»,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это</w:t>
      </w:r>
      <w:r>
        <w:rPr>
          <w:spacing w:val="-47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зачастую</w:t>
      </w:r>
      <w:r>
        <w:rPr>
          <w:spacing w:val="-5"/>
        </w:rPr>
        <w:t xml:space="preserve"> </w:t>
      </w:r>
      <w:r>
        <w:t>направлено</w:t>
      </w:r>
      <w:r>
        <w:rPr>
          <w:spacing w:val="-7"/>
        </w:rPr>
        <w:t xml:space="preserve"> </w:t>
      </w:r>
      <w:r>
        <w:t>против</w:t>
      </w:r>
      <w:r>
        <w:rPr>
          <w:spacing w:val="-7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«они».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Оптимистическое настроение масс </w:t>
      </w:r>
      <w:r>
        <w:t>отражает удовлетворенность</w:t>
      </w:r>
      <w:r>
        <w:rPr>
          <w:spacing w:val="1"/>
        </w:rPr>
        <w:t xml:space="preserve"> </w:t>
      </w:r>
      <w:r>
        <w:t>основной</w:t>
      </w:r>
      <w:r>
        <w:rPr>
          <w:spacing w:val="17"/>
        </w:rPr>
        <w:t xml:space="preserve"> </w:t>
      </w:r>
      <w:r>
        <w:t>части</w:t>
      </w:r>
      <w:r>
        <w:rPr>
          <w:spacing w:val="18"/>
        </w:rPr>
        <w:t xml:space="preserve"> </w:t>
      </w:r>
      <w:r>
        <w:t>общества</w:t>
      </w:r>
      <w:r>
        <w:rPr>
          <w:spacing w:val="19"/>
        </w:rPr>
        <w:t xml:space="preserve"> </w:t>
      </w:r>
      <w:r>
        <w:t>своим</w:t>
      </w:r>
      <w:r>
        <w:rPr>
          <w:spacing w:val="20"/>
        </w:rPr>
        <w:t xml:space="preserve"> </w:t>
      </w:r>
      <w:r>
        <w:t>социально-политическим</w:t>
      </w:r>
      <w:r>
        <w:rPr>
          <w:spacing w:val="20"/>
        </w:rPr>
        <w:t xml:space="preserve"> </w:t>
      </w:r>
      <w:r>
        <w:t>положением,</w:t>
      </w:r>
      <w:r>
        <w:rPr>
          <w:spacing w:val="-48"/>
        </w:rPr>
        <w:t xml:space="preserve"> </w:t>
      </w:r>
      <w:r>
        <w:t>и совпадение их ожиданий с действиями политической системы. Подоб-</w:t>
      </w:r>
      <w:r>
        <w:rPr>
          <w:spacing w:val="-47"/>
        </w:rPr>
        <w:t xml:space="preserve"> </w:t>
      </w:r>
      <w:r>
        <w:t>ное</w:t>
      </w:r>
      <w:r>
        <w:rPr>
          <w:spacing w:val="34"/>
        </w:rPr>
        <w:t xml:space="preserve"> </w:t>
      </w:r>
      <w:r>
        <w:t>совпадение</w:t>
      </w:r>
      <w:r>
        <w:rPr>
          <w:spacing w:val="37"/>
        </w:rPr>
        <w:t xml:space="preserve"> </w:t>
      </w:r>
      <w:r>
        <w:t>вселяет</w:t>
      </w:r>
      <w:r>
        <w:rPr>
          <w:spacing w:val="36"/>
        </w:rPr>
        <w:t xml:space="preserve"> </w:t>
      </w:r>
      <w:r>
        <w:t>веру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перспективу</w:t>
      </w:r>
      <w:r>
        <w:rPr>
          <w:spacing w:val="35"/>
        </w:rPr>
        <w:t xml:space="preserve"> </w:t>
      </w:r>
      <w:r>
        <w:t>положительной</w:t>
      </w:r>
      <w:r>
        <w:rPr>
          <w:spacing w:val="36"/>
        </w:rPr>
        <w:t xml:space="preserve"> </w:t>
      </w:r>
      <w:r>
        <w:t>динамики</w:t>
      </w:r>
    </w:p>
    <w:p w:rsidR="00E37E53" w:rsidRDefault="00E37E53">
      <w:pPr>
        <w:sectPr w:rsidR="00E37E53">
          <w:footerReference w:type="default" r:id="rId75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социально-политических процессов, а следовательно, – в перспективу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политической жизни – это субъективная оценка действительности, про-</w:t>
      </w:r>
      <w:r>
        <w:rPr>
          <w:spacing w:val="1"/>
        </w:rPr>
        <w:t xml:space="preserve"> </w:t>
      </w:r>
      <w:r>
        <w:t>пущенная сквозь фильтр интересов, потребностей, притязаний и ожида-</w:t>
      </w:r>
      <w:r>
        <w:rPr>
          <w:spacing w:val="1"/>
        </w:rPr>
        <w:t xml:space="preserve"> </w:t>
      </w:r>
      <w:r>
        <w:t>ний множества людей. На характер массовых настроений влияют в ос-</w:t>
      </w:r>
      <w:r>
        <w:rPr>
          <w:spacing w:val="1"/>
        </w:rPr>
        <w:t xml:space="preserve"> </w:t>
      </w:r>
      <w:r>
        <w:t>новном два фактора:</w:t>
      </w:r>
    </w:p>
    <w:p w:rsidR="00E37E53" w:rsidRDefault="00F95E1F">
      <w:pPr>
        <w:pStyle w:val="a3"/>
        <w:ind w:right="40" w:firstLine="566"/>
      </w:pPr>
      <w:r>
        <w:t>Объективный фактор – это не зависящий от масс реальный, пред-</w:t>
      </w:r>
      <w:r>
        <w:rPr>
          <w:spacing w:val="1"/>
        </w:rPr>
        <w:t xml:space="preserve"> </w:t>
      </w:r>
      <w:r>
        <w:t>метный и</w:t>
      </w:r>
      <w:r>
        <w:rPr>
          <w:spacing w:val="-2"/>
        </w:rPr>
        <w:t xml:space="preserve"> </w:t>
      </w:r>
      <w:r>
        <w:t>объективный</w:t>
      </w:r>
      <w:r>
        <w:rPr>
          <w:spacing w:val="-2"/>
        </w:rPr>
        <w:t xml:space="preserve"> </w:t>
      </w:r>
      <w:r>
        <w:t>мир</w:t>
      </w:r>
      <w:r>
        <w:rPr>
          <w:spacing w:val="4"/>
        </w:rPr>
        <w:t xml:space="preserve"> </w:t>
      </w:r>
      <w:r>
        <w:t>– реальная</w:t>
      </w:r>
      <w:r>
        <w:rPr>
          <w:spacing w:val="-2"/>
        </w:rPr>
        <w:t xml:space="preserve"> </w:t>
      </w:r>
      <w:r>
        <w:t>действительность.</w:t>
      </w:r>
    </w:p>
    <w:p w:rsidR="00E37E53" w:rsidRDefault="00F95E1F">
      <w:pPr>
        <w:pStyle w:val="a3"/>
        <w:spacing w:before="1"/>
        <w:ind w:right="38" w:firstLine="566"/>
      </w:pPr>
      <w:r>
        <w:t>Субъективный фактор – это влияние на формирование настрое-</w:t>
      </w:r>
      <w:r>
        <w:rPr>
          <w:spacing w:val="1"/>
        </w:rPr>
        <w:t xml:space="preserve"> </w:t>
      </w:r>
      <w:r>
        <w:t>ния масс разных представлений людей о реальной действительности в</w:t>
      </w:r>
      <w:r>
        <w:rPr>
          <w:spacing w:val="1"/>
        </w:rPr>
        <w:t xml:space="preserve"> </w:t>
      </w:r>
      <w:r>
        <w:t>свете субъективных интересов каждого. Пересечение этих представле-</w:t>
      </w:r>
      <w:r>
        <w:rPr>
          <w:spacing w:val="1"/>
        </w:rPr>
        <w:t xml:space="preserve"> </w:t>
      </w:r>
      <w:r>
        <w:t>ний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множества людей</w:t>
      </w:r>
      <w:r>
        <w:rPr>
          <w:spacing w:val="-3"/>
        </w:rPr>
        <w:t xml:space="preserve"> </w:t>
      </w:r>
      <w:r>
        <w:t>рождает</w:t>
      </w:r>
      <w:r>
        <w:rPr>
          <w:spacing w:val="-3"/>
        </w:rPr>
        <w:t xml:space="preserve"> </w:t>
      </w:r>
      <w:r>
        <w:t>соответствующее</w:t>
      </w:r>
      <w:r>
        <w:rPr>
          <w:spacing w:val="-3"/>
        </w:rPr>
        <w:t xml:space="preserve"> </w:t>
      </w:r>
      <w:r>
        <w:t>сходное</w:t>
      </w:r>
      <w:r>
        <w:rPr>
          <w:spacing w:val="-2"/>
        </w:rPr>
        <w:t xml:space="preserve"> </w:t>
      </w:r>
      <w:r>
        <w:t>настроение.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1"/>
        <w:numPr>
          <w:ilvl w:val="1"/>
          <w:numId w:val="35"/>
        </w:numPr>
        <w:tabs>
          <w:tab w:val="left" w:pos="945"/>
        </w:tabs>
        <w:ind w:left="944"/>
        <w:jc w:val="left"/>
      </w:pPr>
      <w:r>
        <w:t>Развитие</w:t>
      </w:r>
      <w:r>
        <w:rPr>
          <w:spacing w:val="-5"/>
        </w:rPr>
        <w:t xml:space="preserve"> </w:t>
      </w:r>
      <w:r>
        <w:t>массовых</w:t>
      </w:r>
      <w:r>
        <w:rPr>
          <w:spacing w:val="-5"/>
        </w:rPr>
        <w:t xml:space="preserve"> </w:t>
      </w:r>
      <w:r>
        <w:t>настроений,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функции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42" w:firstLine="566"/>
      </w:pPr>
      <w:r>
        <w:t>Массовые настроения обладают определенной социодинамикой,</w:t>
      </w:r>
      <w:r>
        <w:rPr>
          <w:spacing w:val="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2"/>
        </w:rPr>
        <w:t xml:space="preserve"> </w:t>
      </w:r>
      <w:r>
        <w:t>поэтапно:</w:t>
      </w:r>
    </w:p>
    <w:p w:rsidR="00E37E53" w:rsidRDefault="00F95E1F">
      <w:pPr>
        <w:pStyle w:val="a3"/>
        <w:spacing w:before="1"/>
        <w:ind w:right="39" w:firstLine="566"/>
      </w:pPr>
      <w:r>
        <w:rPr>
          <w:i/>
        </w:rPr>
        <w:t>Этап</w:t>
      </w:r>
      <w:r>
        <w:rPr>
          <w:i/>
          <w:spacing w:val="1"/>
        </w:rPr>
        <w:t xml:space="preserve"> </w:t>
      </w:r>
      <w:r>
        <w:rPr>
          <w:i/>
        </w:rPr>
        <w:t>брожения</w:t>
      </w:r>
      <w:r>
        <w:rPr>
          <w:i/>
          <w:spacing w:val="1"/>
        </w:rPr>
        <w:t xml:space="preserve"> </w:t>
      </w:r>
      <w:r>
        <w:rPr>
          <w:i/>
        </w:rPr>
        <w:t>масс</w:t>
      </w:r>
      <w:r>
        <w:rPr>
          <w:i/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зарождением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предполитических</w:t>
      </w:r>
      <w:r>
        <w:rPr>
          <w:spacing w:val="-11"/>
        </w:rPr>
        <w:t xml:space="preserve"> </w:t>
      </w:r>
      <w:r>
        <w:t>настроений.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состояние</w:t>
      </w:r>
      <w:r>
        <w:rPr>
          <w:spacing w:val="-12"/>
        </w:rPr>
        <w:t xml:space="preserve"> </w:t>
      </w:r>
      <w:r>
        <w:t>связано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чувством</w:t>
      </w:r>
      <w:r>
        <w:rPr>
          <w:spacing w:val="-10"/>
        </w:rPr>
        <w:t xml:space="preserve"> </w:t>
      </w:r>
      <w:r>
        <w:t>общего</w:t>
      </w:r>
      <w:r>
        <w:rPr>
          <w:spacing w:val="-48"/>
        </w:rPr>
        <w:t xml:space="preserve"> </w:t>
      </w:r>
      <w:r>
        <w:rPr>
          <w:spacing w:val="-2"/>
        </w:rPr>
        <w:t>недовольства</w:t>
      </w:r>
      <w:r>
        <w:rPr>
          <w:spacing w:val="-10"/>
        </w:rPr>
        <w:t xml:space="preserve"> </w:t>
      </w:r>
      <w:r>
        <w:rPr>
          <w:spacing w:val="-2"/>
        </w:rPr>
        <w:t>реальной</w:t>
      </w:r>
      <w:r>
        <w:rPr>
          <w:spacing w:val="-9"/>
        </w:rPr>
        <w:t xml:space="preserve"> </w:t>
      </w:r>
      <w:r>
        <w:rPr>
          <w:spacing w:val="-2"/>
        </w:rPr>
        <w:t>жизнью,</w:t>
      </w:r>
      <w:r>
        <w:rPr>
          <w:spacing w:val="-9"/>
        </w:rPr>
        <w:t xml:space="preserve"> </w:t>
      </w:r>
      <w:r>
        <w:rPr>
          <w:spacing w:val="-2"/>
        </w:rPr>
        <w:t>ощущением</w:t>
      </w:r>
      <w:r>
        <w:rPr>
          <w:spacing w:val="-9"/>
        </w:rPr>
        <w:t xml:space="preserve"> </w:t>
      </w:r>
      <w:r>
        <w:rPr>
          <w:spacing w:val="-1"/>
        </w:rPr>
        <w:t>недосягаемости</w:t>
      </w:r>
      <w:r>
        <w:rPr>
          <w:spacing w:val="-10"/>
        </w:rPr>
        <w:t xml:space="preserve"> </w:t>
      </w:r>
      <w:r>
        <w:rPr>
          <w:spacing w:val="-1"/>
        </w:rPr>
        <w:t>желаемого.</w:t>
      </w:r>
    </w:p>
    <w:p w:rsidR="00E37E53" w:rsidRDefault="00F95E1F">
      <w:pPr>
        <w:pStyle w:val="a3"/>
        <w:spacing w:before="1"/>
        <w:ind w:right="40" w:firstLine="566"/>
      </w:pPr>
      <w:r>
        <w:rPr>
          <w:i/>
        </w:rPr>
        <w:t>Этап необходимости перемен</w:t>
      </w:r>
      <w:r>
        <w:t>. На этом этапе возникает ощуще-</w:t>
      </w:r>
      <w:r>
        <w:rPr>
          <w:spacing w:val="1"/>
        </w:rPr>
        <w:t xml:space="preserve"> </w:t>
      </w:r>
      <w:r>
        <w:t>ние необходимости что-то изменить. Первоначально на индивидуальном</w:t>
      </w:r>
      <w:r>
        <w:rPr>
          <w:spacing w:val="-47"/>
        </w:rPr>
        <w:t xml:space="preserve"> </w:t>
      </w:r>
      <w:r>
        <w:t>уровне, затем на групповых уровнях, и конкретные группы конкретизи-</w:t>
      </w:r>
      <w:r>
        <w:rPr>
          <w:spacing w:val="1"/>
        </w:rPr>
        <w:t xml:space="preserve"> </w:t>
      </w:r>
      <w:r>
        <w:t>руют социально-политический настрой масс на необходимость перемен.</w:t>
      </w:r>
      <w:r>
        <w:rPr>
          <w:spacing w:val="-47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оппозиционные</w:t>
      </w:r>
      <w:r>
        <w:rPr>
          <w:spacing w:val="-1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власти.</w:t>
      </w:r>
    </w:p>
    <w:p w:rsidR="00E37E53" w:rsidRDefault="00F95E1F">
      <w:pPr>
        <w:ind w:left="157" w:right="41" w:firstLine="566"/>
        <w:jc w:val="both"/>
        <w:rPr>
          <w:sz w:val="20"/>
        </w:rPr>
      </w:pPr>
      <w:r>
        <w:rPr>
          <w:i/>
          <w:sz w:val="20"/>
        </w:rPr>
        <w:t xml:space="preserve">Этап подъема настроений и активных действий </w:t>
      </w:r>
      <w:r>
        <w:rPr>
          <w:sz w:val="20"/>
        </w:rPr>
        <w:t>характеризуется</w:t>
      </w:r>
      <w:r>
        <w:rPr>
          <w:spacing w:val="-47"/>
          <w:sz w:val="20"/>
        </w:rPr>
        <w:t xml:space="preserve"> </w:t>
      </w:r>
      <w:r>
        <w:rPr>
          <w:sz w:val="20"/>
        </w:rPr>
        <w:t>активностью и подъемом политических действий масс, направленных на</w:t>
      </w:r>
      <w:r>
        <w:rPr>
          <w:spacing w:val="-47"/>
          <w:sz w:val="20"/>
        </w:rPr>
        <w:t xml:space="preserve"> </w:t>
      </w:r>
      <w:r>
        <w:rPr>
          <w:sz w:val="20"/>
        </w:rPr>
        <w:t>ликвидацию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причин,</w:t>
      </w:r>
      <w:r>
        <w:rPr>
          <w:spacing w:val="-1"/>
          <w:sz w:val="20"/>
        </w:rPr>
        <w:t xml:space="preserve"> </w:t>
      </w:r>
      <w:r>
        <w:rPr>
          <w:sz w:val="20"/>
        </w:rPr>
        <w:t>вызвавших</w:t>
      </w:r>
      <w:r>
        <w:rPr>
          <w:spacing w:val="-1"/>
          <w:sz w:val="20"/>
        </w:rPr>
        <w:t xml:space="preserve"> </w:t>
      </w:r>
      <w:r>
        <w:rPr>
          <w:sz w:val="20"/>
        </w:rPr>
        <w:t>эти настроения.</w:t>
      </w:r>
    </w:p>
    <w:p w:rsidR="00E37E53" w:rsidRDefault="00F95E1F">
      <w:pPr>
        <w:pStyle w:val="a3"/>
        <w:ind w:right="40" w:firstLine="566"/>
      </w:pPr>
      <w:r>
        <w:rPr>
          <w:i/>
        </w:rPr>
        <w:t>Этап спада настроения масс</w:t>
      </w:r>
      <w:r>
        <w:t>. Спад настроения вызван психоло-</w:t>
      </w:r>
      <w:r>
        <w:rPr>
          <w:spacing w:val="1"/>
        </w:rPr>
        <w:t xml:space="preserve"> </w:t>
      </w:r>
      <w:r>
        <w:t>гической усталостью, демобилизацией активности масс. Подобное со-</w:t>
      </w:r>
      <w:r>
        <w:rPr>
          <w:spacing w:val="1"/>
        </w:rPr>
        <w:t xml:space="preserve"> </w:t>
      </w:r>
      <w:r>
        <w:t>стояние может быть вызвано реализацией желаемого, либо невозможно-</w:t>
      </w:r>
      <w:r>
        <w:rPr>
          <w:spacing w:val="-47"/>
        </w:rPr>
        <w:t xml:space="preserve"> </w:t>
      </w:r>
      <w:r>
        <w:t>стью изменить обстоятельства в свою пользу и ощущением необходи-</w:t>
      </w:r>
      <w:r>
        <w:rPr>
          <w:spacing w:val="1"/>
        </w:rPr>
        <w:t xml:space="preserve"> </w:t>
      </w:r>
      <w:r>
        <w:t>мости смириться и привыкнуть к ним. Эти чувства могут привести к де-</w:t>
      </w:r>
      <w:r>
        <w:rPr>
          <w:spacing w:val="1"/>
        </w:rPr>
        <w:t xml:space="preserve"> </w:t>
      </w:r>
      <w:r>
        <w:t>морализации</w:t>
      </w:r>
      <w:r>
        <w:rPr>
          <w:spacing w:val="-2"/>
        </w:rPr>
        <w:t xml:space="preserve"> </w:t>
      </w:r>
      <w:r>
        <w:t>масс.</w:t>
      </w:r>
    </w:p>
    <w:p w:rsidR="00E37E53" w:rsidRDefault="00F95E1F">
      <w:pPr>
        <w:pStyle w:val="a3"/>
        <w:ind w:right="40" w:firstLine="566"/>
      </w:pPr>
      <w:r>
        <w:rPr>
          <w:i/>
        </w:rPr>
        <w:t>Этап нового подъема настроений масс</w:t>
      </w:r>
      <w:r>
        <w:t>. Со временем наблюдает-</w:t>
      </w:r>
      <w:r>
        <w:rPr>
          <w:spacing w:val="1"/>
        </w:rPr>
        <w:t xml:space="preserve"> </w:t>
      </w:r>
      <w:r>
        <w:t>ся новый подъем настроения масс. Неудовлетворенные интересы под-</w:t>
      </w:r>
      <w:r>
        <w:rPr>
          <w:spacing w:val="1"/>
        </w:rPr>
        <w:t xml:space="preserve"> </w:t>
      </w:r>
      <w:r>
        <w:t>нимают</w:t>
      </w:r>
      <w:r>
        <w:rPr>
          <w:spacing w:val="-2"/>
        </w:rPr>
        <w:t xml:space="preserve"> </w:t>
      </w:r>
      <w:r>
        <w:t>массовое</w:t>
      </w:r>
      <w:r>
        <w:rPr>
          <w:spacing w:val="-1"/>
        </w:rPr>
        <w:t xml:space="preserve"> </w:t>
      </w:r>
      <w:r>
        <w:t>настроение на</w:t>
      </w:r>
      <w:r>
        <w:rPr>
          <w:spacing w:val="-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виток</w:t>
      </w:r>
      <w:r>
        <w:rPr>
          <w:spacing w:val="-2"/>
        </w:rPr>
        <w:t xml:space="preserve"> </w:t>
      </w:r>
      <w:r>
        <w:t>развития.</w:t>
      </w:r>
    </w:p>
    <w:p w:rsidR="00E37E53" w:rsidRDefault="00F95E1F">
      <w:pPr>
        <w:pStyle w:val="a3"/>
        <w:ind w:right="38" w:firstLine="566"/>
      </w:pPr>
      <w:r>
        <w:t>В целом, развитие массового настроения носит «циркулярный»</w:t>
      </w:r>
      <w:r>
        <w:rPr>
          <w:spacing w:val="1"/>
        </w:rPr>
        <w:t xml:space="preserve"> </w:t>
      </w:r>
      <w:r>
        <w:t>характер («эмоциональное кружение»), который из неудовлетворенных</w:t>
      </w:r>
      <w:r>
        <w:rPr>
          <w:spacing w:val="1"/>
        </w:rPr>
        <w:t xml:space="preserve"> </w:t>
      </w:r>
      <w:r>
        <w:t>притязаний</w:t>
      </w:r>
      <w:r>
        <w:rPr>
          <w:spacing w:val="-2"/>
        </w:rPr>
        <w:t xml:space="preserve"> </w:t>
      </w:r>
      <w:r>
        <w:t>масс</w:t>
      </w:r>
      <w:r>
        <w:rPr>
          <w:spacing w:val="-1"/>
        </w:rPr>
        <w:t xml:space="preserve"> </w:t>
      </w:r>
      <w:r>
        <w:t>вновь создает</w:t>
      </w:r>
      <w:r>
        <w:rPr>
          <w:spacing w:val="-2"/>
        </w:rPr>
        <w:t xml:space="preserve"> </w:t>
      </w:r>
      <w:r>
        <w:t>сходные настроения.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lastRenderedPageBreak/>
        <w:t>Массовые настроения – это одновременно и двигатель социаль-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 постоянный источник озабоченности любой власти.</w:t>
      </w:r>
      <w:r>
        <w:rPr>
          <w:spacing w:val="1"/>
        </w:rPr>
        <w:t xml:space="preserve"> </w:t>
      </w:r>
      <w:r>
        <w:t>Политическая власть вынуждена считаться с феноменом массового на-</w:t>
      </w:r>
      <w:r>
        <w:rPr>
          <w:spacing w:val="1"/>
        </w:rPr>
        <w:t xml:space="preserve"> </w:t>
      </w:r>
      <w:r>
        <w:t>строения, потому что массовая поддержка любой власти обеспечивается</w:t>
      </w:r>
      <w:r>
        <w:rPr>
          <w:spacing w:val="-47"/>
        </w:rPr>
        <w:t xml:space="preserve"> </w:t>
      </w:r>
      <w:r>
        <w:t>постоянным взвинчиванием притязаний людей. Окрыленные обещания-</w:t>
      </w:r>
      <w:r>
        <w:rPr>
          <w:spacing w:val="1"/>
        </w:rPr>
        <w:t xml:space="preserve"> </w:t>
      </w:r>
      <w:r>
        <w:t>ми и надеждой их исполнения, люди отдают власть тому, кто умеет</w:t>
      </w:r>
      <w:r>
        <w:rPr>
          <w:spacing w:val="1"/>
        </w:rPr>
        <w:t xml:space="preserve"> </w:t>
      </w:r>
      <w:r>
        <w:t>внушать надежду и вселять в их сознание веру в достижение. Однако</w:t>
      </w:r>
      <w:r>
        <w:rPr>
          <w:spacing w:val="1"/>
        </w:rPr>
        <w:t xml:space="preserve"> </w:t>
      </w:r>
      <w:r>
        <w:t>несдержанные обещания порождают оппозиционное настроение, и цик-</w:t>
      </w:r>
      <w:r>
        <w:rPr>
          <w:spacing w:val="1"/>
        </w:rPr>
        <w:t xml:space="preserve"> </w:t>
      </w:r>
      <w:r>
        <w:t>лы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массовых</w:t>
      </w:r>
      <w:r>
        <w:rPr>
          <w:spacing w:val="-1"/>
        </w:rPr>
        <w:t xml:space="preserve"> </w:t>
      </w:r>
      <w:r>
        <w:t>настроений повторяются вновь.</w:t>
      </w:r>
    </w:p>
    <w:p w:rsidR="00E37E53" w:rsidRDefault="00F95E1F">
      <w:pPr>
        <w:pStyle w:val="a3"/>
        <w:spacing w:before="1"/>
        <w:ind w:right="245" w:firstLine="566"/>
      </w:pPr>
      <w:r>
        <w:t>Все виды массовых настроений по их направленности можно раз-</w:t>
      </w:r>
      <w:r>
        <w:rPr>
          <w:spacing w:val="-47"/>
        </w:rPr>
        <w:t xml:space="preserve"> </w:t>
      </w:r>
      <w:r>
        <w:t>делить на три группы: прогрессивные массовые настроения, реакцион-</w:t>
      </w:r>
      <w:r>
        <w:rPr>
          <w:spacing w:val="1"/>
        </w:rPr>
        <w:t xml:space="preserve"> </w:t>
      </w:r>
      <w:r>
        <w:t>ные массовые настроения и агрессивные массовые настроения с соот-</w:t>
      </w:r>
      <w:r>
        <w:rPr>
          <w:spacing w:val="1"/>
        </w:rPr>
        <w:t xml:space="preserve"> </w:t>
      </w:r>
      <w:r>
        <w:t>ветствующими</w:t>
      </w:r>
      <w:r>
        <w:rPr>
          <w:spacing w:val="-2"/>
        </w:rPr>
        <w:t xml:space="preserve"> </w:t>
      </w:r>
      <w:r>
        <w:t>массовыми</w:t>
      </w:r>
      <w:r>
        <w:rPr>
          <w:spacing w:val="-2"/>
        </w:rPr>
        <w:t xml:space="preserve"> </w:t>
      </w:r>
      <w:r>
        <w:t>поведенческими</w:t>
      </w:r>
      <w:r>
        <w:rPr>
          <w:spacing w:val="-1"/>
        </w:rPr>
        <w:t xml:space="preserve"> </w:t>
      </w:r>
      <w:r>
        <w:t>следствиями.</w:t>
      </w:r>
    </w:p>
    <w:p w:rsidR="00E37E53" w:rsidRDefault="00F95E1F">
      <w:pPr>
        <w:pStyle w:val="a3"/>
        <w:ind w:right="247" w:firstLine="566"/>
      </w:pPr>
      <w:r>
        <w:t>Массовые настроения выполняют определенные функции в соци-</w:t>
      </w:r>
      <w:r>
        <w:rPr>
          <w:spacing w:val="1"/>
        </w:rPr>
        <w:t xml:space="preserve"> </w:t>
      </w:r>
      <w:r>
        <w:t>ально-политических</w:t>
      </w:r>
      <w:r>
        <w:rPr>
          <w:spacing w:val="-4"/>
        </w:rPr>
        <w:t xml:space="preserve"> </w:t>
      </w:r>
      <w:r>
        <w:t>процессах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придают</w:t>
      </w:r>
      <w:r>
        <w:rPr>
          <w:spacing w:val="-4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особую</w:t>
      </w:r>
      <w:r>
        <w:rPr>
          <w:spacing w:val="-3"/>
        </w:rPr>
        <w:t xml:space="preserve"> </w:t>
      </w:r>
      <w:r>
        <w:t>направленность.</w:t>
      </w:r>
    </w:p>
    <w:p w:rsidR="00E37E53" w:rsidRDefault="00F95E1F">
      <w:pPr>
        <w:ind w:left="157" w:right="243" w:firstLine="566"/>
        <w:jc w:val="both"/>
        <w:rPr>
          <w:sz w:val="20"/>
        </w:rPr>
      </w:pPr>
      <w:r>
        <w:rPr>
          <w:i/>
          <w:spacing w:val="-2"/>
          <w:sz w:val="20"/>
        </w:rPr>
        <w:t>Функция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обеспечения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динамики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политических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процессов</w:t>
      </w:r>
      <w:r>
        <w:rPr>
          <w:i/>
          <w:spacing w:val="-9"/>
          <w:sz w:val="20"/>
        </w:rPr>
        <w:t xml:space="preserve"> </w:t>
      </w:r>
      <w:r>
        <w:rPr>
          <w:spacing w:val="-1"/>
          <w:sz w:val="20"/>
        </w:rPr>
        <w:t>выполняет</w:t>
      </w:r>
      <w:r>
        <w:rPr>
          <w:spacing w:val="-48"/>
          <w:sz w:val="20"/>
        </w:rPr>
        <w:t xml:space="preserve"> </w:t>
      </w:r>
      <w:r>
        <w:rPr>
          <w:sz w:val="20"/>
        </w:rPr>
        <w:t>роль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-5"/>
          <w:sz w:val="20"/>
        </w:rPr>
        <w:t xml:space="preserve"> </w:t>
      </w:r>
      <w:r>
        <w:rPr>
          <w:sz w:val="20"/>
        </w:rPr>
        <w:t>масс,</w:t>
      </w:r>
      <w:r>
        <w:rPr>
          <w:spacing w:val="-5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мотивационное</w:t>
      </w:r>
      <w:r>
        <w:rPr>
          <w:spacing w:val="-47"/>
          <w:sz w:val="20"/>
        </w:rPr>
        <w:t xml:space="preserve"> </w:t>
      </w:r>
      <w:r>
        <w:rPr>
          <w:sz w:val="20"/>
        </w:rPr>
        <w:t>обеспечение социально-политических действий больших общностей лю-</w:t>
      </w:r>
      <w:r>
        <w:rPr>
          <w:spacing w:val="-47"/>
          <w:sz w:val="20"/>
        </w:rPr>
        <w:t xml:space="preserve"> </w:t>
      </w:r>
      <w:r>
        <w:rPr>
          <w:sz w:val="20"/>
        </w:rPr>
        <w:t>дей</w:t>
      </w:r>
      <w:r>
        <w:rPr>
          <w:spacing w:val="-9"/>
          <w:sz w:val="20"/>
        </w:rPr>
        <w:t xml:space="preserve"> </w:t>
      </w:r>
      <w:r>
        <w:rPr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z w:val="20"/>
        </w:rPr>
        <w:t>счет</w:t>
      </w:r>
      <w:r>
        <w:rPr>
          <w:spacing w:val="-1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массу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7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10"/>
          <w:sz w:val="20"/>
        </w:rPr>
        <w:t xml:space="preserve"> </w:t>
      </w:r>
      <w:r>
        <w:rPr>
          <w:sz w:val="20"/>
        </w:rPr>
        <w:t>настроений.</w:t>
      </w:r>
    </w:p>
    <w:p w:rsidR="00E37E53" w:rsidRDefault="00F95E1F">
      <w:pPr>
        <w:pStyle w:val="a3"/>
        <w:ind w:right="245" w:firstLine="566"/>
      </w:pPr>
      <w:r>
        <w:rPr>
          <w:i/>
        </w:rPr>
        <w:t>Функция</w:t>
      </w:r>
      <w:r>
        <w:rPr>
          <w:i/>
          <w:spacing w:val="1"/>
        </w:rPr>
        <w:t xml:space="preserve"> </w:t>
      </w:r>
      <w:r>
        <w:rPr>
          <w:i/>
        </w:rPr>
        <w:t>формирования</w:t>
      </w:r>
      <w:r>
        <w:rPr>
          <w:i/>
          <w:spacing w:val="1"/>
        </w:rPr>
        <w:t xml:space="preserve"> </w:t>
      </w:r>
      <w:r>
        <w:rPr>
          <w:i/>
        </w:rPr>
        <w:t>субъекта</w:t>
      </w:r>
      <w:r>
        <w:rPr>
          <w:i/>
          <w:spacing w:val="1"/>
        </w:rPr>
        <w:t xml:space="preserve"> </w:t>
      </w:r>
      <w:r>
        <w:rPr>
          <w:i/>
        </w:rPr>
        <w:t>массовых</w:t>
      </w:r>
      <w:r>
        <w:rPr>
          <w:i/>
          <w:spacing w:val="1"/>
        </w:rPr>
        <w:t xml:space="preserve"> </w:t>
      </w:r>
      <w:r>
        <w:rPr>
          <w:i/>
        </w:rPr>
        <w:t>политических</w:t>
      </w:r>
      <w:r>
        <w:rPr>
          <w:i/>
          <w:spacing w:val="1"/>
        </w:rPr>
        <w:t xml:space="preserve"> </w:t>
      </w:r>
      <w:r>
        <w:rPr>
          <w:i/>
        </w:rPr>
        <w:t>про-</w:t>
      </w:r>
      <w:r>
        <w:rPr>
          <w:i/>
          <w:spacing w:val="-47"/>
        </w:rPr>
        <w:t xml:space="preserve"> </w:t>
      </w:r>
      <w:r>
        <w:rPr>
          <w:i/>
        </w:rPr>
        <w:t xml:space="preserve">цессов </w:t>
      </w:r>
      <w:r>
        <w:t>обеспечивает сплочение, сближение интересов разных групп и</w:t>
      </w:r>
      <w:r>
        <w:rPr>
          <w:spacing w:val="1"/>
        </w:rPr>
        <w:t xml:space="preserve"> </w:t>
      </w:r>
      <w:r>
        <w:t>слоев на основе</w:t>
      </w:r>
      <w:r>
        <w:rPr>
          <w:spacing w:val="1"/>
        </w:rPr>
        <w:t xml:space="preserve"> </w:t>
      </w:r>
      <w:r>
        <w:t>их настроения. Данная функция разделяет</w:t>
      </w:r>
      <w:r>
        <w:rPr>
          <w:spacing w:val="50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на формирующие действенные массы, и на настроения, разрушающие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поведения масс создают общие идеи, убеждения, сознание, чувство дол-</w:t>
      </w:r>
      <w:r>
        <w:rPr>
          <w:spacing w:val="1"/>
        </w:rPr>
        <w:t xml:space="preserve"> </w:t>
      </w:r>
      <w:r>
        <w:t>га, солидарности. Причем эти факторы могут объяснить как позитивное,</w:t>
      </w:r>
      <w:r>
        <w:rPr>
          <w:spacing w:val="-47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негативное поведение масс.</w:t>
      </w:r>
    </w:p>
    <w:p w:rsidR="00E37E53" w:rsidRDefault="00F95E1F">
      <w:pPr>
        <w:pStyle w:val="a3"/>
        <w:spacing w:before="1"/>
        <w:ind w:right="245" w:firstLine="566"/>
      </w:pPr>
      <w:r>
        <w:rPr>
          <w:i/>
        </w:rPr>
        <w:t>Функция</w:t>
      </w:r>
      <w:r>
        <w:rPr>
          <w:i/>
          <w:spacing w:val="1"/>
        </w:rPr>
        <w:t xml:space="preserve"> </w:t>
      </w:r>
      <w:r>
        <w:rPr>
          <w:i/>
        </w:rPr>
        <w:t>инициирования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регуляции</w:t>
      </w:r>
      <w:r>
        <w:rPr>
          <w:i/>
          <w:spacing w:val="1"/>
        </w:rPr>
        <w:t xml:space="preserve"> </w:t>
      </w:r>
      <w:r>
        <w:rPr>
          <w:i/>
        </w:rPr>
        <w:t>политического</w:t>
      </w:r>
      <w:r>
        <w:rPr>
          <w:i/>
          <w:spacing w:val="1"/>
        </w:rPr>
        <w:t xml:space="preserve"> </w:t>
      </w:r>
      <w:r>
        <w:rPr>
          <w:i/>
        </w:rPr>
        <w:t>поведения</w:t>
      </w:r>
      <w:r>
        <w:rPr>
          <w:i/>
          <w:spacing w:val="1"/>
        </w:rPr>
        <w:t xml:space="preserve"> </w:t>
      </w:r>
      <w:r>
        <w:t>наиболее конкретно проявляет политическое настроение масс. Диапазон</w:t>
      </w:r>
      <w:r>
        <w:rPr>
          <w:spacing w:val="-47"/>
        </w:rPr>
        <w:t xml:space="preserve"> </w:t>
      </w:r>
      <w:r>
        <w:t>настроений может распространяться от немедленных, причем револю-</w:t>
      </w:r>
      <w:r>
        <w:rPr>
          <w:spacing w:val="1"/>
        </w:rPr>
        <w:t xml:space="preserve"> </w:t>
      </w:r>
      <w:r>
        <w:t>ционных, действий до постепенных, затяжных преобразований по ха-</w:t>
      </w:r>
      <w:r>
        <w:rPr>
          <w:spacing w:val="1"/>
        </w:rPr>
        <w:t xml:space="preserve"> </w:t>
      </w:r>
      <w:r>
        <w:t>рактеру</w:t>
      </w:r>
      <w:r>
        <w:rPr>
          <w:spacing w:val="1"/>
        </w:rPr>
        <w:t xml:space="preserve"> </w:t>
      </w:r>
      <w:r>
        <w:t>(типу)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различаются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де-</w:t>
      </w:r>
      <w:r>
        <w:rPr>
          <w:spacing w:val="1"/>
        </w:rPr>
        <w:t xml:space="preserve"> </w:t>
      </w:r>
      <w:r>
        <w:t>структивные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модификацию</w:t>
      </w:r>
      <w:r>
        <w:rPr>
          <w:spacing w:val="-4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ее разрушение.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Функция стратегической политико-психологической оценки </w:t>
      </w:r>
      <w:r>
        <w:t>свя-</w:t>
      </w:r>
      <w:r>
        <w:rPr>
          <w:spacing w:val="1"/>
        </w:rPr>
        <w:t xml:space="preserve"> </w:t>
      </w:r>
      <w:r>
        <w:t>зана с отсроченным влиянием массовых настроений. Функция формиру-</w:t>
      </w:r>
      <w:r>
        <w:rPr>
          <w:spacing w:val="-47"/>
        </w:rPr>
        <w:t xml:space="preserve"> </w:t>
      </w:r>
      <w:r>
        <w:t>ет массовое настроение стратегического плана и долгосрочное отноше-</w:t>
      </w:r>
      <w:r>
        <w:rPr>
          <w:spacing w:val="1"/>
        </w:rPr>
        <w:t xml:space="preserve"> </w:t>
      </w:r>
      <w:r>
        <w:t>ние к политической реальности. Так, масса под воздействием настрое-</w:t>
      </w:r>
      <w:r>
        <w:rPr>
          <w:spacing w:val="1"/>
        </w:rPr>
        <w:t xml:space="preserve"> </w:t>
      </w:r>
      <w:r>
        <w:t>ния может совершить какие-либо действия, а затем по истечении време-</w:t>
      </w:r>
      <w:r>
        <w:rPr>
          <w:spacing w:val="1"/>
        </w:rPr>
        <w:t xml:space="preserve"> </w:t>
      </w:r>
      <w:r>
        <w:t>ни, остановиться, осмыслить и оценить содеянное и при этом может вы-</w:t>
      </w:r>
      <w:r>
        <w:rPr>
          <w:spacing w:val="1"/>
        </w:rPr>
        <w:t xml:space="preserve"> </w:t>
      </w:r>
      <w:r>
        <w:t>явить,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ожидания не</w:t>
      </w:r>
      <w:r>
        <w:rPr>
          <w:spacing w:val="-1"/>
        </w:rPr>
        <w:t xml:space="preserve"> </w:t>
      </w:r>
      <w:r>
        <w:t>оправдались.</w:t>
      </w:r>
    </w:p>
    <w:p w:rsidR="00E37E53" w:rsidRDefault="00E37E53">
      <w:pPr>
        <w:sectPr w:rsidR="00E37E53">
          <w:footerReference w:type="default" r:id="rId76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1"/>
        <w:numPr>
          <w:ilvl w:val="1"/>
          <w:numId w:val="35"/>
        </w:numPr>
        <w:tabs>
          <w:tab w:val="left" w:pos="1317"/>
        </w:tabs>
        <w:spacing w:before="68"/>
        <w:ind w:left="1530" w:right="953" w:hanging="461"/>
        <w:jc w:val="left"/>
      </w:pPr>
      <w:r>
        <w:lastRenderedPageBreak/>
        <w:t>Воздействие на массовое настроение</w:t>
      </w:r>
      <w:r>
        <w:rPr>
          <w:spacing w:val="-5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прогнозирование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развития</w:t>
      </w:r>
    </w:p>
    <w:p w:rsidR="00E37E53" w:rsidRDefault="00E37E53">
      <w:pPr>
        <w:pStyle w:val="a3"/>
        <w:spacing w:before="10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40" w:firstLine="566"/>
      </w:pPr>
      <w:r>
        <w:t>Одним из основных способов воздействия на массовое настрое-</w:t>
      </w:r>
      <w:r>
        <w:rPr>
          <w:spacing w:val="1"/>
        </w:rPr>
        <w:t xml:space="preserve"> </w:t>
      </w:r>
      <w:r>
        <w:t>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притязаний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действи-</w:t>
      </w:r>
      <w:r>
        <w:rPr>
          <w:spacing w:val="1"/>
        </w:rPr>
        <w:t xml:space="preserve"> </w:t>
      </w:r>
      <w:r>
        <w:t>тельности. Но не менее важную роль играет в формировании массовых</w:t>
      </w:r>
      <w:r>
        <w:rPr>
          <w:spacing w:val="1"/>
        </w:rPr>
        <w:t xml:space="preserve"> </w:t>
      </w:r>
      <w:r>
        <w:t>настроений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51"/>
        </w:rPr>
        <w:t xml:space="preserve"> </w:t>
      </w:r>
      <w:r>
        <w:t>пропаганда</w:t>
      </w:r>
      <w:r>
        <w:rPr>
          <w:spacing w:val="5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идей, намерений и результатов, причем как теоретически, так и через</w:t>
      </w:r>
      <w:r>
        <w:rPr>
          <w:spacing w:val="1"/>
        </w:rPr>
        <w:t xml:space="preserve"> </w:t>
      </w:r>
      <w:r>
        <w:t>практическую деятельность власти. Воздействие на массовое сознание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одной</w:t>
      </w:r>
      <w:r>
        <w:rPr>
          <w:spacing w:val="25"/>
        </w:rPr>
        <w:t xml:space="preserve"> </w:t>
      </w:r>
      <w:r>
        <w:t>стороны,</w:t>
      </w:r>
      <w:r>
        <w:rPr>
          <w:spacing w:val="27"/>
        </w:rPr>
        <w:t xml:space="preserve"> </w:t>
      </w:r>
      <w:r>
        <w:t>манипуляцией</w:t>
      </w:r>
      <w:r>
        <w:rPr>
          <w:spacing w:val="25"/>
        </w:rPr>
        <w:t xml:space="preserve"> </w:t>
      </w:r>
      <w:r>
        <w:t>притязаниями</w:t>
      </w:r>
      <w:r>
        <w:rPr>
          <w:spacing w:val="25"/>
        </w:rPr>
        <w:t xml:space="preserve"> </w:t>
      </w:r>
      <w:r>
        <w:t>масс,</w:t>
      </w:r>
      <w:r>
        <w:rPr>
          <w:spacing w:val="24"/>
        </w:rPr>
        <w:t xml:space="preserve"> </w:t>
      </w:r>
      <w:r>
        <w:t>а</w:t>
      </w:r>
      <w:r>
        <w:rPr>
          <w:spacing w:val="-48"/>
        </w:rPr>
        <w:t xml:space="preserve"> </w:t>
      </w:r>
      <w:r>
        <w:t>с другой, – манипуляцией</w:t>
      </w:r>
      <w:r>
        <w:rPr>
          <w:spacing w:val="1"/>
        </w:rPr>
        <w:t xml:space="preserve"> </w:t>
      </w:r>
      <w:r>
        <w:t>уровнем их жизни.</w:t>
      </w:r>
      <w:r>
        <w:rPr>
          <w:spacing w:val="1"/>
        </w:rPr>
        <w:t xml:space="preserve"> </w:t>
      </w:r>
      <w:r>
        <w:t>Стабилизация</w:t>
      </w:r>
      <w:r>
        <w:rPr>
          <w:spacing w:val="50"/>
        </w:rPr>
        <w:t xml:space="preserve"> </w:t>
      </w:r>
      <w:r>
        <w:t>настрое-</w:t>
      </w:r>
      <w:r>
        <w:rPr>
          <w:spacing w:val="1"/>
        </w:rPr>
        <w:t xml:space="preserve"> </w:t>
      </w:r>
      <w:r>
        <w:t>ний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установлением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притязаний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совпадение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оптимизм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энтузиазм.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недовольства</w:t>
      </w:r>
      <w:r>
        <w:rPr>
          <w:spacing w:val="5"/>
        </w:rPr>
        <w:t xml:space="preserve"> </w:t>
      </w:r>
      <w:r>
        <w:t>масс.</w:t>
      </w:r>
    </w:p>
    <w:p w:rsidR="00E37E53" w:rsidRDefault="00F95E1F">
      <w:pPr>
        <w:pStyle w:val="a3"/>
        <w:ind w:right="38" w:firstLine="566"/>
      </w:pPr>
      <w:r>
        <w:rPr>
          <w:spacing w:val="-1"/>
        </w:rPr>
        <w:t>Особую</w:t>
      </w:r>
      <w:r>
        <w:rPr>
          <w:spacing w:val="-12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формировании</w:t>
      </w:r>
      <w:r>
        <w:rPr>
          <w:spacing w:val="-11"/>
        </w:rPr>
        <w:t xml:space="preserve"> </w:t>
      </w:r>
      <w:r>
        <w:t>положительного</w:t>
      </w:r>
      <w:r>
        <w:rPr>
          <w:spacing w:val="-11"/>
        </w:rPr>
        <w:t xml:space="preserve"> </w:t>
      </w:r>
      <w:r>
        <w:t>массового</w:t>
      </w:r>
      <w:r>
        <w:rPr>
          <w:spacing w:val="-10"/>
        </w:rPr>
        <w:t xml:space="preserve"> </w:t>
      </w:r>
      <w:r>
        <w:t>настрое-</w:t>
      </w:r>
      <w:r>
        <w:rPr>
          <w:spacing w:val="-48"/>
        </w:rPr>
        <w:t xml:space="preserve"> </w:t>
      </w:r>
      <w:r>
        <w:t>ния играет массовая пропаганда. Она воздействует на чувства, сознание,</w:t>
      </w:r>
      <w:r>
        <w:rPr>
          <w:spacing w:val="-47"/>
        </w:rPr>
        <w:t xml:space="preserve"> </w:t>
      </w:r>
      <w:r>
        <w:t>настроение</w:t>
      </w:r>
      <w:r>
        <w:rPr>
          <w:spacing w:val="-7"/>
        </w:rPr>
        <w:t xml:space="preserve"> </w:t>
      </w:r>
      <w:r>
        <w:t>масс,</w:t>
      </w:r>
      <w:r>
        <w:rPr>
          <w:spacing w:val="-8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организованного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(школы,</w:t>
      </w:r>
      <w:r>
        <w:rPr>
          <w:spacing w:val="-7"/>
        </w:rPr>
        <w:t xml:space="preserve"> </w:t>
      </w:r>
      <w:r>
        <w:t>ву-</w:t>
      </w:r>
      <w:r>
        <w:rPr>
          <w:spacing w:val="-48"/>
        </w:rPr>
        <w:t xml:space="preserve"> </w:t>
      </w:r>
      <w:r>
        <w:rPr>
          <w:spacing w:val="-1"/>
        </w:rPr>
        <w:t>зы,</w:t>
      </w:r>
      <w:r>
        <w:rPr>
          <w:spacing w:val="-10"/>
        </w:rPr>
        <w:t xml:space="preserve"> </w:t>
      </w:r>
      <w:r>
        <w:t>учреждения),</w:t>
      </w:r>
      <w:r>
        <w:rPr>
          <w:spacing w:val="-10"/>
        </w:rPr>
        <w:t xml:space="preserve"> </w:t>
      </w:r>
      <w:r>
        <w:t>массовые</w:t>
      </w:r>
      <w:r>
        <w:rPr>
          <w:spacing w:val="-10"/>
        </w:rPr>
        <w:t xml:space="preserve"> </w:t>
      </w:r>
      <w:r>
        <w:t>коммуникации,</w:t>
      </w:r>
      <w:r>
        <w:rPr>
          <w:spacing w:val="-10"/>
        </w:rPr>
        <w:t xml:space="preserve"> </w:t>
      </w:r>
      <w:r>
        <w:t>массовую</w:t>
      </w:r>
      <w:r>
        <w:rPr>
          <w:spacing w:val="-10"/>
        </w:rPr>
        <w:t xml:space="preserve"> </w:t>
      </w:r>
      <w:r>
        <w:t>культуру,</w:t>
      </w:r>
      <w:r>
        <w:rPr>
          <w:spacing w:val="-10"/>
        </w:rPr>
        <w:t xml:space="preserve"> </w:t>
      </w:r>
      <w:r>
        <w:t>мемориа-</w:t>
      </w:r>
      <w:r>
        <w:rPr>
          <w:spacing w:val="-48"/>
        </w:rPr>
        <w:t xml:space="preserve"> </w:t>
      </w:r>
      <w:r>
        <w:t>лы,</w:t>
      </w:r>
      <w:r>
        <w:rPr>
          <w:spacing w:val="-11"/>
        </w:rPr>
        <w:t xml:space="preserve"> </w:t>
      </w:r>
      <w:r>
        <w:t>музеи.</w:t>
      </w:r>
      <w:r>
        <w:rPr>
          <w:spacing w:val="-11"/>
        </w:rPr>
        <w:t xml:space="preserve"> </w:t>
      </w:r>
      <w:r>
        <w:t>Этот</w:t>
      </w:r>
      <w:r>
        <w:rPr>
          <w:spacing w:val="-10"/>
        </w:rPr>
        <w:t xml:space="preserve"> </w:t>
      </w:r>
      <w:r>
        <w:t>блок</w:t>
      </w:r>
      <w:r>
        <w:rPr>
          <w:spacing w:val="-10"/>
        </w:rPr>
        <w:t xml:space="preserve"> </w:t>
      </w:r>
      <w:r>
        <w:t>воздействия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массовое</w:t>
      </w:r>
      <w:r>
        <w:rPr>
          <w:spacing w:val="-10"/>
        </w:rPr>
        <w:t xml:space="preserve"> </w:t>
      </w:r>
      <w:r>
        <w:t>настроение</w:t>
      </w:r>
      <w:r>
        <w:rPr>
          <w:spacing w:val="-11"/>
        </w:rPr>
        <w:t xml:space="preserve"> </w:t>
      </w:r>
      <w:r>
        <w:t>проходит</w:t>
      </w:r>
      <w:r>
        <w:rPr>
          <w:spacing w:val="-10"/>
        </w:rPr>
        <w:t xml:space="preserve"> </w:t>
      </w:r>
      <w:r>
        <w:t>через</w:t>
      </w:r>
      <w:r>
        <w:rPr>
          <w:spacing w:val="-48"/>
        </w:rPr>
        <w:t xml:space="preserve"> </w:t>
      </w:r>
      <w:r>
        <w:t>примеры, образы и образцы общественного устройства и обращен непо-</w:t>
      </w:r>
      <w:r>
        <w:rPr>
          <w:spacing w:val="1"/>
        </w:rPr>
        <w:t xml:space="preserve"> </w:t>
      </w:r>
      <w:r>
        <w:t>средственно к эмоциональной сфере масс. Примером такого воздействия</w:t>
      </w:r>
      <w:r>
        <w:rPr>
          <w:spacing w:val="-47"/>
        </w:rPr>
        <w:t xml:space="preserve"> </w:t>
      </w:r>
      <w:r>
        <w:t>на массовые настроения можно назвать акцию военного командования</w:t>
      </w:r>
      <w:r>
        <w:rPr>
          <w:spacing w:val="1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Великой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8"/>
        </w:rPr>
        <w:t xml:space="preserve"> </w:t>
      </w:r>
      <w:r>
        <w:t>войны.</w:t>
      </w:r>
    </w:p>
    <w:p w:rsidR="00E37E53" w:rsidRDefault="00F95E1F">
      <w:pPr>
        <w:ind w:left="157" w:right="42" w:firstLine="566"/>
        <w:jc w:val="both"/>
        <w:rPr>
          <w:i/>
          <w:sz w:val="20"/>
        </w:rPr>
      </w:pPr>
      <w:r>
        <w:rPr>
          <w:sz w:val="20"/>
        </w:rPr>
        <w:t>После разгрома немцев под Москвой была организована поли-</w:t>
      </w:r>
      <w:r>
        <w:rPr>
          <w:spacing w:val="1"/>
          <w:sz w:val="20"/>
        </w:rPr>
        <w:t xml:space="preserve"> </w:t>
      </w:r>
      <w:r>
        <w:rPr>
          <w:sz w:val="20"/>
        </w:rPr>
        <w:t>тическая</w:t>
      </w:r>
      <w:r>
        <w:rPr>
          <w:spacing w:val="29"/>
          <w:sz w:val="20"/>
        </w:rPr>
        <w:t xml:space="preserve"> </w:t>
      </w:r>
      <w:r>
        <w:rPr>
          <w:sz w:val="20"/>
        </w:rPr>
        <w:t>акция,</w:t>
      </w:r>
      <w:r>
        <w:rPr>
          <w:spacing w:val="60"/>
          <w:sz w:val="20"/>
        </w:rPr>
        <w:t xml:space="preserve"> </w:t>
      </w:r>
      <w:r>
        <w:rPr>
          <w:sz w:val="20"/>
        </w:rPr>
        <w:t xml:space="preserve">которая  </w:t>
      </w:r>
      <w:r>
        <w:rPr>
          <w:spacing w:val="8"/>
          <w:sz w:val="20"/>
        </w:rPr>
        <w:t xml:space="preserve"> </w:t>
      </w:r>
      <w:r>
        <w:rPr>
          <w:sz w:val="20"/>
        </w:rPr>
        <w:t>заменила</w:t>
      </w:r>
      <w:r>
        <w:rPr>
          <w:spacing w:val="30"/>
          <w:sz w:val="20"/>
        </w:rPr>
        <w:t xml:space="preserve"> </w:t>
      </w:r>
      <w:r>
        <w:rPr>
          <w:sz w:val="20"/>
        </w:rPr>
        <w:t>все</w:t>
      </w:r>
      <w:r>
        <w:rPr>
          <w:spacing w:val="31"/>
          <w:sz w:val="20"/>
        </w:rPr>
        <w:t xml:space="preserve"> </w:t>
      </w:r>
      <w:r>
        <w:rPr>
          <w:sz w:val="20"/>
        </w:rPr>
        <w:t>виды</w:t>
      </w:r>
      <w:r>
        <w:rPr>
          <w:spacing w:val="31"/>
          <w:sz w:val="20"/>
        </w:rPr>
        <w:t xml:space="preserve"> </w:t>
      </w:r>
      <w:r>
        <w:rPr>
          <w:sz w:val="20"/>
        </w:rPr>
        <w:t>вербальной</w:t>
      </w:r>
      <w:r>
        <w:rPr>
          <w:spacing w:val="29"/>
          <w:sz w:val="20"/>
        </w:rPr>
        <w:t xml:space="preserve"> </w:t>
      </w:r>
      <w:r>
        <w:rPr>
          <w:sz w:val="20"/>
        </w:rPr>
        <w:t>пропаганды.</w:t>
      </w:r>
      <w:r>
        <w:rPr>
          <w:spacing w:val="-48"/>
          <w:sz w:val="20"/>
        </w:rPr>
        <w:t xml:space="preserve"> </w:t>
      </w:r>
      <w:r>
        <w:rPr>
          <w:i/>
          <w:sz w:val="20"/>
        </w:rPr>
        <w:t>В Москве по улице Горького под конвоем провели колонну пленных нем-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цев. Во главе колонны шли пленные генералы и старшие офицеры. Вся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Москва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молча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смотрела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колонну,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но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особое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впечатление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произвело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москвичей то, что происходило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за колонной.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В несколько рядов за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ней следовали моечные машины и потоками воды мыли за колонной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дорогу. Это было символично – смоем всех немецких оккупантов с на-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шей земли. Эта акция сильно повлияла на настроение масс – они во-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очию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убедились,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что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«непобедимая»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немецкая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армия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вполне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реально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победима, а победа СССР в этой войне неотвратима, и вселила на-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дежду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уверенность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скорое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окончание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войны.</w:t>
      </w:r>
    </w:p>
    <w:p w:rsidR="00E37E53" w:rsidRDefault="00F95E1F">
      <w:pPr>
        <w:pStyle w:val="a3"/>
        <w:ind w:right="40" w:firstLine="566"/>
      </w:pPr>
      <w:r>
        <w:rPr>
          <w:spacing w:val="-1"/>
        </w:rPr>
        <w:t>Способы</w:t>
      </w:r>
      <w:r>
        <w:rPr>
          <w:spacing w:val="-12"/>
        </w:rPr>
        <w:t xml:space="preserve"> </w:t>
      </w:r>
      <w:r>
        <w:t>воздействия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массовое</w:t>
      </w:r>
      <w:r>
        <w:rPr>
          <w:spacing w:val="-12"/>
        </w:rPr>
        <w:t xml:space="preserve"> </w:t>
      </w:r>
      <w:r>
        <w:t>настроение</w:t>
      </w:r>
      <w:r>
        <w:rPr>
          <w:spacing w:val="-10"/>
        </w:rPr>
        <w:t xml:space="preserve"> </w:t>
      </w:r>
      <w:r>
        <w:t>достаточно</w:t>
      </w:r>
      <w:r>
        <w:rPr>
          <w:spacing w:val="-11"/>
        </w:rPr>
        <w:t xml:space="preserve"> </w:t>
      </w:r>
      <w:r>
        <w:t>разнооб-</w:t>
      </w:r>
      <w:r>
        <w:rPr>
          <w:spacing w:val="-48"/>
        </w:rPr>
        <w:t xml:space="preserve"> </w:t>
      </w:r>
      <w:r>
        <w:t>разны. Но успех их возможен при предварительном анализе состояния</w:t>
      </w:r>
      <w:r>
        <w:rPr>
          <w:spacing w:val="1"/>
        </w:rPr>
        <w:t xml:space="preserve"> </w:t>
      </w:r>
      <w:r>
        <w:t>массового настроения. Подобный анализ предполагает инвентаризацию</w:t>
      </w:r>
      <w:r>
        <w:rPr>
          <w:spacing w:val="1"/>
        </w:rPr>
        <w:t xml:space="preserve"> </w:t>
      </w:r>
      <w:r>
        <w:t>(Д.</w:t>
      </w:r>
      <w:r>
        <w:rPr>
          <w:spacing w:val="6"/>
        </w:rPr>
        <w:t xml:space="preserve"> </w:t>
      </w:r>
      <w:r>
        <w:t>Ольшанский)</w:t>
      </w:r>
      <w:r>
        <w:rPr>
          <w:spacing w:val="9"/>
        </w:rPr>
        <w:t xml:space="preserve"> </w:t>
      </w:r>
      <w:r>
        <w:t>имеющихся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социально-политической</w:t>
      </w:r>
      <w:r>
        <w:rPr>
          <w:spacing w:val="5"/>
        </w:rPr>
        <w:t xml:space="preserve"> </w:t>
      </w:r>
      <w:r>
        <w:t>системе</w:t>
      </w:r>
      <w:r>
        <w:rPr>
          <w:spacing w:val="8"/>
        </w:rPr>
        <w:t xml:space="preserve"> </w:t>
      </w:r>
      <w:r>
        <w:t>на-</w:t>
      </w:r>
    </w:p>
    <w:p w:rsidR="00E37E53" w:rsidRDefault="00F95E1F">
      <w:pPr>
        <w:pStyle w:val="a3"/>
        <w:spacing w:before="66"/>
        <w:ind w:right="244"/>
      </w:pPr>
      <w:r>
        <w:br w:type="column"/>
      </w:r>
      <w:r>
        <w:lastRenderedPageBreak/>
        <w:t>строений масс, их направленность, степень расхождения их с норматив-</w:t>
      </w:r>
      <w:r>
        <w:rPr>
          <w:spacing w:val="1"/>
        </w:rPr>
        <w:t xml:space="preserve"> </w:t>
      </w:r>
      <w:r>
        <w:t>ными.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увидеть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полити-</w:t>
      </w:r>
      <w:r>
        <w:rPr>
          <w:spacing w:val="-48"/>
        </w:rPr>
        <w:t xml:space="preserve"> </w:t>
      </w:r>
      <w:r>
        <w:rPr>
          <w:spacing w:val="-1"/>
        </w:rPr>
        <w:t xml:space="preserve">ко-психологического единства общества, выявить </w:t>
      </w:r>
      <w:r>
        <w:t>настроение “pro et con-</w:t>
      </w:r>
      <w:r>
        <w:rPr>
          <w:spacing w:val="-47"/>
        </w:rPr>
        <w:t xml:space="preserve"> </w:t>
      </w:r>
      <w:r>
        <w:t>tra” (“за” или “против”). Далее,</w:t>
      </w:r>
      <w:r>
        <w:rPr>
          <w:spacing w:val="1"/>
        </w:rPr>
        <w:t xml:space="preserve"> </w:t>
      </w:r>
      <w:r>
        <w:t>как предлагает Д. Ольшанский, следует</w:t>
      </w:r>
      <w:r>
        <w:rPr>
          <w:spacing w:val="1"/>
        </w:rPr>
        <w:t xml:space="preserve"> </w:t>
      </w:r>
      <w:r>
        <w:t>оценить содержание доминирующих настроений с учетом интересов по-</w:t>
      </w:r>
      <w:r>
        <w:rPr>
          <w:spacing w:val="-47"/>
        </w:rPr>
        <w:t xml:space="preserve"> </w:t>
      </w:r>
      <w:r>
        <w:t>литической</w:t>
      </w:r>
      <w:r>
        <w:rPr>
          <w:spacing w:val="-9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общечеловеческих</w:t>
      </w:r>
      <w:r>
        <w:rPr>
          <w:spacing w:val="-8"/>
        </w:rPr>
        <w:t xml:space="preserve"> </w:t>
      </w:r>
      <w:r>
        <w:t>интересов.</w:t>
      </w:r>
      <w:r>
        <w:rPr>
          <w:spacing w:val="-6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возникно-</w:t>
      </w:r>
      <w:r>
        <w:rPr>
          <w:spacing w:val="-47"/>
        </w:rPr>
        <w:t xml:space="preserve"> </w:t>
      </w:r>
      <w:r>
        <w:rPr>
          <w:spacing w:val="-1"/>
        </w:rPr>
        <w:t>вения</w:t>
      </w:r>
      <w:r>
        <w:rPr>
          <w:spacing w:val="-9"/>
        </w:rPr>
        <w:t xml:space="preserve"> </w:t>
      </w:r>
      <w:r>
        <w:rPr>
          <w:spacing w:val="-1"/>
        </w:rPr>
        <w:t>настроений</w:t>
      </w:r>
      <w:r>
        <w:rPr>
          <w:spacing w:val="-10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также</w:t>
      </w:r>
      <w:r>
        <w:rPr>
          <w:spacing w:val="-7"/>
        </w:rPr>
        <w:t xml:space="preserve"> </w:t>
      </w:r>
      <w:r>
        <w:rPr>
          <w:spacing w:val="-1"/>
        </w:rPr>
        <w:t>объект</w:t>
      </w:r>
      <w:r>
        <w:rPr>
          <w:spacing w:val="-9"/>
        </w:rPr>
        <w:t xml:space="preserve"> </w:t>
      </w:r>
      <w:r>
        <w:rPr>
          <w:spacing w:val="-1"/>
        </w:rPr>
        <w:t>предварительного</w:t>
      </w:r>
      <w:r>
        <w:rPr>
          <w:spacing w:val="-7"/>
        </w:rPr>
        <w:t xml:space="preserve"> </w:t>
      </w:r>
      <w:r>
        <w:rPr>
          <w:spacing w:val="-1"/>
        </w:rPr>
        <w:t>анализа.</w:t>
      </w:r>
      <w:r>
        <w:rPr>
          <w:spacing w:val="-10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выяс-</w:t>
      </w:r>
      <w:r>
        <w:rPr>
          <w:spacing w:val="-48"/>
        </w:rPr>
        <w:t xml:space="preserve"> </w:t>
      </w:r>
      <w:r>
        <w:t>нить связь настроений масс с их притязаниями и возможностью их удов-</w:t>
      </w:r>
      <w:r>
        <w:rPr>
          <w:spacing w:val="-47"/>
        </w:rPr>
        <w:t xml:space="preserve"> </w:t>
      </w:r>
      <w:r>
        <w:t>летворения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настоящем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перспективе.</w:t>
      </w:r>
    </w:p>
    <w:p w:rsidR="00E37E53" w:rsidRDefault="00F95E1F">
      <w:pPr>
        <w:pStyle w:val="a3"/>
        <w:spacing w:before="1"/>
        <w:ind w:right="245" w:firstLine="566"/>
      </w:pPr>
      <w:r>
        <w:t>Анализировать следует также стадии развития настроения масс,</w:t>
      </w:r>
      <w:r>
        <w:rPr>
          <w:spacing w:val="1"/>
        </w:rPr>
        <w:t xml:space="preserve"> </w:t>
      </w:r>
      <w:r>
        <w:t>их выраженность и вероятность перехода настроения в политическое</w:t>
      </w:r>
      <w:r>
        <w:rPr>
          <w:spacing w:val="1"/>
        </w:rPr>
        <w:t xml:space="preserve"> </w:t>
      </w:r>
      <w:r>
        <w:t>действие. Наконец, важно выяснить широту охвата, массовость и рас-</w:t>
      </w:r>
      <w:r>
        <w:rPr>
          <w:spacing w:val="1"/>
        </w:rPr>
        <w:t xml:space="preserve"> </w:t>
      </w:r>
      <w:r>
        <w:t>пространенность</w:t>
      </w:r>
      <w:r>
        <w:rPr>
          <w:spacing w:val="12"/>
        </w:rPr>
        <w:t xml:space="preserve"> </w:t>
      </w:r>
      <w:r>
        <w:t>настроения</w:t>
      </w:r>
      <w:r>
        <w:rPr>
          <w:spacing w:val="11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влиятельных</w:t>
      </w:r>
      <w:r>
        <w:rPr>
          <w:spacing w:val="11"/>
        </w:rPr>
        <w:t xml:space="preserve"> </w:t>
      </w:r>
      <w:r>
        <w:t>политических</w:t>
      </w:r>
      <w:r>
        <w:rPr>
          <w:spacing w:val="9"/>
        </w:rPr>
        <w:t xml:space="preserve"> </w:t>
      </w:r>
      <w:r>
        <w:t>группах.</w:t>
      </w:r>
    </w:p>
    <w:p w:rsidR="00E37E53" w:rsidRDefault="00F95E1F">
      <w:pPr>
        <w:pStyle w:val="a3"/>
        <w:ind w:right="243" w:firstLine="566"/>
      </w:pPr>
      <w:r>
        <w:t>Комплексный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51"/>
        </w:rPr>
        <w:t xml:space="preserve"> </w:t>
      </w:r>
      <w:r>
        <w:t>массовых</w:t>
      </w:r>
      <w:r>
        <w:rPr>
          <w:spacing w:val="50"/>
        </w:rPr>
        <w:t xml:space="preserve"> </w:t>
      </w:r>
      <w:r>
        <w:t>настроений</w:t>
      </w:r>
      <w:r>
        <w:rPr>
          <w:spacing w:val="1"/>
        </w:rPr>
        <w:t xml:space="preserve"> </w:t>
      </w:r>
      <w:r>
        <w:t>дает возможность прогнозировать развитие массовых настроений, хотя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сложный процесс хотя бы в силу его</w:t>
      </w:r>
      <w:r>
        <w:rPr>
          <w:spacing w:val="50"/>
        </w:rPr>
        <w:t xml:space="preserve"> </w:t>
      </w:r>
      <w:r>
        <w:t>многофакторно-</w:t>
      </w:r>
      <w:r>
        <w:rPr>
          <w:spacing w:val="1"/>
        </w:rPr>
        <w:t xml:space="preserve"> </w:t>
      </w:r>
      <w:r>
        <w:t>сти.</w:t>
      </w:r>
      <w:r>
        <w:rPr>
          <w:spacing w:val="35"/>
        </w:rPr>
        <w:t xml:space="preserve"> </w:t>
      </w:r>
      <w:r>
        <w:t>Но,</w:t>
      </w:r>
      <w:r>
        <w:rPr>
          <w:spacing w:val="36"/>
        </w:rPr>
        <w:t xml:space="preserve"> </w:t>
      </w:r>
      <w:r>
        <w:t>тем</w:t>
      </w:r>
      <w:r>
        <w:rPr>
          <w:spacing w:val="34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менее,</w:t>
      </w:r>
      <w:r>
        <w:rPr>
          <w:spacing w:val="34"/>
        </w:rPr>
        <w:t xml:space="preserve"> </w:t>
      </w:r>
      <w:r>
        <w:t>прогноз</w:t>
      </w:r>
      <w:r>
        <w:rPr>
          <w:spacing w:val="36"/>
        </w:rPr>
        <w:t xml:space="preserve"> </w:t>
      </w:r>
      <w:r>
        <w:t>можно</w:t>
      </w:r>
      <w:r>
        <w:rPr>
          <w:spacing w:val="33"/>
        </w:rPr>
        <w:t xml:space="preserve"> </w:t>
      </w:r>
      <w:r>
        <w:t>осуществить</w:t>
      </w:r>
      <w:r>
        <w:rPr>
          <w:spacing w:val="36"/>
        </w:rPr>
        <w:t xml:space="preserve"> </w:t>
      </w:r>
      <w:r>
        <w:t>методом</w:t>
      </w:r>
      <w:r>
        <w:rPr>
          <w:spacing w:val="34"/>
        </w:rPr>
        <w:t xml:space="preserve"> </w:t>
      </w:r>
      <w:r>
        <w:t>ролевых</w:t>
      </w:r>
      <w:r>
        <w:rPr>
          <w:spacing w:val="-48"/>
        </w:rPr>
        <w:t xml:space="preserve"> </w:t>
      </w:r>
      <w:r>
        <w:t>игр – «мы» – «они». (Если «они» – так, то «мы» – вот так.) Возможно</w:t>
      </w:r>
      <w:r>
        <w:rPr>
          <w:spacing w:val="1"/>
        </w:rPr>
        <w:t xml:space="preserve"> </w:t>
      </w:r>
      <w:r>
        <w:t>компьютерное</w:t>
      </w:r>
      <w:r>
        <w:rPr>
          <w:spacing w:val="51"/>
        </w:rPr>
        <w:t xml:space="preserve"> </w:t>
      </w:r>
      <w:r>
        <w:t>моделирование   прогноза. Но самый действенный ме-</w:t>
      </w:r>
      <w:r>
        <w:rPr>
          <w:spacing w:val="1"/>
        </w:rPr>
        <w:t xml:space="preserve"> </w:t>
      </w:r>
      <w:r>
        <w:t>тод – это эффективная работа психологической службы во властных</w:t>
      </w:r>
      <w:r>
        <w:rPr>
          <w:spacing w:val="1"/>
        </w:rPr>
        <w:t xml:space="preserve"> </w:t>
      </w:r>
      <w:r>
        <w:t>структурах,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системы с массами. Служба изучает, наблюдает состояние массового</w:t>
      </w:r>
      <w:r>
        <w:rPr>
          <w:spacing w:val="1"/>
        </w:rPr>
        <w:t xml:space="preserve"> </w:t>
      </w:r>
      <w:r>
        <w:t>настроения,</w:t>
      </w:r>
      <w:r>
        <w:rPr>
          <w:spacing w:val="10"/>
        </w:rPr>
        <w:t xml:space="preserve"> </w:t>
      </w:r>
      <w:r>
        <w:t>дает</w:t>
      </w:r>
      <w:r>
        <w:rPr>
          <w:spacing w:val="10"/>
        </w:rPr>
        <w:t xml:space="preserve"> </w:t>
      </w:r>
      <w:r>
        <w:t>заключения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рекомендации</w:t>
      </w:r>
      <w:r>
        <w:rPr>
          <w:spacing w:val="9"/>
        </w:rPr>
        <w:t xml:space="preserve"> </w:t>
      </w:r>
      <w:r>
        <w:t>властным</w:t>
      </w:r>
      <w:r>
        <w:rPr>
          <w:spacing w:val="12"/>
        </w:rPr>
        <w:t xml:space="preserve"> </w:t>
      </w:r>
      <w:r>
        <w:t>структурам.</w:t>
      </w:r>
    </w:p>
    <w:p w:rsidR="00E37E53" w:rsidRDefault="00E37E53">
      <w:pPr>
        <w:pStyle w:val="a3"/>
        <w:spacing w:before="2"/>
        <w:ind w:left="0"/>
        <w:jc w:val="left"/>
        <w:rPr>
          <w:sz w:val="22"/>
        </w:rPr>
      </w:pPr>
    </w:p>
    <w:p w:rsidR="00E37E53" w:rsidRDefault="00F95E1F">
      <w:pPr>
        <w:pStyle w:val="1"/>
        <w:ind w:left="710" w:right="798"/>
        <w:jc w:val="center"/>
      </w:pPr>
      <w:r>
        <w:t>Иллюстрация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лекции</w:t>
      </w:r>
    </w:p>
    <w:p w:rsidR="00E37E53" w:rsidRDefault="00E37E53">
      <w:pPr>
        <w:pStyle w:val="a3"/>
        <w:spacing w:before="2"/>
        <w:ind w:left="0"/>
        <w:jc w:val="left"/>
        <w:rPr>
          <w:rFonts w:ascii="Arial"/>
          <w:b/>
        </w:rPr>
      </w:pPr>
    </w:p>
    <w:p w:rsidR="00E37E53" w:rsidRDefault="00F95E1F">
      <w:pPr>
        <w:pStyle w:val="2"/>
        <w:spacing w:line="228" w:lineRule="exact"/>
        <w:jc w:val="left"/>
      </w:pPr>
      <w:r>
        <w:t>Персональный</w:t>
      </w:r>
      <w:r>
        <w:rPr>
          <w:spacing w:val="-2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</w:p>
    <w:p w:rsidR="00E37E53" w:rsidRDefault="00F95E1F">
      <w:pPr>
        <w:pStyle w:val="a3"/>
        <w:ind w:right="245" w:firstLine="566"/>
      </w:pPr>
      <w:r>
        <w:rPr>
          <w:i/>
        </w:rPr>
        <w:t>Цуладзе А</w:t>
      </w:r>
      <w:r>
        <w:t>. Уловки в политике. Политические манипуляции или</w:t>
      </w:r>
      <w:r>
        <w:rPr>
          <w:spacing w:val="1"/>
        </w:rPr>
        <w:t xml:space="preserve"> </w:t>
      </w:r>
      <w:r>
        <w:t>покорение</w:t>
      </w:r>
      <w:r>
        <w:rPr>
          <w:spacing w:val="2"/>
        </w:rPr>
        <w:t xml:space="preserve"> </w:t>
      </w:r>
      <w:r>
        <w:t>толпы. –</w:t>
      </w:r>
      <w:r>
        <w:rPr>
          <w:spacing w:val="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1999. –</w:t>
      </w:r>
      <w:r>
        <w:rPr>
          <w:spacing w:val="1"/>
        </w:rPr>
        <w:t xml:space="preserve"> </w:t>
      </w:r>
      <w:r>
        <w:t>С. 88–93.</w:t>
      </w:r>
    </w:p>
    <w:p w:rsidR="00E37E53" w:rsidRDefault="00E37E53">
      <w:pPr>
        <w:pStyle w:val="a3"/>
        <w:spacing w:before="8"/>
        <w:ind w:left="0"/>
        <w:jc w:val="left"/>
        <w:rPr>
          <w:sz w:val="19"/>
        </w:rPr>
      </w:pPr>
    </w:p>
    <w:p w:rsidR="00E37E53" w:rsidRDefault="00F95E1F">
      <w:pPr>
        <w:pStyle w:val="a3"/>
        <w:spacing w:before="1"/>
        <w:ind w:left="3150" w:right="361"/>
        <w:jc w:val="left"/>
      </w:pPr>
      <w:r>
        <w:t>Можно перехитрить кого-то одного,</w:t>
      </w:r>
      <w:r>
        <w:rPr>
          <w:spacing w:val="-47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перехитрить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свете.</w:t>
      </w:r>
    </w:p>
    <w:p w:rsidR="00E37E53" w:rsidRDefault="00F95E1F">
      <w:pPr>
        <w:ind w:left="4873"/>
        <w:rPr>
          <w:i/>
          <w:sz w:val="20"/>
        </w:rPr>
      </w:pPr>
      <w:r>
        <w:rPr>
          <w:i/>
          <w:sz w:val="20"/>
        </w:rPr>
        <w:t>Ф.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Ларошфуко</w:t>
      </w:r>
    </w:p>
    <w:p w:rsidR="00E37E53" w:rsidRDefault="00E37E53">
      <w:pPr>
        <w:pStyle w:val="a3"/>
        <w:spacing w:before="1"/>
        <w:ind w:left="0"/>
        <w:jc w:val="left"/>
        <w:rPr>
          <w:i/>
        </w:rPr>
      </w:pPr>
    </w:p>
    <w:p w:rsidR="00E37E53" w:rsidRDefault="00F95E1F">
      <w:pPr>
        <w:pStyle w:val="a3"/>
        <w:ind w:right="243" w:firstLine="566"/>
      </w:pPr>
      <w:r>
        <w:t>В</w:t>
      </w:r>
      <w:r>
        <w:rPr>
          <w:spacing w:val="-6"/>
        </w:rPr>
        <w:t xml:space="preserve"> </w:t>
      </w:r>
      <w:r>
        <w:t>политическом</w:t>
      </w:r>
      <w:r>
        <w:rPr>
          <w:spacing w:val="-6"/>
        </w:rPr>
        <w:t xml:space="preserve"> </w:t>
      </w:r>
      <w:r>
        <w:t>дискурсе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называемые</w:t>
      </w:r>
      <w:r>
        <w:rPr>
          <w:spacing w:val="-5"/>
        </w:rPr>
        <w:t xml:space="preserve"> </w:t>
      </w:r>
      <w:r>
        <w:rPr>
          <w:b/>
        </w:rPr>
        <w:t>уловки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48"/>
        </w:rPr>
        <w:t xml:space="preserve"> </w:t>
      </w:r>
      <w:r>
        <w:t>не всегда заметные невооруженным глазом приемы воздействия на со-</w:t>
      </w:r>
      <w:r>
        <w:rPr>
          <w:spacing w:val="1"/>
        </w:rPr>
        <w:t xml:space="preserve"> </w:t>
      </w:r>
      <w:r>
        <w:t>беседника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аудиторию.</w:t>
      </w:r>
    </w:p>
    <w:p w:rsidR="00E37E53" w:rsidRDefault="00F95E1F">
      <w:pPr>
        <w:spacing w:before="6" w:line="237" w:lineRule="auto"/>
        <w:ind w:left="157" w:right="245" w:firstLine="566"/>
        <w:jc w:val="both"/>
        <w:rPr>
          <w:sz w:val="20"/>
        </w:rPr>
      </w:pPr>
      <w:r>
        <w:rPr>
          <w:b/>
          <w:sz w:val="20"/>
        </w:rPr>
        <w:t>Уловка 1. Перевод спора на противоречия между словом и де-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лом («зажимание рта»)</w:t>
      </w:r>
      <w:r>
        <w:rPr>
          <w:sz w:val="20"/>
        </w:rPr>
        <w:t>. Когда Госдума стала активно призывать к под-</w:t>
      </w:r>
      <w:r>
        <w:rPr>
          <w:spacing w:val="-47"/>
          <w:sz w:val="20"/>
        </w:rPr>
        <w:t xml:space="preserve"> </w:t>
      </w:r>
      <w:r>
        <w:rPr>
          <w:sz w:val="20"/>
        </w:rPr>
        <w:t>держке</w:t>
      </w:r>
      <w:r>
        <w:rPr>
          <w:spacing w:val="10"/>
          <w:sz w:val="20"/>
        </w:rPr>
        <w:t xml:space="preserve"> </w:t>
      </w:r>
      <w:r>
        <w:rPr>
          <w:sz w:val="20"/>
        </w:rPr>
        <w:t>Югославии</w:t>
      </w:r>
      <w:r>
        <w:rPr>
          <w:spacing w:val="9"/>
          <w:sz w:val="20"/>
        </w:rPr>
        <w:t xml:space="preserve"> </w:t>
      </w:r>
      <w:r>
        <w:rPr>
          <w:sz w:val="20"/>
        </w:rPr>
        <w:t>оружием,</w:t>
      </w:r>
      <w:r>
        <w:rPr>
          <w:spacing w:val="9"/>
          <w:sz w:val="20"/>
        </w:rPr>
        <w:t xml:space="preserve"> </w:t>
      </w:r>
      <w:r>
        <w:rPr>
          <w:sz w:val="20"/>
        </w:rPr>
        <w:t>раздались</w:t>
      </w:r>
      <w:r>
        <w:rPr>
          <w:spacing w:val="10"/>
          <w:sz w:val="20"/>
        </w:rPr>
        <w:t xml:space="preserve"> </w:t>
      </w:r>
      <w:r>
        <w:rPr>
          <w:sz w:val="20"/>
        </w:rPr>
        <w:t>призывы</w:t>
      </w:r>
      <w:r>
        <w:rPr>
          <w:spacing w:val="9"/>
          <w:sz w:val="20"/>
        </w:rPr>
        <w:t xml:space="preserve"> </w:t>
      </w:r>
      <w:r>
        <w:rPr>
          <w:sz w:val="20"/>
        </w:rPr>
        <w:t>отправить</w:t>
      </w:r>
      <w:r>
        <w:rPr>
          <w:spacing w:val="11"/>
          <w:sz w:val="20"/>
        </w:rPr>
        <w:t xml:space="preserve"> </w:t>
      </w:r>
      <w:r>
        <w:rPr>
          <w:sz w:val="20"/>
        </w:rPr>
        <w:t>туда</w:t>
      </w:r>
      <w:r>
        <w:rPr>
          <w:spacing w:val="10"/>
          <w:sz w:val="20"/>
        </w:rPr>
        <w:t xml:space="preserve"> </w:t>
      </w:r>
      <w:r>
        <w:rPr>
          <w:sz w:val="20"/>
        </w:rPr>
        <w:t>добро-</w:t>
      </w:r>
    </w:p>
    <w:p w:rsidR="00E37E53" w:rsidRDefault="00E37E53">
      <w:pPr>
        <w:spacing w:line="237" w:lineRule="auto"/>
        <w:jc w:val="both"/>
        <w:rPr>
          <w:sz w:val="20"/>
        </w:rPr>
        <w:sectPr w:rsidR="00E37E53">
          <w:footerReference w:type="default" r:id="rId77"/>
          <w:pgSz w:w="16840" w:h="11900" w:orient="landscape"/>
          <w:pgMar w:top="1060" w:right="840" w:bottom="980" w:left="920" w:header="0" w:footer="792" w:gutter="0"/>
          <w:cols w:num="2" w:space="720" w:equalWidth="0">
            <w:col w:w="6459" w:space="1961"/>
            <w:col w:w="6660"/>
          </w:cols>
        </w:sectPr>
      </w:pPr>
    </w:p>
    <w:p w:rsidR="00E37E53" w:rsidRDefault="00F95E1F">
      <w:pPr>
        <w:pStyle w:val="a3"/>
        <w:spacing w:before="66"/>
        <w:ind w:right="41"/>
      </w:pPr>
      <w:r>
        <w:lastRenderedPageBreak/>
        <w:t>вольцев, в СМИ прозвучали комментарии типа: «Пусть депутаты сами</w:t>
      </w:r>
      <w:r>
        <w:rPr>
          <w:spacing w:val="1"/>
        </w:rPr>
        <w:t xml:space="preserve"> </w:t>
      </w:r>
      <w:r>
        <w:t>поедут</w:t>
      </w:r>
      <w:r>
        <w:rPr>
          <w:spacing w:val="6"/>
        </w:rPr>
        <w:t xml:space="preserve"> </w:t>
      </w:r>
      <w:r>
        <w:t>воевать</w:t>
      </w:r>
      <w:r>
        <w:rPr>
          <w:spacing w:val="9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пошлют</w:t>
      </w:r>
      <w:r>
        <w:rPr>
          <w:spacing w:val="8"/>
        </w:rPr>
        <w:t xml:space="preserve"> </w:t>
      </w:r>
      <w:r>
        <w:t>туда</w:t>
      </w:r>
      <w:r>
        <w:rPr>
          <w:spacing w:val="7"/>
        </w:rPr>
        <w:t xml:space="preserve"> </w:t>
      </w:r>
      <w:r>
        <w:t>своих</w:t>
      </w:r>
      <w:r>
        <w:rPr>
          <w:spacing w:val="6"/>
        </w:rPr>
        <w:t xml:space="preserve"> </w:t>
      </w:r>
      <w:r>
        <w:t>детей.</w:t>
      </w:r>
      <w:r>
        <w:rPr>
          <w:spacing w:val="7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они</w:t>
      </w:r>
      <w:r>
        <w:rPr>
          <w:spacing w:val="5"/>
        </w:rPr>
        <w:t xml:space="preserve"> </w:t>
      </w:r>
      <w:r>
        <w:t>этого</w:t>
      </w:r>
      <w:r>
        <w:rPr>
          <w:spacing w:val="9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сделают,</w:t>
      </w:r>
      <w:r>
        <w:rPr>
          <w:spacing w:val="-4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чужими жизнями</w:t>
      </w:r>
      <w:r>
        <w:rPr>
          <w:spacing w:val="-1"/>
        </w:rPr>
        <w:t xml:space="preserve"> </w:t>
      </w:r>
      <w:r>
        <w:t>распоряжаются</w:t>
      </w:r>
      <w:r>
        <w:rPr>
          <w:spacing w:val="1"/>
        </w:rPr>
        <w:t xml:space="preserve"> </w:t>
      </w:r>
      <w:r>
        <w:t>легко».</w:t>
      </w:r>
    </w:p>
    <w:p w:rsidR="00E37E53" w:rsidRDefault="00F95E1F">
      <w:pPr>
        <w:pStyle w:val="a3"/>
        <w:spacing w:before="1"/>
        <w:ind w:right="38" w:firstLine="566"/>
      </w:pPr>
      <w:r>
        <w:rPr>
          <w:b/>
        </w:rPr>
        <w:t>Уловка</w:t>
      </w:r>
      <w:r>
        <w:rPr>
          <w:b/>
          <w:spacing w:val="-8"/>
        </w:rPr>
        <w:t xml:space="preserve"> </w:t>
      </w:r>
      <w:r>
        <w:rPr>
          <w:b/>
        </w:rPr>
        <w:t>2.</w:t>
      </w:r>
      <w:r>
        <w:rPr>
          <w:b/>
          <w:spacing w:val="-9"/>
        </w:rPr>
        <w:t xml:space="preserve"> </w:t>
      </w:r>
      <w:r>
        <w:rPr>
          <w:b/>
        </w:rPr>
        <w:t>Ссылка</w:t>
      </w:r>
      <w:r>
        <w:rPr>
          <w:b/>
          <w:spacing w:val="-8"/>
        </w:rPr>
        <w:t xml:space="preserve"> </w:t>
      </w:r>
      <w:r>
        <w:rPr>
          <w:b/>
        </w:rPr>
        <w:t>на</w:t>
      </w:r>
      <w:r>
        <w:rPr>
          <w:b/>
          <w:spacing w:val="-8"/>
        </w:rPr>
        <w:t xml:space="preserve"> </w:t>
      </w:r>
      <w:r>
        <w:rPr>
          <w:b/>
        </w:rPr>
        <w:t>авторитеты</w:t>
      </w:r>
      <w:r>
        <w:t>.</w:t>
      </w:r>
      <w:r>
        <w:rPr>
          <w:spacing w:val="-9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Сталин</w:t>
      </w:r>
      <w:r>
        <w:rPr>
          <w:spacing w:val="-10"/>
        </w:rPr>
        <w:t xml:space="preserve"> </w:t>
      </w:r>
      <w:r>
        <w:t>любил</w:t>
      </w:r>
      <w:r>
        <w:rPr>
          <w:spacing w:val="-9"/>
        </w:rPr>
        <w:t xml:space="preserve"> </w:t>
      </w:r>
      <w:r>
        <w:t>подкреплять</w:t>
      </w:r>
      <w:r>
        <w:rPr>
          <w:spacing w:val="-48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тезисы</w:t>
      </w:r>
      <w:r>
        <w:rPr>
          <w:spacing w:val="-6"/>
        </w:rPr>
        <w:t xml:space="preserve"> </w:t>
      </w:r>
      <w:r>
        <w:t>ссылками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Ленина,</w:t>
      </w:r>
      <w:r>
        <w:rPr>
          <w:spacing w:val="-4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провозглашал</w:t>
      </w:r>
      <w:r>
        <w:rPr>
          <w:spacing w:val="-5"/>
        </w:rPr>
        <w:t xml:space="preserve"> </w:t>
      </w:r>
      <w:r>
        <w:t>непререкае-</w:t>
      </w:r>
      <w:r>
        <w:rPr>
          <w:spacing w:val="-48"/>
        </w:rPr>
        <w:t xml:space="preserve"> </w:t>
      </w:r>
      <w:r>
        <w:t>мым авторитетом. В своей речи «О правом уклоне в ВКП(б)» И. Сталин</w:t>
      </w:r>
      <w:r>
        <w:rPr>
          <w:spacing w:val="1"/>
        </w:rPr>
        <w:t xml:space="preserve"> </w:t>
      </w:r>
      <w:r>
        <w:t>критикует</w:t>
      </w:r>
      <w:r>
        <w:rPr>
          <w:spacing w:val="-13"/>
        </w:rPr>
        <w:t xml:space="preserve"> </w:t>
      </w:r>
      <w:r>
        <w:t>Бухарина</w:t>
      </w:r>
      <w:r>
        <w:rPr>
          <w:spacing w:val="-9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теоретика</w:t>
      </w:r>
      <w:r>
        <w:rPr>
          <w:spacing w:val="-10"/>
        </w:rPr>
        <w:t xml:space="preserve"> </w:t>
      </w:r>
      <w:r>
        <w:t>партии.</w:t>
      </w:r>
      <w:r>
        <w:rPr>
          <w:spacing w:val="-8"/>
        </w:rPr>
        <w:t xml:space="preserve"> </w:t>
      </w:r>
      <w:r>
        <w:t>«Говорят,</w:t>
      </w:r>
      <w:r>
        <w:rPr>
          <w:spacing w:val="-1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Бухарин</w:t>
      </w:r>
      <w:r>
        <w:rPr>
          <w:spacing w:val="-12"/>
        </w:rPr>
        <w:t xml:space="preserve"> </w:t>
      </w:r>
      <w:r>
        <w:t>являет-</w:t>
      </w:r>
      <w:r>
        <w:rPr>
          <w:spacing w:val="-47"/>
        </w:rPr>
        <w:t xml:space="preserve"> </w:t>
      </w:r>
      <w:r>
        <w:t>ся одним из теоретиков нашей партии. Это, конечно, верно. Но дело в</w:t>
      </w:r>
      <w:r>
        <w:rPr>
          <w:spacing w:val="1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теорией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него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обстоит</w:t>
      </w:r>
      <w:r>
        <w:rPr>
          <w:spacing w:val="-11"/>
        </w:rPr>
        <w:t xml:space="preserve"> </w:t>
      </w:r>
      <w:r>
        <w:t>благополучно.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видно</w:t>
      </w:r>
      <w:r>
        <w:rPr>
          <w:spacing w:val="-9"/>
        </w:rPr>
        <w:t xml:space="preserve"> </w:t>
      </w:r>
      <w:r>
        <w:t>хотя</w:t>
      </w:r>
      <w:r>
        <w:rPr>
          <w:spacing w:val="-12"/>
        </w:rPr>
        <w:t xml:space="preserve"> </w:t>
      </w:r>
      <w:r>
        <w:t>бы</w:t>
      </w:r>
      <w:r>
        <w:rPr>
          <w:spacing w:val="-47"/>
        </w:rPr>
        <w:t xml:space="preserve"> </w:t>
      </w:r>
      <w:r>
        <w:t>из того, что он нагромоздил целую кучу ошибок по вопросам партийной</w:t>
      </w:r>
      <w:r>
        <w:rPr>
          <w:spacing w:val="-47"/>
        </w:rPr>
        <w:t xml:space="preserve"> </w:t>
      </w:r>
      <w:r>
        <w:t>теории и политики, только что охарактеризованных мною»</w:t>
      </w:r>
      <w:r>
        <w:rPr>
          <w:vertAlign w:val="superscript"/>
        </w:rPr>
        <w:t>1</w:t>
      </w:r>
      <w:r>
        <w:t>. Далее он</w:t>
      </w:r>
      <w:r>
        <w:rPr>
          <w:spacing w:val="1"/>
        </w:rPr>
        <w:t xml:space="preserve"> </w:t>
      </w:r>
      <w:r>
        <w:t>подкрепляет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ссылкой</w:t>
      </w:r>
      <w:r>
        <w:rPr>
          <w:spacing w:val="-3"/>
        </w:rPr>
        <w:t xml:space="preserve"> </w:t>
      </w:r>
      <w:r>
        <w:t>на Ленина, который</w:t>
      </w:r>
      <w:r>
        <w:rPr>
          <w:spacing w:val="-3"/>
        </w:rPr>
        <w:t xml:space="preserve"> </w:t>
      </w:r>
      <w:r>
        <w:t>писал,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Бухарин</w:t>
      </w:r>
    </w:p>
    <w:p w:rsidR="00E37E53" w:rsidRDefault="00F95E1F">
      <w:pPr>
        <w:pStyle w:val="a3"/>
        <w:ind w:right="38"/>
      </w:pPr>
      <w:r>
        <w:t>«никогда не учился и, думаю, никогда не понимал вполне диалектики»</w:t>
      </w:r>
      <w:r>
        <w:rPr>
          <w:vertAlign w:val="superscript"/>
        </w:rPr>
        <w:t>2</w:t>
      </w:r>
      <w:r>
        <w:t>.</w:t>
      </w:r>
      <w:r>
        <w:rPr>
          <w:spacing w:val="1"/>
        </w:rPr>
        <w:t xml:space="preserve"> </w:t>
      </w:r>
      <w:r>
        <w:rPr>
          <w:spacing w:val="-1"/>
        </w:rPr>
        <w:t>Следовательно,</w:t>
      </w:r>
      <w:r>
        <w:rPr>
          <w:spacing w:val="-10"/>
        </w:rPr>
        <w:t xml:space="preserve"> </w:t>
      </w:r>
      <w:r>
        <w:rPr>
          <w:spacing w:val="-1"/>
        </w:rPr>
        <w:t>делает</w:t>
      </w:r>
      <w:r>
        <w:rPr>
          <w:spacing w:val="-10"/>
        </w:rPr>
        <w:t xml:space="preserve"> </w:t>
      </w:r>
      <w:r>
        <w:rPr>
          <w:spacing w:val="-1"/>
        </w:rPr>
        <w:t>вывод</w:t>
      </w:r>
      <w:r>
        <w:rPr>
          <w:spacing w:val="-10"/>
        </w:rPr>
        <w:t xml:space="preserve"> </w:t>
      </w:r>
      <w:r>
        <w:rPr>
          <w:spacing w:val="-1"/>
        </w:rPr>
        <w:t>Сталин,</w:t>
      </w:r>
      <w:r>
        <w:rPr>
          <w:spacing w:val="-8"/>
        </w:rPr>
        <w:t xml:space="preserve"> </w:t>
      </w:r>
      <w:r>
        <w:t>«такому</w:t>
      </w:r>
      <w:r>
        <w:rPr>
          <w:spacing w:val="-12"/>
        </w:rPr>
        <w:t xml:space="preserve"> </w:t>
      </w:r>
      <w:r>
        <w:t>теоретику</w:t>
      </w:r>
      <w:r>
        <w:rPr>
          <w:spacing w:val="-10"/>
        </w:rPr>
        <w:t xml:space="preserve"> </w:t>
      </w:r>
      <w:r>
        <w:t>надо</w:t>
      </w:r>
      <w:r>
        <w:rPr>
          <w:spacing w:val="-11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доучи-</w:t>
      </w:r>
      <w:r>
        <w:rPr>
          <w:spacing w:val="-48"/>
        </w:rPr>
        <w:t xml:space="preserve"> </w:t>
      </w:r>
      <w:r>
        <w:t>ваться».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вместо</w:t>
      </w:r>
      <w:r>
        <w:rPr>
          <w:spacing w:val="-5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«берется</w:t>
      </w:r>
      <w:r>
        <w:rPr>
          <w:spacing w:val="-4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Ленина</w:t>
      </w:r>
      <w:r>
        <w:rPr>
          <w:spacing w:val="-47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целому</w:t>
      </w:r>
      <w:r>
        <w:rPr>
          <w:spacing w:val="-12"/>
        </w:rPr>
        <w:t xml:space="preserve"> </w:t>
      </w:r>
      <w:r>
        <w:rPr>
          <w:spacing w:val="-1"/>
        </w:rPr>
        <w:t>ряду</w:t>
      </w:r>
      <w:r>
        <w:rPr>
          <w:spacing w:val="-8"/>
        </w:rPr>
        <w:t xml:space="preserve"> </w:t>
      </w:r>
      <w:r>
        <w:rPr>
          <w:spacing w:val="-1"/>
        </w:rPr>
        <w:t>вопросов»</w:t>
      </w:r>
      <w:r>
        <w:rPr>
          <w:spacing w:val="-1"/>
          <w:vertAlign w:val="superscript"/>
        </w:rPr>
        <w:t>3</w:t>
      </w:r>
      <w:r>
        <w:rPr>
          <w:spacing w:val="-1"/>
        </w:rPr>
        <w:t>.</w:t>
      </w:r>
      <w:r>
        <w:rPr>
          <w:spacing w:val="-5"/>
        </w:rPr>
        <w:t xml:space="preserve"> </w:t>
      </w:r>
      <w:r>
        <w:rPr>
          <w:spacing w:val="-1"/>
        </w:rPr>
        <w:t>Ленинские</w:t>
      </w:r>
      <w:r>
        <w:rPr>
          <w:spacing w:val="-8"/>
        </w:rPr>
        <w:t xml:space="preserve"> </w:t>
      </w:r>
      <w:r>
        <w:rPr>
          <w:spacing w:val="-1"/>
        </w:rPr>
        <w:t>идеи</w:t>
      </w:r>
      <w:r>
        <w:rPr>
          <w:spacing w:val="-9"/>
        </w:rPr>
        <w:t xml:space="preserve"> </w:t>
      </w:r>
      <w:r>
        <w:rPr>
          <w:spacing w:val="-1"/>
        </w:rPr>
        <w:t>Сталин</w:t>
      </w:r>
      <w:r>
        <w:rPr>
          <w:spacing w:val="-8"/>
        </w:rPr>
        <w:t xml:space="preserve"> </w:t>
      </w:r>
      <w:r>
        <w:rPr>
          <w:spacing w:val="-1"/>
        </w:rPr>
        <w:t>объявлял</w:t>
      </w:r>
      <w:r>
        <w:rPr>
          <w:spacing w:val="-9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рода</w:t>
      </w:r>
      <w:r>
        <w:rPr>
          <w:spacing w:val="-47"/>
        </w:rPr>
        <w:t xml:space="preserve"> </w:t>
      </w:r>
      <w:r>
        <w:t>аксиомами, не подлежащими обсуждению, на которых он затем весьма</w:t>
      </w:r>
      <w:r>
        <w:rPr>
          <w:spacing w:val="1"/>
        </w:rPr>
        <w:t xml:space="preserve"> </w:t>
      </w:r>
      <w:r>
        <w:t>искусно</w:t>
      </w:r>
      <w:r>
        <w:rPr>
          <w:spacing w:val="-4"/>
        </w:rPr>
        <w:t xml:space="preserve"> </w:t>
      </w:r>
      <w:r>
        <w:t>возводил</w:t>
      </w:r>
      <w:r>
        <w:rPr>
          <w:spacing w:val="-8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построения.</w:t>
      </w:r>
    </w:p>
    <w:p w:rsidR="00E37E53" w:rsidRDefault="00F95E1F">
      <w:pPr>
        <w:pStyle w:val="a3"/>
        <w:ind w:right="39" w:firstLine="566"/>
      </w:pPr>
      <w:r>
        <w:rPr>
          <w:b/>
          <w:spacing w:val="-1"/>
        </w:rPr>
        <w:t>Уловка</w:t>
      </w:r>
      <w:r>
        <w:rPr>
          <w:b/>
          <w:spacing w:val="-11"/>
        </w:rPr>
        <w:t xml:space="preserve"> </w:t>
      </w:r>
      <w:r>
        <w:rPr>
          <w:b/>
        </w:rPr>
        <w:t>3.</w:t>
      </w:r>
      <w:r>
        <w:rPr>
          <w:b/>
          <w:spacing w:val="-10"/>
        </w:rPr>
        <w:t xml:space="preserve"> </w:t>
      </w:r>
      <w:r>
        <w:rPr>
          <w:b/>
        </w:rPr>
        <w:t>Рационализация.</w:t>
      </w:r>
      <w:r>
        <w:rPr>
          <w:b/>
          <w:spacing w:val="-11"/>
        </w:rPr>
        <w:t xml:space="preserve"> </w:t>
      </w:r>
      <w:r>
        <w:t>Известный</w:t>
      </w:r>
      <w:r>
        <w:rPr>
          <w:spacing w:val="-12"/>
        </w:rPr>
        <w:t xml:space="preserve"> </w:t>
      </w:r>
      <w:r>
        <w:t>эпизод</w:t>
      </w:r>
      <w:r>
        <w:rPr>
          <w:spacing w:val="-1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стаканом</w:t>
      </w:r>
      <w:r>
        <w:rPr>
          <w:spacing w:val="-10"/>
        </w:rPr>
        <w:t xml:space="preserve"> </w:t>
      </w:r>
      <w:r>
        <w:t>сока</w:t>
      </w:r>
      <w:r>
        <w:rPr>
          <w:spacing w:val="-11"/>
        </w:rPr>
        <w:t xml:space="preserve"> </w:t>
      </w:r>
      <w:r>
        <w:t>–</w:t>
      </w:r>
      <w:r>
        <w:rPr>
          <w:spacing w:val="-47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бесспорных</w:t>
      </w:r>
      <w:r>
        <w:rPr>
          <w:spacing w:val="-8"/>
        </w:rPr>
        <w:t xml:space="preserve"> </w:t>
      </w:r>
      <w:r>
        <w:t>политических</w:t>
      </w:r>
      <w:r>
        <w:rPr>
          <w:spacing w:val="-6"/>
        </w:rPr>
        <w:t xml:space="preserve"> </w:t>
      </w:r>
      <w:r>
        <w:t>«хитов».</w:t>
      </w:r>
      <w:r>
        <w:rPr>
          <w:spacing w:val="-7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t>дней</w:t>
      </w:r>
      <w:r>
        <w:rPr>
          <w:spacing w:val="-10"/>
        </w:rPr>
        <w:t xml:space="preserve"> </w:t>
      </w:r>
      <w:r>
        <w:t>спустя</w:t>
      </w:r>
      <w:r>
        <w:rPr>
          <w:spacing w:val="-48"/>
        </w:rPr>
        <w:t xml:space="preserve"> </w:t>
      </w:r>
      <w:r>
        <w:rPr>
          <w:spacing w:val="-1"/>
        </w:rPr>
        <w:t>у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8"/>
        </w:rPr>
        <w:t xml:space="preserve"> </w:t>
      </w:r>
      <w:r>
        <w:rPr>
          <w:spacing w:val="-1"/>
        </w:rPr>
        <w:t>Жириновского</w:t>
      </w:r>
      <w:r>
        <w:rPr>
          <w:spacing w:val="-9"/>
        </w:rPr>
        <w:t xml:space="preserve"> </w:t>
      </w:r>
      <w:r>
        <w:rPr>
          <w:spacing w:val="-1"/>
        </w:rPr>
        <w:t>спросили,</w:t>
      </w:r>
      <w:r>
        <w:rPr>
          <w:spacing w:val="-10"/>
        </w:rPr>
        <w:t xml:space="preserve"> </w:t>
      </w:r>
      <w:r>
        <w:rPr>
          <w:spacing w:val="-1"/>
        </w:rPr>
        <w:t>почему</w:t>
      </w:r>
      <w:r>
        <w:rPr>
          <w:spacing w:val="-11"/>
        </w:rPr>
        <w:t xml:space="preserve"> </w:t>
      </w:r>
      <w:r>
        <w:rPr>
          <w:spacing w:val="-1"/>
        </w:rPr>
        <w:t>он</w:t>
      </w:r>
      <w:r>
        <w:rPr>
          <w:spacing w:val="-9"/>
        </w:rPr>
        <w:t xml:space="preserve"> </w:t>
      </w:r>
      <w:r>
        <w:rPr>
          <w:spacing w:val="-1"/>
        </w:rPr>
        <w:t>так</w:t>
      </w:r>
      <w:r>
        <w:rPr>
          <w:spacing w:val="-9"/>
        </w:rPr>
        <w:t xml:space="preserve"> </w:t>
      </w:r>
      <w:r>
        <w:rPr>
          <w:spacing w:val="-1"/>
        </w:rPr>
        <w:t>поступил,</w:t>
      </w:r>
      <w:r>
        <w:rPr>
          <w:spacing w:val="-9"/>
        </w:rPr>
        <w:t xml:space="preserve"> </w:t>
      </w:r>
      <w:r>
        <w:rPr>
          <w:spacing w:val="-1"/>
        </w:rPr>
        <w:t>поддался</w:t>
      </w:r>
      <w:r>
        <w:rPr>
          <w:spacing w:val="-11"/>
        </w:rPr>
        <w:t xml:space="preserve"> </w:t>
      </w:r>
      <w:r>
        <w:t>эмоциям,</w:t>
      </w:r>
      <w:r>
        <w:rPr>
          <w:spacing w:val="-48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невозмутимо</w:t>
      </w:r>
      <w:r>
        <w:rPr>
          <w:spacing w:val="-1"/>
        </w:rPr>
        <w:t xml:space="preserve"> </w:t>
      </w:r>
      <w:r>
        <w:t>ответил,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продуманный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рассчитанный</w:t>
      </w:r>
      <w:r>
        <w:rPr>
          <w:spacing w:val="-4"/>
        </w:rPr>
        <w:t xml:space="preserve"> </w:t>
      </w:r>
      <w:r>
        <w:t>шаг.</w:t>
      </w:r>
    </w:p>
    <w:p w:rsidR="00E37E53" w:rsidRDefault="00F95E1F">
      <w:pPr>
        <w:pStyle w:val="a3"/>
        <w:spacing w:before="1"/>
        <w:ind w:right="38"/>
      </w:pPr>
      <w:r>
        <w:t>«Если бы я так не поступил,</w:t>
      </w:r>
      <w:r>
        <w:rPr>
          <w:spacing w:val="1"/>
        </w:rPr>
        <w:t xml:space="preserve"> </w:t>
      </w:r>
      <w:r>
        <w:t>мои</w:t>
      </w:r>
      <w:r>
        <w:rPr>
          <w:spacing w:val="50"/>
        </w:rPr>
        <w:t xml:space="preserve"> </w:t>
      </w:r>
      <w:r>
        <w:t>избиратели бы мне этого не простили.</w:t>
      </w:r>
      <w:r>
        <w:rPr>
          <w:spacing w:val="-47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мог</w:t>
      </w:r>
      <w:r>
        <w:rPr>
          <w:spacing w:val="-9"/>
        </w:rPr>
        <w:t xml:space="preserve"> </w:t>
      </w:r>
      <w:r>
        <w:t>позволить</w:t>
      </w:r>
      <w:r>
        <w:rPr>
          <w:spacing w:val="-8"/>
        </w:rPr>
        <w:t xml:space="preserve"> </w:t>
      </w:r>
      <w:r>
        <w:t>Немцову</w:t>
      </w:r>
      <w:r>
        <w:rPr>
          <w:spacing w:val="31"/>
        </w:rPr>
        <w:t xml:space="preserve"> </w:t>
      </w:r>
      <w:r>
        <w:t>безнаказанно</w:t>
      </w:r>
      <w:r>
        <w:rPr>
          <w:spacing w:val="-8"/>
        </w:rPr>
        <w:t xml:space="preserve"> </w:t>
      </w:r>
      <w:r>
        <w:t>издеваться</w:t>
      </w:r>
      <w:r>
        <w:rPr>
          <w:spacing w:val="-9"/>
        </w:rPr>
        <w:t xml:space="preserve"> </w:t>
      </w:r>
      <w:r>
        <w:t>надо</w:t>
      </w:r>
      <w:r>
        <w:rPr>
          <w:spacing w:val="-10"/>
        </w:rPr>
        <w:t xml:space="preserve"> </w:t>
      </w:r>
      <w:r>
        <w:t>мной»,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при-</w:t>
      </w:r>
      <w:r>
        <w:rPr>
          <w:spacing w:val="-47"/>
        </w:rPr>
        <w:t xml:space="preserve"> </w:t>
      </w:r>
      <w:r>
        <w:t>мерно в таком духе высказался Жириновский. Непредвзятый просмотр</w:t>
      </w:r>
      <w:r>
        <w:rPr>
          <w:spacing w:val="1"/>
        </w:rPr>
        <w:t xml:space="preserve"> </w:t>
      </w:r>
      <w:r>
        <w:t>того злополучного эпизода убедительно доказывает, что Жириновский</w:t>
      </w:r>
      <w:r>
        <w:rPr>
          <w:spacing w:val="1"/>
        </w:rPr>
        <w:t xml:space="preserve"> </w:t>
      </w:r>
      <w:r>
        <w:t>потерял над собой контроль, даже растерялся, не зная, что ответить. По-</w:t>
      </w:r>
      <w:r>
        <w:rPr>
          <w:spacing w:val="1"/>
        </w:rPr>
        <w:t xml:space="preserve"> </w:t>
      </w:r>
      <w:r>
        <w:rPr>
          <w:spacing w:val="-1"/>
        </w:rPr>
        <w:t>этому</w:t>
      </w:r>
      <w:r>
        <w:rPr>
          <w:spacing w:val="-12"/>
        </w:rPr>
        <w:t xml:space="preserve"> </w:t>
      </w:r>
      <w:r>
        <w:rPr>
          <w:spacing w:val="-1"/>
        </w:rPr>
        <w:t>его</w:t>
      </w:r>
      <w:r>
        <w:rPr>
          <w:spacing w:val="-6"/>
        </w:rPr>
        <w:t xml:space="preserve"> </w:t>
      </w:r>
      <w:r>
        <w:rPr>
          <w:spacing w:val="-1"/>
        </w:rPr>
        <w:t>последующая</w:t>
      </w:r>
      <w:r>
        <w:rPr>
          <w:spacing w:val="-6"/>
        </w:rPr>
        <w:t xml:space="preserve"> </w:t>
      </w:r>
      <w:r>
        <w:rPr>
          <w:spacing w:val="-1"/>
        </w:rPr>
        <w:t>трактовка</w:t>
      </w:r>
      <w:r>
        <w:rPr>
          <w:spacing w:val="-8"/>
        </w:rPr>
        <w:t xml:space="preserve"> </w:t>
      </w:r>
      <w:r>
        <w:rPr>
          <w:spacing w:val="-1"/>
        </w:rPr>
        <w:t>явно</w:t>
      </w:r>
      <w:r>
        <w:rPr>
          <w:spacing w:val="-6"/>
        </w:rPr>
        <w:t xml:space="preserve"> </w:t>
      </w:r>
      <w:r>
        <w:rPr>
          <w:spacing w:val="-1"/>
        </w:rPr>
        <w:t>относится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числу</w:t>
      </w:r>
      <w:r>
        <w:rPr>
          <w:spacing w:val="-7"/>
        </w:rPr>
        <w:t xml:space="preserve"> </w:t>
      </w:r>
      <w:r>
        <w:rPr>
          <w:spacing w:val="-1"/>
        </w:rPr>
        <w:t>уловок.</w:t>
      </w:r>
    </w:p>
    <w:p w:rsidR="00E37E53" w:rsidRDefault="00F95E1F">
      <w:pPr>
        <w:pStyle w:val="a3"/>
        <w:ind w:right="38" w:firstLine="566"/>
      </w:pPr>
      <w:r>
        <w:rPr>
          <w:b/>
        </w:rPr>
        <w:t>Уловка</w:t>
      </w:r>
      <w:r>
        <w:rPr>
          <w:b/>
          <w:spacing w:val="27"/>
        </w:rPr>
        <w:t xml:space="preserve"> </w:t>
      </w:r>
      <w:r>
        <w:rPr>
          <w:b/>
        </w:rPr>
        <w:t>4.</w:t>
      </w:r>
      <w:r>
        <w:rPr>
          <w:b/>
          <w:spacing w:val="27"/>
        </w:rPr>
        <w:t xml:space="preserve"> </w:t>
      </w:r>
      <w:r>
        <w:rPr>
          <w:b/>
        </w:rPr>
        <w:t>Двойная</w:t>
      </w:r>
      <w:r>
        <w:rPr>
          <w:b/>
          <w:spacing w:val="27"/>
        </w:rPr>
        <w:t xml:space="preserve"> </w:t>
      </w:r>
      <w:r>
        <w:rPr>
          <w:b/>
        </w:rPr>
        <w:t>бухгалтерия</w:t>
      </w:r>
      <w:r>
        <w:t>.</w:t>
      </w:r>
      <w:r>
        <w:rPr>
          <w:spacing w:val="27"/>
        </w:rPr>
        <w:t xml:space="preserve"> </w:t>
      </w:r>
      <w:r>
        <w:t>Е.</w:t>
      </w:r>
      <w:r>
        <w:rPr>
          <w:spacing w:val="27"/>
        </w:rPr>
        <w:t xml:space="preserve"> </w:t>
      </w:r>
      <w:r>
        <w:t>Киселев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своих</w:t>
      </w:r>
      <w:r>
        <w:rPr>
          <w:spacing w:val="30"/>
        </w:rPr>
        <w:t xml:space="preserve"> </w:t>
      </w:r>
      <w:r>
        <w:t>«Итогах»</w:t>
      </w:r>
      <w:r>
        <w:rPr>
          <w:spacing w:val="-48"/>
        </w:rPr>
        <w:t xml:space="preserve"> </w:t>
      </w:r>
      <w:r>
        <w:t>от 25.04.99 на глазах у телезрителей довольно нехитро манипулировал</w:t>
      </w:r>
      <w:r>
        <w:rPr>
          <w:spacing w:val="1"/>
        </w:rPr>
        <w:t xml:space="preserve"> </w:t>
      </w:r>
      <w:r>
        <w:t>цифрами. Так, он, например, объявляет, что Жириновский получил на</w:t>
      </w:r>
      <w:r>
        <w:rPr>
          <w:spacing w:val="1"/>
        </w:rPr>
        <w:t xml:space="preserve"> </w:t>
      </w:r>
      <w:r>
        <w:t>этой неделе 8%, опередив Лебедя, у которого 7%. Тут же, сопоставляя</w:t>
      </w:r>
      <w:r>
        <w:rPr>
          <w:spacing w:val="1"/>
        </w:rPr>
        <w:t xml:space="preserve"> </w:t>
      </w:r>
      <w:r>
        <w:t>рейтинги, скажем Примакова и Зюганова, он замечает, что разница меж-</w:t>
      </w:r>
      <w:r>
        <w:rPr>
          <w:spacing w:val="-47"/>
        </w:rPr>
        <w:t xml:space="preserve"> </w:t>
      </w:r>
      <w:r>
        <w:t>ду ними в 1% – это допустимая при таких исследованиях статистическая</w:t>
      </w:r>
      <w:r>
        <w:rPr>
          <w:spacing w:val="-47"/>
        </w:rPr>
        <w:t xml:space="preserve"> </w:t>
      </w:r>
      <w:r>
        <w:t>погрешность.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rPr>
          <w:b/>
        </w:rPr>
        <w:lastRenderedPageBreak/>
        <w:t xml:space="preserve">Уловка 5. «Ложный стыд». </w:t>
      </w:r>
      <w:r>
        <w:t>Г. Зюганов прибег к этой уловке в</w:t>
      </w:r>
      <w:r>
        <w:rPr>
          <w:spacing w:val="1"/>
        </w:rPr>
        <w:t xml:space="preserve"> </w:t>
      </w:r>
      <w:r>
        <w:t>одной из своих брошюр. «Все честные люди видят ту обстановку, в ко-</w:t>
      </w:r>
      <w:r>
        <w:rPr>
          <w:spacing w:val="1"/>
        </w:rPr>
        <w:t xml:space="preserve"> </w:t>
      </w:r>
      <w:r>
        <w:t>торой находится наша страна, наше общество, понимают, насколько об-</w:t>
      </w:r>
      <w:r>
        <w:rPr>
          <w:spacing w:val="1"/>
        </w:rPr>
        <w:t xml:space="preserve"> </w:t>
      </w:r>
      <w:r>
        <w:t>становка подошла к критическому рубежу, и ищут выход из этой драма-</w:t>
      </w:r>
      <w:r>
        <w:rPr>
          <w:spacing w:val="1"/>
        </w:rPr>
        <w:t xml:space="preserve"> </w:t>
      </w:r>
      <w:r>
        <w:t>тической ситуации»</w:t>
      </w:r>
      <w:r>
        <w:rPr>
          <w:vertAlign w:val="superscript"/>
        </w:rPr>
        <w:t>1</w:t>
      </w:r>
      <w:r>
        <w:t>. Если вы честный человек, значит, вы видите, что</w:t>
      </w:r>
      <w:r>
        <w:rPr>
          <w:spacing w:val="1"/>
        </w:rPr>
        <w:t xml:space="preserve"> </w:t>
      </w:r>
      <w:r>
        <w:t>происходит.</w:t>
      </w:r>
      <w:r>
        <w:rPr>
          <w:spacing w:val="2"/>
        </w:rPr>
        <w:t xml:space="preserve"> </w:t>
      </w:r>
      <w:r>
        <w:t>Кто же</w:t>
      </w:r>
      <w:r>
        <w:rPr>
          <w:spacing w:val="-1"/>
        </w:rPr>
        <w:t xml:space="preserve"> </w:t>
      </w:r>
      <w:r>
        <w:t>решится признать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нечестным?</w:t>
      </w:r>
    </w:p>
    <w:p w:rsidR="00E37E53" w:rsidRDefault="00F95E1F">
      <w:pPr>
        <w:pStyle w:val="a3"/>
        <w:spacing w:before="5"/>
        <w:ind w:right="242" w:firstLine="566"/>
      </w:pPr>
      <w:r>
        <w:rPr>
          <w:b/>
        </w:rPr>
        <w:t>Уловка</w:t>
      </w:r>
      <w:r>
        <w:rPr>
          <w:b/>
          <w:spacing w:val="1"/>
        </w:rPr>
        <w:t xml:space="preserve"> </w:t>
      </w:r>
      <w:r>
        <w:rPr>
          <w:b/>
        </w:rPr>
        <w:t>6.</w:t>
      </w:r>
      <w:r>
        <w:rPr>
          <w:b/>
          <w:spacing w:val="1"/>
        </w:rPr>
        <w:t xml:space="preserve"> </w:t>
      </w: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>«красивыми</w:t>
      </w:r>
      <w:r>
        <w:rPr>
          <w:b/>
          <w:spacing w:val="1"/>
        </w:rPr>
        <w:t xml:space="preserve"> </w:t>
      </w:r>
      <w:r>
        <w:rPr>
          <w:b/>
        </w:rPr>
        <w:t>названиями»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«злостными</w:t>
      </w:r>
      <w:r>
        <w:rPr>
          <w:b/>
          <w:spacing w:val="1"/>
        </w:rPr>
        <w:t xml:space="preserve"> </w:t>
      </w:r>
      <w:r>
        <w:rPr>
          <w:b/>
        </w:rPr>
        <w:t>кличками», «черная магия слов»</w:t>
      </w:r>
      <w:r>
        <w:t>. Один из самых распространенных</w:t>
      </w:r>
      <w:r>
        <w:rPr>
          <w:spacing w:val="1"/>
        </w:rPr>
        <w:t xml:space="preserve"> </w:t>
      </w:r>
      <w:r>
        <w:t>пропагандистских приемов. Свидетелями этих игр мы становимся каж-</w:t>
      </w:r>
      <w:r>
        <w:rPr>
          <w:spacing w:val="1"/>
        </w:rPr>
        <w:t xml:space="preserve"> </w:t>
      </w:r>
      <w:r>
        <w:t>дый день. На наших глазах «красно-коричневое большинство Думы»</w:t>
      </w:r>
      <w:r>
        <w:rPr>
          <w:spacing w:val="1"/>
        </w:rPr>
        <w:t xml:space="preserve"> </w:t>
      </w:r>
      <w:r>
        <w:t>превращается в «единственных выразителей воли народа», «натовская</w:t>
      </w:r>
      <w:r>
        <w:rPr>
          <w:spacing w:val="1"/>
        </w:rPr>
        <w:t xml:space="preserve"> </w:t>
      </w:r>
      <w:r>
        <w:t>агрессия» оказывается «гуманной акцией», выясняется, что «российская</w:t>
      </w:r>
      <w:r>
        <w:rPr>
          <w:spacing w:val="1"/>
        </w:rPr>
        <w:t xml:space="preserve"> </w:t>
      </w:r>
      <w:r>
        <w:t>демократия»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«ворократия»,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E37E53" w:rsidRDefault="00F95E1F">
      <w:pPr>
        <w:pStyle w:val="a3"/>
        <w:ind w:right="240" w:firstLine="566"/>
        <w:jc w:val="right"/>
      </w:pPr>
      <w:r>
        <w:rPr>
          <w:spacing w:val="-1"/>
        </w:rPr>
        <w:t>Красивые</w:t>
      </w:r>
      <w:r>
        <w:rPr>
          <w:spacing w:val="8"/>
        </w:rPr>
        <w:t xml:space="preserve"> </w:t>
      </w:r>
      <w:r>
        <w:rPr>
          <w:spacing w:val="-1"/>
        </w:rPr>
        <w:t>названия</w:t>
      </w:r>
      <w:r>
        <w:rPr>
          <w:spacing w:val="8"/>
        </w:rPr>
        <w:t xml:space="preserve"> </w:t>
      </w:r>
      <w:r>
        <w:rPr>
          <w:spacing w:val="-1"/>
        </w:rPr>
        <w:t>позволяют</w:t>
      </w:r>
      <w:r>
        <w:rPr>
          <w:spacing w:val="8"/>
        </w:rPr>
        <w:t xml:space="preserve"> </w:t>
      </w:r>
      <w:r>
        <w:t>затушевать</w:t>
      </w:r>
      <w:r>
        <w:rPr>
          <w:spacing w:val="9"/>
        </w:rPr>
        <w:t xml:space="preserve"> </w:t>
      </w:r>
      <w:r>
        <w:t>неприглядную</w:t>
      </w:r>
      <w:r>
        <w:rPr>
          <w:spacing w:val="7"/>
        </w:rPr>
        <w:t xml:space="preserve"> </w:t>
      </w:r>
      <w:r>
        <w:t>суть</w:t>
      </w:r>
      <w:r>
        <w:rPr>
          <w:spacing w:val="8"/>
        </w:rPr>
        <w:t xml:space="preserve"> </w:t>
      </w:r>
      <w:r>
        <w:t>тех</w:t>
      </w:r>
      <w:r>
        <w:rPr>
          <w:spacing w:val="-47"/>
        </w:rPr>
        <w:t xml:space="preserve"> </w:t>
      </w:r>
      <w:r>
        <w:rPr>
          <w:spacing w:val="-1"/>
        </w:rPr>
        <w:t>или</w:t>
      </w:r>
      <w:r>
        <w:rPr>
          <w:spacing w:val="-12"/>
        </w:rPr>
        <w:t xml:space="preserve"> </w:t>
      </w:r>
      <w:r>
        <w:rPr>
          <w:spacing w:val="-1"/>
        </w:rPr>
        <w:t>иных</w:t>
      </w:r>
      <w:r>
        <w:rPr>
          <w:spacing w:val="-11"/>
        </w:rPr>
        <w:t xml:space="preserve"> </w:t>
      </w:r>
      <w:r>
        <w:rPr>
          <w:spacing w:val="-1"/>
        </w:rPr>
        <w:t>поступков.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этому</w:t>
      </w:r>
      <w:r>
        <w:rPr>
          <w:spacing w:val="-11"/>
        </w:rPr>
        <w:t xml:space="preserve"> </w:t>
      </w:r>
      <w:r>
        <w:rPr>
          <w:spacing w:val="-1"/>
        </w:rPr>
        <w:t>поводу</w:t>
      </w:r>
      <w:r>
        <w:rPr>
          <w:spacing w:val="-10"/>
        </w:rPr>
        <w:t xml:space="preserve"> </w:t>
      </w:r>
      <w:r>
        <w:rPr>
          <w:spacing w:val="-1"/>
        </w:rPr>
        <w:t>появился</w:t>
      </w:r>
      <w:r>
        <w:rPr>
          <w:spacing w:val="-8"/>
        </w:rPr>
        <w:t xml:space="preserve"> </w:t>
      </w:r>
      <w:r>
        <w:rPr>
          <w:spacing w:val="-1"/>
        </w:rPr>
        <w:t>примечательный</w:t>
      </w:r>
      <w:r>
        <w:rPr>
          <w:spacing w:val="-12"/>
        </w:rPr>
        <w:t xml:space="preserve"> </w:t>
      </w:r>
      <w:r>
        <w:rPr>
          <w:spacing w:val="-1"/>
        </w:rPr>
        <w:t>анекдот:</w:t>
      </w:r>
      <w:r>
        <w:rPr>
          <w:spacing w:val="-47"/>
        </w:rPr>
        <w:t xml:space="preserve"> </w:t>
      </w:r>
      <w:r>
        <w:rPr>
          <w:spacing w:val="-3"/>
        </w:rPr>
        <w:t xml:space="preserve">президент США Б. Клинтон сокрушается, что югославы коварно </w:t>
      </w:r>
      <w:r>
        <w:rPr>
          <w:spacing w:val="-2"/>
        </w:rPr>
        <w:t>атаковали</w:t>
      </w:r>
      <w:r>
        <w:rPr>
          <w:spacing w:val="-47"/>
        </w:rPr>
        <w:t xml:space="preserve"> </w:t>
      </w:r>
      <w:r>
        <w:rPr>
          <w:w w:val="95"/>
        </w:rPr>
        <w:t>американский</w:t>
      </w:r>
      <w:r>
        <w:rPr>
          <w:spacing w:val="1"/>
          <w:w w:val="95"/>
        </w:rPr>
        <w:t xml:space="preserve"> </w:t>
      </w:r>
      <w:r>
        <w:rPr>
          <w:w w:val="95"/>
        </w:rPr>
        <w:t>бомбардировщик</w:t>
      </w:r>
      <w:r>
        <w:rPr>
          <w:spacing w:val="2"/>
          <w:w w:val="95"/>
        </w:rPr>
        <w:t xml:space="preserve"> </w:t>
      </w:r>
      <w:r>
        <w:rPr>
          <w:w w:val="95"/>
        </w:rPr>
        <w:t>в</w:t>
      </w:r>
      <w:r>
        <w:rPr>
          <w:spacing w:val="2"/>
          <w:w w:val="95"/>
        </w:rPr>
        <w:t xml:space="preserve"> </w:t>
      </w:r>
      <w:r>
        <w:rPr>
          <w:w w:val="95"/>
        </w:rPr>
        <w:t>то</w:t>
      </w:r>
      <w:r>
        <w:rPr>
          <w:spacing w:val="1"/>
          <w:w w:val="95"/>
        </w:rPr>
        <w:t xml:space="preserve"> </w:t>
      </w:r>
      <w:r>
        <w:rPr>
          <w:w w:val="95"/>
        </w:rPr>
        <w:t>время</w:t>
      </w:r>
      <w:r>
        <w:rPr>
          <w:spacing w:val="2"/>
          <w:w w:val="95"/>
        </w:rPr>
        <w:t xml:space="preserve"> </w:t>
      </w:r>
      <w:r>
        <w:rPr>
          <w:w w:val="95"/>
        </w:rPr>
        <w:t>как</w:t>
      </w:r>
      <w:r>
        <w:rPr>
          <w:spacing w:val="-2"/>
          <w:w w:val="95"/>
        </w:rPr>
        <w:t xml:space="preserve"> </w:t>
      </w:r>
      <w:r>
        <w:rPr>
          <w:w w:val="95"/>
        </w:rPr>
        <w:t>он</w:t>
      </w:r>
      <w:r>
        <w:rPr>
          <w:spacing w:val="4"/>
          <w:w w:val="95"/>
        </w:rPr>
        <w:t xml:space="preserve"> </w:t>
      </w:r>
      <w:r>
        <w:rPr>
          <w:w w:val="95"/>
        </w:rPr>
        <w:t>«мирно»</w:t>
      </w:r>
      <w:r>
        <w:rPr>
          <w:spacing w:val="-1"/>
          <w:w w:val="95"/>
        </w:rPr>
        <w:t xml:space="preserve"> </w:t>
      </w:r>
      <w:r>
        <w:rPr>
          <w:w w:val="95"/>
        </w:rPr>
        <w:t>бомбил</w:t>
      </w:r>
      <w:r>
        <w:rPr>
          <w:spacing w:val="1"/>
          <w:w w:val="95"/>
        </w:rPr>
        <w:t xml:space="preserve"> </w:t>
      </w:r>
      <w:r>
        <w:rPr>
          <w:w w:val="95"/>
        </w:rPr>
        <w:t>Белград.</w:t>
      </w:r>
    </w:p>
    <w:p w:rsidR="00E37E53" w:rsidRDefault="00F95E1F">
      <w:pPr>
        <w:pStyle w:val="a3"/>
        <w:ind w:right="245" w:firstLine="566"/>
      </w:pPr>
      <w:r>
        <w:rPr>
          <w:b/>
        </w:rPr>
        <w:t>Уловка 7. Игра двумя синонимами</w:t>
      </w:r>
      <w:r>
        <w:t>. Например, рассуждения о</w:t>
      </w:r>
      <w:r>
        <w:rPr>
          <w:spacing w:val="1"/>
        </w:rPr>
        <w:t xml:space="preserve"> </w:t>
      </w:r>
      <w:r>
        <w:t>том, что есть свобода, а что – вольница или вседозволенность. Упор де-</w:t>
      </w:r>
      <w:r>
        <w:rPr>
          <w:spacing w:val="1"/>
        </w:rPr>
        <w:t xml:space="preserve"> </w:t>
      </w:r>
      <w:r>
        <w:t>лается не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доказательство</w:t>
      </w:r>
      <w:r>
        <w:rPr>
          <w:spacing w:val="2"/>
        </w:rPr>
        <w:t xml:space="preserve"> </w:t>
      </w:r>
      <w:r>
        <w:t>тезиса,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аудитории.</w:t>
      </w:r>
    </w:p>
    <w:p w:rsidR="00E37E53" w:rsidRDefault="00F95E1F">
      <w:pPr>
        <w:pStyle w:val="a3"/>
        <w:ind w:right="240" w:firstLine="566"/>
      </w:pPr>
      <w:r>
        <w:rPr>
          <w:b/>
        </w:rPr>
        <w:t>Уловка 8. Внушение</w:t>
      </w:r>
      <w:r>
        <w:t>. «Убедительный тон и манера часто убеди-</w:t>
      </w:r>
      <w:r>
        <w:rPr>
          <w:spacing w:val="1"/>
        </w:rPr>
        <w:t xml:space="preserve"> </w:t>
      </w:r>
      <w:r>
        <w:t>тельнее самого основательного довода»</w:t>
      </w:r>
      <w:r>
        <w:rPr>
          <w:vertAlign w:val="superscript"/>
        </w:rPr>
        <w:t>2</w:t>
      </w:r>
      <w:r>
        <w:t>. Этой уловкой очень успешно</w:t>
      </w:r>
      <w:r>
        <w:rPr>
          <w:spacing w:val="1"/>
        </w:rPr>
        <w:t xml:space="preserve"> </w:t>
      </w:r>
      <w:r>
        <w:rPr>
          <w:spacing w:val="-1"/>
        </w:rPr>
        <w:t>пользовался</w:t>
      </w:r>
      <w:r>
        <w:rPr>
          <w:spacing w:val="-10"/>
        </w:rPr>
        <w:t xml:space="preserve"> </w:t>
      </w:r>
      <w:r>
        <w:rPr>
          <w:spacing w:val="-1"/>
        </w:rPr>
        <w:t>диктор</w:t>
      </w:r>
      <w:r>
        <w:rPr>
          <w:spacing w:val="-9"/>
        </w:rPr>
        <w:t xml:space="preserve"> </w:t>
      </w:r>
      <w:r>
        <w:rPr>
          <w:spacing w:val="-1"/>
        </w:rPr>
        <w:t>С.</w:t>
      </w:r>
      <w:r>
        <w:rPr>
          <w:spacing w:val="-11"/>
        </w:rPr>
        <w:t xml:space="preserve"> </w:t>
      </w:r>
      <w:r>
        <w:rPr>
          <w:spacing w:val="-1"/>
        </w:rPr>
        <w:t>Доренко,</w:t>
      </w:r>
      <w:r>
        <w:rPr>
          <w:spacing w:val="-9"/>
        </w:rPr>
        <w:t xml:space="preserve"> </w:t>
      </w:r>
      <w:r>
        <w:t>который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отличие</w:t>
      </w:r>
      <w:r>
        <w:rPr>
          <w:spacing w:val="-1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коллег</w:t>
      </w:r>
      <w:r>
        <w:rPr>
          <w:spacing w:val="-11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Ки-</w:t>
      </w:r>
      <w:r>
        <w:rPr>
          <w:spacing w:val="-48"/>
        </w:rPr>
        <w:t xml:space="preserve"> </w:t>
      </w:r>
      <w:r>
        <w:rPr>
          <w:spacing w:val="-1"/>
        </w:rPr>
        <w:t>селева,</w:t>
      </w:r>
      <w:r>
        <w:rPr>
          <w:spacing w:val="-11"/>
        </w:rPr>
        <w:t xml:space="preserve"> </w:t>
      </w:r>
      <w:r>
        <w:rPr>
          <w:spacing w:val="-1"/>
        </w:rPr>
        <w:t>Н.</w:t>
      </w:r>
      <w:r>
        <w:rPr>
          <w:spacing w:val="-11"/>
        </w:rPr>
        <w:t xml:space="preserve"> </w:t>
      </w:r>
      <w:r>
        <w:rPr>
          <w:spacing w:val="-1"/>
        </w:rPr>
        <w:t>Сванидзе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др.,</w:t>
      </w:r>
      <w:r>
        <w:rPr>
          <w:spacing w:val="-11"/>
        </w:rPr>
        <w:t xml:space="preserve"> </w:t>
      </w:r>
      <w:r>
        <w:rPr>
          <w:spacing w:val="-1"/>
        </w:rPr>
        <w:t>обладает</w:t>
      </w:r>
      <w:r>
        <w:rPr>
          <w:spacing w:val="-10"/>
        </w:rPr>
        <w:t xml:space="preserve"> </w:t>
      </w:r>
      <w:r>
        <w:rPr>
          <w:spacing w:val="-1"/>
        </w:rPr>
        <w:t>внушительным</w:t>
      </w:r>
      <w:r>
        <w:rPr>
          <w:spacing w:val="-10"/>
        </w:rPr>
        <w:t xml:space="preserve"> </w:t>
      </w:r>
      <w:r>
        <w:t>басом,</w:t>
      </w:r>
      <w:r>
        <w:rPr>
          <w:spacing w:val="-10"/>
        </w:rPr>
        <w:t xml:space="preserve"> </w:t>
      </w:r>
      <w:r>
        <w:t>грозным</w:t>
      </w:r>
      <w:r>
        <w:rPr>
          <w:spacing w:val="-10"/>
        </w:rPr>
        <w:t xml:space="preserve"> </w:t>
      </w:r>
      <w:r>
        <w:t>видом.</w:t>
      </w:r>
      <w:r>
        <w:rPr>
          <w:spacing w:val="-48"/>
        </w:rPr>
        <w:t xml:space="preserve"> </w:t>
      </w:r>
      <w:r>
        <w:rPr>
          <w:spacing w:val="-3"/>
        </w:rPr>
        <w:t>Он</w:t>
      </w:r>
      <w:r>
        <w:rPr>
          <w:spacing w:val="-8"/>
        </w:rPr>
        <w:t xml:space="preserve"> </w:t>
      </w:r>
      <w:r>
        <w:rPr>
          <w:spacing w:val="-3"/>
        </w:rPr>
        <w:t>словно</w:t>
      </w:r>
      <w:r>
        <w:rPr>
          <w:spacing w:val="-8"/>
        </w:rPr>
        <w:t xml:space="preserve"> </w:t>
      </w:r>
      <w:r>
        <w:rPr>
          <w:spacing w:val="-3"/>
        </w:rPr>
        <w:t>молотом</w:t>
      </w:r>
      <w:r>
        <w:rPr>
          <w:spacing w:val="-8"/>
        </w:rPr>
        <w:t xml:space="preserve"> </w:t>
      </w:r>
      <w:r>
        <w:rPr>
          <w:spacing w:val="-3"/>
        </w:rPr>
        <w:t>вдалбливал</w:t>
      </w:r>
      <w:r>
        <w:rPr>
          <w:spacing w:val="-9"/>
        </w:rPr>
        <w:t xml:space="preserve"> </w:t>
      </w:r>
      <w:r>
        <w:rPr>
          <w:spacing w:val="-3"/>
        </w:rPr>
        <w:t>слушателям</w:t>
      </w:r>
      <w:r>
        <w:rPr>
          <w:spacing w:val="-6"/>
        </w:rPr>
        <w:t xml:space="preserve"> </w:t>
      </w:r>
      <w:r>
        <w:rPr>
          <w:spacing w:val="-3"/>
        </w:rPr>
        <w:t>безапелляционные</w:t>
      </w:r>
      <w:r>
        <w:rPr>
          <w:spacing w:val="-9"/>
        </w:rPr>
        <w:t xml:space="preserve"> </w:t>
      </w:r>
      <w:r>
        <w:rPr>
          <w:spacing w:val="-2"/>
        </w:rPr>
        <w:t>суждения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47"/>
        </w:rPr>
        <w:t xml:space="preserve"> </w:t>
      </w:r>
      <w:r>
        <w:rPr>
          <w:w w:val="95"/>
        </w:rPr>
        <w:t>выводы,</w:t>
      </w:r>
      <w:r>
        <w:rPr>
          <w:spacing w:val="-1"/>
          <w:w w:val="95"/>
        </w:rPr>
        <w:t xml:space="preserve"> </w:t>
      </w:r>
      <w:r>
        <w:rPr>
          <w:w w:val="95"/>
        </w:rPr>
        <w:t>всем</w:t>
      </w:r>
      <w:r>
        <w:rPr>
          <w:spacing w:val="-3"/>
          <w:w w:val="95"/>
        </w:rPr>
        <w:t xml:space="preserve"> </w:t>
      </w:r>
      <w:r>
        <w:rPr>
          <w:w w:val="95"/>
        </w:rPr>
        <w:t>своим</w:t>
      </w:r>
      <w:r>
        <w:rPr>
          <w:spacing w:val="1"/>
          <w:w w:val="95"/>
        </w:rPr>
        <w:t xml:space="preserve"> </w:t>
      </w:r>
      <w:r>
        <w:rPr>
          <w:w w:val="95"/>
        </w:rPr>
        <w:t>видом</w:t>
      </w:r>
      <w:r>
        <w:rPr>
          <w:spacing w:val="1"/>
          <w:w w:val="95"/>
        </w:rPr>
        <w:t xml:space="preserve"> </w:t>
      </w:r>
      <w:r>
        <w:rPr>
          <w:w w:val="95"/>
        </w:rPr>
        <w:t>показывая,</w:t>
      </w:r>
      <w:r>
        <w:rPr>
          <w:spacing w:val="-3"/>
          <w:w w:val="95"/>
        </w:rPr>
        <w:t xml:space="preserve"> </w:t>
      </w:r>
      <w:r>
        <w:rPr>
          <w:w w:val="95"/>
        </w:rPr>
        <w:t>что</w:t>
      </w:r>
      <w:r>
        <w:rPr>
          <w:spacing w:val="-3"/>
          <w:w w:val="95"/>
        </w:rPr>
        <w:t xml:space="preserve"> </w:t>
      </w:r>
      <w:r>
        <w:rPr>
          <w:w w:val="95"/>
        </w:rPr>
        <w:t>обсуждению они</w:t>
      </w:r>
      <w:r>
        <w:rPr>
          <w:spacing w:val="-2"/>
          <w:w w:val="95"/>
        </w:rPr>
        <w:t xml:space="preserve"> </w:t>
      </w:r>
      <w:r>
        <w:rPr>
          <w:w w:val="95"/>
        </w:rPr>
        <w:t>не</w:t>
      </w:r>
      <w:r>
        <w:rPr>
          <w:spacing w:val="2"/>
          <w:w w:val="95"/>
        </w:rPr>
        <w:t xml:space="preserve"> </w:t>
      </w:r>
      <w:r>
        <w:rPr>
          <w:w w:val="95"/>
        </w:rPr>
        <w:t>подлежат.</w:t>
      </w:r>
    </w:p>
    <w:p w:rsidR="00E37E53" w:rsidRDefault="00F95E1F">
      <w:pPr>
        <w:pStyle w:val="a3"/>
        <w:ind w:right="244" w:firstLine="566"/>
      </w:pPr>
      <w:r>
        <w:rPr>
          <w:b/>
        </w:rPr>
        <w:t>Уловка</w:t>
      </w:r>
      <w:r>
        <w:rPr>
          <w:b/>
          <w:spacing w:val="-5"/>
        </w:rPr>
        <w:t xml:space="preserve"> </w:t>
      </w:r>
      <w:r>
        <w:rPr>
          <w:b/>
        </w:rPr>
        <w:t>9.</w:t>
      </w:r>
      <w:r>
        <w:rPr>
          <w:b/>
          <w:spacing w:val="-5"/>
        </w:rPr>
        <w:t xml:space="preserve"> </w:t>
      </w:r>
      <w:r>
        <w:rPr>
          <w:b/>
        </w:rPr>
        <w:t>Отождествление</w:t>
      </w:r>
      <w:r>
        <w:t>.</w:t>
      </w:r>
      <w:r>
        <w:rPr>
          <w:spacing w:val="-4"/>
        </w:rPr>
        <w:t xml:space="preserve"> </w:t>
      </w:r>
      <w:r>
        <w:t>Наглядный</w:t>
      </w:r>
      <w:r>
        <w:rPr>
          <w:spacing w:val="-5"/>
        </w:rPr>
        <w:t xml:space="preserve"> </w:t>
      </w:r>
      <w:r>
        <w:t>пример</w:t>
      </w:r>
      <w:r>
        <w:rPr>
          <w:spacing w:val="-5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уловки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от-</w:t>
      </w:r>
      <w:r>
        <w:rPr>
          <w:spacing w:val="-48"/>
        </w:rPr>
        <w:t xml:space="preserve"> </w:t>
      </w:r>
      <w:r>
        <w:t>вет</w:t>
      </w:r>
      <w:r>
        <w:rPr>
          <w:spacing w:val="-11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Сталина</w:t>
      </w:r>
      <w:r>
        <w:rPr>
          <w:spacing w:val="-6"/>
        </w:rPr>
        <w:t xml:space="preserve"> </w:t>
      </w:r>
      <w:r>
        <w:t>«Всем</w:t>
      </w:r>
      <w:r>
        <w:rPr>
          <w:spacing w:val="-10"/>
        </w:rPr>
        <w:t xml:space="preserve"> </w:t>
      </w:r>
      <w:r>
        <w:t>организациям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товарищам,</w:t>
      </w:r>
      <w:r>
        <w:rPr>
          <w:spacing w:val="-9"/>
        </w:rPr>
        <w:t xml:space="preserve"> </w:t>
      </w:r>
      <w:r>
        <w:t>приславшим</w:t>
      </w:r>
      <w:r>
        <w:rPr>
          <w:spacing w:val="-9"/>
        </w:rPr>
        <w:t xml:space="preserve"> </w:t>
      </w:r>
      <w:r>
        <w:t>приветст-</w:t>
      </w:r>
      <w:r>
        <w:rPr>
          <w:spacing w:val="-47"/>
        </w:rPr>
        <w:t xml:space="preserve"> </w:t>
      </w:r>
      <w:r>
        <w:t>вия в связи с 50-летием т. Сталина»: «Ваши поздравления и приветствия</w:t>
      </w:r>
      <w:r>
        <w:rPr>
          <w:spacing w:val="-47"/>
        </w:rPr>
        <w:t xml:space="preserve"> </w:t>
      </w:r>
      <w:r>
        <w:rPr>
          <w:spacing w:val="-2"/>
        </w:rPr>
        <w:t>отношу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счет</w:t>
      </w:r>
      <w:r>
        <w:rPr>
          <w:spacing w:val="-9"/>
        </w:rPr>
        <w:t xml:space="preserve"> </w:t>
      </w:r>
      <w:r>
        <w:rPr>
          <w:spacing w:val="-2"/>
        </w:rPr>
        <w:t>великой</w:t>
      </w:r>
      <w:r>
        <w:rPr>
          <w:spacing w:val="-9"/>
        </w:rPr>
        <w:t xml:space="preserve"> </w:t>
      </w:r>
      <w:r>
        <w:rPr>
          <w:spacing w:val="-1"/>
        </w:rPr>
        <w:t>партии</w:t>
      </w:r>
      <w:r>
        <w:rPr>
          <w:spacing w:val="-11"/>
        </w:rPr>
        <w:t xml:space="preserve"> </w:t>
      </w:r>
      <w:r>
        <w:rPr>
          <w:spacing w:val="-1"/>
        </w:rPr>
        <w:t>рабочего</w:t>
      </w:r>
      <w:r>
        <w:rPr>
          <w:spacing w:val="-10"/>
        </w:rPr>
        <w:t xml:space="preserve"> </w:t>
      </w:r>
      <w:r>
        <w:rPr>
          <w:spacing w:val="-1"/>
        </w:rPr>
        <w:t>класса,</w:t>
      </w:r>
      <w:r>
        <w:rPr>
          <w:spacing w:val="-7"/>
        </w:rPr>
        <w:t xml:space="preserve"> </w:t>
      </w:r>
      <w:r>
        <w:rPr>
          <w:spacing w:val="-1"/>
        </w:rPr>
        <w:t>родившей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воспитавшей</w:t>
      </w:r>
      <w:r>
        <w:rPr>
          <w:spacing w:val="-47"/>
        </w:rPr>
        <w:t xml:space="preserve"> </w:t>
      </w:r>
      <w:r>
        <w:t>меня по образу и подобию»</w:t>
      </w:r>
      <w:r>
        <w:rPr>
          <w:vertAlign w:val="superscript"/>
        </w:rPr>
        <w:t>3</w:t>
      </w:r>
      <w:r>
        <w:t>. Сталин отождествлял себя с партией, про-</w:t>
      </w:r>
      <w:r>
        <w:rPr>
          <w:spacing w:val="1"/>
        </w:rPr>
        <w:t xml:space="preserve"> </w:t>
      </w:r>
      <w:r>
        <w:t>возглашая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выразителем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интересов.</w:t>
      </w:r>
      <w:r>
        <w:rPr>
          <w:spacing w:val="-3"/>
        </w:rPr>
        <w:t xml:space="preserve"> </w:t>
      </w:r>
      <w:r>
        <w:t>Поэт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Маяковский</w:t>
      </w:r>
      <w:r>
        <w:rPr>
          <w:spacing w:val="-5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47"/>
        </w:rPr>
        <w:t xml:space="preserve"> </w:t>
      </w:r>
      <w:r>
        <w:t>первых применил этот прием, сочинив формулу: «Мы говорим партия,</w:t>
      </w:r>
      <w:r>
        <w:rPr>
          <w:spacing w:val="1"/>
        </w:rPr>
        <w:t xml:space="preserve"> </w:t>
      </w:r>
      <w:r>
        <w:t>подразумеваем</w:t>
      </w:r>
      <w:r>
        <w:rPr>
          <w:spacing w:val="-10"/>
        </w:rPr>
        <w:t xml:space="preserve"> </w:t>
      </w:r>
      <w:r>
        <w:t>Ленин,</w:t>
      </w:r>
      <w:r>
        <w:rPr>
          <w:spacing w:val="-11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говорим</w:t>
      </w:r>
      <w:r>
        <w:rPr>
          <w:spacing w:val="-8"/>
        </w:rPr>
        <w:t xml:space="preserve"> </w:t>
      </w:r>
      <w:r>
        <w:t>Ленин,</w:t>
      </w:r>
      <w:r>
        <w:rPr>
          <w:spacing w:val="-10"/>
        </w:rPr>
        <w:t xml:space="preserve"> </w:t>
      </w:r>
      <w:r>
        <w:t>подразумеваем</w:t>
      </w:r>
      <w:r>
        <w:rPr>
          <w:spacing w:val="-11"/>
        </w:rPr>
        <w:t xml:space="preserve"> </w:t>
      </w:r>
      <w:r>
        <w:t>партия».</w:t>
      </w:r>
    </w:p>
    <w:p w:rsidR="00E37E53" w:rsidRDefault="00E37E53">
      <w:pPr>
        <w:sectPr w:rsidR="00E37E53">
          <w:footerReference w:type="default" r:id="rId78"/>
          <w:pgSz w:w="16840" w:h="11900" w:orient="landscape"/>
          <w:pgMar w:top="1060" w:right="840" w:bottom="980" w:left="920" w:header="0" w:footer="792" w:gutter="0"/>
          <w:cols w:num="2" w:space="720" w:equalWidth="0">
            <w:col w:w="6457" w:space="1963"/>
            <w:col w:w="6660"/>
          </w:cols>
        </w:sectPr>
      </w:pPr>
    </w:p>
    <w:p w:rsidR="00E37E53" w:rsidRDefault="00E37E53">
      <w:pPr>
        <w:pStyle w:val="a3"/>
        <w:ind w:left="0"/>
        <w:jc w:val="left"/>
      </w:pPr>
    </w:p>
    <w:p w:rsidR="00E37E53" w:rsidRDefault="00E37E53">
      <w:pPr>
        <w:pStyle w:val="a3"/>
        <w:spacing w:before="8"/>
        <w:ind w:left="0"/>
        <w:jc w:val="left"/>
        <w:rPr>
          <w:sz w:val="16"/>
        </w:rPr>
      </w:pPr>
    </w:p>
    <w:p w:rsidR="00E37E53" w:rsidRDefault="0094632C">
      <w:pPr>
        <w:pStyle w:val="a3"/>
        <w:spacing w:line="20" w:lineRule="exact"/>
        <w:ind w:left="8576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635" t="0" r="0" b="1905"/>
                <wp:docPr id="402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403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047337" id="Group 74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/+mzgIAAEwGAAAOAAAAZHJzL2Uyb0RvYy54bWykVdtu2zAMfR+wfxD0nvoy52KjTtFbigHd&#10;VqzbByiybAuzJU9S4nbD/n0UlaQ3DCg6PziSSVGH55DM8cld35GtMFZqVdLkKKZEKK4rqZqSfv+2&#10;miwosY6pinVaiZLeC0tPlu/fHY9DIVLd6q4ShkAQZYtxKGnr3FBEkeWt6Jk90oNQYKy16ZmDrWmi&#10;yrARovddlMbxLBq1qQajubAWvl4EI11i/LoW3H2paysc6UoK2By+Db7X/h0tj1nRGDa0ku9gsDeg&#10;6JlUcOkh1AVzjGyMfBGql9xoq2t3xHUf6bqWXGAOkE0SP8vmyujNgLk0xdgMB5qA2mc8vTks/7y9&#10;MURWJc3ilBLFehAJ7yXzzLMzDk0BTldmuB1uTEgRltea/7Bgjp7b/b4JzmQ9ftIVxGMbp5Gdu9r0&#10;PgTkTe5QhPuDCOLOEQ4fk0W6WMSgFQfbfJbuNOItCPniEG8vd8f8oXAmST3uiBXhNkS4Q+TTgTqz&#10;D1Ta/6PytmWDQIWsZ+lA5Yc9lV+hAplqOkHm00AnOu65tIFIovR5C27i1Bg9toJVgCvBNDxgiBwO&#10;+I0FGd7G7D8pYsVgrLsSuid+UVIDqFEwtr22LrC5d/H6Wd3JaiW7DjemWZ93hmyZ7zF8dgI8ceuU&#10;d1baHwsRwxfQHe7wNl8B2DO/8yTN4rM0n6xmi/kkW2XTST6PF5M4yc/yWZzl2cXqjweYZEUrq0qo&#10;a6nEvn+T7HWi7iZJ6DzsYDKWNJ+mU8z9CXr7uiR76WCcdbIvKdQwPJ4JVnhFL1WFa8dkF9bRU/hY&#10;s8DB/hdZgeoNkofSXevqHuQ3GkSCcofBC4tWm1+UjDDESmp/bpgRlHQfFZRQnmSZn3q4yaZzaCZi&#10;HlvWjy1McQhVUkdJWJ67MCk3g5FNCzclSIzSp9DQtcTC8PgCKhwG2F24wpGFuezGq5+Jj/fo9fAn&#10;sPwLAAD//wMAUEsDBBQABgAIAAAAIQDlwj2m2QAAAAMBAAAPAAAAZHJzL2Rvd25yZXYueG1sTI9B&#10;S8NAEIXvgv9hmYI3u0lECWk2pRT1VARbQbxNk2kSmp0N2W2S/ntHL3oZeLzHm+/l69l2aqTBt44N&#10;xMsIFHHpqpZrAx+Hl/sUlA/IFXaOycCVPKyL25scs8pN/E7jPtRKSthnaKAJoc+09mVDFv3S9cTi&#10;ndxgMYgcal0NOEm57XQSRU/aYsvyocGetg2V5/3FGnidcNo8xM/j7nzaXr8Oj2+fu5iMuVvMmxWo&#10;QHP4C8MPvqBDIUxHd+HKq86ADAm/V7wkTUUeJZSALnL9n734BgAA//8DAFBLAQItABQABgAIAAAA&#10;IQC2gziS/gAAAOEBAAATAAAAAAAAAAAAAAAAAAAAAABbQ29udGVudF9UeXBlc10ueG1sUEsBAi0A&#10;FAAGAAgAAAAhADj9If/WAAAAlAEAAAsAAAAAAAAAAAAAAAAALwEAAF9yZWxzLy5yZWxzUEsBAi0A&#10;FAAGAAgAAAAhABHr/6bOAgAATAYAAA4AAAAAAAAAAAAAAAAALgIAAGRycy9lMm9Eb2MueG1sUEsB&#10;Ai0AFAAGAAgAAAAhAOXCPabZAAAAAwEAAA8AAAAAAAAAAAAAAAAAKAUAAGRycy9kb3ducmV2Lnht&#10;bFBLBQYAAAAABAAEAPMAAAAuBgAAAAA=&#10;">
                <v:rect id="Rectangle 75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u3sYA&#10;AADcAAAADwAAAGRycy9kb3ducmV2LnhtbESPT2sCMRTE70K/Q3hCb5porejWKLVQ6EWofw56e25e&#10;dxc3L9sk1a2fvhEKHoeZ+Q0zW7S2FmfyoXKsYdBXIIhzZyouNOy2770JiBCRDdaOScMvBVjMHzoz&#10;zIy78JrOm1iIBOGQoYYyxiaTMuQlWQx91xAn78t5izFJX0jj8ZLgtpZDpcbSYsVpocSG3krKT5sf&#10;q2E5nSy/P0e8uq6PBzrsj6fnoVdaP3bb1xcQkdp4D/+3P4yGkXqC25l0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Fu3sYAAADc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E37E53" w:rsidRDefault="00E37E53">
      <w:pPr>
        <w:pStyle w:val="a3"/>
        <w:spacing w:before="2"/>
        <w:ind w:left="0"/>
        <w:jc w:val="left"/>
        <w:rPr>
          <w:sz w:val="2"/>
        </w:rPr>
      </w:pPr>
    </w:p>
    <w:p w:rsidR="00E37E53" w:rsidRDefault="0094632C">
      <w:pPr>
        <w:pStyle w:val="a3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0" t="0" r="1905" b="1905"/>
                <wp:docPr id="400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401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9DCC96" id="Group 72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vGBxwIAAEwGAAAOAAAAZHJzL2Uyb0RvYy54bWykVduO0zAQfUfiHyy/d3MhvSTadLW3rpAW&#10;WLHwAa7jJBaJHWy36YL4d8aT3ugKCZU8pHZmPD5zzsz08mrTNmQtjJVa5TS6CCkRiutCqiqnX78s&#10;RjNKrGOqYI1WIqcvwtKr+ds3l32XiVjXuimEIRBE2azvclo712VBYHktWmYvdCcUGEttWuZga6qg&#10;MKyH6G0TxGE4CXptis5oLqyFr3eDkc4xflkK7j6VpRWONDkFbA7fBt9L/w7mlyyrDOtqybcw2Bko&#10;WiYVXLoPdcccIysjX4VqJTfa6tJdcN0GuiwlF5gDZBOFJ9k8GL3qMJcq66tuTxNQe8LT2WH5x/WT&#10;IbLIaRICP4q1IBLeS6axZ6fvqgycHkz33D2ZIUVYPmr+zYI5OLX7fTU4k2X/QRcQj62cRnY2pWl9&#10;CMibbFCEl70IYuMIh4/RLJ7NPBYOtukk3mrEaxDy1SFe32+P+UPDmQhxBywbbkOEW0Q+Hagze6DS&#10;/h+VzzXrBCpkPUt7KqMdlZ+hApmqGkGm7wY60XHHpR2IJErf1uAmro3RfS1YAbgi7w/ojw74jQUZ&#10;zmP2rxSxrDPWPQjdEr/IqQHUKBhbP1rnYRxcvH5WN7JYyKbBjamWt40ha+Z7DB9EfuLWKO+stD82&#10;RBy+gO5wh7f5CsCe+ZlGcRLexOloMZlNR8kiGY/SaTgbhVF6k07CJE3uFr88wCjJalkUQj1KJXb9&#10;GyX/Jup2kgydhx1M+pym43iMuZ+TZCsdjLNGtjmFGobHM8Eyr+i9KnDtmGyGdfAnfGQZONj9Iiuo&#10;v5d8KN2lLl5AfqNBJCh3GLywqLX5QUkPQyyn9vuKGUFJ815BCaVRkoCbw00ynkIzEXNsWR5bmOIQ&#10;KqeOkmF564ZJueqMrGq4KUJilL6Ghi4lFoYvyQHVtlihu3CFIwtz2Y5XPxOP9+h1+BOY/wYAAP//&#10;AwBQSwMEFAAGAAgAAAAhAOXCPabZAAAAAwEAAA8AAABkcnMvZG93bnJldi54bWxMj0FLw0AQhe+C&#10;/2GZgje7SUQJaTalFPVUBFtBvE2TaRKanQ3ZbZL+e0cvehl4vMeb7+Xr2XZqpMG3jg3EywgUcemq&#10;lmsDH4eX+xSUD8gVdo7JwJU8rIvbmxyzyk38TuM+1EpK2GdooAmhz7T2ZUMW/dL1xOKd3GAxiBxq&#10;XQ04SbntdBJFT9piy/KhwZ62DZXn/cUaeJ1w2jzEz+PufNpevw6Pb5+7mIy5W8ybFahAc/gLww++&#10;oEMhTEd34cqrzoAMCb9XvCRNRR4llIAucv2fvfgGAAD//wMAUEsBAi0AFAAGAAgAAAAhALaDOJL+&#10;AAAA4QEAABMAAAAAAAAAAAAAAAAAAAAAAFtDb250ZW50X1R5cGVzXS54bWxQSwECLQAUAAYACAAA&#10;ACEAOP0h/9YAAACUAQAACwAAAAAAAAAAAAAAAAAvAQAAX3JlbHMvLnJlbHNQSwECLQAUAAYACAAA&#10;ACEA+VrxgccCAABMBgAADgAAAAAAAAAAAAAAAAAuAgAAZHJzL2Uyb0RvYy54bWxQSwECLQAUAAYA&#10;CAAAACEA5cI9ptkAAAADAQAADwAAAAAAAAAAAAAAAAAhBQAAZHJzL2Rvd25yZXYueG1sUEsFBgAA&#10;AAAEAAQA8wAAACcGAAAAAA==&#10;">
                <v:rect id="Rectangle 73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9VMsUA&#10;AADcAAAADwAAAGRycy9kb3ducmV2LnhtbESPQWsCMRSE7wX/Q3iF3mqiaNHVKCoUehGq9lBvz83r&#10;7uLmZU1SXf31TUHwOMzMN8x03tpanMmHyrGGXleBIM6dqbjQ8LV7fx2BCBHZYO2YNFwpwHzWeZpi&#10;ZtyFN3TexkIkCIcMNZQxNpmUIS/JYui6hjh5P85bjEn6QhqPlwS3tewr9SYtVpwWSmxoVVJ+3P5a&#10;DcvxaHn6HPD6tjnsaf99OA77Xmn98twuJiAitfERvrc/jIaB6sH/mXQ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1UyxQAAANw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E37E53" w:rsidRDefault="00E37E53">
      <w:pPr>
        <w:spacing w:line="20" w:lineRule="exact"/>
        <w:rPr>
          <w:sz w:val="2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E37E53">
      <w:pPr>
        <w:pStyle w:val="a3"/>
        <w:spacing w:before="5"/>
        <w:ind w:left="0"/>
        <w:jc w:val="left"/>
        <w:rPr>
          <w:sz w:val="26"/>
        </w:rPr>
      </w:pPr>
    </w:p>
    <w:p w:rsidR="00E37E53" w:rsidRDefault="00F95E1F">
      <w:pPr>
        <w:ind w:left="157"/>
        <w:rPr>
          <w:sz w:val="18"/>
        </w:rPr>
      </w:pPr>
      <w:r>
        <w:rPr>
          <w:spacing w:val="-4"/>
          <w:sz w:val="18"/>
        </w:rPr>
        <w:t>С.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69.</w:t>
      </w:r>
    </w:p>
    <w:p w:rsidR="00E37E53" w:rsidRDefault="00F95E1F">
      <w:pPr>
        <w:spacing w:before="98"/>
        <w:ind w:left="94"/>
        <w:rPr>
          <w:sz w:val="18"/>
        </w:rPr>
      </w:pPr>
      <w:r>
        <w:br w:type="column"/>
      </w:r>
      <w:r>
        <w:rPr>
          <w:spacing w:val="-1"/>
          <w:sz w:val="18"/>
          <w:vertAlign w:val="superscript"/>
        </w:rPr>
        <w:lastRenderedPageBreak/>
        <w:t>1</w:t>
      </w:r>
      <w:r>
        <w:rPr>
          <w:spacing w:val="-11"/>
          <w:sz w:val="18"/>
        </w:rPr>
        <w:t xml:space="preserve"> </w:t>
      </w:r>
      <w:r>
        <w:rPr>
          <w:i/>
          <w:spacing w:val="-1"/>
          <w:sz w:val="18"/>
        </w:rPr>
        <w:t>Сталин</w:t>
      </w:r>
      <w:r>
        <w:rPr>
          <w:i/>
          <w:spacing w:val="-10"/>
          <w:sz w:val="18"/>
        </w:rPr>
        <w:t xml:space="preserve"> </w:t>
      </w:r>
      <w:r>
        <w:rPr>
          <w:i/>
          <w:spacing w:val="-1"/>
          <w:sz w:val="18"/>
        </w:rPr>
        <w:t>И.В.</w:t>
      </w:r>
      <w:r>
        <w:rPr>
          <w:i/>
          <w:spacing w:val="-9"/>
          <w:sz w:val="18"/>
        </w:rPr>
        <w:t xml:space="preserve"> </w:t>
      </w:r>
      <w:r>
        <w:rPr>
          <w:spacing w:val="-1"/>
          <w:sz w:val="18"/>
        </w:rPr>
        <w:t>О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правом</w:t>
      </w:r>
      <w:r>
        <w:rPr>
          <w:spacing w:val="-7"/>
          <w:sz w:val="18"/>
        </w:rPr>
        <w:t xml:space="preserve"> </w:t>
      </w:r>
      <w:r>
        <w:rPr>
          <w:sz w:val="18"/>
        </w:rPr>
        <w:t>уклоне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ВКП</w:t>
      </w:r>
      <w:r>
        <w:rPr>
          <w:spacing w:val="-9"/>
          <w:sz w:val="18"/>
        </w:rPr>
        <w:t xml:space="preserve"> </w:t>
      </w:r>
      <w:r>
        <w:rPr>
          <w:sz w:val="18"/>
        </w:rPr>
        <w:t>(б).</w:t>
      </w:r>
      <w:r>
        <w:rPr>
          <w:spacing w:val="-9"/>
          <w:sz w:val="18"/>
        </w:rPr>
        <w:t xml:space="preserve"> </w:t>
      </w:r>
      <w:r>
        <w:rPr>
          <w:sz w:val="18"/>
        </w:rPr>
        <w:t>Сочинения.</w:t>
      </w:r>
      <w:r>
        <w:rPr>
          <w:spacing w:val="-9"/>
          <w:sz w:val="18"/>
        </w:rPr>
        <w:t xml:space="preserve"> </w:t>
      </w:r>
      <w:r>
        <w:rPr>
          <w:sz w:val="18"/>
        </w:rPr>
        <w:t>–</w:t>
      </w:r>
      <w:r>
        <w:rPr>
          <w:spacing w:val="-9"/>
          <w:sz w:val="18"/>
        </w:rPr>
        <w:t xml:space="preserve"> </w:t>
      </w:r>
      <w:r>
        <w:rPr>
          <w:sz w:val="18"/>
        </w:rPr>
        <w:t>Т.</w:t>
      </w:r>
      <w:r>
        <w:rPr>
          <w:spacing w:val="-10"/>
          <w:sz w:val="18"/>
        </w:rPr>
        <w:t xml:space="preserve"> </w:t>
      </w:r>
      <w:r>
        <w:rPr>
          <w:sz w:val="18"/>
        </w:rPr>
        <w:t>12.</w:t>
      </w:r>
      <w:r>
        <w:rPr>
          <w:spacing w:val="-9"/>
          <w:sz w:val="18"/>
        </w:rPr>
        <w:t xml:space="preserve"> </w:t>
      </w:r>
      <w:r>
        <w:rPr>
          <w:sz w:val="18"/>
        </w:rPr>
        <w:t>–</w:t>
      </w:r>
      <w:r>
        <w:rPr>
          <w:spacing w:val="-9"/>
          <w:sz w:val="18"/>
        </w:rPr>
        <w:t xml:space="preserve"> </w:t>
      </w:r>
      <w:r>
        <w:rPr>
          <w:sz w:val="18"/>
        </w:rPr>
        <w:t>М.,</w:t>
      </w:r>
      <w:r>
        <w:rPr>
          <w:spacing w:val="-10"/>
          <w:sz w:val="18"/>
        </w:rPr>
        <w:t xml:space="preserve"> </w:t>
      </w:r>
      <w:r>
        <w:rPr>
          <w:sz w:val="18"/>
        </w:rPr>
        <w:t>1949.</w:t>
      </w:r>
      <w:r>
        <w:rPr>
          <w:spacing w:val="-9"/>
          <w:sz w:val="18"/>
        </w:rPr>
        <w:t xml:space="preserve"> </w:t>
      </w:r>
      <w:r>
        <w:rPr>
          <w:sz w:val="18"/>
        </w:rPr>
        <w:t>–</w:t>
      </w:r>
    </w:p>
    <w:p w:rsidR="00E37E53" w:rsidRDefault="00E37E53">
      <w:pPr>
        <w:pStyle w:val="a3"/>
        <w:spacing w:before="1"/>
        <w:ind w:left="0"/>
        <w:jc w:val="left"/>
        <w:rPr>
          <w:sz w:val="18"/>
        </w:rPr>
      </w:pPr>
    </w:p>
    <w:p w:rsidR="00E37E53" w:rsidRDefault="00F95E1F">
      <w:pPr>
        <w:spacing w:line="207" w:lineRule="exact"/>
        <w:ind w:left="94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Там</w:t>
      </w:r>
      <w:r>
        <w:rPr>
          <w:spacing w:val="-2"/>
          <w:sz w:val="18"/>
        </w:rPr>
        <w:t xml:space="preserve"> </w:t>
      </w:r>
      <w:r>
        <w:rPr>
          <w:sz w:val="18"/>
        </w:rPr>
        <w:t>же. – С. 69.</w:t>
      </w:r>
    </w:p>
    <w:p w:rsidR="00E37E53" w:rsidRDefault="00F95E1F">
      <w:pPr>
        <w:spacing w:line="207" w:lineRule="exact"/>
        <w:ind w:left="94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Там</w:t>
      </w:r>
      <w:r>
        <w:rPr>
          <w:spacing w:val="-2"/>
          <w:sz w:val="18"/>
        </w:rPr>
        <w:t xml:space="preserve"> </w:t>
      </w:r>
      <w:r>
        <w:rPr>
          <w:sz w:val="18"/>
        </w:rPr>
        <w:t>же.</w:t>
      </w:r>
    </w:p>
    <w:p w:rsidR="00E37E53" w:rsidRDefault="00F95E1F">
      <w:pPr>
        <w:spacing w:before="52"/>
        <w:ind w:left="719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Зюганов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Г.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Россия и</w:t>
      </w:r>
      <w:r>
        <w:rPr>
          <w:spacing w:val="-2"/>
          <w:sz w:val="18"/>
        </w:rPr>
        <w:t xml:space="preserve"> </w:t>
      </w:r>
      <w:r>
        <w:rPr>
          <w:sz w:val="18"/>
        </w:rPr>
        <w:t>современный</w:t>
      </w:r>
      <w:r>
        <w:rPr>
          <w:spacing w:val="-1"/>
          <w:sz w:val="18"/>
        </w:rPr>
        <w:t xml:space="preserve"> </w:t>
      </w:r>
      <w:r>
        <w:rPr>
          <w:sz w:val="18"/>
        </w:rPr>
        <w:t>мир. – М.,</w:t>
      </w:r>
      <w:r>
        <w:rPr>
          <w:spacing w:val="-1"/>
          <w:sz w:val="18"/>
        </w:rPr>
        <w:t xml:space="preserve"> </w:t>
      </w:r>
      <w:r>
        <w:rPr>
          <w:sz w:val="18"/>
        </w:rPr>
        <w:t>1995.</w:t>
      </w:r>
      <w:r>
        <w:rPr>
          <w:spacing w:val="-3"/>
          <w:sz w:val="18"/>
        </w:rPr>
        <w:t xml:space="preserve"> </w:t>
      </w:r>
      <w:r>
        <w:rPr>
          <w:sz w:val="18"/>
        </w:rPr>
        <w:t>– С.</w:t>
      </w:r>
      <w:r>
        <w:rPr>
          <w:spacing w:val="-3"/>
          <w:sz w:val="18"/>
        </w:rPr>
        <w:t xml:space="preserve"> </w:t>
      </w:r>
      <w:r>
        <w:rPr>
          <w:sz w:val="18"/>
        </w:rPr>
        <w:t>4.</w:t>
      </w:r>
    </w:p>
    <w:p w:rsidR="00E37E53" w:rsidRDefault="00F95E1F">
      <w:pPr>
        <w:spacing w:before="16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Поварнин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С</w:t>
      </w:r>
      <w:r>
        <w:rPr>
          <w:sz w:val="18"/>
        </w:rPr>
        <w:t>.</w:t>
      </w:r>
      <w:r>
        <w:rPr>
          <w:spacing w:val="-3"/>
          <w:sz w:val="18"/>
        </w:rPr>
        <w:t xml:space="preserve"> </w:t>
      </w:r>
      <w:r>
        <w:rPr>
          <w:sz w:val="18"/>
        </w:rPr>
        <w:t>Спор. О теории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практике</w:t>
      </w:r>
      <w:r>
        <w:rPr>
          <w:spacing w:val="-2"/>
          <w:sz w:val="18"/>
        </w:rPr>
        <w:t xml:space="preserve"> </w:t>
      </w:r>
      <w:r>
        <w:rPr>
          <w:sz w:val="18"/>
        </w:rPr>
        <w:t>спора. –</w:t>
      </w:r>
      <w:r>
        <w:rPr>
          <w:spacing w:val="1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1996.</w:t>
      </w:r>
      <w:r>
        <w:rPr>
          <w:spacing w:val="-3"/>
          <w:sz w:val="18"/>
        </w:rPr>
        <w:t xml:space="preserve"> </w:t>
      </w:r>
      <w:r>
        <w:rPr>
          <w:sz w:val="18"/>
        </w:rPr>
        <w:t>– С.</w:t>
      </w:r>
      <w:r>
        <w:rPr>
          <w:spacing w:val="1"/>
          <w:sz w:val="18"/>
        </w:rPr>
        <w:t xml:space="preserve"> </w:t>
      </w:r>
      <w:r>
        <w:rPr>
          <w:sz w:val="18"/>
        </w:rPr>
        <w:t>93.</w:t>
      </w:r>
    </w:p>
    <w:p w:rsidR="00E37E53" w:rsidRDefault="00F95E1F">
      <w:pPr>
        <w:spacing w:before="24" w:line="247" w:lineRule="auto"/>
        <w:ind w:left="157" w:right="239" w:firstLine="561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23"/>
          <w:sz w:val="18"/>
        </w:rPr>
        <w:t xml:space="preserve"> </w:t>
      </w:r>
      <w:r>
        <w:rPr>
          <w:i/>
          <w:sz w:val="18"/>
        </w:rPr>
        <w:t>Сталин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И.В.</w:t>
      </w:r>
      <w:r>
        <w:rPr>
          <w:i/>
          <w:spacing w:val="20"/>
          <w:sz w:val="18"/>
        </w:rPr>
        <w:t xml:space="preserve"> </w:t>
      </w:r>
      <w:r>
        <w:rPr>
          <w:sz w:val="18"/>
        </w:rPr>
        <w:t>Всем</w:t>
      </w:r>
      <w:r>
        <w:rPr>
          <w:spacing w:val="17"/>
          <w:sz w:val="18"/>
        </w:rPr>
        <w:t xml:space="preserve"> </w:t>
      </w:r>
      <w:r>
        <w:rPr>
          <w:sz w:val="18"/>
        </w:rPr>
        <w:t>организациям</w:t>
      </w:r>
      <w:r>
        <w:rPr>
          <w:spacing w:val="19"/>
          <w:sz w:val="18"/>
        </w:rPr>
        <w:t xml:space="preserve"> </w:t>
      </w:r>
      <w:r>
        <w:rPr>
          <w:sz w:val="18"/>
        </w:rPr>
        <w:t>и</w:t>
      </w:r>
      <w:r>
        <w:rPr>
          <w:spacing w:val="18"/>
          <w:sz w:val="18"/>
        </w:rPr>
        <w:t xml:space="preserve"> </w:t>
      </w:r>
      <w:r>
        <w:rPr>
          <w:sz w:val="18"/>
        </w:rPr>
        <w:t>товарищам,</w:t>
      </w:r>
      <w:r>
        <w:rPr>
          <w:spacing w:val="20"/>
          <w:sz w:val="18"/>
        </w:rPr>
        <w:t xml:space="preserve"> </w:t>
      </w:r>
      <w:r>
        <w:rPr>
          <w:sz w:val="18"/>
        </w:rPr>
        <w:t>приславшим</w:t>
      </w:r>
      <w:r>
        <w:rPr>
          <w:spacing w:val="20"/>
          <w:sz w:val="18"/>
        </w:rPr>
        <w:t xml:space="preserve"> </w:t>
      </w:r>
      <w:r>
        <w:rPr>
          <w:sz w:val="18"/>
        </w:rPr>
        <w:t>приветст-</w:t>
      </w:r>
      <w:r>
        <w:rPr>
          <w:spacing w:val="-42"/>
          <w:sz w:val="18"/>
        </w:rPr>
        <w:t xml:space="preserve"> </w:t>
      </w:r>
      <w:r>
        <w:rPr>
          <w:sz w:val="18"/>
        </w:rPr>
        <w:t>вия в</w:t>
      </w:r>
      <w:r>
        <w:rPr>
          <w:spacing w:val="-1"/>
          <w:sz w:val="18"/>
        </w:rPr>
        <w:t xml:space="preserve"> </w:t>
      </w:r>
      <w:r>
        <w:rPr>
          <w:sz w:val="18"/>
        </w:rPr>
        <w:t>связи</w:t>
      </w:r>
      <w:r>
        <w:rPr>
          <w:spacing w:val="-1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50-летием</w:t>
      </w:r>
      <w:r>
        <w:rPr>
          <w:spacing w:val="-1"/>
          <w:sz w:val="18"/>
        </w:rPr>
        <w:t xml:space="preserve"> </w:t>
      </w:r>
      <w:r>
        <w:rPr>
          <w:sz w:val="18"/>
        </w:rPr>
        <w:t>т. Сталина</w:t>
      </w:r>
      <w:r>
        <w:rPr>
          <w:spacing w:val="-1"/>
          <w:sz w:val="18"/>
        </w:rPr>
        <w:t xml:space="preserve"> </w:t>
      </w:r>
      <w:r>
        <w:rPr>
          <w:sz w:val="18"/>
        </w:rPr>
        <w:t>// Соч.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1949.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Т.</w:t>
      </w:r>
      <w:r>
        <w:rPr>
          <w:spacing w:val="1"/>
          <w:sz w:val="18"/>
        </w:rPr>
        <w:t xml:space="preserve"> </w:t>
      </w:r>
      <w:r>
        <w:rPr>
          <w:sz w:val="18"/>
        </w:rPr>
        <w:t>12.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С.</w:t>
      </w:r>
      <w:r>
        <w:rPr>
          <w:spacing w:val="1"/>
          <w:sz w:val="18"/>
        </w:rPr>
        <w:t xml:space="preserve"> </w:t>
      </w:r>
      <w:r>
        <w:rPr>
          <w:sz w:val="18"/>
        </w:rPr>
        <w:t>140.</w:t>
      </w:r>
    </w:p>
    <w:p w:rsidR="00E37E53" w:rsidRDefault="00E37E53">
      <w:pPr>
        <w:spacing w:line="247" w:lineRule="auto"/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3" w:space="720" w:equalWidth="0">
            <w:col w:w="585" w:space="40"/>
            <w:col w:w="5834" w:space="1960"/>
            <w:col w:w="6661"/>
          </w:cols>
        </w:sectPr>
      </w:pPr>
    </w:p>
    <w:p w:rsidR="00E37E53" w:rsidRDefault="00F95E1F">
      <w:pPr>
        <w:spacing w:before="66"/>
        <w:ind w:left="723"/>
        <w:jc w:val="both"/>
        <w:rPr>
          <w:sz w:val="20"/>
        </w:rPr>
      </w:pPr>
      <w:r>
        <w:rPr>
          <w:b/>
          <w:sz w:val="20"/>
        </w:rPr>
        <w:lastRenderedPageBreak/>
        <w:t>Уловка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10.</w:t>
      </w:r>
      <w:r>
        <w:rPr>
          <w:b/>
          <w:spacing w:val="53"/>
          <w:sz w:val="20"/>
        </w:rPr>
        <w:t xml:space="preserve"> </w:t>
      </w:r>
      <w:r>
        <w:rPr>
          <w:b/>
          <w:sz w:val="20"/>
        </w:rPr>
        <w:t>Очевидность</w:t>
      </w:r>
      <w:r>
        <w:rPr>
          <w:sz w:val="20"/>
        </w:rPr>
        <w:t>.</w:t>
      </w:r>
      <w:r>
        <w:rPr>
          <w:spacing w:val="51"/>
          <w:sz w:val="20"/>
        </w:rPr>
        <w:t xml:space="preserve"> </w:t>
      </w:r>
      <w:r>
        <w:rPr>
          <w:sz w:val="20"/>
        </w:rPr>
        <w:t>С.</w:t>
      </w:r>
      <w:r>
        <w:rPr>
          <w:spacing w:val="53"/>
          <w:sz w:val="20"/>
        </w:rPr>
        <w:t xml:space="preserve"> </w:t>
      </w:r>
      <w:r>
        <w:rPr>
          <w:sz w:val="20"/>
        </w:rPr>
        <w:t>Кириенко</w:t>
      </w:r>
      <w:r>
        <w:rPr>
          <w:spacing w:val="54"/>
          <w:sz w:val="20"/>
        </w:rPr>
        <w:t xml:space="preserve"> </w:t>
      </w:r>
      <w:r>
        <w:rPr>
          <w:sz w:val="20"/>
        </w:rPr>
        <w:t>любил</w:t>
      </w:r>
      <w:r>
        <w:rPr>
          <w:spacing w:val="51"/>
          <w:sz w:val="20"/>
        </w:rPr>
        <w:t xml:space="preserve"> </w:t>
      </w:r>
      <w:r>
        <w:rPr>
          <w:sz w:val="20"/>
        </w:rPr>
        <w:t>повторять,</w:t>
      </w:r>
      <w:r>
        <w:rPr>
          <w:spacing w:val="54"/>
          <w:sz w:val="20"/>
        </w:rPr>
        <w:t xml:space="preserve"> </w:t>
      </w:r>
      <w:r>
        <w:rPr>
          <w:sz w:val="20"/>
        </w:rPr>
        <w:t>что</w:t>
      </w:r>
    </w:p>
    <w:p w:rsidR="00E37E53" w:rsidRDefault="00F95E1F">
      <w:pPr>
        <w:pStyle w:val="a3"/>
        <w:ind w:right="42"/>
      </w:pPr>
      <w:r>
        <w:t>«дважды два четыре», что есть очевидные вещи, которые нужно делать.</w:t>
      </w:r>
      <w:r>
        <w:rPr>
          <w:spacing w:val="1"/>
        </w:rPr>
        <w:t xml:space="preserve"> </w:t>
      </w:r>
      <w:r>
        <w:t>Одну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«очевидных</w:t>
      </w:r>
      <w:r>
        <w:rPr>
          <w:spacing w:val="-3"/>
        </w:rPr>
        <w:t xml:space="preserve"> </w:t>
      </w:r>
      <w:r>
        <w:t>вещей»</w:t>
      </w:r>
      <w:r>
        <w:rPr>
          <w:spacing w:val="-5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реализовал</w:t>
      </w:r>
      <w:r>
        <w:rPr>
          <w:spacing w:val="-3"/>
        </w:rPr>
        <w:t xml:space="preserve"> </w:t>
      </w:r>
      <w:r>
        <w:t>17 августа</w:t>
      </w:r>
      <w:r>
        <w:rPr>
          <w:spacing w:val="-2"/>
        </w:rPr>
        <w:t xml:space="preserve"> </w:t>
      </w:r>
      <w:r>
        <w:t>1998</w:t>
      </w:r>
      <w:r>
        <w:rPr>
          <w:spacing w:val="-1"/>
        </w:rPr>
        <w:t xml:space="preserve"> </w:t>
      </w:r>
      <w:r>
        <w:t>года.</w:t>
      </w:r>
    </w:p>
    <w:p w:rsidR="00E37E53" w:rsidRDefault="00F95E1F">
      <w:pPr>
        <w:pStyle w:val="a3"/>
        <w:spacing w:before="1"/>
        <w:ind w:right="40" w:firstLine="566"/>
      </w:pPr>
      <w:r>
        <w:rPr>
          <w:b/>
        </w:rPr>
        <w:t>Уловка 11. Безальтернативность</w:t>
      </w:r>
      <w:r>
        <w:t>, или отсечение альтернатив.</w:t>
      </w:r>
      <w:r>
        <w:rPr>
          <w:spacing w:val="1"/>
        </w:rPr>
        <w:t xml:space="preserve"> </w:t>
      </w:r>
      <w:r>
        <w:t>Коммунисты убеждали народ, что есть одна единственно правильная</w:t>
      </w:r>
      <w:r>
        <w:rPr>
          <w:spacing w:val="1"/>
        </w:rPr>
        <w:t xml:space="preserve"> </w:t>
      </w:r>
      <w:r>
        <w:t>теория – марксистская. Сталин говорил своим соратникам: «Пропадете</w:t>
      </w:r>
      <w:r>
        <w:rPr>
          <w:spacing w:val="1"/>
        </w:rPr>
        <w:t xml:space="preserve"> </w:t>
      </w:r>
      <w:r>
        <w:t>без меня». Во время «перестройки» настойчиво внушалась мысль, что</w:t>
      </w:r>
      <w:r>
        <w:rPr>
          <w:spacing w:val="1"/>
        </w:rPr>
        <w:t xml:space="preserve"> </w:t>
      </w:r>
      <w:r>
        <w:t>альтернативы</w:t>
      </w:r>
      <w:r>
        <w:rPr>
          <w:spacing w:val="-1"/>
        </w:rPr>
        <w:t xml:space="preserve"> </w:t>
      </w:r>
      <w:r>
        <w:t>Горбачеву</w:t>
      </w:r>
      <w:r>
        <w:rPr>
          <w:spacing w:val="-1"/>
        </w:rPr>
        <w:t xml:space="preserve"> </w:t>
      </w:r>
      <w:r>
        <w:t>нет, и</w:t>
      </w:r>
      <w:r>
        <w:rPr>
          <w:spacing w:val="-1"/>
        </w:rPr>
        <w:t xml:space="preserve"> </w:t>
      </w:r>
      <w:r>
        <w:t>т.д.</w:t>
      </w:r>
    </w:p>
    <w:p w:rsidR="00E37E53" w:rsidRDefault="00F95E1F">
      <w:pPr>
        <w:ind w:left="157" w:right="40" w:firstLine="566"/>
        <w:jc w:val="both"/>
        <w:rPr>
          <w:sz w:val="20"/>
        </w:rPr>
      </w:pPr>
      <w:r>
        <w:rPr>
          <w:b/>
          <w:sz w:val="20"/>
        </w:rPr>
        <w:t>Как противостоять уловкам в споре</w:t>
      </w:r>
      <w:r>
        <w:rPr>
          <w:sz w:val="20"/>
        </w:rPr>
        <w:t>. С. Поварнин предлагает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следующее:</w:t>
      </w:r>
    </w:p>
    <w:p w:rsidR="00E37E53" w:rsidRDefault="00F95E1F">
      <w:pPr>
        <w:pStyle w:val="a3"/>
        <w:spacing w:before="1"/>
        <w:ind w:left="906" w:right="1368"/>
        <w:jc w:val="left"/>
      </w:pPr>
      <w:r>
        <w:t>а) спорить только о том, что хорошо знаешь…;</w:t>
      </w:r>
      <w:r>
        <w:rPr>
          <w:spacing w:val="1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спорить без</w:t>
      </w:r>
      <w:r>
        <w:rPr>
          <w:spacing w:val="-3"/>
        </w:rPr>
        <w:t xml:space="preserve"> </w:t>
      </w:r>
      <w:r>
        <w:t>нужды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мошенником</w:t>
      </w:r>
      <w:r>
        <w:rPr>
          <w:spacing w:val="-2"/>
        </w:rPr>
        <w:t xml:space="preserve"> </w:t>
      </w:r>
      <w:r>
        <w:t>слова...;</w:t>
      </w:r>
    </w:p>
    <w:p w:rsidR="00E37E53" w:rsidRDefault="00F95E1F">
      <w:pPr>
        <w:pStyle w:val="a3"/>
        <w:ind w:left="906" w:right="40"/>
        <w:jc w:val="left"/>
      </w:pPr>
      <w:r>
        <w:rPr>
          <w:spacing w:val="-2"/>
        </w:rPr>
        <w:t xml:space="preserve">в) научиться «охватывать» спор, а не брести от </w:t>
      </w:r>
      <w:r>
        <w:rPr>
          <w:spacing w:val="-1"/>
        </w:rPr>
        <w:t>довода к доводу;</w:t>
      </w:r>
      <w:r>
        <w:t xml:space="preserve"> г)</w:t>
      </w:r>
      <w:r>
        <w:rPr>
          <w:spacing w:val="30"/>
        </w:rPr>
        <w:t xml:space="preserve"> </w:t>
      </w:r>
      <w:r>
        <w:t>всячески</w:t>
      </w:r>
      <w:r>
        <w:rPr>
          <w:spacing w:val="29"/>
        </w:rPr>
        <w:t xml:space="preserve"> </w:t>
      </w:r>
      <w:r>
        <w:t>сохранять</w:t>
      </w:r>
      <w:r>
        <w:rPr>
          <w:spacing w:val="31"/>
        </w:rPr>
        <w:t xml:space="preserve"> </w:t>
      </w:r>
      <w:r>
        <w:t>спокойствие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полное</w:t>
      </w:r>
      <w:r>
        <w:rPr>
          <w:spacing w:val="31"/>
        </w:rPr>
        <w:t xml:space="preserve"> </w:t>
      </w:r>
      <w:r>
        <w:t>самообладание</w:t>
      </w:r>
      <w:r>
        <w:rPr>
          <w:spacing w:val="31"/>
        </w:rPr>
        <w:t xml:space="preserve"> </w:t>
      </w:r>
      <w:r>
        <w:t>в</w:t>
      </w:r>
    </w:p>
    <w:p w:rsidR="00E37E53" w:rsidRDefault="00F95E1F">
      <w:pPr>
        <w:pStyle w:val="a3"/>
        <w:jc w:val="left"/>
      </w:pPr>
      <w:r>
        <w:t>споре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рекомендуемое;</w:t>
      </w:r>
    </w:p>
    <w:p w:rsidR="00E37E53" w:rsidRDefault="00F95E1F">
      <w:pPr>
        <w:pStyle w:val="a3"/>
        <w:ind w:right="40" w:firstLine="748"/>
        <w:jc w:val="left"/>
      </w:pPr>
      <w:r>
        <w:t>д) тщательно</w:t>
      </w:r>
      <w:r>
        <w:rPr>
          <w:spacing w:val="1"/>
        </w:rPr>
        <w:t xml:space="preserve"> </w:t>
      </w:r>
      <w:r>
        <w:t>и отчетливо</w:t>
      </w:r>
      <w:r>
        <w:rPr>
          <w:spacing w:val="1"/>
        </w:rPr>
        <w:t xml:space="preserve"> </w:t>
      </w:r>
      <w:r>
        <w:t>выяснить тезис и все главные дово-</w:t>
      </w:r>
      <w:r>
        <w:rPr>
          <w:spacing w:val="-47"/>
        </w:rPr>
        <w:t xml:space="preserve"> </w:t>
      </w:r>
      <w:r>
        <w:t>ды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противника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38" w:firstLine="566"/>
      </w:pPr>
      <w:r>
        <w:t>Р. Фишер и У. Юри предлагают:</w:t>
      </w:r>
      <w:r>
        <w:rPr>
          <w:spacing w:val="1"/>
        </w:rPr>
        <w:t xml:space="preserve"> </w:t>
      </w:r>
      <w:r>
        <w:t>«Когда есть подозрение, что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>договариваясь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тактику</w:t>
      </w:r>
      <w:r>
        <w:rPr>
          <w:spacing w:val="1"/>
        </w:rPr>
        <w:t xml:space="preserve"> </w:t>
      </w:r>
      <w:r>
        <w:t>уловок,</w:t>
      </w:r>
      <w:r>
        <w:rPr>
          <w:spacing w:val="2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следующее:</w:t>
      </w:r>
    </w:p>
    <w:p w:rsidR="00E37E53" w:rsidRDefault="00F95E1F">
      <w:pPr>
        <w:pStyle w:val="a5"/>
        <w:numPr>
          <w:ilvl w:val="0"/>
          <w:numId w:val="34"/>
        </w:numPr>
        <w:tabs>
          <w:tab w:val="left" w:pos="1281"/>
        </w:tabs>
        <w:spacing w:line="229" w:lineRule="exact"/>
        <w:jc w:val="both"/>
        <w:rPr>
          <w:sz w:val="20"/>
        </w:rPr>
      </w:pPr>
      <w:r>
        <w:rPr>
          <w:sz w:val="20"/>
        </w:rPr>
        <w:t>Выявить</w:t>
      </w:r>
      <w:r>
        <w:rPr>
          <w:spacing w:val="-4"/>
          <w:sz w:val="20"/>
        </w:rPr>
        <w:t xml:space="preserve"> </w:t>
      </w:r>
      <w:r>
        <w:rPr>
          <w:sz w:val="20"/>
        </w:rPr>
        <w:t>сам</w:t>
      </w:r>
      <w:r>
        <w:rPr>
          <w:spacing w:val="-3"/>
          <w:sz w:val="20"/>
        </w:rPr>
        <w:t xml:space="preserve"> </w:t>
      </w:r>
      <w:r>
        <w:rPr>
          <w:sz w:val="20"/>
        </w:rPr>
        <w:t>факт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этой</w:t>
      </w:r>
      <w:r>
        <w:rPr>
          <w:spacing w:val="-5"/>
          <w:sz w:val="20"/>
        </w:rPr>
        <w:t xml:space="preserve"> </w:t>
      </w:r>
      <w:r>
        <w:rPr>
          <w:sz w:val="20"/>
        </w:rPr>
        <w:t>тактики.</w:t>
      </w:r>
    </w:p>
    <w:p w:rsidR="00E37E53" w:rsidRDefault="00F95E1F">
      <w:pPr>
        <w:pStyle w:val="a5"/>
        <w:numPr>
          <w:ilvl w:val="0"/>
          <w:numId w:val="34"/>
        </w:numPr>
        <w:tabs>
          <w:tab w:val="left" w:pos="1281"/>
        </w:tabs>
        <w:spacing w:before="1"/>
        <w:jc w:val="both"/>
        <w:rPr>
          <w:sz w:val="20"/>
        </w:rPr>
      </w:pPr>
      <w:r>
        <w:rPr>
          <w:sz w:val="20"/>
        </w:rPr>
        <w:t>Прямо</w:t>
      </w:r>
      <w:r>
        <w:rPr>
          <w:spacing w:val="-3"/>
          <w:sz w:val="20"/>
        </w:rPr>
        <w:t xml:space="preserve"> </w:t>
      </w:r>
      <w:r>
        <w:rPr>
          <w:sz w:val="20"/>
        </w:rPr>
        <w:t>вынести</w:t>
      </w:r>
      <w:r>
        <w:rPr>
          <w:spacing w:val="-4"/>
          <w:sz w:val="20"/>
        </w:rPr>
        <w:t xml:space="preserve"> </w:t>
      </w:r>
      <w:r>
        <w:rPr>
          <w:sz w:val="20"/>
        </w:rPr>
        <w:t>этот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обсуждение.</w:t>
      </w:r>
    </w:p>
    <w:p w:rsidR="00E37E53" w:rsidRDefault="00F95E1F">
      <w:pPr>
        <w:pStyle w:val="a5"/>
        <w:numPr>
          <w:ilvl w:val="0"/>
          <w:numId w:val="34"/>
        </w:numPr>
        <w:tabs>
          <w:tab w:val="left" w:pos="1281"/>
        </w:tabs>
        <w:ind w:left="157" w:right="39" w:firstLine="748"/>
        <w:jc w:val="both"/>
        <w:rPr>
          <w:sz w:val="20"/>
        </w:rPr>
      </w:pPr>
      <w:r>
        <w:rPr>
          <w:sz w:val="20"/>
        </w:rPr>
        <w:t>Подвергнуть</w:t>
      </w:r>
      <w:r>
        <w:rPr>
          <w:spacing w:val="1"/>
          <w:sz w:val="20"/>
        </w:rPr>
        <w:t xml:space="preserve"> </w:t>
      </w:r>
      <w:r>
        <w:rPr>
          <w:sz w:val="20"/>
        </w:rPr>
        <w:t>сомнению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желательность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ее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т.е.</w:t>
      </w:r>
      <w:r>
        <w:rPr>
          <w:spacing w:val="-1"/>
          <w:sz w:val="20"/>
        </w:rPr>
        <w:t xml:space="preserve"> </w:t>
      </w:r>
      <w:r>
        <w:rPr>
          <w:sz w:val="20"/>
        </w:rPr>
        <w:t>вести</w:t>
      </w:r>
      <w:r>
        <w:rPr>
          <w:spacing w:val="-2"/>
          <w:sz w:val="20"/>
        </w:rPr>
        <w:t xml:space="preserve"> </w:t>
      </w:r>
      <w:r>
        <w:rPr>
          <w:sz w:val="20"/>
        </w:rPr>
        <w:t>переговоры</w:t>
      </w:r>
      <w:r>
        <w:rPr>
          <w:spacing w:val="-1"/>
          <w:sz w:val="20"/>
        </w:rPr>
        <w:t xml:space="preserve"> </w:t>
      </w:r>
      <w:r>
        <w:rPr>
          <w:sz w:val="20"/>
        </w:rPr>
        <w:t>именно</w:t>
      </w:r>
      <w:r>
        <w:rPr>
          <w:spacing w:val="-1"/>
          <w:sz w:val="20"/>
        </w:rPr>
        <w:t xml:space="preserve"> </w:t>
      </w:r>
      <w:r>
        <w:rPr>
          <w:sz w:val="20"/>
        </w:rPr>
        <w:t>по этому</w:t>
      </w:r>
      <w:r>
        <w:rPr>
          <w:spacing w:val="-4"/>
          <w:sz w:val="20"/>
        </w:rPr>
        <w:t xml:space="preserve"> </w:t>
      </w:r>
      <w:r>
        <w:rPr>
          <w:sz w:val="20"/>
        </w:rPr>
        <w:t>поводу»</w:t>
      </w:r>
      <w:r>
        <w:rPr>
          <w:sz w:val="20"/>
          <w:vertAlign w:val="superscript"/>
        </w:rPr>
        <w:t>2</w:t>
      </w:r>
      <w:r>
        <w:rPr>
          <w:sz w:val="20"/>
        </w:rPr>
        <w:t>.</w:t>
      </w:r>
    </w:p>
    <w:p w:rsidR="00E37E53" w:rsidRDefault="00F95E1F">
      <w:pPr>
        <w:pStyle w:val="a3"/>
        <w:ind w:right="38" w:firstLine="566"/>
      </w:pPr>
      <w:r>
        <w:t>Чтобы не дать себя втянуть в «торг уловок»</w:t>
      </w:r>
      <w:r>
        <w:rPr>
          <w:vertAlign w:val="superscript"/>
        </w:rPr>
        <w:t>3</w:t>
      </w:r>
      <w:r>
        <w:t>, авторы предлагают</w:t>
      </w:r>
      <w:r>
        <w:rPr>
          <w:spacing w:val="1"/>
        </w:rPr>
        <w:t xml:space="preserve"> </w:t>
      </w:r>
      <w:r>
        <w:t>сконцентрировать обсуждение на процедуре, а не на существе дела. «За-</w:t>
      </w:r>
      <w:r>
        <w:rPr>
          <w:spacing w:val="-47"/>
        </w:rPr>
        <w:t xml:space="preserve"> </w:t>
      </w:r>
      <w:r>
        <w:t>дача состоит в том, чтобы достичь разумного соглашения (на этот раз о</w:t>
      </w:r>
      <w:r>
        <w:rPr>
          <w:spacing w:val="1"/>
        </w:rPr>
        <w:t xml:space="preserve"> </w:t>
      </w:r>
      <w:r>
        <w:t>процедуре) эффективно и на дружеской основе». Прийти к согласию, по</w:t>
      </w:r>
      <w:r>
        <w:rPr>
          <w:spacing w:val="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Р. Фишера и</w:t>
      </w:r>
      <w:r>
        <w:rPr>
          <w:spacing w:val="-2"/>
        </w:rPr>
        <w:t xml:space="preserve"> </w:t>
      </w:r>
      <w:r>
        <w:t>У. Юри, можно, если:</w:t>
      </w:r>
    </w:p>
    <w:p w:rsidR="00E37E53" w:rsidRDefault="00F95E1F">
      <w:pPr>
        <w:pStyle w:val="a5"/>
        <w:numPr>
          <w:ilvl w:val="0"/>
          <w:numId w:val="33"/>
        </w:numPr>
        <w:tabs>
          <w:tab w:val="left" w:pos="1280"/>
          <w:tab w:val="left" w:pos="1281"/>
        </w:tabs>
        <w:spacing w:line="230" w:lineRule="exact"/>
        <w:rPr>
          <w:sz w:val="20"/>
        </w:rPr>
      </w:pPr>
      <w:r>
        <w:rPr>
          <w:sz w:val="20"/>
        </w:rPr>
        <w:t>Отделять</w:t>
      </w:r>
      <w:r>
        <w:rPr>
          <w:spacing w:val="-1"/>
          <w:sz w:val="20"/>
        </w:rPr>
        <w:t xml:space="preserve"> </w:t>
      </w:r>
      <w:r>
        <w:rPr>
          <w:sz w:val="20"/>
        </w:rPr>
        <w:t>людей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проблемы.</w:t>
      </w:r>
    </w:p>
    <w:p w:rsidR="00E37E53" w:rsidRDefault="00F95E1F">
      <w:pPr>
        <w:pStyle w:val="a5"/>
        <w:numPr>
          <w:ilvl w:val="0"/>
          <w:numId w:val="33"/>
        </w:numPr>
        <w:tabs>
          <w:tab w:val="left" w:pos="1280"/>
          <w:tab w:val="left" w:pos="1281"/>
        </w:tabs>
        <w:rPr>
          <w:sz w:val="20"/>
        </w:rPr>
      </w:pPr>
      <w:r>
        <w:rPr>
          <w:sz w:val="20"/>
        </w:rPr>
        <w:t>Сосредоточиться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интересах,</w:t>
      </w:r>
      <w:r>
        <w:rPr>
          <w:spacing w:val="-3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позициях.</w:t>
      </w:r>
    </w:p>
    <w:p w:rsidR="00E37E53" w:rsidRDefault="00F95E1F">
      <w:pPr>
        <w:pStyle w:val="a5"/>
        <w:numPr>
          <w:ilvl w:val="0"/>
          <w:numId w:val="33"/>
        </w:numPr>
        <w:tabs>
          <w:tab w:val="left" w:pos="1280"/>
          <w:tab w:val="left" w:pos="1281"/>
        </w:tabs>
        <w:rPr>
          <w:sz w:val="20"/>
        </w:rPr>
      </w:pPr>
      <w:r>
        <w:rPr>
          <w:sz w:val="20"/>
        </w:rPr>
        <w:t>Изобретать</w:t>
      </w:r>
      <w:r>
        <w:rPr>
          <w:spacing w:val="-6"/>
          <w:sz w:val="20"/>
        </w:rPr>
        <w:t xml:space="preserve"> </w:t>
      </w:r>
      <w:r>
        <w:rPr>
          <w:sz w:val="20"/>
        </w:rPr>
        <w:t>взаимовыгодные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варианты.</w:t>
      </w:r>
    </w:p>
    <w:p w:rsidR="00E37E53" w:rsidRDefault="00F95E1F">
      <w:pPr>
        <w:pStyle w:val="a5"/>
        <w:numPr>
          <w:ilvl w:val="0"/>
          <w:numId w:val="33"/>
        </w:numPr>
        <w:tabs>
          <w:tab w:val="left" w:pos="1280"/>
          <w:tab w:val="left" w:pos="1281"/>
        </w:tabs>
        <w:rPr>
          <w:sz w:val="20"/>
        </w:rPr>
      </w:pPr>
      <w:r>
        <w:rPr>
          <w:sz w:val="20"/>
        </w:rPr>
        <w:t>Настаивать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использовании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объективных</w:t>
      </w:r>
      <w:r>
        <w:rPr>
          <w:spacing w:val="-5"/>
          <w:sz w:val="20"/>
        </w:rPr>
        <w:t xml:space="preserve"> </w:t>
      </w:r>
      <w:r>
        <w:rPr>
          <w:sz w:val="20"/>
        </w:rPr>
        <w:t>критериев.</w:t>
      </w:r>
    </w:p>
    <w:p w:rsidR="00E37E53" w:rsidRDefault="00F95E1F">
      <w:pPr>
        <w:pStyle w:val="a3"/>
        <w:ind w:right="39" w:firstLine="566"/>
      </w:pPr>
      <w:r>
        <w:t>В тактике</w:t>
      </w:r>
      <w:r>
        <w:rPr>
          <w:spacing w:val="1"/>
        </w:rPr>
        <w:t xml:space="preserve"> </w:t>
      </w:r>
      <w:r>
        <w:t>уловок цитируемые авторы выделяют три основных</w:t>
      </w:r>
      <w:r>
        <w:rPr>
          <w:spacing w:val="1"/>
        </w:rPr>
        <w:t xml:space="preserve"> </w:t>
      </w:r>
      <w:r>
        <w:t>приема: преднамеренный обман, психологическая война и позиционное</w:t>
      </w:r>
      <w:r>
        <w:rPr>
          <w:spacing w:val="1"/>
        </w:rPr>
        <w:t xml:space="preserve"> </w:t>
      </w:r>
      <w:r>
        <w:t>давление.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терминологии</w:t>
      </w:r>
      <w:r>
        <w:rPr>
          <w:spacing w:val="44"/>
        </w:rPr>
        <w:t xml:space="preserve"> </w:t>
      </w:r>
      <w:r>
        <w:t>Поварнина,</w:t>
      </w:r>
      <w:r>
        <w:rPr>
          <w:spacing w:val="43"/>
        </w:rPr>
        <w:t xml:space="preserve"> </w:t>
      </w:r>
      <w:r>
        <w:t>это,</w:t>
      </w:r>
      <w:r>
        <w:rPr>
          <w:spacing w:val="43"/>
        </w:rPr>
        <w:t xml:space="preserve"> </w:t>
      </w:r>
      <w:r>
        <w:t>соответственно,</w:t>
      </w:r>
      <w:r>
        <w:rPr>
          <w:spacing w:val="43"/>
        </w:rPr>
        <w:t xml:space="preserve"> </w:t>
      </w:r>
      <w:r>
        <w:t>софизмы,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психологические уловки и «палочные доводы». Кроме того, С. Повар-</w:t>
      </w:r>
      <w:r>
        <w:rPr>
          <w:spacing w:val="1"/>
        </w:rPr>
        <w:t xml:space="preserve"> </w:t>
      </w:r>
      <w:r>
        <w:t>нин выделяет такие уловки, как: отступление от тезиса, лживые доводы,</w:t>
      </w:r>
      <w:r>
        <w:rPr>
          <w:spacing w:val="1"/>
        </w:rPr>
        <w:t xml:space="preserve"> </w:t>
      </w:r>
      <w:r>
        <w:t>произвольные доводы, «мнимые доказательства», – все эти уловки мо-</w:t>
      </w:r>
      <w:r>
        <w:rPr>
          <w:spacing w:val="1"/>
        </w:rPr>
        <w:t xml:space="preserve"> </w:t>
      </w:r>
      <w:r>
        <w:t>гут</w:t>
      </w:r>
      <w:r>
        <w:rPr>
          <w:spacing w:val="36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отнесены</w:t>
      </w:r>
      <w:r>
        <w:rPr>
          <w:spacing w:val="38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разделу</w:t>
      </w:r>
      <w:r>
        <w:rPr>
          <w:spacing w:val="36"/>
        </w:rPr>
        <w:t xml:space="preserve"> </w:t>
      </w:r>
      <w:r>
        <w:t>«преднамеренный</w:t>
      </w:r>
      <w:r>
        <w:rPr>
          <w:spacing w:val="36"/>
        </w:rPr>
        <w:t xml:space="preserve"> </w:t>
      </w:r>
      <w:r>
        <w:t>обман».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изложении</w:t>
      </w:r>
      <w:r>
        <w:rPr>
          <w:spacing w:val="-48"/>
        </w:rPr>
        <w:t xml:space="preserve"> </w:t>
      </w:r>
      <w:r>
        <w:t>Р. Фишера и У. Юри, в развернутом виде эти три основных приема ма-</w:t>
      </w:r>
      <w:r>
        <w:rPr>
          <w:spacing w:val="1"/>
        </w:rPr>
        <w:t xml:space="preserve"> </w:t>
      </w:r>
      <w:r>
        <w:t>нипулирования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споре выглядят</w:t>
      </w:r>
      <w:r>
        <w:rPr>
          <w:spacing w:val="-1"/>
        </w:rPr>
        <w:t xml:space="preserve"> </w:t>
      </w:r>
      <w:r>
        <w:t>так:</w:t>
      </w:r>
    </w:p>
    <w:p w:rsidR="00E37E53" w:rsidRDefault="00F95E1F">
      <w:pPr>
        <w:pStyle w:val="2"/>
        <w:numPr>
          <w:ilvl w:val="0"/>
          <w:numId w:val="32"/>
        </w:numPr>
        <w:tabs>
          <w:tab w:val="left" w:pos="998"/>
        </w:tabs>
        <w:spacing w:before="5" w:line="228" w:lineRule="exact"/>
        <w:ind w:hanging="275"/>
        <w:jc w:val="both"/>
      </w:pPr>
      <w:r>
        <w:t>Преднамеренный</w:t>
      </w:r>
      <w:r>
        <w:rPr>
          <w:spacing w:val="-2"/>
        </w:rPr>
        <w:t xml:space="preserve"> </w:t>
      </w:r>
      <w:r>
        <w:t>обман</w:t>
      </w:r>
    </w:p>
    <w:p w:rsidR="00E37E53" w:rsidRDefault="00F95E1F">
      <w:pPr>
        <w:pStyle w:val="a3"/>
        <w:spacing w:line="228" w:lineRule="exact"/>
        <w:ind w:left="1093"/>
        <w:jc w:val="left"/>
      </w:pPr>
      <w:r>
        <w:rPr>
          <w:rFonts w:ascii="Wingdings" w:hAnsi="Wingdings"/>
        </w:rPr>
        <w:t></w:t>
      </w:r>
      <w:r>
        <w:rPr>
          <w:spacing w:val="90"/>
        </w:rPr>
        <w:t xml:space="preserve"> </w:t>
      </w:r>
      <w:r>
        <w:t>фальшивые</w:t>
      </w:r>
      <w:r>
        <w:rPr>
          <w:spacing w:val="-2"/>
        </w:rPr>
        <w:t xml:space="preserve"> </w:t>
      </w:r>
      <w:r>
        <w:t>факты;</w:t>
      </w:r>
    </w:p>
    <w:p w:rsidR="00E37E53" w:rsidRDefault="00F95E1F">
      <w:pPr>
        <w:pStyle w:val="a3"/>
        <w:ind w:left="1093"/>
        <w:jc w:val="left"/>
      </w:pPr>
      <w:r>
        <w:rPr>
          <w:rFonts w:ascii="Wingdings" w:hAnsi="Wingdings"/>
        </w:rPr>
        <w:t></w:t>
      </w:r>
      <w:r>
        <w:rPr>
          <w:spacing w:val="86"/>
        </w:rPr>
        <w:t xml:space="preserve"> </w:t>
      </w:r>
      <w:r>
        <w:t>неясные</w:t>
      </w:r>
      <w:r>
        <w:rPr>
          <w:spacing w:val="-3"/>
        </w:rPr>
        <w:t xml:space="preserve"> </w:t>
      </w:r>
      <w:r>
        <w:t>полномочия</w:t>
      </w:r>
      <w:r>
        <w:rPr>
          <w:spacing w:val="-2"/>
        </w:rPr>
        <w:t xml:space="preserve"> </w:t>
      </w:r>
      <w:r>
        <w:t>противоположной</w:t>
      </w:r>
      <w:r>
        <w:rPr>
          <w:spacing w:val="-4"/>
        </w:rPr>
        <w:t xml:space="preserve"> </w:t>
      </w:r>
      <w:r>
        <w:t>стороны;</w:t>
      </w:r>
    </w:p>
    <w:p w:rsidR="00E37E53" w:rsidRDefault="00F95E1F">
      <w:pPr>
        <w:pStyle w:val="a3"/>
        <w:spacing w:before="1"/>
        <w:ind w:left="1093"/>
        <w:jc w:val="left"/>
      </w:pPr>
      <w:r>
        <w:rPr>
          <w:rFonts w:ascii="Wingdings" w:hAnsi="Wingdings"/>
        </w:rPr>
        <w:t></w:t>
      </w:r>
      <w:r>
        <w:rPr>
          <w:spacing w:val="85"/>
        </w:rPr>
        <w:t xml:space="preserve"> </w:t>
      </w:r>
      <w:r>
        <w:t>сомнительные намерения</w:t>
      </w:r>
      <w:r>
        <w:rPr>
          <w:spacing w:val="-3"/>
        </w:rPr>
        <w:t xml:space="preserve"> </w:t>
      </w:r>
      <w:r>
        <w:t>партнеров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переговорам.</w:t>
      </w:r>
    </w:p>
    <w:p w:rsidR="00E37E53" w:rsidRDefault="00F95E1F">
      <w:pPr>
        <w:pStyle w:val="2"/>
        <w:numPr>
          <w:ilvl w:val="0"/>
          <w:numId w:val="32"/>
        </w:numPr>
        <w:tabs>
          <w:tab w:val="left" w:pos="969"/>
        </w:tabs>
        <w:spacing w:before="5" w:line="228" w:lineRule="exact"/>
        <w:ind w:left="968" w:hanging="246"/>
      </w:pPr>
      <w:r>
        <w:t>Психологическая</w:t>
      </w:r>
      <w:r>
        <w:rPr>
          <w:spacing w:val="-8"/>
        </w:rPr>
        <w:t xml:space="preserve"> </w:t>
      </w:r>
      <w:r>
        <w:t>война</w:t>
      </w:r>
    </w:p>
    <w:p w:rsidR="00E37E53" w:rsidRDefault="00F95E1F">
      <w:pPr>
        <w:pStyle w:val="a3"/>
        <w:spacing w:line="227" w:lineRule="exact"/>
        <w:ind w:left="1093"/>
        <w:jc w:val="left"/>
      </w:pPr>
      <w:r>
        <w:rPr>
          <w:rFonts w:ascii="Wingdings" w:hAnsi="Wingdings"/>
        </w:rPr>
        <w:t></w:t>
      </w:r>
      <w:r>
        <w:t xml:space="preserve">  </w:t>
      </w:r>
      <w:r>
        <w:rPr>
          <w:spacing w:val="33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стрессовой</w:t>
      </w:r>
      <w:r>
        <w:rPr>
          <w:spacing w:val="-4"/>
        </w:rPr>
        <w:t xml:space="preserve"> </w:t>
      </w:r>
      <w:r>
        <w:t>ситуации;</w:t>
      </w:r>
    </w:p>
    <w:p w:rsidR="00E37E53" w:rsidRDefault="00F95E1F">
      <w:pPr>
        <w:pStyle w:val="a3"/>
        <w:spacing w:line="229" w:lineRule="exact"/>
        <w:ind w:left="1093"/>
        <w:jc w:val="left"/>
      </w:pPr>
      <w:r>
        <w:rPr>
          <w:rFonts w:ascii="Wingdings" w:hAnsi="Wingdings"/>
        </w:rPr>
        <w:t></w:t>
      </w:r>
      <w:r>
        <w:rPr>
          <w:spacing w:val="87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нападки;</w:t>
      </w:r>
    </w:p>
    <w:p w:rsidR="00E37E53" w:rsidRDefault="00F95E1F">
      <w:pPr>
        <w:pStyle w:val="a3"/>
        <w:ind w:left="1093"/>
        <w:jc w:val="left"/>
      </w:pPr>
      <w:r>
        <w:rPr>
          <w:rFonts w:ascii="Wingdings" w:hAnsi="Wingdings"/>
        </w:rPr>
        <w:t></w:t>
      </w:r>
      <w:r>
        <w:rPr>
          <w:spacing w:val="82"/>
        </w:rPr>
        <w:t xml:space="preserve"> </w:t>
      </w:r>
      <w:r>
        <w:t>уловка</w:t>
      </w:r>
      <w:r>
        <w:rPr>
          <w:spacing w:val="-1"/>
        </w:rPr>
        <w:t xml:space="preserve"> </w:t>
      </w:r>
      <w:r>
        <w:t>«хороший</w:t>
      </w:r>
      <w:r>
        <w:rPr>
          <w:spacing w:val="-2"/>
        </w:rPr>
        <w:t xml:space="preserve"> </w:t>
      </w:r>
      <w:r>
        <w:t>полицейский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плохой</w:t>
      </w:r>
      <w:r>
        <w:rPr>
          <w:spacing w:val="-2"/>
        </w:rPr>
        <w:t xml:space="preserve"> </w:t>
      </w:r>
      <w:r>
        <w:t>полицейский»;</w:t>
      </w:r>
    </w:p>
    <w:p w:rsidR="00E37E53" w:rsidRDefault="00F95E1F">
      <w:pPr>
        <w:pStyle w:val="a3"/>
        <w:spacing w:before="1"/>
        <w:ind w:left="1093"/>
        <w:jc w:val="left"/>
      </w:pPr>
      <w:r>
        <w:rPr>
          <w:rFonts w:ascii="Wingdings" w:hAnsi="Wingdings"/>
        </w:rPr>
        <w:t></w:t>
      </w:r>
      <w:r>
        <w:rPr>
          <w:spacing w:val="92"/>
        </w:rPr>
        <w:t xml:space="preserve"> </w:t>
      </w:r>
      <w:r>
        <w:t>угрозы.</w:t>
      </w:r>
    </w:p>
    <w:p w:rsidR="00E37E53" w:rsidRDefault="00F95E1F">
      <w:pPr>
        <w:pStyle w:val="2"/>
        <w:numPr>
          <w:ilvl w:val="0"/>
          <w:numId w:val="32"/>
        </w:numPr>
        <w:tabs>
          <w:tab w:val="left" w:pos="983"/>
        </w:tabs>
        <w:spacing w:before="5" w:line="228" w:lineRule="exact"/>
        <w:ind w:left="983" w:hanging="260"/>
      </w:pPr>
      <w:r>
        <w:t>Позиционное</w:t>
      </w:r>
      <w:r>
        <w:rPr>
          <w:spacing w:val="-2"/>
        </w:rPr>
        <w:t xml:space="preserve"> </w:t>
      </w:r>
      <w:r>
        <w:t>давление</w:t>
      </w:r>
    </w:p>
    <w:p w:rsidR="00E37E53" w:rsidRDefault="00F95E1F">
      <w:pPr>
        <w:pStyle w:val="a3"/>
        <w:spacing w:line="228" w:lineRule="exact"/>
        <w:ind w:left="1093"/>
        <w:jc w:val="left"/>
      </w:pPr>
      <w:r>
        <w:rPr>
          <w:rFonts w:ascii="Wingdings" w:hAnsi="Wingdings"/>
        </w:rPr>
        <w:t></w:t>
      </w:r>
      <w:r>
        <w:rPr>
          <w:spacing w:val="91"/>
        </w:rPr>
        <w:t xml:space="preserve"> </w:t>
      </w:r>
      <w:r>
        <w:t>отказ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переговоров;</w:t>
      </w:r>
    </w:p>
    <w:p w:rsidR="00E37E53" w:rsidRDefault="00F95E1F">
      <w:pPr>
        <w:pStyle w:val="a3"/>
        <w:spacing w:line="229" w:lineRule="exact"/>
        <w:ind w:left="1093"/>
        <w:jc w:val="left"/>
      </w:pPr>
      <w:r>
        <w:rPr>
          <w:rFonts w:ascii="Wingdings" w:hAnsi="Wingdings"/>
        </w:rPr>
        <w:t></w:t>
      </w:r>
      <w:r>
        <w:rPr>
          <w:spacing w:val="87"/>
        </w:rPr>
        <w:t xml:space="preserve"> </w:t>
      </w:r>
      <w:r>
        <w:t>экстремальные</w:t>
      </w:r>
      <w:r>
        <w:rPr>
          <w:spacing w:val="-3"/>
        </w:rPr>
        <w:t xml:space="preserve"> </w:t>
      </w:r>
      <w:r>
        <w:t>требования;</w:t>
      </w:r>
    </w:p>
    <w:p w:rsidR="00E37E53" w:rsidRDefault="00F95E1F">
      <w:pPr>
        <w:pStyle w:val="a3"/>
        <w:spacing w:line="229" w:lineRule="exact"/>
        <w:ind w:left="1093"/>
        <w:jc w:val="left"/>
      </w:pPr>
      <w:r>
        <w:rPr>
          <w:rFonts w:ascii="Wingdings" w:hAnsi="Wingdings"/>
        </w:rPr>
        <w:t></w:t>
      </w:r>
      <w:r>
        <w:rPr>
          <w:spacing w:val="90"/>
        </w:rPr>
        <w:t xml:space="preserve"> </w:t>
      </w:r>
      <w:r>
        <w:t>тактика</w:t>
      </w:r>
      <w:r>
        <w:rPr>
          <w:spacing w:val="-2"/>
        </w:rPr>
        <w:t xml:space="preserve"> </w:t>
      </w:r>
      <w:r>
        <w:t>заговора;</w:t>
      </w:r>
    </w:p>
    <w:p w:rsidR="00E37E53" w:rsidRDefault="00F95E1F">
      <w:pPr>
        <w:pStyle w:val="a3"/>
        <w:spacing w:before="1"/>
        <w:ind w:left="1093"/>
        <w:jc w:val="left"/>
      </w:pPr>
      <w:r>
        <w:rPr>
          <w:rFonts w:ascii="Wingdings" w:hAnsi="Wingdings"/>
        </w:rPr>
        <w:t></w:t>
      </w:r>
      <w:r>
        <w:rPr>
          <w:spacing w:val="84"/>
        </w:rPr>
        <w:t xml:space="preserve"> </w:t>
      </w:r>
      <w:r>
        <w:t>стратегия</w:t>
      </w:r>
      <w:r>
        <w:rPr>
          <w:spacing w:val="-1"/>
        </w:rPr>
        <w:t xml:space="preserve"> </w:t>
      </w:r>
      <w:r>
        <w:t>«неуступчивый</w:t>
      </w:r>
      <w:r>
        <w:rPr>
          <w:spacing w:val="-4"/>
        </w:rPr>
        <w:t xml:space="preserve"> </w:t>
      </w:r>
      <w:r>
        <w:t>партнер»;</w:t>
      </w:r>
    </w:p>
    <w:p w:rsidR="00E37E53" w:rsidRDefault="00F95E1F">
      <w:pPr>
        <w:pStyle w:val="a3"/>
        <w:ind w:left="1093"/>
        <w:jc w:val="left"/>
      </w:pPr>
      <w:r>
        <w:rPr>
          <w:rFonts w:ascii="Wingdings" w:hAnsi="Wingdings"/>
        </w:rPr>
        <w:t></w:t>
      </w:r>
      <w:r>
        <w:t xml:space="preserve">  </w:t>
      </w:r>
      <w:r>
        <w:rPr>
          <w:spacing w:val="35"/>
        </w:rPr>
        <w:t xml:space="preserve"> </w:t>
      </w:r>
      <w:r>
        <w:t>рассчитанная</w:t>
      </w:r>
      <w:r>
        <w:rPr>
          <w:spacing w:val="-3"/>
        </w:rPr>
        <w:t xml:space="preserve"> </w:t>
      </w:r>
      <w:r>
        <w:t>задержка;</w:t>
      </w:r>
    </w:p>
    <w:p w:rsidR="00E37E53" w:rsidRDefault="00F95E1F">
      <w:pPr>
        <w:pStyle w:val="a3"/>
        <w:ind w:left="1093"/>
        <w:jc w:val="left"/>
      </w:pPr>
      <w:r>
        <w:rPr>
          <w:rFonts w:ascii="Wingdings" w:hAnsi="Wingdings"/>
        </w:rPr>
        <w:t></w:t>
      </w:r>
      <w:r>
        <w:t xml:space="preserve">  </w:t>
      </w:r>
      <w:r>
        <w:rPr>
          <w:spacing w:val="36"/>
        </w:rPr>
        <w:t xml:space="preserve"> </w:t>
      </w:r>
      <w:r>
        <w:t>«берите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берите».</w:t>
      </w:r>
    </w:p>
    <w:p w:rsidR="00E37E53" w:rsidRDefault="00F95E1F">
      <w:pPr>
        <w:pStyle w:val="a3"/>
        <w:spacing w:before="1"/>
        <w:ind w:right="243" w:firstLine="566"/>
      </w:pPr>
      <w:r>
        <w:t>Знание уловок, умение распознавать их является еще одним сред-</w:t>
      </w:r>
      <w:r>
        <w:rPr>
          <w:spacing w:val="1"/>
        </w:rPr>
        <w:t xml:space="preserve"> </w:t>
      </w:r>
      <w:r>
        <w:t>ством борьбы с манипуляторами. Но манипуляторы не сдаются! Они</w:t>
      </w:r>
      <w:r>
        <w:rPr>
          <w:spacing w:val="1"/>
        </w:rPr>
        <w:t xml:space="preserve"> </w:t>
      </w:r>
      <w:r>
        <w:t>ставят себе на службу отлаженные, мощные технологии воздействия,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нивелировать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слить</w:t>
      </w:r>
      <w:r>
        <w:rPr>
          <w:spacing w:val="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психологическое</w:t>
      </w:r>
      <w:r>
        <w:rPr>
          <w:spacing w:val="2"/>
        </w:rPr>
        <w:t xml:space="preserve"> </w:t>
      </w:r>
      <w:r>
        <w:t>«панургово</w:t>
      </w:r>
      <w:r>
        <w:rPr>
          <w:spacing w:val="1"/>
        </w:rPr>
        <w:t xml:space="preserve"> </w:t>
      </w:r>
      <w:r>
        <w:t>стадо».</w:t>
      </w:r>
    </w:p>
    <w:p w:rsidR="00E37E53" w:rsidRDefault="00E37E53">
      <w:pPr>
        <w:sectPr w:rsidR="00E37E53">
          <w:footerReference w:type="default" r:id="rId79"/>
          <w:pgSz w:w="16840" w:h="11900" w:orient="landscape"/>
          <w:pgMar w:top="1060" w:right="840" w:bottom="1220" w:left="920" w:header="0" w:footer="1035" w:gutter="0"/>
          <w:cols w:num="2" w:space="720" w:equalWidth="0">
            <w:col w:w="6456" w:space="1963"/>
            <w:col w:w="6661"/>
          </w:cols>
        </w:sectPr>
      </w:pPr>
    </w:p>
    <w:p w:rsidR="00E37E53" w:rsidRDefault="00E37E53">
      <w:pPr>
        <w:pStyle w:val="a3"/>
        <w:spacing w:before="3"/>
        <w:ind w:left="0"/>
        <w:jc w:val="left"/>
        <w:rPr>
          <w:sz w:val="14"/>
        </w:rPr>
      </w:pPr>
    </w:p>
    <w:p w:rsidR="00E37E53" w:rsidRDefault="00F95E1F">
      <w:pPr>
        <w:spacing w:before="139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Поварнин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С.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Указ</w:t>
      </w:r>
      <w:r>
        <w:rPr>
          <w:spacing w:val="1"/>
          <w:sz w:val="18"/>
        </w:rPr>
        <w:t xml:space="preserve"> </w:t>
      </w:r>
      <w:r>
        <w:rPr>
          <w:sz w:val="18"/>
        </w:rPr>
        <w:t>соч.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</w:t>
      </w:r>
      <w:r>
        <w:rPr>
          <w:spacing w:val="-2"/>
          <w:sz w:val="18"/>
        </w:rPr>
        <w:t xml:space="preserve"> </w:t>
      </w:r>
      <w:r>
        <w:rPr>
          <w:sz w:val="18"/>
        </w:rPr>
        <w:t>141.</w:t>
      </w:r>
    </w:p>
    <w:p w:rsidR="00E37E53" w:rsidRDefault="00F95E1F">
      <w:pPr>
        <w:spacing w:before="24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17"/>
          <w:sz w:val="18"/>
        </w:rPr>
        <w:t xml:space="preserve"> </w:t>
      </w:r>
      <w:r>
        <w:rPr>
          <w:i/>
          <w:sz w:val="18"/>
        </w:rPr>
        <w:t>Фишер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Р.,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Юри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У.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Путь</w:t>
      </w:r>
      <w:r>
        <w:rPr>
          <w:spacing w:val="12"/>
          <w:sz w:val="18"/>
        </w:rPr>
        <w:t xml:space="preserve"> </w:t>
      </w:r>
      <w:r>
        <w:rPr>
          <w:sz w:val="18"/>
        </w:rPr>
        <w:t>к</w:t>
      </w:r>
      <w:r>
        <w:rPr>
          <w:spacing w:val="12"/>
          <w:sz w:val="18"/>
        </w:rPr>
        <w:t xml:space="preserve"> </w:t>
      </w:r>
      <w:r>
        <w:rPr>
          <w:sz w:val="18"/>
        </w:rPr>
        <w:t>согласию,</w:t>
      </w:r>
      <w:r>
        <w:rPr>
          <w:spacing w:val="13"/>
          <w:sz w:val="18"/>
        </w:rPr>
        <w:t xml:space="preserve"> </w:t>
      </w:r>
      <w:r>
        <w:rPr>
          <w:sz w:val="18"/>
        </w:rPr>
        <w:t>или</w:t>
      </w:r>
      <w:r>
        <w:rPr>
          <w:spacing w:val="12"/>
          <w:sz w:val="18"/>
        </w:rPr>
        <w:t xml:space="preserve"> </w:t>
      </w:r>
      <w:r>
        <w:rPr>
          <w:sz w:val="18"/>
        </w:rPr>
        <w:t>переговоры</w:t>
      </w:r>
      <w:r>
        <w:rPr>
          <w:spacing w:val="12"/>
          <w:sz w:val="18"/>
        </w:rPr>
        <w:t xml:space="preserve"> </w:t>
      </w:r>
      <w:r>
        <w:rPr>
          <w:sz w:val="18"/>
        </w:rPr>
        <w:t>без</w:t>
      </w:r>
      <w:r>
        <w:rPr>
          <w:spacing w:val="13"/>
          <w:sz w:val="18"/>
        </w:rPr>
        <w:t xml:space="preserve"> </w:t>
      </w:r>
      <w:r>
        <w:rPr>
          <w:sz w:val="18"/>
        </w:rPr>
        <w:t>поражений.</w:t>
      </w:r>
      <w:r>
        <w:rPr>
          <w:spacing w:val="14"/>
          <w:sz w:val="18"/>
        </w:rPr>
        <w:t xml:space="preserve"> </w:t>
      </w:r>
      <w:r>
        <w:rPr>
          <w:sz w:val="18"/>
        </w:rPr>
        <w:t>–</w:t>
      </w:r>
    </w:p>
    <w:p w:rsidR="00E37E53" w:rsidRDefault="00F95E1F">
      <w:pPr>
        <w:spacing w:before="6"/>
        <w:ind w:left="157"/>
        <w:rPr>
          <w:sz w:val="18"/>
        </w:rPr>
      </w:pP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1990.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 141.</w:t>
      </w:r>
    </w:p>
    <w:p w:rsidR="00E37E53" w:rsidRDefault="00F95E1F">
      <w:pPr>
        <w:spacing w:before="16"/>
        <w:ind w:left="719"/>
        <w:rPr>
          <w:sz w:val="18"/>
        </w:rPr>
      </w:pPr>
      <w:r>
        <w:rPr>
          <w:sz w:val="18"/>
          <w:vertAlign w:val="superscript"/>
        </w:rPr>
        <w:lastRenderedPageBreak/>
        <w:t>3</w:t>
      </w:r>
      <w:r>
        <w:rPr>
          <w:sz w:val="18"/>
        </w:rPr>
        <w:t xml:space="preserve"> Там</w:t>
      </w:r>
      <w:r>
        <w:rPr>
          <w:spacing w:val="-1"/>
          <w:sz w:val="18"/>
        </w:rPr>
        <w:t xml:space="preserve"> </w:t>
      </w:r>
      <w:r>
        <w:rPr>
          <w:sz w:val="18"/>
        </w:rPr>
        <w:t>же.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F95E1F">
      <w:pPr>
        <w:pStyle w:val="1"/>
        <w:spacing w:before="161"/>
        <w:ind w:left="411" w:right="298"/>
        <w:jc w:val="center"/>
      </w:pPr>
      <w:r>
        <w:t>Тема</w:t>
      </w:r>
      <w:r>
        <w:rPr>
          <w:spacing w:val="-1"/>
        </w:rPr>
        <w:t xml:space="preserve"> </w:t>
      </w:r>
      <w:r>
        <w:t>8</w:t>
      </w:r>
    </w:p>
    <w:p w:rsidR="00E37E53" w:rsidRDefault="00E37E53">
      <w:pPr>
        <w:pStyle w:val="a3"/>
        <w:spacing w:before="3"/>
        <w:ind w:left="0"/>
        <w:jc w:val="left"/>
        <w:rPr>
          <w:rFonts w:ascii="Arial"/>
          <w:b/>
          <w:sz w:val="17"/>
        </w:rPr>
      </w:pPr>
    </w:p>
    <w:p w:rsidR="00E37E53" w:rsidRDefault="0094632C">
      <w:pPr>
        <w:pStyle w:val="a3"/>
        <w:spacing w:line="60" w:lineRule="exact"/>
        <w:ind w:right="-116"/>
        <w:jc w:val="left"/>
        <w:rPr>
          <w:rFonts w:ascii="Arial"/>
          <w:sz w:val="6"/>
        </w:rPr>
      </w:pPr>
      <w:r>
        <w:rPr>
          <w:rFonts w:ascii="Arial"/>
          <w:noProof/>
          <w:sz w:val="6"/>
          <w:lang w:eastAsia="ru-RU"/>
        </w:rPr>
        <mc:AlternateContent>
          <mc:Choice Requires="wpg">
            <w:drawing>
              <wp:inline distT="0" distB="0" distL="0" distR="0">
                <wp:extent cx="4037330" cy="38100"/>
                <wp:effectExtent l="0" t="0" r="3175" b="1270"/>
                <wp:docPr id="398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7330" cy="38100"/>
                          <a:chOff x="0" y="0"/>
                          <a:chExt cx="6358" cy="60"/>
                        </a:xfrm>
                      </wpg:grpSpPr>
                      <wps:wsp>
                        <wps:cNvPr id="399" name="AutoShape 71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6358" cy="60"/>
                          </a:xfrm>
                          <a:custGeom>
                            <a:avLst/>
                            <a:gdLst>
                              <a:gd name="T0" fmla="*/ 6358 w 6358"/>
                              <a:gd name="T1" fmla="*/ 41 h 60"/>
                              <a:gd name="T2" fmla="*/ 0 w 6358"/>
                              <a:gd name="T3" fmla="*/ 41 h 60"/>
                              <a:gd name="T4" fmla="*/ 0 w 6358"/>
                              <a:gd name="T5" fmla="*/ 60 h 60"/>
                              <a:gd name="T6" fmla="*/ 6358 w 6358"/>
                              <a:gd name="T7" fmla="*/ 60 h 60"/>
                              <a:gd name="T8" fmla="*/ 6358 w 6358"/>
                              <a:gd name="T9" fmla="*/ 41 h 60"/>
                              <a:gd name="T10" fmla="*/ 6358 w 6358"/>
                              <a:gd name="T11" fmla="*/ 0 h 60"/>
                              <a:gd name="T12" fmla="*/ 0 w 6358"/>
                              <a:gd name="T13" fmla="*/ 0 h 60"/>
                              <a:gd name="T14" fmla="*/ 0 w 6358"/>
                              <a:gd name="T15" fmla="*/ 19 h 60"/>
                              <a:gd name="T16" fmla="*/ 6358 w 6358"/>
                              <a:gd name="T17" fmla="*/ 19 h 60"/>
                              <a:gd name="T18" fmla="*/ 6358 w 6358"/>
                              <a:gd name="T1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58" h="60">
                                <a:moveTo>
                                  <a:pt x="6358" y="41"/>
                                </a:moveTo>
                                <a:lnTo>
                                  <a:pt x="0" y="41"/>
                                </a:lnTo>
                                <a:lnTo>
                                  <a:pt x="0" y="60"/>
                                </a:lnTo>
                                <a:lnTo>
                                  <a:pt x="6358" y="60"/>
                                </a:lnTo>
                                <a:lnTo>
                                  <a:pt x="6358" y="41"/>
                                </a:lnTo>
                                <a:close/>
                                <a:moveTo>
                                  <a:pt x="63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6358" y="19"/>
                                </a:lnTo>
                                <a:lnTo>
                                  <a:pt x="6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30041F" id="Group 70" o:spid="_x0000_s1026" style="width:317.9pt;height:3pt;mso-position-horizontal-relative:char;mso-position-vertical-relative:line" coordsize="635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MNHHwQAAPEMAAAOAAAAZHJzL2Uyb0RvYy54bWykV1Fv2zYQfh+w/0DocYAj0ZbtSIhTrE0d&#10;DMjaAs1+AC1RljBJ1EjZSjrsv+/uKMmME69C5weLFD8e7747kp9u3j1VJTtKbQpVbzx+FXhM1olK&#10;i3q/8f543M6uPWZaUaeiVLXceM/SeO9uf/7ppmtiOVe5KlOpGRipTdw1Gy9v2yb2fZPkshLmSjWy&#10;hsFM6Uq00NV7P9WiA+tV6c+DYOV3SqeNVok0Bt7e2UHvluxnmUzaz1lmZMvKjQe+tfSv6X+H//7t&#10;jYj3WjR5kfRuiB/wohJFDYuOpu5EK9hBF69MVUWilVFZe5WoyldZViSSYoBoeHAWzb1Wh4Zi2cfd&#10;vhlpAmrPePphs8mn4xfNinTjLSJIVS0qSBKty9bETtfsYwDd6+Zr80XbEKH5oJI/DZDnn49jf2/B&#10;bNf9rlKwJw6tInaeMl2hCYibPVESnsckyKeWJfAyDBbrxQJylcDY4poHfZKSHDL5alaSf+znrRZL&#10;CAAnrWiGL2K7HLnYu4R1AYVmTlya/8fl11w0klJkkKaRy2jg8leInUBszbHacH0ADmQal0lnBGEG&#10;CP8uhzPusdckXiRDxMnBtPdSUR7E8cG0dguk0KLspn0RPEIKsqqE3fCLz9Ae6+jRb5kRBuuPsJCz&#10;nFn6YSuMkLkDCS6YWTiYC2ZCB3LJzNLBrII3vVm5kMtxrV3Y25ag3sbQ/4MhqIURdiE0PpVsl+23&#10;neJT2OYu3RfsTKGbu3zz6E2++UTCucv4JVsTKecu56f44EzYD4Uu8qH2k6e6L35oMYE3V0DHVaMM&#10;Hji4E2CLPdL+BROAwp1yAQz0I3iB++S7YOAYwctJYOARwetJYCAKwdEkMJYfovm0ELHECD4tSN5H&#10;CcUyhROsF7I+LVDeRwopd6xb5vu0apAB5wJAewwEwA7niLgRLVbD0GQdXCJ0neR0m+D7Sh3loyJE&#10;i0Vhx8HPcODshChrF2m5HWHD4PBsyJwFjTfXMDg8LWhccyru1aJJqYykkE/entkeLs8T4KUT1tMB&#10;NYwNTzeaMSPD4PA8W3Eq7nzNIRjINSaQttuYSSwA56YzqizSbVGWmEGj97sPpWZHgaqQfn3tvICV&#10;tM1rhdNsadk3oFT6YkHNQirv74jPw+D9PJptV9frWbgNl7NoHVzPAh69j1ZBGIV323/wUOFhnBdp&#10;KuuHopaD4uThNBXSa1+rFUlzYqlGy/mSzqsX3k8MEiRmnVJF5FKkH/t2K4rStv2XHhPJEPbwJCJA&#10;YVm1YuXNTqXPoFy0smobvg6gkSv9zWMdKO2NZ/46CC09Vv5Wg/yKeBhCUbXUCZfrOXS0O7JzR0Sd&#10;gKmN13pwUmPzQ2vl/KHRxT6HlThxUStUXlmB8ob8s171HVCA1CJdTbH03wAo3N0+oU5fKrf/AgAA&#10;//8DAFBLAwQUAAYACAAAACEAq2S089oAAAADAQAADwAAAGRycy9kb3ducmV2LnhtbEyPQUvDQBCF&#10;74L/YRnBm93E0iIxm1KKeiqCrSDeptlpEpqdDdltkv57Ry/2MszwHm++l68m16qB+tB4NpDOElDE&#10;pbcNVwY+968PT6BCRLbYeiYDFwqwKm5vcsysH/mDhl2slIRwyNBAHWOXaR3KmhyGme+IRTv63mGU&#10;s6+07XGUcNfqxyRZaocNy4caO9rUVJ52Z2fgbcRxPU9fhu3puLl87xfvX9uUjLm/m9bPoCJN8d8M&#10;v/iCDoUwHfyZbVCtASkS/6Zoy/lCahxkSUAXub5mL34AAAD//wMAUEsBAi0AFAAGAAgAAAAhALaD&#10;OJL+AAAA4QEAABMAAAAAAAAAAAAAAAAAAAAAAFtDb250ZW50X1R5cGVzXS54bWxQSwECLQAUAAYA&#10;CAAAACEAOP0h/9YAAACUAQAACwAAAAAAAAAAAAAAAAAvAQAAX3JlbHMvLnJlbHNQSwECLQAUAAYA&#10;CAAAACEAl+TDRx8EAADxDAAADgAAAAAAAAAAAAAAAAAuAgAAZHJzL2Uyb0RvYy54bWxQSwECLQAU&#10;AAYACAAAACEAq2S089oAAAADAQAADwAAAAAAAAAAAAAAAAB5BgAAZHJzL2Rvd25yZXYueG1sUEsF&#10;BgAAAAAEAAQA8wAAAIAHAAAAAA==&#10;">
                <v:shape id="AutoShape 71" o:spid="_x0000_s1027" style="position:absolute;left:-1;width:6358;height:60;visibility:visible;mso-wrap-style:square;v-text-anchor:top" coordsize="635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QY+8QA&#10;AADcAAAADwAAAGRycy9kb3ducmV2LnhtbESPQWsCMRSE74L/ITzBmya2UOpqFFsQevCgq+L1uXnu&#10;Lm5eliR113/fFAo9DjPzDbNc97YRD/KhdqxhNlUgiAtnai41nI7byTuIEJENNo5Jw5MCrFfDwRIz&#10;4zo+0COPpUgQDhlqqGJsMylDUZHFMHUtcfJuzluMSfpSGo9dgttGvij1Ji3WnBYqbOmzouKef1sN&#10;xd7v68u2OavrLn9af/voUB20Ho/6zQJEpD7+h//aX0bD63wO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kGPvEAAAA3AAAAA8AAAAAAAAAAAAAAAAAmAIAAGRycy9k&#10;b3ducmV2LnhtbFBLBQYAAAAABAAEAPUAAACJAwAAAAA=&#10;" path="m6358,41l,41,,60r6358,l6358,41xm6358,l,,,19r6358,l6358,xe" fillcolor="black" stroked="f">
                  <v:path arrowok="t" o:connecttype="custom" o:connectlocs="6358,41;0,41;0,60;6358,60;6358,41;6358,0;0,0;0,19;6358,19;6358,0" o:connectangles="0,0,0,0,0,0,0,0,0,0"/>
                </v:shape>
                <w10:anchorlock/>
              </v:group>
            </w:pict>
          </mc:Fallback>
        </mc:AlternateContent>
      </w:r>
    </w:p>
    <w:p w:rsidR="00E37E53" w:rsidRDefault="00E37E53">
      <w:pPr>
        <w:pStyle w:val="a3"/>
        <w:spacing w:before="5"/>
        <w:ind w:left="0"/>
        <w:jc w:val="left"/>
        <w:rPr>
          <w:rFonts w:ascii="Arial"/>
          <w:b/>
          <w:sz w:val="21"/>
        </w:rPr>
      </w:pPr>
    </w:p>
    <w:p w:rsidR="00E37E53" w:rsidRDefault="00F1380C">
      <w:pPr>
        <w:ind w:left="1551" w:right="143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ПСИХОЛОГЯ ПОЛИТИКИ</w:t>
      </w:r>
      <w:r w:rsidR="00F95E1F">
        <w:rPr>
          <w:rFonts w:ascii="Arial" w:hAnsi="Arial"/>
          <w:b/>
        </w:rPr>
        <w:t>СТИХИЙНОГО ПОВЕДЕНИЯ</w:t>
      </w:r>
    </w:p>
    <w:p w:rsidR="00E37E53" w:rsidRDefault="00E37E53">
      <w:pPr>
        <w:pStyle w:val="a3"/>
        <w:spacing w:before="1"/>
        <w:ind w:left="0"/>
        <w:jc w:val="left"/>
        <w:rPr>
          <w:rFonts w:ascii="Arial"/>
          <w:b/>
        </w:rPr>
      </w:pPr>
    </w:p>
    <w:p w:rsidR="00E37E53" w:rsidRDefault="00F95E1F">
      <w:pPr>
        <w:pStyle w:val="1"/>
        <w:spacing w:line="252" w:lineRule="exact"/>
        <w:ind w:left="723"/>
      </w:pPr>
      <w:r>
        <w:t>Вопросы:</w:t>
      </w:r>
    </w:p>
    <w:p w:rsidR="00E37E53" w:rsidRDefault="00F95E1F">
      <w:pPr>
        <w:pStyle w:val="a5"/>
        <w:numPr>
          <w:ilvl w:val="0"/>
          <w:numId w:val="31"/>
        </w:numPr>
        <w:tabs>
          <w:tab w:val="left" w:pos="928"/>
        </w:tabs>
        <w:spacing w:line="229" w:lineRule="exact"/>
        <w:ind w:hanging="205"/>
        <w:rPr>
          <w:sz w:val="20"/>
        </w:rPr>
      </w:pPr>
      <w:r>
        <w:rPr>
          <w:sz w:val="20"/>
        </w:rPr>
        <w:t>Механизмы</w:t>
      </w:r>
      <w:r>
        <w:rPr>
          <w:spacing w:val="-6"/>
          <w:sz w:val="20"/>
        </w:rPr>
        <w:t xml:space="preserve"> </w:t>
      </w:r>
      <w:r>
        <w:rPr>
          <w:sz w:val="20"/>
        </w:rPr>
        <w:t>стихийного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поведения.</w:t>
      </w:r>
    </w:p>
    <w:p w:rsidR="00E37E53" w:rsidRDefault="00F95E1F">
      <w:pPr>
        <w:pStyle w:val="a5"/>
        <w:numPr>
          <w:ilvl w:val="0"/>
          <w:numId w:val="31"/>
        </w:numPr>
        <w:tabs>
          <w:tab w:val="left" w:pos="928"/>
        </w:tabs>
        <w:spacing w:before="1"/>
        <w:ind w:hanging="205"/>
        <w:rPr>
          <w:sz w:val="20"/>
        </w:rPr>
      </w:pPr>
      <w:r>
        <w:rPr>
          <w:sz w:val="20"/>
        </w:rPr>
        <w:t>Психология</w:t>
      </w:r>
      <w:r>
        <w:rPr>
          <w:spacing w:val="-3"/>
          <w:sz w:val="20"/>
        </w:rPr>
        <w:t xml:space="preserve"> </w:t>
      </w:r>
      <w:r>
        <w:rPr>
          <w:sz w:val="20"/>
        </w:rPr>
        <w:t>толпы</w:t>
      </w:r>
      <w:r>
        <w:rPr>
          <w:spacing w:val="-4"/>
          <w:sz w:val="20"/>
        </w:rPr>
        <w:t xml:space="preserve"> </w:t>
      </w:r>
      <w:r>
        <w:rPr>
          <w:sz w:val="20"/>
        </w:rPr>
        <w:t>негативных</w:t>
      </w:r>
      <w:r>
        <w:rPr>
          <w:spacing w:val="-5"/>
          <w:sz w:val="20"/>
        </w:rPr>
        <w:t xml:space="preserve"> </w:t>
      </w:r>
      <w:r>
        <w:rPr>
          <w:sz w:val="20"/>
        </w:rPr>
        <w:t>эмоций,</w:t>
      </w:r>
      <w:r>
        <w:rPr>
          <w:spacing w:val="-5"/>
          <w:sz w:val="20"/>
        </w:rPr>
        <w:t xml:space="preserve"> </w:t>
      </w:r>
      <w:r>
        <w:rPr>
          <w:sz w:val="20"/>
        </w:rPr>
        <w:t>виды</w:t>
      </w:r>
      <w:r>
        <w:rPr>
          <w:spacing w:val="-1"/>
          <w:sz w:val="20"/>
        </w:rPr>
        <w:t xml:space="preserve"> </w:t>
      </w:r>
      <w:r>
        <w:rPr>
          <w:sz w:val="20"/>
        </w:rPr>
        <w:t>толпы.</w:t>
      </w:r>
    </w:p>
    <w:p w:rsidR="00E37E53" w:rsidRDefault="00F95E1F">
      <w:pPr>
        <w:pStyle w:val="a5"/>
        <w:numPr>
          <w:ilvl w:val="0"/>
          <w:numId w:val="31"/>
        </w:numPr>
        <w:tabs>
          <w:tab w:val="left" w:pos="928"/>
        </w:tabs>
        <w:ind w:hanging="205"/>
        <w:rPr>
          <w:sz w:val="20"/>
        </w:rPr>
      </w:pPr>
      <w:r>
        <w:rPr>
          <w:sz w:val="20"/>
        </w:rPr>
        <w:t>Массовая</w:t>
      </w:r>
      <w:r>
        <w:rPr>
          <w:spacing w:val="-4"/>
          <w:sz w:val="20"/>
        </w:rPr>
        <w:t xml:space="preserve"> </w:t>
      </w:r>
      <w:r>
        <w:rPr>
          <w:sz w:val="20"/>
        </w:rPr>
        <w:t>паника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массовая</w:t>
      </w:r>
      <w:r>
        <w:rPr>
          <w:spacing w:val="-1"/>
          <w:sz w:val="20"/>
        </w:rPr>
        <w:t xml:space="preserve"> </w:t>
      </w:r>
      <w:r>
        <w:rPr>
          <w:sz w:val="20"/>
        </w:rPr>
        <w:t>агрессия.</w:t>
      </w:r>
    </w:p>
    <w:p w:rsidR="00E37E53" w:rsidRDefault="00F95E1F">
      <w:pPr>
        <w:pStyle w:val="a5"/>
        <w:numPr>
          <w:ilvl w:val="0"/>
          <w:numId w:val="31"/>
        </w:numPr>
        <w:tabs>
          <w:tab w:val="left" w:pos="928"/>
        </w:tabs>
        <w:spacing w:before="1"/>
        <w:ind w:left="906" w:right="42" w:hanging="183"/>
        <w:rPr>
          <w:sz w:val="20"/>
        </w:rPr>
      </w:pPr>
      <w:r>
        <w:rPr>
          <w:sz w:val="20"/>
        </w:rPr>
        <w:t>Социально-политические</w:t>
      </w:r>
      <w:r>
        <w:rPr>
          <w:spacing w:val="28"/>
          <w:sz w:val="20"/>
        </w:rPr>
        <w:t xml:space="preserve"> </w:t>
      </w:r>
      <w:r>
        <w:rPr>
          <w:sz w:val="20"/>
        </w:rPr>
        <w:t>слухи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28"/>
          <w:sz w:val="20"/>
        </w:rPr>
        <w:t xml:space="preserve"> </w:t>
      </w:r>
      <w:r>
        <w:rPr>
          <w:sz w:val="20"/>
        </w:rPr>
        <w:t>их</w:t>
      </w:r>
      <w:r>
        <w:rPr>
          <w:spacing w:val="29"/>
          <w:sz w:val="20"/>
        </w:rPr>
        <w:t xml:space="preserve"> </w:t>
      </w:r>
      <w:r>
        <w:rPr>
          <w:sz w:val="20"/>
        </w:rPr>
        <w:t>воздействия.</w:t>
      </w:r>
      <w:r>
        <w:rPr>
          <w:spacing w:val="-47"/>
          <w:sz w:val="20"/>
        </w:rPr>
        <w:t xml:space="preserve"> </w:t>
      </w:r>
      <w:r>
        <w:rPr>
          <w:sz w:val="20"/>
        </w:rPr>
        <w:t>Профилактика</w:t>
      </w:r>
      <w:r>
        <w:rPr>
          <w:spacing w:val="-1"/>
          <w:sz w:val="20"/>
        </w:rPr>
        <w:t xml:space="preserve"> </w:t>
      </w:r>
      <w:r>
        <w:rPr>
          <w:sz w:val="20"/>
        </w:rPr>
        <w:t>слухов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меры</w:t>
      </w:r>
      <w:r>
        <w:rPr>
          <w:spacing w:val="-1"/>
          <w:sz w:val="20"/>
        </w:rPr>
        <w:t xml:space="preserve"> </w:t>
      </w:r>
      <w:r>
        <w:rPr>
          <w:sz w:val="20"/>
        </w:rPr>
        <w:t>борьбы с</w:t>
      </w:r>
      <w:r>
        <w:rPr>
          <w:spacing w:val="-1"/>
          <w:sz w:val="20"/>
        </w:rPr>
        <w:t xml:space="preserve"> </w:t>
      </w:r>
      <w:r>
        <w:rPr>
          <w:sz w:val="20"/>
        </w:rPr>
        <w:t>ними.</w:t>
      </w:r>
    </w:p>
    <w:p w:rsidR="00E37E53" w:rsidRDefault="00F95E1F">
      <w:pPr>
        <w:pStyle w:val="a5"/>
        <w:numPr>
          <w:ilvl w:val="0"/>
          <w:numId w:val="31"/>
        </w:numPr>
        <w:tabs>
          <w:tab w:val="left" w:pos="928"/>
        </w:tabs>
        <w:spacing w:line="228" w:lineRule="exact"/>
        <w:ind w:hanging="205"/>
        <w:rPr>
          <w:sz w:val="20"/>
        </w:rPr>
      </w:pPr>
      <w:r>
        <w:rPr>
          <w:sz w:val="20"/>
        </w:rPr>
        <w:t>Сплетни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психологические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функции.</w:t>
      </w:r>
    </w:p>
    <w:p w:rsidR="00E37E53" w:rsidRDefault="00E37E53">
      <w:pPr>
        <w:pStyle w:val="a3"/>
        <w:spacing w:before="5"/>
        <w:ind w:left="0"/>
        <w:jc w:val="left"/>
      </w:pPr>
    </w:p>
    <w:p w:rsidR="00E37E53" w:rsidRDefault="00F95E1F">
      <w:pPr>
        <w:pStyle w:val="2"/>
        <w:spacing w:line="228" w:lineRule="exact"/>
        <w:jc w:val="both"/>
      </w:pPr>
      <w:r>
        <w:t>Интеллектуальная</w:t>
      </w:r>
      <w:r>
        <w:rPr>
          <w:spacing w:val="-6"/>
        </w:rPr>
        <w:t xml:space="preserve"> </w:t>
      </w:r>
      <w:r>
        <w:t>разминка</w:t>
      </w:r>
    </w:p>
    <w:p w:rsidR="00E37E53" w:rsidRDefault="00F95E1F">
      <w:pPr>
        <w:pStyle w:val="a5"/>
        <w:numPr>
          <w:ilvl w:val="0"/>
          <w:numId w:val="30"/>
        </w:numPr>
        <w:tabs>
          <w:tab w:val="left" w:pos="928"/>
        </w:tabs>
        <w:ind w:right="38" w:firstLine="566"/>
        <w:jc w:val="both"/>
        <w:rPr>
          <w:sz w:val="20"/>
        </w:rPr>
      </w:pPr>
      <w:r>
        <w:rPr>
          <w:i/>
          <w:sz w:val="20"/>
        </w:rPr>
        <w:t xml:space="preserve">Агрессия </w:t>
      </w:r>
      <w:r>
        <w:rPr>
          <w:sz w:val="20"/>
        </w:rPr>
        <w:t>(от лат. agressio – нападать) – индивидуальное или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коллективное поведение, действие, направленное на нанесение физиче-</w:t>
      </w:r>
      <w:r>
        <w:rPr>
          <w:spacing w:val="1"/>
          <w:sz w:val="20"/>
        </w:rPr>
        <w:t xml:space="preserve"> </w:t>
      </w:r>
      <w:r>
        <w:rPr>
          <w:sz w:val="20"/>
        </w:rPr>
        <w:t>ского или психологического вреда, ущерба либо на уничтожение друго-</w:t>
      </w:r>
      <w:r>
        <w:rPr>
          <w:spacing w:val="1"/>
          <w:sz w:val="20"/>
        </w:rPr>
        <w:t xml:space="preserve"> </w:t>
      </w:r>
      <w:r>
        <w:rPr>
          <w:sz w:val="20"/>
        </w:rPr>
        <w:t>го человека или группы людей. В значительной части случаев агрессия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возникает как реакция субъекта на фрустрацию и сопровождается эмо-</w:t>
      </w:r>
      <w:r>
        <w:rPr>
          <w:spacing w:val="1"/>
          <w:sz w:val="20"/>
        </w:rPr>
        <w:t xml:space="preserve"> </w:t>
      </w:r>
      <w:r>
        <w:rPr>
          <w:sz w:val="20"/>
        </w:rPr>
        <w:t>циональным состоянием гнева, враждебности, ненависти. От подобной</w:t>
      </w:r>
      <w:r>
        <w:rPr>
          <w:spacing w:val="1"/>
          <w:sz w:val="20"/>
        </w:rPr>
        <w:t xml:space="preserve"> </w:t>
      </w:r>
      <w:r>
        <w:rPr>
          <w:sz w:val="20"/>
        </w:rPr>
        <w:t>реактивной агрессии в различных ее проявлениях (аффективная агрес-</w:t>
      </w:r>
      <w:r>
        <w:rPr>
          <w:spacing w:val="1"/>
          <w:sz w:val="20"/>
        </w:rPr>
        <w:t xml:space="preserve"> </w:t>
      </w:r>
      <w:r>
        <w:rPr>
          <w:sz w:val="20"/>
        </w:rPr>
        <w:t>сия, импульсивная агрессия, экспрессивная агрессия) следует 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враждебную</w:t>
      </w:r>
      <w:r>
        <w:rPr>
          <w:spacing w:val="1"/>
          <w:sz w:val="20"/>
        </w:rPr>
        <w:t xml:space="preserve"> </w:t>
      </w:r>
      <w:r>
        <w:rPr>
          <w:sz w:val="20"/>
        </w:rPr>
        <w:t>агрессию,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характеризующуюся</w:t>
      </w:r>
      <w:r>
        <w:rPr>
          <w:spacing w:val="1"/>
          <w:sz w:val="20"/>
        </w:rPr>
        <w:t xml:space="preserve"> </w:t>
      </w:r>
      <w:r>
        <w:rPr>
          <w:sz w:val="20"/>
        </w:rPr>
        <w:t>целенаправленно-осоз-</w:t>
      </w:r>
      <w:r>
        <w:rPr>
          <w:spacing w:val="1"/>
          <w:sz w:val="20"/>
        </w:rPr>
        <w:t xml:space="preserve"> </w:t>
      </w:r>
      <w:r>
        <w:rPr>
          <w:sz w:val="20"/>
        </w:rPr>
        <w:t>нанным намерением нанесения вреда другому, и инструментальную аг-</w:t>
      </w:r>
      <w:r>
        <w:rPr>
          <w:spacing w:val="1"/>
          <w:sz w:val="20"/>
        </w:rPr>
        <w:t xml:space="preserve"> </w:t>
      </w:r>
      <w:r>
        <w:rPr>
          <w:sz w:val="20"/>
        </w:rPr>
        <w:t>рессию, где цель действия субъекта нейтральна, а агрессия используется</w:t>
      </w:r>
      <w:r>
        <w:rPr>
          <w:spacing w:val="-47"/>
          <w:sz w:val="20"/>
        </w:rPr>
        <w:t xml:space="preserve"> </w:t>
      </w:r>
      <w:r>
        <w:rPr>
          <w:sz w:val="20"/>
        </w:rPr>
        <w:t>как</w:t>
      </w:r>
      <w:r>
        <w:rPr>
          <w:spacing w:val="-7"/>
          <w:sz w:val="20"/>
        </w:rPr>
        <w:t xml:space="preserve"> </w:t>
      </w:r>
      <w:r>
        <w:rPr>
          <w:sz w:val="20"/>
        </w:rPr>
        <w:t>одно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5"/>
          <w:sz w:val="20"/>
        </w:rPr>
        <w:t xml:space="preserve"> </w:t>
      </w:r>
      <w:r>
        <w:rPr>
          <w:sz w:val="20"/>
        </w:rPr>
        <w:t>ее</w:t>
      </w:r>
      <w:r>
        <w:rPr>
          <w:spacing w:val="-5"/>
          <w:sz w:val="20"/>
        </w:rPr>
        <w:t xml:space="preserve"> </w:t>
      </w:r>
      <w:r>
        <w:rPr>
          <w:sz w:val="20"/>
        </w:rPr>
        <w:t>достижения.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форм</w:t>
      </w:r>
      <w:r>
        <w:rPr>
          <w:spacing w:val="-8"/>
          <w:sz w:val="20"/>
        </w:rPr>
        <w:t xml:space="preserve"> </w:t>
      </w:r>
      <w:r>
        <w:rPr>
          <w:sz w:val="20"/>
        </w:rPr>
        <w:t>агрессии,</w:t>
      </w:r>
      <w:r>
        <w:rPr>
          <w:spacing w:val="-9"/>
          <w:sz w:val="20"/>
        </w:rPr>
        <w:t xml:space="preserve"> </w:t>
      </w:r>
      <w:r>
        <w:rPr>
          <w:sz w:val="20"/>
        </w:rPr>
        <w:t>развивающихся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массовых социальных явлениях (террор, геноцид, расовые, религиозные,</w:t>
      </w:r>
      <w:r>
        <w:rPr>
          <w:spacing w:val="-47"/>
          <w:sz w:val="20"/>
        </w:rPr>
        <w:t xml:space="preserve"> </w:t>
      </w:r>
      <w:r>
        <w:rPr>
          <w:sz w:val="20"/>
        </w:rPr>
        <w:t>идеологические столкновения), типичны сопровождающие их процессы</w:t>
      </w:r>
      <w:r>
        <w:rPr>
          <w:spacing w:val="1"/>
          <w:sz w:val="20"/>
        </w:rPr>
        <w:t xml:space="preserve"> </w:t>
      </w:r>
      <w:r>
        <w:rPr>
          <w:sz w:val="20"/>
        </w:rPr>
        <w:t>заражения и взаимной индукции, стереотипизации представлений о соз-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даваемом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«образе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врага».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Готовность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субъекта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агрессивному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поведению</w:t>
      </w:r>
      <w:r>
        <w:rPr>
          <w:spacing w:val="-47"/>
          <w:sz w:val="20"/>
        </w:rPr>
        <w:t xml:space="preserve"> </w:t>
      </w:r>
      <w:r>
        <w:rPr>
          <w:sz w:val="20"/>
        </w:rPr>
        <w:t>рассматривается как относительно устойчивая черта личности – агрес-</w:t>
      </w:r>
      <w:r>
        <w:rPr>
          <w:spacing w:val="1"/>
          <w:sz w:val="20"/>
        </w:rPr>
        <w:t xml:space="preserve"> </w:t>
      </w:r>
      <w:r>
        <w:rPr>
          <w:sz w:val="20"/>
        </w:rPr>
        <w:t>сивность.</w:t>
      </w:r>
    </w:p>
    <w:p w:rsidR="00E37E53" w:rsidRDefault="00F95E1F">
      <w:pPr>
        <w:pStyle w:val="a5"/>
        <w:numPr>
          <w:ilvl w:val="0"/>
          <w:numId w:val="30"/>
        </w:numPr>
        <w:tabs>
          <w:tab w:val="left" w:pos="928"/>
        </w:tabs>
        <w:ind w:right="40" w:firstLine="566"/>
        <w:jc w:val="both"/>
        <w:rPr>
          <w:sz w:val="20"/>
        </w:rPr>
      </w:pPr>
      <w:r>
        <w:rPr>
          <w:i/>
          <w:sz w:val="20"/>
        </w:rPr>
        <w:t xml:space="preserve">Паника </w:t>
      </w:r>
      <w:r>
        <w:rPr>
          <w:sz w:val="20"/>
        </w:rPr>
        <w:t>(от греч. panikon – безотчетный ужас) – один из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 толпы. Психологически характеризуется состоянием массо-</w:t>
      </w:r>
      <w:r>
        <w:rPr>
          <w:spacing w:val="1"/>
          <w:sz w:val="20"/>
        </w:rPr>
        <w:t xml:space="preserve"> </w:t>
      </w:r>
      <w:r>
        <w:rPr>
          <w:sz w:val="20"/>
        </w:rPr>
        <w:t>вого</w:t>
      </w:r>
      <w:r>
        <w:rPr>
          <w:spacing w:val="31"/>
          <w:sz w:val="20"/>
        </w:rPr>
        <w:t xml:space="preserve"> </w:t>
      </w:r>
      <w:r>
        <w:rPr>
          <w:sz w:val="20"/>
        </w:rPr>
        <w:t>страха</w:t>
      </w:r>
      <w:r>
        <w:rPr>
          <w:spacing w:val="31"/>
          <w:sz w:val="20"/>
        </w:rPr>
        <w:t xml:space="preserve"> </w:t>
      </w:r>
      <w:r>
        <w:rPr>
          <w:sz w:val="20"/>
        </w:rPr>
        <w:t>перед</w:t>
      </w:r>
      <w:r>
        <w:rPr>
          <w:spacing w:val="29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32"/>
          <w:sz w:val="20"/>
        </w:rPr>
        <w:t xml:space="preserve"> </w:t>
      </w:r>
      <w:r>
        <w:rPr>
          <w:sz w:val="20"/>
        </w:rPr>
        <w:t>или</w:t>
      </w:r>
      <w:r>
        <w:rPr>
          <w:spacing w:val="29"/>
          <w:sz w:val="20"/>
        </w:rPr>
        <w:t xml:space="preserve"> </w:t>
      </w:r>
      <w:r>
        <w:rPr>
          <w:sz w:val="20"/>
        </w:rPr>
        <w:t>воображаемой</w:t>
      </w:r>
      <w:r>
        <w:rPr>
          <w:spacing w:val="29"/>
          <w:sz w:val="20"/>
        </w:rPr>
        <w:t xml:space="preserve"> </w:t>
      </w:r>
      <w:r>
        <w:rPr>
          <w:sz w:val="20"/>
        </w:rPr>
        <w:t>опасностью,</w:t>
      </w:r>
      <w:r>
        <w:rPr>
          <w:spacing w:val="30"/>
          <w:sz w:val="20"/>
        </w:rPr>
        <w:t xml:space="preserve"> </w:t>
      </w:r>
      <w:r>
        <w:rPr>
          <w:sz w:val="20"/>
        </w:rPr>
        <w:t>нарастаю-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щим в процессе взаимного заражения и блокирующим способность ра-</w:t>
      </w:r>
      <w:r>
        <w:rPr>
          <w:spacing w:val="1"/>
        </w:rPr>
        <w:t xml:space="preserve"> </w:t>
      </w:r>
      <w:r>
        <w:t>циональной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обстановки</w:t>
      </w:r>
      <w:r>
        <w:rPr>
          <w:spacing w:val="-2"/>
        </w:rPr>
        <w:t xml:space="preserve"> </w:t>
      </w:r>
      <w:r>
        <w:t>совместного противодействия.</w:t>
      </w:r>
    </w:p>
    <w:p w:rsidR="00E37E53" w:rsidRDefault="00F95E1F">
      <w:pPr>
        <w:pStyle w:val="a5"/>
        <w:numPr>
          <w:ilvl w:val="0"/>
          <w:numId w:val="30"/>
        </w:numPr>
        <w:tabs>
          <w:tab w:val="left" w:pos="928"/>
        </w:tabs>
        <w:spacing w:before="1"/>
        <w:ind w:right="244" w:firstLine="566"/>
        <w:jc w:val="both"/>
        <w:rPr>
          <w:sz w:val="20"/>
        </w:rPr>
      </w:pPr>
      <w:r>
        <w:rPr>
          <w:i/>
          <w:sz w:val="20"/>
        </w:rPr>
        <w:t xml:space="preserve">Слухи </w:t>
      </w:r>
      <w:r>
        <w:rPr>
          <w:sz w:val="20"/>
        </w:rPr>
        <w:t>– специфический вид межличностной коммуникации, 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 которой сюжет, до известной степени отражающий некоторые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реальные или вымышленные события, становится достоянием обратной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диффузной аудитории. Наряду с описываемым событием, слухи отра-</w:t>
      </w:r>
      <w:r>
        <w:rPr>
          <w:spacing w:val="1"/>
          <w:sz w:val="20"/>
        </w:rPr>
        <w:t xml:space="preserve"> </w:t>
      </w:r>
      <w:r>
        <w:rPr>
          <w:sz w:val="20"/>
        </w:rPr>
        <w:t>жают также общественное мнение и настроение, более общие социаль-</w:t>
      </w:r>
      <w:r>
        <w:rPr>
          <w:spacing w:val="1"/>
          <w:sz w:val="20"/>
        </w:rPr>
        <w:t xml:space="preserve"> </w:t>
      </w:r>
      <w:r>
        <w:rPr>
          <w:sz w:val="20"/>
        </w:rPr>
        <w:t>ные стереотипы и установки аудитории и, наконец, информационную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ситуацию в регионе. Слухи зачастую являются источником ложной, ис-</w:t>
      </w:r>
      <w:r>
        <w:rPr>
          <w:spacing w:val="1"/>
          <w:sz w:val="20"/>
        </w:rPr>
        <w:t xml:space="preserve"> </w:t>
      </w:r>
      <w:r>
        <w:rPr>
          <w:sz w:val="20"/>
        </w:rPr>
        <w:t>каженной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:rsidR="00E37E53" w:rsidRDefault="00E37E53">
      <w:pPr>
        <w:pStyle w:val="a3"/>
        <w:spacing w:before="3"/>
        <w:ind w:left="0"/>
        <w:jc w:val="left"/>
      </w:pPr>
    </w:p>
    <w:p w:rsidR="00E37E53" w:rsidRDefault="00F95E1F">
      <w:pPr>
        <w:pStyle w:val="1"/>
        <w:numPr>
          <w:ilvl w:val="1"/>
          <w:numId w:val="30"/>
        </w:numPr>
        <w:tabs>
          <w:tab w:val="left" w:pos="1490"/>
        </w:tabs>
        <w:ind w:hanging="246"/>
      </w:pPr>
      <w:r>
        <w:t>Механизмы</w:t>
      </w:r>
      <w:r>
        <w:rPr>
          <w:spacing w:val="-4"/>
        </w:rPr>
        <w:t xml:space="preserve"> </w:t>
      </w:r>
      <w:r>
        <w:t>стихийного</w:t>
      </w:r>
      <w:r>
        <w:rPr>
          <w:spacing w:val="-5"/>
        </w:rPr>
        <w:t xml:space="preserve"> </w:t>
      </w:r>
      <w:r>
        <w:t>поведения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38" w:firstLine="566"/>
      </w:pPr>
      <w:r>
        <w:rPr>
          <w:i/>
        </w:rPr>
        <w:t xml:space="preserve">Стихийное поведение </w:t>
      </w:r>
      <w:r>
        <w:t>– это массовое неорганизованное поведение</w:t>
      </w:r>
      <w:r>
        <w:rPr>
          <w:spacing w:val="-47"/>
        </w:rPr>
        <w:t xml:space="preserve"> </w:t>
      </w:r>
      <w:r>
        <w:rPr>
          <w:spacing w:val="-2"/>
        </w:rPr>
        <w:t>под</w:t>
      </w:r>
      <w:r>
        <w:rPr>
          <w:spacing w:val="-9"/>
        </w:rPr>
        <w:t xml:space="preserve"> </w:t>
      </w:r>
      <w:r>
        <w:rPr>
          <w:spacing w:val="-2"/>
        </w:rPr>
        <w:t>воздействием</w:t>
      </w:r>
      <w:r>
        <w:rPr>
          <w:spacing w:val="-7"/>
        </w:rPr>
        <w:t xml:space="preserve"> </w:t>
      </w:r>
      <w:r>
        <w:rPr>
          <w:spacing w:val="-2"/>
        </w:rPr>
        <w:t>каких-либо</w:t>
      </w:r>
      <w:r>
        <w:rPr>
          <w:spacing w:val="-7"/>
        </w:rPr>
        <w:t xml:space="preserve"> </w:t>
      </w:r>
      <w:r>
        <w:rPr>
          <w:spacing w:val="-2"/>
        </w:rPr>
        <w:t>социально-политических</w:t>
      </w:r>
      <w:r>
        <w:rPr>
          <w:spacing w:val="-9"/>
        </w:rPr>
        <w:t xml:space="preserve"> </w:t>
      </w:r>
      <w:r>
        <w:rPr>
          <w:spacing w:val="-1"/>
        </w:rPr>
        <w:t>или</w:t>
      </w:r>
      <w:r>
        <w:rPr>
          <w:spacing w:val="-9"/>
        </w:rPr>
        <w:t xml:space="preserve"> </w:t>
      </w:r>
      <w:r>
        <w:rPr>
          <w:spacing w:val="-1"/>
        </w:rPr>
        <w:t>бытовых</w:t>
      </w:r>
      <w:r>
        <w:rPr>
          <w:spacing w:val="-9"/>
        </w:rPr>
        <w:t xml:space="preserve"> </w:t>
      </w:r>
      <w:r>
        <w:rPr>
          <w:spacing w:val="-1"/>
        </w:rPr>
        <w:t>явле-</w:t>
      </w:r>
      <w:r>
        <w:rPr>
          <w:spacing w:val="-47"/>
        </w:rPr>
        <w:t xml:space="preserve"> </w:t>
      </w:r>
      <w:r>
        <w:t>ний. Базовыми механизмами стихийного поведения являются: 1) взаимо-</w:t>
      </w:r>
      <w:r>
        <w:rPr>
          <w:spacing w:val="-48"/>
        </w:rPr>
        <w:t xml:space="preserve"> </w:t>
      </w:r>
      <w:r>
        <w:t>подражание;</w:t>
      </w:r>
      <w:r>
        <w:rPr>
          <w:spacing w:val="-11"/>
        </w:rPr>
        <w:t xml:space="preserve"> </w:t>
      </w:r>
      <w:r>
        <w:t>2)</w:t>
      </w:r>
      <w:r>
        <w:rPr>
          <w:spacing w:val="-10"/>
        </w:rPr>
        <w:t xml:space="preserve"> </w:t>
      </w:r>
      <w:r>
        <w:t>внушение;</w:t>
      </w:r>
      <w:r>
        <w:rPr>
          <w:spacing w:val="-10"/>
        </w:rPr>
        <w:t xml:space="preserve"> </w:t>
      </w:r>
      <w:r>
        <w:t>3)</w:t>
      </w:r>
      <w:r>
        <w:rPr>
          <w:spacing w:val="-12"/>
        </w:rPr>
        <w:t xml:space="preserve"> </w:t>
      </w:r>
      <w:r>
        <w:t>массовое</w:t>
      </w:r>
      <w:r>
        <w:rPr>
          <w:spacing w:val="-10"/>
        </w:rPr>
        <w:t xml:space="preserve"> </w:t>
      </w:r>
      <w:r>
        <w:t>подражание</w:t>
      </w:r>
      <w:r>
        <w:rPr>
          <w:spacing w:val="-11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другу.</w:t>
      </w:r>
    </w:p>
    <w:p w:rsidR="00E37E53" w:rsidRDefault="00F95E1F">
      <w:pPr>
        <w:pStyle w:val="a3"/>
        <w:ind w:right="245" w:firstLine="566"/>
      </w:pPr>
      <w:r>
        <w:t>Вместе эти три механизма обеспечивают эмоциональное взвин-</w:t>
      </w:r>
      <w:r>
        <w:rPr>
          <w:spacing w:val="1"/>
        </w:rPr>
        <w:t xml:space="preserve"> </w:t>
      </w:r>
      <w:r>
        <w:t>чивание</w:t>
      </w:r>
      <w:r>
        <w:rPr>
          <w:spacing w:val="-1"/>
        </w:rPr>
        <w:t xml:space="preserve"> </w:t>
      </w:r>
      <w:r>
        <w:t>индивида,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затем охватывают</w:t>
      </w:r>
      <w:r>
        <w:rPr>
          <w:spacing w:val="-2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массу.</w:t>
      </w:r>
    </w:p>
    <w:p w:rsidR="00E37E53" w:rsidRDefault="00F95E1F">
      <w:pPr>
        <w:pStyle w:val="a3"/>
        <w:ind w:right="243" w:firstLine="566"/>
      </w:pPr>
      <w:r>
        <w:t>Основу неуправляемого массового поведения составляет «цирку-</w:t>
      </w:r>
      <w:r>
        <w:rPr>
          <w:spacing w:val="1"/>
        </w:rPr>
        <w:t xml:space="preserve"> </w:t>
      </w:r>
      <w:r>
        <w:t>лярная» или «круговая» реакция. «Циркулярная» реакция возникает под</w:t>
      </w:r>
      <w:r>
        <w:rPr>
          <w:spacing w:val="1"/>
        </w:rPr>
        <w:t xml:space="preserve"> </w:t>
      </w:r>
      <w:r>
        <w:rPr>
          <w:spacing w:val="-2"/>
        </w:rPr>
        <w:t>воздействием</w:t>
      </w:r>
      <w:r>
        <w:rPr>
          <w:spacing w:val="-11"/>
        </w:rPr>
        <w:t xml:space="preserve"> </w:t>
      </w:r>
      <w:r>
        <w:rPr>
          <w:spacing w:val="-2"/>
        </w:rPr>
        <w:t>реакции</w:t>
      </w:r>
      <w:r>
        <w:rPr>
          <w:spacing w:val="-10"/>
        </w:rPr>
        <w:t xml:space="preserve"> </w:t>
      </w:r>
      <w:r>
        <w:rPr>
          <w:spacing w:val="-1"/>
        </w:rPr>
        <w:t>одного</w:t>
      </w:r>
      <w:r>
        <w:rPr>
          <w:spacing w:val="-10"/>
        </w:rPr>
        <w:t xml:space="preserve"> </w:t>
      </w:r>
      <w:r>
        <w:rPr>
          <w:spacing w:val="-1"/>
        </w:rPr>
        <w:t>или</w:t>
      </w:r>
      <w:r>
        <w:rPr>
          <w:spacing w:val="-10"/>
        </w:rPr>
        <w:t xml:space="preserve"> </w:t>
      </w:r>
      <w:r>
        <w:rPr>
          <w:spacing w:val="-1"/>
        </w:rPr>
        <w:t>нескольких</w:t>
      </w:r>
      <w:r>
        <w:rPr>
          <w:spacing w:val="-10"/>
        </w:rPr>
        <w:t xml:space="preserve"> </w:t>
      </w:r>
      <w:r>
        <w:rPr>
          <w:spacing w:val="-1"/>
        </w:rPr>
        <w:t>индивидов.</w:t>
      </w:r>
      <w:r>
        <w:rPr>
          <w:spacing w:val="-10"/>
        </w:rPr>
        <w:t xml:space="preserve"> </w:t>
      </w:r>
      <w:r>
        <w:rPr>
          <w:spacing w:val="-1"/>
        </w:rPr>
        <w:t>Это</w:t>
      </w:r>
      <w:r>
        <w:rPr>
          <w:spacing w:val="-10"/>
        </w:rPr>
        <w:t xml:space="preserve"> </w:t>
      </w:r>
      <w:r>
        <w:rPr>
          <w:spacing w:val="-1"/>
        </w:rPr>
        <w:t>может</w:t>
      </w:r>
      <w:r>
        <w:rPr>
          <w:spacing w:val="-9"/>
        </w:rPr>
        <w:t xml:space="preserve"> </w:t>
      </w:r>
      <w:r>
        <w:rPr>
          <w:spacing w:val="-1"/>
        </w:rPr>
        <w:t>быть</w:t>
      </w:r>
      <w:r>
        <w:rPr>
          <w:spacing w:val="-48"/>
        </w:rPr>
        <w:t xml:space="preserve"> </w:t>
      </w:r>
      <w:r>
        <w:rPr>
          <w:spacing w:val="-2"/>
        </w:rPr>
        <w:t>призыв,</w:t>
      </w:r>
      <w:r>
        <w:rPr>
          <w:spacing w:val="-10"/>
        </w:rPr>
        <w:t xml:space="preserve"> </w:t>
      </w:r>
      <w:r>
        <w:rPr>
          <w:spacing w:val="-2"/>
        </w:rPr>
        <w:t>выкрик,</w:t>
      </w:r>
      <w:r>
        <w:rPr>
          <w:spacing w:val="-9"/>
        </w:rPr>
        <w:t xml:space="preserve"> </w:t>
      </w:r>
      <w:r>
        <w:rPr>
          <w:spacing w:val="-2"/>
        </w:rPr>
        <w:t>оскорбление,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любое</w:t>
      </w:r>
      <w:r>
        <w:rPr>
          <w:spacing w:val="-7"/>
        </w:rPr>
        <w:t xml:space="preserve"> </w:t>
      </w:r>
      <w:r>
        <w:rPr>
          <w:spacing w:val="-1"/>
        </w:rPr>
        <w:t>провоцирующее</w:t>
      </w:r>
      <w:r>
        <w:rPr>
          <w:spacing w:val="-10"/>
        </w:rPr>
        <w:t xml:space="preserve"> </w:t>
      </w:r>
      <w:r>
        <w:rPr>
          <w:spacing w:val="-1"/>
        </w:rPr>
        <w:t>действие.</w:t>
      </w:r>
      <w:r>
        <w:rPr>
          <w:spacing w:val="-9"/>
        </w:rPr>
        <w:t xml:space="preserve"> </w:t>
      </w:r>
      <w:r>
        <w:rPr>
          <w:spacing w:val="-1"/>
        </w:rPr>
        <w:t>Реакция</w:t>
      </w:r>
      <w:r>
        <w:rPr>
          <w:spacing w:val="-48"/>
        </w:rPr>
        <w:t xml:space="preserve"> </w:t>
      </w:r>
      <w:r>
        <w:t>окружения адекватна: она быстро передается другим, приобретая круго-</w:t>
      </w:r>
      <w:r>
        <w:rPr>
          <w:spacing w:val="1"/>
        </w:rPr>
        <w:t xml:space="preserve"> </w:t>
      </w:r>
      <w:r>
        <w:t>вую</w:t>
      </w:r>
      <w:r>
        <w:rPr>
          <w:spacing w:val="-10"/>
        </w:rPr>
        <w:t xml:space="preserve"> </w:t>
      </w:r>
      <w:r>
        <w:t>форму,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иная</w:t>
      </w:r>
      <w:r>
        <w:rPr>
          <w:spacing w:val="-10"/>
        </w:rPr>
        <w:t xml:space="preserve"> </w:t>
      </w:r>
      <w:r>
        <w:t>эмоция,</w:t>
      </w:r>
      <w:r>
        <w:rPr>
          <w:spacing w:val="-7"/>
        </w:rPr>
        <w:t xml:space="preserve"> </w:t>
      </w:r>
      <w:r>
        <w:t>подхваченная</w:t>
      </w:r>
      <w:r>
        <w:rPr>
          <w:spacing w:val="-9"/>
        </w:rPr>
        <w:t xml:space="preserve"> </w:t>
      </w:r>
      <w:r>
        <w:t>другими,</w:t>
      </w:r>
      <w:r>
        <w:rPr>
          <w:spacing w:val="-8"/>
        </w:rPr>
        <w:t xml:space="preserve"> </w:t>
      </w:r>
      <w:r>
        <w:t>возвращается</w:t>
      </w:r>
      <w:r>
        <w:rPr>
          <w:spacing w:val="-8"/>
        </w:rPr>
        <w:t xml:space="preserve"> </w:t>
      </w:r>
      <w:r>
        <w:t>к</w:t>
      </w:r>
      <w:r>
        <w:rPr>
          <w:spacing w:val="-48"/>
        </w:rPr>
        <w:t xml:space="preserve"> </w:t>
      </w:r>
      <w:r>
        <w:t>вам же. За период кружения этой реакции создается настроение общно-</w:t>
      </w:r>
      <w:r>
        <w:rPr>
          <w:spacing w:val="1"/>
        </w:rPr>
        <w:t xml:space="preserve"> </w:t>
      </w:r>
      <w:r>
        <w:t>сти. Поскольку эмоции у большинства людей становятся сходными, они</w:t>
      </w:r>
      <w:r>
        <w:rPr>
          <w:spacing w:val="1"/>
        </w:rPr>
        <w:t xml:space="preserve"> </w:t>
      </w:r>
      <w:r>
        <w:t>приобретают коллективный характер и вызывают одинаковое поведение</w:t>
      </w:r>
      <w:r>
        <w:rPr>
          <w:spacing w:val="-47"/>
        </w:rPr>
        <w:t xml:space="preserve"> </w:t>
      </w:r>
      <w:r>
        <w:t>(стихийное,</w:t>
      </w:r>
      <w:r>
        <w:rPr>
          <w:spacing w:val="-9"/>
        </w:rPr>
        <w:t xml:space="preserve"> </w:t>
      </w:r>
      <w:r>
        <w:t>неуправляемое,</w:t>
      </w:r>
      <w:r>
        <w:rPr>
          <w:spacing w:val="-7"/>
        </w:rPr>
        <w:t xml:space="preserve"> </w:t>
      </w:r>
      <w:r>
        <w:t>агрессивное,</w:t>
      </w:r>
      <w:r>
        <w:rPr>
          <w:spacing w:val="-6"/>
        </w:rPr>
        <w:t xml:space="preserve"> </w:t>
      </w:r>
      <w:r>
        <w:t>непредсказуемое).</w:t>
      </w:r>
    </w:p>
    <w:p w:rsidR="00E37E53" w:rsidRDefault="00F95E1F">
      <w:pPr>
        <w:pStyle w:val="a3"/>
        <w:ind w:right="243" w:firstLine="566"/>
      </w:pPr>
      <w:r>
        <w:t>Побудительным стимулом стихийного поведения может стать си-</w:t>
      </w:r>
      <w:r>
        <w:rPr>
          <w:spacing w:val="-47"/>
        </w:rPr>
        <w:t xml:space="preserve"> </w:t>
      </w:r>
      <w:r>
        <w:t>туация, когда грубо нарушается привычная форма жизни людей или воз-</w:t>
      </w:r>
      <w:r>
        <w:rPr>
          <w:spacing w:val="-47"/>
        </w:rPr>
        <w:t xml:space="preserve"> </w:t>
      </w:r>
      <w:r>
        <w:t>никает</w:t>
      </w:r>
      <w:r>
        <w:rPr>
          <w:spacing w:val="-10"/>
        </w:rPr>
        <w:t xml:space="preserve"> </w:t>
      </w:r>
      <w:r>
        <w:t>угроза</w:t>
      </w:r>
      <w:r>
        <w:rPr>
          <w:spacing w:val="-9"/>
        </w:rPr>
        <w:t xml:space="preserve"> </w:t>
      </w:r>
      <w:r>
        <w:t>стабильности</w:t>
      </w:r>
      <w:r>
        <w:rPr>
          <w:spacing w:val="-10"/>
        </w:rPr>
        <w:t xml:space="preserve"> </w:t>
      </w:r>
      <w:r>
        <w:t>группового</w:t>
      </w:r>
      <w:r>
        <w:rPr>
          <w:spacing w:val="-10"/>
        </w:rPr>
        <w:t xml:space="preserve"> </w:t>
      </w:r>
      <w:r>
        <w:t>существования.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целом</w:t>
      </w:r>
      <w:r>
        <w:rPr>
          <w:spacing w:val="-9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при-</w:t>
      </w:r>
      <w:r>
        <w:rPr>
          <w:spacing w:val="-48"/>
        </w:rPr>
        <w:t xml:space="preserve"> </w:t>
      </w:r>
      <w:r>
        <w:t>чины</w:t>
      </w:r>
      <w:r>
        <w:rPr>
          <w:spacing w:val="-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назвать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беспокойство</w:t>
      </w:r>
      <w:r>
        <w:rPr>
          <w:spacing w:val="-5"/>
        </w:rPr>
        <w:t xml:space="preserve"> </w:t>
      </w:r>
      <w:r>
        <w:t>общества.</w:t>
      </w:r>
      <w:r>
        <w:rPr>
          <w:spacing w:val="-5"/>
        </w:rPr>
        <w:t xml:space="preserve"> </w:t>
      </w:r>
      <w:r>
        <w:t>Обычно</w:t>
      </w:r>
      <w:r>
        <w:rPr>
          <w:spacing w:val="-5"/>
        </w:rPr>
        <w:t xml:space="preserve"> </w:t>
      </w:r>
      <w:r>
        <w:t>со-</w:t>
      </w:r>
      <w:r>
        <w:rPr>
          <w:spacing w:val="-47"/>
        </w:rPr>
        <w:t xml:space="preserve"> </w:t>
      </w:r>
      <w:r>
        <w:rPr>
          <w:spacing w:val="-1"/>
        </w:rPr>
        <w:t>циальное</w:t>
      </w:r>
      <w:r>
        <w:rPr>
          <w:spacing w:val="-9"/>
        </w:rPr>
        <w:t xml:space="preserve"> </w:t>
      </w:r>
      <w:r>
        <w:rPr>
          <w:spacing w:val="-1"/>
        </w:rPr>
        <w:t>беспокойство</w:t>
      </w:r>
      <w:r>
        <w:rPr>
          <w:spacing w:val="-8"/>
        </w:rPr>
        <w:t xml:space="preserve"> </w:t>
      </w:r>
      <w:r>
        <w:rPr>
          <w:spacing w:val="-1"/>
        </w:rPr>
        <w:t>начинается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t>индивида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признаки:</w:t>
      </w:r>
    </w:p>
    <w:p w:rsidR="00E37E53" w:rsidRDefault="00F95E1F">
      <w:pPr>
        <w:pStyle w:val="a5"/>
        <w:numPr>
          <w:ilvl w:val="0"/>
          <w:numId w:val="29"/>
        </w:numPr>
        <w:tabs>
          <w:tab w:val="left" w:pos="943"/>
        </w:tabs>
        <w:ind w:right="245" w:firstLine="566"/>
        <w:jc w:val="both"/>
        <w:rPr>
          <w:sz w:val="20"/>
        </w:rPr>
      </w:pPr>
      <w:r>
        <w:rPr>
          <w:sz w:val="20"/>
        </w:rPr>
        <w:t>Беспорядочное поведение людей. Они суетятся, стремятся что-</w:t>
      </w:r>
      <w:r>
        <w:rPr>
          <w:spacing w:val="1"/>
          <w:sz w:val="20"/>
        </w:rPr>
        <w:t xml:space="preserve"> </w:t>
      </w:r>
      <w:r>
        <w:rPr>
          <w:sz w:val="20"/>
        </w:rPr>
        <w:t>то выяснить, найти ответ, избежать чего-то, то есть начинается «бро-</w:t>
      </w:r>
      <w:r>
        <w:rPr>
          <w:spacing w:val="1"/>
          <w:sz w:val="20"/>
        </w:rPr>
        <w:t xml:space="preserve"> </w:t>
      </w:r>
      <w:r>
        <w:rPr>
          <w:sz w:val="20"/>
        </w:rPr>
        <w:t>уновское» движение масс. Суета и тревога вызывают еще большее на-</w:t>
      </w:r>
      <w:r>
        <w:rPr>
          <w:spacing w:val="1"/>
          <w:sz w:val="20"/>
        </w:rPr>
        <w:t xml:space="preserve"> </w:t>
      </w:r>
      <w:r>
        <w:rPr>
          <w:sz w:val="20"/>
        </w:rPr>
        <w:t>пряжение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позывы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какому-либо действию.</w:t>
      </w:r>
    </w:p>
    <w:p w:rsidR="00E37E53" w:rsidRDefault="0094632C">
      <w:pPr>
        <w:pStyle w:val="a3"/>
        <w:spacing w:before="5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108585</wp:posOffset>
                </wp:positionV>
                <wp:extent cx="1828800" cy="7620"/>
                <wp:effectExtent l="0" t="0" r="0" b="0"/>
                <wp:wrapTopAndBottom/>
                <wp:docPr id="397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194B1" id="Rectangle 69" o:spid="_x0000_s1026" style="position:absolute;margin-left:474.85pt;margin-top:8.55pt;width:2in;height:.6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dDpegIAAPwEAAAOAAAAZHJzL2Uyb0RvYy54bWysVNuO2yAQfa/Uf0C8J77UudhaZ7W7aapK&#10;abvqth9AAMeoGCiQONmq/94BJ9ts+7Kq6gcMzDCcmXOGq+tDJ9GeWye0qnE2TjHiimom1LbGX7+s&#10;RnOMnCeKEakVr/GRO3y9eP3qqjcVz3WrJeMWQRDlqt7UuPXeVEniaMs74sbacAXGRtuOeFjabcIs&#10;6SF6J5M8TadJry0zVlPuHOwuByNexPhNw6n/1DSOeyRrDNh8HG0cN2FMFlek2lpiWkFPMMg/oOiI&#10;UHDpU6gl8QTtrPgrVCeo1U43fkx1l+imEZTHHCCbLP0jm4eWGB5zgeI481Qm9//C0o/7e4sEq/Gb&#10;coaRIh2Q9BnKRtRWcjQtQ4V64ypwfDD3NuTozFrTbw4pfdeCG7+xVvctJwxwZcE/eXYgLBwcRZv+&#10;g2YQnuy8jsU6NLYLAaEM6BA5OT5xwg8eUdjM5vl8ngJ1FGyzaR4pS0h1Pmus8++47lCY1NgC9Bib&#10;7NfOByykOrtE7FoKthJSxoXdbu6kRXsS1BG/CB9SvHSTKjgrHY4NEYcdgAh3BFsAG9n+UWZ5kd7m&#10;5Wg1nc9GxaqYjMpZOh+lWXlbTtOiLJarnwFgVlStYIyrtVD8rLyseBmzpx4YNBO1h/oal5N8EnN/&#10;ht69LMlOeGhEKboaQ7nhG1oj0PpWMUibVJ4IOcyT5/BjlaEG53+sShRB4H3Qz0azI2jAaiAJ2IQn&#10;Ayatto8Y9dB+NXbfd8RyjOR7BToqs6II/RoXxWQGvCN7adlcWoiiEKrGHqNheueHHt8ZK7Yt3JTF&#10;wih9A9prRBRG0OWA6qRYaLGYwek5CD18uY5evx+txS8AAAD//wMAUEsDBBQABgAIAAAAIQCBKxVG&#10;4AAAAAoBAAAPAAAAZHJzL2Rvd25yZXYueG1sTI/NTsMwEITvSLyDtUjcqNO0kB/iVBSJIxItHOjN&#10;iZckarwOsdsGnp7tid52d0az3xSryfbiiKPvHCmYzyIQSLUzHTUKPt5f7lIQPmgyuneECn7Qw6q8&#10;vip0btyJNnjchkZwCPlcK2hDGHIpfd2i1X7mBiTWvtxodeB1bKQZ9YnDbS/jKHqQVnfEH1o94HOL&#10;9X57sArWWbr+flvS6++m2uHus9rfx2Ok1O3N9PQIIuAU/s1wxmd0KJmpcgcyXvQKsmWWsJWFZA7i&#10;bIgXCV8qntIFyLKQlxXKPwAAAP//AwBQSwECLQAUAAYACAAAACEAtoM4kv4AAADhAQAAEwAAAAAA&#10;AAAAAAAAAAAAAAAAW0NvbnRlbnRfVHlwZXNdLnhtbFBLAQItABQABgAIAAAAIQA4/SH/1gAAAJQB&#10;AAALAAAAAAAAAAAAAAAAAC8BAABfcmVscy8ucmVsc1BLAQItABQABgAIAAAAIQAdOdDpegIAAPwE&#10;AAAOAAAAAAAAAAAAAAAAAC4CAABkcnMvZTJvRG9jLnhtbFBLAQItABQABgAIAAAAIQCBKxVG4AAA&#10;AAoBAAAPAAAAAAAAAAAAAAAAANQEAABkcnMvZG93bnJldi54bWxQSwUGAAAAAAQABADzAAAA4QUA&#10;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157" w:right="242" w:firstLine="561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Психология: Словарь / Под ред. А.В. Петровского. – М., 1990. – С. 9;</w:t>
      </w:r>
      <w:r>
        <w:rPr>
          <w:spacing w:val="1"/>
          <w:sz w:val="18"/>
        </w:rPr>
        <w:t xml:space="preserve"> </w:t>
      </w:r>
      <w:r>
        <w:rPr>
          <w:sz w:val="18"/>
        </w:rPr>
        <w:t>266;</w:t>
      </w:r>
      <w:r>
        <w:rPr>
          <w:spacing w:val="-1"/>
          <w:sz w:val="18"/>
        </w:rPr>
        <w:t xml:space="preserve"> </w:t>
      </w:r>
      <w:r>
        <w:rPr>
          <w:sz w:val="18"/>
        </w:rPr>
        <w:t>365.</w:t>
      </w:r>
    </w:p>
    <w:p w:rsidR="00E37E53" w:rsidRDefault="00E37E53">
      <w:pPr>
        <w:jc w:val="both"/>
        <w:rPr>
          <w:sz w:val="18"/>
        </w:rPr>
        <w:sectPr w:rsidR="00E37E53">
          <w:footerReference w:type="default" r:id="rId80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5"/>
        <w:numPr>
          <w:ilvl w:val="0"/>
          <w:numId w:val="29"/>
        </w:numPr>
        <w:tabs>
          <w:tab w:val="left" w:pos="943"/>
        </w:tabs>
        <w:spacing w:before="66"/>
        <w:ind w:right="38" w:firstLine="566"/>
        <w:jc w:val="both"/>
        <w:rPr>
          <w:sz w:val="20"/>
        </w:rPr>
      </w:pPr>
      <w:r>
        <w:rPr>
          <w:sz w:val="20"/>
        </w:rPr>
        <w:lastRenderedPageBreak/>
        <w:t>Возбужденные чувства в форме тревоги, страха, неуверенности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вызывают и повышают агрессивность, как защитную функцию. Такое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 массы в немалой степени способствует нарастанию слухов и</w:t>
      </w:r>
      <w:r>
        <w:rPr>
          <w:spacing w:val="1"/>
          <w:sz w:val="20"/>
        </w:rPr>
        <w:t xml:space="preserve"> </w:t>
      </w:r>
      <w:r>
        <w:rPr>
          <w:sz w:val="20"/>
        </w:rPr>
        <w:t>их преувеличению.</w:t>
      </w:r>
    </w:p>
    <w:p w:rsidR="00E37E53" w:rsidRDefault="00F95E1F">
      <w:pPr>
        <w:pStyle w:val="a5"/>
        <w:numPr>
          <w:ilvl w:val="0"/>
          <w:numId w:val="29"/>
        </w:numPr>
        <w:tabs>
          <w:tab w:val="left" w:pos="943"/>
        </w:tabs>
        <w:spacing w:before="1"/>
        <w:ind w:right="38" w:firstLine="566"/>
        <w:jc w:val="both"/>
        <w:rPr>
          <w:sz w:val="20"/>
        </w:rPr>
      </w:pPr>
      <w:r>
        <w:rPr>
          <w:sz w:val="20"/>
        </w:rPr>
        <w:t>Постепенно возрастает раздражительность и внушаемость лю-</w:t>
      </w:r>
      <w:r>
        <w:rPr>
          <w:spacing w:val="1"/>
          <w:sz w:val="20"/>
        </w:rPr>
        <w:t xml:space="preserve"> </w:t>
      </w:r>
      <w:r>
        <w:rPr>
          <w:sz w:val="20"/>
        </w:rPr>
        <w:t>дей. Внимание их становится изменчивым, непостоянным, непоследова-</w:t>
      </w:r>
      <w:r>
        <w:rPr>
          <w:spacing w:val="1"/>
          <w:sz w:val="20"/>
        </w:rPr>
        <w:t xml:space="preserve"> </w:t>
      </w:r>
      <w:r>
        <w:rPr>
          <w:sz w:val="20"/>
        </w:rPr>
        <w:t>тельным. Люди становятся более восприимчивыми к другим, но менее</w:t>
      </w:r>
      <w:r>
        <w:rPr>
          <w:spacing w:val="1"/>
          <w:sz w:val="20"/>
        </w:rPr>
        <w:t xml:space="preserve"> </w:t>
      </w:r>
      <w:r>
        <w:rPr>
          <w:sz w:val="20"/>
        </w:rPr>
        <w:t>твердыми в своем настроении и образе действий. В целом, общность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становится «эмоционально заведенной», и происходит деиндивидуали-</w:t>
      </w:r>
      <w:r>
        <w:rPr>
          <w:spacing w:val="1"/>
          <w:sz w:val="20"/>
        </w:rPr>
        <w:t xml:space="preserve"> </w:t>
      </w:r>
      <w:r>
        <w:rPr>
          <w:sz w:val="20"/>
        </w:rPr>
        <w:t>зация, частичное исчезновение индивидуальных черт личности, потому</w:t>
      </w:r>
      <w:r>
        <w:rPr>
          <w:spacing w:val="1"/>
          <w:sz w:val="20"/>
        </w:rPr>
        <w:t xml:space="preserve"> </w:t>
      </w:r>
      <w:r>
        <w:rPr>
          <w:sz w:val="20"/>
        </w:rPr>
        <w:t>что коллективное чувство возбуждения, интенсивно распространяясь,</w:t>
      </w:r>
      <w:r>
        <w:rPr>
          <w:spacing w:val="1"/>
          <w:sz w:val="20"/>
        </w:rPr>
        <w:t xml:space="preserve"> </w:t>
      </w:r>
      <w:r>
        <w:rPr>
          <w:sz w:val="20"/>
        </w:rPr>
        <w:t>вызывает социальную инфекцию (эмоциональное заражение). Социаль-</w:t>
      </w:r>
      <w:r>
        <w:rPr>
          <w:spacing w:val="1"/>
          <w:sz w:val="20"/>
        </w:rPr>
        <w:t xml:space="preserve"> </w:t>
      </w:r>
      <w:r>
        <w:rPr>
          <w:sz w:val="20"/>
        </w:rPr>
        <w:t>ная инфекция быстро</w:t>
      </w:r>
      <w:r>
        <w:rPr>
          <w:spacing w:val="1"/>
          <w:sz w:val="20"/>
        </w:rPr>
        <w:t xml:space="preserve"> </w:t>
      </w:r>
      <w:r>
        <w:rPr>
          <w:sz w:val="20"/>
        </w:rPr>
        <w:t>и бессознательно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распространяет коллективное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настроение, порывы и формы поведения. В таком состоянии люди ис-</w:t>
      </w:r>
      <w:r>
        <w:rPr>
          <w:spacing w:val="1"/>
          <w:sz w:val="20"/>
        </w:rPr>
        <w:t xml:space="preserve"> </w:t>
      </w:r>
      <w:r>
        <w:rPr>
          <w:sz w:val="20"/>
        </w:rPr>
        <w:t>пытывают реорганизацию чувств, привычек и ведут себя так, как они и</w:t>
      </w:r>
      <w:r>
        <w:rPr>
          <w:spacing w:val="1"/>
          <w:sz w:val="20"/>
        </w:rPr>
        <w:t xml:space="preserve"> </w:t>
      </w:r>
      <w:r>
        <w:rPr>
          <w:sz w:val="20"/>
        </w:rPr>
        <w:t>не помышляли себя вести. Механизмы эти мы рассматриваем в сфере</w:t>
      </w:r>
      <w:r>
        <w:rPr>
          <w:spacing w:val="1"/>
          <w:sz w:val="20"/>
        </w:rPr>
        <w:t xml:space="preserve"> </w:t>
      </w:r>
      <w:r>
        <w:rPr>
          <w:sz w:val="20"/>
        </w:rPr>
        <w:t>негативных эмоций. За счет негативных эмоций возникают общности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националистических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погромщиков,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религиозные,</w:t>
      </w:r>
      <w:r>
        <w:rPr>
          <w:spacing w:val="1"/>
          <w:sz w:val="20"/>
        </w:rPr>
        <w:t xml:space="preserve"> </w:t>
      </w:r>
      <w:r>
        <w:rPr>
          <w:sz w:val="20"/>
        </w:rPr>
        <w:t>сектантские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объеди-</w:t>
      </w:r>
      <w:r>
        <w:rPr>
          <w:spacing w:val="-47"/>
          <w:sz w:val="20"/>
        </w:rPr>
        <w:t xml:space="preserve"> </w:t>
      </w:r>
      <w:r>
        <w:rPr>
          <w:sz w:val="20"/>
        </w:rPr>
        <w:t>нения.</w:t>
      </w:r>
    </w:p>
    <w:p w:rsidR="00E37E53" w:rsidRDefault="00E37E53">
      <w:pPr>
        <w:pStyle w:val="a3"/>
        <w:spacing w:before="2"/>
        <w:ind w:left="0"/>
        <w:jc w:val="left"/>
      </w:pPr>
    </w:p>
    <w:p w:rsidR="00E37E53" w:rsidRDefault="00F95E1F">
      <w:pPr>
        <w:pStyle w:val="1"/>
        <w:numPr>
          <w:ilvl w:val="1"/>
          <w:numId w:val="29"/>
        </w:numPr>
        <w:tabs>
          <w:tab w:val="left" w:pos="1228"/>
        </w:tabs>
        <w:ind w:right="864" w:hanging="1623"/>
        <w:jc w:val="left"/>
      </w:pPr>
      <w:r>
        <w:t>Психология</w:t>
      </w:r>
      <w:r>
        <w:rPr>
          <w:spacing w:val="-4"/>
        </w:rPr>
        <w:t xml:space="preserve"> </w:t>
      </w:r>
      <w:r>
        <w:t>толпы</w:t>
      </w:r>
      <w:r>
        <w:rPr>
          <w:spacing w:val="-7"/>
        </w:rPr>
        <w:t xml:space="preserve"> </w:t>
      </w:r>
      <w:r>
        <w:t>негативных</w:t>
      </w:r>
      <w:r>
        <w:rPr>
          <w:spacing w:val="-6"/>
        </w:rPr>
        <w:t xml:space="preserve"> </w:t>
      </w:r>
      <w:r>
        <w:t>эмоций,</w:t>
      </w:r>
      <w:r>
        <w:rPr>
          <w:spacing w:val="-58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толпы</w:t>
      </w:r>
    </w:p>
    <w:p w:rsidR="00E37E53" w:rsidRDefault="00E37E53">
      <w:pPr>
        <w:pStyle w:val="a3"/>
        <w:spacing w:before="10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38" w:firstLine="566"/>
      </w:pPr>
      <w:r>
        <w:rPr>
          <w:i/>
        </w:rPr>
        <w:t xml:space="preserve">Толпа </w:t>
      </w:r>
      <w:r>
        <w:t>как субъект стихийного поведения в политической психо-</w:t>
      </w:r>
      <w:r>
        <w:rPr>
          <w:spacing w:val="1"/>
        </w:rPr>
        <w:t xml:space="preserve"> </w:t>
      </w:r>
      <w:r>
        <w:t>логии – это множество людей, не связанных между собой общностью</w:t>
      </w:r>
      <w:r>
        <w:rPr>
          <w:spacing w:val="1"/>
        </w:rPr>
        <w:t xml:space="preserve"> </w:t>
      </w:r>
      <w:r>
        <w:t>целей и единой позиционно-ролевой организацией,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общим центром внимания, сходством эмоционального состояния и од-</w:t>
      </w:r>
      <w:r>
        <w:rPr>
          <w:spacing w:val="1"/>
        </w:rPr>
        <w:t xml:space="preserve"> </w:t>
      </w:r>
      <w:r>
        <w:t>ним типом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сознания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40" w:firstLine="566"/>
      </w:pPr>
      <w:r>
        <w:t>На существование толпы влияют психические факторы, одним из</w:t>
      </w:r>
      <w:r>
        <w:rPr>
          <w:spacing w:val="1"/>
        </w:rPr>
        <w:t xml:space="preserve"> </w:t>
      </w:r>
      <w:r>
        <w:t>которых являются негативные эмоции. В данном контексте мы рассмат-</w:t>
      </w:r>
      <w:r>
        <w:rPr>
          <w:spacing w:val="1"/>
        </w:rPr>
        <w:t xml:space="preserve"> </w:t>
      </w:r>
      <w:r>
        <w:t>риваем толпу,</w:t>
      </w:r>
      <w:r>
        <w:rPr>
          <w:spacing w:val="-1"/>
        </w:rPr>
        <w:t xml:space="preserve"> </w:t>
      </w:r>
      <w:r>
        <w:t>подверженную негативным эмоциям.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Толпа негативных эмоций – </w:t>
      </w:r>
      <w:r>
        <w:t>это случайное множество людей без</w:t>
      </w:r>
      <w:r>
        <w:rPr>
          <w:spacing w:val="1"/>
        </w:rPr>
        <w:t xml:space="preserve"> </w:t>
      </w:r>
      <w:r>
        <w:t>внутренних связей, которые становятся общностью, охваченной одина-</w:t>
      </w:r>
      <w:r>
        <w:rPr>
          <w:spacing w:val="1"/>
        </w:rPr>
        <w:t xml:space="preserve"> </w:t>
      </w:r>
      <w:r>
        <w:t>ково негативной, разрушительной эмоцией по отношению к чему-либо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кому-либо.</w:t>
      </w:r>
    </w:p>
    <w:p w:rsidR="00E37E53" w:rsidRDefault="00F95E1F">
      <w:pPr>
        <w:spacing w:before="1"/>
        <w:ind w:left="157" w:right="38" w:firstLine="566"/>
        <w:jc w:val="both"/>
        <w:rPr>
          <w:sz w:val="20"/>
        </w:rPr>
      </w:pPr>
      <w:r>
        <w:rPr>
          <w:i/>
          <w:sz w:val="20"/>
        </w:rPr>
        <w:t>Психологические факторы поведения толпы негативных эмоций.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Появляются примитивные, но сильные эмоции, никем не сдерживаемые.</w:t>
      </w:r>
      <w:r>
        <w:rPr>
          <w:spacing w:val="-47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деиндивидуализация</w:t>
      </w:r>
      <w:r>
        <w:rPr>
          <w:spacing w:val="3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толпе,</w:t>
      </w:r>
      <w:r>
        <w:rPr>
          <w:spacing w:val="5"/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5"/>
          <w:sz w:val="20"/>
        </w:rPr>
        <w:t xml:space="preserve"> </w:t>
      </w:r>
      <w:r>
        <w:rPr>
          <w:sz w:val="20"/>
        </w:rPr>
        <w:t>усилива-</w:t>
      </w:r>
    </w:p>
    <w:p w:rsidR="00E37E53" w:rsidRDefault="0094632C">
      <w:pPr>
        <w:pStyle w:val="a3"/>
        <w:spacing w:before="3"/>
        <w:ind w:left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224155</wp:posOffset>
                </wp:positionV>
                <wp:extent cx="1828800" cy="7620"/>
                <wp:effectExtent l="0" t="0" r="0" b="0"/>
                <wp:wrapTopAndBottom/>
                <wp:docPr id="396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EC869" id="Rectangle 68" o:spid="_x0000_s1026" style="position:absolute;margin-left:53.85pt;margin-top:17.65pt;width:2in;height:.6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AuZegIAAPwEAAAOAAAAZHJzL2Uyb0RvYy54bWysVF1v2yAUfZ+0/4B4T/0xJ7GtOFWbLtOk&#10;bqvW7QcQwDEaBgYkTjvtv++Cky7dXqppfsDAvVzOvedcFpeHXqI9t05o1eDsIsWIK6qZUNsGf/2y&#10;npQYOU8UI1Ir3uAH7vDl8vWrxWBqnutOS8YtgiDK1YNpcOe9qZPE0Y73xF1owxUYW2174mFptwmz&#10;ZIDovUzyNJ0lg7bMWE25c7B7MxrxMsZvW079p7Z13CPZYMDm42jjuAljslyQemuJ6QQ9wiD/gKIn&#10;QsGlT6FuiCdoZ8VfoXpBrXa69RdU94luW0F5zAGyydI/srnviOExFyiOM09lcv8vLP24v7NIsAa/&#10;qWYYKdIDSZ+hbERtJUezMlRoMK4Gx3tzZ0OOztxq+s0hpVcduPEra/XQccIAVxb8k2cHwsLBUbQZ&#10;PmgG4cnO61isQ2v7EBDKgA6Rk4cnTvjBIwqbWZmXZQrUUbDNZ3mkLCH16ayxzr/jukdh0mAL0GNs&#10;sr91PmAh9cklYtdSsLWQMi7sdrOSFu1JUEf8InxI8dxNquCsdDg2Rhx3ACLcEWwBbGT7R5XlRXqd&#10;V5P1rJxPinUxnVTztJykWXVdzdKiKm7WPwPArKg7wRhXt0Lxk/Ky4mXMHntg1EzUHhoaXE3zacz9&#10;GXr3siR74aERpegbDOWGb2yNQOtbxSBtUnsi5DhPnsOPVYYanP6xKlEEgfdRPxvNHkADVgNJwCY8&#10;GTDptH3EaID2a7D7viOWYyTfK9BRlRVF6Ne4KKZz4B3Zc8vm3EIUhVAN9hiN05Ufe3xnrNh2cFMW&#10;C6P0FWivFVEYQZcjqqNiocViBsfnIPTw+Tp6/X60lr8AAAD//wMAUEsDBBQABgAIAAAAIQDMlb1U&#10;3wAAAAkBAAAPAAAAZHJzL2Rvd25yZXYueG1sTI/NTsMwEITvSLyDtUjcqE1D+hPiVBSJIxItPbQ3&#10;J16SqPE6xG4beHqWE9x2dkez3+Sr0XXijENoPWm4nygQSJW3LdUadu8vdwsQIRqypvOEGr4wwKq4&#10;vspNZv2FNnjexlpwCIXMaGhi7DMpQ9WgM2HieyS+ffjBmchyqKUdzIXDXSenSs2kMy3xh8b0+Nxg&#10;ddyenIb1crH+fHug1+9NecDDvjym00FpfXszPj2CiDjGPzP84jM6FMxU+hPZIDrWaj5nq4YkTUCw&#10;IVmmvCh5mKUgi1z+b1D8AAAA//8DAFBLAQItABQABgAIAAAAIQC2gziS/gAAAOEBAAATAAAAAAAA&#10;AAAAAAAAAAAAAABbQ29udGVudF9UeXBlc10ueG1sUEsBAi0AFAAGAAgAAAAhADj9If/WAAAAlAEA&#10;AAsAAAAAAAAAAAAAAAAALwEAAF9yZWxzLy5yZWxzUEsBAi0AFAAGAAgAAAAhAPwgC5l6AgAA/AQA&#10;AA4AAAAAAAAAAAAAAAAALgIAAGRycy9lMm9Eb2MueG1sUEsBAi0AFAAGAAgAAAAhAMyVvVTfAAAA&#10;CQEAAA8AAAAAAAAAAAAAAAAA1A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См.: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Д.В.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2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СПб.,</w:t>
      </w:r>
      <w:r>
        <w:rPr>
          <w:spacing w:val="-5"/>
          <w:sz w:val="18"/>
        </w:rPr>
        <w:t xml:space="preserve"> </w:t>
      </w:r>
      <w:r>
        <w:rPr>
          <w:sz w:val="18"/>
        </w:rPr>
        <w:t>2002.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ется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Теряется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права, и появляется чувство силы, повышается внушаемость в толпе и</w:t>
      </w:r>
      <w:r>
        <w:rPr>
          <w:spacing w:val="1"/>
        </w:rPr>
        <w:t xml:space="preserve"> </w:t>
      </w:r>
      <w:r>
        <w:t>уменьшается критическое отношение к себе. Заглушается чувство от-</w:t>
      </w:r>
      <w:r>
        <w:rPr>
          <w:spacing w:val="1"/>
        </w:rPr>
        <w:t xml:space="preserve"> </w:t>
      </w:r>
      <w:r>
        <w:t>ветственности</w:t>
      </w:r>
      <w:r>
        <w:rPr>
          <w:spacing w:val="-2"/>
        </w:rPr>
        <w:t xml:space="preserve"> </w:t>
      </w:r>
      <w:r>
        <w:t>за свое поведение.</w:t>
      </w:r>
    </w:p>
    <w:p w:rsidR="00E37E53" w:rsidRDefault="00F95E1F">
      <w:pPr>
        <w:pStyle w:val="a3"/>
        <w:spacing w:before="1"/>
        <w:ind w:right="245" w:firstLine="566"/>
      </w:pPr>
      <w:r>
        <w:t>Как отметил Г. Лебон: «Мораль и поведение отдельного человека</w:t>
      </w:r>
      <w:r>
        <w:rPr>
          <w:spacing w:val="1"/>
        </w:rPr>
        <w:t xml:space="preserve"> </w:t>
      </w:r>
      <w:r>
        <w:t>сильно отличается от морали и поведения того же человека, когда он</w:t>
      </w:r>
      <w:r>
        <w:rPr>
          <w:spacing w:val="1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часть толпы»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ind w:left="157" w:right="243" w:firstLine="566"/>
        <w:jc w:val="both"/>
        <w:rPr>
          <w:i/>
          <w:sz w:val="20"/>
        </w:rPr>
      </w:pPr>
      <w:r>
        <w:rPr>
          <w:sz w:val="20"/>
        </w:rPr>
        <w:t>С. Московичи приводит примеры оценки поведения и психологии</w:t>
      </w:r>
      <w:r>
        <w:rPr>
          <w:spacing w:val="-47"/>
          <w:sz w:val="20"/>
        </w:rPr>
        <w:t xml:space="preserve"> </w:t>
      </w:r>
      <w:r>
        <w:rPr>
          <w:sz w:val="20"/>
        </w:rPr>
        <w:t>толпы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историческими</w:t>
      </w:r>
      <w:r>
        <w:rPr>
          <w:spacing w:val="-9"/>
          <w:sz w:val="20"/>
        </w:rPr>
        <w:t xml:space="preserve"> </w:t>
      </w:r>
      <w:r>
        <w:rPr>
          <w:sz w:val="20"/>
        </w:rPr>
        <w:t>персонажами:</w:t>
      </w:r>
      <w:r>
        <w:rPr>
          <w:spacing w:val="-7"/>
          <w:sz w:val="20"/>
        </w:rPr>
        <w:t xml:space="preserve"> </w:t>
      </w:r>
      <w:r>
        <w:rPr>
          <w:sz w:val="20"/>
        </w:rPr>
        <w:t>«</w:t>
      </w:r>
      <w:r>
        <w:rPr>
          <w:i/>
          <w:sz w:val="20"/>
        </w:rPr>
        <w:t>Солон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утверждал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один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отдельно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взятый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афинянин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это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хитрая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лисица,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но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когда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афиняне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собираются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народное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собрание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Пниксе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уже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имеешь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дело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со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стадом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баранов».</w:t>
      </w:r>
    </w:p>
    <w:p w:rsidR="00E37E53" w:rsidRDefault="00F95E1F">
      <w:pPr>
        <w:spacing w:before="1"/>
        <w:ind w:left="157" w:right="245" w:firstLine="566"/>
        <w:jc w:val="both"/>
        <w:rPr>
          <w:i/>
          <w:sz w:val="20"/>
        </w:rPr>
      </w:pPr>
      <w:r>
        <w:rPr>
          <w:i/>
          <w:sz w:val="20"/>
        </w:rPr>
        <w:t>Фридрих Великий очень высоко ценил своих генералов, когда бесе-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довал с ними по отдельности. Но при этом говорил, что собранные 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военный совет,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они составляют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более,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чем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кучу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имбециллов.</w:t>
      </w:r>
    </w:p>
    <w:p w:rsidR="00E37E53" w:rsidRDefault="00F95E1F">
      <w:pPr>
        <w:ind w:left="157" w:right="247" w:firstLine="566"/>
        <w:jc w:val="both"/>
        <w:rPr>
          <w:i/>
          <w:sz w:val="20"/>
        </w:rPr>
      </w:pPr>
      <w:r>
        <w:rPr>
          <w:i/>
          <w:sz w:val="20"/>
        </w:rPr>
        <w:t>Римляне придумали поговорку: (она имела большой успех) сена-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торы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– мужи достойные,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римский сенат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это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скверное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животное.</w:t>
      </w:r>
    </w:p>
    <w:p w:rsidR="00E37E53" w:rsidRDefault="00F95E1F">
      <w:pPr>
        <w:pStyle w:val="a3"/>
        <w:ind w:right="243" w:firstLine="566"/>
      </w:pPr>
      <w:r>
        <w:t>Все вместе это настойчиво подчеркивает двойной аспект одного и</w:t>
      </w:r>
      <w:r>
        <w:rPr>
          <w:spacing w:val="-47"/>
        </w:rPr>
        <w:t xml:space="preserve"> </w:t>
      </w:r>
      <w:r>
        <w:t>того же факта: «взятый в отдельности, каждый из нас в конечном счете</w:t>
      </w:r>
      <w:r>
        <w:rPr>
          <w:spacing w:val="1"/>
        </w:rPr>
        <w:t xml:space="preserve"> </w:t>
      </w:r>
      <w:r>
        <w:rPr>
          <w:spacing w:val="-1"/>
        </w:rPr>
        <w:t>разумен;</w:t>
      </w:r>
      <w:r>
        <w:rPr>
          <w:spacing w:val="-12"/>
        </w:rPr>
        <w:t xml:space="preserve"> </w:t>
      </w:r>
      <w:r>
        <w:rPr>
          <w:spacing w:val="-1"/>
        </w:rPr>
        <w:t>взятые</w:t>
      </w:r>
      <w:r>
        <w:rPr>
          <w:spacing w:val="-10"/>
        </w:rPr>
        <w:t xml:space="preserve"> </w:t>
      </w:r>
      <w:r>
        <w:rPr>
          <w:spacing w:val="-1"/>
        </w:rPr>
        <w:t>же</w:t>
      </w:r>
      <w:r>
        <w:rPr>
          <w:spacing w:val="-10"/>
        </w:rPr>
        <w:t xml:space="preserve"> </w:t>
      </w:r>
      <w:r>
        <w:rPr>
          <w:spacing w:val="-1"/>
        </w:rPr>
        <w:t>вместе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толпе,</w:t>
      </w:r>
      <w:r>
        <w:rPr>
          <w:spacing w:val="-11"/>
        </w:rPr>
        <w:t xml:space="preserve"> </w:t>
      </w:r>
      <w:r>
        <w:rPr>
          <w:spacing w:val="-1"/>
        </w:rPr>
        <w:t>во</w:t>
      </w:r>
      <w:r>
        <w:rPr>
          <w:spacing w:val="-9"/>
        </w:rPr>
        <w:t xml:space="preserve"> </w:t>
      </w:r>
      <w:r>
        <w:rPr>
          <w:spacing w:val="-1"/>
        </w:rPr>
        <w:t>время</w:t>
      </w:r>
      <w:r>
        <w:rPr>
          <w:spacing w:val="-10"/>
        </w:rPr>
        <w:t xml:space="preserve"> </w:t>
      </w:r>
      <w:r>
        <w:rPr>
          <w:spacing w:val="-1"/>
        </w:rPr>
        <w:t>политического</w:t>
      </w:r>
      <w:r>
        <w:rPr>
          <w:spacing w:val="-9"/>
        </w:rPr>
        <w:t xml:space="preserve"> </w:t>
      </w:r>
      <w:r>
        <w:rPr>
          <w:spacing w:val="-1"/>
        </w:rPr>
        <w:t>митинга,</w:t>
      </w:r>
      <w:r>
        <w:rPr>
          <w:spacing w:val="-11"/>
        </w:rPr>
        <w:t xml:space="preserve"> </w:t>
      </w:r>
      <w:r>
        <w:t>даже</w:t>
      </w:r>
      <w:r>
        <w:rPr>
          <w:spacing w:val="-4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</w:t>
      </w:r>
      <w:r>
        <w:rPr>
          <w:spacing w:val="-10"/>
        </w:rPr>
        <w:t xml:space="preserve"> </w:t>
      </w:r>
      <w:r>
        <w:t>друзей,</w:t>
      </w:r>
      <w:r>
        <w:rPr>
          <w:spacing w:val="-10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готовы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самые</w:t>
      </w:r>
      <w:r>
        <w:rPr>
          <w:spacing w:val="-10"/>
        </w:rPr>
        <w:t xml:space="preserve"> </w:t>
      </w:r>
      <w:r>
        <w:t>последние</w:t>
      </w:r>
      <w:r>
        <w:rPr>
          <w:spacing w:val="-11"/>
        </w:rPr>
        <w:t xml:space="preserve"> </w:t>
      </w:r>
      <w:r>
        <w:t>сумасбродства»</w:t>
      </w:r>
      <w:r>
        <w:rPr>
          <w:vertAlign w:val="superscript"/>
        </w:rPr>
        <w:t>2</w:t>
      </w:r>
      <w:r>
        <w:t>.</w:t>
      </w:r>
    </w:p>
    <w:p w:rsidR="00E37E53" w:rsidRDefault="00F95E1F">
      <w:pPr>
        <w:pStyle w:val="a3"/>
        <w:ind w:right="245" w:firstLine="566"/>
      </w:pPr>
      <w:r>
        <w:t>И наконец, он же, С. Московичи, дал обобщенную характеристи-</w:t>
      </w:r>
      <w:r>
        <w:rPr>
          <w:spacing w:val="1"/>
        </w:rPr>
        <w:t xml:space="preserve"> </w:t>
      </w:r>
      <w:r>
        <w:t>ку психологии не только толпы, но изменению психики индивида в тол-</w:t>
      </w:r>
      <w:r>
        <w:rPr>
          <w:spacing w:val="1"/>
        </w:rPr>
        <w:t xml:space="preserve"> </w:t>
      </w:r>
      <w:r>
        <w:t>пе: «Основной характерной чертой толпы является слияние индивидов в</w:t>
      </w:r>
      <w:r>
        <w:rPr>
          <w:spacing w:val="-47"/>
        </w:rPr>
        <w:t xml:space="preserve"> </w:t>
      </w:r>
      <w:r>
        <w:t>единые разум и чувства, которые затушевывают личностные различия и</w:t>
      </w:r>
      <w:r>
        <w:rPr>
          <w:spacing w:val="1"/>
        </w:rPr>
        <w:t xml:space="preserve"> </w:t>
      </w:r>
      <w:r>
        <w:t>снижают интеллектуальные способности. Каждый стремится походить</w:t>
      </w:r>
      <w:r>
        <w:rPr>
          <w:spacing w:val="1"/>
        </w:rPr>
        <w:t xml:space="preserve"> </w:t>
      </w:r>
      <w:r>
        <w:t>на ближнего, с которым он общается не важно из какого класса, образо-</w:t>
      </w:r>
      <w:r>
        <w:rPr>
          <w:spacing w:val="1"/>
        </w:rPr>
        <w:t xml:space="preserve"> </w:t>
      </w:r>
      <w:r>
        <w:t>вания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 человека»</w:t>
      </w:r>
      <w:r>
        <w:rPr>
          <w:vertAlign w:val="superscript"/>
        </w:rPr>
        <w:t>3</w:t>
      </w:r>
      <w:r>
        <w:t>.</w:t>
      </w:r>
    </w:p>
    <w:p w:rsidR="00E37E53" w:rsidRDefault="00F95E1F">
      <w:pPr>
        <w:pStyle w:val="a3"/>
        <w:ind w:right="245" w:firstLine="566"/>
      </w:pPr>
      <w:r>
        <w:t>Таким образом, люди в толпе «против» ведут себя под одинако-</w:t>
      </w:r>
      <w:r>
        <w:rPr>
          <w:spacing w:val="1"/>
        </w:rPr>
        <w:t xml:space="preserve"> </w:t>
      </w:r>
      <w:r>
        <w:t>выми эмоциональными ускорителями, побуждениями, под одинаковым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бы гипнозом.</w:t>
      </w:r>
    </w:p>
    <w:p w:rsidR="00E37E53" w:rsidRDefault="00F95E1F">
      <w:pPr>
        <w:pStyle w:val="a3"/>
        <w:spacing w:line="229" w:lineRule="exact"/>
        <w:ind w:left="723"/>
      </w:pPr>
      <w:r>
        <w:t>Ускоряет</w:t>
      </w:r>
      <w:r>
        <w:rPr>
          <w:spacing w:val="-5"/>
        </w:rPr>
        <w:t xml:space="preserve"> </w:t>
      </w:r>
      <w:r>
        <w:t>подобные</w:t>
      </w:r>
      <w:r>
        <w:rPr>
          <w:spacing w:val="-4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условий:</w:t>
      </w:r>
    </w:p>
    <w:p w:rsidR="00E37E53" w:rsidRDefault="00F95E1F">
      <w:pPr>
        <w:pStyle w:val="a3"/>
        <w:ind w:firstLine="748"/>
        <w:jc w:val="left"/>
      </w:pPr>
      <w:r>
        <w:rPr>
          <w:rFonts w:ascii="Wingdings" w:hAnsi="Wingdings"/>
        </w:rPr>
        <w:t></w:t>
      </w:r>
      <w:r>
        <w:rPr>
          <w:spacing w:val="37"/>
        </w:rPr>
        <w:t xml:space="preserve"> </w:t>
      </w:r>
      <w:r>
        <w:t>существующие</w:t>
      </w:r>
      <w:r>
        <w:rPr>
          <w:spacing w:val="13"/>
        </w:rPr>
        <w:t xml:space="preserve"> </w:t>
      </w:r>
      <w:r>
        <w:t>установки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убеждения</w:t>
      </w:r>
      <w:r>
        <w:rPr>
          <w:spacing w:val="11"/>
        </w:rPr>
        <w:t xml:space="preserve"> </w:t>
      </w:r>
      <w:r>
        <w:t>против</w:t>
      </w:r>
      <w:r>
        <w:rPr>
          <w:spacing w:val="11"/>
        </w:rPr>
        <w:t xml:space="preserve"> </w:t>
      </w:r>
      <w:r>
        <w:t>группы</w:t>
      </w:r>
      <w:r>
        <w:rPr>
          <w:spacing w:val="14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политических институтов</w:t>
      </w:r>
      <w:r>
        <w:rPr>
          <w:spacing w:val="-1"/>
        </w:rPr>
        <w:t xml:space="preserve"> </w:t>
      </w:r>
      <w:r>
        <w:t>власти;</w:t>
      </w:r>
    </w:p>
    <w:p w:rsidR="00E37E53" w:rsidRDefault="00F95E1F">
      <w:pPr>
        <w:pStyle w:val="a3"/>
        <w:spacing w:before="1"/>
        <w:ind w:left="906"/>
        <w:jc w:val="left"/>
      </w:pPr>
      <w:r>
        <w:rPr>
          <w:rFonts w:ascii="Wingdings" w:hAnsi="Wingdings"/>
        </w:rPr>
        <w:t></w:t>
      </w:r>
      <w:r>
        <w:rPr>
          <w:spacing w:val="90"/>
        </w:rPr>
        <w:t xml:space="preserve"> </w:t>
      </w:r>
      <w:r>
        <w:t>склонность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подобным</w:t>
      </w:r>
      <w:r>
        <w:rPr>
          <w:spacing w:val="-1"/>
        </w:rPr>
        <w:t xml:space="preserve"> </w:t>
      </w:r>
      <w:r>
        <w:t>действиям;</w:t>
      </w:r>
    </w:p>
    <w:p w:rsidR="00E37E53" w:rsidRDefault="00F95E1F">
      <w:pPr>
        <w:pStyle w:val="a3"/>
        <w:spacing w:line="229" w:lineRule="exact"/>
        <w:ind w:left="906"/>
        <w:jc w:val="left"/>
      </w:pPr>
      <w:r>
        <w:rPr>
          <w:rFonts w:ascii="Wingdings" w:hAnsi="Wingdings"/>
        </w:rPr>
        <w:t></w:t>
      </w:r>
      <w:r>
        <w:rPr>
          <w:spacing w:val="87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 умственного</w:t>
      </w:r>
      <w:r>
        <w:rPr>
          <w:spacing w:val="-1"/>
        </w:rPr>
        <w:t xml:space="preserve"> </w:t>
      </w:r>
      <w:r>
        <w:t>развития;</w:t>
      </w:r>
    </w:p>
    <w:p w:rsidR="00E37E53" w:rsidRDefault="00F95E1F">
      <w:pPr>
        <w:pStyle w:val="a3"/>
        <w:spacing w:line="229" w:lineRule="exact"/>
        <w:ind w:left="906"/>
        <w:jc w:val="left"/>
      </w:pPr>
      <w:r>
        <w:rPr>
          <w:rFonts w:ascii="Wingdings" w:hAnsi="Wingdings"/>
        </w:rPr>
        <w:t></w:t>
      </w:r>
      <w:r>
        <w:rPr>
          <w:spacing w:val="84"/>
        </w:rPr>
        <w:t xml:space="preserve"> </w:t>
      </w:r>
      <w:r>
        <w:t>неразвитость</w:t>
      </w:r>
      <w:r>
        <w:rPr>
          <w:spacing w:val="-4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психики;</w:t>
      </w:r>
    </w:p>
    <w:p w:rsidR="00E37E53" w:rsidRDefault="0094632C">
      <w:pPr>
        <w:pStyle w:val="a3"/>
        <w:spacing w:before="7"/>
        <w:ind w:left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241300</wp:posOffset>
                </wp:positionV>
                <wp:extent cx="1828800" cy="7620"/>
                <wp:effectExtent l="0" t="0" r="0" b="0"/>
                <wp:wrapTopAndBottom/>
                <wp:docPr id="39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E126F" id="Rectangle 67" o:spid="_x0000_s1026" style="position:absolute;margin-left:474.85pt;margin-top:19pt;width:2in;height:.6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hWuegIAAPwEAAAOAAAAZHJzL2Uyb0RvYy54bWysVNuO2yAQfa/Uf0C8J77UudhaZ7W7aapK&#10;abvqth9AAMeoGCiQONmq/94BJ9ts+7Kq6gcMzDCcmXOGq+tDJ9GeWye0qnE2TjHiimom1LbGX7+s&#10;RnOMnCeKEakVr/GRO3y9eP3qqjcVz3WrJeMWQRDlqt7UuPXeVEniaMs74sbacAXGRtuOeFjabcIs&#10;6SF6J5M8TadJry0zVlPuHOwuByNexPhNw6n/1DSOeyRrDNh8HG0cN2FMFlek2lpiWkFPMMg/oOiI&#10;UHDpU6gl8QTtrPgrVCeo1U43fkx1l+imEZTHHCCbLP0jm4eWGB5zgeI481Qm9//C0o/7e4sEq/Gb&#10;coKRIh2Q9BnKRtRWcjSdhQr1xlXg+GDubcjRmbWm3xxS+q4FN35jre5bThjgyoJ/8uxAWDg4ijb9&#10;B80gPNl5HYt1aGwXAkIZ0CFycnzihB88orCZzfP5PAXqKNhm0zxSlpDqfNZY599x3aEwqbEF6DE2&#10;2a+dD1hIdXaJ2LUUbCWkjAu73dxJi/YkqCN+ET6keOkmVXBWOhwbIg47ABHuCLYANrL9o8zyIr3N&#10;y9FqOp+NilUxGZWzdD5Ks/K2nKZFWSxXPwPArKhawRhXa6H4WXlZ8TJmTz0waCZqD/U1Lif5JOb+&#10;DL17WZKd8NCIUnQ1hnLDN7RGoPWtYpA2qTwRcpgnz+HHKkMNzv9YlSiCwPugn41mR9CA1UASsAlP&#10;BkxabR8x6qH9auy+74jlGMn3CnRUZkUR+jUuiskMeEf20rK5tBBFIVSNPUbD9M4PPb4zVmxbuCmL&#10;hVH6BrTXiCiMoMsB1Umx0GIxg9NzEHr4ch29fj9ai18AAAD//wMAUEsDBBQABgAIAAAAIQAVlo+s&#10;3gAAAAoBAAAPAAAAZHJzL2Rvd25yZXYueG1sTI89T8MwEIZ3JP6DdUhs1CEtNAlxKorEiEQLA92c&#10;+Eiixudgu23g13OdYLz3Hr0f5WqygziiD70jBbezBARS40xPrYL3t+ebDESImoweHKGCbwywqi4v&#10;Sl0Yd6INHrexFWxCodAKuhjHQsrQdGh1mLkRiX+fzlsd+fStNF6f2NwOMk2Se2l1T5zQ6RGfOmz2&#10;24NVsM6z9dfrgl5+NvUOdx/1/i71iVLXV9PjA4iIU/yD4Vyfq0PFnWp3IBPEoCBf5EtGFcwz3nQG&#10;0vmSlZqVPAVZlfL/hOoXAAD//wMAUEsBAi0AFAAGAAgAAAAhALaDOJL+AAAA4QEAABMAAAAAAAAA&#10;AAAAAAAAAAAAAFtDb250ZW50X1R5cGVzXS54bWxQSwECLQAUAAYACAAAACEAOP0h/9YAAACUAQAA&#10;CwAAAAAAAAAAAAAAAAAvAQAAX3JlbHMvLnJlbHNQSwECLQAUAAYACAAAACEA+roVrnoCAAD8BAAA&#10;DgAAAAAAAAAAAAAAAAAuAgAAZHJzL2Uyb0RvYy54bWxQSwECLQAUAAYACAAAACEAFZaPrN4AAAAK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93"/>
        <w:ind w:left="718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Лебон Г.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Психология народов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масс. – М.,</w:t>
      </w:r>
      <w:r>
        <w:rPr>
          <w:spacing w:val="-3"/>
          <w:sz w:val="18"/>
        </w:rPr>
        <w:t xml:space="preserve"> </w:t>
      </w:r>
      <w:r>
        <w:rPr>
          <w:sz w:val="18"/>
        </w:rPr>
        <w:t>1998.</w:t>
      </w:r>
      <w:r>
        <w:rPr>
          <w:spacing w:val="-3"/>
          <w:sz w:val="18"/>
        </w:rPr>
        <w:t xml:space="preserve"> </w:t>
      </w:r>
      <w:r>
        <w:rPr>
          <w:sz w:val="18"/>
        </w:rPr>
        <w:t>– С. 586.</w:t>
      </w:r>
    </w:p>
    <w:p w:rsidR="00E37E53" w:rsidRDefault="00F95E1F">
      <w:pPr>
        <w:spacing w:before="21"/>
        <w:ind w:left="718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Московичи С.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Век</w:t>
      </w:r>
      <w:r>
        <w:rPr>
          <w:spacing w:val="-2"/>
          <w:sz w:val="18"/>
        </w:rPr>
        <w:t xml:space="preserve"> </w:t>
      </w:r>
      <w:r>
        <w:rPr>
          <w:sz w:val="18"/>
        </w:rPr>
        <w:t>толпы. –</w:t>
      </w:r>
      <w:r>
        <w:rPr>
          <w:spacing w:val="1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1998.</w:t>
      </w:r>
      <w:r>
        <w:rPr>
          <w:spacing w:val="-2"/>
          <w:sz w:val="18"/>
        </w:rPr>
        <w:t xml:space="preserve"> </w:t>
      </w:r>
      <w:r>
        <w:rPr>
          <w:sz w:val="18"/>
        </w:rPr>
        <w:t>– С.</w:t>
      </w:r>
      <w:r>
        <w:rPr>
          <w:spacing w:val="1"/>
          <w:sz w:val="18"/>
        </w:rPr>
        <w:t xml:space="preserve"> </w:t>
      </w:r>
      <w:r>
        <w:rPr>
          <w:sz w:val="18"/>
        </w:rPr>
        <w:t>37.</w:t>
      </w:r>
    </w:p>
    <w:p w:rsidR="00E37E53" w:rsidRDefault="00F95E1F">
      <w:pPr>
        <w:spacing w:before="23"/>
        <w:ind w:left="718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5"/>
          <w:sz w:val="18"/>
        </w:rPr>
        <w:t xml:space="preserve"> </w:t>
      </w:r>
      <w:r>
        <w:rPr>
          <w:sz w:val="18"/>
        </w:rPr>
        <w:t>Там</w:t>
      </w:r>
      <w:r>
        <w:rPr>
          <w:spacing w:val="-1"/>
          <w:sz w:val="18"/>
        </w:rPr>
        <w:t xml:space="preserve"> </w:t>
      </w:r>
      <w:r>
        <w:rPr>
          <w:sz w:val="18"/>
        </w:rPr>
        <w:t>же.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</w:t>
      </w:r>
      <w:r>
        <w:rPr>
          <w:spacing w:val="1"/>
          <w:sz w:val="18"/>
        </w:rPr>
        <w:t xml:space="preserve"> </w:t>
      </w:r>
      <w:r>
        <w:rPr>
          <w:sz w:val="18"/>
        </w:rPr>
        <w:t>106.</w:t>
      </w:r>
    </w:p>
    <w:p w:rsidR="00E37E53" w:rsidRDefault="00E37E53">
      <w:pPr>
        <w:rPr>
          <w:sz w:val="18"/>
        </w:rPr>
        <w:sectPr w:rsidR="00E37E53">
          <w:footerReference w:type="default" r:id="rId81"/>
          <w:pgSz w:w="16840" w:h="11900" w:orient="landscape"/>
          <w:pgMar w:top="1060" w:right="840" w:bottom="980" w:left="920" w:header="0" w:footer="792" w:gutter="0"/>
          <w:cols w:num="2" w:space="720" w:equalWidth="0">
            <w:col w:w="6457" w:space="1963"/>
            <w:col w:w="6660"/>
          </w:cols>
        </w:sectPr>
      </w:pPr>
    </w:p>
    <w:p w:rsidR="00E37E53" w:rsidRDefault="00F95E1F">
      <w:pPr>
        <w:pStyle w:val="a3"/>
        <w:spacing w:before="66"/>
        <w:ind w:right="40" w:firstLine="748"/>
      </w:pPr>
      <w:r>
        <w:rPr>
          <w:rFonts w:ascii="Wingdings" w:hAnsi="Wingdings"/>
        </w:rPr>
        <w:lastRenderedPageBreak/>
        <w:t></w:t>
      </w:r>
      <w:r>
        <w:rPr>
          <w:spacing w:val="1"/>
        </w:rPr>
        <w:t xml:space="preserve"> </w:t>
      </w:r>
      <w:r>
        <w:t>отсутствие привычки анализировать свое поведение, без-</w:t>
      </w:r>
      <w:r>
        <w:rPr>
          <w:spacing w:val="1"/>
        </w:rPr>
        <w:t xml:space="preserve"> </w:t>
      </w:r>
      <w:r>
        <w:t>волие,</w:t>
      </w:r>
      <w:r>
        <w:rPr>
          <w:spacing w:val="-2"/>
        </w:rPr>
        <w:t xml:space="preserve"> </w:t>
      </w:r>
      <w:r>
        <w:t>неустойчивые</w:t>
      </w:r>
      <w:r>
        <w:rPr>
          <w:spacing w:val="-1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взгляды</w:t>
      </w:r>
      <w:r>
        <w:rPr>
          <w:spacing w:val="-1"/>
        </w:rPr>
        <w:t xml:space="preserve"> </w:t>
      </w:r>
      <w:r>
        <w:t>(Д.</w:t>
      </w:r>
      <w:r>
        <w:rPr>
          <w:spacing w:val="-2"/>
        </w:rPr>
        <w:t xml:space="preserve"> </w:t>
      </w:r>
      <w:r>
        <w:t>Ольшанский).</w:t>
      </w:r>
    </w:p>
    <w:p w:rsidR="00E37E53" w:rsidRDefault="00F95E1F">
      <w:pPr>
        <w:pStyle w:val="a3"/>
        <w:spacing w:before="1"/>
        <w:ind w:right="41" w:firstLine="566"/>
      </w:pPr>
      <w:r>
        <w:t>Толпу, как примитивное массовое формирование охватывает ряд</w:t>
      </w:r>
      <w:r>
        <w:rPr>
          <w:spacing w:val="1"/>
        </w:rPr>
        <w:t xml:space="preserve"> </w:t>
      </w:r>
      <w:r>
        <w:t>сходных, но не одинаковых явлений. Поэтому следует выделить разные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виды.</w:t>
      </w:r>
    </w:p>
    <w:p w:rsidR="00E37E53" w:rsidRDefault="00F95E1F">
      <w:pPr>
        <w:pStyle w:val="a3"/>
        <w:spacing w:before="1"/>
        <w:ind w:right="38" w:firstLine="566"/>
      </w:pPr>
      <w:r>
        <w:rPr>
          <w:i/>
          <w:spacing w:val="-1"/>
        </w:rPr>
        <w:t>Случайная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толпа</w:t>
      </w:r>
      <w:r>
        <w:rPr>
          <w:i/>
          <w:spacing w:val="-10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действительно,</w:t>
      </w:r>
      <w:r>
        <w:rPr>
          <w:spacing w:val="-11"/>
        </w:rPr>
        <w:t xml:space="preserve"> </w:t>
      </w:r>
      <w:r>
        <w:rPr>
          <w:spacing w:val="-1"/>
        </w:rPr>
        <w:t>собирается</w:t>
      </w:r>
      <w:r>
        <w:rPr>
          <w:spacing w:val="-11"/>
        </w:rPr>
        <w:t xml:space="preserve"> </w:t>
      </w:r>
      <w:r>
        <w:rPr>
          <w:spacing w:val="-1"/>
        </w:rPr>
        <w:t>случайно:</w:t>
      </w:r>
      <w:r>
        <w:rPr>
          <w:spacing w:val="-9"/>
        </w:rPr>
        <w:t xml:space="preserve"> </w:t>
      </w:r>
      <w:r>
        <w:t>люди</w:t>
      </w:r>
      <w:r>
        <w:rPr>
          <w:spacing w:val="-12"/>
        </w:rPr>
        <w:t xml:space="preserve"> </w:t>
      </w:r>
      <w:r>
        <w:t>шли</w:t>
      </w:r>
      <w:r>
        <w:rPr>
          <w:spacing w:val="-47"/>
        </w:rPr>
        <w:t xml:space="preserve"> </w:t>
      </w:r>
      <w:r>
        <w:t>по своим делам, но какой-то объект захватил их внимание, и они остано-</w:t>
      </w:r>
      <w:r>
        <w:rPr>
          <w:spacing w:val="-47"/>
        </w:rPr>
        <w:t xml:space="preserve"> </w:t>
      </w:r>
      <w:r>
        <w:t>вились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любопытства,</w:t>
      </w:r>
      <w:r>
        <w:rPr>
          <w:spacing w:val="-3"/>
        </w:rPr>
        <w:t xml:space="preserve"> </w:t>
      </w:r>
      <w:r>
        <w:t>пытаясь</w:t>
      </w:r>
      <w:r>
        <w:rPr>
          <w:spacing w:val="-5"/>
        </w:rPr>
        <w:t xml:space="preserve"> </w:t>
      </w:r>
      <w:r>
        <w:t>выяснить</w:t>
      </w:r>
      <w:r>
        <w:rPr>
          <w:spacing w:val="-5"/>
        </w:rPr>
        <w:t xml:space="preserve"> </w:t>
      </w:r>
      <w:r>
        <w:t>что-то</w:t>
      </w:r>
      <w:r>
        <w:rPr>
          <w:spacing w:val="-5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друга,</w:t>
      </w:r>
      <w:r>
        <w:rPr>
          <w:spacing w:val="-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зако-</w:t>
      </w:r>
      <w:r>
        <w:rPr>
          <w:spacing w:val="-48"/>
        </w:rPr>
        <w:t xml:space="preserve"> </w:t>
      </w:r>
      <w:r>
        <w:t>ну «циркулярной реакции» начинается эмоциональное кружение. Такая</w:t>
      </w:r>
      <w:r>
        <w:rPr>
          <w:spacing w:val="1"/>
        </w:rPr>
        <w:t xml:space="preserve"> </w:t>
      </w:r>
      <w:r>
        <w:rPr>
          <w:spacing w:val="-2"/>
        </w:rPr>
        <w:t>толпа</w:t>
      </w:r>
      <w:r>
        <w:rPr>
          <w:spacing w:val="-7"/>
        </w:rPr>
        <w:t xml:space="preserve"> </w:t>
      </w:r>
      <w:r>
        <w:rPr>
          <w:spacing w:val="-2"/>
        </w:rPr>
        <w:t>или</w:t>
      </w:r>
      <w:r>
        <w:rPr>
          <w:spacing w:val="-10"/>
        </w:rPr>
        <w:t xml:space="preserve"> </w:t>
      </w:r>
      <w:r>
        <w:rPr>
          <w:spacing w:val="-2"/>
        </w:rPr>
        <w:t>разойдется</w:t>
      </w:r>
      <w:r>
        <w:rPr>
          <w:spacing w:val="-9"/>
        </w:rPr>
        <w:t xml:space="preserve"> </w:t>
      </w:r>
      <w:r>
        <w:rPr>
          <w:spacing w:val="-2"/>
        </w:rPr>
        <w:t>сама,</w:t>
      </w:r>
      <w:r>
        <w:rPr>
          <w:spacing w:val="-7"/>
        </w:rPr>
        <w:t xml:space="preserve"> </w:t>
      </w:r>
      <w:r>
        <w:rPr>
          <w:spacing w:val="-1"/>
        </w:rPr>
        <w:t>или</w:t>
      </w:r>
      <w:r>
        <w:rPr>
          <w:spacing w:val="-10"/>
        </w:rPr>
        <w:t xml:space="preserve"> </w:t>
      </w:r>
      <w:r>
        <w:rPr>
          <w:spacing w:val="-1"/>
        </w:rPr>
        <w:t>может</w:t>
      </w:r>
      <w:r>
        <w:rPr>
          <w:spacing w:val="-10"/>
        </w:rPr>
        <w:t xml:space="preserve"> </w:t>
      </w:r>
      <w:r>
        <w:rPr>
          <w:spacing w:val="-1"/>
        </w:rPr>
        <w:t>трансформироваться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другой</w:t>
      </w:r>
      <w:r>
        <w:rPr>
          <w:spacing w:val="-8"/>
        </w:rPr>
        <w:t xml:space="preserve"> </w:t>
      </w:r>
      <w:r>
        <w:rPr>
          <w:spacing w:val="-1"/>
        </w:rPr>
        <w:t>вид.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Экспрессивная толпа </w:t>
      </w:r>
      <w:r>
        <w:t>– ее объединяют совместные переживания.</w:t>
      </w:r>
      <w:r>
        <w:rPr>
          <w:spacing w:val="1"/>
        </w:rPr>
        <w:t xml:space="preserve"> </w:t>
      </w:r>
      <w:r>
        <w:t>Часто этот вид толпы нуждается в объекте сброса своих эмоций, «вы-</w:t>
      </w:r>
      <w:r>
        <w:rPr>
          <w:spacing w:val="1"/>
        </w:rPr>
        <w:t xml:space="preserve"> </w:t>
      </w:r>
      <w:r>
        <w:t>пустив пар», она может мирно разойтись. К этому виду относится экста-</w:t>
      </w:r>
      <w:r>
        <w:rPr>
          <w:spacing w:val="-47"/>
        </w:rPr>
        <w:t xml:space="preserve"> </w:t>
      </w:r>
      <w:r>
        <w:t>тическая</w:t>
      </w:r>
      <w:r>
        <w:rPr>
          <w:spacing w:val="-3"/>
        </w:rPr>
        <w:t xml:space="preserve"> </w:t>
      </w:r>
      <w:r>
        <w:t>толпа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всевозможные</w:t>
      </w:r>
      <w:r>
        <w:rPr>
          <w:spacing w:val="-1"/>
        </w:rPr>
        <w:t xml:space="preserve"> </w:t>
      </w:r>
      <w:r>
        <w:t>секты,</w:t>
      </w:r>
      <w:r>
        <w:rPr>
          <w:spacing w:val="-2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танцы,</w:t>
      </w:r>
      <w:r>
        <w:rPr>
          <w:spacing w:val="-1"/>
        </w:rPr>
        <w:t xml:space="preserve"> </w:t>
      </w:r>
      <w:r>
        <w:t>карнавалы.</w:t>
      </w:r>
    </w:p>
    <w:p w:rsidR="00E37E53" w:rsidRDefault="00F95E1F">
      <w:pPr>
        <w:pStyle w:val="a3"/>
        <w:ind w:right="38" w:firstLine="566"/>
      </w:pPr>
      <w:r>
        <w:rPr>
          <w:i/>
        </w:rPr>
        <w:t xml:space="preserve">Конвенциональная толпа </w:t>
      </w:r>
      <w:r>
        <w:t>– люди, составляющие эту толпу, связа-</w:t>
      </w:r>
      <w:r>
        <w:rPr>
          <w:spacing w:val="1"/>
        </w:rPr>
        <w:t xml:space="preserve"> </w:t>
      </w:r>
      <w:r>
        <w:t>ны общим интересом, заранее обусловленным массовыми развлечения-</w:t>
      </w:r>
      <w:r>
        <w:rPr>
          <w:spacing w:val="1"/>
        </w:rPr>
        <w:t xml:space="preserve"> </w:t>
      </w:r>
      <w:r>
        <w:t>ми, такими, как концерты, футбол, хоккей и т.д. Поведение этой толпы</w:t>
      </w:r>
      <w:r>
        <w:rPr>
          <w:spacing w:val="1"/>
        </w:rPr>
        <w:t xml:space="preserve"> </w:t>
      </w:r>
      <w:r>
        <w:t>обусловлено минимальными правилами</w:t>
      </w:r>
      <w:r>
        <w:rPr>
          <w:spacing w:val="1"/>
        </w:rPr>
        <w:t xml:space="preserve"> </w:t>
      </w:r>
      <w:r>
        <w:t>поведения –</w:t>
      </w:r>
      <w:r>
        <w:rPr>
          <w:spacing w:val="1"/>
        </w:rPr>
        <w:t xml:space="preserve"> </w:t>
      </w:r>
      <w:r>
        <w:t>бурно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эмоции, скандировать, хлопать и т.д. Без эмоциональной поддержки та-</w:t>
      </w:r>
      <w:r>
        <w:rPr>
          <w:spacing w:val="1"/>
        </w:rPr>
        <w:t xml:space="preserve"> </w:t>
      </w:r>
      <w:r>
        <w:t>кие мероприятия теряют смысл и назначение. Конвенциональной (за-</w:t>
      </w:r>
      <w:r>
        <w:rPr>
          <w:spacing w:val="1"/>
        </w:rPr>
        <w:t xml:space="preserve"> </w:t>
      </w:r>
      <w:r>
        <w:t>конной) толпа называется потому, что на эти мероприятия проданы би-</w:t>
      </w:r>
      <w:r>
        <w:rPr>
          <w:spacing w:val="1"/>
        </w:rPr>
        <w:t xml:space="preserve"> </w:t>
      </w:r>
      <w:r>
        <w:t>леты, есть свои места, присутствует охрана и заграждения. Но границы</w:t>
      </w:r>
      <w:r>
        <w:rPr>
          <w:spacing w:val="1"/>
        </w:rPr>
        <w:t xml:space="preserve"> </w:t>
      </w:r>
      <w:r>
        <w:t>этой толпы достаточно хрупкие, и любая провоцирующая ситуация мо-</w:t>
      </w:r>
      <w:r>
        <w:rPr>
          <w:spacing w:val="1"/>
        </w:rPr>
        <w:t xml:space="preserve"> </w:t>
      </w:r>
      <w:r>
        <w:t>жет</w:t>
      </w:r>
      <w:r>
        <w:rPr>
          <w:spacing w:val="-2"/>
        </w:rPr>
        <w:t xml:space="preserve"> </w:t>
      </w:r>
      <w:r>
        <w:t>трансформировать ее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агрессивную</w:t>
      </w:r>
      <w:r>
        <w:rPr>
          <w:spacing w:val="1"/>
        </w:rPr>
        <w:t xml:space="preserve"> </w:t>
      </w:r>
      <w:r>
        <w:t>толпу.</w:t>
      </w:r>
    </w:p>
    <w:p w:rsidR="00E37E53" w:rsidRDefault="00F95E1F">
      <w:pPr>
        <w:pStyle w:val="a3"/>
        <w:ind w:right="42" w:firstLine="566"/>
      </w:pPr>
      <w:r>
        <w:rPr>
          <w:i/>
        </w:rPr>
        <w:t xml:space="preserve">Действующая толпа </w:t>
      </w:r>
      <w:r>
        <w:t>– это наиболее важный в политике, вид тол-</w:t>
      </w:r>
      <w:r>
        <w:rPr>
          <w:spacing w:val="1"/>
        </w:rPr>
        <w:t xml:space="preserve"> </w:t>
      </w:r>
      <w:r>
        <w:t>пы,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следующие разновидности:</w:t>
      </w:r>
    </w:p>
    <w:p w:rsidR="00E37E53" w:rsidRDefault="00F95E1F">
      <w:pPr>
        <w:pStyle w:val="a3"/>
        <w:ind w:right="40" w:firstLine="566"/>
      </w:pPr>
      <w:r>
        <w:t xml:space="preserve">а) </w:t>
      </w:r>
      <w:r>
        <w:rPr>
          <w:i/>
        </w:rPr>
        <w:t xml:space="preserve">агрессивная толпа </w:t>
      </w:r>
      <w:r>
        <w:t>– это множество людей, объединенных и</w:t>
      </w:r>
      <w:r>
        <w:rPr>
          <w:spacing w:val="1"/>
        </w:rPr>
        <w:t xml:space="preserve"> </w:t>
      </w:r>
      <w:r>
        <w:t>движимых злобой, гневом с намерением уничтожить, разрушить, вплоть</w:t>
      </w:r>
      <w:r>
        <w:rPr>
          <w:spacing w:val="-47"/>
        </w:rPr>
        <w:t xml:space="preserve"> </w:t>
      </w:r>
      <w:r>
        <w:t>до убийства. Это – буйство националистов, погромщиков, скинхедов,</w:t>
      </w:r>
      <w:r>
        <w:rPr>
          <w:spacing w:val="1"/>
        </w:rPr>
        <w:t xml:space="preserve"> </w:t>
      </w:r>
      <w:r>
        <w:t>радикально настроенной оппозиции и им подобных. Одну из подобных</w:t>
      </w:r>
      <w:r>
        <w:rPr>
          <w:spacing w:val="1"/>
        </w:rPr>
        <w:t xml:space="preserve"> </w:t>
      </w:r>
      <w:r>
        <w:t>толп</w:t>
      </w:r>
      <w:r>
        <w:rPr>
          <w:spacing w:val="-2"/>
        </w:rPr>
        <w:t xml:space="preserve"> </w:t>
      </w:r>
      <w:r>
        <w:t>описал</w:t>
      </w:r>
      <w:r>
        <w:rPr>
          <w:spacing w:val="-1"/>
        </w:rPr>
        <w:t xml:space="preserve"> </w:t>
      </w:r>
      <w:r>
        <w:t>поэт</w:t>
      </w:r>
      <w:r>
        <w:rPr>
          <w:spacing w:val="-1"/>
        </w:rPr>
        <w:t xml:space="preserve"> </w:t>
      </w:r>
      <w:r>
        <w:t>Р. Рождественский:</w:t>
      </w:r>
    </w:p>
    <w:p w:rsidR="00E37E53" w:rsidRDefault="00E37E53">
      <w:pPr>
        <w:pStyle w:val="a3"/>
        <w:spacing w:before="9"/>
        <w:ind w:left="0"/>
        <w:jc w:val="left"/>
        <w:rPr>
          <w:sz w:val="19"/>
        </w:rPr>
      </w:pPr>
    </w:p>
    <w:p w:rsidR="00E37E53" w:rsidRDefault="00F95E1F">
      <w:pPr>
        <w:spacing w:line="220" w:lineRule="auto"/>
        <w:ind w:left="1839" w:right="2074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Толпа на людей не похожа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Колышется, хрипло сопя.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Зевак и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случайных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прохожих,</w:t>
      </w:r>
      <w:r>
        <w:rPr>
          <w:rFonts w:ascii="Palatino Linotype" w:hAnsi="Palatino Linotype"/>
          <w:spacing w:val="-42"/>
          <w:sz w:val="18"/>
        </w:rPr>
        <w:t xml:space="preserve"> </w:t>
      </w:r>
      <w:r>
        <w:rPr>
          <w:rFonts w:ascii="Palatino Linotype" w:hAnsi="Palatino Linotype"/>
          <w:sz w:val="18"/>
        </w:rPr>
        <w:t>Неслышно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вбирая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в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себя.</w:t>
      </w:r>
    </w:p>
    <w:p w:rsidR="00E37E53" w:rsidRDefault="00F95E1F">
      <w:pPr>
        <w:spacing w:before="2" w:line="220" w:lineRule="auto"/>
        <w:ind w:left="1839" w:right="1994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Затягивает,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как</w:t>
      </w:r>
      <w:r>
        <w:rPr>
          <w:rFonts w:ascii="Palatino Linotype" w:hAnsi="Palatino Linotype"/>
          <w:spacing w:val="2"/>
          <w:sz w:val="18"/>
        </w:rPr>
        <w:t xml:space="preserve"> </w:t>
      </w:r>
      <w:r>
        <w:rPr>
          <w:rFonts w:ascii="Palatino Linotype" w:hAnsi="Palatino Linotype"/>
          <w:sz w:val="18"/>
        </w:rPr>
        <w:t>трясина,</w:t>
      </w:r>
      <w:r>
        <w:rPr>
          <w:rFonts w:ascii="Palatino Linotype" w:hAnsi="Palatino Linotype"/>
          <w:spacing w:val="2"/>
          <w:sz w:val="18"/>
        </w:rPr>
        <w:t xml:space="preserve"> </w:t>
      </w:r>
      <w:r>
        <w:rPr>
          <w:rFonts w:ascii="Palatino Linotype" w:hAnsi="Palatino Linotype"/>
          <w:sz w:val="18"/>
        </w:rPr>
        <w:t>-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Подробностей</w:t>
      </w:r>
      <w:r>
        <w:rPr>
          <w:rFonts w:ascii="Palatino Linotype" w:hAnsi="Palatino Linotype"/>
          <w:spacing w:val="3"/>
          <w:sz w:val="18"/>
        </w:rPr>
        <w:t xml:space="preserve"> </w:t>
      </w:r>
      <w:r>
        <w:rPr>
          <w:rFonts w:ascii="Palatino Linotype" w:hAnsi="Palatino Linotype"/>
          <w:sz w:val="18"/>
        </w:rPr>
        <w:t>не</w:t>
      </w:r>
      <w:r>
        <w:rPr>
          <w:rFonts w:ascii="Palatino Linotype" w:hAnsi="Palatino Linotype"/>
          <w:spacing w:val="5"/>
          <w:sz w:val="18"/>
        </w:rPr>
        <w:t xml:space="preserve"> </w:t>
      </w:r>
      <w:r>
        <w:rPr>
          <w:rFonts w:ascii="Palatino Linotype" w:hAnsi="Palatino Linotype"/>
          <w:sz w:val="18"/>
        </w:rPr>
        <w:t>разглядеть…</w:t>
      </w:r>
      <w:r>
        <w:rPr>
          <w:rFonts w:ascii="Palatino Linotype" w:hAnsi="Palatino Linotype"/>
          <w:spacing w:val="-42"/>
          <w:sz w:val="18"/>
        </w:rPr>
        <w:t xml:space="preserve"> </w:t>
      </w:r>
      <w:r>
        <w:rPr>
          <w:rFonts w:ascii="Palatino Linotype" w:hAnsi="Palatino Linotype"/>
          <w:sz w:val="18"/>
        </w:rPr>
        <w:t>И вот пробуждается сила,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Которую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некуда деть.</w:t>
      </w:r>
    </w:p>
    <w:p w:rsidR="00E37E53" w:rsidRDefault="00F95E1F">
      <w:pPr>
        <w:spacing w:line="229" w:lineRule="exact"/>
        <w:ind w:left="1839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Толпа,</w:t>
      </w:r>
      <w:r>
        <w:rPr>
          <w:rFonts w:ascii="Palatino Linotype" w:hAnsi="Palatino Linotype"/>
          <w:spacing w:val="-2"/>
          <w:sz w:val="18"/>
        </w:rPr>
        <w:t xml:space="preserve"> </w:t>
      </w:r>
      <w:r>
        <w:rPr>
          <w:rFonts w:ascii="Palatino Linotype" w:hAnsi="Palatino Linotype"/>
          <w:sz w:val="18"/>
        </w:rPr>
        <w:t>как</w:t>
      </w:r>
      <w:r>
        <w:rPr>
          <w:rFonts w:ascii="Palatino Linotype" w:hAnsi="Palatino Linotype"/>
          <w:spacing w:val="-2"/>
          <w:sz w:val="18"/>
        </w:rPr>
        <w:t xml:space="preserve"> </w:t>
      </w:r>
      <w:r>
        <w:rPr>
          <w:rFonts w:ascii="Palatino Linotype" w:hAnsi="Palatino Linotype"/>
          <w:sz w:val="18"/>
        </w:rPr>
        <w:t>больная</w:t>
      </w:r>
      <w:r>
        <w:rPr>
          <w:rFonts w:ascii="Palatino Linotype" w:hAnsi="Palatino Linotype"/>
          <w:spacing w:val="-2"/>
          <w:sz w:val="18"/>
        </w:rPr>
        <w:t xml:space="preserve"> </w:t>
      </w:r>
      <w:r>
        <w:rPr>
          <w:rFonts w:ascii="Palatino Linotype" w:hAnsi="Palatino Linotype"/>
          <w:sz w:val="18"/>
        </w:rPr>
        <w:t>природа</w:t>
      </w:r>
    </w:p>
    <w:p w:rsidR="00E37E53" w:rsidRDefault="00F95E1F">
      <w:pPr>
        <w:spacing w:before="71" w:line="220" w:lineRule="auto"/>
        <w:ind w:left="1839" w:right="2465" w:hanging="1"/>
        <w:rPr>
          <w:rFonts w:ascii="Palatino Linotype" w:hAnsi="Palatino Linotype"/>
          <w:sz w:val="18"/>
        </w:rPr>
      </w:pPr>
      <w:r>
        <w:br w:type="column"/>
      </w:r>
      <w:r>
        <w:rPr>
          <w:rFonts w:ascii="Palatino Linotype" w:hAnsi="Palatino Linotype"/>
          <w:sz w:val="18"/>
        </w:rPr>
        <w:lastRenderedPageBreak/>
        <w:t>Дрожит от неясных забот…</w:t>
      </w:r>
      <w:r>
        <w:rPr>
          <w:rFonts w:ascii="Palatino Linotype" w:hAnsi="Palatino Linotype"/>
          <w:spacing w:val="-42"/>
          <w:sz w:val="18"/>
        </w:rPr>
        <w:t xml:space="preserve"> </w:t>
      </w:r>
      <w:r>
        <w:rPr>
          <w:rFonts w:ascii="Palatino Linotype" w:hAnsi="Palatino Linotype"/>
          <w:sz w:val="18"/>
        </w:rPr>
        <w:t>По</w:t>
      </w:r>
      <w:r>
        <w:rPr>
          <w:rFonts w:ascii="Palatino Linotype" w:hAnsi="Palatino Linotype"/>
          <w:spacing w:val="2"/>
          <w:sz w:val="18"/>
        </w:rPr>
        <w:t xml:space="preserve"> </w:t>
      </w:r>
      <w:r>
        <w:rPr>
          <w:rFonts w:ascii="Palatino Linotype" w:hAnsi="Palatino Linotype"/>
          <w:sz w:val="18"/>
        </w:rPr>
        <w:t>виду</w:t>
      </w:r>
      <w:r>
        <w:rPr>
          <w:rFonts w:ascii="Palatino Linotype" w:hAnsi="Palatino Linotype"/>
          <w:spacing w:val="3"/>
          <w:sz w:val="18"/>
        </w:rPr>
        <w:t xml:space="preserve"> </w:t>
      </w:r>
      <w:r>
        <w:rPr>
          <w:rFonts w:ascii="Palatino Linotype" w:hAnsi="Palatino Linotype"/>
          <w:sz w:val="18"/>
        </w:rPr>
        <w:t>–</w:t>
      </w:r>
      <w:r>
        <w:rPr>
          <w:rFonts w:ascii="Palatino Linotype" w:hAnsi="Palatino Linotype"/>
          <w:spacing w:val="-2"/>
          <w:sz w:val="18"/>
        </w:rPr>
        <w:t xml:space="preserve"> </w:t>
      </w:r>
      <w:r>
        <w:rPr>
          <w:rFonts w:ascii="Palatino Linotype" w:hAnsi="Palatino Linotype"/>
          <w:sz w:val="18"/>
        </w:rPr>
        <w:t>частица</w:t>
      </w:r>
      <w:r>
        <w:rPr>
          <w:rFonts w:ascii="Palatino Linotype" w:hAnsi="Palatino Linotype"/>
          <w:spacing w:val="3"/>
          <w:sz w:val="18"/>
        </w:rPr>
        <w:t xml:space="preserve"> </w:t>
      </w:r>
      <w:r>
        <w:rPr>
          <w:rFonts w:ascii="Palatino Linotype" w:hAnsi="Palatino Linotype"/>
          <w:sz w:val="18"/>
        </w:rPr>
        <w:t>народа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По сути –</w:t>
      </w:r>
      <w:r>
        <w:rPr>
          <w:rFonts w:ascii="Palatino Linotype" w:hAnsi="Palatino Linotype"/>
          <w:spacing w:val="-3"/>
          <w:sz w:val="18"/>
        </w:rPr>
        <w:t xml:space="preserve"> </w:t>
      </w:r>
      <w:r>
        <w:rPr>
          <w:rFonts w:ascii="Palatino Linotype" w:hAnsi="Palatino Linotype"/>
          <w:sz w:val="18"/>
        </w:rPr>
        <w:t>его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антипод.</w:t>
      </w:r>
    </w:p>
    <w:p w:rsidR="00E37E53" w:rsidRDefault="00F95E1F">
      <w:pPr>
        <w:spacing w:line="220" w:lineRule="exact"/>
        <w:ind w:left="1839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И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туча</w:t>
      </w:r>
      <w:r>
        <w:rPr>
          <w:rFonts w:ascii="Palatino Linotype" w:hAnsi="Palatino Linotype"/>
          <w:spacing w:val="3"/>
          <w:sz w:val="18"/>
        </w:rPr>
        <w:t xml:space="preserve"> </w:t>
      </w:r>
      <w:r>
        <w:rPr>
          <w:rFonts w:ascii="Palatino Linotype" w:hAnsi="Palatino Linotype"/>
          <w:sz w:val="18"/>
        </w:rPr>
        <w:t>плывет, вырастая.</w:t>
      </w:r>
    </w:p>
    <w:p w:rsidR="00E37E53" w:rsidRDefault="00F95E1F">
      <w:pPr>
        <w:spacing w:before="6" w:line="220" w:lineRule="auto"/>
        <w:ind w:left="1839" w:right="2339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И</w:t>
      </w:r>
      <w:r>
        <w:rPr>
          <w:rFonts w:ascii="Palatino Linotype" w:hAnsi="Palatino Linotype"/>
          <w:spacing w:val="4"/>
          <w:sz w:val="18"/>
        </w:rPr>
        <w:t xml:space="preserve"> </w:t>
      </w:r>
      <w:r>
        <w:rPr>
          <w:rFonts w:ascii="Palatino Linotype" w:hAnsi="Palatino Linotype"/>
          <w:sz w:val="18"/>
        </w:rPr>
        <w:t>нет</w:t>
      </w:r>
      <w:r>
        <w:rPr>
          <w:rFonts w:ascii="Palatino Linotype" w:hAnsi="Palatino Linotype"/>
          <w:spacing w:val="6"/>
          <w:sz w:val="18"/>
        </w:rPr>
        <w:t xml:space="preserve"> </w:t>
      </w:r>
      <w:r>
        <w:rPr>
          <w:rFonts w:ascii="Palatino Linotype" w:hAnsi="Palatino Linotype"/>
          <w:sz w:val="18"/>
        </w:rPr>
        <w:t>ни</w:t>
      </w:r>
      <w:r>
        <w:rPr>
          <w:rFonts w:ascii="Palatino Linotype" w:hAnsi="Palatino Linotype"/>
          <w:spacing w:val="5"/>
          <w:sz w:val="18"/>
        </w:rPr>
        <w:t xml:space="preserve"> </w:t>
      </w:r>
      <w:r>
        <w:rPr>
          <w:rFonts w:ascii="Palatino Linotype" w:hAnsi="Palatino Linotype"/>
          <w:sz w:val="18"/>
        </w:rPr>
        <w:t>друзей,</w:t>
      </w:r>
      <w:r>
        <w:rPr>
          <w:rFonts w:ascii="Palatino Linotype" w:hAnsi="Palatino Linotype"/>
          <w:spacing w:val="7"/>
          <w:sz w:val="18"/>
        </w:rPr>
        <w:t xml:space="preserve"> </w:t>
      </w:r>
      <w:r>
        <w:rPr>
          <w:rFonts w:ascii="Palatino Linotype" w:hAnsi="Palatino Linotype"/>
          <w:sz w:val="18"/>
        </w:rPr>
        <w:t>ни</w:t>
      </w:r>
      <w:r>
        <w:rPr>
          <w:rFonts w:ascii="Palatino Linotype" w:hAnsi="Palatino Linotype"/>
          <w:spacing w:val="4"/>
          <w:sz w:val="18"/>
        </w:rPr>
        <w:t xml:space="preserve"> </w:t>
      </w:r>
      <w:r>
        <w:rPr>
          <w:rFonts w:ascii="Palatino Linotype" w:hAnsi="Palatino Linotype"/>
          <w:sz w:val="18"/>
        </w:rPr>
        <w:t>врагов…</w:t>
      </w:r>
      <w:r>
        <w:rPr>
          <w:rFonts w:ascii="Palatino Linotype" w:hAnsi="Palatino Linotype"/>
          <w:spacing w:val="-42"/>
          <w:sz w:val="18"/>
        </w:rPr>
        <w:t xml:space="preserve"> </w:t>
      </w:r>
      <w:r>
        <w:rPr>
          <w:rFonts w:ascii="Palatino Linotype" w:hAnsi="Palatino Linotype"/>
          <w:sz w:val="18"/>
        </w:rPr>
        <w:t>Толпа превращается в стаю!</w:t>
      </w:r>
      <w:r>
        <w:rPr>
          <w:rFonts w:ascii="Palatino Linotype" w:hAnsi="Palatino Linotype"/>
          <w:spacing w:val="1"/>
          <w:sz w:val="18"/>
        </w:rPr>
        <w:t xml:space="preserve"> </w:t>
      </w:r>
      <w:r>
        <w:rPr>
          <w:rFonts w:ascii="Palatino Linotype" w:hAnsi="Palatino Linotype"/>
          <w:sz w:val="18"/>
        </w:rPr>
        <w:t>И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капает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пена</w:t>
      </w:r>
      <w:r>
        <w:rPr>
          <w:rFonts w:ascii="Palatino Linotype" w:hAnsi="Palatino Linotype"/>
          <w:spacing w:val="2"/>
          <w:sz w:val="18"/>
        </w:rPr>
        <w:t xml:space="preserve"> </w:t>
      </w:r>
      <w:r>
        <w:rPr>
          <w:rFonts w:ascii="Palatino Linotype" w:hAnsi="Palatino Linotype"/>
          <w:sz w:val="18"/>
        </w:rPr>
        <w:t>с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клыков.</w:t>
      </w:r>
    </w:p>
    <w:p w:rsidR="00E37E53" w:rsidRDefault="00E37E53">
      <w:pPr>
        <w:pStyle w:val="a3"/>
        <w:spacing w:before="3"/>
        <w:ind w:left="0"/>
        <w:jc w:val="left"/>
        <w:rPr>
          <w:rFonts w:ascii="Palatino Linotype"/>
          <w:sz w:val="16"/>
        </w:rPr>
      </w:pPr>
    </w:p>
    <w:p w:rsidR="00E37E53" w:rsidRDefault="00F95E1F">
      <w:pPr>
        <w:pStyle w:val="a3"/>
        <w:ind w:right="245" w:firstLine="566"/>
      </w:pPr>
      <w:r>
        <w:t xml:space="preserve">б) </w:t>
      </w:r>
      <w:r>
        <w:rPr>
          <w:i/>
        </w:rPr>
        <w:t xml:space="preserve">паническая толпа. </w:t>
      </w:r>
      <w:r>
        <w:t>Под влиянием реальной или воображаемой</w:t>
      </w:r>
      <w:r>
        <w:rPr>
          <w:spacing w:val="1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спасаются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страха;</w:t>
      </w:r>
    </w:p>
    <w:p w:rsidR="00E37E53" w:rsidRDefault="00F95E1F">
      <w:pPr>
        <w:pStyle w:val="a3"/>
        <w:spacing w:before="1"/>
        <w:ind w:right="245" w:firstLine="566"/>
      </w:pPr>
      <w:r>
        <w:t>в)</w:t>
      </w:r>
      <w:r>
        <w:rPr>
          <w:spacing w:val="1"/>
        </w:rPr>
        <w:t xml:space="preserve"> </w:t>
      </w:r>
      <w:r>
        <w:rPr>
          <w:i/>
        </w:rPr>
        <w:t>стяжательная</w:t>
      </w:r>
      <w:r>
        <w:rPr>
          <w:i/>
          <w:spacing w:val="1"/>
        </w:rPr>
        <w:t xml:space="preserve"> </w:t>
      </w:r>
      <w:r>
        <w:rPr>
          <w:i/>
        </w:rPr>
        <w:t>толпа</w:t>
      </w:r>
      <w:r>
        <w:t>,</w:t>
      </w:r>
      <w:r>
        <w:rPr>
          <w:spacing w:val="1"/>
        </w:rPr>
        <w:t xml:space="preserve"> </w:t>
      </w:r>
      <w:r>
        <w:t>объединена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наживе</w:t>
      </w:r>
      <w:r>
        <w:rPr>
          <w:spacing w:val="1"/>
        </w:rPr>
        <w:t xml:space="preserve"> </w:t>
      </w:r>
      <w:r>
        <w:t>–</w:t>
      </w:r>
      <w:r>
        <w:rPr>
          <w:spacing w:val="-47"/>
        </w:rPr>
        <w:t xml:space="preserve"> </w:t>
      </w:r>
      <w:r>
        <w:t>грабит банки, магазины. Люди составляющие этот вид толпы одновре-</w:t>
      </w:r>
      <w:r>
        <w:rPr>
          <w:spacing w:val="1"/>
        </w:rPr>
        <w:t xml:space="preserve"> </w:t>
      </w:r>
      <w:r>
        <w:t>менно испытывают неприязнь друг к другу, потому что боятся, что кто-</w:t>
      </w:r>
      <w:r>
        <w:rPr>
          <w:spacing w:val="1"/>
        </w:rPr>
        <w:t xml:space="preserve"> </w:t>
      </w:r>
      <w:r>
        <w:t>то больше ухватит, чем он, что ему может не достаться, что кто-то мо-</w:t>
      </w:r>
      <w:r>
        <w:rPr>
          <w:spacing w:val="1"/>
        </w:rPr>
        <w:t xml:space="preserve"> </w:t>
      </w:r>
      <w:r>
        <w:t>жет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опередить;</w:t>
      </w:r>
    </w:p>
    <w:p w:rsidR="00E37E53" w:rsidRDefault="00F95E1F">
      <w:pPr>
        <w:pStyle w:val="a3"/>
        <w:ind w:right="245" w:firstLine="566"/>
      </w:pPr>
      <w:r>
        <w:t xml:space="preserve">г) </w:t>
      </w:r>
      <w:r>
        <w:rPr>
          <w:i/>
        </w:rPr>
        <w:t xml:space="preserve">мятежная толпа </w:t>
      </w:r>
      <w:r>
        <w:t>– это вид действующей толпы, и обычно дей-</w:t>
      </w:r>
      <w:r>
        <w:rPr>
          <w:spacing w:val="-47"/>
        </w:rPr>
        <w:t xml:space="preserve"> </w:t>
      </w:r>
      <w:r>
        <w:t>ствия этого вида толпы политически окрашены. Бунт социального дна</w:t>
      </w:r>
      <w:r>
        <w:rPr>
          <w:spacing w:val="1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перерасти в</w:t>
      </w:r>
      <w:r>
        <w:rPr>
          <w:spacing w:val="-2"/>
        </w:rPr>
        <w:t xml:space="preserve"> </w:t>
      </w:r>
      <w:r>
        <w:t>революцию,</w:t>
      </w:r>
      <w:r>
        <w:rPr>
          <w:spacing w:val="-1"/>
        </w:rPr>
        <w:t xml:space="preserve"> </w:t>
      </w:r>
      <w:r>
        <w:t>совершить</w:t>
      </w:r>
      <w:r>
        <w:rPr>
          <w:spacing w:val="-2"/>
        </w:rPr>
        <w:t xml:space="preserve"> </w:t>
      </w:r>
      <w:r>
        <w:t>переворот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E37E53" w:rsidRDefault="00F95E1F">
      <w:pPr>
        <w:pStyle w:val="a3"/>
        <w:ind w:right="243" w:firstLine="566"/>
      </w:pPr>
      <w:r>
        <w:t>Существуют условия образования толпы и толп, которые можно</w:t>
      </w:r>
      <w:r>
        <w:rPr>
          <w:spacing w:val="1"/>
        </w:rPr>
        <w:t xml:space="preserve"> </w:t>
      </w:r>
      <w:r>
        <w:t>определить, как долговременные и ситуативные. Наиболее опасны дол-</w:t>
      </w:r>
      <w:r>
        <w:rPr>
          <w:spacing w:val="1"/>
        </w:rPr>
        <w:t xml:space="preserve"> </w:t>
      </w:r>
      <w:r>
        <w:t>говременные причины, так как они порождают и создают психологиче-</w:t>
      </w:r>
      <w:r>
        <w:rPr>
          <w:spacing w:val="1"/>
        </w:rPr>
        <w:t xml:space="preserve"> </w:t>
      </w:r>
      <w:r>
        <w:t>скую готовность действовать «против». В целом эти причины: 1) созда-</w:t>
      </w:r>
      <w:r>
        <w:rPr>
          <w:spacing w:val="1"/>
        </w:rPr>
        <w:t xml:space="preserve"> </w:t>
      </w:r>
      <w:r>
        <w:t>ют высокий уровень напряженности в обществе; 2) формируют состоя-</w:t>
      </w:r>
      <w:r>
        <w:rPr>
          <w:spacing w:val="1"/>
        </w:rPr>
        <w:t xml:space="preserve"> </w:t>
      </w:r>
      <w:r>
        <w:t>ние эмоционального перевозбуждения; 3) нагнетают чувство беспомощ-</w:t>
      </w:r>
      <w:r>
        <w:rPr>
          <w:spacing w:val="1"/>
        </w:rPr>
        <w:t xml:space="preserve"> </w:t>
      </w:r>
      <w:r>
        <w:t>ности, отчаяния и бессилия; 4) имеют тенденцию накапливаться, транс-</w:t>
      </w:r>
      <w:r>
        <w:rPr>
          <w:spacing w:val="1"/>
        </w:rPr>
        <w:t xml:space="preserve"> </w:t>
      </w:r>
      <w:r>
        <w:t>формироваться в состояние социальной и политической апатии. Если</w:t>
      </w:r>
      <w:r>
        <w:rPr>
          <w:spacing w:val="1"/>
        </w:rPr>
        <w:t xml:space="preserve"> </w:t>
      </w:r>
      <w:r>
        <w:t>долговременные причины вовремя не будут устранены, они могут соз-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взрыва.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долговременным</w:t>
      </w:r>
      <w:r>
        <w:rPr>
          <w:spacing w:val="1"/>
        </w:rPr>
        <w:t xml:space="preserve"> </w:t>
      </w:r>
      <w:r>
        <w:t>условиям-</w:t>
      </w:r>
      <w:r>
        <w:rPr>
          <w:spacing w:val="1"/>
        </w:rPr>
        <w:t xml:space="preserve"> </w:t>
      </w:r>
      <w:r>
        <w:t>причинам относятся экономические, политические, социальные и куль-</w:t>
      </w:r>
      <w:r>
        <w:rPr>
          <w:spacing w:val="1"/>
        </w:rPr>
        <w:t xml:space="preserve"> </w:t>
      </w:r>
      <w:r>
        <w:t>турные</w:t>
      </w:r>
      <w:r>
        <w:rPr>
          <w:spacing w:val="-1"/>
        </w:rPr>
        <w:t xml:space="preserve"> </w:t>
      </w:r>
      <w:r>
        <w:t>факторы.</w:t>
      </w:r>
    </w:p>
    <w:p w:rsidR="00E37E53" w:rsidRDefault="00F95E1F">
      <w:pPr>
        <w:pStyle w:val="a3"/>
        <w:ind w:right="243" w:firstLine="566"/>
      </w:pPr>
      <w:r>
        <w:t>Политическое поведение толпы поддается контролю, но до опре-</w:t>
      </w:r>
      <w:r>
        <w:rPr>
          <w:spacing w:val="1"/>
        </w:rPr>
        <w:t xml:space="preserve"> </w:t>
      </w:r>
      <w:r>
        <w:t>деленной степени. Это возможно при удачной трансформации толпы из</w:t>
      </w:r>
      <w:r>
        <w:rPr>
          <w:spacing w:val="1"/>
        </w:rPr>
        <w:t xml:space="preserve"> </w:t>
      </w:r>
      <w:r>
        <w:t>одного вида в другой – переключив внимание толпы на другой объект,</w:t>
      </w:r>
      <w:r>
        <w:rPr>
          <w:spacing w:val="1"/>
        </w:rPr>
        <w:t xml:space="preserve"> </w:t>
      </w:r>
      <w:r>
        <w:t>разбить ее на микрогруппы, отвлечь каким-либо заявлением и т.д. Оста-</w:t>
      </w:r>
      <w:r>
        <w:rPr>
          <w:spacing w:val="1"/>
        </w:rPr>
        <w:t xml:space="preserve"> </w:t>
      </w:r>
      <w:r>
        <w:t>новить толпу может и шутка, меткое слово, находчивость и самооблада-</w:t>
      </w:r>
      <w:r>
        <w:rPr>
          <w:spacing w:val="1"/>
        </w:rPr>
        <w:t xml:space="preserve"> </w:t>
      </w:r>
      <w:r>
        <w:t>ние. В Тбилиси в 1989 г. (после известных событий) «Заря Востока» на-</w:t>
      </w:r>
      <w:r>
        <w:rPr>
          <w:spacing w:val="1"/>
        </w:rPr>
        <w:t xml:space="preserve"> </w:t>
      </w:r>
      <w:r>
        <w:t>печатала страшную историю о том, как один из лебедевских десантни-</w:t>
      </w:r>
      <w:r>
        <w:rPr>
          <w:spacing w:val="1"/>
        </w:rPr>
        <w:t xml:space="preserve"> </w:t>
      </w:r>
      <w:r>
        <w:t>ков 3 км бежал за старушкой и зарубил ее лопаткой. На улице к А. Ле-</w:t>
      </w:r>
      <w:r>
        <w:rPr>
          <w:spacing w:val="1"/>
        </w:rPr>
        <w:t xml:space="preserve"> </w:t>
      </w:r>
      <w:r>
        <w:t>бедю</w:t>
      </w:r>
      <w:r>
        <w:rPr>
          <w:spacing w:val="1"/>
        </w:rPr>
        <w:t xml:space="preserve"> </w:t>
      </w:r>
      <w:r>
        <w:t>подступила</w:t>
      </w:r>
      <w:r>
        <w:rPr>
          <w:spacing w:val="1"/>
        </w:rPr>
        <w:t xml:space="preserve"> </w:t>
      </w:r>
      <w:r>
        <w:t>толпа,</w:t>
      </w:r>
      <w:r>
        <w:rPr>
          <w:spacing w:val="1"/>
        </w:rPr>
        <w:t xml:space="preserve"> </w:t>
      </w:r>
      <w:r>
        <w:t>требуя</w:t>
      </w:r>
      <w:r>
        <w:rPr>
          <w:spacing w:val="1"/>
        </w:rPr>
        <w:t xml:space="preserve"> </w:t>
      </w:r>
      <w:r>
        <w:t>разъяснений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форме.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толпой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Лебедем произошел</w:t>
      </w:r>
      <w:r>
        <w:rPr>
          <w:spacing w:val="-2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разговор:</w:t>
      </w:r>
    </w:p>
    <w:p w:rsidR="00E37E53" w:rsidRDefault="00F95E1F">
      <w:pPr>
        <w:pStyle w:val="a5"/>
        <w:numPr>
          <w:ilvl w:val="0"/>
          <w:numId w:val="28"/>
        </w:numPr>
        <w:tabs>
          <w:tab w:val="left" w:pos="866"/>
        </w:tabs>
        <w:spacing w:before="1"/>
        <w:ind w:left="865" w:hanging="143"/>
        <w:jc w:val="both"/>
        <w:rPr>
          <w:sz w:val="20"/>
        </w:rPr>
      </w:pPr>
      <w:r>
        <w:rPr>
          <w:i/>
          <w:sz w:val="20"/>
        </w:rPr>
        <w:t>Зачем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ваш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десантник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старушку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зарубил?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кричала</w:t>
      </w:r>
      <w:r>
        <w:rPr>
          <w:spacing w:val="-2"/>
          <w:sz w:val="20"/>
        </w:rPr>
        <w:t xml:space="preserve"> </w:t>
      </w:r>
      <w:r>
        <w:rPr>
          <w:sz w:val="20"/>
        </w:rPr>
        <w:t>толпа.</w:t>
      </w:r>
    </w:p>
    <w:p w:rsidR="00E37E53" w:rsidRDefault="00E37E53">
      <w:pPr>
        <w:jc w:val="both"/>
        <w:rPr>
          <w:sz w:val="20"/>
        </w:rPr>
        <w:sectPr w:rsidR="00E37E53">
          <w:footerReference w:type="default" r:id="rId82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5"/>
        <w:numPr>
          <w:ilvl w:val="0"/>
          <w:numId w:val="28"/>
        </w:numPr>
        <w:tabs>
          <w:tab w:val="left" w:pos="866"/>
        </w:tabs>
        <w:spacing w:before="66"/>
        <w:ind w:right="44" w:firstLine="566"/>
        <w:jc w:val="both"/>
        <w:rPr>
          <w:i/>
          <w:sz w:val="20"/>
        </w:rPr>
      </w:pPr>
      <w:r>
        <w:rPr>
          <w:i/>
          <w:sz w:val="20"/>
        </w:rPr>
        <w:lastRenderedPageBreak/>
        <w:t>Будем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поговорим?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спросил</w:t>
      </w:r>
      <w:r>
        <w:rPr>
          <w:spacing w:val="1"/>
          <w:sz w:val="20"/>
        </w:rPr>
        <w:t xml:space="preserve"> </w:t>
      </w:r>
      <w:r>
        <w:rPr>
          <w:sz w:val="20"/>
        </w:rPr>
        <w:t>А.</w:t>
      </w:r>
      <w:r>
        <w:rPr>
          <w:spacing w:val="1"/>
          <w:sz w:val="20"/>
        </w:rPr>
        <w:t xml:space="preserve"> </w:t>
      </w:r>
      <w:r>
        <w:rPr>
          <w:sz w:val="20"/>
        </w:rPr>
        <w:t>Лебедь</w:t>
      </w:r>
      <w:r>
        <w:rPr>
          <w:i/>
          <w:sz w:val="20"/>
        </w:rPr>
        <w:t>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Если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орать,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то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ухожу.</w:t>
      </w:r>
    </w:p>
    <w:p w:rsidR="00E37E53" w:rsidRDefault="00F95E1F">
      <w:pPr>
        <w:pStyle w:val="a5"/>
        <w:numPr>
          <w:ilvl w:val="0"/>
          <w:numId w:val="28"/>
        </w:numPr>
        <w:tabs>
          <w:tab w:val="left" w:pos="866"/>
        </w:tabs>
        <w:spacing w:before="1"/>
        <w:ind w:left="865" w:hanging="143"/>
        <w:jc w:val="both"/>
        <w:rPr>
          <w:i/>
          <w:sz w:val="20"/>
        </w:rPr>
      </w:pPr>
      <w:r>
        <w:rPr>
          <w:i/>
          <w:sz w:val="20"/>
        </w:rPr>
        <w:t>Ну,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давай поговорим.</w:t>
      </w:r>
    </w:p>
    <w:p w:rsidR="00E37E53" w:rsidRDefault="00F95E1F">
      <w:pPr>
        <w:pStyle w:val="a5"/>
        <w:numPr>
          <w:ilvl w:val="0"/>
          <w:numId w:val="28"/>
        </w:numPr>
        <w:tabs>
          <w:tab w:val="left" w:pos="866"/>
        </w:tabs>
        <w:ind w:right="38" w:firstLine="566"/>
        <w:jc w:val="both"/>
        <w:rPr>
          <w:i/>
          <w:sz w:val="20"/>
        </w:rPr>
      </w:pPr>
      <w:r>
        <w:rPr>
          <w:i/>
          <w:sz w:val="20"/>
        </w:rPr>
        <w:t>Тогда у меня к вам три вопроса. Первый: что это была за баб-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ка, которая смогла пробежать три километра? Второй: что это был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 десантник, который три километра бабку догнать не мог. И самый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главный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вопрос,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уважаемые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грузины,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это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среди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вас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нашлось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мужчины-воина,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который бы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заступил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дорогу этому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негодяю?</w:t>
      </w:r>
    </w:p>
    <w:p w:rsidR="00E37E53" w:rsidRDefault="00F95E1F">
      <w:pPr>
        <w:pStyle w:val="a3"/>
        <w:spacing w:line="230" w:lineRule="exact"/>
        <w:ind w:left="723"/>
      </w:pPr>
      <w:r>
        <w:t>Вопросы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Лебедя</w:t>
      </w:r>
      <w:r>
        <w:rPr>
          <w:spacing w:val="-4"/>
        </w:rPr>
        <w:t xml:space="preserve"> </w:t>
      </w:r>
      <w:r>
        <w:t>сняли</w:t>
      </w:r>
      <w:r>
        <w:rPr>
          <w:spacing w:val="-2"/>
        </w:rPr>
        <w:t xml:space="preserve"> </w:t>
      </w:r>
      <w:r>
        <w:t>проблему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утихомирили</w:t>
      </w:r>
      <w:r>
        <w:rPr>
          <w:spacing w:val="-4"/>
        </w:rPr>
        <w:t xml:space="preserve"> </w:t>
      </w:r>
      <w:r>
        <w:t>толпу</w:t>
      </w:r>
      <w:r>
        <w:rPr>
          <w:vertAlign w:val="superscript"/>
        </w:rPr>
        <w:t>1</w:t>
      </w:r>
      <w:r>
        <w:t>.</w:t>
      </w:r>
    </w:p>
    <w:p w:rsidR="00E37E53" w:rsidRDefault="00E37E53">
      <w:pPr>
        <w:pStyle w:val="a3"/>
        <w:spacing w:before="3"/>
        <w:ind w:left="0"/>
        <w:jc w:val="left"/>
      </w:pPr>
    </w:p>
    <w:p w:rsidR="00E37E53" w:rsidRDefault="00F95E1F">
      <w:pPr>
        <w:pStyle w:val="1"/>
        <w:numPr>
          <w:ilvl w:val="1"/>
          <w:numId w:val="29"/>
        </w:numPr>
        <w:tabs>
          <w:tab w:val="left" w:pos="1288"/>
        </w:tabs>
        <w:ind w:left="1287" w:hanging="245"/>
        <w:jc w:val="left"/>
      </w:pPr>
      <w:r>
        <w:t>Массовая</w:t>
      </w:r>
      <w:r>
        <w:rPr>
          <w:spacing w:val="-3"/>
        </w:rPr>
        <w:t xml:space="preserve"> </w:t>
      </w:r>
      <w:r>
        <w:t>паника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массовая</w:t>
      </w:r>
      <w:r>
        <w:rPr>
          <w:spacing w:val="-2"/>
        </w:rPr>
        <w:t xml:space="preserve"> </w:t>
      </w:r>
      <w:r>
        <w:t>агрессия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41" w:firstLine="566"/>
      </w:pPr>
      <w:r>
        <w:t>Одним из наиболее заметных и политически важных видов пове-</w:t>
      </w:r>
      <w:r>
        <w:rPr>
          <w:spacing w:val="1"/>
        </w:rPr>
        <w:t xml:space="preserve"> </w:t>
      </w:r>
      <w:r>
        <w:t xml:space="preserve">дения толпы является </w:t>
      </w:r>
      <w:r>
        <w:rPr>
          <w:i/>
        </w:rPr>
        <w:t xml:space="preserve">паника </w:t>
      </w:r>
      <w:r>
        <w:t>– эмоциональное состояние, возникающее</w:t>
      </w:r>
      <w:r>
        <w:rPr>
          <w:spacing w:val="1"/>
        </w:rPr>
        <w:t xml:space="preserve"> </w:t>
      </w:r>
      <w:r>
        <w:t>как следствие дефицита информации о какой-либо пугающей или непо-</w:t>
      </w:r>
      <w:r>
        <w:rPr>
          <w:spacing w:val="1"/>
        </w:rPr>
        <w:t xml:space="preserve"> </w:t>
      </w:r>
      <w:r>
        <w:t>нятной ситуации. На основе паники возникают панические толпы со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«паника»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греческого бога Пана –</w:t>
      </w:r>
      <w:r>
        <w:rPr>
          <w:spacing w:val="50"/>
        </w:rPr>
        <w:t xml:space="preserve"> </w:t>
      </w:r>
      <w:r>
        <w:t>покровителя стад и пастухов,</w:t>
      </w:r>
      <w:r>
        <w:rPr>
          <w:spacing w:val="50"/>
        </w:rPr>
        <w:t xml:space="preserve"> </w:t>
      </w:r>
      <w:r>
        <w:t>наводящий ужас</w:t>
      </w:r>
      <w:r>
        <w:rPr>
          <w:spacing w:val="1"/>
        </w:rPr>
        <w:t xml:space="preserve"> </w:t>
      </w:r>
      <w:r>
        <w:t>на людей своим безобразным видом (отсюда панический страх). Его</w:t>
      </w:r>
      <w:r>
        <w:rPr>
          <w:spacing w:val="1"/>
        </w:rPr>
        <w:t xml:space="preserve"> </w:t>
      </w:r>
      <w:r>
        <w:t>гневу приписывалась «паника» – безумие стада, бросающегося в про-</w:t>
      </w:r>
      <w:r>
        <w:rPr>
          <w:spacing w:val="1"/>
        </w:rPr>
        <w:t xml:space="preserve"> </w:t>
      </w:r>
      <w:r>
        <w:t>пасть, огонь и воду без видимой причины. Паническое поведение, «на-</w:t>
      </w:r>
      <w:r>
        <w:rPr>
          <w:spacing w:val="1"/>
        </w:rPr>
        <w:t xml:space="preserve"> </w:t>
      </w:r>
      <w:r>
        <w:t>чинаясь внезапно, это безумие распространялось с пугающей быстротой</w:t>
      </w:r>
      <w:r>
        <w:rPr>
          <w:spacing w:val="-47"/>
        </w:rPr>
        <w:t xml:space="preserve"> </w:t>
      </w:r>
      <w:r>
        <w:t>и влекло всю массу животных к гибели. Спасающаяся толпа представ-</w:t>
      </w:r>
      <w:r>
        <w:rPr>
          <w:spacing w:val="1"/>
        </w:rPr>
        <w:t xml:space="preserve"> </w:t>
      </w:r>
      <w:r>
        <w:t>ляет</w:t>
      </w:r>
      <w:r>
        <w:rPr>
          <w:spacing w:val="-2"/>
        </w:rPr>
        <w:t xml:space="preserve"> </w:t>
      </w:r>
      <w:r>
        <w:t>собой типичный</w:t>
      </w:r>
      <w:r>
        <w:rPr>
          <w:spacing w:val="-2"/>
        </w:rPr>
        <w:t xml:space="preserve"> </w:t>
      </w:r>
      <w:r>
        <w:t>случай</w:t>
      </w:r>
      <w:r>
        <w:rPr>
          <w:spacing w:val="-1"/>
        </w:rPr>
        <w:t xml:space="preserve"> </w:t>
      </w:r>
      <w:r>
        <w:t>панического поведения»</w:t>
      </w:r>
      <w:r>
        <w:rPr>
          <w:vertAlign w:val="superscript"/>
        </w:rPr>
        <w:t>2</w:t>
      </w:r>
      <w:r>
        <w:t>.</w:t>
      </w:r>
    </w:p>
    <w:p w:rsidR="00E37E53" w:rsidRDefault="00F95E1F">
      <w:pPr>
        <w:pStyle w:val="a3"/>
        <w:ind w:right="41" w:firstLine="566"/>
      </w:pPr>
      <w:r>
        <w:t>Паника возникает при определенных условиях и под воздействи-</w:t>
      </w:r>
      <w:r>
        <w:rPr>
          <w:spacing w:val="1"/>
        </w:rPr>
        <w:t xml:space="preserve"> </w:t>
      </w:r>
      <w:r>
        <w:t>ем следующих</w:t>
      </w:r>
      <w:r>
        <w:rPr>
          <w:spacing w:val="-1"/>
        </w:rPr>
        <w:t xml:space="preserve"> </w:t>
      </w:r>
      <w:r>
        <w:t>причин:</w:t>
      </w:r>
    </w:p>
    <w:p w:rsidR="00E37E53" w:rsidRDefault="00F95E1F">
      <w:pPr>
        <w:pStyle w:val="a5"/>
        <w:numPr>
          <w:ilvl w:val="1"/>
          <w:numId w:val="28"/>
        </w:numPr>
        <w:tabs>
          <w:tab w:val="left" w:pos="1094"/>
        </w:tabs>
        <w:spacing w:before="3" w:line="237" w:lineRule="auto"/>
        <w:ind w:right="41" w:firstLine="748"/>
        <w:jc w:val="both"/>
        <w:rPr>
          <w:sz w:val="20"/>
        </w:rPr>
      </w:pPr>
      <w:r>
        <w:rPr>
          <w:sz w:val="20"/>
        </w:rPr>
        <w:t>информационные причины – отсутствие информации о пу-</w:t>
      </w:r>
      <w:r>
        <w:rPr>
          <w:spacing w:val="1"/>
          <w:sz w:val="20"/>
        </w:rPr>
        <w:t xml:space="preserve"> </w:t>
      </w:r>
      <w:r>
        <w:rPr>
          <w:sz w:val="20"/>
        </w:rPr>
        <w:t>гающей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избыток</w:t>
      </w:r>
      <w:r>
        <w:rPr>
          <w:spacing w:val="-1"/>
          <w:sz w:val="20"/>
        </w:rPr>
        <w:t xml:space="preserve"> </w:t>
      </w:r>
      <w:r>
        <w:rPr>
          <w:sz w:val="20"/>
        </w:rPr>
        <w:t>ее;</w:t>
      </w:r>
    </w:p>
    <w:p w:rsidR="00E37E53" w:rsidRDefault="00F95E1F">
      <w:pPr>
        <w:pStyle w:val="a5"/>
        <w:numPr>
          <w:ilvl w:val="1"/>
          <w:numId w:val="28"/>
        </w:numPr>
        <w:tabs>
          <w:tab w:val="left" w:pos="1094"/>
        </w:tabs>
        <w:ind w:right="39" w:firstLine="748"/>
        <w:jc w:val="both"/>
        <w:rPr>
          <w:sz w:val="20"/>
        </w:rPr>
      </w:pPr>
      <w:r>
        <w:rPr>
          <w:sz w:val="20"/>
        </w:rPr>
        <w:t>психологические причины – внезапный испуг, сильное удив-</w:t>
      </w:r>
      <w:r>
        <w:rPr>
          <w:spacing w:val="1"/>
          <w:sz w:val="20"/>
        </w:rPr>
        <w:t xml:space="preserve"> </w:t>
      </w:r>
      <w:r>
        <w:rPr>
          <w:sz w:val="20"/>
        </w:rPr>
        <w:t>ление, изоляция от людей, сознание бессилия перед опасностью, неожи-</w:t>
      </w:r>
      <w:r>
        <w:rPr>
          <w:spacing w:val="1"/>
          <w:sz w:val="20"/>
        </w:rPr>
        <w:t xml:space="preserve"> </w:t>
      </w:r>
      <w:r>
        <w:rPr>
          <w:sz w:val="20"/>
        </w:rPr>
        <w:t>данность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событий, неадекватная</w:t>
      </w:r>
      <w:r>
        <w:rPr>
          <w:spacing w:val="-1"/>
          <w:sz w:val="20"/>
        </w:rPr>
        <w:t xml:space="preserve"> </w:t>
      </w:r>
      <w:r>
        <w:rPr>
          <w:sz w:val="20"/>
        </w:rPr>
        <w:t>реакция;</w:t>
      </w:r>
    </w:p>
    <w:p w:rsidR="00E37E53" w:rsidRDefault="00F95E1F">
      <w:pPr>
        <w:pStyle w:val="a5"/>
        <w:numPr>
          <w:ilvl w:val="1"/>
          <w:numId w:val="28"/>
        </w:numPr>
        <w:tabs>
          <w:tab w:val="left" w:pos="1094"/>
        </w:tabs>
        <w:spacing w:before="1"/>
        <w:ind w:right="41" w:firstLine="748"/>
        <w:jc w:val="both"/>
        <w:rPr>
          <w:sz w:val="20"/>
        </w:rPr>
      </w:pPr>
      <w:r>
        <w:rPr>
          <w:sz w:val="20"/>
        </w:rPr>
        <w:t>социально-психологические и политические причины – па-</w:t>
      </w:r>
      <w:r>
        <w:rPr>
          <w:spacing w:val="1"/>
          <w:sz w:val="20"/>
        </w:rPr>
        <w:t xml:space="preserve"> </w:t>
      </w:r>
      <w:r>
        <w:rPr>
          <w:sz w:val="20"/>
        </w:rPr>
        <w:t>ника, спровоцированная кем-либо агрессией к власти и ответом власти;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отсутствие групповой солидарности, дисциплины и группового дейст-</w:t>
      </w:r>
      <w:r>
        <w:rPr>
          <w:spacing w:val="1"/>
          <w:sz w:val="20"/>
        </w:rPr>
        <w:t xml:space="preserve"> </w:t>
      </w:r>
      <w:r>
        <w:rPr>
          <w:sz w:val="20"/>
        </w:rPr>
        <w:t>вия; отсутствие лидера, способного прекратить панику; слух о каких-</w:t>
      </w:r>
      <w:r>
        <w:rPr>
          <w:spacing w:val="1"/>
          <w:sz w:val="20"/>
        </w:rPr>
        <w:t xml:space="preserve"> </w:t>
      </w:r>
      <w:r>
        <w:rPr>
          <w:sz w:val="20"/>
        </w:rPr>
        <w:t>либо акциях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отношению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каким-либо группам.</w:t>
      </w:r>
    </w:p>
    <w:p w:rsidR="00E37E53" w:rsidRDefault="0094632C">
      <w:pPr>
        <w:pStyle w:val="a3"/>
        <w:spacing w:before="6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109220</wp:posOffset>
                </wp:positionV>
                <wp:extent cx="1828800" cy="7620"/>
                <wp:effectExtent l="0" t="0" r="0" b="0"/>
                <wp:wrapTopAndBottom/>
                <wp:docPr id="394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2F838" id="Rectangle 66" o:spid="_x0000_s1026" style="position:absolute;margin-left:53.85pt;margin-top:8.6pt;width:2in;height:.6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87eeQIAAPw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vym&#10;LDBSpAOSPkPZiFpLjiaTUKHeuAocn8yjDTk6s9T0m0NK37fgxm+t1X3LCQNcWfBPLg6EhYOjaNV/&#10;0AzCk43XsVi7xnYhIJQB7SIn+xMnfOcRhc1sls9mKVBHwTad5JGyhFTHs8Y6/47rDoVJjS1Aj7HJ&#10;dul8wEKqo0vErqVgCyFlXNj16l5atCVBHfGL8CHFczepgrPS4dgQcdgBiHBHsAWwke0fZZYX6V1e&#10;jhaT2XRULIrxqJyms1GalXflJC3K4mHxMwDMiqoVjHG1FIoflZcVL2P20AODZqL2UF/jcpyPY+4X&#10;6N3LkuyEh0aUoqsxlBu+oTUCrW8Vg7RJ5YmQwzy5hB+rDDU4/mNVoggC74N+VprtQQNWA0nAJjwZ&#10;MGm1fcaoh/arsfu+IZZjJN8r0FGZFUXo17goxlPgHdlzy+rcQhSFUDX2GA3Tez/0+MZYsW7hpiwW&#10;Rulb0F4jojCCLgdUB8VCi8UMDs9B6OHzdfT6/WjNfwEAAP//AwBQSwMEFAAGAAgAAAAhAOFe4vHe&#10;AAAACQEAAA8AAABkcnMvZG93bnJldi54bWxMj0FPwzAMhe9I/IfISNxYQtloV5pODIkjEhsc2C1t&#10;TFutcUqTbYVfj3eCm9/z0/PnYjW5XhxxDJ0nDbczBQKp9rajRsP72/NNBiJEQ9b0nlDDNwZYlZcX&#10;hcmtP9EGj9vYCC6hkBsNbYxDLmWoW3QmzPyAxLtPPzoTWY6NtKM5cbnrZaLUvXSmI77QmgGfWqz3&#10;24PTsF5m66/XOb38bKod7j6q/SIZldbXV9PjA4iIU/wLwxmf0aFkpsofyAbRs1ZpylEe0gQEB+6W&#10;CzYqNrI5yLKQ/z8ofwEAAP//AwBQSwECLQAUAAYACAAAACEAtoM4kv4AAADhAQAAEwAAAAAAAAAA&#10;AAAAAAAAAAAAW0NvbnRlbnRfVHlwZXNdLnhtbFBLAQItABQABgAIAAAAIQA4/SH/1gAAAJQBAAAL&#10;AAAAAAAAAAAAAAAAAC8BAABfcmVscy8ucmVsc1BLAQItABQABgAIAAAAIQAbo87eeQIAAPwEAAAO&#10;AAAAAAAAAAAAAAAAAC4CAABkcnMvZTJvRG9jLnhtbFBLAQItABQABgAIAAAAIQDhXuLx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157" w:right="42" w:firstLine="561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См.: Пятьдесят политических портретов: Практикум по </w:t>
      </w:r>
      <w:r w:rsidR="00F1380C">
        <w:rPr>
          <w:sz w:val="18"/>
        </w:rPr>
        <w:t>психология политики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Под ред. Т.Ч. Кочкаровой.</w:t>
      </w:r>
      <w:r>
        <w:rPr>
          <w:spacing w:val="1"/>
          <w:sz w:val="18"/>
        </w:rPr>
        <w:t xml:space="preserve"> </w:t>
      </w:r>
      <w:r>
        <w:rPr>
          <w:sz w:val="18"/>
        </w:rPr>
        <w:t>– Бишкек,</w:t>
      </w:r>
      <w:r>
        <w:rPr>
          <w:spacing w:val="1"/>
          <w:sz w:val="18"/>
        </w:rPr>
        <w:t xml:space="preserve"> </w:t>
      </w:r>
      <w:r>
        <w:rPr>
          <w:sz w:val="18"/>
        </w:rPr>
        <w:t>1999.</w:t>
      </w:r>
      <w:r>
        <w:rPr>
          <w:spacing w:val="-3"/>
          <w:sz w:val="18"/>
        </w:rPr>
        <w:t xml:space="preserve"> </w:t>
      </w:r>
      <w:r>
        <w:rPr>
          <w:sz w:val="18"/>
        </w:rPr>
        <w:t>– С.</w:t>
      </w:r>
      <w:r>
        <w:rPr>
          <w:spacing w:val="-2"/>
          <w:sz w:val="18"/>
        </w:rPr>
        <w:t xml:space="preserve"> </w:t>
      </w:r>
      <w:r>
        <w:rPr>
          <w:sz w:val="18"/>
        </w:rPr>
        <w:t>63.</w:t>
      </w:r>
    </w:p>
    <w:p w:rsidR="00E37E53" w:rsidRDefault="00F95E1F">
      <w:pPr>
        <w:spacing w:before="1"/>
        <w:ind w:left="157" w:right="40" w:firstLine="561"/>
        <w:jc w:val="both"/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 xml:space="preserve"> Социальная психология / Под ред. Г.П. Предвечного и Ю.А. Шеркови-</w:t>
      </w:r>
      <w:r>
        <w:rPr>
          <w:spacing w:val="1"/>
          <w:sz w:val="18"/>
        </w:rPr>
        <w:t xml:space="preserve"> </w:t>
      </w:r>
      <w:r>
        <w:rPr>
          <w:sz w:val="18"/>
        </w:rPr>
        <w:t>на. –</w:t>
      </w:r>
      <w:r>
        <w:rPr>
          <w:spacing w:val="1"/>
          <w:sz w:val="18"/>
        </w:rPr>
        <w:t xml:space="preserve"> </w:t>
      </w:r>
      <w:r>
        <w:rPr>
          <w:sz w:val="18"/>
        </w:rPr>
        <w:t>М.,</w:t>
      </w:r>
      <w:r>
        <w:rPr>
          <w:spacing w:val="1"/>
          <w:sz w:val="18"/>
        </w:rPr>
        <w:t xml:space="preserve"> </w:t>
      </w:r>
      <w:r>
        <w:rPr>
          <w:sz w:val="18"/>
        </w:rPr>
        <w:t>1975.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</w:t>
      </w:r>
      <w:r>
        <w:rPr>
          <w:spacing w:val="-2"/>
          <w:sz w:val="18"/>
        </w:rPr>
        <w:t xml:space="preserve"> </w:t>
      </w:r>
      <w:r>
        <w:rPr>
          <w:sz w:val="18"/>
        </w:rPr>
        <w:t>293.</w:t>
      </w:r>
    </w:p>
    <w:p w:rsidR="00E37E53" w:rsidRDefault="00F95E1F">
      <w:pPr>
        <w:pStyle w:val="a3"/>
        <w:spacing w:before="66"/>
        <w:ind w:right="245" w:firstLine="566"/>
        <w:jc w:val="right"/>
      </w:pPr>
      <w:r>
        <w:br w:type="column"/>
      </w:r>
      <w:r>
        <w:lastRenderedPageBreak/>
        <w:t>В</w:t>
      </w:r>
      <w:r>
        <w:rPr>
          <w:spacing w:val="13"/>
        </w:rPr>
        <w:t xml:space="preserve"> </w:t>
      </w:r>
      <w:r>
        <w:t>результате</w:t>
      </w:r>
      <w:r>
        <w:rPr>
          <w:spacing w:val="12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эти</w:t>
      </w:r>
      <w:r>
        <w:rPr>
          <w:spacing w:val="11"/>
        </w:rPr>
        <w:t xml:space="preserve"> </w:t>
      </w:r>
      <w:r>
        <w:t>вместе</w:t>
      </w:r>
      <w:r>
        <w:rPr>
          <w:spacing w:val="14"/>
        </w:rPr>
        <w:t xml:space="preserve"> </w:t>
      </w:r>
      <w:r>
        <w:t>взятые</w:t>
      </w:r>
      <w:r>
        <w:rPr>
          <w:spacing w:val="12"/>
        </w:rPr>
        <w:t xml:space="preserve"> </w:t>
      </w:r>
      <w:r>
        <w:t>причины</w:t>
      </w:r>
      <w:r>
        <w:rPr>
          <w:spacing w:val="12"/>
        </w:rPr>
        <w:t xml:space="preserve"> </w:t>
      </w:r>
      <w:r>
        <w:t>могут</w:t>
      </w:r>
      <w:r>
        <w:rPr>
          <w:spacing w:val="12"/>
        </w:rPr>
        <w:t xml:space="preserve"> </w:t>
      </w:r>
      <w:r>
        <w:t>создать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вы-</w:t>
      </w:r>
      <w:r>
        <w:rPr>
          <w:spacing w:val="-47"/>
        </w:rPr>
        <w:t xml:space="preserve"> </w:t>
      </w:r>
      <w:r>
        <w:t>звать</w:t>
      </w:r>
      <w:r>
        <w:rPr>
          <w:spacing w:val="1"/>
        </w:rPr>
        <w:t xml:space="preserve"> </w:t>
      </w:r>
      <w:r>
        <w:t>импульсивные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потому что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вызванный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другими</w:t>
      </w:r>
      <w:r>
        <w:rPr>
          <w:spacing w:val="30"/>
        </w:rPr>
        <w:t xml:space="preserve"> </w:t>
      </w:r>
      <w:r>
        <w:t>причинами,</w:t>
      </w:r>
      <w:r>
        <w:rPr>
          <w:spacing w:val="31"/>
        </w:rPr>
        <w:t xml:space="preserve"> </w:t>
      </w:r>
      <w:r>
        <w:t>взаимно</w:t>
      </w:r>
      <w:r>
        <w:rPr>
          <w:spacing w:val="30"/>
        </w:rPr>
        <w:t xml:space="preserve"> </w:t>
      </w:r>
      <w:r>
        <w:t>заражает,</w:t>
      </w:r>
      <w:r>
        <w:rPr>
          <w:spacing w:val="29"/>
        </w:rPr>
        <w:t xml:space="preserve"> </w:t>
      </w:r>
      <w:r>
        <w:t>блокирует</w:t>
      </w:r>
      <w:r>
        <w:rPr>
          <w:spacing w:val="30"/>
        </w:rPr>
        <w:t xml:space="preserve"> </w:t>
      </w:r>
      <w:r>
        <w:t>способность</w:t>
      </w:r>
      <w:r>
        <w:rPr>
          <w:spacing w:val="30"/>
        </w:rPr>
        <w:t xml:space="preserve"> </w:t>
      </w:r>
      <w:r>
        <w:t>рацио-</w:t>
      </w:r>
      <w:r>
        <w:rPr>
          <w:spacing w:val="-47"/>
        </w:rPr>
        <w:t xml:space="preserve"> </w:t>
      </w:r>
      <w:r>
        <w:t>нально</w:t>
      </w:r>
      <w:r>
        <w:rPr>
          <w:spacing w:val="12"/>
        </w:rPr>
        <w:t xml:space="preserve"> </w:t>
      </w:r>
      <w:r>
        <w:t>оценить</w:t>
      </w:r>
      <w:r>
        <w:rPr>
          <w:spacing w:val="11"/>
        </w:rPr>
        <w:t xml:space="preserve"> </w:t>
      </w:r>
      <w:r>
        <w:t>обстановку.</w:t>
      </w:r>
      <w:r>
        <w:rPr>
          <w:spacing w:val="14"/>
        </w:rPr>
        <w:t xml:space="preserve"> </w:t>
      </w:r>
      <w:r>
        <w:t>Паническое</w:t>
      </w:r>
      <w:r>
        <w:rPr>
          <w:spacing w:val="11"/>
        </w:rPr>
        <w:t xml:space="preserve"> </w:t>
      </w:r>
      <w:r>
        <w:t>поведение</w:t>
      </w:r>
      <w:r>
        <w:rPr>
          <w:spacing w:val="11"/>
        </w:rPr>
        <w:t xml:space="preserve"> </w:t>
      </w:r>
      <w:r>
        <w:t>нарастает</w:t>
      </w:r>
      <w:r>
        <w:rPr>
          <w:spacing w:val="10"/>
        </w:rPr>
        <w:t xml:space="preserve"> </w:t>
      </w:r>
      <w:r>
        <w:t>поэтапно:</w:t>
      </w:r>
      <w:r>
        <w:rPr>
          <w:spacing w:val="-47"/>
        </w:rPr>
        <w:t xml:space="preserve"> </w:t>
      </w:r>
      <w:r>
        <w:t>потрясение</w:t>
      </w:r>
      <w:r>
        <w:rPr>
          <w:spacing w:val="29"/>
        </w:rPr>
        <w:t xml:space="preserve"> </w:t>
      </w:r>
      <w:r>
        <w:t>→</w:t>
      </w:r>
      <w:r>
        <w:rPr>
          <w:spacing w:val="29"/>
        </w:rPr>
        <w:t xml:space="preserve"> </w:t>
      </w:r>
      <w:r>
        <w:t>замешательство</w:t>
      </w:r>
      <w:r>
        <w:rPr>
          <w:spacing w:val="30"/>
        </w:rPr>
        <w:t xml:space="preserve"> </w:t>
      </w:r>
      <w:r>
        <w:t>→</w:t>
      </w:r>
      <w:r>
        <w:rPr>
          <w:spacing w:val="29"/>
        </w:rPr>
        <w:t xml:space="preserve"> </w:t>
      </w:r>
      <w:r>
        <w:t>круговая</w:t>
      </w:r>
      <w:r>
        <w:rPr>
          <w:spacing w:val="29"/>
        </w:rPr>
        <w:t xml:space="preserve"> </w:t>
      </w:r>
      <w:r>
        <w:t>реакция</w:t>
      </w:r>
      <w:r>
        <w:rPr>
          <w:spacing w:val="28"/>
        </w:rPr>
        <w:t xml:space="preserve"> </w:t>
      </w:r>
      <w:r>
        <w:t>→</w:t>
      </w:r>
      <w:r>
        <w:rPr>
          <w:spacing w:val="32"/>
        </w:rPr>
        <w:t xml:space="preserve"> </w:t>
      </w:r>
      <w:r>
        <w:t>эмоциональное</w:t>
      </w:r>
      <w:r>
        <w:rPr>
          <w:spacing w:val="-47"/>
        </w:rPr>
        <w:t xml:space="preserve"> </w:t>
      </w:r>
      <w:r>
        <w:t>кружение</w:t>
      </w:r>
      <w:r>
        <w:rPr>
          <w:spacing w:val="8"/>
        </w:rPr>
        <w:t xml:space="preserve"> </w:t>
      </w:r>
      <w:r>
        <w:t>→</w:t>
      </w:r>
      <w:r>
        <w:rPr>
          <w:spacing w:val="11"/>
        </w:rPr>
        <w:t xml:space="preserve"> </w:t>
      </w:r>
      <w:r>
        <w:t>паническое</w:t>
      </w:r>
      <w:r>
        <w:rPr>
          <w:spacing w:val="8"/>
        </w:rPr>
        <w:t xml:space="preserve"> </w:t>
      </w:r>
      <w:r>
        <w:t>бегство.</w:t>
      </w:r>
      <w:r>
        <w:rPr>
          <w:spacing w:val="9"/>
        </w:rPr>
        <w:t xml:space="preserve"> </w:t>
      </w:r>
      <w:r>
        <w:t>Параллельно</w:t>
      </w:r>
      <w:r>
        <w:rPr>
          <w:spacing w:val="10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произойти</w:t>
      </w:r>
      <w:r>
        <w:rPr>
          <w:spacing w:val="10"/>
        </w:rPr>
        <w:t xml:space="preserve"> </w:t>
      </w:r>
      <w:r>
        <w:t>два</w:t>
      </w:r>
      <w:r>
        <w:rPr>
          <w:spacing w:val="12"/>
        </w:rPr>
        <w:t xml:space="preserve"> </w:t>
      </w:r>
      <w:r>
        <w:t>по-</w:t>
      </w:r>
      <w:r>
        <w:rPr>
          <w:spacing w:val="-47"/>
        </w:rPr>
        <w:t xml:space="preserve"> </w:t>
      </w:r>
      <w:r>
        <w:t>следствия:</w:t>
      </w:r>
      <w:r>
        <w:rPr>
          <w:spacing w:val="15"/>
        </w:rPr>
        <w:t xml:space="preserve"> </w:t>
      </w:r>
      <w:r>
        <w:t>1)</w:t>
      </w:r>
      <w:r>
        <w:rPr>
          <w:spacing w:val="17"/>
        </w:rPr>
        <w:t xml:space="preserve"> </w:t>
      </w:r>
      <w:r>
        <w:t>люди</w:t>
      </w:r>
      <w:r>
        <w:rPr>
          <w:spacing w:val="16"/>
        </w:rPr>
        <w:t xml:space="preserve"> </w:t>
      </w:r>
      <w:r>
        <w:t>могут</w:t>
      </w:r>
      <w:r>
        <w:rPr>
          <w:spacing w:val="18"/>
        </w:rPr>
        <w:t xml:space="preserve"> </w:t>
      </w:r>
      <w:r>
        <w:t>проявить</w:t>
      </w:r>
      <w:r>
        <w:rPr>
          <w:spacing w:val="17"/>
        </w:rPr>
        <w:t xml:space="preserve"> </w:t>
      </w:r>
      <w:r>
        <w:t>агрессию</w:t>
      </w:r>
      <w:r>
        <w:rPr>
          <w:spacing w:val="17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проявление</w:t>
      </w:r>
      <w:r>
        <w:rPr>
          <w:spacing w:val="16"/>
        </w:rPr>
        <w:t xml:space="preserve"> </w:t>
      </w:r>
      <w:r>
        <w:t>защитной</w:t>
      </w:r>
      <w:r>
        <w:rPr>
          <w:spacing w:val="-47"/>
        </w:rPr>
        <w:t xml:space="preserve"> </w:t>
      </w:r>
      <w:r>
        <w:t>функции; 2) у них может наступить оцепенение, усталость, безразличие.</w:t>
      </w:r>
      <w:r>
        <w:rPr>
          <w:spacing w:val="-47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воздействовать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паническое</w:t>
      </w:r>
      <w:r>
        <w:rPr>
          <w:spacing w:val="3"/>
        </w:rPr>
        <w:t xml:space="preserve"> </w:t>
      </w:r>
      <w:r>
        <w:t>поведение,</w:t>
      </w:r>
      <w:r>
        <w:rPr>
          <w:spacing w:val="3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t>сни-</w:t>
      </w:r>
    </w:p>
    <w:p w:rsidR="00E37E53" w:rsidRDefault="00F95E1F">
      <w:pPr>
        <w:pStyle w:val="a3"/>
        <w:spacing w:before="1"/>
        <w:ind w:right="245"/>
      </w:pPr>
      <w:r>
        <w:t>зить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заражения,</w:t>
      </w:r>
      <w:r>
        <w:rPr>
          <w:spacing w:val="1"/>
        </w:rPr>
        <w:t xml:space="preserve"> </w:t>
      </w:r>
      <w:r>
        <w:t>вывести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гипнотического влияния данного состояния, рационализировать и инди-</w:t>
      </w:r>
      <w:r>
        <w:rPr>
          <w:spacing w:val="1"/>
        </w:rPr>
        <w:t xml:space="preserve"> </w:t>
      </w:r>
      <w:r>
        <w:t>видуализировать его психику. В минуты паники, как советует Д. Оль-</w:t>
      </w:r>
      <w:r>
        <w:rPr>
          <w:spacing w:val="1"/>
        </w:rPr>
        <w:t xml:space="preserve"> </w:t>
      </w:r>
      <w:r>
        <w:t>шанский, одним из эффективных способов повлиять на нее является же-</w:t>
      </w:r>
      <w:r>
        <w:rPr>
          <w:spacing w:val="1"/>
        </w:rPr>
        <w:t xml:space="preserve"> </w:t>
      </w:r>
      <w:r>
        <w:t>сткое управление. Кто-то должен стать образцом для других – дать ко-</w:t>
      </w:r>
      <w:r>
        <w:rPr>
          <w:spacing w:val="1"/>
        </w:rPr>
        <w:t xml:space="preserve"> </w:t>
      </w:r>
      <w:r>
        <w:t>манду громко, дать ритм извне – скандировать «ло-жись», или «не-тол-</w:t>
      </w:r>
      <w:r>
        <w:rPr>
          <w:spacing w:val="1"/>
        </w:rPr>
        <w:t xml:space="preserve"> </w:t>
      </w:r>
      <w:r>
        <w:t>кай», хоровое пение и т.д. Маршевая ритмическая музыка может быстро</w:t>
      </w:r>
      <w:r>
        <w:rPr>
          <w:spacing w:val="-47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панический</w:t>
      </w:r>
      <w:r>
        <w:rPr>
          <w:spacing w:val="-1"/>
        </w:rPr>
        <w:t xml:space="preserve"> </w:t>
      </w:r>
      <w:r>
        <w:t>ажиотаж</w:t>
      </w:r>
      <w:r>
        <w:rPr>
          <w:spacing w:val="-2"/>
        </w:rPr>
        <w:t xml:space="preserve"> </w:t>
      </w:r>
      <w:r>
        <w:t>организованным.</w:t>
      </w:r>
    </w:p>
    <w:p w:rsidR="00E37E53" w:rsidRDefault="00F95E1F">
      <w:pPr>
        <w:pStyle w:val="a3"/>
        <w:spacing w:before="1"/>
        <w:ind w:right="245" w:firstLine="566"/>
      </w:pPr>
      <w:r>
        <w:rPr>
          <w:i/>
        </w:rPr>
        <w:t xml:space="preserve">Массовая агрессия – </w:t>
      </w:r>
      <w:r>
        <w:t>это массовые враждебные действия, направ-</w:t>
      </w:r>
      <w:r>
        <w:rPr>
          <w:spacing w:val="1"/>
        </w:rPr>
        <w:t xml:space="preserve"> </w:t>
      </w:r>
      <w:r>
        <w:t>ленные на причинение страдания, физического и психологического вре-</w:t>
      </w:r>
      <w:r>
        <w:rPr>
          <w:spacing w:val="1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иногда 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уничтожение людей.</w:t>
      </w:r>
    </w:p>
    <w:p w:rsidR="00E37E53" w:rsidRDefault="00F95E1F">
      <w:pPr>
        <w:pStyle w:val="a3"/>
        <w:ind w:right="245" w:firstLine="566"/>
      </w:pPr>
      <w:r>
        <w:t>Психологию разрушительного поведения объясняет внутренняя</w:t>
      </w:r>
      <w:r>
        <w:rPr>
          <w:spacing w:val="1"/>
        </w:rPr>
        <w:t xml:space="preserve"> </w:t>
      </w:r>
      <w:r>
        <w:t>агрессивность, которая вырывается во внешнее поведение. Внутренняя</w:t>
      </w:r>
      <w:r>
        <w:rPr>
          <w:spacing w:val="1"/>
        </w:rPr>
        <w:t xml:space="preserve"> </w:t>
      </w:r>
      <w:r>
        <w:t>агрессия накапливается в результате эмоционального состояния как ре-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социально-политических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невозмож-</w:t>
      </w:r>
      <w:r>
        <w:rPr>
          <w:spacing w:val="1"/>
        </w:rPr>
        <w:t xml:space="preserve"> </w:t>
      </w:r>
      <w:r>
        <w:t>ность решить</w:t>
      </w:r>
      <w:r>
        <w:rPr>
          <w:spacing w:val="1"/>
        </w:rPr>
        <w:t xml:space="preserve"> </w:t>
      </w:r>
      <w:r>
        <w:t>жизненно важные</w:t>
      </w:r>
      <w:r>
        <w:rPr>
          <w:spacing w:val="1"/>
        </w:rPr>
        <w:t xml:space="preserve"> </w:t>
      </w:r>
      <w:r>
        <w:t>проблемы и др. Стихийная агрессия</w:t>
      </w:r>
      <w:r>
        <w:rPr>
          <w:spacing w:val="1"/>
        </w:rPr>
        <w:t xml:space="preserve"> </w:t>
      </w:r>
      <w:r>
        <w:t>опасна тем, что ускорителем ее является комплекс сильных негативных</w:t>
      </w:r>
      <w:r>
        <w:rPr>
          <w:spacing w:val="1"/>
        </w:rPr>
        <w:t xml:space="preserve"> </w:t>
      </w:r>
      <w:r>
        <w:t>эмоций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гнев,</w:t>
      </w:r>
      <w:r>
        <w:rPr>
          <w:spacing w:val="2"/>
        </w:rPr>
        <w:t xml:space="preserve"> </w:t>
      </w:r>
      <w:r>
        <w:t>ненависть, месть,</w:t>
      </w:r>
      <w:r>
        <w:rPr>
          <w:spacing w:val="-1"/>
        </w:rPr>
        <w:t xml:space="preserve"> </w:t>
      </w:r>
      <w:r>
        <w:t>зависть.</w:t>
      </w:r>
    </w:p>
    <w:p w:rsidR="00E37E53" w:rsidRDefault="00F95E1F">
      <w:pPr>
        <w:pStyle w:val="a3"/>
        <w:ind w:right="245" w:firstLine="566"/>
      </w:pPr>
      <w:r>
        <w:t>Современные исследователи природы массовой агрессии подчер-</w:t>
      </w:r>
      <w:r>
        <w:rPr>
          <w:spacing w:val="1"/>
        </w:rPr>
        <w:t xml:space="preserve"> </w:t>
      </w:r>
      <w:r>
        <w:t>кивают общую закономерность причин, вызвавших ее – это накопив-</w:t>
      </w:r>
      <w:r>
        <w:rPr>
          <w:spacing w:val="1"/>
        </w:rPr>
        <w:t xml:space="preserve"> </w:t>
      </w:r>
      <w:r>
        <w:t>шееся чувство безнадежности, массовая безработица, низкооплачивае-</w:t>
      </w:r>
      <w:r>
        <w:rPr>
          <w:spacing w:val="1"/>
        </w:rPr>
        <w:t xml:space="preserve"> </w:t>
      </w:r>
      <w:r>
        <w:t>мая работа, национальное угнетение или неприязнь, провокационные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зачинщиков</w:t>
      </w:r>
      <w:r>
        <w:rPr>
          <w:spacing w:val="-1"/>
        </w:rPr>
        <w:t xml:space="preserve"> </w:t>
      </w:r>
      <w:r>
        <w:t>агрессии.</w:t>
      </w:r>
    </w:p>
    <w:p w:rsidR="00E37E53" w:rsidRDefault="00F95E1F">
      <w:pPr>
        <w:pStyle w:val="a3"/>
        <w:ind w:right="243" w:firstLine="566"/>
        <w:jc w:val="right"/>
      </w:pPr>
      <w:r>
        <w:rPr>
          <w:w w:val="95"/>
        </w:rPr>
        <w:t>Существует ряд условий, которые могут вызвать массовые агрессии.</w:t>
      </w:r>
      <w:r>
        <w:rPr>
          <w:spacing w:val="1"/>
          <w:w w:val="95"/>
        </w:rPr>
        <w:t xml:space="preserve"> </w:t>
      </w:r>
      <w:r>
        <w:rPr>
          <w:i/>
        </w:rPr>
        <w:t>Физиологические</w:t>
      </w:r>
      <w:r>
        <w:rPr>
          <w:i/>
          <w:spacing w:val="1"/>
        </w:rPr>
        <w:t xml:space="preserve"> </w:t>
      </w:r>
      <w:r>
        <w:rPr>
          <w:i/>
        </w:rPr>
        <w:t xml:space="preserve">причины </w:t>
      </w:r>
      <w:r>
        <w:t>–</w:t>
      </w:r>
      <w:r>
        <w:rPr>
          <w:spacing w:val="1"/>
        </w:rPr>
        <w:t xml:space="preserve"> </w:t>
      </w:r>
      <w:r>
        <w:t>алкоголь,</w:t>
      </w:r>
      <w:r>
        <w:rPr>
          <w:spacing w:val="50"/>
        </w:rPr>
        <w:t xml:space="preserve"> </w:t>
      </w:r>
      <w:r>
        <w:t>наркотики,</w:t>
      </w:r>
      <w:r>
        <w:rPr>
          <w:spacing w:val="50"/>
        </w:rPr>
        <w:t xml:space="preserve"> </w:t>
      </w:r>
      <w:r>
        <w:t>которые</w:t>
      </w:r>
      <w:r>
        <w:rPr>
          <w:spacing w:val="50"/>
        </w:rPr>
        <w:t xml:space="preserve"> </w:t>
      </w:r>
      <w:r>
        <w:t>фор-</w:t>
      </w:r>
      <w:r>
        <w:rPr>
          <w:spacing w:val="1"/>
        </w:rPr>
        <w:t xml:space="preserve"> </w:t>
      </w:r>
      <w:r>
        <w:t>мируют</w:t>
      </w:r>
      <w:r>
        <w:rPr>
          <w:spacing w:val="35"/>
        </w:rPr>
        <w:t xml:space="preserve"> </w:t>
      </w:r>
      <w:r>
        <w:t>отрицательные</w:t>
      </w:r>
      <w:r>
        <w:rPr>
          <w:spacing w:val="37"/>
        </w:rPr>
        <w:t xml:space="preserve"> </w:t>
      </w:r>
      <w:r>
        <w:t>эмоциональные</w:t>
      </w:r>
      <w:r>
        <w:rPr>
          <w:spacing w:val="37"/>
        </w:rPr>
        <w:t xml:space="preserve"> </w:t>
      </w:r>
      <w:r>
        <w:t>состояния,</w:t>
      </w:r>
      <w:r>
        <w:rPr>
          <w:spacing w:val="37"/>
        </w:rPr>
        <w:t xml:space="preserve"> </w:t>
      </w:r>
      <w:r>
        <w:t>возбуждают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сти-</w:t>
      </w:r>
    </w:p>
    <w:p w:rsidR="00E37E53" w:rsidRDefault="00F95E1F">
      <w:pPr>
        <w:pStyle w:val="a3"/>
        <w:spacing w:line="229" w:lineRule="exact"/>
      </w:pPr>
      <w:r>
        <w:t>мулируют</w:t>
      </w:r>
      <w:r>
        <w:rPr>
          <w:spacing w:val="-6"/>
        </w:rPr>
        <w:t xml:space="preserve"> </w:t>
      </w:r>
      <w:r>
        <w:t>действия.</w:t>
      </w:r>
    </w:p>
    <w:p w:rsidR="00E37E53" w:rsidRDefault="00F95E1F">
      <w:pPr>
        <w:ind w:left="157" w:right="247" w:firstLine="566"/>
        <w:jc w:val="both"/>
        <w:rPr>
          <w:sz w:val="20"/>
        </w:rPr>
      </w:pPr>
      <w:r>
        <w:rPr>
          <w:i/>
          <w:sz w:val="20"/>
        </w:rPr>
        <w:t xml:space="preserve">Психологические причины </w:t>
      </w:r>
      <w:r>
        <w:rPr>
          <w:sz w:val="20"/>
        </w:rPr>
        <w:t>– состояние безнадежности, фрустра-</w:t>
      </w:r>
      <w:r>
        <w:rPr>
          <w:spacing w:val="1"/>
          <w:sz w:val="20"/>
        </w:rPr>
        <w:t xml:space="preserve"> </w:t>
      </w:r>
      <w:r>
        <w:rPr>
          <w:sz w:val="20"/>
        </w:rPr>
        <w:t>ции,</w:t>
      </w:r>
      <w:r>
        <w:rPr>
          <w:spacing w:val="2"/>
          <w:sz w:val="20"/>
        </w:rPr>
        <w:t xml:space="preserve"> </w:t>
      </w:r>
      <w:r>
        <w:rPr>
          <w:sz w:val="20"/>
        </w:rPr>
        <w:t>убеждения, что</w:t>
      </w:r>
      <w:r>
        <w:rPr>
          <w:spacing w:val="2"/>
          <w:sz w:val="20"/>
        </w:rPr>
        <w:t xml:space="preserve"> </w:t>
      </w:r>
      <w:r>
        <w:rPr>
          <w:sz w:val="20"/>
        </w:rPr>
        <w:t>уже нечего терять;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Ситуационные причины </w:t>
      </w:r>
      <w:r>
        <w:t>– наличие предводителя, зачинщика, на-</w:t>
      </w:r>
      <w:r>
        <w:rPr>
          <w:spacing w:val="1"/>
        </w:rPr>
        <w:t xml:space="preserve"> </w:t>
      </w:r>
      <w:r>
        <w:t>личие того, кто действием покажет, как действовать (нападение на по-</w:t>
      </w:r>
      <w:r>
        <w:rPr>
          <w:spacing w:val="1"/>
        </w:rPr>
        <w:t xml:space="preserve"> </w:t>
      </w:r>
      <w:r>
        <w:t>лицию,</w:t>
      </w:r>
      <w:r>
        <w:rPr>
          <w:spacing w:val="-1"/>
        </w:rPr>
        <w:t xml:space="preserve"> </w:t>
      </w:r>
      <w:r>
        <w:t>погромы);</w:t>
      </w:r>
    </w:p>
    <w:p w:rsidR="00E37E53" w:rsidRDefault="00E37E53">
      <w:pPr>
        <w:sectPr w:rsidR="00E37E53">
          <w:footerReference w:type="default" r:id="rId83"/>
          <w:pgSz w:w="16840" w:h="11900" w:orient="landscape"/>
          <w:pgMar w:top="1060" w:right="840" w:bottom="980" w:left="920" w:header="0" w:footer="792" w:gutter="0"/>
          <w:cols w:num="2" w:space="720" w:equalWidth="0">
            <w:col w:w="6457" w:space="1962"/>
            <w:col w:w="6661"/>
          </w:cols>
        </w:sectPr>
      </w:pPr>
    </w:p>
    <w:p w:rsidR="00E37E53" w:rsidRDefault="00F95E1F">
      <w:pPr>
        <w:spacing w:before="106"/>
        <w:ind w:left="157" w:right="42" w:firstLine="566"/>
        <w:jc w:val="both"/>
        <w:rPr>
          <w:sz w:val="20"/>
        </w:rPr>
      </w:pPr>
      <w:r>
        <w:rPr>
          <w:i/>
          <w:sz w:val="20"/>
        </w:rPr>
        <w:lastRenderedPageBreak/>
        <w:t xml:space="preserve">Провокации, как причины </w:t>
      </w:r>
      <w:r>
        <w:rPr>
          <w:sz w:val="20"/>
        </w:rPr>
        <w:t>– преднамеренное или необдуманное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2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1"/>
          <w:sz w:val="20"/>
        </w:rPr>
        <w:t xml:space="preserve"> </w:t>
      </w:r>
      <w:r>
        <w:rPr>
          <w:sz w:val="20"/>
        </w:rPr>
        <w:t>провоцирующее</w:t>
      </w:r>
      <w:r>
        <w:rPr>
          <w:spacing w:val="-1"/>
          <w:sz w:val="20"/>
        </w:rPr>
        <w:t xml:space="preserve"> </w:t>
      </w:r>
      <w:r>
        <w:rPr>
          <w:sz w:val="20"/>
        </w:rPr>
        <w:t>агрессию</w:t>
      </w:r>
      <w:r>
        <w:rPr>
          <w:spacing w:val="-1"/>
          <w:sz w:val="20"/>
        </w:rPr>
        <w:t xml:space="preserve"> </w:t>
      </w:r>
      <w:r>
        <w:rPr>
          <w:sz w:val="20"/>
        </w:rPr>
        <w:t>масс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ответ.</w:t>
      </w:r>
    </w:p>
    <w:p w:rsidR="00E37E53" w:rsidRDefault="00F95E1F">
      <w:pPr>
        <w:pStyle w:val="a3"/>
        <w:spacing w:before="1"/>
        <w:ind w:right="38" w:firstLine="566"/>
      </w:pPr>
      <w:r>
        <w:t>В целом, чтобы агрессия развилась до массовых действий, нуж-</w:t>
      </w:r>
      <w:r>
        <w:rPr>
          <w:spacing w:val="1"/>
        </w:rPr>
        <w:t xml:space="preserve"> </w:t>
      </w:r>
      <w:r>
        <w:t>ны: 1) конкретный повод; 2) люди, готовые поддержать и «раскачать»</w:t>
      </w:r>
      <w:r>
        <w:rPr>
          <w:spacing w:val="1"/>
        </w:rPr>
        <w:t xml:space="preserve"> </w:t>
      </w:r>
      <w:r>
        <w:t>толпу; 3) наличие объекта – представителей власти, или кого-то, в ком</w:t>
      </w:r>
      <w:r>
        <w:rPr>
          <w:spacing w:val="1"/>
        </w:rPr>
        <w:t xml:space="preserve"> </w:t>
      </w:r>
      <w:r>
        <w:t>масса</w:t>
      </w:r>
      <w:r>
        <w:rPr>
          <w:spacing w:val="-1"/>
        </w:rPr>
        <w:t xml:space="preserve"> </w:t>
      </w:r>
      <w:r>
        <w:t>видит</w:t>
      </w:r>
      <w:r>
        <w:rPr>
          <w:spacing w:val="-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бед.</w:t>
      </w:r>
    </w:p>
    <w:p w:rsidR="00E37E53" w:rsidRDefault="00F95E1F">
      <w:pPr>
        <w:pStyle w:val="a3"/>
        <w:spacing w:line="229" w:lineRule="exact"/>
        <w:ind w:left="723"/>
      </w:pPr>
      <w:r>
        <w:t>Существуют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агрессии:</w:t>
      </w:r>
    </w:p>
    <w:p w:rsidR="00E37E53" w:rsidRDefault="00F95E1F">
      <w:pPr>
        <w:pStyle w:val="a3"/>
        <w:ind w:right="38" w:firstLine="566"/>
      </w:pPr>
      <w:r>
        <w:rPr>
          <w:i/>
        </w:rPr>
        <w:t xml:space="preserve">Экспрессивная агрессия </w:t>
      </w:r>
      <w:r>
        <w:t>– проявляется как демонстрация агрес-</w:t>
      </w:r>
      <w:r>
        <w:rPr>
          <w:spacing w:val="1"/>
        </w:rPr>
        <w:t xml:space="preserve"> </w:t>
      </w:r>
      <w:r>
        <w:t>сивных намерений, запугивание без физических действий (ритуальные</w:t>
      </w:r>
      <w:r>
        <w:rPr>
          <w:spacing w:val="1"/>
        </w:rPr>
        <w:t xml:space="preserve"> </w:t>
      </w:r>
      <w:r>
        <w:t>танцы, военные парады в моменты социально-политического напряже-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обществе).</w:t>
      </w:r>
    </w:p>
    <w:p w:rsidR="00E37E53" w:rsidRDefault="00F95E1F">
      <w:pPr>
        <w:pStyle w:val="a3"/>
        <w:spacing w:before="2"/>
        <w:ind w:right="38" w:firstLine="566"/>
      </w:pPr>
      <w:r>
        <w:rPr>
          <w:i/>
        </w:rPr>
        <w:t xml:space="preserve">Импульсивная агрессия </w:t>
      </w:r>
      <w:r>
        <w:t>– это агрессия масс, спровоцированная и</w:t>
      </w:r>
      <w:r>
        <w:rPr>
          <w:spacing w:val="1"/>
        </w:rPr>
        <w:t xml:space="preserve"> </w:t>
      </w:r>
      <w:r>
        <w:t>быстро затухающая, носит прерывистый характер волнами, «приливами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отливами».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Аффективная агрессия, </w:t>
      </w:r>
      <w:r>
        <w:t>как отмечает Д. Ольшанский, с полити-</w:t>
      </w:r>
      <w:r>
        <w:rPr>
          <w:spacing w:val="1"/>
        </w:rPr>
        <w:t xml:space="preserve"> </w:t>
      </w:r>
      <w:r>
        <w:t>ческой точки зрения – это самый бессмысленный вид агрессии. Она ли-</w:t>
      </w:r>
      <w:r>
        <w:rPr>
          <w:spacing w:val="1"/>
        </w:rPr>
        <w:t xml:space="preserve"> </w:t>
      </w:r>
      <w:r>
        <w:t>шена действенных компонентов, но масса в состоянии эйфории требует</w:t>
      </w:r>
      <w:r>
        <w:rPr>
          <w:spacing w:val="1"/>
        </w:rPr>
        <w:t xml:space="preserve"> </w:t>
      </w:r>
      <w:r>
        <w:t>немедленных жертв и разрушений. Именно в этом состоянии ее легко</w:t>
      </w:r>
      <w:r>
        <w:rPr>
          <w:spacing w:val="1"/>
        </w:rPr>
        <w:t xml:space="preserve"> </w:t>
      </w:r>
      <w:r>
        <w:t>усмирить,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она обречена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поражение.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Враждебная агрессия </w:t>
      </w:r>
      <w:r>
        <w:t>– направлена на осознанное целенаправ-</w:t>
      </w:r>
      <w:r>
        <w:rPr>
          <w:spacing w:val="1"/>
        </w:rPr>
        <w:t xml:space="preserve"> </w:t>
      </w:r>
      <w:r>
        <w:t>ленное нанесение вреда. Это самая сильная форма агрессии в обыден-</w:t>
      </w:r>
      <w:r>
        <w:rPr>
          <w:spacing w:val="1"/>
        </w:rPr>
        <w:t xml:space="preserve"> </w:t>
      </w:r>
      <w:r>
        <w:t>ном понимании.</w:t>
      </w:r>
    </w:p>
    <w:p w:rsidR="00E37E53" w:rsidRDefault="00F95E1F">
      <w:pPr>
        <w:pStyle w:val="a3"/>
        <w:ind w:right="39" w:firstLine="566"/>
      </w:pPr>
      <w:r>
        <w:rPr>
          <w:i/>
        </w:rPr>
        <w:t>Инструментальная</w:t>
      </w:r>
      <w:r>
        <w:rPr>
          <w:i/>
          <w:spacing w:val="-8"/>
        </w:rPr>
        <w:t xml:space="preserve"> </w:t>
      </w:r>
      <w:r>
        <w:rPr>
          <w:i/>
        </w:rPr>
        <w:t>агрессия,</w:t>
      </w:r>
      <w:r>
        <w:rPr>
          <w:i/>
          <w:spacing w:val="-9"/>
        </w:rPr>
        <w:t xml:space="preserve"> </w:t>
      </w:r>
      <w:r>
        <w:t>проявляясь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внешней</w:t>
      </w:r>
      <w:r>
        <w:rPr>
          <w:spacing w:val="-8"/>
        </w:rPr>
        <w:t xml:space="preserve"> </w:t>
      </w:r>
      <w:r>
        <w:t>демон-</w:t>
      </w:r>
      <w:r>
        <w:rPr>
          <w:spacing w:val="-48"/>
        </w:rPr>
        <w:t xml:space="preserve"> </w:t>
      </w:r>
      <w:r>
        <w:t>страции агрессии, используется как один из инструментов достижения</w:t>
      </w:r>
      <w:r>
        <w:rPr>
          <w:spacing w:val="1"/>
        </w:rPr>
        <w:t xml:space="preserve"> </w:t>
      </w:r>
      <w:r>
        <w:rPr>
          <w:spacing w:val="-2"/>
        </w:rPr>
        <w:t>цели,</w:t>
      </w:r>
      <w:r>
        <w:rPr>
          <w:spacing w:val="-8"/>
        </w:rPr>
        <w:t xml:space="preserve"> </w:t>
      </w:r>
      <w:r>
        <w:rPr>
          <w:spacing w:val="-2"/>
        </w:rPr>
        <w:t>но</w:t>
      </w:r>
      <w:r>
        <w:rPr>
          <w:spacing w:val="-6"/>
        </w:rPr>
        <w:t xml:space="preserve"> </w:t>
      </w:r>
      <w:r>
        <w:rPr>
          <w:spacing w:val="-2"/>
        </w:rPr>
        <w:t>цель</w:t>
      </w:r>
      <w:r>
        <w:rPr>
          <w:spacing w:val="-9"/>
        </w:rPr>
        <w:t xml:space="preserve"> </w:t>
      </w:r>
      <w:r>
        <w:rPr>
          <w:spacing w:val="-2"/>
        </w:rPr>
        <w:t>действия</w:t>
      </w:r>
      <w:r>
        <w:rPr>
          <w:spacing w:val="-10"/>
        </w:rPr>
        <w:t xml:space="preserve"> </w:t>
      </w:r>
      <w:r>
        <w:rPr>
          <w:spacing w:val="-2"/>
        </w:rPr>
        <w:t>субъекта</w:t>
      </w:r>
      <w:r>
        <w:rPr>
          <w:spacing w:val="-10"/>
        </w:rPr>
        <w:t xml:space="preserve"> </w:t>
      </w:r>
      <w:r>
        <w:rPr>
          <w:spacing w:val="-2"/>
        </w:rPr>
        <w:t>оказывается</w:t>
      </w:r>
      <w:r>
        <w:rPr>
          <w:spacing w:val="-10"/>
        </w:rPr>
        <w:t xml:space="preserve"> </w:t>
      </w:r>
      <w:r>
        <w:rPr>
          <w:spacing w:val="-1"/>
        </w:rPr>
        <w:t>эмоционально</w:t>
      </w:r>
      <w:r>
        <w:rPr>
          <w:spacing w:val="-8"/>
        </w:rPr>
        <w:t xml:space="preserve"> </w:t>
      </w:r>
      <w:r>
        <w:rPr>
          <w:spacing w:val="-1"/>
        </w:rPr>
        <w:t>нейтральной.</w:t>
      </w:r>
    </w:p>
    <w:p w:rsidR="00E37E53" w:rsidRDefault="00F95E1F">
      <w:pPr>
        <w:pStyle w:val="a3"/>
        <w:ind w:right="38" w:firstLine="566"/>
      </w:pPr>
      <w:r>
        <w:t>Два последних вида агрессии масс, хотя и «маскируются» под</w:t>
      </w:r>
      <w:r>
        <w:rPr>
          <w:spacing w:val="1"/>
        </w:rPr>
        <w:t xml:space="preserve"> </w:t>
      </w:r>
      <w:r>
        <w:t>стихийно возникшее, на самом деле являются организованными и осоз-</w:t>
      </w:r>
      <w:r>
        <w:rPr>
          <w:spacing w:val="1"/>
        </w:rPr>
        <w:t xml:space="preserve"> </w:t>
      </w:r>
      <w:r>
        <w:t>нанными проявлениями агрессии. Они развиваются в таких массовых</w:t>
      </w:r>
      <w:r>
        <w:rPr>
          <w:spacing w:val="1"/>
        </w:rPr>
        <w:t xml:space="preserve"> </w:t>
      </w:r>
      <w:r>
        <w:t>социально-политических</w:t>
      </w:r>
      <w:r>
        <w:rPr>
          <w:spacing w:val="14"/>
        </w:rPr>
        <w:t xml:space="preserve"> </w:t>
      </w:r>
      <w:r>
        <w:t>явлениях,</w:t>
      </w:r>
      <w:r>
        <w:rPr>
          <w:spacing w:val="17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террор,</w:t>
      </w:r>
      <w:r>
        <w:rPr>
          <w:spacing w:val="16"/>
        </w:rPr>
        <w:t xml:space="preserve"> </w:t>
      </w:r>
      <w:r>
        <w:t>геноцид,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религиозных</w:t>
      </w:r>
      <w:r>
        <w:rPr>
          <w:spacing w:val="-47"/>
        </w:rPr>
        <w:t xml:space="preserve"> </w:t>
      </w:r>
      <w:r>
        <w:t>и национальных столкновениях. Все формы массовой агрессии подчи-</w:t>
      </w:r>
      <w:r>
        <w:rPr>
          <w:spacing w:val="1"/>
        </w:rPr>
        <w:t xml:space="preserve"> </w:t>
      </w:r>
      <w:r>
        <w:t>няются: законам поведения «толпы негативных эмоций»; чувству силы,</w:t>
      </w:r>
      <w:r>
        <w:rPr>
          <w:spacing w:val="1"/>
        </w:rPr>
        <w:t xml:space="preserve"> </w:t>
      </w:r>
      <w:r>
        <w:t>обостренному эмоциональному восприятию, повышенной внушаемости,</w:t>
      </w:r>
      <w:r>
        <w:rPr>
          <w:spacing w:val="-47"/>
        </w:rPr>
        <w:t xml:space="preserve"> </w:t>
      </w:r>
      <w:r>
        <w:t>атрофированию критического отношения к своему поведению, утрате</w:t>
      </w:r>
      <w:r>
        <w:rPr>
          <w:spacing w:val="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E37E53" w:rsidRDefault="00F95E1F">
      <w:pPr>
        <w:pStyle w:val="a3"/>
        <w:ind w:right="40" w:firstLine="566"/>
      </w:pPr>
      <w:r>
        <w:t>Механизмы воздействия на агрессивное поведение подчиняются</w:t>
      </w:r>
      <w:r>
        <w:rPr>
          <w:spacing w:val="1"/>
        </w:rPr>
        <w:t xml:space="preserve"> </w:t>
      </w:r>
      <w:r>
        <w:t>общим закономерностям. В различных культурах существуют (и суще-</w:t>
      </w:r>
      <w:r>
        <w:rPr>
          <w:spacing w:val="1"/>
        </w:rPr>
        <w:t xml:space="preserve"> </w:t>
      </w:r>
      <w:r>
        <w:t>ствовали)</w:t>
      </w:r>
      <w:r>
        <w:rPr>
          <w:spacing w:val="21"/>
        </w:rPr>
        <w:t xml:space="preserve"> </w:t>
      </w:r>
      <w:r>
        <w:t>свои</w:t>
      </w:r>
      <w:r>
        <w:rPr>
          <w:spacing w:val="19"/>
        </w:rPr>
        <w:t xml:space="preserve"> </w:t>
      </w:r>
      <w:r>
        <w:t>механизмы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методы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предупреждению</w:t>
      </w:r>
      <w:r>
        <w:rPr>
          <w:spacing w:val="22"/>
        </w:rPr>
        <w:t xml:space="preserve"> </w:t>
      </w:r>
      <w:r>
        <w:t>насильствен-</w:t>
      </w:r>
    </w:p>
    <w:p w:rsidR="00E37E53" w:rsidRDefault="00F95E1F">
      <w:pPr>
        <w:pStyle w:val="a3"/>
        <w:spacing w:before="106"/>
        <w:ind w:right="246"/>
      </w:pPr>
      <w:r>
        <w:br w:type="column"/>
      </w:r>
      <w:r>
        <w:lastRenderedPageBreak/>
        <w:t>ние в реальной жизни</w:t>
      </w:r>
      <w:r>
        <w:rPr>
          <w:vertAlign w:val="superscript"/>
        </w:rPr>
        <w:t>1</w:t>
      </w:r>
      <w:r>
        <w:t>. Этот церемониал своего рода очищение, катар-</w:t>
      </w:r>
      <w:r>
        <w:rPr>
          <w:spacing w:val="1"/>
        </w:rPr>
        <w:t xml:space="preserve"> </w:t>
      </w:r>
      <w:r>
        <w:t>сис – по Аристотелю, профилактика возможной агрессии. Вернемся к</w:t>
      </w:r>
      <w:r>
        <w:rPr>
          <w:spacing w:val="1"/>
        </w:rPr>
        <w:t xml:space="preserve"> </w:t>
      </w:r>
      <w:r>
        <w:t>механизмам 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реальную</w:t>
      </w:r>
      <w:r>
        <w:rPr>
          <w:spacing w:val="-1"/>
        </w:rPr>
        <w:t xml:space="preserve"> </w:t>
      </w:r>
      <w:r>
        <w:t>агрессивную</w:t>
      </w:r>
      <w:r>
        <w:rPr>
          <w:spacing w:val="-1"/>
        </w:rPr>
        <w:t xml:space="preserve"> </w:t>
      </w:r>
      <w:r>
        <w:t>толпу.</w:t>
      </w:r>
    </w:p>
    <w:p w:rsidR="00E37E53" w:rsidRDefault="00F95E1F">
      <w:pPr>
        <w:pStyle w:val="a3"/>
        <w:spacing w:before="1"/>
        <w:ind w:right="245" w:firstLine="566"/>
      </w:pPr>
      <w:r>
        <w:t>По утверждению Д. Ольшанского, одним из действенных средств</w:t>
      </w:r>
      <w:r>
        <w:rPr>
          <w:spacing w:val="1"/>
        </w:rPr>
        <w:t xml:space="preserve"> </w:t>
      </w:r>
      <w:r>
        <w:t>является лишение членов толпы чувства анонимности. Это легко дости-</w:t>
      </w:r>
      <w:r>
        <w:rPr>
          <w:spacing w:val="1"/>
        </w:rPr>
        <w:t xml:space="preserve"> </w:t>
      </w:r>
      <w:r>
        <w:t>гается с помощью СМИ – крупные планы в теленовостях, фиксирующие</w:t>
      </w:r>
      <w:r>
        <w:rPr>
          <w:spacing w:val="-47"/>
        </w:rPr>
        <w:t xml:space="preserve"> </w:t>
      </w:r>
      <w:r>
        <w:t>лица участников съемки, в некоторых странах полиция стала метить ак-</w:t>
      </w:r>
      <w:r>
        <w:rPr>
          <w:spacing w:val="1"/>
        </w:rPr>
        <w:t xml:space="preserve"> </w:t>
      </w:r>
      <w:r>
        <w:t>тивистов толпы</w:t>
      </w:r>
      <w:r>
        <w:rPr>
          <w:spacing w:val="1"/>
        </w:rPr>
        <w:t xml:space="preserve"> </w:t>
      </w:r>
      <w:r>
        <w:t>несмываемой краской, что существенно повлияло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искоренение</w:t>
      </w:r>
      <w:r>
        <w:rPr>
          <w:spacing w:val="1"/>
        </w:rPr>
        <w:t xml:space="preserve"> </w:t>
      </w:r>
      <w:r>
        <w:t>агрессивной</w:t>
      </w:r>
      <w:r>
        <w:rPr>
          <w:spacing w:val="1"/>
        </w:rPr>
        <w:t xml:space="preserve"> </w:t>
      </w:r>
      <w:r>
        <w:t>толпы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 и роль лидера агрессивной толпы – особенно на начальном</w:t>
      </w:r>
      <w:r>
        <w:rPr>
          <w:spacing w:val="1"/>
        </w:rPr>
        <w:t xml:space="preserve"> </w:t>
      </w:r>
      <w:r>
        <w:t>этапе. Следовательно, одним из механизмов воздействия на массовую</w:t>
      </w:r>
      <w:r>
        <w:rPr>
          <w:spacing w:val="1"/>
        </w:rPr>
        <w:t xml:space="preserve"> </w:t>
      </w:r>
      <w:r>
        <w:t>агрессию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нейтрализация</w:t>
      </w:r>
      <w:r>
        <w:rPr>
          <w:spacing w:val="1"/>
        </w:rPr>
        <w:t xml:space="preserve"> </w:t>
      </w:r>
      <w:r>
        <w:t>лидера.</w:t>
      </w:r>
    </w:p>
    <w:p w:rsidR="00E37E53" w:rsidRDefault="00F95E1F">
      <w:pPr>
        <w:ind w:left="157" w:right="242" w:firstLine="566"/>
        <w:jc w:val="both"/>
        <w:rPr>
          <w:i/>
          <w:sz w:val="20"/>
        </w:rPr>
      </w:pPr>
      <w:r>
        <w:rPr>
          <w:sz w:val="20"/>
        </w:rPr>
        <w:t>В заключение темы приведем пример покорения агрессивной тол-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пы. </w:t>
      </w:r>
      <w:r>
        <w:rPr>
          <w:i/>
          <w:sz w:val="20"/>
        </w:rPr>
        <w:t>Вольтер жил в изгнании в Лондоне как раз в то время, когда анти-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французские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настроения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достигли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самой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высокой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точки.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Однажды,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про-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гуливаясь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улицам,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он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был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окружен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озлобленной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толпой.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«Вздернем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его,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вздернем француза!» – кричала толпа. Вольтер спокойно обратился 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сборищу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следующими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словами: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«Англичане!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Вы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хотите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убить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меня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за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то, что я француз. Разве я уже не достаточно наказан тем, что не ро-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жден англичанином?» В ответ на эти слова толпа разразилась привет-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ственными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криками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и,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тронув,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проводила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его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до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самого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дома</w:t>
      </w:r>
      <w:r>
        <w:rPr>
          <w:i/>
          <w:sz w:val="20"/>
          <w:vertAlign w:val="superscript"/>
        </w:rPr>
        <w:t>2</w:t>
      </w:r>
      <w:r>
        <w:rPr>
          <w:i/>
          <w:sz w:val="20"/>
        </w:rPr>
        <w:t>.</w:t>
      </w:r>
    </w:p>
    <w:p w:rsidR="00E37E53" w:rsidRDefault="00E37E53">
      <w:pPr>
        <w:pStyle w:val="a3"/>
        <w:spacing w:before="1"/>
        <w:ind w:left="0"/>
        <w:jc w:val="left"/>
        <w:rPr>
          <w:i/>
          <w:sz w:val="22"/>
        </w:rPr>
      </w:pPr>
    </w:p>
    <w:p w:rsidR="00E37E53" w:rsidRDefault="00F95E1F">
      <w:pPr>
        <w:pStyle w:val="1"/>
        <w:numPr>
          <w:ilvl w:val="1"/>
          <w:numId w:val="29"/>
        </w:numPr>
        <w:tabs>
          <w:tab w:val="left" w:pos="1646"/>
        </w:tabs>
        <w:ind w:left="1645"/>
        <w:jc w:val="left"/>
      </w:pPr>
      <w:r>
        <w:t>Социально-политические</w:t>
      </w:r>
      <w:r>
        <w:rPr>
          <w:spacing w:val="-8"/>
        </w:rPr>
        <w:t xml:space="preserve"> </w:t>
      </w:r>
      <w:r>
        <w:t>слухи</w:t>
      </w:r>
    </w:p>
    <w:p w:rsidR="00E37E53" w:rsidRDefault="00F95E1F">
      <w:pPr>
        <w:spacing w:before="2"/>
        <w:ind w:left="2015" w:right="374" w:hanging="1640"/>
        <w:rPr>
          <w:rFonts w:ascii="Arial" w:hAnsi="Arial"/>
          <w:b/>
        </w:rPr>
      </w:pP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психология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их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воздействия.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Профилактика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слухов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меры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борьбы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с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ними</w:t>
      </w:r>
    </w:p>
    <w:p w:rsidR="00E37E53" w:rsidRDefault="00E37E53">
      <w:pPr>
        <w:pStyle w:val="a3"/>
        <w:spacing w:before="8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5" w:firstLine="566"/>
      </w:pPr>
      <w:r>
        <w:t>По определению К.К. Платонова, «слухи – это массовое явление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искаженной,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окрашенной</w:t>
      </w:r>
      <w:r>
        <w:rPr>
          <w:spacing w:val="1"/>
        </w:rPr>
        <w:t xml:space="preserve"> </w:t>
      </w:r>
      <w:r>
        <w:t>ин-</w:t>
      </w:r>
      <w:r>
        <w:rPr>
          <w:spacing w:val="1"/>
        </w:rPr>
        <w:t xml:space="preserve"> </w:t>
      </w:r>
      <w:r>
        <w:t>формацией».</w:t>
      </w:r>
      <w:r>
        <w:rPr>
          <w:spacing w:val="-2"/>
        </w:rPr>
        <w:t xml:space="preserve"> </w:t>
      </w:r>
      <w:r>
        <w:t>Возникновению</w:t>
      </w:r>
      <w:r>
        <w:rPr>
          <w:spacing w:val="-1"/>
        </w:rPr>
        <w:t xml:space="preserve"> </w:t>
      </w:r>
      <w:r>
        <w:t>слухов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причин.</w:t>
      </w:r>
    </w:p>
    <w:p w:rsidR="00E37E53" w:rsidRDefault="00F95E1F">
      <w:pPr>
        <w:pStyle w:val="a3"/>
        <w:spacing w:before="1"/>
        <w:ind w:right="245" w:firstLine="566"/>
      </w:pPr>
      <w:r>
        <w:rPr>
          <w:i/>
        </w:rPr>
        <w:t xml:space="preserve">Интерес аудитории. </w:t>
      </w:r>
      <w:r>
        <w:t>Этот интерес может стать причиной возник-</w:t>
      </w:r>
      <w:r>
        <w:rPr>
          <w:spacing w:val="1"/>
        </w:rPr>
        <w:t xml:space="preserve"> </w:t>
      </w:r>
      <w:r>
        <w:t>новения слухов, если определенная проблема актуальна для масс и свя-</w:t>
      </w:r>
      <w:r>
        <w:rPr>
          <w:spacing w:val="1"/>
        </w:rPr>
        <w:t xml:space="preserve"> </w:t>
      </w:r>
      <w:r>
        <w:t>зана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потребностями людей или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известными</w:t>
      </w:r>
      <w:r>
        <w:rPr>
          <w:spacing w:val="-2"/>
        </w:rPr>
        <w:t xml:space="preserve"> </w:t>
      </w:r>
      <w:r>
        <w:t>слухами.</w:t>
      </w:r>
    </w:p>
    <w:p w:rsidR="00E37E53" w:rsidRDefault="00F95E1F">
      <w:pPr>
        <w:pStyle w:val="a3"/>
        <w:ind w:right="243" w:firstLine="566"/>
      </w:pPr>
      <w:r>
        <w:rPr>
          <w:i/>
        </w:rPr>
        <w:t xml:space="preserve">Дефицит в надежной информации. </w:t>
      </w:r>
      <w:r>
        <w:t>Неудовлетворенность интере-</w:t>
      </w:r>
      <w:r>
        <w:rPr>
          <w:spacing w:val="-47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47"/>
        </w:rPr>
        <w:t xml:space="preserve"> </w:t>
      </w:r>
      <w:r>
        <w:t>социально-политических слухов, по-своему объясняющих события. Лю-</w:t>
      </w:r>
      <w:r>
        <w:rPr>
          <w:spacing w:val="1"/>
        </w:rPr>
        <w:t xml:space="preserve"> </w:t>
      </w:r>
      <w:r>
        <w:t>ди,</w:t>
      </w:r>
      <w:r>
        <w:rPr>
          <w:spacing w:val="23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найдя</w:t>
      </w:r>
      <w:r>
        <w:rPr>
          <w:spacing w:val="21"/>
        </w:rPr>
        <w:t xml:space="preserve"> </w:t>
      </w:r>
      <w:r>
        <w:t>официальной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4"/>
        </w:rPr>
        <w:t xml:space="preserve"> </w:t>
      </w:r>
      <w:r>
        <w:t>начинают</w:t>
      </w:r>
      <w:r>
        <w:rPr>
          <w:spacing w:val="20"/>
        </w:rPr>
        <w:t xml:space="preserve"> </w:t>
      </w:r>
      <w:r>
        <w:t>сами</w:t>
      </w:r>
      <w:r>
        <w:rPr>
          <w:spacing w:val="20"/>
        </w:rPr>
        <w:t xml:space="preserve"> </w:t>
      </w:r>
      <w:r>
        <w:t>объяснять,</w:t>
      </w:r>
      <w:r>
        <w:rPr>
          <w:spacing w:val="20"/>
        </w:rPr>
        <w:t xml:space="preserve"> </w:t>
      </w:r>
      <w:r>
        <w:t>до-</w:t>
      </w:r>
    </w:p>
    <w:p w:rsidR="00E37E53" w:rsidRDefault="00E37E53">
      <w:pPr>
        <w:sectPr w:rsidR="00E37E53">
          <w:footerReference w:type="default" r:id="rId84"/>
          <w:pgSz w:w="16840" w:h="11900" w:orient="landscape"/>
          <w:pgMar w:top="102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tabs>
          <w:tab w:val="left" w:pos="8576"/>
          <w:tab w:val="left" w:pos="11501"/>
        </w:tabs>
        <w:spacing w:line="229" w:lineRule="exact"/>
        <w:jc w:val="left"/>
      </w:pPr>
      <w:r>
        <w:lastRenderedPageBreak/>
        <w:t>ных</w:t>
      </w:r>
      <w:r>
        <w:rPr>
          <w:spacing w:val="22"/>
        </w:rPr>
        <w:t xml:space="preserve"> </w:t>
      </w:r>
      <w:r>
        <w:t>форм</w:t>
      </w:r>
      <w:r>
        <w:rPr>
          <w:spacing w:val="25"/>
        </w:rPr>
        <w:t xml:space="preserve"> </w:t>
      </w:r>
      <w:r>
        <w:t>поведения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конфликте.</w:t>
      </w:r>
      <w:r>
        <w:rPr>
          <w:spacing w:val="25"/>
        </w:rPr>
        <w:t xml:space="preserve"> </w:t>
      </w:r>
      <w:r>
        <w:t>М.</w:t>
      </w:r>
      <w:r>
        <w:rPr>
          <w:spacing w:val="24"/>
        </w:rPr>
        <w:t xml:space="preserve"> </w:t>
      </w:r>
      <w:r>
        <w:t>Мид</w:t>
      </w:r>
      <w:r>
        <w:rPr>
          <w:spacing w:val="24"/>
        </w:rPr>
        <w:t xml:space="preserve"> </w:t>
      </w:r>
      <w:r>
        <w:t>отмечает,</w:t>
      </w:r>
      <w:r>
        <w:rPr>
          <w:spacing w:val="27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эскимосы</w:t>
      </w:r>
      <w:r>
        <w:rPr>
          <w:spacing w:val="25"/>
        </w:rPr>
        <w:t xml:space="preserve"> </w:t>
      </w:r>
      <w:r>
        <w:t>во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37E53" w:rsidRDefault="00E37E53">
      <w:pPr>
        <w:spacing w:line="229" w:lineRule="exact"/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ind w:right="38"/>
      </w:pPr>
      <w:r>
        <w:lastRenderedPageBreak/>
        <w:t>время специальных церемоний под звуки барабанов наносят оскорбле-</w:t>
      </w:r>
      <w:r>
        <w:rPr>
          <w:spacing w:val="1"/>
        </w:rPr>
        <w:t xml:space="preserve"> </w:t>
      </w:r>
      <w:r>
        <w:t>ния друг другу. Смысл подобных действий заключается в том, чтобы</w:t>
      </w:r>
      <w:r>
        <w:rPr>
          <w:spacing w:val="1"/>
        </w:rPr>
        <w:t xml:space="preserve"> </w:t>
      </w:r>
      <w:r>
        <w:t>через</w:t>
      </w:r>
      <w:r>
        <w:rPr>
          <w:spacing w:val="36"/>
        </w:rPr>
        <w:t xml:space="preserve"> </w:t>
      </w:r>
      <w:r>
        <w:t>театрализованную</w:t>
      </w:r>
      <w:r>
        <w:rPr>
          <w:spacing w:val="37"/>
        </w:rPr>
        <w:t xml:space="preserve"> </w:t>
      </w:r>
      <w:r>
        <w:t>разрядку</w:t>
      </w:r>
      <w:r>
        <w:rPr>
          <w:spacing w:val="34"/>
        </w:rPr>
        <w:t xml:space="preserve"> </w:t>
      </w:r>
      <w:r>
        <w:t>предотвратить</w:t>
      </w:r>
      <w:r>
        <w:rPr>
          <w:spacing w:val="37"/>
        </w:rPr>
        <w:t xml:space="preserve"> </w:t>
      </w:r>
      <w:r>
        <w:t>конфликтное</w:t>
      </w:r>
      <w:r>
        <w:rPr>
          <w:spacing w:val="36"/>
        </w:rPr>
        <w:t xml:space="preserve"> </w:t>
      </w:r>
      <w:r>
        <w:t>поведе-</w:t>
      </w:r>
    </w:p>
    <w:p w:rsidR="00E37E53" w:rsidRDefault="00F95E1F">
      <w:pPr>
        <w:spacing w:before="74" w:line="247" w:lineRule="auto"/>
        <w:ind w:left="157" w:firstLine="561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35"/>
          <w:sz w:val="18"/>
        </w:rPr>
        <w:t xml:space="preserve"> </w:t>
      </w:r>
      <w:r>
        <w:rPr>
          <w:sz w:val="18"/>
        </w:rPr>
        <w:t>См.:</w:t>
      </w:r>
      <w:r>
        <w:rPr>
          <w:spacing w:val="32"/>
          <w:sz w:val="18"/>
        </w:rPr>
        <w:t xml:space="preserve"> </w:t>
      </w:r>
      <w:r>
        <w:rPr>
          <w:i/>
          <w:sz w:val="18"/>
        </w:rPr>
        <w:t>Лебедева</w:t>
      </w:r>
      <w:r>
        <w:rPr>
          <w:i/>
          <w:spacing w:val="33"/>
          <w:sz w:val="18"/>
        </w:rPr>
        <w:t xml:space="preserve"> </w:t>
      </w:r>
      <w:r>
        <w:rPr>
          <w:i/>
          <w:sz w:val="18"/>
        </w:rPr>
        <w:t>М.М.</w:t>
      </w:r>
      <w:r>
        <w:rPr>
          <w:i/>
          <w:spacing w:val="32"/>
          <w:sz w:val="18"/>
        </w:rPr>
        <w:t xml:space="preserve"> </w:t>
      </w:r>
      <w:r>
        <w:rPr>
          <w:sz w:val="18"/>
        </w:rPr>
        <w:t>Политическое</w:t>
      </w:r>
      <w:r>
        <w:rPr>
          <w:spacing w:val="31"/>
          <w:sz w:val="18"/>
        </w:rPr>
        <w:t xml:space="preserve"> </w:t>
      </w:r>
      <w:r>
        <w:rPr>
          <w:sz w:val="18"/>
        </w:rPr>
        <w:t>регулирование</w:t>
      </w:r>
      <w:r>
        <w:rPr>
          <w:spacing w:val="19"/>
          <w:sz w:val="18"/>
        </w:rPr>
        <w:t xml:space="preserve"> </w:t>
      </w:r>
      <w:r>
        <w:rPr>
          <w:sz w:val="18"/>
        </w:rPr>
        <w:t>конфликтов.</w:t>
      </w:r>
      <w:r>
        <w:rPr>
          <w:spacing w:val="32"/>
          <w:sz w:val="18"/>
        </w:rPr>
        <w:t xml:space="preserve"> </w:t>
      </w:r>
      <w:r>
        <w:rPr>
          <w:sz w:val="18"/>
        </w:rPr>
        <w:t>–</w:t>
      </w:r>
      <w:r>
        <w:rPr>
          <w:spacing w:val="31"/>
          <w:sz w:val="18"/>
        </w:rPr>
        <w:t xml:space="preserve"> </w:t>
      </w:r>
      <w:r>
        <w:rPr>
          <w:sz w:val="18"/>
        </w:rPr>
        <w:t>М.</w:t>
      </w:r>
      <w:r>
        <w:rPr>
          <w:spacing w:val="-42"/>
          <w:sz w:val="18"/>
        </w:rPr>
        <w:t xml:space="preserve"> </w:t>
      </w:r>
      <w:r>
        <w:rPr>
          <w:sz w:val="18"/>
        </w:rPr>
        <w:t>1997.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</w:t>
      </w:r>
      <w:r>
        <w:rPr>
          <w:spacing w:val="-2"/>
          <w:sz w:val="18"/>
        </w:rPr>
        <w:t xml:space="preserve"> </w:t>
      </w:r>
      <w:r>
        <w:rPr>
          <w:sz w:val="18"/>
        </w:rPr>
        <w:t>255.</w:t>
      </w:r>
    </w:p>
    <w:p w:rsidR="00E37E53" w:rsidRDefault="00F95E1F">
      <w:pPr>
        <w:spacing w:before="10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Грин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48</w:t>
      </w:r>
      <w:r>
        <w:rPr>
          <w:spacing w:val="-1"/>
          <w:sz w:val="18"/>
        </w:rPr>
        <w:t xml:space="preserve"> </w:t>
      </w:r>
      <w:r>
        <w:rPr>
          <w:sz w:val="18"/>
        </w:rPr>
        <w:t>законов</w:t>
      </w:r>
      <w:r>
        <w:rPr>
          <w:spacing w:val="-1"/>
          <w:sz w:val="18"/>
        </w:rPr>
        <w:t xml:space="preserve"> </w:t>
      </w:r>
      <w:r>
        <w:rPr>
          <w:sz w:val="18"/>
        </w:rPr>
        <w:t>власти. –</w:t>
      </w:r>
      <w:r>
        <w:rPr>
          <w:spacing w:val="1"/>
          <w:sz w:val="18"/>
        </w:rPr>
        <w:t xml:space="preserve"> </w:t>
      </w:r>
      <w:r>
        <w:rPr>
          <w:sz w:val="18"/>
        </w:rPr>
        <w:t>М., 2003.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</w:t>
      </w:r>
      <w:r>
        <w:rPr>
          <w:spacing w:val="-3"/>
          <w:sz w:val="18"/>
        </w:rPr>
        <w:t xml:space="preserve"> </w:t>
      </w:r>
      <w:r>
        <w:rPr>
          <w:sz w:val="18"/>
        </w:rPr>
        <w:t>232.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/>
        <w:jc w:val="right"/>
      </w:pPr>
      <w:r>
        <w:lastRenderedPageBreak/>
        <w:t>мысливать</w:t>
      </w:r>
      <w:r>
        <w:rPr>
          <w:spacing w:val="11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привычных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представлениях,</w:t>
      </w:r>
      <w:r>
        <w:rPr>
          <w:spacing w:val="11"/>
        </w:rPr>
        <w:t xml:space="preserve"> </w:t>
      </w:r>
      <w:r>
        <w:t>заполняя</w:t>
      </w:r>
      <w:r>
        <w:rPr>
          <w:spacing w:val="12"/>
        </w:rPr>
        <w:t xml:space="preserve"> </w:t>
      </w:r>
      <w:r>
        <w:t>пустую-</w:t>
      </w:r>
      <w:r>
        <w:rPr>
          <w:spacing w:val="-47"/>
        </w:rPr>
        <w:t xml:space="preserve"> </w:t>
      </w:r>
      <w:r>
        <w:t>щий</w:t>
      </w:r>
      <w:r>
        <w:rPr>
          <w:spacing w:val="2"/>
        </w:rPr>
        <w:t xml:space="preserve"> </w:t>
      </w:r>
      <w:r>
        <w:t>информационный</w:t>
      </w:r>
      <w:r>
        <w:rPr>
          <w:spacing w:val="2"/>
        </w:rPr>
        <w:t xml:space="preserve"> </w:t>
      </w:r>
      <w:r>
        <w:t>вакуум.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выражению</w:t>
      </w:r>
      <w:r>
        <w:rPr>
          <w:spacing w:val="3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Ольшанского,</w:t>
      </w:r>
      <w:r>
        <w:rPr>
          <w:spacing w:val="4"/>
        </w:rPr>
        <w:t xml:space="preserve"> </w:t>
      </w:r>
      <w:r>
        <w:t>начина-</w:t>
      </w:r>
      <w:r>
        <w:rPr>
          <w:spacing w:val="-47"/>
        </w:rPr>
        <w:t xml:space="preserve"> </w:t>
      </w:r>
      <w:r>
        <w:t>ется</w:t>
      </w:r>
      <w:r>
        <w:rPr>
          <w:spacing w:val="10"/>
        </w:rPr>
        <w:t xml:space="preserve"> </w:t>
      </w:r>
      <w:r>
        <w:t>«массовое</w:t>
      </w:r>
      <w:r>
        <w:rPr>
          <w:spacing w:val="12"/>
        </w:rPr>
        <w:t xml:space="preserve"> </w:t>
      </w:r>
      <w:r>
        <w:t>народное</w:t>
      </w:r>
      <w:r>
        <w:rPr>
          <w:spacing w:val="9"/>
        </w:rPr>
        <w:t xml:space="preserve"> </w:t>
      </w:r>
      <w:r>
        <w:t>творчество»</w:t>
      </w:r>
      <w:r>
        <w:rPr>
          <w:spacing w:val="5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актуальную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них</w:t>
      </w:r>
      <w:r>
        <w:rPr>
          <w:spacing w:val="10"/>
        </w:rPr>
        <w:t xml:space="preserve"> </w:t>
      </w:r>
      <w:r>
        <w:t>проблему.</w:t>
      </w:r>
      <w:r>
        <w:rPr>
          <w:spacing w:val="-47"/>
        </w:rPr>
        <w:t xml:space="preserve"> </w:t>
      </w:r>
      <w:r>
        <w:t>Причем,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вызванной</w:t>
      </w:r>
      <w:r>
        <w:rPr>
          <w:spacing w:val="1"/>
        </w:rPr>
        <w:t xml:space="preserve"> </w:t>
      </w:r>
      <w:r>
        <w:t>какими-</w:t>
      </w:r>
      <w:r>
        <w:rPr>
          <w:spacing w:val="-47"/>
        </w:rPr>
        <w:t xml:space="preserve"> </w:t>
      </w:r>
      <w:r>
        <w:t>либо событиями, тем интенсивнее распространяются слухи на эти темы.</w:t>
      </w:r>
      <w:r>
        <w:rPr>
          <w:spacing w:val="1"/>
        </w:rPr>
        <w:t xml:space="preserve"> </w:t>
      </w:r>
      <w:r>
        <w:t>Однако</w:t>
      </w:r>
      <w:r>
        <w:rPr>
          <w:spacing w:val="5"/>
        </w:rPr>
        <w:t xml:space="preserve"> </w:t>
      </w:r>
      <w:r>
        <w:t>существуют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потребности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слухах.</w:t>
      </w:r>
      <w:r>
        <w:rPr>
          <w:spacing w:val="53"/>
        </w:rPr>
        <w:t xml:space="preserve"> </w:t>
      </w:r>
      <w:r>
        <w:t>Эта</w:t>
      </w:r>
      <w:r>
        <w:rPr>
          <w:spacing w:val="53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возникает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случаях,</w:t>
      </w:r>
      <w:r>
        <w:rPr>
          <w:spacing w:val="8"/>
        </w:rPr>
        <w:t xml:space="preserve"> </w:t>
      </w:r>
      <w:r>
        <w:t>когда</w:t>
      </w:r>
      <w:r>
        <w:rPr>
          <w:spacing w:val="9"/>
        </w:rPr>
        <w:t xml:space="preserve"> </w:t>
      </w:r>
      <w:r>
        <w:t>нет</w:t>
      </w:r>
      <w:r>
        <w:rPr>
          <w:spacing w:val="7"/>
        </w:rPr>
        <w:t xml:space="preserve"> </w:t>
      </w:r>
      <w:r>
        <w:t>достоверной</w:t>
      </w:r>
      <w:r>
        <w:rPr>
          <w:spacing w:val="8"/>
        </w:rPr>
        <w:t xml:space="preserve"> </w:t>
      </w:r>
      <w:r>
        <w:t>информации,</w:t>
      </w:r>
      <w:r>
        <w:rPr>
          <w:spacing w:val="6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наоборот,</w:t>
      </w:r>
      <w:r>
        <w:rPr>
          <w:spacing w:val="-47"/>
        </w:rPr>
        <w:t xml:space="preserve"> </w:t>
      </w:r>
      <w:r>
        <w:t>наблюдается</w:t>
      </w:r>
      <w:r>
        <w:rPr>
          <w:spacing w:val="34"/>
        </w:rPr>
        <w:t xml:space="preserve"> </w:t>
      </w:r>
      <w:r>
        <w:t>ее</w:t>
      </w:r>
      <w:r>
        <w:rPr>
          <w:spacing w:val="37"/>
        </w:rPr>
        <w:t xml:space="preserve"> </w:t>
      </w:r>
      <w:r>
        <w:t>переизбыток,</w:t>
      </w:r>
      <w:r>
        <w:rPr>
          <w:spacing w:val="35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вызывает</w:t>
      </w:r>
      <w:r>
        <w:rPr>
          <w:spacing w:val="34"/>
        </w:rPr>
        <w:t xml:space="preserve"> </w:t>
      </w:r>
      <w:r>
        <w:t>подозрение,</w:t>
      </w:r>
      <w:r>
        <w:rPr>
          <w:spacing w:val="35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проблема</w:t>
      </w:r>
      <w:r>
        <w:rPr>
          <w:spacing w:val="-47"/>
        </w:rPr>
        <w:t xml:space="preserve"> </w:t>
      </w:r>
      <w:r>
        <w:t>намного</w:t>
      </w:r>
      <w:r>
        <w:rPr>
          <w:spacing w:val="32"/>
        </w:rPr>
        <w:t xml:space="preserve"> </w:t>
      </w:r>
      <w:r>
        <w:t>опаснее,</w:t>
      </w:r>
      <w:r>
        <w:rPr>
          <w:spacing w:val="31"/>
        </w:rPr>
        <w:t xml:space="preserve"> </w:t>
      </w:r>
      <w:r>
        <w:t>чем</w:t>
      </w:r>
      <w:r>
        <w:rPr>
          <w:spacing w:val="32"/>
        </w:rPr>
        <w:t xml:space="preserve"> </w:t>
      </w:r>
      <w:r>
        <w:t>ее</w:t>
      </w:r>
      <w:r>
        <w:rPr>
          <w:spacing w:val="34"/>
        </w:rPr>
        <w:t xml:space="preserve"> </w:t>
      </w:r>
      <w:r>
        <w:t>представляют.</w:t>
      </w:r>
      <w:r>
        <w:rPr>
          <w:spacing w:val="31"/>
        </w:rPr>
        <w:t xml:space="preserve"> </w:t>
      </w:r>
      <w:r>
        <w:t>Потребность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социально-</w:t>
      </w:r>
      <w:r>
        <w:rPr>
          <w:spacing w:val="-47"/>
        </w:rPr>
        <w:t xml:space="preserve"> </w:t>
      </w:r>
      <w:r>
        <w:t>политических</w:t>
      </w:r>
      <w:r>
        <w:rPr>
          <w:spacing w:val="13"/>
        </w:rPr>
        <w:t xml:space="preserve"> </w:t>
      </w:r>
      <w:r>
        <w:t>слухах</w:t>
      </w:r>
      <w:r>
        <w:rPr>
          <w:spacing w:val="16"/>
        </w:rPr>
        <w:t xml:space="preserve"> </w:t>
      </w:r>
      <w:r>
        <w:t>люди</w:t>
      </w:r>
      <w:r>
        <w:rPr>
          <w:spacing w:val="13"/>
        </w:rPr>
        <w:t xml:space="preserve"> </w:t>
      </w:r>
      <w:r>
        <w:t>начинают</w:t>
      </w:r>
      <w:r>
        <w:rPr>
          <w:spacing w:val="17"/>
        </w:rPr>
        <w:t xml:space="preserve"> </w:t>
      </w:r>
      <w:r>
        <w:t>испытывать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личном</w:t>
      </w:r>
      <w:r>
        <w:rPr>
          <w:spacing w:val="15"/>
        </w:rPr>
        <w:t xml:space="preserve"> </w:t>
      </w:r>
      <w:r>
        <w:t>напря-</w:t>
      </w:r>
      <w:r>
        <w:rPr>
          <w:spacing w:val="-47"/>
        </w:rPr>
        <w:t xml:space="preserve"> </w:t>
      </w:r>
      <w:r>
        <w:t>жении,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пытаются</w:t>
      </w:r>
      <w:r>
        <w:rPr>
          <w:spacing w:val="6"/>
        </w:rPr>
        <w:t xml:space="preserve"> </w:t>
      </w:r>
      <w:r>
        <w:t>снять</w:t>
      </w:r>
      <w:r>
        <w:rPr>
          <w:spacing w:val="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коллективно</w:t>
      </w:r>
      <w:r>
        <w:rPr>
          <w:spacing w:val="9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слухов.</w:t>
      </w:r>
      <w:r>
        <w:rPr>
          <w:spacing w:val="7"/>
        </w:rPr>
        <w:t xml:space="preserve"> </w:t>
      </w:r>
      <w:r>
        <w:t>Люди</w:t>
      </w:r>
      <w:r>
        <w:rPr>
          <w:spacing w:val="4"/>
        </w:rPr>
        <w:t xml:space="preserve"> </w:t>
      </w:r>
      <w:r>
        <w:t>са-</w:t>
      </w:r>
      <w:r>
        <w:rPr>
          <w:spacing w:val="-47"/>
        </w:rPr>
        <w:t xml:space="preserve"> </w:t>
      </w:r>
      <w:r>
        <w:t>ми</w:t>
      </w:r>
      <w:r>
        <w:rPr>
          <w:spacing w:val="21"/>
        </w:rPr>
        <w:t xml:space="preserve"> </w:t>
      </w:r>
      <w:r>
        <w:t>компенсируют</w:t>
      </w:r>
      <w:r>
        <w:rPr>
          <w:spacing w:val="25"/>
        </w:rPr>
        <w:t xml:space="preserve"> </w:t>
      </w:r>
      <w:r>
        <w:t>отсутствие</w:t>
      </w:r>
      <w:r>
        <w:rPr>
          <w:spacing w:val="24"/>
        </w:rPr>
        <w:t xml:space="preserve"> </w:t>
      </w:r>
      <w:r>
        <w:t>официальных</w:t>
      </w:r>
      <w:r>
        <w:rPr>
          <w:spacing w:val="24"/>
        </w:rPr>
        <w:t xml:space="preserve"> </w:t>
      </w:r>
      <w:r>
        <w:t>мер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опровержению</w:t>
      </w:r>
      <w:r>
        <w:rPr>
          <w:spacing w:val="25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предотвращению</w:t>
      </w:r>
      <w:r>
        <w:rPr>
          <w:spacing w:val="21"/>
        </w:rPr>
        <w:t xml:space="preserve"> </w:t>
      </w:r>
      <w:r>
        <w:t>слухов.</w:t>
      </w:r>
      <w:r>
        <w:rPr>
          <w:spacing w:val="21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этом,</w:t>
      </w:r>
      <w:r>
        <w:rPr>
          <w:spacing w:val="21"/>
        </w:rPr>
        <w:t xml:space="preserve"> </w:t>
      </w:r>
      <w:r>
        <w:t>люди</w:t>
      </w:r>
      <w:r>
        <w:rPr>
          <w:spacing w:val="21"/>
        </w:rPr>
        <w:t xml:space="preserve"> </w:t>
      </w:r>
      <w:r>
        <w:t>слухам</w:t>
      </w:r>
      <w:r>
        <w:rPr>
          <w:spacing w:val="22"/>
        </w:rPr>
        <w:t xml:space="preserve"> </w:t>
      </w:r>
      <w:r>
        <w:t>верят</w:t>
      </w:r>
      <w:r>
        <w:rPr>
          <w:spacing w:val="20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потому,</w:t>
      </w:r>
      <w:r>
        <w:rPr>
          <w:spacing w:val="22"/>
        </w:rPr>
        <w:t xml:space="preserve"> </w:t>
      </w:r>
      <w:r>
        <w:t>что</w:t>
      </w:r>
      <w:r>
        <w:rPr>
          <w:spacing w:val="-47"/>
        </w:rPr>
        <w:t xml:space="preserve"> </w:t>
      </w:r>
      <w:r>
        <w:t>это</w:t>
      </w:r>
      <w:r>
        <w:rPr>
          <w:spacing w:val="19"/>
        </w:rPr>
        <w:t xml:space="preserve"> </w:t>
      </w:r>
      <w:r>
        <w:t>проверенная</w:t>
      </w:r>
      <w:r>
        <w:rPr>
          <w:spacing w:val="20"/>
        </w:rPr>
        <w:t xml:space="preserve"> </w:t>
      </w:r>
      <w:r>
        <w:t>правда,</w:t>
      </w:r>
      <w:r>
        <w:rPr>
          <w:spacing w:val="19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потому,</w:t>
      </w:r>
      <w:r>
        <w:rPr>
          <w:spacing w:val="18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они</w:t>
      </w:r>
      <w:r>
        <w:rPr>
          <w:spacing w:val="19"/>
        </w:rPr>
        <w:t xml:space="preserve"> </w:t>
      </w:r>
      <w:r>
        <w:t>удовлетворяют</w:t>
      </w:r>
      <w:r>
        <w:rPr>
          <w:spacing w:val="17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психоло-</w:t>
      </w:r>
      <w:r>
        <w:rPr>
          <w:spacing w:val="-47"/>
        </w:rPr>
        <w:t xml:space="preserve"> </w:t>
      </w:r>
      <w:r>
        <w:t>гическую</w:t>
      </w:r>
      <w:r>
        <w:rPr>
          <w:spacing w:val="20"/>
        </w:rPr>
        <w:t xml:space="preserve"> </w:t>
      </w:r>
      <w:r>
        <w:t>нужду</w:t>
      </w:r>
      <w:r>
        <w:rPr>
          <w:spacing w:val="20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рассказчика,</w:t>
      </w:r>
      <w:r>
        <w:rPr>
          <w:spacing w:val="21"/>
        </w:rPr>
        <w:t xml:space="preserve"> </w:t>
      </w:r>
      <w:r>
        <w:t>так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слушателя:</w:t>
      </w:r>
      <w:r>
        <w:rPr>
          <w:spacing w:val="21"/>
        </w:rPr>
        <w:t xml:space="preserve"> </w:t>
      </w:r>
      <w:r>
        <w:t>рассказчик,</w:t>
      </w:r>
      <w:r>
        <w:rPr>
          <w:spacing w:val="24"/>
        </w:rPr>
        <w:t xml:space="preserve"> </w:t>
      </w:r>
      <w:r>
        <w:t>пере-</w:t>
      </w:r>
      <w:r>
        <w:rPr>
          <w:spacing w:val="-47"/>
        </w:rPr>
        <w:t xml:space="preserve"> </w:t>
      </w:r>
      <w:r>
        <w:t>давая</w:t>
      </w:r>
      <w:r>
        <w:rPr>
          <w:spacing w:val="10"/>
        </w:rPr>
        <w:t xml:space="preserve"> </w:t>
      </w:r>
      <w:r>
        <w:t>слух,</w:t>
      </w:r>
      <w:r>
        <w:rPr>
          <w:spacing w:val="12"/>
        </w:rPr>
        <w:t xml:space="preserve"> </w:t>
      </w:r>
      <w:r>
        <w:t>делится</w:t>
      </w:r>
      <w:r>
        <w:rPr>
          <w:spacing w:val="11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только</w:t>
      </w:r>
      <w:r>
        <w:rPr>
          <w:spacing w:val="12"/>
        </w:rPr>
        <w:t xml:space="preserve"> </w:t>
      </w:r>
      <w:r>
        <w:t>информацией,</w:t>
      </w:r>
      <w:r>
        <w:rPr>
          <w:spacing w:val="12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делится</w:t>
      </w:r>
      <w:r>
        <w:rPr>
          <w:spacing w:val="11"/>
        </w:rPr>
        <w:t xml:space="preserve"> </w:t>
      </w:r>
      <w:r>
        <w:t>тревогой,</w:t>
      </w:r>
      <w:r>
        <w:rPr>
          <w:spacing w:val="12"/>
        </w:rPr>
        <w:t xml:space="preserve"> </w:t>
      </w:r>
      <w:r>
        <w:t>не-</w:t>
      </w:r>
      <w:r>
        <w:rPr>
          <w:spacing w:val="-47"/>
        </w:rPr>
        <w:t xml:space="preserve"> </w:t>
      </w:r>
      <w:r>
        <w:t>уверенностью.</w:t>
      </w:r>
      <w:r>
        <w:rPr>
          <w:spacing w:val="20"/>
        </w:rPr>
        <w:t xml:space="preserve"> </w:t>
      </w:r>
      <w:r>
        <w:t>Проговорил</w:t>
      </w:r>
      <w:r>
        <w:rPr>
          <w:spacing w:val="19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уже</w:t>
      </w:r>
      <w:r>
        <w:rPr>
          <w:spacing w:val="20"/>
        </w:rPr>
        <w:t xml:space="preserve"> </w:t>
      </w:r>
      <w:r>
        <w:t>легче:</w:t>
      </w:r>
      <w:r>
        <w:rPr>
          <w:spacing w:val="22"/>
        </w:rPr>
        <w:t xml:space="preserve"> </w:t>
      </w:r>
      <w:r>
        <w:t>«тебе</w:t>
      </w:r>
      <w:r>
        <w:rPr>
          <w:spacing w:val="20"/>
        </w:rPr>
        <w:t xml:space="preserve"> </w:t>
      </w:r>
      <w:r>
        <w:t>половина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мне</w:t>
      </w:r>
      <w:r>
        <w:rPr>
          <w:spacing w:val="20"/>
        </w:rPr>
        <w:t xml:space="preserve"> </w:t>
      </w:r>
      <w:r>
        <w:t>полови-</w:t>
      </w:r>
    </w:p>
    <w:p w:rsidR="00E37E53" w:rsidRDefault="00F95E1F">
      <w:pPr>
        <w:pStyle w:val="a3"/>
        <w:spacing w:before="2" w:line="229" w:lineRule="exact"/>
      </w:pPr>
      <w:r>
        <w:t>на»,</w:t>
      </w:r>
      <w:r>
        <w:rPr>
          <w:spacing w:val="-3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тревожно.</w:t>
      </w:r>
    </w:p>
    <w:p w:rsidR="00E37E53" w:rsidRDefault="00F95E1F">
      <w:pPr>
        <w:pStyle w:val="a3"/>
        <w:ind w:right="38" w:firstLine="566"/>
      </w:pPr>
      <w:r>
        <w:t>Происходят при этом и другие процессы: слушатель испытывает</w:t>
      </w:r>
      <w:r>
        <w:rPr>
          <w:spacing w:val="1"/>
        </w:rPr>
        <w:t xml:space="preserve"> </w:t>
      </w:r>
      <w:r>
        <w:t>облегчение – хоть что-то стало известно, и тут же передает эту инфор-</w:t>
      </w:r>
      <w:r>
        <w:rPr>
          <w:spacing w:val="1"/>
        </w:rPr>
        <w:t xml:space="preserve"> </w:t>
      </w:r>
      <w:r>
        <w:t>мацию другому слушателю. При этом через слухи компенсируется эмо-</w:t>
      </w:r>
      <w:r>
        <w:rPr>
          <w:spacing w:val="1"/>
        </w:rPr>
        <w:t xml:space="preserve"> </w:t>
      </w:r>
      <w:r>
        <w:t>циональная недостаточность – рассказчик получает удовольствие от ре-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слушателя,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слушатель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новой</w:t>
      </w:r>
      <w:r>
        <w:rPr>
          <w:spacing w:val="-47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важной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него,</w:t>
      </w:r>
      <w:r>
        <w:rPr>
          <w:spacing w:val="-2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эпатажная.</w:t>
      </w:r>
    </w:p>
    <w:p w:rsidR="00E37E53" w:rsidRDefault="00F95E1F">
      <w:pPr>
        <w:pStyle w:val="a3"/>
        <w:ind w:right="39" w:firstLine="566"/>
      </w:pPr>
      <w:r>
        <w:t>Существуют и другие причины, мотивирующие распространение</w:t>
      </w:r>
      <w:r>
        <w:rPr>
          <w:spacing w:val="1"/>
        </w:rPr>
        <w:t xml:space="preserve"> </w:t>
      </w:r>
      <w:r>
        <w:t>слухов в массах. Через слухи, одни искренне желают предупредить дру-</w:t>
      </w:r>
      <w:r>
        <w:rPr>
          <w:spacing w:val="1"/>
        </w:rPr>
        <w:t xml:space="preserve"> </w:t>
      </w:r>
      <w:r>
        <w:t>гих людей о какой-либо угрозе для них. Более того, бессознательное</w:t>
      </w:r>
      <w:r>
        <w:rPr>
          <w:spacing w:val="1"/>
        </w:rPr>
        <w:t xml:space="preserve"> </w:t>
      </w:r>
      <w:r>
        <w:t>стремление рассказчика уменьшить личное напряжение еще связано и с</w:t>
      </w:r>
      <w:r>
        <w:rPr>
          <w:spacing w:val="1"/>
        </w:rPr>
        <w:t xml:space="preserve"> </w:t>
      </w:r>
      <w:r>
        <w:t>надеждой,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опровергнут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снимут</w:t>
      </w:r>
      <w:r>
        <w:rPr>
          <w:spacing w:val="1"/>
        </w:rPr>
        <w:t xml:space="preserve"> </w:t>
      </w:r>
      <w:r>
        <w:t>возникшее</w:t>
      </w:r>
      <w:r>
        <w:rPr>
          <w:spacing w:val="-1"/>
        </w:rPr>
        <w:t xml:space="preserve"> </w:t>
      </w:r>
      <w:r>
        <w:t>беспокойство.</w:t>
      </w:r>
    </w:p>
    <w:p w:rsidR="00E37E53" w:rsidRDefault="00F95E1F">
      <w:pPr>
        <w:pStyle w:val="a3"/>
        <w:ind w:right="40" w:firstLine="566"/>
      </w:pPr>
      <w:r>
        <w:t>Причиной распространения слухов может быть и конкурентная</w:t>
      </w:r>
      <w:r>
        <w:rPr>
          <w:spacing w:val="1"/>
        </w:rPr>
        <w:t xml:space="preserve"> </w:t>
      </w:r>
      <w:r>
        <w:t>борьба в период выборов, до выборов, после выборов. В этих случаях</w:t>
      </w:r>
      <w:r>
        <w:rPr>
          <w:spacing w:val="1"/>
        </w:rPr>
        <w:t xml:space="preserve"> </w:t>
      </w:r>
      <w:r>
        <w:t>слухи обычно организуются против персоналий. Имиджеразрушающая</w:t>
      </w:r>
      <w:r>
        <w:rPr>
          <w:spacing w:val="1"/>
        </w:rPr>
        <w:t xml:space="preserve"> </w:t>
      </w:r>
      <w:r>
        <w:t>информация, набирая обороты, обрастая домыслами и «личным вкла-</w:t>
      </w:r>
      <w:r>
        <w:rPr>
          <w:spacing w:val="1"/>
        </w:rPr>
        <w:t xml:space="preserve"> </w:t>
      </w:r>
      <w:r>
        <w:t>дом», формирует о «жертве» слухов негативное общественное мнение.</w:t>
      </w:r>
      <w:r>
        <w:rPr>
          <w:spacing w:val="1"/>
        </w:rPr>
        <w:t xml:space="preserve"> </w:t>
      </w:r>
      <w:r>
        <w:t>Подобная кампания преднамеренной дискредитации политика получила</w:t>
      </w:r>
      <w:r>
        <w:rPr>
          <w:spacing w:val="1"/>
        </w:rPr>
        <w:t xml:space="preserve"> </w:t>
      </w:r>
      <w:r>
        <w:t>название</w:t>
      </w:r>
      <w:r>
        <w:rPr>
          <w:spacing w:val="4"/>
        </w:rPr>
        <w:t xml:space="preserve"> </w:t>
      </w:r>
      <w:r>
        <w:t>«черный</w:t>
      </w:r>
      <w:r>
        <w:rPr>
          <w:spacing w:val="1"/>
        </w:rPr>
        <w:t xml:space="preserve"> </w:t>
      </w:r>
      <w:r>
        <w:t>пиар».</w:t>
      </w:r>
    </w:p>
    <w:p w:rsidR="00E37E53" w:rsidRDefault="00F95E1F">
      <w:pPr>
        <w:pStyle w:val="a3"/>
        <w:ind w:right="40" w:firstLine="566"/>
      </w:pPr>
      <w:r>
        <w:t>В целом слухи отвечают направленности и потребностям опреде-</w:t>
      </w:r>
      <w:r>
        <w:rPr>
          <w:spacing w:val="1"/>
        </w:rPr>
        <w:t xml:space="preserve"> </w:t>
      </w:r>
      <w:r>
        <w:t>ленных групп людей, каждый из которых верит в то, во что хочет ве-</w:t>
      </w:r>
      <w:r>
        <w:rPr>
          <w:spacing w:val="1"/>
        </w:rPr>
        <w:t xml:space="preserve"> </w:t>
      </w:r>
      <w:r>
        <w:t>рить. Именно подобная группа с обостренной потребностью в слухах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источником</w:t>
      </w:r>
      <w:r>
        <w:rPr>
          <w:spacing w:val="-1"/>
        </w:rPr>
        <w:t xml:space="preserve"> </w:t>
      </w:r>
      <w:r>
        <w:t>циркуляции</w:t>
      </w:r>
      <w:r>
        <w:rPr>
          <w:spacing w:val="-3"/>
        </w:rPr>
        <w:t xml:space="preserve"> </w:t>
      </w:r>
      <w:r>
        <w:t>социально-политических</w:t>
      </w:r>
      <w:r>
        <w:rPr>
          <w:spacing w:val="-3"/>
        </w:rPr>
        <w:t xml:space="preserve"> </w:t>
      </w:r>
      <w:r>
        <w:t>слухов.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rPr>
          <w:b/>
          <w:i/>
        </w:rPr>
        <w:lastRenderedPageBreak/>
        <w:t>Типология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слухов.</w:t>
      </w:r>
      <w:r>
        <w:rPr>
          <w:b/>
          <w:i/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типологии</w:t>
      </w:r>
      <w:r>
        <w:rPr>
          <w:spacing w:val="1"/>
        </w:rPr>
        <w:t xml:space="preserve"> </w:t>
      </w:r>
      <w:r>
        <w:t>слухов.</w:t>
      </w:r>
      <w:r>
        <w:rPr>
          <w:spacing w:val="1"/>
        </w:rPr>
        <w:t xml:space="preserve"> </w:t>
      </w:r>
      <w:r>
        <w:t>Одна базируются на степени их достоверности, другая ставит в центр их</w:t>
      </w:r>
      <w:r>
        <w:rPr>
          <w:spacing w:val="-47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окраску.</w:t>
      </w:r>
    </w:p>
    <w:p w:rsidR="00E37E53" w:rsidRDefault="00F95E1F">
      <w:pPr>
        <w:pStyle w:val="a3"/>
        <w:spacing w:before="1"/>
        <w:ind w:right="245" w:firstLine="566"/>
      </w:pPr>
      <w:r>
        <w:rPr>
          <w:i/>
        </w:rPr>
        <w:t>Информационная типология</w:t>
      </w:r>
      <w:r>
        <w:t>. В эту типологию входят слухи, ос-</w:t>
      </w:r>
      <w:r>
        <w:rPr>
          <w:spacing w:val="1"/>
        </w:rPr>
        <w:t xml:space="preserve"> </w:t>
      </w:r>
      <w:r>
        <w:t>новные</w:t>
      </w:r>
      <w:r>
        <w:rPr>
          <w:spacing w:val="1"/>
        </w:rPr>
        <w:t xml:space="preserve"> </w:t>
      </w:r>
      <w:r>
        <w:t>функции которых – донести информацию,</w:t>
      </w:r>
      <w:r>
        <w:rPr>
          <w:spacing w:val="1"/>
        </w:rPr>
        <w:t xml:space="preserve"> </w:t>
      </w:r>
      <w:r>
        <w:t>т.е.</w:t>
      </w:r>
      <w:r>
        <w:rPr>
          <w:spacing w:val="50"/>
        </w:rPr>
        <w:t xml:space="preserve"> </w:t>
      </w:r>
      <w:r>
        <w:t>распространить</w:t>
      </w:r>
      <w:r>
        <w:rPr>
          <w:spacing w:val="1"/>
        </w:rPr>
        <w:t xml:space="preserve"> </w:t>
      </w:r>
      <w:r>
        <w:t>ее. С этой точки зрения, можно выделить четыре типа: абсолютно не-</w:t>
      </w:r>
      <w:r>
        <w:rPr>
          <w:spacing w:val="1"/>
        </w:rPr>
        <w:t xml:space="preserve"> </w:t>
      </w:r>
      <w:r>
        <w:t>достоверные слухи; недостоверные; достоверные; близкие к достовер-</w:t>
      </w:r>
      <w:r>
        <w:rPr>
          <w:spacing w:val="1"/>
        </w:rPr>
        <w:t xml:space="preserve"> </w:t>
      </w:r>
      <w:r>
        <w:t>ным (правдоподобные).</w:t>
      </w:r>
    </w:p>
    <w:p w:rsidR="00E37E53" w:rsidRDefault="00F95E1F">
      <w:pPr>
        <w:pStyle w:val="a3"/>
        <w:ind w:right="245" w:firstLine="566"/>
      </w:pPr>
      <w:r>
        <w:rPr>
          <w:i/>
        </w:rPr>
        <w:t>Эмоциональная типология</w:t>
      </w:r>
      <w:r>
        <w:t>. Слухи этого типа рассчитаны на эмо-</w:t>
      </w:r>
      <w:r>
        <w:rPr>
          <w:spacing w:val="1"/>
        </w:rPr>
        <w:t xml:space="preserve"> </w:t>
      </w:r>
      <w:r>
        <w:t>циональную реакцию, причем как позитивную, так и на негативную.</w:t>
      </w:r>
      <w:r>
        <w:rPr>
          <w:spacing w:val="1"/>
        </w:rPr>
        <w:t xml:space="preserve"> </w:t>
      </w:r>
      <w:r>
        <w:t>Одним из таковых типов является слух-желание. Он содержит эмоцио-</w:t>
      </w:r>
      <w:r>
        <w:rPr>
          <w:spacing w:val="1"/>
        </w:rPr>
        <w:t xml:space="preserve"> </w:t>
      </w:r>
      <w:r>
        <w:t>нальное желание. Такой слух отражает потребность и ожидание людей</w:t>
      </w:r>
      <w:r>
        <w:rPr>
          <w:spacing w:val="1"/>
        </w:rPr>
        <w:t xml:space="preserve"> </w:t>
      </w:r>
      <w:r>
        <w:t>(аудитории), среди которых он циркулирует. Например, для крестьян</w:t>
      </w:r>
      <w:r>
        <w:rPr>
          <w:spacing w:val="1"/>
        </w:rPr>
        <w:t xml:space="preserve"> </w:t>
      </w:r>
      <w:r>
        <w:t>продажа – покупка земли – жизненно важная проблема, следовательно,</w:t>
      </w:r>
      <w:r>
        <w:rPr>
          <w:spacing w:val="1"/>
        </w:rPr>
        <w:t xml:space="preserve"> </w:t>
      </w:r>
      <w:r>
        <w:t>когда парламент обсуждает этот законопроект, среди заинтересованных</w:t>
      </w:r>
      <w:r>
        <w:rPr>
          <w:spacing w:val="1"/>
        </w:rPr>
        <w:t xml:space="preserve"> </w:t>
      </w:r>
      <w:r>
        <w:t>кругов могут циркулировать слухи якобы о полном запрете продажи</w:t>
      </w:r>
      <w:r>
        <w:rPr>
          <w:spacing w:val="1"/>
        </w:rPr>
        <w:t xml:space="preserve"> </w:t>
      </w:r>
      <w:r>
        <w:t>земли, или о полной свободе действий, вызывая у заинтересованных</w:t>
      </w:r>
      <w:r>
        <w:rPr>
          <w:spacing w:val="1"/>
        </w:rPr>
        <w:t xml:space="preserve"> </w:t>
      </w:r>
      <w:r>
        <w:t>групп эмоции разной направленности. Слух-желание выполняет одно-</w:t>
      </w:r>
      <w:r>
        <w:rPr>
          <w:spacing w:val="1"/>
        </w:rPr>
        <w:t xml:space="preserve"> </w:t>
      </w:r>
      <w:r>
        <w:t>временно две функции: у одних – поддерживает надежду их существо-</w:t>
      </w:r>
      <w:r>
        <w:rPr>
          <w:spacing w:val="1"/>
        </w:rPr>
        <w:t xml:space="preserve"> </w:t>
      </w:r>
      <w:r>
        <w:t>вания, сдерживает негативные эмоции и возможную агрессию. Но с дру-</w:t>
      </w:r>
      <w:r>
        <w:rPr>
          <w:spacing w:val="-47"/>
        </w:rPr>
        <w:t xml:space="preserve"> </w:t>
      </w:r>
      <w:r>
        <w:t>гой стороны, когда слухи-ожидания не осуществляются, могут возни-</w:t>
      </w:r>
      <w:r>
        <w:rPr>
          <w:spacing w:val="1"/>
        </w:rPr>
        <w:t xml:space="preserve"> </w:t>
      </w:r>
      <w:r>
        <w:t>кать противоположные эмоции – гнев, ненависть, агрессия к тем, от кого</w:t>
      </w:r>
      <w:r>
        <w:rPr>
          <w:spacing w:val="-47"/>
        </w:rPr>
        <w:t xml:space="preserve"> </w:t>
      </w:r>
      <w:r>
        <w:t>зависело осуществление этих надежд. При любом варианте у заинтере-</w:t>
      </w:r>
      <w:r>
        <w:rPr>
          <w:spacing w:val="1"/>
        </w:rPr>
        <w:t xml:space="preserve"> </w:t>
      </w:r>
      <w:r>
        <w:t>сованных сторон появляется возможность манипулировать массами, ис-</w:t>
      </w:r>
      <w:r>
        <w:rPr>
          <w:spacing w:val="1"/>
        </w:rPr>
        <w:t xml:space="preserve"> </w:t>
      </w:r>
      <w:r>
        <w:t>пользуя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воздействия слухов.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Слухи-отвлечения </w:t>
      </w:r>
      <w:r>
        <w:t>– тоже один из типов, которые намеренно фор-</w:t>
      </w:r>
      <w:r>
        <w:rPr>
          <w:spacing w:val="1"/>
        </w:rPr>
        <w:t xml:space="preserve"> </w:t>
      </w:r>
      <w:r>
        <w:t>мируют, чтобы отвлечь массы, группы от какого-либо политического</w:t>
      </w:r>
      <w:r>
        <w:rPr>
          <w:spacing w:val="1"/>
        </w:rPr>
        <w:t xml:space="preserve"> </w:t>
      </w:r>
      <w:r>
        <w:t>скандала, который невозможно скрыть, или чтобы отвлечь от жизненно</w:t>
      </w:r>
      <w:r>
        <w:rPr>
          <w:spacing w:val="1"/>
        </w:rPr>
        <w:t xml:space="preserve"> </w:t>
      </w:r>
      <w:r>
        <w:t>тяжелых проблем людей. Содержание слухов должно быть достаточно</w:t>
      </w:r>
      <w:r>
        <w:rPr>
          <w:spacing w:val="1"/>
        </w:rPr>
        <w:t xml:space="preserve"> </w:t>
      </w:r>
      <w:r>
        <w:t>актуальным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сильные</w:t>
      </w:r>
      <w:r>
        <w:rPr>
          <w:spacing w:val="-2"/>
        </w:rPr>
        <w:t xml:space="preserve"> </w:t>
      </w:r>
      <w:r>
        <w:t>реакции.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Слухи-пугало </w:t>
      </w:r>
      <w:r>
        <w:t>также выполняют экспрессивные функции. Содер-</w:t>
      </w:r>
      <w:r>
        <w:rPr>
          <w:spacing w:val="1"/>
        </w:rPr>
        <w:t xml:space="preserve"> </w:t>
      </w:r>
      <w:r>
        <w:t>жание слухов несет ярко выраженную направленность вызвать негатив-</w:t>
      </w:r>
      <w:r>
        <w:rPr>
          <w:spacing w:val="1"/>
        </w:rPr>
        <w:t xml:space="preserve"> </w:t>
      </w:r>
      <w:r>
        <w:t>ные эмоции. Опять-таки, они должны отражать потребности людей, вы-</w:t>
      </w:r>
      <w:r>
        <w:rPr>
          <w:spacing w:val="1"/>
        </w:rPr>
        <w:t xml:space="preserve"> </w:t>
      </w:r>
      <w:r>
        <w:t>званные</w:t>
      </w:r>
      <w:r>
        <w:rPr>
          <w:spacing w:val="1"/>
        </w:rPr>
        <w:t xml:space="preserve"> </w:t>
      </w:r>
      <w:r>
        <w:t>какими-либо</w:t>
      </w:r>
      <w:r>
        <w:rPr>
          <w:spacing w:val="1"/>
        </w:rPr>
        <w:t xml:space="preserve"> </w:t>
      </w:r>
      <w:r>
        <w:t>масштабными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(стихийное</w:t>
      </w:r>
      <w:r>
        <w:rPr>
          <w:spacing w:val="1"/>
        </w:rPr>
        <w:t xml:space="preserve"> </w:t>
      </w:r>
      <w:r>
        <w:t>бедствие,</w:t>
      </w:r>
      <w:r>
        <w:rPr>
          <w:spacing w:val="-47"/>
        </w:rPr>
        <w:t xml:space="preserve"> </w:t>
      </w:r>
      <w:r>
        <w:t>слух о подготовке переворота, о передаче территории другим государст-</w:t>
      </w:r>
      <w:r>
        <w:rPr>
          <w:spacing w:val="-47"/>
        </w:rPr>
        <w:t xml:space="preserve"> </w:t>
      </w:r>
      <w:r>
        <w:t>вам). В аудиториях, находящихся в состоянии напряжения, подобные</w:t>
      </w:r>
      <w:r>
        <w:rPr>
          <w:spacing w:val="1"/>
        </w:rPr>
        <w:t xml:space="preserve"> </w:t>
      </w:r>
      <w:r>
        <w:t>слухи</w:t>
      </w:r>
      <w:r>
        <w:rPr>
          <w:spacing w:val="1"/>
        </w:rPr>
        <w:t xml:space="preserve"> </w:t>
      </w:r>
      <w:r>
        <w:t>усиливают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неуверенность,</w:t>
      </w:r>
      <w:r>
        <w:rPr>
          <w:spacing w:val="1"/>
        </w:rPr>
        <w:t xml:space="preserve"> </w:t>
      </w:r>
      <w:r>
        <w:t>панику.</w:t>
      </w:r>
      <w:r>
        <w:rPr>
          <w:spacing w:val="1"/>
        </w:rPr>
        <w:t xml:space="preserve"> </w:t>
      </w:r>
      <w:r>
        <w:t>Старшее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постсоветских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испытывало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слухи-</w:t>
      </w:r>
      <w:r>
        <w:rPr>
          <w:spacing w:val="1"/>
        </w:rPr>
        <w:t xml:space="preserve"> </w:t>
      </w:r>
      <w:r>
        <w:t>пугало о том, что поднимут цены на товары, существует угроза войны и</w:t>
      </w:r>
      <w:r>
        <w:rPr>
          <w:spacing w:val="1"/>
        </w:rPr>
        <w:t xml:space="preserve"> </w:t>
      </w:r>
      <w:r>
        <w:t>т.д.</w:t>
      </w:r>
      <w:r>
        <w:rPr>
          <w:spacing w:val="18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меньше</w:t>
      </w:r>
      <w:r>
        <w:rPr>
          <w:spacing w:val="18"/>
        </w:rPr>
        <w:t xml:space="preserve"> </w:t>
      </w:r>
      <w:r>
        <w:t>стало</w:t>
      </w:r>
      <w:r>
        <w:rPr>
          <w:spacing w:val="21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настоящее</w:t>
      </w:r>
      <w:r>
        <w:rPr>
          <w:spacing w:val="21"/>
        </w:rPr>
        <w:t xml:space="preserve"> </w:t>
      </w:r>
      <w:r>
        <w:t>время,</w:t>
      </w:r>
      <w:r>
        <w:rPr>
          <w:spacing w:val="18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даже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больше,</w:t>
      </w:r>
    </w:p>
    <w:p w:rsidR="00E37E53" w:rsidRDefault="00E37E53">
      <w:pPr>
        <w:sectPr w:rsidR="00E37E53">
          <w:footerReference w:type="default" r:id="rId85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2"/>
      </w:pPr>
      <w:r>
        <w:lastRenderedPageBreak/>
        <w:t>потому что в переходный период официальная информация не всегда</w:t>
      </w:r>
      <w:r>
        <w:rPr>
          <w:spacing w:val="1"/>
        </w:rPr>
        <w:t xml:space="preserve"> </w:t>
      </w:r>
      <w:r>
        <w:t>полна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правдива.</w:t>
      </w:r>
    </w:p>
    <w:p w:rsidR="00E37E53" w:rsidRDefault="00F95E1F">
      <w:pPr>
        <w:spacing w:before="1"/>
        <w:ind w:left="157" w:right="38" w:firstLine="566"/>
        <w:jc w:val="both"/>
        <w:rPr>
          <w:sz w:val="20"/>
        </w:rPr>
      </w:pPr>
      <w:r>
        <w:rPr>
          <w:i/>
          <w:sz w:val="20"/>
        </w:rPr>
        <w:t xml:space="preserve">Слухи агрессивные. </w:t>
      </w:r>
      <w:r>
        <w:rPr>
          <w:sz w:val="20"/>
        </w:rPr>
        <w:t>По содержанию они направлены на стимули-</w:t>
      </w:r>
      <w:r>
        <w:rPr>
          <w:spacing w:val="1"/>
          <w:sz w:val="20"/>
        </w:rPr>
        <w:t xml:space="preserve"> </w:t>
      </w:r>
      <w:r>
        <w:rPr>
          <w:sz w:val="20"/>
        </w:rPr>
        <w:t>рование агрессивных действий. Такие слухи возникают в случаях, на-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пример, межэтнических конфликтов, чтобы спровоцировать и втянуть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большее</w:t>
      </w:r>
      <w:r>
        <w:rPr>
          <w:spacing w:val="6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8"/>
          <w:sz w:val="20"/>
        </w:rPr>
        <w:t xml:space="preserve"> </w:t>
      </w:r>
      <w:r>
        <w:rPr>
          <w:sz w:val="20"/>
        </w:rPr>
        <w:t>людей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конфликт</w:t>
      </w:r>
      <w:r>
        <w:rPr>
          <w:i/>
          <w:sz w:val="20"/>
        </w:rPr>
        <w:t>.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Так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было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Кыргызстане,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когда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в Ошской области произошел тяжелый конфликт между кыргызами 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узбеками. В столице бродили слухи о вырезанных кыргызских селах, мас-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совых расправах со стороны узбекского населения, и в столице стали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формироваться отряды поддержки своих земляков в Ошской области.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Будучи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преподавателем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КГНУ,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автор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вместе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коллегами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вели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разъяснительную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работу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среди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студентов,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чтобы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удержать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от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действий с трагическими последствиями. В ответ студенты приводи-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ли ужасающие подробности, которых никто не видел, да которых и не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было,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но слухи циркулировали с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нарастающей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интенсивностью</w:t>
      </w:r>
      <w:r>
        <w:rPr>
          <w:sz w:val="20"/>
        </w:rPr>
        <w:t>.</w:t>
      </w:r>
    </w:p>
    <w:p w:rsidR="00E37E53" w:rsidRDefault="00F95E1F">
      <w:pPr>
        <w:pStyle w:val="a3"/>
        <w:ind w:right="40" w:firstLine="566"/>
      </w:pPr>
      <w:r>
        <w:t>Как</w:t>
      </w:r>
      <w:r>
        <w:rPr>
          <w:spacing w:val="1"/>
        </w:rPr>
        <w:t xml:space="preserve"> </w:t>
      </w:r>
      <w:r>
        <w:t>пишет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Ольшанский,</w:t>
      </w:r>
      <w:r>
        <w:rPr>
          <w:spacing w:val="1"/>
        </w:rPr>
        <w:t xml:space="preserve"> </w:t>
      </w:r>
      <w:r>
        <w:t>«агрессивные</w:t>
      </w:r>
      <w:r>
        <w:rPr>
          <w:spacing w:val="1"/>
        </w:rPr>
        <w:t xml:space="preserve"> </w:t>
      </w:r>
      <w:r>
        <w:t>слухи,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-47"/>
        </w:rPr>
        <w:t xml:space="preserve"> </w:t>
      </w:r>
      <w:r>
        <w:t>других типов, несут более</w:t>
      </w:r>
      <w:r>
        <w:rPr>
          <w:spacing w:val="1"/>
        </w:rPr>
        <w:t xml:space="preserve"> </w:t>
      </w:r>
      <w:r>
        <w:t>сильный эмоционально-отрицательный за-</w:t>
      </w:r>
      <w:r>
        <w:rPr>
          <w:spacing w:val="1"/>
        </w:rPr>
        <w:t xml:space="preserve"> </w:t>
      </w:r>
      <w:r>
        <w:t>ряд»</w:t>
      </w:r>
      <w:r>
        <w:rPr>
          <w:vertAlign w:val="superscript"/>
        </w:rPr>
        <w:t>1</w:t>
      </w:r>
      <w:r>
        <w:t>. Причем слухи сопровождаются призывом отомстить, остановить</w:t>
      </w:r>
      <w:r>
        <w:rPr>
          <w:spacing w:val="1"/>
        </w:rPr>
        <w:t xml:space="preserve"> </w:t>
      </w:r>
      <w:r>
        <w:t>нелюдей и т.д. И в результате возникает аффективная общность людей,</w:t>
      </w:r>
      <w:r>
        <w:rPr>
          <w:spacing w:val="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бесконтрольных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действиях.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Разобщающие слухи – </w:t>
      </w:r>
      <w:r>
        <w:t>наиболее опасны, поскольку имеют поли-</w:t>
      </w:r>
      <w:r>
        <w:rPr>
          <w:spacing w:val="1"/>
        </w:rPr>
        <w:t xml:space="preserve"> </w:t>
      </w:r>
      <w:r>
        <w:t>тический характер и преследуют определенные цели – сломать, разру-</w:t>
      </w:r>
      <w:r>
        <w:rPr>
          <w:spacing w:val="1"/>
        </w:rPr>
        <w:t xml:space="preserve"> </w:t>
      </w:r>
      <w:r>
        <w:t>шить согласованную жизнь общества, взвинтить общественное спокой-</w:t>
      </w:r>
      <w:r>
        <w:rPr>
          <w:spacing w:val="1"/>
        </w:rPr>
        <w:t xml:space="preserve"> </w:t>
      </w:r>
      <w:r>
        <w:t>ствие. Примерами могут послужить слухи о зверствах федералов в Чеч-</w:t>
      </w:r>
      <w:r>
        <w:rPr>
          <w:spacing w:val="1"/>
        </w:rPr>
        <w:t xml:space="preserve"> </w:t>
      </w:r>
      <w:r>
        <w:t>не, и наоборот. В результате, два народа внутри одного государства ис-</w:t>
      </w:r>
      <w:r>
        <w:rPr>
          <w:spacing w:val="1"/>
        </w:rPr>
        <w:t xml:space="preserve"> </w:t>
      </w:r>
      <w:r>
        <w:t>пытывают не только неприязнь друг другу, но и позывы к ответным</w:t>
      </w:r>
      <w:r>
        <w:rPr>
          <w:spacing w:val="1"/>
        </w:rPr>
        <w:t xml:space="preserve"> </w:t>
      </w:r>
      <w:r>
        <w:t>действиям.</w:t>
      </w:r>
    </w:p>
    <w:p w:rsidR="00E37E53" w:rsidRDefault="00F95E1F">
      <w:pPr>
        <w:pStyle w:val="a3"/>
        <w:spacing w:before="1"/>
        <w:ind w:right="38" w:firstLine="566"/>
      </w:pPr>
      <w:r>
        <w:rPr>
          <w:i/>
        </w:rPr>
        <w:t xml:space="preserve">Профилактика слухов и борьба с ними. </w:t>
      </w:r>
      <w:r>
        <w:t>Чтобы свести к минимуму</w:t>
      </w:r>
      <w:r>
        <w:rPr>
          <w:spacing w:val="-47"/>
        </w:rPr>
        <w:t xml:space="preserve"> </w:t>
      </w:r>
      <w:r>
        <w:t>возникновение социально-политических слухов, должна быть создана</w:t>
      </w:r>
      <w:r>
        <w:rPr>
          <w:spacing w:val="1"/>
        </w:rPr>
        <w:t xml:space="preserve"> </w:t>
      </w:r>
      <w:r>
        <w:t>эффективно действующая, надежная и достоверная система СМИ с об-</w:t>
      </w:r>
      <w:r>
        <w:rPr>
          <w:spacing w:val="1"/>
        </w:rPr>
        <w:t xml:space="preserve"> </w:t>
      </w:r>
      <w:r>
        <w:t>ратной связью. Результаты профилактики слухов зависят и от политиче-</w:t>
      </w:r>
      <w:r>
        <w:rPr>
          <w:spacing w:val="1"/>
        </w:rPr>
        <w:t xml:space="preserve"> </w:t>
      </w:r>
      <w:r>
        <w:t>ского руководства. В случае интенсивной циркуляции слухов в общест-</w:t>
      </w:r>
      <w:r>
        <w:rPr>
          <w:spacing w:val="1"/>
        </w:rPr>
        <w:t xml:space="preserve"> </w:t>
      </w:r>
      <w:r>
        <w:t>ве,</w:t>
      </w:r>
      <w:r>
        <w:rPr>
          <w:spacing w:val="37"/>
        </w:rPr>
        <w:t xml:space="preserve"> </w:t>
      </w:r>
      <w:r>
        <w:t>политическое</w:t>
      </w:r>
      <w:r>
        <w:rPr>
          <w:spacing w:val="37"/>
        </w:rPr>
        <w:t xml:space="preserve"> </w:t>
      </w:r>
      <w:r>
        <w:t>руководство</w:t>
      </w:r>
      <w:r>
        <w:rPr>
          <w:spacing w:val="37"/>
        </w:rPr>
        <w:t xml:space="preserve"> </w:t>
      </w:r>
      <w:r>
        <w:t>должно</w:t>
      </w:r>
      <w:r>
        <w:rPr>
          <w:spacing w:val="37"/>
        </w:rPr>
        <w:t xml:space="preserve"> </w:t>
      </w:r>
      <w:r>
        <w:t>незамедлительно</w:t>
      </w:r>
      <w:r>
        <w:rPr>
          <w:spacing w:val="38"/>
        </w:rPr>
        <w:t xml:space="preserve"> </w:t>
      </w:r>
      <w:r>
        <w:t>отреагировать</w:t>
      </w:r>
      <w:r>
        <w:rPr>
          <w:spacing w:val="-48"/>
        </w:rPr>
        <w:t xml:space="preserve"> </w:t>
      </w:r>
      <w:r>
        <w:t>на психологические нужды и ожидания людей – подтвердить, или разъ-</w:t>
      </w:r>
      <w:r>
        <w:rPr>
          <w:spacing w:val="1"/>
        </w:rPr>
        <w:t xml:space="preserve"> </w:t>
      </w:r>
      <w:r>
        <w:t>яснить, или опровергнуть эти слухи, т.е. стать гарантом и источником</w:t>
      </w:r>
      <w:r>
        <w:rPr>
          <w:spacing w:val="1"/>
        </w:rPr>
        <w:t xml:space="preserve"> </w:t>
      </w:r>
      <w:r>
        <w:t>правдивой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варианты,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умолчание</w:t>
      </w:r>
      <w:r>
        <w:rPr>
          <w:spacing w:val="-1"/>
        </w:rPr>
        <w:t xml:space="preserve"> </w:t>
      </w:r>
      <w:r>
        <w:t>– игнорирование, или</w:t>
      </w:r>
      <w:r>
        <w:rPr>
          <w:spacing w:val="-1"/>
        </w:rPr>
        <w:t xml:space="preserve"> </w:t>
      </w:r>
      <w:r>
        <w:t>подавление слухов</w:t>
      </w:r>
      <w:r>
        <w:rPr>
          <w:spacing w:val="-1"/>
        </w:rPr>
        <w:t xml:space="preserve"> </w:t>
      </w:r>
      <w:r>
        <w:t>фактами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СМИ</w:t>
      </w:r>
      <w:r>
        <w:rPr>
          <w:spacing w:val="-1"/>
        </w:rPr>
        <w:t xml:space="preserve"> </w:t>
      </w:r>
      <w:r>
        <w:t>без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вергающая их. Превентивная – пока слухи не приобрели массовый ха-</w:t>
      </w:r>
      <w:r>
        <w:rPr>
          <w:spacing w:val="1"/>
        </w:rPr>
        <w:t xml:space="preserve"> </w:t>
      </w:r>
      <w:r>
        <w:t>рактер. В других ситуациях эффективно действует разоблачение замыс-</w:t>
      </w:r>
      <w:r>
        <w:rPr>
          <w:spacing w:val="1"/>
        </w:rPr>
        <w:t xml:space="preserve"> </w:t>
      </w:r>
      <w:r>
        <w:t>ла</w:t>
      </w:r>
      <w:r>
        <w:rPr>
          <w:spacing w:val="-1"/>
        </w:rPr>
        <w:t xml:space="preserve"> </w:t>
      </w:r>
      <w:r>
        <w:t>слуха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Римском праве –</w:t>
      </w:r>
      <w:r>
        <w:rPr>
          <w:spacing w:val="2"/>
        </w:rPr>
        <w:t xml:space="preserve"> </w:t>
      </w:r>
      <w:r>
        <w:t>«кому</w:t>
      </w:r>
      <w:r>
        <w:rPr>
          <w:spacing w:val="-4"/>
        </w:rPr>
        <w:t xml:space="preserve"> </w:t>
      </w:r>
      <w:r>
        <w:t>это выгодно».</w:t>
      </w:r>
    </w:p>
    <w:p w:rsidR="00E37E53" w:rsidRDefault="00F95E1F">
      <w:pPr>
        <w:pStyle w:val="a3"/>
        <w:spacing w:before="1"/>
        <w:ind w:right="245" w:firstLine="566"/>
      </w:pPr>
      <w:r>
        <w:t>Наконец, когда содержание и интенсивность слухов приобретают</w:t>
      </w:r>
      <w:r>
        <w:rPr>
          <w:spacing w:val="1"/>
        </w:rPr>
        <w:t xml:space="preserve"> </w:t>
      </w:r>
      <w:r>
        <w:t>угрожающий характер для общественной стабильности, применяют ме-</w:t>
      </w:r>
      <w:r>
        <w:rPr>
          <w:spacing w:val="1"/>
        </w:rPr>
        <w:t xml:space="preserve"> </w:t>
      </w:r>
      <w:r>
        <w:t>ры пресечения и наказания – моральное осуждение, административное</w:t>
      </w:r>
      <w:r>
        <w:rPr>
          <w:spacing w:val="1"/>
        </w:rPr>
        <w:t xml:space="preserve"> </w:t>
      </w:r>
      <w:r>
        <w:t>наказание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уголовное</w:t>
      </w:r>
      <w:r>
        <w:rPr>
          <w:spacing w:val="-1"/>
        </w:rPr>
        <w:t xml:space="preserve"> </w:t>
      </w:r>
      <w:r>
        <w:t>преследование.</w:t>
      </w:r>
    </w:p>
    <w:p w:rsidR="00E37E53" w:rsidRDefault="00F95E1F">
      <w:pPr>
        <w:ind w:left="157" w:right="242" w:firstLine="566"/>
        <w:jc w:val="both"/>
        <w:rPr>
          <w:i/>
          <w:sz w:val="20"/>
        </w:rPr>
      </w:pPr>
      <w:r>
        <w:rPr>
          <w:sz w:val="20"/>
        </w:rPr>
        <w:t>В заключение приведем один пример бесконфликтного пресече-</w:t>
      </w:r>
      <w:r>
        <w:rPr>
          <w:spacing w:val="1"/>
          <w:sz w:val="20"/>
        </w:rPr>
        <w:t xml:space="preserve"> </w:t>
      </w:r>
      <w:r>
        <w:rPr>
          <w:sz w:val="20"/>
        </w:rPr>
        <w:t>ния распространения слухов косвенным приемом. Инцидент произошел</w:t>
      </w:r>
      <w:r>
        <w:rPr>
          <w:spacing w:val="1"/>
          <w:sz w:val="20"/>
        </w:rPr>
        <w:t xml:space="preserve"> </w:t>
      </w:r>
      <w:r>
        <w:rPr>
          <w:sz w:val="20"/>
        </w:rPr>
        <w:t>между В.В. Путиным в период возглавления им ФСБ России и премье-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ром Е.М. Примаковым, описанным в мемуарах Б.Н. Ельцина: </w:t>
      </w:r>
      <w:r>
        <w:rPr>
          <w:i/>
          <w:sz w:val="20"/>
        </w:rPr>
        <w:t>«Такая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история была с так называемой чисткой ФСБ. Примакову, очевидно,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донесли, что новый руководитель ФСБ расправляется со старыми кад-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рами. Он не раз и не два говорил мне, что Путин убирает опытных че-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кистов, привел в руководство комитета сплошь зеленых и неопытных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питерцев.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Наконец,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потребовал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разобраться с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этим вопросом.</w:t>
      </w:r>
    </w:p>
    <w:p w:rsidR="00E37E53" w:rsidRDefault="00F95E1F">
      <w:pPr>
        <w:spacing w:before="1"/>
        <w:ind w:left="157" w:right="243" w:firstLine="566"/>
        <w:jc w:val="both"/>
        <w:rPr>
          <w:sz w:val="20"/>
        </w:rPr>
      </w:pPr>
      <w:r>
        <w:rPr>
          <w:i/>
          <w:sz w:val="20"/>
        </w:rPr>
        <w:t>Путин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попросил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меня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разрешения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устроить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встречу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коллегией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ФСБ в кабинете премьера. Они встретились. К удивлению Примакова,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среди членов коллегии оказались почти все знакомые лица. Большинство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заместителей остались на своих местах. После той памятной встречи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Евгений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Максимович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несколько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смягчил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свое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отношение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ФСБ»</w:t>
      </w:r>
      <w:r>
        <w:rPr>
          <w:i/>
          <w:sz w:val="20"/>
          <w:vertAlign w:val="superscript"/>
        </w:rPr>
        <w:t>1</w:t>
      </w:r>
      <w:r>
        <w:rPr>
          <w:sz w:val="20"/>
        </w:rPr>
        <w:t>.</w:t>
      </w:r>
    </w:p>
    <w:p w:rsidR="00E37E53" w:rsidRDefault="00E37E53">
      <w:pPr>
        <w:pStyle w:val="a3"/>
        <w:ind w:left="0"/>
        <w:jc w:val="left"/>
        <w:rPr>
          <w:sz w:val="22"/>
        </w:rPr>
      </w:pPr>
    </w:p>
    <w:p w:rsidR="00E37E53" w:rsidRDefault="00F95E1F">
      <w:pPr>
        <w:pStyle w:val="1"/>
        <w:numPr>
          <w:ilvl w:val="1"/>
          <w:numId w:val="29"/>
        </w:numPr>
        <w:tabs>
          <w:tab w:val="left" w:pos="1199"/>
        </w:tabs>
        <w:ind w:left="1199" w:right="90" w:hanging="1199"/>
        <w:jc w:val="left"/>
      </w:pPr>
      <w:r>
        <w:t>Сплетни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психологические</w:t>
      </w:r>
      <w:r>
        <w:rPr>
          <w:spacing w:val="-3"/>
        </w:rPr>
        <w:t xml:space="preserve"> </w:t>
      </w:r>
      <w:r>
        <w:t>функции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3" w:firstLine="566"/>
      </w:pPr>
      <w:r>
        <w:rPr>
          <w:i/>
        </w:rPr>
        <w:t xml:space="preserve">Сплетни </w:t>
      </w:r>
      <w:r>
        <w:t>– одна из разновидностей слухов, но они выполняют не-</w:t>
      </w:r>
      <w:r>
        <w:rPr>
          <w:spacing w:val="1"/>
        </w:rPr>
        <w:t xml:space="preserve"> </w:t>
      </w:r>
      <w:r>
        <w:t>сколько другие функции. Сплетни обычно осуждаются, но они живучи,</w:t>
      </w:r>
      <w:r>
        <w:rPr>
          <w:spacing w:val="1"/>
        </w:rPr>
        <w:t xml:space="preserve"> </w:t>
      </w:r>
      <w:r>
        <w:t>продолжают «питать» определенную категорию людей со специфиче-</w:t>
      </w:r>
      <w:r>
        <w:rPr>
          <w:spacing w:val="1"/>
        </w:rPr>
        <w:t xml:space="preserve"> </w:t>
      </w:r>
      <w:r>
        <w:t>скими потребностями в «черной информации». Сплетни, как и слухи,</w:t>
      </w:r>
      <w:r>
        <w:rPr>
          <w:spacing w:val="1"/>
        </w:rPr>
        <w:t xml:space="preserve"> </w:t>
      </w:r>
      <w:r>
        <w:t>выполняют разнообразные социальные и психологические функции, и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(Д.</w:t>
      </w:r>
      <w:r>
        <w:rPr>
          <w:spacing w:val="1"/>
        </w:rPr>
        <w:t xml:space="preserve"> </w:t>
      </w:r>
      <w:r>
        <w:t>Ольшанский)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50"/>
        </w:rPr>
        <w:t xml:space="preserve"> </w:t>
      </w:r>
      <w:r>
        <w:t>самонасыщение</w:t>
      </w:r>
      <w:r>
        <w:rPr>
          <w:spacing w:val="1"/>
        </w:rPr>
        <w:t xml:space="preserve"> </w:t>
      </w:r>
      <w:r>
        <w:t>масс по собственным каналам. Сплетни также выступают как особый</w:t>
      </w:r>
      <w:r>
        <w:rPr>
          <w:spacing w:val="1"/>
        </w:rPr>
        <w:t xml:space="preserve"> </w:t>
      </w:r>
      <w:r>
        <w:t>механизм формирования психологии</w:t>
      </w:r>
      <w:r>
        <w:rPr>
          <w:spacing w:val="-1"/>
        </w:rPr>
        <w:t xml:space="preserve"> </w:t>
      </w:r>
      <w:r>
        <w:t>масс.</w:t>
      </w:r>
    </w:p>
    <w:p w:rsidR="00E37E53" w:rsidRDefault="00F95E1F">
      <w:pPr>
        <w:pStyle w:val="a3"/>
        <w:ind w:right="245" w:firstLine="566"/>
      </w:pPr>
      <w:r>
        <w:t>Сплетни обычно направлены на конкретных людей – политиков,</w:t>
      </w:r>
      <w:r>
        <w:rPr>
          <w:spacing w:val="1"/>
        </w:rPr>
        <w:t xml:space="preserve"> </w:t>
      </w:r>
      <w:r>
        <w:t>артистов и других публичных людей. Как метко определил место спле-</w:t>
      </w:r>
      <w:r>
        <w:rPr>
          <w:spacing w:val="1"/>
        </w:rPr>
        <w:t xml:space="preserve"> </w:t>
      </w:r>
      <w:r>
        <w:t>тен в общественной жизни Д. Ольшанский, – «слухи касаются всех – в</w:t>
      </w:r>
      <w:r>
        <w:rPr>
          <w:spacing w:val="1"/>
        </w:rPr>
        <w:t xml:space="preserve"> </w:t>
      </w:r>
      <w:r>
        <w:t>этом залог их массовости. Сплетни касаются немногих, но эти немногие</w:t>
      </w:r>
      <w:r>
        <w:rPr>
          <w:spacing w:val="1"/>
        </w:rPr>
        <w:t xml:space="preserve"> </w:t>
      </w:r>
      <w:r>
        <w:t>интересны</w:t>
      </w:r>
      <w:r>
        <w:rPr>
          <w:spacing w:val="-1"/>
        </w:rPr>
        <w:t xml:space="preserve"> </w:t>
      </w:r>
      <w:r>
        <w:t>многим»</w:t>
      </w:r>
      <w:r>
        <w:rPr>
          <w:vertAlign w:val="superscript"/>
        </w:rPr>
        <w:t>2</w:t>
      </w:r>
      <w:r>
        <w:rPr>
          <w:spacing w:val="14"/>
        </w:rPr>
        <w:t xml:space="preserve"> </w:t>
      </w:r>
      <w:r>
        <w:t>.</w:t>
      </w:r>
    </w:p>
    <w:p w:rsidR="00E37E53" w:rsidRDefault="00E37E53">
      <w:pPr>
        <w:sectPr w:rsidR="00E37E53">
          <w:footerReference w:type="default" r:id="rId86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tabs>
          <w:tab w:val="left" w:pos="8576"/>
          <w:tab w:val="left" w:pos="11501"/>
        </w:tabs>
        <w:spacing w:line="186" w:lineRule="exact"/>
        <w:jc w:val="left"/>
      </w:pPr>
      <w:r>
        <w:lastRenderedPageBreak/>
        <w:t>ссылок</w:t>
      </w:r>
      <w:r>
        <w:rPr>
          <w:spacing w:val="21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слухи.</w:t>
      </w:r>
      <w:r>
        <w:rPr>
          <w:spacing w:val="24"/>
        </w:rPr>
        <w:t xml:space="preserve"> </w:t>
      </w:r>
      <w:r>
        <w:t>Эффективно</w:t>
      </w:r>
      <w:r>
        <w:rPr>
          <w:spacing w:val="24"/>
        </w:rPr>
        <w:t xml:space="preserve"> </w:t>
      </w:r>
      <w:r>
        <w:t>действует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подавление</w:t>
      </w:r>
      <w:r>
        <w:rPr>
          <w:spacing w:val="23"/>
        </w:rPr>
        <w:t xml:space="preserve"> </w:t>
      </w:r>
      <w:r>
        <w:t>слухов</w:t>
      </w:r>
      <w:r>
        <w:rPr>
          <w:spacing w:val="23"/>
        </w:rPr>
        <w:t xml:space="preserve"> </w:t>
      </w:r>
      <w:r>
        <w:t>офици-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37E53" w:rsidRDefault="00E37E53">
      <w:pPr>
        <w:spacing w:line="186" w:lineRule="exact"/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jc w:val="left"/>
      </w:pPr>
      <w:r>
        <w:lastRenderedPageBreak/>
        <w:t>альная</w:t>
      </w:r>
      <w:r>
        <w:rPr>
          <w:spacing w:val="15"/>
        </w:rPr>
        <w:t xml:space="preserve"> </w:t>
      </w:r>
      <w:r>
        <w:t>превентивная</w:t>
      </w:r>
      <w:r>
        <w:rPr>
          <w:spacing w:val="18"/>
        </w:rPr>
        <w:t xml:space="preserve"> </w:t>
      </w:r>
      <w:r>
        <w:t>информация,</w:t>
      </w:r>
      <w:r>
        <w:rPr>
          <w:spacing w:val="16"/>
        </w:rPr>
        <w:t xml:space="preserve"> </w:t>
      </w:r>
      <w:r>
        <w:t>опять</w:t>
      </w:r>
      <w:r>
        <w:rPr>
          <w:spacing w:val="19"/>
        </w:rPr>
        <w:t xml:space="preserve"> </w:t>
      </w:r>
      <w:r>
        <w:t>без</w:t>
      </w:r>
      <w:r>
        <w:rPr>
          <w:spacing w:val="16"/>
        </w:rPr>
        <w:t xml:space="preserve"> </w:t>
      </w:r>
      <w:r>
        <w:t>ссылок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слухи,</w:t>
      </w:r>
      <w:r>
        <w:rPr>
          <w:spacing w:val="19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опро-</w:t>
      </w:r>
    </w:p>
    <w:p w:rsidR="00E37E53" w:rsidRDefault="0094632C">
      <w:pPr>
        <w:pStyle w:val="a3"/>
        <w:spacing w:before="5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108585</wp:posOffset>
                </wp:positionV>
                <wp:extent cx="1828800" cy="7620"/>
                <wp:effectExtent l="0" t="0" r="0" b="0"/>
                <wp:wrapTopAndBottom/>
                <wp:docPr id="393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9560B" id="Rectangle 65" o:spid="_x0000_s1026" style="position:absolute;margin-left:53.85pt;margin-top:8.55pt;width:2in;height:.6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UCDeQIAAPw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nxd&#10;XmOkSAckfYKyEbWWHE3GoUK9cRU4PpsnG3J0ZqnpV4eUfmjBjd9Zq/uWEwa4suCfXBwICwdH0ap/&#10;rxmEJxuvY7F2je1CQCgD2kVO9idO+M4jCpvZLJ/NUqCOgm06ySNlCamOZ411/i3XHQqTGluAHmOT&#10;7dL5gIVUR5eIXUvBFkLKuLDr1YO0aEuCOuIX4UOK525SBWelw7Eh4rADEOGOYAtgI9s/yiwv0vu8&#10;HC0ms+moWBTjUTlNZ6M0K+/LSVqUxePiZwCYFVUrGONqKRQ/Ki8rXsbsoQcGzUTtob7G5Tgfx9wv&#10;0LuXJdkJD40oRVdjKDd8Q2sEWt8oBmmTyhMhh3lyCT9WGWpw/MeqRBEE3gf9rDTbgwasBpKATXgy&#10;YNJq+x2jHtqvxu7bhliOkXynQEdlVhShX+OiGE+Bd2TPLatzC1EUQtXYYzRMH/zQ4xtjxbqFm7JY&#10;GKXvQHuNiMIIuhxQHRQLLRYzODwHoYfP19Hr96M1/wUAAP//AwBQSwMEFAAGAAgAAAAhAFSuPN/e&#10;AAAACQEAAA8AAABkcnMvZG93bnJldi54bWxMj0FPwzAMhe9I/IfISNxYso3RrjSdGBLHSWxwYLe0&#10;MW21xilNtnX8eswJbn7PT8+f89XoOnHCIbSeNEwnCgRS5W1LtYb3t5e7FESIhqzpPKGGCwZYFddX&#10;ucmsP9MWT7tYCy6hkBkNTYx9JmWoGnQmTHyPxLtPPzgTWQ61tIM5c7nr5EypB+lMS3yhMT0+N1gd&#10;dkenYb1M11+v97T53pZ73H+Uh8VsUFrf3oxPjyAijvEvDL/4jA4FM5X+SDaIjrVKEo7ykExBcGC+&#10;XLBRspHOQRa5/P9B8QMAAP//AwBQSwECLQAUAAYACAAAACEAtoM4kv4AAADhAQAAEwAAAAAAAAAA&#10;AAAAAAAAAAAAW0NvbnRlbnRfVHlwZXNdLnhtbFBLAQItABQABgAIAAAAIQA4/SH/1gAAAJQBAAAL&#10;AAAAAAAAAAAAAAAAAC8BAABfcmVscy8ucmVsc1BLAQItABQABgAIAAAAIQAhhUCDeQIAAPwEAAAO&#10;AAAAAAAAAAAAAAAAAC4CAABkcnMvZTJvRG9jLnhtbFBLAQItABQABgAIAAAAIQBUrjzf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Д.В.</w:t>
      </w:r>
      <w:r>
        <w:rPr>
          <w:i/>
          <w:spacing w:val="-1"/>
          <w:sz w:val="18"/>
        </w:rPr>
        <w:t xml:space="preserve"> </w:t>
      </w:r>
      <w:r w:rsidR="00F1380C">
        <w:rPr>
          <w:sz w:val="18"/>
        </w:rPr>
        <w:t>Психологя политики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СПб.,</w:t>
      </w:r>
      <w:r>
        <w:rPr>
          <w:spacing w:val="-1"/>
          <w:sz w:val="18"/>
        </w:rPr>
        <w:t xml:space="preserve"> </w:t>
      </w:r>
      <w:r>
        <w:rPr>
          <w:sz w:val="18"/>
        </w:rPr>
        <w:t>2002.</w:t>
      </w:r>
      <w:r>
        <w:rPr>
          <w:spacing w:val="-5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С.</w:t>
      </w:r>
      <w:r>
        <w:rPr>
          <w:spacing w:val="-2"/>
          <w:sz w:val="18"/>
        </w:rPr>
        <w:t xml:space="preserve"> </w:t>
      </w:r>
      <w:r>
        <w:rPr>
          <w:sz w:val="18"/>
        </w:rPr>
        <w:t>459.</w:t>
      </w:r>
    </w:p>
    <w:p w:rsidR="00E37E53" w:rsidRDefault="00F95E1F">
      <w:pPr>
        <w:spacing w:before="103"/>
        <w:ind w:left="157" w:firstLine="561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36"/>
          <w:sz w:val="18"/>
        </w:rPr>
        <w:t xml:space="preserve"> </w:t>
      </w:r>
      <w:r>
        <w:rPr>
          <w:i/>
          <w:sz w:val="18"/>
        </w:rPr>
        <w:t>Ельцин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Б.Н.</w:t>
      </w:r>
      <w:r>
        <w:rPr>
          <w:i/>
          <w:spacing w:val="41"/>
          <w:sz w:val="18"/>
        </w:rPr>
        <w:t xml:space="preserve"> </w:t>
      </w:r>
      <w:r>
        <w:rPr>
          <w:sz w:val="18"/>
        </w:rPr>
        <w:t>Президентский</w:t>
      </w:r>
      <w:r>
        <w:rPr>
          <w:spacing w:val="41"/>
          <w:sz w:val="18"/>
        </w:rPr>
        <w:t xml:space="preserve"> </w:t>
      </w:r>
      <w:r>
        <w:rPr>
          <w:sz w:val="18"/>
        </w:rPr>
        <w:t>марафон.</w:t>
      </w:r>
      <w:r>
        <w:rPr>
          <w:spacing w:val="38"/>
          <w:sz w:val="18"/>
        </w:rPr>
        <w:t xml:space="preserve"> </w:t>
      </w:r>
      <w:r>
        <w:rPr>
          <w:sz w:val="18"/>
        </w:rPr>
        <w:t>Размышления,</w:t>
      </w:r>
      <w:r>
        <w:rPr>
          <w:spacing w:val="40"/>
          <w:sz w:val="18"/>
        </w:rPr>
        <w:t xml:space="preserve"> </w:t>
      </w:r>
      <w:r>
        <w:rPr>
          <w:sz w:val="18"/>
        </w:rPr>
        <w:t>воспоминания,</w:t>
      </w:r>
      <w:r>
        <w:rPr>
          <w:spacing w:val="-42"/>
          <w:sz w:val="18"/>
        </w:rPr>
        <w:t xml:space="preserve"> </w:t>
      </w:r>
      <w:r>
        <w:rPr>
          <w:sz w:val="18"/>
        </w:rPr>
        <w:t>впечатления. –</w:t>
      </w:r>
      <w:r>
        <w:rPr>
          <w:spacing w:val="1"/>
          <w:sz w:val="18"/>
        </w:rPr>
        <w:t xml:space="preserve"> </w:t>
      </w:r>
      <w:r>
        <w:rPr>
          <w:sz w:val="18"/>
        </w:rPr>
        <w:t>М.,</w:t>
      </w:r>
      <w:r>
        <w:rPr>
          <w:spacing w:val="-2"/>
          <w:sz w:val="18"/>
        </w:rPr>
        <w:t xml:space="preserve"> </w:t>
      </w:r>
      <w:r>
        <w:rPr>
          <w:sz w:val="18"/>
        </w:rPr>
        <w:t>2000.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</w:t>
      </w:r>
      <w:r>
        <w:rPr>
          <w:spacing w:val="1"/>
          <w:sz w:val="18"/>
        </w:rPr>
        <w:t xml:space="preserve"> </w:t>
      </w:r>
      <w:r>
        <w:rPr>
          <w:sz w:val="18"/>
        </w:rPr>
        <w:t>244.</w:t>
      </w:r>
    </w:p>
    <w:p w:rsidR="00E37E53" w:rsidRDefault="00F95E1F">
      <w:pPr>
        <w:spacing w:before="1"/>
        <w:ind w:left="718"/>
        <w:rPr>
          <w:sz w:val="18"/>
        </w:rPr>
      </w:pPr>
      <w:r>
        <w:rPr>
          <w:spacing w:val="-1"/>
          <w:sz w:val="18"/>
          <w:vertAlign w:val="superscript"/>
        </w:rPr>
        <w:t>2</w:t>
      </w:r>
      <w:r>
        <w:rPr>
          <w:spacing w:val="-14"/>
          <w:sz w:val="18"/>
        </w:rPr>
        <w:t xml:space="preserve"> </w:t>
      </w:r>
      <w:r>
        <w:rPr>
          <w:i/>
          <w:spacing w:val="-1"/>
          <w:sz w:val="18"/>
        </w:rPr>
        <w:t>Ольшанский</w:t>
      </w:r>
      <w:r>
        <w:rPr>
          <w:i/>
          <w:spacing w:val="2"/>
          <w:sz w:val="18"/>
        </w:rPr>
        <w:t xml:space="preserve"> </w:t>
      </w:r>
      <w:r>
        <w:rPr>
          <w:i/>
          <w:spacing w:val="-1"/>
          <w:sz w:val="18"/>
        </w:rPr>
        <w:t>Д.В.</w:t>
      </w:r>
      <w:r>
        <w:rPr>
          <w:i/>
          <w:spacing w:val="2"/>
          <w:sz w:val="18"/>
        </w:rPr>
        <w:t xml:space="preserve"> </w:t>
      </w:r>
      <w:r>
        <w:rPr>
          <w:spacing w:val="-1"/>
          <w:sz w:val="18"/>
        </w:rPr>
        <w:t>Политическая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 xml:space="preserve">психология. </w:t>
      </w:r>
      <w:r>
        <w:rPr>
          <w:sz w:val="18"/>
        </w:rPr>
        <w:t>–</w:t>
      </w:r>
      <w:r>
        <w:rPr>
          <w:spacing w:val="2"/>
          <w:sz w:val="18"/>
        </w:rPr>
        <w:t xml:space="preserve"> </w:t>
      </w:r>
      <w:r>
        <w:rPr>
          <w:sz w:val="18"/>
        </w:rPr>
        <w:t>СПб.,</w:t>
      </w:r>
      <w:r>
        <w:rPr>
          <w:spacing w:val="-1"/>
          <w:sz w:val="18"/>
        </w:rPr>
        <w:t xml:space="preserve"> </w:t>
      </w:r>
      <w:r>
        <w:rPr>
          <w:sz w:val="18"/>
        </w:rPr>
        <w:t>2002.</w:t>
      </w:r>
      <w:r>
        <w:rPr>
          <w:spacing w:val="2"/>
          <w:sz w:val="18"/>
        </w:rPr>
        <w:t xml:space="preserve"> </w:t>
      </w:r>
      <w:r>
        <w:rPr>
          <w:sz w:val="18"/>
        </w:rPr>
        <w:t>– С.</w:t>
      </w:r>
      <w:r>
        <w:rPr>
          <w:spacing w:val="2"/>
          <w:sz w:val="18"/>
        </w:rPr>
        <w:t xml:space="preserve"> </w:t>
      </w:r>
      <w:r>
        <w:rPr>
          <w:sz w:val="18"/>
        </w:rPr>
        <w:t>467.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4" w:space="1965"/>
            <w:col w:w="6661"/>
          </w:cols>
        </w:sectPr>
      </w:pPr>
    </w:p>
    <w:p w:rsidR="00E37E53" w:rsidRDefault="00F95E1F">
      <w:pPr>
        <w:pStyle w:val="a3"/>
        <w:spacing w:before="66"/>
        <w:ind w:right="38" w:firstLine="566"/>
      </w:pPr>
      <w:r>
        <w:lastRenderedPageBreak/>
        <w:t>Обычно сплетни информативны, детализированы, носят интим-</w:t>
      </w:r>
      <w:r>
        <w:rPr>
          <w:spacing w:val="1"/>
        </w:rPr>
        <w:t xml:space="preserve"> </w:t>
      </w:r>
      <w:r>
        <w:t>ный характер с оттенком пошлости, непристойности. Сплетни непечат-</w:t>
      </w:r>
      <w:r>
        <w:rPr>
          <w:spacing w:val="1"/>
        </w:rPr>
        <w:t xml:space="preserve"> </w:t>
      </w:r>
      <w:r>
        <w:t>ны и относятся к разряду информации, о которой нельзя писать. Пере-</w:t>
      </w:r>
      <w:r>
        <w:rPr>
          <w:spacing w:val="1"/>
        </w:rPr>
        <w:t xml:space="preserve"> </w:t>
      </w:r>
      <w:r>
        <w:t>дача сплетни – это особый способ единения «любителей», она создает</w:t>
      </w:r>
      <w:r>
        <w:rPr>
          <w:spacing w:val="1"/>
        </w:rPr>
        <w:t xml:space="preserve"> </w:t>
      </w:r>
      <w:r>
        <w:t>ощущение принадлежности сплетников к определенному кругу посвя-</w:t>
      </w:r>
      <w:r>
        <w:rPr>
          <w:spacing w:val="1"/>
        </w:rPr>
        <w:t xml:space="preserve"> </w:t>
      </w:r>
      <w:r>
        <w:t>щенных, так как информация передается секретно. В какой-то степени</w:t>
      </w:r>
      <w:r>
        <w:rPr>
          <w:spacing w:val="1"/>
        </w:rPr>
        <w:t xml:space="preserve"> </w:t>
      </w:r>
      <w:r>
        <w:t>сплетни вызывают внутреннее удовлетворение у людей с заниженной</w:t>
      </w:r>
      <w:r>
        <w:rPr>
          <w:spacing w:val="1"/>
        </w:rPr>
        <w:t xml:space="preserve"> </w:t>
      </w:r>
      <w:r>
        <w:t>самооценкой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неполноценности,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обладание</w:t>
      </w:r>
      <w:r>
        <w:rPr>
          <w:spacing w:val="1"/>
        </w:rPr>
        <w:t xml:space="preserve"> </w:t>
      </w:r>
      <w:r>
        <w:t>«тай-</w:t>
      </w:r>
      <w:r>
        <w:rPr>
          <w:spacing w:val="-47"/>
        </w:rPr>
        <w:t xml:space="preserve"> </w:t>
      </w:r>
      <w:r>
        <w:t>ной» информацией – «я знаю то, чего вы не знаете» и у них возникает</w:t>
      </w:r>
      <w:r>
        <w:rPr>
          <w:spacing w:val="1"/>
        </w:rPr>
        <w:t xml:space="preserve"> </w:t>
      </w:r>
      <w:r>
        <w:t>ощущение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значимости.</w:t>
      </w:r>
    </w:p>
    <w:p w:rsidR="00E37E53" w:rsidRDefault="00F95E1F">
      <w:pPr>
        <w:pStyle w:val="a3"/>
        <w:spacing w:before="2"/>
        <w:ind w:right="40" w:firstLine="566"/>
        <w:jc w:val="right"/>
      </w:pPr>
      <w:r>
        <w:rPr>
          <w:spacing w:val="-2"/>
        </w:rPr>
        <w:t xml:space="preserve">Д. Ольшанский выделяет </w:t>
      </w:r>
      <w:r>
        <w:rPr>
          <w:i/>
          <w:spacing w:val="-2"/>
        </w:rPr>
        <w:t xml:space="preserve">шесть психологических </w:t>
      </w:r>
      <w:r>
        <w:rPr>
          <w:i/>
          <w:spacing w:val="-1"/>
        </w:rPr>
        <w:t>функций сплетен.</w:t>
      </w:r>
      <w:r>
        <w:rPr>
          <w:i/>
          <w:spacing w:val="-47"/>
        </w:rPr>
        <w:t xml:space="preserve"> </w:t>
      </w:r>
      <w:r>
        <w:rPr>
          <w:i/>
        </w:rPr>
        <w:t>Информационно-познавательная</w:t>
      </w:r>
      <w:r>
        <w:rPr>
          <w:i/>
          <w:spacing w:val="50"/>
        </w:rPr>
        <w:t xml:space="preserve"> </w:t>
      </w:r>
      <w:r>
        <w:rPr>
          <w:i/>
        </w:rPr>
        <w:t>функция</w:t>
      </w:r>
      <w:r>
        <w:t>.</w:t>
      </w:r>
      <w:r>
        <w:rPr>
          <w:spacing w:val="50"/>
        </w:rPr>
        <w:t xml:space="preserve"> </w:t>
      </w:r>
      <w:r>
        <w:t>Эта</w:t>
      </w:r>
      <w:r>
        <w:rPr>
          <w:spacing w:val="50"/>
        </w:rPr>
        <w:t xml:space="preserve"> </w:t>
      </w:r>
      <w:r>
        <w:t>функция</w:t>
      </w:r>
      <w:r>
        <w:rPr>
          <w:spacing w:val="50"/>
        </w:rPr>
        <w:t xml:space="preserve"> </w:t>
      </w:r>
      <w:r>
        <w:t>вывора-</w:t>
      </w:r>
      <w:r>
        <w:rPr>
          <w:spacing w:val="1"/>
        </w:rPr>
        <w:t xml:space="preserve"> </w:t>
      </w:r>
      <w:r>
        <w:t>чивает</w:t>
      </w:r>
      <w:r>
        <w:rPr>
          <w:spacing w:val="11"/>
        </w:rPr>
        <w:t xml:space="preserve"> </w:t>
      </w:r>
      <w:r>
        <w:t>информацию</w:t>
      </w:r>
      <w:r>
        <w:rPr>
          <w:spacing w:val="13"/>
        </w:rPr>
        <w:t xml:space="preserve"> </w:t>
      </w:r>
      <w:r>
        <w:t>наизнанку.</w:t>
      </w:r>
      <w:r>
        <w:rPr>
          <w:spacing w:val="11"/>
        </w:rPr>
        <w:t xml:space="preserve"> </w:t>
      </w:r>
      <w:r>
        <w:t>Сплетня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особое</w:t>
      </w:r>
      <w:r>
        <w:rPr>
          <w:spacing w:val="11"/>
        </w:rPr>
        <w:t xml:space="preserve"> </w:t>
      </w:r>
      <w:r>
        <w:t>дополнение</w:t>
      </w:r>
      <w:r>
        <w:rPr>
          <w:spacing w:val="13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офици-</w:t>
      </w:r>
      <w:r>
        <w:rPr>
          <w:spacing w:val="-47"/>
        </w:rPr>
        <w:t xml:space="preserve"> </w:t>
      </w:r>
      <w:r>
        <w:t>альной</w:t>
      </w:r>
      <w:r>
        <w:rPr>
          <w:spacing w:val="12"/>
        </w:rPr>
        <w:t xml:space="preserve"> </w:t>
      </w:r>
      <w:r>
        <w:t>информации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выступает</w:t>
      </w:r>
      <w:r>
        <w:rPr>
          <w:spacing w:val="11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ее</w:t>
      </w:r>
      <w:r>
        <w:rPr>
          <w:spacing w:val="12"/>
        </w:rPr>
        <w:t xml:space="preserve"> </w:t>
      </w:r>
      <w:r>
        <w:t>изнанка.</w:t>
      </w:r>
      <w:r>
        <w:rPr>
          <w:spacing w:val="12"/>
        </w:rPr>
        <w:t xml:space="preserve"> </w:t>
      </w:r>
      <w:r>
        <w:t>Услышав</w:t>
      </w:r>
      <w:r>
        <w:rPr>
          <w:spacing w:val="10"/>
        </w:rPr>
        <w:t xml:space="preserve"> </w:t>
      </w:r>
      <w:r>
        <w:t>сплетню,</w:t>
      </w:r>
      <w:r>
        <w:rPr>
          <w:spacing w:val="12"/>
        </w:rPr>
        <w:t xml:space="preserve"> </w:t>
      </w:r>
      <w:r>
        <w:t>че-</w:t>
      </w:r>
      <w:r>
        <w:rPr>
          <w:spacing w:val="-47"/>
        </w:rPr>
        <w:t xml:space="preserve"> </w:t>
      </w:r>
      <w:r>
        <w:t>ловек</w:t>
      </w:r>
      <w:r>
        <w:rPr>
          <w:spacing w:val="19"/>
        </w:rPr>
        <w:t xml:space="preserve"> </w:t>
      </w:r>
      <w:r>
        <w:t>уже</w:t>
      </w:r>
      <w:r>
        <w:rPr>
          <w:spacing w:val="21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нуждается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правдивой</w:t>
      </w:r>
      <w:r>
        <w:rPr>
          <w:spacing w:val="20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насыщает</w:t>
      </w:r>
      <w:r>
        <w:rPr>
          <w:spacing w:val="18"/>
        </w:rPr>
        <w:t xml:space="preserve"> </w:t>
      </w:r>
      <w:r>
        <w:t>эмоцио-</w:t>
      </w:r>
      <w:r>
        <w:rPr>
          <w:spacing w:val="-47"/>
        </w:rPr>
        <w:t xml:space="preserve"> </w:t>
      </w:r>
      <w:r>
        <w:t>нальный</w:t>
      </w:r>
      <w:r>
        <w:rPr>
          <w:spacing w:val="39"/>
        </w:rPr>
        <w:t xml:space="preserve"> </w:t>
      </w:r>
      <w:r>
        <w:t>голод</w:t>
      </w:r>
      <w:r>
        <w:rPr>
          <w:spacing w:val="41"/>
        </w:rPr>
        <w:t xml:space="preserve"> </w:t>
      </w:r>
      <w:r>
        <w:t>необъективной</w:t>
      </w:r>
      <w:r>
        <w:rPr>
          <w:spacing w:val="40"/>
        </w:rPr>
        <w:t xml:space="preserve"> </w:t>
      </w:r>
      <w:r>
        <w:t>информацией</w:t>
      </w:r>
      <w:r>
        <w:rPr>
          <w:spacing w:val="40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«так</w:t>
      </w:r>
      <w:r>
        <w:rPr>
          <w:spacing w:val="43"/>
        </w:rPr>
        <w:t xml:space="preserve"> </w:t>
      </w:r>
      <w:r>
        <w:t>хочется</w:t>
      </w:r>
      <w:r>
        <w:rPr>
          <w:spacing w:val="41"/>
        </w:rPr>
        <w:t xml:space="preserve"> </w:t>
      </w:r>
      <w:r>
        <w:t>клубнич-</w:t>
      </w:r>
      <w:r>
        <w:rPr>
          <w:spacing w:val="-47"/>
        </w:rPr>
        <w:t xml:space="preserve"> </w:t>
      </w:r>
      <w:r>
        <w:t>ки…!».</w:t>
      </w:r>
      <w:r>
        <w:rPr>
          <w:spacing w:val="48"/>
        </w:rPr>
        <w:t xml:space="preserve"> </w:t>
      </w:r>
      <w:r>
        <w:t>Сплетня</w:t>
      </w:r>
      <w:r>
        <w:rPr>
          <w:spacing w:val="47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ликвидирует</w:t>
      </w:r>
      <w:r>
        <w:rPr>
          <w:spacing w:val="47"/>
        </w:rPr>
        <w:t xml:space="preserve"> </w:t>
      </w:r>
      <w:r>
        <w:t>недостаток</w:t>
      </w:r>
      <w:r>
        <w:rPr>
          <w:spacing w:val="48"/>
        </w:rPr>
        <w:t xml:space="preserve"> </w:t>
      </w:r>
      <w:r>
        <w:t>информации,</w:t>
      </w:r>
      <w:r>
        <w:rPr>
          <w:spacing w:val="46"/>
        </w:rPr>
        <w:t xml:space="preserve"> </w:t>
      </w:r>
      <w:r>
        <w:t>она</w:t>
      </w:r>
      <w:r>
        <w:rPr>
          <w:spacing w:val="49"/>
        </w:rPr>
        <w:t xml:space="preserve"> </w:t>
      </w:r>
      <w:r>
        <w:t>дезин-</w:t>
      </w:r>
    </w:p>
    <w:p w:rsidR="00E37E53" w:rsidRDefault="00F95E1F">
      <w:pPr>
        <w:pStyle w:val="a3"/>
        <w:spacing w:line="229" w:lineRule="exact"/>
        <w:jc w:val="left"/>
      </w:pPr>
      <w:r>
        <w:t>формирует.</w:t>
      </w:r>
    </w:p>
    <w:p w:rsidR="00E37E53" w:rsidRDefault="00F95E1F">
      <w:pPr>
        <w:pStyle w:val="a3"/>
        <w:ind w:right="40" w:firstLine="566"/>
      </w:pPr>
      <w:r>
        <w:rPr>
          <w:i/>
        </w:rPr>
        <w:t>Аффелятивно-интеграционная</w:t>
      </w:r>
      <w:r>
        <w:rPr>
          <w:i/>
          <w:spacing w:val="1"/>
        </w:rPr>
        <w:t xml:space="preserve"> </w:t>
      </w:r>
      <w:r>
        <w:rPr>
          <w:i/>
        </w:rPr>
        <w:t>функция</w:t>
      </w:r>
      <w:r>
        <w:t>.</w:t>
      </w:r>
      <w:r>
        <w:rPr>
          <w:spacing w:val="1"/>
        </w:rPr>
        <w:t xml:space="preserve"> </w:t>
      </w:r>
      <w:r>
        <w:t>Сплетня</w:t>
      </w:r>
      <w:r>
        <w:rPr>
          <w:spacing w:val="1"/>
        </w:rPr>
        <w:t xml:space="preserve"> </w:t>
      </w:r>
      <w:r>
        <w:t>собирает,</w:t>
      </w:r>
      <w:r>
        <w:rPr>
          <w:spacing w:val="1"/>
        </w:rPr>
        <w:t xml:space="preserve"> </w:t>
      </w:r>
      <w:r>
        <w:t>ин-</w:t>
      </w:r>
      <w:r>
        <w:rPr>
          <w:spacing w:val="-47"/>
        </w:rPr>
        <w:t xml:space="preserve"> </w:t>
      </w:r>
      <w:r>
        <w:t>тегрирует сходные характерные черты людей с одинаковыми ценностя-</w:t>
      </w:r>
      <w:r>
        <w:rPr>
          <w:spacing w:val="1"/>
        </w:rPr>
        <w:t xml:space="preserve"> </w:t>
      </w:r>
      <w:r>
        <w:t>ми,</w:t>
      </w:r>
      <w:r>
        <w:rPr>
          <w:spacing w:val="7"/>
        </w:rPr>
        <w:t xml:space="preserve"> </w:t>
      </w:r>
      <w:r>
        <w:t>обменивающихся</w:t>
      </w:r>
      <w:r>
        <w:rPr>
          <w:spacing w:val="8"/>
        </w:rPr>
        <w:t xml:space="preserve"> </w:t>
      </w:r>
      <w:r>
        <w:t>сплетнями.</w:t>
      </w:r>
      <w:r>
        <w:rPr>
          <w:spacing w:val="11"/>
        </w:rPr>
        <w:t xml:space="preserve"> </w:t>
      </w:r>
      <w:r>
        <w:t>Сплетники</w:t>
      </w:r>
      <w:r>
        <w:rPr>
          <w:spacing w:val="6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особые</w:t>
      </w:r>
      <w:r>
        <w:rPr>
          <w:spacing w:val="7"/>
        </w:rPr>
        <w:t xml:space="preserve"> </w:t>
      </w:r>
      <w:r>
        <w:t>люди,</w:t>
      </w:r>
      <w:r>
        <w:rPr>
          <w:spacing w:val="8"/>
        </w:rPr>
        <w:t xml:space="preserve"> </w:t>
      </w:r>
      <w:r>
        <w:t>подчас</w:t>
      </w:r>
      <w:r>
        <w:rPr>
          <w:spacing w:val="-47"/>
        </w:rPr>
        <w:t xml:space="preserve"> </w:t>
      </w:r>
      <w:r>
        <w:t>с извращенным вкусом, они тянутся друг к другу и создают свое специ-</w:t>
      </w:r>
      <w:r>
        <w:rPr>
          <w:spacing w:val="1"/>
        </w:rPr>
        <w:t xml:space="preserve"> </w:t>
      </w:r>
      <w:r>
        <w:t>фическое «мы» – по психологической близости свойств характера, при-</w:t>
      </w:r>
      <w:r>
        <w:rPr>
          <w:spacing w:val="1"/>
        </w:rPr>
        <w:t xml:space="preserve"> </w:t>
      </w:r>
      <w:r>
        <w:t>вычек, вкуса. Это чувство можно определить так: «те, с кем мы занима-</w:t>
      </w:r>
      <w:r>
        <w:rPr>
          <w:spacing w:val="1"/>
        </w:rPr>
        <w:t xml:space="preserve"> </w:t>
      </w:r>
      <w:r>
        <w:t>емся сплетнями – это всегда как бы “свои”». Возникает группа с осо-</w:t>
      </w:r>
      <w:r>
        <w:rPr>
          <w:spacing w:val="1"/>
        </w:rPr>
        <w:t xml:space="preserve"> </w:t>
      </w:r>
      <w:r>
        <w:t>бенным характером,</w:t>
      </w:r>
      <w:r>
        <w:rPr>
          <w:spacing w:val="-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связью</w:t>
      </w:r>
      <w:r>
        <w:rPr>
          <w:spacing w:val="-1"/>
        </w:rPr>
        <w:t xml:space="preserve"> </w:t>
      </w:r>
      <w:r>
        <w:t>(клики,</w:t>
      </w:r>
      <w:r>
        <w:rPr>
          <w:spacing w:val="-1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и т.д.).</w:t>
      </w:r>
    </w:p>
    <w:p w:rsidR="00E37E53" w:rsidRDefault="00F95E1F">
      <w:pPr>
        <w:pStyle w:val="a3"/>
        <w:ind w:right="40" w:firstLine="566"/>
      </w:pPr>
      <w:r>
        <w:rPr>
          <w:i/>
        </w:rPr>
        <w:t>Развлекательно-игровая</w:t>
      </w:r>
      <w:r>
        <w:rPr>
          <w:i/>
          <w:spacing w:val="1"/>
        </w:rPr>
        <w:t xml:space="preserve"> </w:t>
      </w:r>
      <w:r>
        <w:rPr>
          <w:i/>
        </w:rPr>
        <w:t>функция</w:t>
      </w:r>
      <w:r>
        <w:t>.</w:t>
      </w:r>
      <w:r>
        <w:rPr>
          <w:spacing w:val="1"/>
        </w:rPr>
        <w:t xml:space="preserve"> </w:t>
      </w:r>
      <w:r>
        <w:t>Сплетню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легко, как бы шутливо, иногда с иронией. Сплетня – это способ (в иных</w:t>
      </w:r>
      <w:r>
        <w:rPr>
          <w:spacing w:val="1"/>
        </w:rPr>
        <w:t xml:space="preserve"> </w:t>
      </w:r>
      <w:r>
        <w:t>случаях) развлечь другого человека. Но сплетня не принимает круговой</w:t>
      </w:r>
      <w:r>
        <w:rPr>
          <w:spacing w:val="1"/>
        </w:rPr>
        <w:t xml:space="preserve"> </w:t>
      </w:r>
      <w:r>
        <w:t>характер как слух – ее трансляция зависит от склонности человека, и не</w:t>
      </w:r>
      <w:r>
        <w:rPr>
          <w:spacing w:val="1"/>
        </w:rPr>
        <w:t xml:space="preserve"> </w:t>
      </w:r>
      <w:r>
        <w:t>для всех она представляет жизненно необходимый интерес, если ее объ-</w:t>
      </w:r>
      <w:r>
        <w:rPr>
          <w:spacing w:val="1"/>
        </w:rPr>
        <w:t xml:space="preserve"> </w:t>
      </w:r>
      <w:r>
        <w:t>ект</w:t>
      </w:r>
      <w:r>
        <w:rPr>
          <w:spacing w:val="-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конкурент.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Проекционно-компенсаторная функция. </w:t>
      </w:r>
      <w:r>
        <w:t>Дословно у Д. Ольшан-</w:t>
      </w:r>
      <w:r>
        <w:rPr>
          <w:spacing w:val="1"/>
        </w:rPr>
        <w:t xml:space="preserve"> </w:t>
      </w:r>
      <w:r>
        <w:t>ского: «Сплетня – это художественное творчество в жанре устного рас-</w:t>
      </w:r>
      <w:r>
        <w:rPr>
          <w:spacing w:val="1"/>
        </w:rPr>
        <w:t xml:space="preserve"> </w:t>
      </w:r>
      <w:r>
        <w:t>сказа. Жанр диктует свои законы: на объект сплетни проецируются вы-</w:t>
      </w:r>
      <w:r>
        <w:rPr>
          <w:spacing w:val="1"/>
        </w:rPr>
        <w:t xml:space="preserve"> </w:t>
      </w:r>
      <w:r>
        <w:t>тесненные склонности сплетников, приписываются близкие им самим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 личные</w:t>
      </w:r>
      <w:r>
        <w:rPr>
          <w:spacing w:val="-1"/>
        </w:rPr>
        <w:t xml:space="preserve"> </w:t>
      </w:r>
      <w:r>
        <w:t>симпатии и</w:t>
      </w:r>
      <w:r>
        <w:rPr>
          <w:spacing w:val="-2"/>
        </w:rPr>
        <w:t xml:space="preserve"> </w:t>
      </w:r>
      <w:r>
        <w:t>антипатии»</w:t>
      </w:r>
      <w:r>
        <w:rPr>
          <w:vertAlign w:val="superscript"/>
        </w:rPr>
        <w:t>1</w:t>
      </w:r>
      <w:r>
        <w:t>.</w:t>
      </w: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F95E1F">
      <w:pPr>
        <w:spacing w:before="189"/>
        <w:ind w:left="157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Д.В.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1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СПб.,</w:t>
      </w:r>
      <w:r>
        <w:rPr>
          <w:spacing w:val="-4"/>
          <w:sz w:val="18"/>
        </w:rPr>
        <w:t xml:space="preserve"> </w:t>
      </w:r>
      <w:r>
        <w:rPr>
          <w:sz w:val="18"/>
        </w:rPr>
        <w:t>2002.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470.</w:t>
      </w:r>
    </w:p>
    <w:p w:rsidR="00E37E53" w:rsidRDefault="00F95E1F">
      <w:pPr>
        <w:pStyle w:val="a3"/>
        <w:spacing w:before="66"/>
        <w:ind w:right="247" w:firstLine="566"/>
      </w:pPr>
      <w:r>
        <w:br w:type="column"/>
      </w:r>
      <w:r>
        <w:lastRenderedPageBreak/>
        <w:t>Сплетни порождают всевозможные легенды, иногда переходящие</w:t>
      </w:r>
      <w:r>
        <w:rPr>
          <w:spacing w:val="-47"/>
        </w:rPr>
        <w:t xml:space="preserve"> </w:t>
      </w:r>
      <w:r>
        <w:t>в официальную информацию в СМИ, и уже после публикации приобре-</w:t>
      </w:r>
      <w:r>
        <w:rPr>
          <w:spacing w:val="1"/>
        </w:rPr>
        <w:t xml:space="preserve"> </w:t>
      </w:r>
      <w:r>
        <w:t>тают</w:t>
      </w:r>
      <w:r>
        <w:rPr>
          <w:spacing w:val="-2"/>
        </w:rPr>
        <w:t xml:space="preserve"> </w:t>
      </w:r>
      <w:r>
        <w:t>статус факта.</w:t>
      </w:r>
    </w:p>
    <w:p w:rsidR="00E37E53" w:rsidRDefault="00F95E1F">
      <w:pPr>
        <w:pStyle w:val="a3"/>
        <w:spacing w:before="1"/>
        <w:ind w:right="243" w:firstLine="566"/>
      </w:pPr>
      <w:r>
        <w:rPr>
          <w:i/>
          <w:spacing w:val="-1"/>
        </w:rPr>
        <w:t>Функция</w:t>
      </w:r>
      <w:r>
        <w:rPr>
          <w:i/>
          <w:spacing w:val="-9"/>
        </w:rPr>
        <w:t xml:space="preserve"> </w:t>
      </w:r>
      <w:r>
        <w:rPr>
          <w:i/>
        </w:rPr>
        <w:t>социального</w:t>
      </w:r>
      <w:r>
        <w:rPr>
          <w:i/>
          <w:spacing w:val="-8"/>
        </w:rPr>
        <w:t xml:space="preserve"> </w:t>
      </w:r>
      <w:r>
        <w:rPr>
          <w:i/>
        </w:rPr>
        <w:t>контроля.</w:t>
      </w:r>
      <w:r>
        <w:rPr>
          <w:i/>
          <w:spacing w:val="-9"/>
        </w:rPr>
        <w:t xml:space="preserve"> </w:t>
      </w:r>
      <w:r>
        <w:t>Сплетня,</w:t>
      </w:r>
      <w:r>
        <w:rPr>
          <w:spacing w:val="-9"/>
        </w:rPr>
        <w:t xml:space="preserve"> </w:t>
      </w:r>
      <w:r>
        <w:t>формируя</w:t>
      </w:r>
      <w:r>
        <w:rPr>
          <w:spacing w:val="-9"/>
        </w:rPr>
        <w:t xml:space="preserve"> </w:t>
      </w:r>
      <w:r>
        <w:t>общественное</w:t>
      </w:r>
      <w:r>
        <w:rPr>
          <w:spacing w:val="-48"/>
        </w:rPr>
        <w:t xml:space="preserve"> </w:t>
      </w:r>
      <w:r>
        <w:t>мнение, выступает как скрытый механизм контроля над элитой, т.е. кон-</w:t>
      </w:r>
      <w:r>
        <w:rPr>
          <w:spacing w:val="-47"/>
        </w:rPr>
        <w:t xml:space="preserve"> </w:t>
      </w:r>
      <w:r>
        <w:rPr>
          <w:spacing w:val="-1"/>
        </w:rPr>
        <w:t>кретными</w:t>
      </w:r>
      <w:r>
        <w:rPr>
          <w:spacing w:val="-10"/>
        </w:rPr>
        <w:t xml:space="preserve"> </w:t>
      </w:r>
      <w:r>
        <w:t>людьми</w:t>
      </w:r>
      <w:r>
        <w:rPr>
          <w:spacing w:val="-12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составляющими.</w:t>
      </w:r>
      <w:r>
        <w:rPr>
          <w:spacing w:val="-9"/>
        </w:rPr>
        <w:t xml:space="preserve"> </w:t>
      </w:r>
      <w:r>
        <w:t>Опасение</w:t>
      </w:r>
      <w:r>
        <w:rPr>
          <w:spacing w:val="-9"/>
        </w:rPr>
        <w:t xml:space="preserve"> </w:t>
      </w:r>
      <w:r>
        <w:t>клеветы</w:t>
      </w:r>
      <w:r>
        <w:rPr>
          <w:spacing w:val="-11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этих</w:t>
      </w:r>
      <w:r>
        <w:rPr>
          <w:spacing w:val="-47"/>
        </w:rPr>
        <w:t xml:space="preserve"> </w:t>
      </w:r>
      <w:r>
        <w:t>людей</w:t>
      </w:r>
      <w:r>
        <w:rPr>
          <w:spacing w:val="-9"/>
        </w:rPr>
        <w:t xml:space="preserve"> </w:t>
      </w:r>
      <w:r>
        <w:t>постоянную</w:t>
      </w:r>
      <w:r>
        <w:rPr>
          <w:spacing w:val="-7"/>
        </w:rPr>
        <w:t xml:space="preserve"> </w:t>
      </w:r>
      <w:r>
        <w:t>тревогу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конформистское</w:t>
      </w:r>
      <w:r>
        <w:rPr>
          <w:spacing w:val="-5"/>
        </w:rPr>
        <w:t xml:space="preserve"> </w:t>
      </w:r>
      <w:r>
        <w:t>поведение.</w:t>
      </w:r>
    </w:p>
    <w:p w:rsidR="00E37E53" w:rsidRDefault="00F95E1F">
      <w:pPr>
        <w:pStyle w:val="a3"/>
        <w:ind w:right="245" w:firstLine="566"/>
      </w:pPr>
      <w:r>
        <w:rPr>
          <w:i/>
        </w:rPr>
        <w:t>Тактическая</w:t>
      </w:r>
      <w:r>
        <w:rPr>
          <w:i/>
          <w:spacing w:val="1"/>
        </w:rPr>
        <w:t xml:space="preserve"> </w:t>
      </w:r>
      <w:r>
        <w:rPr>
          <w:i/>
        </w:rPr>
        <w:t>функция.</w:t>
      </w:r>
      <w:r>
        <w:rPr>
          <w:i/>
          <w:spacing w:val="1"/>
        </w:rPr>
        <w:t xml:space="preserve"> </w:t>
      </w:r>
      <w:r>
        <w:t>Сплетня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оружие в борьбе политиков или групп. Ее могут использовать для дис-</w:t>
      </w:r>
      <w:r>
        <w:rPr>
          <w:spacing w:val="1"/>
        </w:rPr>
        <w:t xml:space="preserve"> </w:t>
      </w:r>
      <w:r>
        <w:t>кредитации конкурента, чтобы испортить репутацию, вызвать негатив-</w:t>
      </w:r>
      <w:r>
        <w:rPr>
          <w:spacing w:val="1"/>
        </w:rPr>
        <w:t xml:space="preserve"> </w:t>
      </w:r>
      <w:r>
        <w:t>ные</w:t>
      </w:r>
      <w:r>
        <w:rPr>
          <w:spacing w:val="-1"/>
        </w:rPr>
        <w:t xml:space="preserve"> </w:t>
      </w:r>
      <w:r>
        <w:t>эмоции.</w:t>
      </w:r>
    </w:p>
    <w:p w:rsidR="00E37E53" w:rsidRDefault="00F95E1F">
      <w:pPr>
        <w:pStyle w:val="a3"/>
        <w:spacing w:before="1"/>
        <w:ind w:right="245" w:firstLine="566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сплетня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ложная</w:t>
      </w:r>
      <w:r>
        <w:rPr>
          <w:spacing w:val="1"/>
        </w:rPr>
        <w:t xml:space="preserve"> </w:t>
      </w:r>
      <w:r>
        <w:t>или истинная,</w:t>
      </w:r>
      <w:r>
        <w:rPr>
          <w:spacing w:val="1"/>
        </w:rPr>
        <w:t xml:space="preserve"> </w:t>
      </w:r>
      <w:r>
        <w:t>проверенная</w:t>
      </w:r>
      <w:r>
        <w:rPr>
          <w:spacing w:val="1"/>
        </w:rPr>
        <w:t xml:space="preserve"> </w:t>
      </w:r>
      <w:r>
        <w:t>или не</w:t>
      </w:r>
      <w:r>
        <w:rPr>
          <w:spacing w:val="1"/>
        </w:rPr>
        <w:t xml:space="preserve"> </w:t>
      </w:r>
      <w:r>
        <w:t>поддающаяся проверке, пристрастная, хотя и правдоподобная информа-</w:t>
      </w:r>
      <w:r>
        <w:rPr>
          <w:spacing w:val="1"/>
        </w:rPr>
        <w:t xml:space="preserve"> </w:t>
      </w:r>
      <w:r>
        <w:t>ция о вещах и обстоятельствах, которые могут рассматриваться как лич-</w:t>
      </w:r>
      <w:r>
        <w:rPr>
          <w:spacing w:val="-47"/>
        </w:rPr>
        <w:t xml:space="preserve"> </w:t>
      </w:r>
      <w:r>
        <w:t>ные, но имеют широкий социальный резонанс потому, что касаются за-</w:t>
      </w:r>
      <w:r>
        <w:rPr>
          <w:spacing w:val="1"/>
        </w:rPr>
        <w:t xml:space="preserve"> </w:t>
      </w:r>
      <w:r>
        <w:t>крытых</w:t>
      </w:r>
      <w:r>
        <w:rPr>
          <w:spacing w:val="-2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замкнутых, элитных</w:t>
      </w:r>
      <w:r>
        <w:rPr>
          <w:spacing w:val="-1"/>
        </w:rPr>
        <w:t xml:space="preserve"> </w:t>
      </w:r>
      <w:r>
        <w:t>групп.</w:t>
      </w:r>
    </w:p>
    <w:p w:rsidR="00E37E53" w:rsidRDefault="00E37E53">
      <w:pPr>
        <w:pStyle w:val="a3"/>
        <w:spacing w:before="2"/>
        <w:ind w:left="0"/>
        <w:jc w:val="left"/>
      </w:pPr>
    </w:p>
    <w:p w:rsidR="00E37E53" w:rsidRDefault="00F95E1F">
      <w:pPr>
        <w:pStyle w:val="1"/>
        <w:ind w:right="245"/>
        <w:jc w:val="center"/>
      </w:pPr>
      <w:r>
        <w:t>Иллюстрация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лекции</w:t>
      </w:r>
    </w:p>
    <w:p w:rsidR="00E37E53" w:rsidRDefault="00E37E53">
      <w:pPr>
        <w:pStyle w:val="a3"/>
        <w:spacing w:before="2"/>
        <w:ind w:left="0"/>
        <w:jc w:val="left"/>
        <w:rPr>
          <w:rFonts w:ascii="Arial"/>
          <w:b/>
        </w:rPr>
      </w:pPr>
    </w:p>
    <w:p w:rsidR="00E37E53" w:rsidRDefault="00F95E1F">
      <w:pPr>
        <w:pStyle w:val="2"/>
        <w:spacing w:line="228" w:lineRule="exact"/>
        <w:jc w:val="left"/>
      </w:pPr>
      <w:r>
        <w:t>Персональный</w:t>
      </w:r>
      <w:r>
        <w:rPr>
          <w:spacing w:val="-2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</w:p>
    <w:p w:rsidR="00E37E53" w:rsidRDefault="00F95E1F">
      <w:pPr>
        <w:pStyle w:val="a3"/>
        <w:spacing w:line="227" w:lineRule="exact"/>
        <w:ind w:left="723"/>
        <w:jc w:val="left"/>
      </w:pPr>
      <w:r>
        <w:rPr>
          <w:i/>
        </w:rPr>
        <w:t>Берггольц</w:t>
      </w:r>
      <w:r>
        <w:rPr>
          <w:i/>
          <w:spacing w:val="20"/>
        </w:rPr>
        <w:t xml:space="preserve"> </w:t>
      </w:r>
      <w:r>
        <w:rPr>
          <w:i/>
        </w:rPr>
        <w:t>О</w:t>
      </w:r>
      <w:r>
        <w:t>.</w:t>
      </w:r>
      <w:r>
        <w:rPr>
          <w:spacing w:val="20"/>
        </w:rPr>
        <w:t xml:space="preserve"> </w:t>
      </w:r>
      <w:r>
        <w:t>Корноухий</w:t>
      </w:r>
      <w:r>
        <w:rPr>
          <w:spacing w:val="18"/>
        </w:rPr>
        <w:t xml:space="preserve"> </w:t>
      </w:r>
      <w:r>
        <w:t>колокол.</w:t>
      </w:r>
      <w:r>
        <w:rPr>
          <w:spacing w:val="20"/>
        </w:rPr>
        <w:t xml:space="preserve"> </w:t>
      </w:r>
      <w:r>
        <w:t>Дневные</w:t>
      </w:r>
      <w:r>
        <w:rPr>
          <w:spacing w:val="19"/>
        </w:rPr>
        <w:t xml:space="preserve"> </w:t>
      </w:r>
      <w:r>
        <w:t>звезды.</w:t>
      </w:r>
      <w:r>
        <w:rPr>
          <w:spacing w:val="20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М.,</w:t>
      </w:r>
      <w:r>
        <w:rPr>
          <w:spacing w:val="20"/>
        </w:rPr>
        <w:t xml:space="preserve"> </w:t>
      </w:r>
      <w:r>
        <w:t>1975.</w:t>
      </w:r>
      <w:r>
        <w:rPr>
          <w:spacing w:val="19"/>
        </w:rPr>
        <w:t xml:space="preserve"> </w:t>
      </w:r>
      <w:r>
        <w:t>–</w:t>
      </w:r>
    </w:p>
    <w:p w:rsidR="00E37E53" w:rsidRDefault="00F95E1F">
      <w:pPr>
        <w:pStyle w:val="a3"/>
        <w:spacing w:line="229" w:lineRule="exact"/>
        <w:jc w:val="left"/>
      </w:pPr>
      <w:r>
        <w:t>С.</w:t>
      </w:r>
      <w:r>
        <w:rPr>
          <w:spacing w:val="-1"/>
        </w:rPr>
        <w:t xml:space="preserve"> </w:t>
      </w:r>
      <w:r>
        <w:t>124–127.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a3"/>
        <w:ind w:right="242" w:firstLine="566"/>
      </w:pPr>
      <w:r>
        <w:t>Он</w:t>
      </w:r>
      <w:r>
        <w:rPr>
          <w:spacing w:val="13"/>
        </w:rPr>
        <w:t xml:space="preserve"> </w:t>
      </w:r>
      <w:r>
        <w:t>назывался</w:t>
      </w:r>
      <w:r>
        <w:rPr>
          <w:spacing w:val="14"/>
        </w:rPr>
        <w:t xml:space="preserve"> </w:t>
      </w:r>
      <w:r>
        <w:t>так</w:t>
      </w:r>
      <w:r>
        <w:rPr>
          <w:spacing w:val="16"/>
        </w:rPr>
        <w:t xml:space="preserve"> </w:t>
      </w:r>
      <w:r>
        <w:t>потому,</w:t>
      </w:r>
      <w:r>
        <w:rPr>
          <w:spacing w:val="14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был</w:t>
      </w:r>
      <w:r>
        <w:rPr>
          <w:spacing w:val="14"/>
        </w:rPr>
        <w:t xml:space="preserve"> </w:t>
      </w:r>
      <w:r>
        <w:t>опозорен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лишен</w:t>
      </w:r>
      <w:r>
        <w:rPr>
          <w:spacing w:val="14"/>
        </w:rPr>
        <w:t xml:space="preserve"> </w:t>
      </w:r>
      <w:r>
        <w:t>одного</w:t>
      </w:r>
      <w:r>
        <w:rPr>
          <w:spacing w:val="17"/>
        </w:rPr>
        <w:t xml:space="preserve"> </w:t>
      </w:r>
      <w:r>
        <w:t>уха</w:t>
      </w:r>
      <w:r>
        <w:rPr>
          <w:spacing w:val="-47"/>
        </w:rPr>
        <w:t xml:space="preserve"> </w:t>
      </w:r>
      <w:r>
        <w:t>за преступление свое против царской власти: в тот миг, когда убили ца-</w:t>
      </w:r>
      <w:r>
        <w:rPr>
          <w:spacing w:val="1"/>
        </w:rPr>
        <w:t xml:space="preserve"> </w:t>
      </w:r>
      <w:r>
        <w:t>ревича Дмитрия, люди ударили в этот самый колокол, и он загудел на-</w:t>
      </w:r>
      <w:r>
        <w:rPr>
          <w:spacing w:val="1"/>
        </w:rPr>
        <w:t xml:space="preserve"> </w:t>
      </w:r>
      <w:r>
        <w:t>батным звоном. И по зову его сбежались угличане и увидели ребенка,</w:t>
      </w:r>
      <w:r>
        <w:rPr>
          <w:spacing w:val="1"/>
        </w:rPr>
        <w:t xml:space="preserve"> </w:t>
      </w:r>
      <w:r>
        <w:t>лежавшего на песчаной дорожке в крови, с перерезанным горлом… Не</w:t>
      </w:r>
      <w:r>
        <w:rPr>
          <w:spacing w:val="1"/>
        </w:rPr>
        <w:t xml:space="preserve"> </w:t>
      </w:r>
      <w:r>
        <w:t>моя задача, как вы понимаете сами, исследовать, зарезался ли царевич</w:t>
      </w:r>
      <w:r>
        <w:rPr>
          <w:spacing w:val="1"/>
        </w:rPr>
        <w:t xml:space="preserve"> </w:t>
      </w:r>
      <w:r>
        <w:t>сам в припадке эпилепсии, спровоцировали ли народ Нагие, – важно</w:t>
      </w:r>
      <w:r>
        <w:rPr>
          <w:spacing w:val="1"/>
        </w:rPr>
        <w:t xml:space="preserve"> </w:t>
      </w:r>
      <w:r>
        <w:t>было для него, народа, по-моему, то, что во имя каких-то непонятных</w:t>
      </w:r>
      <w:r>
        <w:rPr>
          <w:spacing w:val="1"/>
        </w:rPr>
        <w:t xml:space="preserve"> </w:t>
      </w:r>
      <w:r>
        <w:t>ему дворцовых интриг «обидели дите», да не просто обидели, а убили.</w:t>
      </w:r>
      <w:r>
        <w:rPr>
          <w:spacing w:val="1"/>
        </w:rPr>
        <w:t xml:space="preserve"> </w:t>
      </w:r>
      <w:r>
        <w:t>Но ведь это извечная боль, это непреложный закон для русского челове-</w:t>
      </w:r>
      <w:r>
        <w:rPr>
          <w:spacing w:val="1"/>
        </w:rPr>
        <w:t xml:space="preserve"> </w:t>
      </w:r>
      <w:r>
        <w:t>ка, сформулированный впоследствии Федором Достоевским: «Нельзя,</w:t>
      </w:r>
      <w:r>
        <w:rPr>
          <w:spacing w:val="1"/>
        </w:rPr>
        <w:t xml:space="preserve"> </w:t>
      </w:r>
      <w:r>
        <w:t>чтобы плакало дите!» А тут – обидели, убили маленького, беззащитного.</w:t>
      </w:r>
      <w:r>
        <w:rPr>
          <w:spacing w:val="-47"/>
        </w:rPr>
        <w:t xml:space="preserve"> </w:t>
      </w:r>
      <w:r>
        <w:t>И вот угличане, прибежав по зову колокола, совершили самосуд над</w:t>
      </w:r>
      <w:r>
        <w:rPr>
          <w:spacing w:val="1"/>
        </w:rPr>
        <w:t xml:space="preserve"> </w:t>
      </w:r>
      <w:r>
        <w:t>убийцами</w:t>
      </w:r>
      <w:r>
        <w:rPr>
          <w:spacing w:val="-2"/>
        </w:rPr>
        <w:t xml:space="preserve"> </w:t>
      </w:r>
      <w:r>
        <w:t>ребенка. Они</w:t>
      </w:r>
      <w:r>
        <w:rPr>
          <w:spacing w:val="-2"/>
        </w:rPr>
        <w:t xml:space="preserve"> </w:t>
      </w:r>
      <w:r>
        <w:t>растерзали</w:t>
      </w:r>
      <w:r>
        <w:rPr>
          <w:spacing w:val="1"/>
        </w:rPr>
        <w:t xml:space="preserve"> </w:t>
      </w:r>
      <w:r>
        <w:t>убийц.</w:t>
      </w:r>
    </w:p>
    <w:p w:rsidR="00E37E53" w:rsidRDefault="00F95E1F">
      <w:pPr>
        <w:pStyle w:val="a3"/>
        <w:spacing w:before="1"/>
        <w:ind w:right="247" w:firstLine="566"/>
      </w:pPr>
      <w:r>
        <w:t>В тот день, с убийства ни в чем не виновного ребенка, с набата,</w:t>
      </w:r>
      <w:r>
        <w:rPr>
          <w:spacing w:val="1"/>
        </w:rPr>
        <w:t xml:space="preserve"> </w:t>
      </w:r>
      <w:r>
        <w:t>возвестившего об</w:t>
      </w:r>
      <w:r>
        <w:rPr>
          <w:spacing w:val="-1"/>
        </w:rPr>
        <w:t xml:space="preserve"> </w:t>
      </w:r>
      <w:r>
        <w:t>этом,</w:t>
      </w:r>
      <w:r>
        <w:rPr>
          <w:spacing w:val="-1"/>
        </w:rPr>
        <w:t xml:space="preserve"> </w:t>
      </w:r>
      <w:r>
        <w:t>началось Смутное</w:t>
      </w:r>
      <w:r>
        <w:rPr>
          <w:spacing w:val="-1"/>
        </w:rPr>
        <w:t xml:space="preserve"> </w:t>
      </w:r>
      <w:r>
        <w:t>время.</w:t>
      </w:r>
    </w:p>
    <w:p w:rsidR="00E37E53" w:rsidRDefault="00F95E1F">
      <w:pPr>
        <w:pStyle w:val="a3"/>
        <w:ind w:right="245" w:firstLine="566"/>
      </w:pPr>
      <w:r>
        <w:t>«О граде ты, граде, богоспасаемый граде Угличе! Горькую чашу</w:t>
      </w:r>
      <w:r>
        <w:rPr>
          <w:spacing w:val="1"/>
        </w:rPr>
        <w:t xml:space="preserve"> </w:t>
      </w:r>
      <w:r>
        <w:t>испил ты</w:t>
      </w:r>
      <w:r>
        <w:rPr>
          <w:spacing w:val="-1"/>
        </w:rPr>
        <w:t xml:space="preserve"> </w:t>
      </w:r>
      <w:r>
        <w:t>за русскую</w:t>
      </w:r>
      <w:r>
        <w:rPr>
          <w:spacing w:val="-1"/>
        </w:rPr>
        <w:t xml:space="preserve"> </w:t>
      </w:r>
      <w:r>
        <w:t>землю…»,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сказано в</w:t>
      </w:r>
      <w:r>
        <w:rPr>
          <w:spacing w:val="-2"/>
        </w:rPr>
        <w:t xml:space="preserve"> </w:t>
      </w:r>
      <w:r>
        <w:t>летописи.</w:t>
      </w:r>
    </w:p>
    <w:p w:rsidR="00E37E53" w:rsidRDefault="00E37E53">
      <w:pPr>
        <w:sectPr w:rsidR="00E37E53">
          <w:footerReference w:type="default" r:id="rId87"/>
          <w:pgSz w:w="16840" w:h="11900" w:orient="landscape"/>
          <w:pgMar w:top="1060" w:right="840" w:bottom="1220" w:left="920" w:header="0" w:footer="1035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 w:firstLine="566"/>
      </w:pPr>
      <w:r>
        <w:lastRenderedPageBreak/>
        <w:t>В</w:t>
      </w:r>
      <w:r>
        <w:rPr>
          <w:spacing w:val="-5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чаше</w:t>
      </w:r>
      <w:r>
        <w:rPr>
          <w:spacing w:val="-5"/>
        </w:rPr>
        <w:t xml:space="preserve"> </w:t>
      </w:r>
      <w:r>
        <w:t>едва</w:t>
      </w:r>
      <w:r>
        <w:rPr>
          <w:spacing w:val="-4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наибольшую</w:t>
      </w:r>
      <w:r>
        <w:rPr>
          <w:spacing w:val="-3"/>
        </w:rPr>
        <w:t xml:space="preserve"> </w:t>
      </w:r>
      <w:r>
        <w:t>долю</w:t>
      </w:r>
      <w:r>
        <w:rPr>
          <w:spacing w:val="-6"/>
        </w:rPr>
        <w:t xml:space="preserve"> </w:t>
      </w:r>
      <w:r>
        <w:t>горечи</w:t>
      </w:r>
      <w:r>
        <w:rPr>
          <w:spacing w:val="-6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исто-</w:t>
      </w:r>
      <w:r>
        <w:rPr>
          <w:spacing w:val="-48"/>
        </w:rPr>
        <w:t xml:space="preserve"> </w:t>
      </w:r>
      <w:r>
        <w:t>рия, начавшаяся в Угличе после самосуда над Битяговским. Борис Году-</w:t>
      </w:r>
      <w:r>
        <w:rPr>
          <w:spacing w:val="-47"/>
        </w:rPr>
        <w:t xml:space="preserve"> </w:t>
      </w:r>
      <w:r>
        <w:rPr>
          <w:spacing w:val="-1"/>
        </w:rPr>
        <w:t>нов</w:t>
      </w:r>
      <w:r>
        <w:rPr>
          <w:spacing w:val="-10"/>
        </w:rPr>
        <w:t xml:space="preserve"> </w:t>
      </w:r>
      <w:r>
        <w:rPr>
          <w:spacing w:val="-1"/>
        </w:rPr>
        <w:t>жестоко</w:t>
      </w:r>
      <w:r>
        <w:rPr>
          <w:spacing w:val="-11"/>
        </w:rPr>
        <w:t xml:space="preserve"> </w:t>
      </w:r>
      <w:r>
        <w:rPr>
          <w:spacing w:val="-1"/>
        </w:rPr>
        <w:t>расправился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t>угличанами.</w:t>
      </w:r>
      <w:r>
        <w:rPr>
          <w:spacing w:val="-11"/>
        </w:rPr>
        <w:t xml:space="preserve"> </w:t>
      </w:r>
      <w:r>
        <w:t>Двести</w:t>
      </w:r>
      <w:r>
        <w:rPr>
          <w:spacing w:val="-12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были</w:t>
      </w:r>
      <w:r>
        <w:rPr>
          <w:spacing w:val="-13"/>
        </w:rPr>
        <w:t xml:space="preserve"> </w:t>
      </w:r>
      <w:r>
        <w:t>казнены</w:t>
      </w:r>
      <w:r>
        <w:rPr>
          <w:spacing w:val="-9"/>
        </w:rPr>
        <w:t xml:space="preserve"> </w:t>
      </w:r>
      <w:r>
        <w:t>как</w:t>
      </w:r>
      <w:r>
        <w:rPr>
          <w:spacing w:val="-47"/>
        </w:rPr>
        <w:t xml:space="preserve"> </w:t>
      </w:r>
      <w:r>
        <w:t>изменники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убийцы.</w:t>
      </w:r>
      <w:r>
        <w:rPr>
          <w:spacing w:val="-3"/>
        </w:rPr>
        <w:t xml:space="preserve"> </w:t>
      </w:r>
      <w:r>
        <w:t>Множеству</w:t>
      </w:r>
      <w:r>
        <w:rPr>
          <w:spacing w:val="-3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смелые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отрезали</w:t>
      </w:r>
      <w:r>
        <w:rPr>
          <w:spacing w:val="-5"/>
        </w:rPr>
        <w:t xml:space="preserve"> </w:t>
      </w:r>
      <w:r>
        <w:t>языки,</w:t>
      </w:r>
      <w:r>
        <w:rPr>
          <w:spacing w:val="-48"/>
        </w:rPr>
        <w:t xml:space="preserve"> </w:t>
      </w:r>
      <w:r>
        <w:t>шестьдесят</w:t>
      </w:r>
      <w:r>
        <w:rPr>
          <w:spacing w:val="-9"/>
        </w:rPr>
        <w:t xml:space="preserve"> </w:t>
      </w:r>
      <w:r>
        <w:t>семейств</w:t>
      </w:r>
      <w:r>
        <w:rPr>
          <w:spacing w:val="-12"/>
        </w:rPr>
        <w:t xml:space="preserve"> </w:t>
      </w:r>
      <w:r>
        <w:t>были</w:t>
      </w:r>
      <w:r>
        <w:rPr>
          <w:spacing w:val="-11"/>
        </w:rPr>
        <w:t xml:space="preserve"> </w:t>
      </w:r>
      <w:r>
        <w:t>осуждены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ссылку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Сибирь,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Пелымь.</w:t>
      </w:r>
    </w:p>
    <w:p w:rsidR="00E37E53" w:rsidRDefault="00F95E1F">
      <w:pPr>
        <w:pStyle w:val="a3"/>
        <w:spacing w:before="2"/>
        <w:ind w:right="38" w:firstLine="566"/>
      </w:pPr>
      <w:r>
        <w:t>Не остался безнаказанным и колокол, возвестивший о пролитой</w:t>
      </w:r>
      <w:r>
        <w:rPr>
          <w:spacing w:val="1"/>
        </w:rPr>
        <w:t xml:space="preserve"> </w:t>
      </w:r>
      <w:r>
        <w:t>крови ребенка и начале великой народной трагедии: колокол был сбро-</w:t>
      </w:r>
      <w:r>
        <w:rPr>
          <w:spacing w:val="1"/>
        </w:rPr>
        <w:t xml:space="preserve"> </w:t>
      </w:r>
      <w:r>
        <w:t>шен с колокольни, лишен крестного знамения, ему отрубили одно ухо,</w:t>
      </w:r>
      <w:r>
        <w:rPr>
          <w:spacing w:val="1"/>
        </w:rPr>
        <w:t xml:space="preserve"> </w:t>
      </w:r>
      <w:r>
        <w:t>вырвали язык, и на площади публично, при народе, было нанесено ему</w:t>
      </w:r>
      <w:r>
        <w:rPr>
          <w:spacing w:val="1"/>
        </w:rPr>
        <w:t xml:space="preserve"> </w:t>
      </w:r>
      <w:r>
        <w:t>сто</w:t>
      </w:r>
      <w:r>
        <w:rPr>
          <w:spacing w:val="1"/>
        </w:rPr>
        <w:t xml:space="preserve"> </w:t>
      </w:r>
      <w:r>
        <w:t>двадцать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плетьми.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корноухий колокол (так</w:t>
      </w:r>
      <w:r>
        <w:rPr>
          <w:spacing w:val="1"/>
        </w:rPr>
        <w:t xml:space="preserve"> </w:t>
      </w:r>
      <w:r>
        <w:t>отныне</w:t>
      </w:r>
      <w:r>
        <w:rPr>
          <w:spacing w:val="1"/>
        </w:rPr>
        <w:t xml:space="preserve"> </w:t>
      </w:r>
      <w:r>
        <w:t>стали звать его) был приговорен к ссылке, туда же, куда отправлялись</w:t>
      </w:r>
      <w:r>
        <w:rPr>
          <w:spacing w:val="1"/>
        </w:rPr>
        <w:t xml:space="preserve"> </w:t>
      </w:r>
      <w:r>
        <w:t>шестьдесят углицких семейств, в Сибирь. Ссыльные угличане должны</w:t>
      </w:r>
      <w:r>
        <w:rPr>
          <w:spacing w:val="1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тянуть его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себе до</w:t>
      </w:r>
      <w:r>
        <w:rPr>
          <w:spacing w:val="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ссылки.</w:t>
      </w:r>
    </w:p>
    <w:p w:rsidR="00E37E53" w:rsidRDefault="00F95E1F">
      <w:pPr>
        <w:pStyle w:val="a3"/>
        <w:ind w:right="42" w:firstLine="566"/>
      </w:pPr>
      <w:r>
        <w:t>И они шли в Сибирь и тянули не себе колокол на особом станке,</w:t>
      </w:r>
      <w:r>
        <w:rPr>
          <w:spacing w:val="1"/>
        </w:rPr>
        <w:t xml:space="preserve"> </w:t>
      </w:r>
      <w:r>
        <w:t>вроде</w:t>
      </w:r>
      <w:r>
        <w:rPr>
          <w:spacing w:val="-1"/>
        </w:rPr>
        <w:t xml:space="preserve"> </w:t>
      </w:r>
      <w:r>
        <w:t>салазок.</w:t>
      </w:r>
    </w:p>
    <w:p w:rsidR="00E37E53" w:rsidRDefault="00F95E1F">
      <w:pPr>
        <w:pStyle w:val="a3"/>
        <w:ind w:right="40" w:firstLine="566"/>
      </w:pPr>
      <w:r>
        <w:t>Они шли целый год – летом и зимой, весной и осенью; они, меня-</w:t>
      </w:r>
      <w:r>
        <w:rPr>
          <w:spacing w:val="1"/>
        </w:rPr>
        <w:t xml:space="preserve"> </w:t>
      </w:r>
      <w:r>
        <w:t>ясь в упряжке, тянули очень тяжелый колокол по болотам, по трактам и</w:t>
      </w:r>
      <w:r>
        <w:rPr>
          <w:spacing w:val="1"/>
        </w:rPr>
        <w:t xml:space="preserve"> </w:t>
      </w:r>
      <w:r>
        <w:t>бездорожью, по лесам и горам. Не раз падал со станка корноухий коло-</w:t>
      </w:r>
      <w:r>
        <w:rPr>
          <w:spacing w:val="1"/>
        </w:rPr>
        <w:t xml:space="preserve"> </w:t>
      </w:r>
      <w:r>
        <w:t>кол – края его зазубрились, и весь он потемнел, но трещины не дал.</w:t>
      </w:r>
      <w:r>
        <w:rPr>
          <w:spacing w:val="1"/>
        </w:rPr>
        <w:t xml:space="preserve"> </w:t>
      </w:r>
      <w:r>
        <w:t>Многие угличане не дошли до Пелыми, умерли в дороге, некоторые – в</w:t>
      </w:r>
      <w:r>
        <w:rPr>
          <w:spacing w:val="1"/>
        </w:rPr>
        <w:t xml:space="preserve"> </w:t>
      </w:r>
      <w:r>
        <w:t>упряжке под колоколом. Но никто из них на корноухого не роптал: они</w:t>
      </w:r>
      <w:r>
        <w:rPr>
          <w:spacing w:val="1"/>
        </w:rPr>
        <w:t xml:space="preserve"> </w:t>
      </w:r>
      <w:r>
        <w:t>тянули за собой своего глашатая, они тащили с собой своего певца и по-</w:t>
      </w:r>
      <w:r>
        <w:rPr>
          <w:spacing w:val="-47"/>
        </w:rPr>
        <w:t xml:space="preserve"> </w:t>
      </w:r>
      <w:r>
        <w:t>эта. Да, так было, хотя, конечно, никто из угличан не осознавал этого, и</w:t>
      </w:r>
      <w:r>
        <w:rPr>
          <w:spacing w:val="1"/>
        </w:rPr>
        <w:t xml:space="preserve"> </w:t>
      </w:r>
      <w:r>
        <w:t>еще целых двести пятьдесят лет должно было пройти, чтобы Лермонтов</w:t>
      </w:r>
      <w:r>
        <w:rPr>
          <w:spacing w:val="1"/>
        </w:rPr>
        <w:t xml:space="preserve"> </w:t>
      </w:r>
      <w:r>
        <w:t>сказал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поэте:</w:t>
      </w:r>
    </w:p>
    <w:p w:rsidR="00E37E53" w:rsidRDefault="00E37E53">
      <w:pPr>
        <w:pStyle w:val="a3"/>
        <w:spacing w:before="5"/>
        <w:ind w:left="0"/>
        <w:jc w:val="left"/>
      </w:pPr>
    </w:p>
    <w:p w:rsidR="00E37E53" w:rsidRDefault="00F95E1F">
      <w:pPr>
        <w:spacing w:line="220" w:lineRule="auto"/>
        <w:ind w:left="1839" w:right="1320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>Звучал, как</w:t>
      </w:r>
      <w:r>
        <w:rPr>
          <w:rFonts w:ascii="Palatino Linotype" w:hAnsi="Palatino Linotype"/>
          <w:spacing w:val="4"/>
          <w:sz w:val="18"/>
        </w:rPr>
        <w:t xml:space="preserve"> </w:t>
      </w:r>
      <w:r>
        <w:rPr>
          <w:rFonts w:ascii="Palatino Linotype" w:hAnsi="Palatino Linotype"/>
          <w:sz w:val="18"/>
        </w:rPr>
        <w:t>колокол,</w:t>
      </w:r>
      <w:r>
        <w:rPr>
          <w:rFonts w:ascii="Palatino Linotype" w:hAnsi="Palatino Linotype"/>
          <w:spacing w:val="4"/>
          <w:sz w:val="18"/>
        </w:rPr>
        <w:t xml:space="preserve"> </w:t>
      </w:r>
      <w:r>
        <w:rPr>
          <w:rFonts w:ascii="Palatino Linotype" w:hAnsi="Palatino Linotype"/>
          <w:sz w:val="18"/>
        </w:rPr>
        <w:t>на</w:t>
      </w:r>
      <w:r>
        <w:rPr>
          <w:rFonts w:ascii="Palatino Linotype" w:hAnsi="Palatino Linotype"/>
          <w:spacing w:val="4"/>
          <w:sz w:val="18"/>
        </w:rPr>
        <w:t xml:space="preserve"> </w:t>
      </w:r>
      <w:r>
        <w:rPr>
          <w:rFonts w:ascii="Palatino Linotype" w:hAnsi="Palatino Linotype"/>
          <w:sz w:val="18"/>
        </w:rPr>
        <w:t>башне</w:t>
      </w:r>
      <w:r>
        <w:rPr>
          <w:rFonts w:ascii="Palatino Linotype" w:hAnsi="Palatino Linotype"/>
          <w:spacing w:val="3"/>
          <w:sz w:val="18"/>
        </w:rPr>
        <w:t xml:space="preserve"> </w:t>
      </w:r>
      <w:r>
        <w:rPr>
          <w:rFonts w:ascii="Palatino Linotype" w:hAnsi="Palatino Linotype"/>
          <w:sz w:val="18"/>
        </w:rPr>
        <w:t>вечевой</w:t>
      </w:r>
      <w:r>
        <w:rPr>
          <w:rFonts w:ascii="Palatino Linotype" w:hAnsi="Palatino Linotype"/>
          <w:spacing w:val="-42"/>
          <w:sz w:val="18"/>
        </w:rPr>
        <w:t xml:space="preserve"> </w:t>
      </w:r>
      <w:r>
        <w:rPr>
          <w:rFonts w:ascii="Palatino Linotype" w:hAnsi="Palatino Linotype"/>
          <w:sz w:val="18"/>
        </w:rPr>
        <w:t>Во дни торжеств</w:t>
      </w:r>
      <w:r>
        <w:rPr>
          <w:rFonts w:ascii="Palatino Linotype" w:hAnsi="Palatino Linotype"/>
          <w:spacing w:val="2"/>
          <w:sz w:val="18"/>
        </w:rPr>
        <w:t xml:space="preserve"> </w:t>
      </w:r>
      <w:r>
        <w:rPr>
          <w:rFonts w:ascii="Palatino Linotype" w:hAnsi="Palatino Linotype"/>
          <w:sz w:val="18"/>
        </w:rPr>
        <w:t>и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бед</w:t>
      </w:r>
      <w:r>
        <w:rPr>
          <w:rFonts w:ascii="Palatino Linotype" w:hAnsi="Palatino Linotype"/>
          <w:spacing w:val="2"/>
          <w:sz w:val="18"/>
        </w:rPr>
        <w:t xml:space="preserve"> </w:t>
      </w:r>
      <w:r>
        <w:rPr>
          <w:rFonts w:ascii="Palatino Linotype" w:hAnsi="Palatino Linotype"/>
          <w:sz w:val="18"/>
        </w:rPr>
        <w:t>народных.</w:t>
      </w:r>
    </w:p>
    <w:p w:rsidR="00E37E53" w:rsidRDefault="00E37E53">
      <w:pPr>
        <w:pStyle w:val="a3"/>
        <w:spacing w:before="8"/>
        <w:ind w:left="0"/>
        <w:jc w:val="left"/>
        <w:rPr>
          <w:rFonts w:ascii="Palatino Linotype"/>
          <w:sz w:val="16"/>
        </w:rPr>
      </w:pPr>
    </w:p>
    <w:p w:rsidR="00E37E53" w:rsidRDefault="00F95E1F">
      <w:pPr>
        <w:pStyle w:val="a3"/>
        <w:ind w:right="40" w:firstLine="566"/>
      </w:pPr>
      <w:r>
        <w:t>…Наконец с первой партией ссыльных мятежный колокол при-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Тобольск.</w:t>
      </w:r>
      <w:r>
        <w:rPr>
          <w:spacing w:val="1"/>
        </w:rPr>
        <w:t xml:space="preserve"> </w:t>
      </w:r>
      <w:r>
        <w:t>Тогдашний</w:t>
      </w:r>
      <w:r>
        <w:rPr>
          <w:spacing w:val="1"/>
        </w:rPr>
        <w:t xml:space="preserve"> </w:t>
      </w:r>
      <w:r>
        <w:t>тобольский</w:t>
      </w:r>
      <w:r>
        <w:rPr>
          <w:spacing w:val="1"/>
        </w:rPr>
        <w:t xml:space="preserve"> </w:t>
      </w:r>
      <w:r>
        <w:t>воевода,</w:t>
      </w:r>
      <w:r>
        <w:rPr>
          <w:spacing w:val="1"/>
        </w:rPr>
        <w:t xml:space="preserve"> </w:t>
      </w:r>
      <w:r>
        <w:t>князь</w:t>
      </w:r>
      <w:r>
        <w:rPr>
          <w:spacing w:val="1"/>
        </w:rPr>
        <w:t xml:space="preserve"> </w:t>
      </w:r>
      <w:r>
        <w:t>Лобанов-</w:t>
      </w:r>
      <w:r>
        <w:rPr>
          <w:spacing w:val="1"/>
        </w:rPr>
        <w:t xml:space="preserve"> </w:t>
      </w:r>
      <w:r>
        <w:t>Ростовский,</w:t>
      </w:r>
      <w:r>
        <w:rPr>
          <w:spacing w:val="17"/>
        </w:rPr>
        <w:t xml:space="preserve"> </w:t>
      </w:r>
      <w:r>
        <w:t>велел</w:t>
      </w:r>
      <w:r>
        <w:rPr>
          <w:spacing w:val="14"/>
        </w:rPr>
        <w:t xml:space="preserve"> </w:t>
      </w:r>
      <w:r>
        <w:t>сдать</w:t>
      </w:r>
      <w:r>
        <w:rPr>
          <w:spacing w:val="15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приказную</w:t>
      </w:r>
      <w:r>
        <w:rPr>
          <w:spacing w:val="15"/>
        </w:rPr>
        <w:t xml:space="preserve"> </w:t>
      </w:r>
      <w:r>
        <w:t>избу,</w:t>
      </w:r>
      <w:r>
        <w:rPr>
          <w:spacing w:val="18"/>
        </w:rPr>
        <w:t xml:space="preserve"> </w:t>
      </w:r>
      <w:r>
        <w:t>где</w:t>
      </w:r>
      <w:r>
        <w:rPr>
          <w:spacing w:val="14"/>
        </w:rPr>
        <w:t xml:space="preserve"> </w:t>
      </w:r>
      <w:r>
        <w:t>он</w:t>
      </w:r>
      <w:r>
        <w:rPr>
          <w:spacing w:val="14"/>
        </w:rPr>
        <w:t xml:space="preserve"> </w:t>
      </w:r>
      <w:r>
        <w:t>был</w:t>
      </w:r>
      <w:r>
        <w:rPr>
          <w:spacing w:val="14"/>
        </w:rPr>
        <w:t xml:space="preserve"> </w:t>
      </w:r>
      <w:r>
        <w:t>записан</w:t>
      </w:r>
      <w:r>
        <w:rPr>
          <w:spacing w:val="14"/>
        </w:rPr>
        <w:t xml:space="preserve"> </w:t>
      </w:r>
      <w:r>
        <w:t>так:</w:t>
      </w:r>
    </w:p>
    <w:p w:rsidR="00E37E53" w:rsidRDefault="00F95E1F">
      <w:pPr>
        <w:pStyle w:val="a3"/>
        <w:spacing w:before="1" w:line="229" w:lineRule="exact"/>
      </w:pPr>
      <w:r>
        <w:t>«Первоссыльный</w:t>
      </w:r>
      <w:r>
        <w:rPr>
          <w:spacing w:val="-4"/>
        </w:rPr>
        <w:t xml:space="preserve"> </w:t>
      </w:r>
      <w:r>
        <w:t>неодушевленный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Углича».</w:t>
      </w:r>
    </w:p>
    <w:p w:rsidR="00E37E53" w:rsidRDefault="00F95E1F">
      <w:pPr>
        <w:pStyle w:val="a3"/>
        <w:ind w:right="40" w:firstLine="566"/>
      </w:pPr>
      <w:r>
        <w:t>И целых триста лет пробыл корноухий колокол в ссылке. Не раз</w:t>
      </w:r>
      <w:r>
        <w:rPr>
          <w:spacing w:val="1"/>
        </w:rPr>
        <w:t xml:space="preserve"> </w:t>
      </w:r>
      <w:r>
        <w:t>русские образованные люди, любящие родную историю, просили прави-</w:t>
      </w:r>
      <w:r>
        <w:rPr>
          <w:spacing w:val="-47"/>
        </w:rPr>
        <w:t xml:space="preserve"> </w:t>
      </w:r>
      <w:r>
        <w:t>тельство возвратить колокол на родину – в Углич. Цари – один за дру-</w:t>
      </w:r>
      <w:r>
        <w:rPr>
          <w:spacing w:val="1"/>
        </w:rPr>
        <w:t xml:space="preserve"> </w:t>
      </w:r>
      <w:r>
        <w:t>гим – упорно отказывали в этом, свыше столетия отказывали. И только в</w:t>
      </w:r>
      <w:r>
        <w:rPr>
          <w:spacing w:val="-47"/>
        </w:rPr>
        <w:t xml:space="preserve"> </w:t>
      </w:r>
      <w:r>
        <w:t>1892 году, когда юридически удалось доказать, что «первоссыльный не-</w:t>
      </w:r>
      <w:r>
        <w:rPr>
          <w:spacing w:val="1"/>
        </w:rPr>
        <w:t xml:space="preserve"> </w:t>
      </w:r>
      <w:r>
        <w:t>одушевленный» полностью отбыл срок наказания, было разрешено воз-</w:t>
      </w:r>
      <w:r>
        <w:rPr>
          <w:spacing w:val="1"/>
        </w:rPr>
        <w:t xml:space="preserve"> </w:t>
      </w:r>
      <w:r>
        <w:t>вратить</w:t>
      </w:r>
      <w:r>
        <w:rPr>
          <w:spacing w:val="2"/>
        </w:rPr>
        <w:t xml:space="preserve"> </w:t>
      </w:r>
      <w:r>
        <w:t>колокол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Углич.</w:t>
      </w:r>
    </w:p>
    <w:p w:rsidR="00E37E53" w:rsidRDefault="00F95E1F">
      <w:pPr>
        <w:pStyle w:val="a3"/>
        <w:spacing w:before="66"/>
        <w:ind w:right="244" w:firstLine="566"/>
      </w:pPr>
      <w:r>
        <w:br w:type="column"/>
      </w:r>
      <w:r>
        <w:lastRenderedPageBreak/>
        <w:t>…Колокол возвращался торжественно, по Волге он плыл на осо-</w:t>
      </w:r>
      <w:r>
        <w:rPr>
          <w:spacing w:val="1"/>
        </w:rPr>
        <w:t xml:space="preserve"> </w:t>
      </w:r>
      <w:r>
        <w:t>бом, лишь для него предназначенном пароходе, еще в дороге были воз-</w:t>
      </w:r>
      <w:r>
        <w:rPr>
          <w:spacing w:val="1"/>
        </w:rPr>
        <w:t xml:space="preserve"> </w:t>
      </w:r>
      <w:r>
        <w:t>вращены ему ухо и язык, и встречали его торжественно – главное духо-</w:t>
      </w:r>
      <w:r>
        <w:rPr>
          <w:spacing w:val="1"/>
        </w:rPr>
        <w:t xml:space="preserve"> </w:t>
      </w:r>
      <w:r>
        <w:t>венство, народ, интеллигенция. А в Угличе, куда колокол прибыл позд-</w:t>
      </w:r>
      <w:r>
        <w:rPr>
          <w:spacing w:val="1"/>
        </w:rPr>
        <w:t xml:space="preserve"> </w:t>
      </w:r>
      <w:r>
        <w:t>но вечером, невдалеке от терема звонницы, куда его и подвесили на</w:t>
      </w:r>
      <w:r>
        <w:rPr>
          <w:spacing w:val="1"/>
        </w:rPr>
        <w:t xml:space="preserve"> </w:t>
      </w:r>
      <w:r>
        <w:t>ночь, и всю ночь стоял вокруг колокола-бунтаря почетный гвардейский</w:t>
      </w:r>
      <w:r>
        <w:rPr>
          <w:spacing w:val="1"/>
        </w:rPr>
        <w:t xml:space="preserve"> </w:t>
      </w:r>
      <w:r>
        <w:t>караул. Утром же при огромном стечении народа был торжественный</w:t>
      </w:r>
      <w:r>
        <w:rPr>
          <w:spacing w:val="1"/>
        </w:rPr>
        <w:t xml:space="preserve"> </w:t>
      </w:r>
      <w:r>
        <w:t>молебен, а затем вместо крестного хода все угличане прошли под коло-</w:t>
      </w:r>
      <w:r>
        <w:rPr>
          <w:spacing w:val="1"/>
        </w:rPr>
        <w:t xml:space="preserve"> </w:t>
      </w:r>
      <w:r>
        <w:t>колом,</w:t>
      </w:r>
      <w:r>
        <w:rPr>
          <w:spacing w:val="1"/>
        </w:rPr>
        <w:t xml:space="preserve"> </w:t>
      </w:r>
      <w:r>
        <w:t>и 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 дергал веревку,</w:t>
      </w:r>
      <w:r>
        <w:rPr>
          <w:spacing w:val="1"/>
        </w:rPr>
        <w:t xml:space="preserve"> </w:t>
      </w:r>
      <w:r>
        <w:t>привязанную к его</w:t>
      </w:r>
      <w:r>
        <w:rPr>
          <w:spacing w:val="1"/>
        </w:rPr>
        <w:t xml:space="preserve"> </w:t>
      </w:r>
      <w:r>
        <w:t>языку,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 колокола бил без перерыва в его щербатые края, и колокол гудел и</w:t>
      </w:r>
      <w:r>
        <w:rPr>
          <w:spacing w:val="1"/>
        </w:rPr>
        <w:t xml:space="preserve"> </w:t>
      </w:r>
      <w:r>
        <w:t>пел,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тогда,</w:t>
      </w:r>
      <w:r>
        <w:rPr>
          <w:spacing w:val="-2"/>
        </w:rPr>
        <w:t xml:space="preserve"> </w:t>
      </w:r>
      <w:r>
        <w:t>триста</w:t>
      </w:r>
      <w:r>
        <w:rPr>
          <w:spacing w:val="-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назад,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много часов</w:t>
      </w:r>
      <w:r>
        <w:rPr>
          <w:spacing w:val="-3"/>
        </w:rPr>
        <w:t xml:space="preserve"> </w:t>
      </w:r>
      <w:r>
        <w:t>подряд…</w:t>
      </w:r>
    </w:p>
    <w:p w:rsidR="00E37E53" w:rsidRDefault="00F95E1F">
      <w:pPr>
        <w:pStyle w:val="a3"/>
        <w:spacing w:before="2"/>
        <w:ind w:right="245" w:firstLine="566"/>
      </w:pPr>
      <w:r>
        <w:t>Однако на колокольню корноухий поднят не был: даже духовен-</w:t>
      </w:r>
      <w:r>
        <w:rPr>
          <w:spacing w:val="1"/>
        </w:rPr>
        <w:t xml:space="preserve"> </w:t>
      </w:r>
      <w:r>
        <w:t>ство понимало, что возвращена и торжественно принята не религиозная</w:t>
      </w:r>
      <w:r>
        <w:rPr>
          <w:spacing w:val="1"/>
        </w:rPr>
        <w:t xml:space="preserve"> </w:t>
      </w:r>
      <w:r>
        <w:t>реликвия, а бунтарская, народная. Духовенство и правительство вынуж-</w:t>
      </w:r>
      <w:r>
        <w:rPr>
          <w:spacing w:val="1"/>
        </w:rPr>
        <w:t xml:space="preserve"> </w:t>
      </w:r>
      <w:r>
        <w:t>дены были вернуть колокол на родину и почетно встретить его, но к бо-</w:t>
      </w:r>
      <w:r>
        <w:rPr>
          <w:spacing w:val="1"/>
        </w:rPr>
        <w:t xml:space="preserve"> </w:t>
      </w:r>
      <w:r>
        <w:t>гослужениям этот колокол призвать народ не мог, ему не доверяли это-</w:t>
      </w:r>
      <w:r>
        <w:rPr>
          <w:spacing w:val="1"/>
        </w:rPr>
        <w:t xml:space="preserve"> </w:t>
      </w:r>
      <w:r>
        <w:t>го! Поэтому колокол повесили в музее-палате Дмитрия, но тоже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 пройти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ним.</w:t>
      </w:r>
    </w:p>
    <w:p w:rsidR="00E37E53" w:rsidRDefault="00E37E53">
      <w:pPr>
        <w:sectPr w:rsidR="00E37E53">
          <w:footerReference w:type="default" r:id="rId88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F95E1F">
      <w:pPr>
        <w:pStyle w:val="1"/>
        <w:spacing w:before="161"/>
        <w:ind w:left="1994" w:right="1879"/>
        <w:jc w:val="center"/>
      </w:pPr>
      <w:r>
        <w:t>Тема</w:t>
      </w:r>
      <w:r>
        <w:rPr>
          <w:spacing w:val="-1"/>
        </w:rPr>
        <w:t xml:space="preserve"> </w:t>
      </w:r>
      <w:r>
        <w:t>9</w:t>
      </w:r>
    </w:p>
    <w:p w:rsidR="00E37E53" w:rsidRDefault="0094632C">
      <w:pPr>
        <w:pStyle w:val="a3"/>
        <w:spacing w:before="10"/>
        <w:ind w:left="0"/>
        <w:jc w:val="left"/>
        <w:rPr>
          <w:rFonts w:ascii="Arial"/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126365</wp:posOffset>
                </wp:positionV>
                <wp:extent cx="3918585" cy="38100"/>
                <wp:effectExtent l="0" t="0" r="0" b="0"/>
                <wp:wrapTopAndBottom/>
                <wp:docPr id="392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8585" cy="38100"/>
                        </a:xfrm>
                        <a:custGeom>
                          <a:avLst/>
                          <a:gdLst>
                            <a:gd name="T0" fmla="+- 0 7248 1077"/>
                            <a:gd name="T1" fmla="*/ T0 w 6171"/>
                            <a:gd name="T2" fmla="+- 0 240 199"/>
                            <a:gd name="T3" fmla="*/ 240 h 60"/>
                            <a:gd name="T4" fmla="+- 0 1077 1077"/>
                            <a:gd name="T5" fmla="*/ T4 w 6171"/>
                            <a:gd name="T6" fmla="+- 0 240 199"/>
                            <a:gd name="T7" fmla="*/ 240 h 60"/>
                            <a:gd name="T8" fmla="+- 0 1077 1077"/>
                            <a:gd name="T9" fmla="*/ T8 w 6171"/>
                            <a:gd name="T10" fmla="+- 0 259 199"/>
                            <a:gd name="T11" fmla="*/ 259 h 60"/>
                            <a:gd name="T12" fmla="+- 0 7248 1077"/>
                            <a:gd name="T13" fmla="*/ T12 w 6171"/>
                            <a:gd name="T14" fmla="+- 0 259 199"/>
                            <a:gd name="T15" fmla="*/ 259 h 60"/>
                            <a:gd name="T16" fmla="+- 0 7248 1077"/>
                            <a:gd name="T17" fmla="*/ T16 w 6171"/>
                            <a:gd name="T18" fmla="+- 0 240 199"/>
                            <a:gd name="T19" fmla="*/ 240 h 60"/>
                            <a:gd name="T20" fmla="+- 0 7248 1077"/>
                            <a:gd name="T21" fmla="*/ T20 w 6171"/>
                            <a:gd name="T22" fmla="+- 0 199 199"/>
                            <a:gd name="T23" fmla="*/ 199 h 60"/>
                            <a:gd name="T24" fmla="+- 0 1077 1077"/>
                            <a:gd name="T25" fmla="*/ T24 w 6171"/>
                            <a:gd name="T26" fmla="+- 0 199 199"/>
                            <a:gd name="T27" fmla="*/ 199 h 60"/>
                            <a:gd name="T28" fmla="+- 0 1077 1077"/>
                            <a:gd name="T29" fmla="*/ T28 w 6171"/>
                            <a:gd name="T30" fmla="+- 0 218 199"/>
                            <a:gd name="T31" fmla="*/ 218 h 60"/>
                            <a:gd name="T32" fmla="+- 0 7248 1077"/>
                            <a:gd name="T33" fmla="*/ T32 w 6171"/>
                            <a:gd name="T34" fmla="+- 0 218 199"/>
                            <a:gd name="T35" fmla="*/ 218 h 60"/>
                            <a:gd name="T36" fmla="+- 0 7248 1077"/>
                            <a:gd name="T37" fmla="*/ T36 w 6171"/>
                            <a:gd name="T38" fmla="+- 0 199 199"/>
                            <a:gd name="T39" fmla="*/ 199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71" h="60">
                              <a:moveTo>
                                <a:pt x="6171" y="41"/>
                              </a:moveTo>
                              <a:lnTo>
                                <a:pt x="0" y="41"/>
                              </a:lnTo>
                              <a:lnTo>
                                <a:pt x="0" y="60"/>
                              </a:lnTo>
                              <a:lnTo>
                                <a:pt x="6171" y="60"/>
                              </a:lnTo>
                              <a:lnTo>
                                <a:pt x="6171" y="41"/>
                              </a:lnTo>
                              <a:close/>
                              <a:moveTo>
                                <a:pt x="6171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6171" y="19"/>
                              </a:lnTo>
                              <a:lnTo>
                                <a:pt x="61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78EF2" id="AutoShape 64" o:spid="_x0000_s1026" style="position:absolute;margin-left:53.85pt;margin-top:9.95pt;width:308.55pt;height:3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17VbgQAAL0OAAAOAAAAZHJzL2Uyb0RvYy54bWysV12PozYUfa/U/2Dx2CoDBvJBNJlVd6ep&#10;Kk3blZb+AAdMQAVMbfIxW/W/916DMyaNu9Gq8xDM+HA595xrfP347tzU5MilqkS78ehD4BHeZiKv&#10;2v3G+z3dzlYeUT1rc1aLlm+8V668d0/ffvN46tY8FKWocy4JBGnV+tRtvLLvu7Xvq6zkDVMPouMt&#10;TBZCNqyHW7n3c8lOEL2p/TAIFv5JyLyTIuNKwX+fh0nvSccvCp71vxWF4j2pNx5w6/Wv1L87/PWf&#10;Htl6L1lXVtlIg30Fi4ZVLbz0EuqZ9YwcZPWvUE2VSaFE0T9kovFFUVQZ1zlANjS4yuZTyTqucwFx&#10;VHeRSf1/YbNfjx8lqfKNFyWhR1rWgEk/HHqh300WMSp06tQagJ+6jxJzVN2LyP5QMOFPZvBGAYbs&#10;Tr+IHOIwiKNVOReywSchX3LW4r9exOfnnmTwzyihq/lq7pEM5qIVDbQ5Plubh7OD6n/iQgdixxfV&#10;D97lMNLK5yP7FHwumhps/H5GArIM4xWhwXI5en2BUQP7zidpQE5kQZf0GgSaWLHCOCA0Sa5BkQFB&#10;JISUZGEq6/K22GA0KeRzkxTkP7wPScUOUgsD0rEcpJYG9B+kYHFa2TlJJQaGpFYOUnQqezhPbklF&#10;bdURc0srOlXd7aAtfEpDF7Op9i5mtvROZlPp3cxs9VO6cDGbGuBwktr6u+ornMrvZBbaBqShs+6n&#10;FkDR33IztA1AzC03w6n8zioLbQPS0FX84dQCFzPbACezqfxuZrYBaehaAdHUgpDCd+fGx8I2ADG3&#10;NIum8jvdjGwD0si1AqKpBS5mtgFOZlP53cxsA9LItQKiKwtu11lkG2C7CdvD3mwArDR7QnZux00B&#10;RoRhKxLofagTCvefFCyATSaN8EMOIQCFO4gDDKogWO8fXwQDUQTDZ+6e0BTs0/D5fXDQVMP1DvRF&#10;LrjUEQ6r9B4yuP40/L5MwzHV6L5UsVIxenRfqtGYKjhvcR9SHr2V0Nxdt3XSI9DW7fAZtu5YjyVh&#10;huS08fQWT0oYDAXRiCNPhUb0WBnDPPCMTVZviLq1kbDWbZiZNNdOhxtAQzMA3M2kuQ6gyzvvxV24&#10;mThZLRTXKb+xvYptmqk3gHnYZmpQZs5cbQzsRoMjZtJcr954L+76nSYZ0AsN1Av04iQWgNUGKlFX&#10;+baqa3RQyf3uQy3JkWGvr/9GphNYrdd6K/Axkwg+Dn3oWCzYkere/a+Ewnb7Pkxm28VqOYu38XyW&#10;LIPVLKDJ+2QRxEn8vP0bvyw0XpdVnvP2pWq5OUfQ+L4+fTzRDCcAfZLAUk3msCB1Xl+RpBSHNtcV&#10;UXKW/ziOe1bVw9ifMtYiQ9rmqoXQzT3288MBYCfyV+jtpRjOUHDmg0Ep5GePnOD8tPHUnwcmuUfq&#10;n1s4oCQ0jqH8e30Tz5fYn0h7ZmfPsDaDUBuv9+BzjcMP/XBIO3Sy2pfwJqq1aAWeTYoKe3/Nb2A1&#10;3sAZSWcwnufwEGbfa9TbqfPpHwAAAP//AwBQSwMEFAAGAAgAAAAhAJys38/fAAAACQEAAA8AAABk&#10;cnMvZG93bnJldi54bWxMjz1PwzAQhnck/oN1SGzUIWoJCXGqComhggEKalfHPpKo8TmKnTbw6zkm&#10;2O7VPXo/yvXsenHCMXSeFNwuEhBIxtuOGgUf70839yBC1GR17wkVfGGAdXV5UerC+jO94WkXG8Em&#10;FAqtoI1xKKQMpkWnw8IPSPz79KPTkeXYSDvqM5u7XqZJcied7ogTWj3gY4vmuJucgv3hG+ftZPbP&#10;x1f/Um/M9rCcVkpdX82bBxAR5/gHw299rg4Vd6r9RDaInnWSZYzykecgGMjSJW+pFaSrHGRVyv8L&#10;qh8AAAD//wMAUEsBAi0AFAAGAAgAAAAhALaDOJL+AAAA4QEAABMAAAAAAAAAAAAAAAAAAAAAAFtD&#10;b250ZW50X1R5cGVzXS54bWxQSwECLQAUAAYACAAAACEAOP0h/9YAAACUAQAACwAAAAAAAAAAAAAA&#10;AAAvAQAAX3JlbHMvLnJlbHNQSwECLQAUAAYACAAAACEAnWte1W4EAAC9DgAADgAAAAAAAAAAAAAA&#10;AAAuAgAAZHJzL2Uyb0RvYy54bWxQSwECLQAUAAYACAAAACEAnKzfz98AAAAJAQAADwAAAAAAAAAA&#10;AAAAAADIBgAAZHJzL2Rvd25yZXYueG1sUEsFBgAAAAAEAAQA8wAAANQHAAAAAA==&#10;" path="m6171,41l,41,,60r6171,l6171,41xm6171,l,,,19r6171,l6171,xe" fillcolor="black" stroked="f">
                <v:path arrowok="t" o:connecttype="custom" o:connectlocs="3918585,152400;0,152400;0,164465;3918585,164465;3918585,152400;3918585,126365;0,126365;0,138430;3918585,138430;3918585,126365" o:connectangles="0,0,0,0,0,0,0,0,0,0"/>
                <w10:wrap type="topAndBottom" anchorx="page"/>
              </v:shape>
            </w:pict>
          </mc:Fallback>
        </mc:AlternateContent>
      </w:r>
    </w:p>
    <w:p w:rsidR="00E37E53" w:rsidRDefault="00E37E53">
      <w:pPr>
        <w:pStyle w:val="a3"/>
        <w:spacing w:before="11"/>
        <w:ind w:left="0"/>
        <w:jc w:val="left"/>
        <w:rPr>
          <w:rFonts w:ascii="Arial"/>
          <w:b/>
          <w:sz w:val="18"/>
        </w:rPr>
      </w:pPr>
    </w:p>
    <w:p w:rsidR="00E37E53" w:rsidRDefault="00F95E1F">
      <w:pPr>
        <w:ind w:left="1994" w:right="188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ПСИХОЛОГИЯ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ВЛАСТИ</w:t>
      </w:r>
    </w:p>
    <w:p w:rsidR="00E37E53" w:rsidRDefault="00E37E53">
      <w:pPr>
        <w:pStyle w:val="a3"/>
        <w:spacing w:before="11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1"/>
        <w:spacing w:line="253" w:lineRule="exact"/>
        <w:ind w:left="723"/>
      </w:pPr>
      <w:r>
        <w:t>Вопросы:</w:t>
      </w:r>
    </w:p>
    <w:p w:rsidR="00E37E53" w:rsidRDefault="00F95E1F">
      <w:pPr>
        <w:pStyle w:val="a5"/>
        <w:numPr>
          <w:ilvl w:val="0"/>
          <w:numId w:val="27"/>
        </w:numPr>
        <w:tabs>
          <w:tab w:val="left" w:pos="928"/>
        </w:tabs>
        <w:spacing w:line="229" w:lineRule="exact"/>
        <w:ind w:hanging="205"/>
        <w:rPr>
          <w:sz w:val="20"/>
        </w:rPr>
      </w:pPr>
      <w:r>
        <w:rPr>
          <w:sz w:val="20"/>
        </w:rPr>
        <w:t>Феномен</w:t>
      </w:r>
      <w:r>
        <w:rPr>
          <w:spacing w:val="-5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 w:rsidR="00F1380C">
        <w:rPr>
          <w:sz w:val="20"/>
        </w:rPr>
        <w:t>психология политики</w:t>
      </w:r>
      <w:r>
        <w:rPr>
          <w:sz w:val="20"/>
        </w:rPr>
        <w:t>.</w:t>
      </w:r>
    </w:p>
    <w:p w:rsidR="00E37E53" w:rsidRDefault="00F95E1F">
      <w:pPr>
        <w:pStyle w:val="a5"/>
        <w:numPr>
          <w:ilvl w:val="0"/>
          <w:numId w:val="27"/>
        </w:numPr>
        <w:tabs>
          <w:tab w:val="left" w:pos="928"/>
        </w:tabs>
        <w:spacing w:line="229" w:lineRule="exact"/>
        <w:ind w:hanging="205"/>
        <w:rPr>
          <w:sz w:val="20"/>
        </w:rPr>
      </w:pPr>
      <w:r>
        <w:rPr>
          <w:sz w:val="20"/>
        </w:rPr>
        <w:t>Легитимность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-3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согласия.</w:t>
      </w:r>
    </w:p>
    <w:p w:rsidR="00E37E53" w:rsidRDefault="00F95E1F">
      <w:pPr>
        <w:pStyle w:val="a5"/>
        <w:numPr>
          <w:ilvl w:val="0"/>
          <w:numId w:val="27"/>
        </w:numPr>
        <w:tabs>
          <w:tab w:val="left" w:pos="928"/>
        </w:tabs>
        <w:ind w:hanging="205"/>
        <w:rPr>
          <w:sz w:val="20"/>
        </w:rPr>
      </w:pPr>
      <w:r>
        <w:rPr>
          <w:sz w:val="20"/>
        </w:rPr>
        <w:t>Психологические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7"/>
          <w:sz w:val="20"/>
        </w:rPr>
        <w:t xml:space="preserve"> </w:t>
      </w:r>
      <w:r>
        <w:rPr>
          <w:sz w:val="20"/>
        </w:rPr>
        <w:t>власти.</w:t>
      </w:r>
    </w:p>
    <w:p w:rsidR="00E37E53" w:rsidRDefault="00E37E53">
      <w:pPr>
        <w:pStyle w:val="a3"/>
        <w:spacing w:before="6"/>
        <w:ind w:left="0"/>
        <w:jc w:val="left"/>
      </w:pPr>
    </w:p>
    <w:p w:rsidR="00E37E53" w:rsidRDefault="00F95E1F">
      <w:pPr>
        <w:pStyle w:val="2"/>
        <w:jc w:val="left"/>
      </w:pPr>
      <w:r>
        <w:t>Интеллектуальная</w:t>
      </w:r>
      <w:r>
        <w:rPr>
          <w:spacing w:val="-6"/>
        </w:rPr>
        <w:t xml:space="preserve"> </w:t>
      </w:r>
      <w:r>
        <w:t>разминка</w:t>
      </w:r>
    </w:p>
    <w:p w:rsidR="00E37E53" w:rsidRDefault="00E37E53">
      <w:pPr>
        <w:pStyle w:val="a3"/>
        <w:spacing w:before="7"/>
        <w:ind w:left="0"/>
        <w:jc w:val="left"/>
        <w:rPr>
          <w:b/>
          <w:sz w:val="19"/>
        </w:rPr>
      </w:pPr>
    </w:p>
    <w:p w:rsidR="00E37E53" w:rsidRDefault="00F95E1F">
      <w:pPr>
        <w:pStyle w:val="a5"/>
        <w:numPr>
          <w:ilvl w:val="0"/>
          <w:numId w:val="26"/>
        </w:numPr>
        <w:tabs>
          <w:tab w:val="left" w:pos="955"/>
        </w:tabs>
        <w:ind w:right="38" w:firstLine="566"/>
        <w:jc w:val="both"/>
        <w:rPr>
          <w:sz w:val="20"/>
        </w:rPr>
      </w:pPr>
      <w:r>
        <w:rPr>
          <w:i/>
          <w:sz w:val="20"/>
        </w:rPr>
        <w:t xml:space="preserve">Власть </w:t>
      </w:r>
      <w:r>
        <w:rPr>
          <w:sz w:val="20"/>
        </w:rPr>
        <w:t>– это один из важнейших видов социального взаимо-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крайней</w:t>
      </w:r>
      <w:r>
        <w:rPr>
          <w:spacing w:val="1"/>
          <w:sz w:val="20"/>
        </w:rPr>
        <w:t xml:space="preserve"> </w:t>
      </w:r>
      <w:r>
        <w:rPr>
          <w:sz w:val="20"/>
        </w:rPr>
        <w:t>мере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двумя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субъектами, один из которых подчиняется распоряжениям другого, в ре-</w:t>
      </w:r>
      <w:r>
        <w:rPr>
          <w:spacing w:val="-47"/>
          <w:sz w:val="20"/>
        </w:rPr>
        <w:t xml:space="preserve"> </w:t>
      </w:r>
      <w:r>
        <w:rPr>
          <w:sz w:val="20"/>
        </w:rPr>
        <w:t>зультате этого подчинения властвующей субъект реализует свою волю и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интересы.</w:t>
      </w:r>
    </w:p>
    <w:p w:rsidR="00E37E53" w:rsidRDefault="00F95E1F">
      <w:pPr>
        <w:pStyle w:val="a5"/>
        <w:numPr>
          <w:ilvl w:val="0"/>
          <w:numId w:val="26"/>
        </w:numPr>
        <w:tabs>
          <w:tab w:val="left" w:pos="955"/>
        </w:tabs>
        <w:ind w:right="39" w:firstLine="566"/>
        <w:jc w:val="both"/>
        <w:rPr>
          <w:sz w:val="20"/>
        </w:rPr>
      </w:pPr>
      <w:r>
        <w:rPr>
          <w:i/>
          <w:sz w:val="20"/>
        </w:rPr>
        <w:t xml:space="preserve">Источники власти </w:t>
      </w:r>
      <w:r>
        <w:rPr>
          <w:sz w:val="20"/>
        </w:rPr>
        <w:t>– властное первоначало. В качестве источ-</w:t>
      </w:r>
      <w:r>
        <w:rPr>
          <w:spacing w:val="1"/>
          <w:sz w:val="20"/>
        </w:rPr>
        <w:t xml:space="preserve"> </w:t>
      </w:r>
      <w:r>
        <w:rPr>
          <w:sz w:val="20"/>
        </w:rPr>
        <w:t>ников власти могут выступать авторитет, сила, престиж, закон, богатст-</w:t>
      </w:r>
      <w:r>
        <w:rPr>
          <w:spacing w:val="1"/>
          <w:sz w:val="20"/>
        </w:rPr>
        <w:t xml:space="preserve"> </w:t>
      </w:r>
      <w:r>
        <w:rPr>
          <w:sz w:val="20"/>
        </w:rPr>
        <w:t>во,</w:t>
      </w:r>
      <w:r>
        <w:rPr>
          <w:spacing w:val="-1"/>
          <w:sz w:val="20"/>
        </w:rPr>
        <w:t xml:space="preserve"> </w:t>
      </w:r>
      <w:r>
        <w:rPr>
          <w:sz w:val="20"/>
        </w:rPr>
        <w:t>харизма, тайна, интерес и</w:t>
      </w:r>
      <w:r>
        <w:rPr>
          <w:spacing w:val="-1"/>
          <w:sz w:val="20"/>
        </w:rPr>
        <w:t xml:space="preserve"> </w:t>
      </w:r>
      <w:r>
        <w:rPr>
          <w:sz w:val="20"/>
        </w:rPr>
        <w:t>др.</w:t>
      </w:r>
    </w:p>
    <w:p w:rsidR="00E37E53" w:rsidRDefault="00F95E1F">
      <w:pPr>
        <w:pStyle w:val="a5"/>
        <w:numPr>
          <w:ilvl w:val="0"/>
          <w:numId w:val="26"/>
        </w:numPr>
        <w:tabs>
          <w:tab w:val="left" w:pos="955"/>
        </w:tabs>
        <w:ind w:right="39" w:firstLine="566"/>
        <w:jc w:val="both"/>
        <w:rPr>
          <w:sz w:val="20"/>
        </w:rPr>
      </w:pPr>
      <w:r>
        <w:rPr>
          <w:i/>
          <w:sz w:val="20"/>
        </w:rPr>
        <w:t xml:space="preserve">Субъект власти </w:t>
      </w:r>
      <w:r>
        <w:rPr>
          <w:sz w:val="20"/>
        </w:rPr>
        <w:t>– воплощает в себе ее активное, направляю-</w:t>
      </w:r>
      <w:r>
        <w:rPr>
          <w:spacing w:val="1"/>
          <w:sz w:val="20"/>
        </w:rPr>
        <w:t xml:space="preserve"> </w:t>
      </w:r>
      <w:r>
        <w:rPr>
          <w:sz w:val="20"/>
        </w:rPr>
        <w:t>щее начало. Им может быть государство и его институты, политические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 (партии), политические элиты и лидеры, социальная общ-</w:t>
      </w:r>
      <w:r>
        <w:rPr>
          <w:spacing w:val="1"/>
          <w:sz w:val="20"/>
        </w:rPr>
        <w:t xml:space="preserve"> </w:t>
      </w:r>
      <w:r>
        <w:rPr>
          <w:sz w:val="20"/>
        </w:rPr>
        <w:t>ность.</w:t>
      </w:r>
    </w:p>
    <w:p w:rsidR="00E37E53" w:rsidRDefault="00F95E1F">
      <w:pPr>
        <w:pStyle w:val="a5"/>
        <w:numPr>
          <w:ilvl w:val="0"/>
          <w:numId w:val="26"/>
        </w:numPr>
        <w:tabs>
          <w:tab w:val="left" w:pos="955"/>
        </w:tabs>
        <w:spacing w:before="1" w:line="229" w:lineRule="exact"/>
        <w:ind w:left="954" w:hanging="232"/>
        <w:jc w:val="both"/>
        <w:rPr>
          <w:sz w:val="20"/>
        </w:rPr>
      </w:pPr>
      <w:r>
        <w:rPr>
          <w:i/>
          <w:spacing w:val="-5"/>
          <w:sz w:val="20"/>
        </w:rPr>
        <w:t>Объекты</w:t>
      </w:r>
      <w:r>
        <w:rPr>
          <w:i/>
          <w:spacing w:val="-10"/>
          <w:sz w:val="20"/>
        </w:rPr>
        <w:t xml:space="preserve"> </w:t>
      </w:r>
      <w:r>
        <w:rPr>
          <w:i/>
          <w:spacing w:val="-5"/>
          <w:sz w:val="20"/>
        </w:rPr>
        <w:t>власти</w:t>
      </w:r>
      <w:r>
        <w:rPr>
          <w:i/>
          <w:spacing w:val="-9"/>
          <w:sz w:val="20"/>
        </w:rPr>
        <w:t xml:space="preserve"> </w:t>
      </w:r>
      <w:r>
        <w:rPr>
          <w:spacing w:val="-5"/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индивид,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социальная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группа,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масса,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класс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т.д.</w:t>
      </w:r>
    </w:p>
    <w:p w:rsidR="00E37E53" w:rsidRDefault="00F95E1F">
      <w:pPr>
        <w:pStyle w:val="a5"/>
        <w:numPr>
          <w:ilvl w:val="0"/>
          <w:numId w:val="26"/>
        </w:numPr>
        <w:tabs>
          <w:tab w:val="left" w:pos="955"/>
        </w:tabs>
        <w:ind w:right="41" w:firstLine="566"/>
        <w:rPr>
          <w:sz w:val="20"/>
        </w:rPr>
      </w:pPr>
      <w:r>
        <w:rPr>
          <w:i/>
          <w:sz w:val="20"/>
        </w:rPr>
        <w:t>Функция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власти</w:t>
      </w:r>
      <w:r>
        <w:rPr>
          <w:i/>
          <w:spacing w:val="35"/>
          <w:sz w:val="20"/>
        </w:rPr>
        <w:t xml:space="preserve"> </w:t>
      </w:r>
      <w:r>
        <w:rPr>
          <w:sz w:val="20"/>
        </w:rPr>
        <w:t>–</w:t>
      </w:r>
      <w:r>
        <w:rPr>
          <w:spacing w:val="35"/>
          <w:sz w:val="20"/>
        </w:rPr>
        <w:t xml:space="preserve"> </w:t>
      </w:r>
      <w:r>
        <w:rPr>
          <w:sz w:val="20"/>
        </w:rPr>
        <w:t>государство,</w:t>
      </w:r>
      <w:r>
        <w:rPr>
          <w:spacing w:val="35"/>
          <w:sz w:val="20"/>
        </w:rPr>
        <w:t xml:space="preserve"> </w:t>
      </w:r>
      <w:r>
        <w:rPr>
          <w:sz w:val="20"/>
        </w:rPr>
        <w:t>руководство,</w:t>
      </w:r>
      <w:r>
        <w:rPr>
          <w:spacing w:val="35"/>
          <w:sz w:val="20"/>
        </w:rPr>
        <w:t xml:space="preserve"> </w:t>
      </w:r>
      <w:r>
        <w:rPr>
          <w:sz w:val="20"/>
        </w:rPr>
        <w:t>регуляция,</w:t>
      </w:r>
      <w:r>
        <w:rPr>
          <w:spacing w:val="35"/>
          <w:sz w:val="20"/>
        </w:rPr>
        <w:t xml:space="preserve"> </w:t>
      </w:r>
      <w:r>
        <w:rPr>
          <w:sz w:val="20"/>
        </w:rPr>
        <w:t>кон-</w:t>
      </w:r>
      <w:r>
        <w:rPr>
          <w:spacing w:val="-47"/>
          <w:sz w:val="20"/>
        </w:rPr>
        <w:t xml:space="preserve"> </w:t>
      </w:r>
      <w:r>
        <w:rPr>
          <w:sz w:val="20"/>
        </w:rPr>
        <w:t>троль,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координация,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-1"/>
          <w:sz w:val="20"/>
        </w:rPr>
        <w:t xml:space="preserve"> </w:t>
      </w:r>
      <w:r>
        <w:rPr>
          <w:sz w:val="20"/>
        </w:rPr>
        <w:t>мобилизация.</w:t>
      </w:r>
    </w:p>
    <w:p w:rsidR="00E37E53" w:rsidRDefault="00F95E1F">
      <w:pPr>
        <w:pStyle w:val="a5"/>
        <w:numPr>
          <w:ilvl w:val="0"/>
          <w:numId w:val="26"/>
        </w:numPr>
        <w:tabs>
          <w:tab w:val="left" w:pos="955"/>
        </w:tabs>
        <w:ind w:right="39" w:firstLine="566"/>
        <w:rPr>
          <w:sz w:val="20"/>
        </w:rPr>
      </w:pPr>
      <w:r>
        <w:rPr>
          <w:i/>
          <w:sz w:val="20"/>
        </w:rPr>
        <w:t>Ресурсы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власти</w:t>
      </w:r>
      <w:r>
        <w:rPr>
          <w:i/>
          <w:spacing w:val="14"/>
          <w:sz w:val="20"/>
        </w:rPr>
        <w:t xml:space="preserve"> </w:t>
      </w:r>
      <w:r>
        <w:rPr>
          <w:sz w:val="20"/>
        </w:rPr>
        <w:t>–</w:t>
      </w:r>
      <w:r>
        <w:rPr>
          <w:spacing w:val="15"/>
          <w:sz w:val="20"/>
        </w:rPr>
        <w:t xml:space="preserve"> </w:t>
      </w:r>
      <w:r>
        <w:rPr>
          <w:sz w:val="20"/>
        </w:rPr>
        <w:t>принуждение,</w:t>
      </w:r>
      <w:r>
        <w:rPr>
          <w:spacing w:val="15"/>
          <w:sz w:val="20"/>
        </w:rPr>
        <w:t xml:space="preserve"> </w:t>
      </w:r>
      <w:r>
        <w:rPr>
          <w:sz w:val="20"/>
        </w:rPr>
        <w:t>насилие,</w:t>
      </w:r>
      <w:r>
        <w:rPr>
          <w:spacing w:val="16"/>
          <w:sz w:val="20"/>
        </w:rPr>
        <w:t xml:space="preserve"> </w:t>
      </w:r>
      <w:r>
        <w:rPr>
          <w:sz w:val="20"/>
        </w:rPr>
        <w:t>убеждение,</w:t>
      </w:r>
      <w:r>
        <w:rPr>
          <w:spacing w:val="17"/>
          <w:sz w:val="20"/>
        </w:rPr>
        <w:t xml:space="preserve"> </w:t>
      </w:r>
      <w:r>
        <w:rPr>
          <w:sz w:val="20"/>
        </w:rPr>
        <w:t>поощре-</w:t>
      </w:r>
      <w:r>
        <w:rPr>
          <w:spacing w:val="-47"/>
          <w:sz w:val="20"/>
        </w:rPr>
        <w:t xml:space="preserve"> </w:t>
      </w:r>
      <w:r>
        <w:rPr>
          <w:sz w:val="20"/>
        </w:rPr>
        <w:t>ние,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право, традиции,</w:t>
      </w:r>
      <w:r>
        <w:rPr>
          <w:spacing w:val="-1"/>
          <w:sz w:val="20"/>
        </w:rPr>
        <w:t xml:space="preserve"> </w:t>
      </w:r>
      <w:r>
        <w:rPr>
          <w:sz w:val="20"/>
        </w:rPr>
        <w:t>страх,</w:t>
      </w:r>
      <w:r>
        <w:rPr>
          <w:spacing w:val="3"/>
          <w:sz w:val="20"/>
        </w:rPr>
        <w:t xml:space="preserve"> </w:t>
      </w:r>
      <w:r>
        <w:rPr>
          <w:sz w:val="20"/>
        </w:rPr>
        <w:t>мифы и</w:t>
      </w:r>
      <w:r>
        <w:rPr>
          <w:spacing w:val="-2"/>
          <w:sz w:val="20"/>
        </w:rPr>
        <w:t xml:space="preserve"> </w:t>
      </w:r>
      <w:r>
        <w:rPr>
          <w:sz w:val="20"/>
        </w:rPr>
        <w:t>т.д.</w:t>
      </w:r>
    </w:p>
    <w:p w:rsidR="00E37E53" w:rsidRDefault="00F95E1F">
      <w:pPr>
        <w:pStyle w:val="a5"/>
        <w:numPr>
          <w:ilvl w:val="0"/>
          <w:numId w:val="26"/>
        </w:numPr>
        <w:tabs>
          <w:tab w:val="left" w:pos="955"/>
        </w:tabs>
        <w:ind w:right="39" w:firstLine="566"/>
        <w:rPr>
          <w:sz w:val="20"/>
        </w:rPr>
      </w:pPr>
      <w:r>
        <w:rPr>
          <w:i/>
          <w:sz w:val="20"/>
        </w:rPr>
        <w:t>Основания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власти</w:t>
      </w:r>
      <w:r>
        <w:rPr>
          <w:i/>
          <w:spacing w:val="19"/>
          <w:sz w:val="20"/>
        </w:rPr>
        <w:t xml:space="preserve"> </w:t>
      </w:r>
      <w:r>
        <w:rPr>
          <w:sz w:val="20"/>
        </w:rPr>
        <w:t>–</w:t>
      </w:r>
      <w:r>
        <w:rPr>
          <w:spacing w:val="19"/>
          <w:sz w:val="20"/>
        </w:rPr>
        <w:t xml:space="preserve"> </w:t>
      </w:r>
      <w:r>
        <w:rPr>
          <w:sz w:val="20"/>
        </w:rPr>
        <w:t>экономические,</w:t>
      </w:r>
      <w:r>
        <w:rPr>
          <w:spacing w:val="18"/>
          <w:sz w:val="20"/>
        </w:rPr>
        <w:t xml:space="preserve"> </w:t>
      </w:r>
      <w:r>
        <w:rPr>
          <w:sz w:val="20"/>
        </w:rPr>
        <w:t>социальные,</w:t>
      </w:r>
      <w:r>
        <w:rPr>
          <w:spacing w:val="18"/>
          <w:sz w:val="20"/>
        </w:rPr>
        <w:t xml:space="preserve"> </w:t>
      </w:r>
      <w:r>
        <w:rPr>
          <w:sz w:val="20"/>
        </w:rPr>
        <w:t>юридиче-</w:t>
      </w:r>
      <w:r>
        <w:rPr>
          <w:spacing w:val="-47"/>
          <w:sz w:val="20"/>
        </w:rPr>
        <w:t xml:space="preserve"> </w:t>
      </w:r>
      <w:r>
        <w:rPr>
          <w:sz w:val="20"/>
        </w:rPr>
        <w:t>ские,</w:t>
      </w:r>
      <w:r>
        <w:rPr>
          <w:spacing w:val="-2"/>
          <w:sz w:val="20"/>
        </w:rPr>
        <w:t xml:space="preserve"> </w:t>
      </w:r>
      <w:r>
        <w:rPr>
          <w:sz w:val="20"/>
        </w:rPr>
        <w:t>административные,</w:t>
      </w:r>
      <w:r>
        <w:rPr>
          <w:spacing w:val="-2"/>
          <w:sz w:val="20"/>
        </w:rPr>
        <w:t xml:space="preserve"> </w:t>
      </w:r>
      <w:r>
        <w:rPr>
          <w:sz w:val="20"/>
        </w:rPr>
        <w:t>силовые,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культурно-информационные.</w:t>
      </w:r>
    </w:p>
    <w:p w:rsidR="00E37E53" w:rsidRDefault="00E37E53">
      <w:pPr>
        <w:pStyle w:val="a3"/>
        <w:spacing w:before="11"/>
        <w:ind w:left="0"/>
        <w:jc w:val="left"/>
        <w:rPr>
          <w:sz w:val="19"/>
        </w:rPr>
      </w:pPr>
    </w:p>
    <w:p w:rsidR="00E37E53" w:rsidRDefault="00F95E1F">
      <w:pPr>
        <w:ind w:left="723"/>
        <w:rPr>
          <w:i/>
          <w:sz w:val="20"/>
        </w:rPr>
      </w:pPr>
      <w:r>
        <w:rPr>
          <w:i/>
          <w:sz w:val="20"/>
        </w:rPr>
        <w:t>Отличительные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черты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политической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власти</w:t>
      </w:r>
    </w:p>
    <w:p w:rsidR="00E37E53" w:rsidRDefault="00F95E1F">
      <w:pPr>
        <w:pStyle w:val="a5"/>
        <w:numPr>
          <w:ilvl w:val="0"/>
          <w:numId w:val="25"/>
        </w:numPr>
        <w:tabs>
          <w:tab w:val="left" w:pos="998"/>
        </w:tabs>
        <w:ind w:right="39" w:firstLine="566"/>
        <w:rPr>
          <w:sz w:val="20"/>
        </w:rPr>
      </w:pPr>
      <w:r>
        <w:rPr>
          <w:sz w:val="20"/>
        </w:rPr>
        <w:t>Легальность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использовании</w:t>
      </w:r>
      <w:r>
        <w:rPr>
          <w:spacing w:val="15"/>
          <w:sz w:val="20"/>
        </w:rPr>
        <w:t xml:space="preserve"> </w:t>
      </w:r>
      <w:r>
        <w:rPr>
          <w:sz w:val="20"/>
        </w:rPr>
        <w:t>силы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5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4"/>
          <w:sz w:val="20"/>
        </w:rPr>
        <w:t xml:space="preserve"> </w:t>
      </w:r>
      <w:r>
        <w:rPr>
          <w:sz w:val="20"/>
        </w:rPr>
        <w:t>властво-</w:t>
      </w:r>
      <w:r>
        <w:rPr>
          <w:spacing w:val="-47"/>
          <w:sz w:val="20"/>
        </w:rPr>
        <w:t xml:space="preserve"> </w:t>
      </w:r>
      <w:r>
        <w:rPr>
          <w:sz w:val="20"/>
        </w:rPr>
        <w:t>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страны.</w:t>
      </w:r>
    </w:p>
    <w:p w:rsidR="00E37E53" w:rsidRDefault="00F95E1F">
      <w:pPr>
        <w:pStyle w:val="a5"/>
        <w:numPr>
          <w:ilvl w:val="0"/>
          <w:numId w:val="25"/>
        </w:numPr>
        <w:tabs>
          <w:tab w:val="left" w:pos="998"/>
        </w:tabs>
        <w:spacing w:before="66"/>
        <w:ind w:right="247" w:firstLine="566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lastRenderedPageBreak/>
        <w:t>Верховенство,</w:t>
      </w:r>
      <w:r>
        <w:rPr>
          <w:spacing w:val="12"/>
          <w:sz w:val="20"/>
        </w:rPr>
        <w:t xml:space="preserve"> </w:t>
      </w:r>
      <w:r>
        <w:rPr>
          <w:sz w:val="20"/>
        </w:rPr>
        <w:t>обязательность</w:t>
      </w:r>
      <w:r>
        <w:rPr>
          <w:spacing w:val="13"/>
          <w:sz w:val="20"/>
        </w:rPr>
        <w:t xml:space="preserve"> </w:t>
      </w:r>
      <w:r>
        <w:rPr>
          <w:sz w:val="20"/>
        </w:rPr>
        <w:t>ее</w:t>
      </w:r>
      <w:r>
        <w:rPr>
          <w:spacing w:val="12"/>
          <w:sz w:val="20"/>
        </w:rPr>
        <w:t xml:space="preserve"> </w:t>
      </w:r>
      <w:r>
        <w:rPr>
          <w:sz w:val="20"/>
        </w:rPr>
        <w:t>решений</w:t>
      </w:r>
      <w:r>
        <w:rPr>
          <w:spacing w:val="12"/>
          <w:sz w:val="20"/>
        </w:rPr>
        <w:t xml:space="preserve"> </w:t>
      </w:r>
      <w:r>
        <w:rPr>
          <w:sz w:val="20"/>
        </w:rPr>
        <w:t>для</w:t>
      </w:r>
      <w:r>
        <w:rPr>
          <w:spacing w:val="12"/>
          <w:sz w:val="20"/>
        </w:rPr>
        <w:t xml:space="preserve"> </w:t>
      </w:r>
      <w:r>
        <w:rPr>
          <w:sz w:val="20"/>
        </w:rPr>
        <w:t>всего</w:t>
      </w:r>
      <w:r>
        <w:rPr>
          <w:spacing w:val="13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и,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соответственно,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2"/>
          <w:sz w:val="20"/>
        </w:rPr>
        <w:t xml:space="preserve"> </w:t>
      </w:r>
      <w:r>
        <w:rPr>
          <w:sz w:val="20"/>
        </w:rPr>
        <w:t>всех 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власти.</w:t>
      </w:r>
    </w:p>
    <w:p w:rsidR="00E37E53" w:rsidRDefault="00F95E1F">
      <w:pPr>
        <w:pStyle w:val="a5"/>
        <w:numPr>
          <w:ilvl w:val="0"/>
          <w:numId w:val="25"/>
        </w:numPr>
        <w:tabs>
          <w:tab w:val="left" w:pos="998"/>
        </w:tabs>
        <w:spacing w:before="1"/>
        <w:ind w:right="247" w:firstLine="566"/>
        <w:rPr>
          <w:sz w:val="20"/>
        </w:rPr>
      </w:pPr>
      <w:r>
        <w:rPr>
          <w:sz w:val="20"/>
        </w:rPr>
        <w:t>Публичность,</w:t>
      </w:r>
      <w:r>
        <w:rPr>
          <w:spacing w:val="3"/>
          <w:sz w:val="20"/>
        </w:rPr>
        <w:t xml:space="preserve"> </w:t>
      </w:r>
      <w:r>
        <w:rPr>
          <w:sz w:val="20"/>
        </w:rPr>
        <w:t>то</w:t>
      </w:r>
      <w:r>
        <w:rPr>
          <w:spacing w:val="4"/>
          <w:sz w:val="20"/>
        </w:rPr>
        <w:t xml:space="preserve"> </w:t>
      </w:r>
      <w:r>
        <w:rPr>
          <w:sz w:val="20"/>
        </w:rPr>
        <w:t>есть</w:t>
      </w:r>
      <w:r>
        <w:rPr>
          <w:spacing w:val="3"/>
          <w:sz w:val="20"/>
        </w:rPr>
        <w:t xml:space="preserve"> </w:t>
      </w:r>
      <w:r>
        <w:rPr>
          <w:sz w:val="20"/>
        </w:rPr>
        <w:t>всеобщность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безличность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sz w:val="20"/>
        </w:rPr>
        <w:t>обращение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ко</w:t>
      </w:r>
      <w:r>
        <w:rPr>
          <w:spacing w:val="-2"/>
          <w:sz w:val="20"/>
        </w:rPr>
        <w:t xml:space="preserve"> </w:t>
      </w:r>
      <w:r>
        <w:rPr>
          <w:sz w:val="20"/>
        </w:rPr>
        <w:t>всем</w:t>
      </w:r>
      <w:r>
        <w:rPr>
          <w:spacing w:val="-2"/>
          <w:sz w:val="20"/>
        </w:rPr>
        <w:t xml:space="preserve"> </w:t>
      </w:r>
      <w:r>
        <w:rPr>
          <w:sz w:val="20"/>
        </w:rPr>
        <w:t>гражданам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имени</w:t>
      </w:r>
      <w:r>
        <w:rPr>
          <w:spacing w:val="-1"/>
          <w:sz w:val="20"/>
        </w:rPr>
        <w:t xml:space="preserve"> </w:t>
      </w:r>
      <w:r>
        <w:rPr>
          <w:sz w:val="20"/>
        </w:rPr>
        <w:t>всего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2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(закона).</w:t>
      </w:r>
    </w:p>
    <w:p w:rsidR="00E37E53" w:rsidRDefault="00F95E1F">
      <w:pPr>
        <w:pStyle w:val="a5"/>
        <w:numPr>
          <w:ilvl w:val="0"/>
          <w:numId w:val="25"/>
        </w:numPr>
        <w:tabs>
          <w:tab w:val="left" w:pos="998"/>
        </w:tabs>
        <w:ind w:right="246" w:firstLine="566"/>
        <w:rPr>
          <w:sz w:val="20"/>
        </w:rPr>
      </w:pPr>
      <w:r>
        <w:rPr>
          <w:sz w:val="20"/>
        </w:rPr>
        <w:t>Моноцентричность,</w:t>
      </w:r>
      <w:r>
        <w:rPr>
          <w:spacing w:val="12"/>
          <w:sz w:val="20"/>
        </w:rPr>
        <w:t xml:space="preserve"> </w:t>
      </w:r>
      <w:r>
        <w:rPr>
          <w:sz w:val="20"/>
        </w:rPr>
        <w:t>то</w:t>
      </w:r>
      <w:r>
        <w:rPr>
          <w:spacing w:val="13"/>
          <w:sz w:val="20"/>
        </w:rPr>
        <w:t xml:space="preserve"> </w:t>
      </w:r>
      <w:r>
        <w:rPr>
          <w:sz w:val="20"/>
        </w:rPr>
        <w:t>есть</w:t>
      </w:r>
      <w:r>
        <w:rPr>
          <w:spacing w:val="12"/>
          <w:sz w:val="20"/>
        </w:rPr>
        <w:t xml:space="preserve"> </w:t>
      </w:r>
      <w:r>
        <w:rPr>
          <w:sz w:val="20"/>
        </w:rPr>
        <w:t>наличие</w:t>
      </w:r>
      <w:r>
        <w:rPr>
          <w:spacing w:val="13"/>
          <w:sz w:val="20"/>
        </w:rPr>
        <w:t xml:space="preserve"> </w:t>
      </w:r>
      <w:r>
        <w:rPr>
          <w:sz w:val="20"/>
        </w:rPr>
        <w:t>единого</w:t>
      </w:r>
      <w:r>
        <w:rPr>
          <w:spacing w:val="13"/>
          <w:sz w:val="20"/>
        </w:rPr>
        <w:t xml:space="preserve"> </w:t>
      </w:r>
      <w:r>
        <w:rPr>
          <w:sz w:val="20"/>
        </w:rPr>
        <w:t>центра</w:t>
      </w:r>
      <w:r>
        <w:rPr>
          <w:spacing w:val="12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решений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отличие, например,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1"/>
          <w:sz w:val="20"/>
        </w:rPr>
        <w:t xml:space="preserve"> </w:t>
      </w:r>
      <w:r>
        <w:rPr>
          <w:sz w:val="20"/>
        </w:rPr>
        <w:t>экономической).</w:t>
      </w:r>
    </w:p>
    <w:p w:rsidR="00E37E53" w:rsidRDefault="00F95E1F">
      <w:pPr>
        <w:pStyle w:val="a5"/>
        <w:numPr>
          <w:ilvl w:val="0"/>
          <w:numId w:val="25"/>
        </w:numPr>
        <w:tabs>
          <w:tab w:val="left" w:pos="998"/>
        </w:tabs>
        <w:spacing w:line="228" w:lineRule="exact"/>
        <w:ind w:left="997" w:hanging="275"/>
        <w:rPr>
          <w:sz w:val="20"/>
        </w:rPr>
      </w:pPr>
      <w:r>
        <w:rPr>
          <w:sz w:val="20"/>
        </w:rPr>
        <w:t>Многообразие</w:t>
      </w:r>
      <w:r>
        <w:rPr>
          <w:spacing w:val="-4"/>
          <w:sz w:val="20"/>
        </w:rPr>
        <w:t xml:space="preserve"> </w:t>
      </w:r>
      <w:r>
        <w:rPr>
          <w:sz w:val="20"/>
        </w:rPr>
        <w:t>ресурсов.</w:t>
      </w:r>
    </w:p>
    <w:p w:rsidR="00E37E53" w:rsidRDefault="00F95E1F">
      <w:pPr>
        <w:pStyle w:val="a3"/>
        <w:spacing w:before="1"/>
        <w:ind w:right="243" w:firstLine="566"/>
      </w:pPr>
      <w:r>
        <w:t>Политическая власть подразделяется на государственную и обще-</w:t>
      </w:r>
      <w:r>
        <w:rPr>
          <w:spacing w:val="-47"/>
        </w:rPr>
        <w:t xml:space="preserve"> </w:t>
      </w:r>
      <w:r>
        <w:t>ственную. Государственная власть обеспечивается соответствующими</w:t>
      </w:r>
      <w:r>
        <w:rPr>
          <w:spacing w:val="1"/>
        </w:rPr>
        <w:t xml:space="preserve"> </w:t>
      </w:r>
      <w:r>
        <w:t>политическими институтами (парламент, правительство, судебные орга-</w:t>
      </w:r>
      <w:r>
        <w:rPr>
          <w:spacing w:val="-47"/>
        </w:rPr>
        <w:t xml:space="preserve"> </w:t>
      </w:r>
      <w:r>
        <w:t>ны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т.д.),</w:t>
      </w:r>
      <w:r>
        <w:rPr>
          <w:spacing w:val="8"/>
        </w:rPr>
        <w:t xml:space="preserve"> </w:t>
      </w:r>
      <w:r>
        <w:t>органами</w:t>
      </w:r>
      <w:r>
        <w:rPr>
          <w:spacing w:val="7"/>
        </w:rPr>
        <w:t xml:space="preserve"> </w:t>
      </w:r>
      <w:r>
        <w:t>правопорядка</w:t>
      </w:r>
      <w:r>
        <w:rPr>
          <w:spacing w:val="8"/>
        </w:rPr>
        <w:t xml:space="preserve"> </w:t>
      </w:r>
      <w:r>
        <w:t>(полиция,</w:t>
      </w:r>
      <w:r>
        <w:rPr>
          <w:spacing w:val="7"/>
        </w:rPr>
        <w:t xml:space="preserve"> </w:t>
      </w:r>
      <w:r>
        <w:t>армия,</w:t>
      </w:r>
      <w:r>
        <w:rPr>
          <w:spacing w:val="7"/>
        </w:rPr>
        <w:t xml:space="preserve"> </w:t>
      </w:r>
      <w:r>
        <w:t>прокуратура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т.д.),</w:t>
      </w:r>
      <w:r>
        <w:rPr>
          <w:spacing w:val="-48"/>
        </w:rPr>
        <w:t xml:space="preserve"> </w:t>
      </w:r>
      <w:r>
        <w:t>а также юридической базой. Общественная власть формируется партий-</w:t>
      </w:r>
      <w:r>
        <w:rPr>
          <w:spacing w:val="1"/>
        </w:rPr>
        <w:t xml:space="preserve"> </w:t>
      </w:r>
      <w:r>
        <w:t>ными</w:t>
      </w:r>
      <w:r>
        <w:rPr>
          <w:spacing w:val="1"/>
        </w:rPr>
        <w:t xml:space="preserve"> </w:t>
      </w:r>
      <w:r>
        <w:t>структурами,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независимыми</w:t>
      </w:r>
      <w:r>
        <w:rPr>
          <w:spacing w:val="1"/>
        </w:rPr>
        <w:t xml:space="preserve"> </w:t>
      </w:r>
      <w:r>
        <w:t>СМИ,</w:t>
      </w:r>
      <w:r>
        <w:rPr>
          <w:spacing w:val="-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мнением.</w:t>
      </w:r>
    </w:p>
    <w:p w:rsidR="00E37E53" w:rsidRDefault="00F95E1F">
      <w:pPr>
        <w:pStyle w:val="a3"/>
        <w:ind w:right="243" w:firstLine="566"/>
      </w:pPr>
      <w:r>
        <w:t>Политическая власть существует в двух основных формах: офи-</w:t>
      </w:r>
      <w:r>
        <w:rPr>
          <w:spacing w:val="1"/>
        </w:rPr>
        <w:t xml:space="preserve"> </w:t>
      </w:r>
      <w:r>
        <w:t>циальная, легитимная власть с формализованной структурой и нефор-</w:t>
      </w:r>
      <w:r>
        <w:rPr>
          <w:spacing w:val="1"/>
        </w:rPr>
        <w:t xml:space="preserve"> </w:t>
      </w:r>
      <w:r>
        <w:t>мальная, неофициальная, нелегализованная власть – власть влиятельных</w:t>
      </w:r>
      <w:r>
        <w:rPr>
          <w:spacing w:val="-47"/>
        </w:rPr>
        <w:t xml:space="preserve"> </w:t>
      </w:r>
      <w:r>
        <w:t>групп и лиц, групп давления, лидеров кланов. В этой форме власть мо-</w:t>
      </w:r>
      <w:r>
        <w:rPr>
          <w:spacing w:val="1"/>
        </w:rPr>
        <w:t xml:space="preserve"> </w:t>
      </w:r>
      <w:r>
        <w:t>жет</w:t>
      </w:r>
      <w:r>
        <w:rPr>
          <w:spacing w:val="-3"/>
        </w:rPr>
        <w:t xml:space="preserve"> </w:t>
      </w:r>
      <w:r>
        <w:t>приобрести теневой,</w:t>
      </w:r>
      <w:r>
        <w:rPr>
          <w:spacing w:val="-1"/>
        </w:rPr>
        <w:t xml:space="preserve"> </w:t>
      </w:r>
      <w:r>
        <w:t>подпольный,</w:t>
      </w:r>
      <w:r>
        <w:rPr>
          <w:spacing w:val="-1"/>
        </w:rPr>
        <w:t xml:space="preserve"> </w:t>
      </w:r>
      <w:r>
        <w:t>мафиозный характер</w:t>
      </w:r>
      <w:r>
        <w:rPr>
          <w:vertAlign w:val="superscript"/>
        </w:rPr>
        <w:t>1</w:t>
      </w:r>
      <w:r>
        <w:t>.</w:t>
      </w:r>
    </w:p>
    <w:p w:rsidR="00E37E53" w:rsidRDefault="00E37E53">
      <w:pPr>
        <w:pStyle w:val="a3"/>
        <w:spacing w:before="2"/>
        <w:ind w:left="0"/>
        <w:jc w:val="left"/>
      </w:pPr>
    </w:p>
    <w:p w:rsidR="00E37E53" w:rsidRDefault="00F95E1F">
      <w:pPr>
        <w:pStyle w:val="1"/>
        <w:numPr>
          <w:ilvl w:val="0"/>
          <w:numId w:val="24"/>
        </w:numPr>
        <w:tabs>
          <w:tab w:val="left" w:pos="924"/>
        </w:tabs>
        <w:ind w:hanging="237"/>
        <w:jc w:val="left"/>
      </w:pPr>
      <w:r>
        <w:t>Феномен</w:t>
      </w:r>
      <w:r>
        <w:rPr>
          <w:spacing w:val="-4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F1380C">
        <w:t>психология политики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left="4458" w:right="304"/>
        <w:jc w:val="left"/>
      </w:pPr>
      <w:r>
        <w:t>О власти или хорошо,</w:t>
      </w:r>
      <w:r>
        <w:rPr>
          <w:spacing w:val="-4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правду.</w:t>
      </w:r>
    </w:p>
    <w:p w:rsidR="00E37E53" w:rsidRDefault="00F95E1F">
      <w:pPr>
        <w:spacing w:before="1"/>
        <w:ind w:left="5768"/>
        <w:rPr>
          <w:i/>
          <w:sz w:val="20"/>
        </w:rPr>
      </w:pPr>
      <w:r>
        <w:rPr>
          <w:i/>
          <w:sz w:val="20"/>
        </w:rPr>
        <w:t>Малкин</w:t>
      </w:r>
    </w:p>
    <w:p w:rsidR="00E37E53" w:rsidRDefault="00E37E53">
      <w:pPr>
        <w:pStyle w:val="a3"/>
        <w:spacing w:before="1"/>
        <w:ind w:left="0"/>
        <w:jc w:val="left"/>
        <w:rPr>
          <w:i/>
        </w:rPr>
      </w:pPr>
    </w:p>
    <w:p w:rsidR="00E37E53" w:rsidRDefault="00F95E1F">
      <w:pPr>
        <w:pStyle w:val="a3"/>
        <w:ind w:right="245" w:firstLine="566"/>
      </w:pPr>
      <w:r>
        <w:t>Проблему власти</w:t>
      </w:r>
      <w:r>
        <w:rPr>
          <w:spacing w:val="1"/>
        </w:rPr>
        <w:t xml:space="preserve"> </w:t>
      </w:r>
      <w:r>
        <w:t>изучают и анализируют многие</w:t>
      </w:r>
      <w:r>
        <w:rPr>
          <w:spacing w:val="1"/>
        </w:rPr>
        <w:t xml:space="preserve"> </w:t>
      </w:r>
      <w:r>
        <w:t>науки,</w:t>
      </w:r>
      <w:r>
        <w:rPr>
          <w:spacing w:val="50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как политология, юридическая наука, история, социология и политиче-</w:t>
      </w:r>
      <w:r>
        <w:rPr>
          <w:spacing w:val="1"/>
        </w:rPr>
        <w:t xml:space="preserve"> </w:t>
      </w:r>
      <w:r>
        <w:t>ская</w:t>
      </w:r>
      <w:r>
        <w:rPr>
          <w:spacing w:val="-2"/>
        </w:rPr>
        <w:t xml:space="preserve"> </w:t>
      </w:r>
      <w:r>
        <w:t>психология.</w:t>
      </w:r>
    </w:p>
    <w:p w:rsidR="00E37E53" w:rsidRDefault="00F95E1F">
      <w:pPr>
        <w:pStyle w:val="a3"/>
        <w:ind w:right="244" w:firstLine="566"/>
      </w:pPr>
      <w:r>
        <w:t>В отличие от других наук, предметом психологического анализа</w:t>
      </w:r>
      <w:r>
        <w:rPr>
          <w:spacing w:val="1"/>
        </w:rPr>
        <w:t xml:space="preserve"> </w:t>
      </w:r>
      <w:r>
        <w:rPr>
          <w:spacing w:val="-2"/>
        </w:rPr>
        <w:t>власти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политике,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определению</w:t>
      </w:r>
      <w:r>
        <w:rPr>
          <w:spacing w:val="-7"/>
        </w:rPr>
        <w:t xml:space="preserve"> </w:t>
      </w:r>
      <w:r>
        <w:rPr>
          <w:spacing w:val="-1"/>
        </w:rPr>
        <w:t>Л.</w:t>
      </w:r>
      <w:r>
        <w:rPr>
          <w:spacing w:val="-9"/>
        </w:rPr>
        <w:t xml:space="preserve"> </w:t>
      </w:r>
      <w:r>
        <w:rPr>
          <w:spacing w:val="-1"/>
        </w:rPr>
        <w:t>Гозмана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Е.</w:t>
      </w:r>
      <w:r>
        <w:rPr>
          <w:spacing w:val="-9"/>
        </w:rPr>
        <w:t xml:space="preserve"> </w:t>
      </w:r>
      <w:r>
        <w:rPr>
          <w:spacing w:val="-1"/>
        </w:rPr>
        <w:t>Шестопала,</w:t>
      </w:r>
      <w:r>
        <w:rPr>
          <w:spacing w:val="-8"/>
        </w:rPr>
        <w:t xml:space="preserve"> </w:t>
      </w:r>
      <w:r>
        <w:rPr>
          <w:spacing w:val="-1"/>
        </w:rPr>
        <w:t>являются:</w:t>
      </w:r>
    </w:p>
    <w:p w:rsidR="00E37E53" w:rsidRDefault="00F95E1F">
      <w:pPr>
        <w:pStyle w:val="a3"/>
        <w:spacing w:line="229" w:lineRule="exact"/>
        <w:ind w:left="906"/>
      </w:pPr>
      <w:r>
        <w:rPr>
          <w:rFonts w:ascii="Wingdings" w:hAnsi="Wingdings"/>
          <w:spacing w:val="-1"/>
        </w:rPr>
        <w:t></w:t>
      </w:r>
      <w:r>
        <w:rPr>
          <w:spacing w:val="75"/>
        </w:rPr>
        <w:t xml:space="preserve"> </w:t>
      </w:r>
      <w:r>
        <w:rPr>
          <w:spacing w:val="-1"/>
        </w:rPr>
        <w:t>субъективные</w:t>
      </w:r>
      <w:r>
        <w:rPr>
          <w:spacing w:val="-11"/>
        </w:rPr>
        <w:t xml:space="preserve"> </w:t>
      </w:r>
      <w:r>
        <w:rPr>
          <w:spacing w:val="-1"/>
        </w:rPr>
        <w:t>аспекты</w:t>
      </w:r>
      <w:r>
        <w:rPr>
          <w:spacing w:val="-7"/>
        </w:rPr>
        <w:t xml:space="preserve"> </w:t>
      </w:r>
      <w:r>
        <w:rPr>
          <w:spacing w:val="-1"/>
        </w:rPr>
        <w:t>власти</w:t>
      </w:r>
      <w:r>
        <w:rPr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9"/>
        </w:rPr>
        <w:t xml:space="preserve"> </w:t>
      </w:r>
      <w:r>
        <w:rPr>
          <w:spacing w:val="-1"/>
        </w:rPr>
        <w:t>её</w:t>
      </w:r>
      <w:r>
        <w:rPr>
          <w:spacing w:val="-10"/>
        </w:rPr>
        <w:t xml:space="preserve"> </w:t>
      </w:r>
      <w:r>
        <w:rPr>
          <w:spacing w:val="-1"/>
        </w:rPr>
        <w:t>восприятие</w:t>
      </w:r>
      <w:r>
        <w:rPr>
          <w:spacing w:val="-10"/>
        </w:rPr>
        <w:t xml:space="preserve"> </w:t>
      </w:r>
      <w:r>
        <w:rPr>
          <w:spacing w:val="-1"/>
        </w:rPr>
        <w:t>гражданами;</w:t>
      </w:r>
    </w:p>
    <w:p w:rsidR="00E37E53" w:rsidRDefault="00F95E1F">
      <w:pPr>
        <w:pStyle w:val="a3"/>
        <w:spacing w:line="229" w:lineRule="exact"/>
        <w:ind w:left="906"/>
      </w:pPr>
      <w:r>
        <w:rPr>
          <w:rFonts w:ascii="Wingdings" w:hAnsi="Wingdings"/>
        </w:rPr>
        <w:t></w:t>
      </w:r>
      <w:r>
        <w:rPr>
          <w:spacing w:val="87"/>
        </w:rPr>
        <w:t xml:space="preserve"> </w:t>
      </w:r>
      <w:r>
        <w:t>установки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власти;</w:t>
      </w:r>
    </w:p>
    <w:p w:rsidR="00E37E53" w:rsidRDefault="00F95E1F">
      <w:pPr>
        <w:pStyle w:val="a3"/>
        <w:ind w:right="245" w:firstLine="748"/>
      </w:pPr>
      <w:r>
        <w:rPr>
          <w:rFonts w:ascii="Wingdings" w:hAnsi="Wingdings"/>
        </w:rPr>
        <w:t></w:t>
      </w:r>
      <w:r>
        <w:rPr>
          <w:spacing w:val="1"/>
        </w:rPr>
        <w:t xml:space="preserve"> </w:t>
      </w:r>
      <w:r>
        <w:t>психологические механизмы власти – подчинение или от-</w:t>
      </w:r>
      <w:r>
        <w:rPr>
          <w:spacing w:val="1"/>
        </w:rPr>
        <w:t xml:space="preserve"> </w:t>
      </w:r>
      <w:r>
        <w:t>вержение</w:t>
      </w:r>
      <w:r>
        <w:rPr>
          <w:spacing w:val="-1"/>
        </w:rPr>
        <w:t xml:space="preserve"> </w:t>
      </w:r>
      <w:r>
        <w:t>(причины).</w:t>
      </w:r>
    </w:p>
    <w:p w:rsidR="00E37E53" w:rsidRDefault="00F95E1F">
      <w:pPr>
        <w:pStyle w:val="a3"/>
        <w:spacing w:before="1"/>
        <w:ind w:right="243" w:firstLine="566"/>
      </w:pPr>
      <w:r>
        <w:rPr>
          <w:spacing w:val="-4"/>
        </w:rPr>
        <w:t xml:space="preserve">В.В. </w:t>
      </w:r>
      <w:r>
        <w:rPr>
          <w:spacing w:val="-3"/>
        </w:rPr>
        <w:t>Крамник в работе «Социально-психологические механизмы по-</w:t>
      </w:r>
      <w:r>
        <w:rPr>
          <w:spacing w:val="-48"/>
        </w:rPr>
        <w:t xml:space="preserve"> </w:t>
      </w:r>
      <w:r>
        <w:rPr>
          <w:spacing w:val="-5"/>
        </w:rPr>
        <w:t>литической</w:t>
      </w:r>
      <w:r>
        <w:rPr>
          <w:spacing w:val="-8"/>
        </w:rPr>
        <w:t xml:space="preserve"> </w:t>
      </w:r>
      <w:r>
        <w:rPr>
          <w:spacing w:val="-4"/>
        </w:rPr>
        <w:t>власти»</w:t>
      </w:r>
      <w:r>
        <w:rPr>
          <w:spacing w:val="-12"/>
        </w:rPr>
        <w:t xml:space="preserve"> </w:t>
      </w:r>
      <w:r>
        <w:rPr>
          <w:spacing w:val="-4"/>
        </w:rPr>
        <w:t>объектами</w:t>
      </w:r>
      <w:r>
        <w:rPr>
          <w:spacing w:val="-8"/>
        </w:rPr>
        <w:t xml:space="preserve"> </w:t>
      </w:r>
      <w:r>
        <w:rPr>
          <w:spacing w:val="-4"/>
        </w:rPr>
        <w:t>психологического</w:t>
      </w:r>
      <w:r>
        <w:rPr>
          <w:spacing w:val="-8"/>
        </w:rPr>
        <w:t xml:space="preserve"> </w:t>
      </w:r>
      <w:r>
        <w:rPr>
          <w:spacing w:val="-4"/>
        </w:rPr>
        <w:t>анализа</w:t>
      </w:r>
      <w:r>
        <w:rPr>
          <w:spacing w:val="-7"/>
        </w:rPr>
        <w:t xml:space="preserve"> </w:t>
      </w:r>
      <w:r>
        <w:rPr>
          <w:spacing w:val="-4"/>
        </w:rPr>
        <w:t>власти</w:t>
      </w:r>
      <w:r>
        <w:rPr>
          <w:spacing w:val="-7"/>
        </w:rPr>
        <w:t xml:space="preserve"> </w:t>
      </w:r>
      <w:r>
        <w:rPr>
          <w:spacing w:val="-4"/>
        </w:rPr>
        <w:t>считает:</w:t>
      </w:r>
    </w:p>
    <w:p w:rsidR="00E37E53" w:rsidRDefault="00E37E53">
      <w:pPr>
        <w:pStyle w:val="a3"/>
        <w:ind w:left="0"/>
        <w:jc w:val="left"/>
      </w:pPr>
    </w:p>
    <w:p w:rsidR="00E37E53" w:rsidRDefault="0094632C">
      <w:pPr>
        <w:pStyle w:val="a3"/>
        <w:spacing w:before="5"/>
        <w:ind w:left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240030</wp:posOffset>
                </wp:positionV>
                <wp:extent cx="1828800" cy="7620"/>
                <wp:effectExtent l="0" t="0" r="0" b="0"/>
                <wp:wrapTopAndBottom/>
                <wp:docPr id="391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BA22C" id="Rectangle 63" o:spid="_x0000_s1026" style="position:absolute;margin-left:474.85pt;margin-top:18.9pt;width:2in;height:.6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wi2eQIAAPw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nxd&#10;Zhgp0gFJn6BsRK0lR5PrUKHeuAocn82TDTk6s9T0q0NKP7Tgxu+s1X3LCQNcWfBPLg6EhYOjaNW/&#10;1wzCk43XsVi7xnYhIJQB7SIn+xMnfOcRhc1sls9mKVBHwTad5JGyhFTHs8Y6/5brDoVJjS1Aj7HJ&#10;dul8wEKqo0vErqVgCyFlXNj16kFatCVBHfGL8CHFczepgrPS4dgQcdgBiHBHsAWwke0fZZYX6X1e&#10;jhaT2XRULIrxqJyms1GalfflJC3K4nHxMwDMiqoVjHG1FIoflZcVL2P20AODZqL2UF/jcpyPY+4X&#10;6N3LkuyEh0aUoqsxlBu+oTUCrW8Ug7RJ5YmQwzy5hB+rDDU4/mNVoggC74N+VprtQQNWA0nAJjwZ&#10;MGm1/Y5RD+1XY/dtQyzHSL5ToKMyK4rQr3FRjKfAO7LnltW5hSgKoWrsMRqmD37o8Y2xYt3CTVks&#10;jNJ3oL1GRGEEXQ6oDoqFFosZHJ6D0MPn6+j1+9Ga/wIAAP//AwBQSwMEFAAGAAgAAAAhACA6pKXe&#10;AAAACgEAAA8AAABkcnMvZG93bnJldi54bWxMjz1PwzAQhnck/oN1SGzUJi2kCXEqisSIRAsD3Zz4&#10;SKLG5xC7beDXc51gvPcevR/FanK9OOIYOk8abmcKBFLtbUeNhve355sliBANWdN7Qg3fGGBVXl4U&#10;Jrf+RBs8bmMj2IRCbjS0MQ65lKFu0Zkw8wMS/z796Ezkc2ykHc2JzV0vE6XupTMdcUJrBnxqsd5v&#10;D07DOluuv14X9PKzqXa4+6j2d8motL6+mh4fQESc4h8M5/pcHUruVPkD2SB6DdkiSxnVME95whlI&#10;5ikrFSuZAlkW8v+E8hcAAP//AwBQSwECLQAUAAYACAAAACEAtoM4kv4AAADhAQAAEwAAAAAAAAAA&#10;AAAAAAAAAAAAW0NvbnRlbnRfVHlwZXNdLnhtbFBLAQItABQABgAIAAAAIQA4/SH/1gAAAJQBAAAL&#10;AAAAAAAAAAAAAAAAAC8BAABfcmVscy8ucmVsc1BLAQItABQABgAIAAAAIQA/2wi2eQIAAPwEAAAO&#10;AAAAAAAAAAAAAAAAAC4CAABkcnMvZTJvRG9jLnhtbFBLAQItABQABgAIAAAAIQAgOqSl3gAAAAo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Политология</w:t>
      </w:r>
      <w:r>
        <w:rPr>
          <w:spacing w:val="-3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Под</w:t>
      </w:r>
      <w:r>
        <w:rPr>
          <w:spacing w:val="-5"/>
          <w:sz w:val="18"/>
        </w:rPr>
        <w:t xml:space="preserve"> </w:t>
      </w:r>
      <w:r>
        <w:rPr>
          <w:sz w:val="18"/>
        </w:rPr>
        <w:t>ред.</w:t>
      </w:r>
      <w:r>
        <w:rPr>
          <w:spacing w:val="-1"/>
          <w:sz w:val="18"/>
        </w:rPr>
        <w:t xml:space="preserve"> </w:t>
      </w:r>
      <w:r>
        <w:rPr>
          <w:sz w:val="18"/>
        </w:rPr>
        <w:t>М.А. Василика.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2001.</w:t>
      </w:r>
      <w:r>
        <w:rPr>
          <w:spacing w:val="-4"/>
          <w:sz w:val="18"/>
        </w:rPr>
        <w:t xml:space="preserve"> </w:t>
      </w:r>
      <w:r>
        <w:rPr>
          <w:sz w:val="18"/>
        </w:rPr>
        <w:t>– С.</w:t>
      </w:r>
      <w:r>
        <w:rPr>
          <w:spacing w:val="-1"/>
          <w:sz w:val="18"/>
        </w:rPr>
        <w:t xml:space="preserve"> </w:t>
      </w:r>
      <w:r>
        <w:rPr>
          <w:sz w:val="18"/>
        </w:rPr>
        <w:t>103–106.</w:t>
      </w:r>
    </w:p>
    <w:p w:rsidR="00E37E53" w:rsidRDefault="00E37E53">
      <w:pPr>
        <w:rPr>
          <w:sz w:val="18"/>
        </w:rPr>
        <w:sectPr w:rsidR="00E37E53">
          <w:footerReference w:type="default" r:id="rId89"/>
          <w:pgSz w:w="16840" w:h="11900" w:orient="landscape"/>
          <w:pgMar w:top="1060" w:right="840" w:bottom="980" w:left="920" w:header="0" w:footer="792" w:gutter="0"/>
          <w:cols w:num="2" w:space="720" w:equalWidth="0">
            <w:col w:w="6455" w:space="1964"/>
            <w:col w:w="6661"/>
          </w:cols>
        </w:sectPr>
      </w:pPr>
    </w:p>
    <w:p w:rsidR="00E37E53" w:rsidRDefault="00F95E1F">
      <w:pPr>
        <w:pStyle w:val="a3"/>
        <w:spacing w:before="66"/>
        <w:ind w:left="1280" w:hanging="375"/>
        <w:jc w:val="left"/>
      </w:pPr>
      <w:r>
        <w:rPr>
          <w:rFonts w:ascii="Wingdings" w:hAnsi="Wingdings"/>
        </w:rPr>
        <w:lastRenderedPageBreak/>
        <w:t></w:t>
      </w:r>
      <w:r>
        <w:rPr>
          <w:spacing w:val="41"/>
        </w:rPr>
        <w:t xml:space="preserve"> </w:t>
      </w:r>
      <w:r>
        <w:t>анализ</w:t>
      </w:r>
      <w:r>
        <w:rPr>
          <w:spacing w:val="19"/>
        </w:rPr>
        <w:t xml:space="preserve"> </w:t>
      </w:r>
      <w:r>
        <w:t>психологических</w:t>
      </w:r>
      <w:r>
        <w:rPr>
          <w:spacing w:val="18"/>
        </w:rPr>
        <w:t xml:space="preserve"> </w:t>
      </w:r>
      <w:r>
        <w:t>механизмов</w:t>
      </w:r>
      <w:r>
        <w:rPr>
          <w:spacing w:val="18"/>
        </w:rPr>
        <w:t xml:space="preserve"> </w:t>
      </w:r>
      <w:r>
        <w:t>влияния</w:t>
      </w:r>
      <w:r>
        <w:rPr>
          <w:spacing w:val="19"/>
        </w:rPr>
        <w:t xml:space="preserve"> </w:t>
      </w:r>
      <w:r>
        <w:t>власти</w:t>
      </w:r>
      <w:r>
        <w:rPr>
          <w:spacing w:val="20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массы;</w:t>
      </w:r>
    </w:p>
    <w:p w:rsidR="00E37E53" w:rsidRDefault="00F95E1F">
      <w:pPr>
        <w:pStyle w:val="a3"/>
        <w:spacing w:before="1"/>
        <w:ind w:left="906"/>
        <w:jc w:val="left"/>
      </w:pPr>
      <w:r>
        <w:rPr>
          <w:rFonts w:ascii="Wingdings" w:hAnsi="Wingdings"/>
          <w:spacing w:val="-3"/>
        </w:rPr>
        <w:t></w:t>
      </w:r>
      <w:r>
        <w:rPr>
          <w:spacing w:val="44"/>
        </w:rPr>
        <w:t xml:space="preserve">  </w:t>
      </w:r>
      <w:r>
        <w:rPr>
          <w:spacing w:val="-3"/>
        </w:rPr>
        <w:t>способы</w:t>
      </w:r>
      <w:r>
        <w:rPr>
          <w:spacing w:val="-9"/>
        </w:rPr>
        <w:t xml:space="preserve"> </w:t>
      </w:r>
      <w:r>
        <w:rPr>
          <w:spacing w:val="-3"/>
        </w:rPr>
        <w:t>эффективного</w:t>
      </w:r>
      <w:r>
        <w:rPr>
          <w:spacing w:val="-8"/>
        </w:rPr>
        <w:t xml:space="preserve"> </w:t>
      </w:r>
      <w:r>
        <w:rPr>
          <w:spacing w:val="-3"/>
        </w:rPr>
        <w:t>политического</w:t>
      </w:r>
      <w:r>
        <w:rPr>
          <w:spacing w:val="-7"/>
        </w:rPr>
        <w:t xml:space="preserve"> </w:t>
      </w:r>
      <w:r>
        <w:rPr>
          <w:spacing w:val="-3"/>
        </w:rPr>
        <w:t>воздействия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массы;</w:t>
      </w:r>
    </w:p>
    <w:p w:rsidR="00E37E53" w:rsidRDefault="00F95E1F">
      <w:pPr>
        <w:pStyle w:val="a3"/>
        <w:ind w:left="906"/>
        <w:jc w:val="left"/>
      </w:pPr>
      <w:r>
        <w:rPr>
          <w:rFonts w:ascii="Wingdings" w:hAnsi="Wingdings"/>
        </w:rPr>
        <w:t></w:t>
      </w:r>
      <w:r>
        <w:t xml:space="preserve">  </w:t>
      </w:r>
      <w:r>
        <w:rPr>
          <w:spacing w:val="30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многообразных</w:t>
      </w:r>
      <w:r>
        <w:rPr>
          <w:spacing w:val="-3"/>
        </w:rPr>
        <w:t xml:space="preserve"> </w:t>
      </w:r>
      <w:r>
        <w:t>каналов</w:t>
      </w:r>
      <w:r>
        <w:rPr>
          <w:spacing w:val="-5"/>
        </w:rPr>
        <w:t xml:space="preserve"> </w:t>
      </w:r>
      <w:r>
        <w:t>политического</w:t>
      </w:r>
      <w:r>
        <w:rPr>
          <w:spacing w:val="-3"/>
        </w:rPr>
        <w:t xml:space="preserve"> </w:t>
      </w:r>
      <w:r>
        <w:t>подчинения;</w:t>
      </w:r>
    </w:p>
    <w:p w:rsidR="00E37E53" w:rsidRDefault="00F95E1F">
      <w:pPr>
        <w:pStyle w:val="a3"/>
        <w:ind w:left="906"/>
        <w:jc w:val="left"/>
      </w:pPr>
      <w:r>
        <w:rPr>
          <w:rFonts w:ascii="Wingdings" w:hAnsi="Wingdings"/>
        </w:rPr>
        <w:t></w:t>
      </w:r>
      <w:r>
        <w:rPr>
          <w:spacing w:val="88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достижения легитимности</w:t>
      </w:r>
      <w:r>
        <w:rPr>
          <w:spacing w:val="-3"/>
        </w:rPr>
        <w:t xml:space="preserve"> </w:t>
      </w:r>
      <w:r>
        <w:t>власти.</w:t>
      </w:r>
    </w:p>
    <w:p w:rsidR="00E37E53" w:rsidRDefault="00F95E1F">
      <w:pPr>
        <w:pStyle w:val="a3"/>
        <w:spacing w:before="1"/>
        <w:ind w:right="39" w:firstLine="566"/>
      </w:pPr>
      <w:r>
        <w:t>Знание этих психологических проблем позволяет проводить бо-</w:t>
      </w:r>
      <w:r>
        <w:rPr>
          <w:spacing w:val="1"/>
        </w:rPr>
        <w:t xml:space="preserve"> </w:t>
      </w:r>
      <w:r>
        <w:t>лее эффективную политику, особенно при модернизации, реформах, ко-</w:t>
      </w:r>
      <w:r>
        <w:rPr>
          <w:spacing w:val="1"/>
        </w:rPr>
        <w:t xml:space="preserve"> </w:t>
      </w:r>
      <w:r>
        <w:t>торые сопровождаются резкими, иногда противоречивыми процессами в</w:t>
      </w:r>
      <w:r>
        <w:rPr>
          <w:spacing w:val="-47"/>
        </w:rPr>
        <w:t xml:space="preserve"> </w:t>
      </w:r>
      <w:r>
        <w:t>массовом сознании. Помимо этого, знание этих проблем повышает со-</w:t>
      </w:r>
      <w:r>
        <w:rPr>
          <w:spacing w:val="1"/>
        </w:rPr>
        <w:t xml:space="preserve"> </w:t>
      </w:r>
      <w:r>
        <w:t>циологическую, психологическую культуру личности и общества, и в</w:t>
      </w:r>
      <w:r>
        <w:rPr>
          <w:spacing w:val="1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позитивно</w:t>
      </w:r>
      <w:r>
        <w:rPr>
          <w:spacing w:val="-1"/>
        </w:rPr>
        <w:t xml:space="preserve"> </w:t>
      </w:r>
      <w:r>
        <w:t>влияет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культуры.</w:t>
      </w:r>
    </w:p>
    <w:p w:rsidR="00E37E53" w:rsidRDefault="00F95E1F">
      <w:pPr>
        <w:pStyle w:val="a3"/>
        <w:ind w:right="40" w:firstLine="566"/>
      </w:pPr>
      <w:r>
        <w:t>Политическая власть – это сложное образование, выступает как</w:t>
      </w:r>
      <w:r>
        <w:rPr>
          <w:spacing w:val="1"/>
        </w:rPr>
        <w:t xml:space="preserve"> </w:t>
      </w:r>
      <w:r>
        <w:t>система</w:t>
      </w:r>
      <w:r>
        <w:rPr>
          <w:spacing w:val="22"/>
        </w:rPr>
        <w:t xml:space="preserve"> </w:t>
      </w:r>
      <w:r>
        <w:t>трех</w:t>
      </w:r>
      <w:r>
        <w:rPr>
          <w:spacing w:val="21"/>
        </w:rPr>
        <w:t xml:space="preserve"> </w:t>
      </w:r>
      <w:r>
        <w:t>видов</w:t>
      </w:r>
      <w:r>
        <w:rPr>
          <w:spacing w:val="22"/>
        </w:rPr>
        <w:t xml:space="preserve"> </w:t>
      </w:r>
      <w:r>
        <w:t>отношений:1)</w:t>
      </w:r>
      <w:r>
        <w:rPr>
          <w:spacing w:val="24"/>
        </w:rPr>
        <w:t xml:space="preserve"> </w:t>
      </w:r>
      <w:r>
        <w:t>социально-политические</w:t>
      </w:r>
      <w:r>
        <w:rPr>
          <w:spacing w:val="23"/>
        </w:rPr>
        <w:t xml:space="preserve"> </w:t>
      </w:r>
      <w:r>
        <w:t>отношения;</w:t>
      </w:r>
    </w:p>
    <w:p w:rsidR="00E37E53" w:rsidRDefault="00F95E1F">
      <w:pPr>
        <w:pStyle w:val="a3"/>
        <w:ind w:right="40"/>
      </w:pPr>
      <w:r>
        <w:t>2) политико-управленческие отношения; 3) политико-идеологические 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-1"/>
        </w:rPr>
        <w:t xml:space="preserve"> </w:t>
      </w:r>
      <w:r>
        <w:t>отношения.</w:t>
      </w:r>
    </w:p>
    <w:p w:rsidR="00E37E53" w:rsidRDefault="00F95E1F">
      <w:pPr>
        <w:pStyle w:val="a3"/>
        <w:ind w:right="39" w:firstLine="566"/>
      </w:pPr>
      <w:r>
        <w:rPr>
          <w:b/>
          <w:i/>
        </w:rPr>
        <w:t>Социально-политические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отношения</w:t>
      </w:r>
      <w:r>
        <w:rPr>
          <w:b/>
          <w:i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со-</w:t>
      </w:r>
      <w:r>
        <w:rPr>
          <w:spacing w:val="-47"/>
        </w:rPr>
        <w:t xml:space="preserve"> </w:t>
      </w:r>
      <w:r>
        <w:t>циальной и политической систем гражданского общества и государства.</w:t>
      </w:r>
      <w:r>
        <w:rPr>
          <w:spacing w:val="1"/>
        </w:rPr>
        <w:t xml:space="preserve"> </w:t>
      </w:r>
      <w:r>
        <w:t>Они регулируют и обеспечивают связь социальных слоёв, организаций с</w:t>
      </w:r>
      <w:r>
        <w:rPr>
          <w:spacing w:val="-47"/>
        </w:rPr>
        <w:t xml:space="preserve"> </w:t>
      </w:r>
      <w:r>
        <w:t>политической властью. В этих отношениях выделяются</w:t>
      </w:r>
      <w:r>
        <w:rPr>
          <w:spacing w:val="1"/>
        </w:rPr>
        <w:t xml:space="preserve"> </w:t>
      </w:r>
      <w:r>
        <w:t>политически</w:t>
      </w:r>
      <w:r>
        <w:rPr>
          <w:spacing w:val="1"/>
        </w:rPr>
        <w:t xml:space="preserve"> </w:t>
      </w:r>
      <w:r>
        <w:t>влиятельные организации, слои, и в результате складывается система</w:t>
      </w:r>
      <w:r>
        <w:rPr>
          <w:spacing w:val="1"/>
        </w:rPr>
        <w:t xml:space="preserve"> </w:t>
      </w:r>
      <w:r>
        <w:t>политического приоритета власти из общих и индивидуальных интере-</w:t>
      </w:r>
      <w:r>
        <w:rPr>
          <w:spacing w:val="1"/>
        </w:rPr>
        <w:t xml:space="preserve"> </w:t>
      </w:r>
      <w:r>
        <w:t>сов; открывается доступ к политической деятельности для многих чле-</w:t>
      </w:r>
      <w:r>
        <w:rPr>
          <w:spacing w:val="1"/>
        </w:rPr>
        <w:t xml:space="preserve"> </w:t>
      </w:r>
      <w:r>
        <w:t>нов общества; формируется общенародный консенсус по основным во-</w:t>
      </w:r>
      <w:r>
        <w:rPr>
          <w:spacing w:val="1"/>
        </w:rPr>
        <w:t xml:space="preserve"> </w:t>
      </w:r>
      <w:r>
        <w:t>просам внутренней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политики.</w:t>
      </w:r>
    </w:p>
    <w:p w:rsidR="00E37E53" w:rsidRDefault="00F95E1F">
      <w:pPr>
        <w:pStyle w:val="a3"/>
        <w:ind w:right="38" w:firstLine="566"/>
      </w:pPr>
      <w:r>
        <w:t>Социально-политические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заставляют</w:t>
      </w:r>
      <w:r>
        <w:rPr>
          <w:spacing w:val="1"/>
        </w:rPr>
        <w:t xml:space="preserve"> </w:t>
      </w:r>
      <w:r>
        <w:t>политическую</w:t>
      </w:r>
      <w:r>
        <w:rPr>
          <w:spacing w:val="1"/>
        </w:rPr>
        <w:t xml:space="preserve"> </w:t>
      </w:r>
      <w:r>
        <w:t>власть учитывать потребности большинства граждан. Это, в свою оче-</w:t>
      </w:r>
      <w:r>
        <w:rPr>
          <w:spacing w:val="1"/>
        </w:rPr>
        <w:t xml:space="preserve"> </w:t>
      </w:r>
      <w:r>
        <w:t>редь, дает возможность власти, опираясь на эти потребности, получить</w:t>
      </w:r>
      <w:r>
        <w:rPr>
          <w:spacing w:val="1"/>
        </w:rPr>
        <w:t xml:space="preserve"> </w:t>
      </w:r>
      <w:r>
        <w:t>поддержку. Без политической поддержки любая власть не может дер-</w:t>
      </w:r>
      <w:r>
        <w:rPr>
          <w:spacing w:val="1"/>
        </w:rPr>
        <w:t xml:space="preserve"> </w:t>
      </w:r>
      <w:r>
        <w:t>жаться длительное время, поэтому поиск поддержки, создание массовой</w:t>
      </w:r>
      <w:r>
        <w:rPr>
          <w:spacing w:val="-47"/>
        </w:rPr>
        <w:t xml:space="preserve"> </w:t>
      </w:r>
      <w:r>
        <w:t>социальной базы является основой политической деятельности. Степень</w:t>
      </w:r>
      <w:r>
        <w:rPr>
          <w:spacing w:val="-47"/>
        </w:rPr>
        <w:t xml:space="preserve"> </w:t>
      </w:r>
      <w:r>
        <w:t>поддержки власти определяет уровень общественного мнения о полити-</w:t>
      </w:r>
      <w:r>
        <w:rPr>
          <w:spacing w:val="1"/>
        </w:rPr>
        <w:t xml:space="preserve"> </w:t>
      </w:r>
      <w:r>
        <w:t>ке, которое оказывает реальное воздействие на политическую власть. В</w:t>
      </w:r>
      <w:r>
        <w:rPr>
          <w:spacing w:val="1"/>
        </w:rPr>
        <w:t xml:space="preserve"> </w:t>
      </w:r>
      <w:r>
        <w:t>демократической системе общественное мнение становится контроли-</w:t>
      </w:r>
      <w:r>
        <w:rPr>
          <w:spacing w:val="1"/>
        </w:rPr>
        <w:t xml:space="preserve"> </w:t>
      </w:r>
      <w:r>
        <w:t>рующим фактором, основной силой и опорой власти, а следовательно, и</w:t>
      </w:r>
      <w:r>
        <w:rPr>
          <w:spacing w:val="1"/>
        </w:rPr>
        <w:t xml:space="preserve"> </w:t>
      </w:r>
      <w:r>
        <w:t>государства.</w:t>
      </w:r>
    </w:p>
    <w:p w:rsidR="00E37E53" w:rsidRDefault="00F95E1F">
      <w:pPr>
        <w:pStyle w:val="a3"/>
        <w:ind w:right="42" w:firstLine="566"/>
      </w:pPr>
      <w:r>
        <w:t xml:space="preserve">Поддержка в определении </w:t>
      </w:r>
      <w:r w:rsidR="00F1380C">
        <w:t>психология политики</w:t>
      </w:r>
      <w:r>
        <w:t xml:space="preserve"> есть относи-</w:t>
      </w:r>
      <w:r>
        <w:rPr>
          <w:spacing w:val="-47"/>
        </w:rPr>
        <w:t xml:space="preserve"> </w:t>
      </w:r>
      <w:r>
        <w:t>тельно</w:t>
      </w:r>
      <w:r>
        <w:rPr>
          <w:spacing w:val="-2"/>
        </w:rPr>
        <w:t xml:space="preserve"> </w:t>
      </w:r>
      <w:r>
        <w:t>свободная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принуждения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политического</w:t>
      </w:r>
      <w:r>
        <w:rPr>
          <w:spacing w:val="-1"/>
        </w:rPr>
        <w:t xml:space="preserve"> </w:t>
      </w:r>
      <w:r>
        <w:t>подчинения.</w:t>
      </w:r>
    </w:p>
    <w:p w:rsidR="00E37E53" w:rsidRDefault="00F95E1F">
      <w:pPr>
        <w:pStyle w:val="a3"/>
        <w:ind w:right="39" w:firstLine="566"/>
      </w:pPr>
      <w:r>
        <w:t>В отличие от принуждения, она выступает как положительное от-</w:t>
      </w:r>
      <w:r>
        <w:rPr>
          <w:spacing w:val="1"/>
        </w:rPr>
        <w:t xml:space="preserve"> </w:t>
      </w:r>
      <w:r>
        <w:t>ношение к политическому порядку и добровольному соблюдению его</w:t>
      </w:r>
      <w:r>
        <w:rPr>
          <w:spacing w:val="1"/>
        </w:rPr>
        <w:t xml:space="preserve"> </w:t>
      </w:r>
      <w:r>
        <w:t>требований.</w:t>
      </w:r>
      <w:r>
        <w:rPr>
          <w:spacing w:val="20"/>
        </w:rPr>
        <w:t xml:space="preserve"> </w:t>
      </w:r>
      <w:r>
        <w:t>Поддержка</w:t>
      </w:r>
      <w:r>
        <w:rPr>
          <w:spacing w:val="21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это</w:t>
      </w:r>
      <w:r>
        <w:rPr>
          <w:spacing w:val="22"/>
        </w:rPr>
        <w:t xml:space="preserve"> </w:t>
      </w:r>
      <w:r>
        <w:t>согласие,</w:t>
      </w:r>
      <w:r>
        <w:rPr>
          <w:spacing w:val="20"/>
        </w:rPr>
        <w:t xml:space="preserve"> </w:t>
      </w:r>
      <w:r>
        <w:t>общность</w:t>
      </w:r>
      <w:r>
        <w:rPr>
          <w:spacing w:val="24"/>
        </w:rPr>
        <w:t xml:space="preserve"> </w:t>
      </w:r>
      <w:r>
        <w:t>точек</w:t>
      </w:r>
      <w:r>
        <w:rPr>
          <w:spacing w:val="20"/>
        </w:rPr>
        <w:t xml:space="preserve"> </w:t>
      </w:r>
      <w:r>
        <w:t>зрения,</w:t>
      </w:r>
      <w:r>
        <w:rPr>
          <w:spacing w:val="20"/>
        </w:rPr>
        <w:t xml:space="preserve"> </w:t>
      </w:r>
      <w:r>
        <w:t>едино-</w:t>
      </w:r>
    </w:p>
    <w:p w:rsidR="00E37E53" w:rsidRDefault="00F95E1F">
      <w:pPr>
        <w:pStyle w:val="a3"/>
        <w:spacing w:before="66"/>
        <w:jc w:val="left"/>
      </w:pPr>
      <w:r>
        <w:br w:type="column"/>
      </w:r>
      <w:r>
        <w:lastRenderedPageBreak/>
        <w:t>мыслие.</w:t>
      </w:r>
      <w:r>
        <w:rPr>
          <w:spacing w:val="14"/>
        </w:rPr>
        <w:t xml:space="preserve"> </w:t>
      </w:r>
      <w:r>
        <w:t>Поддержка</w:t>
      </w:r>
      <w:r>
        <w:rPr>
          <w:spacing w:val="13"/>
        </w:rPr>
        <w:t xml:space="preserve"> </w:t>
      </w:r>
      <w:r>
        <w:t>проявляется</w:t>
      </w:r>
      <w:r>
        <w:rPr>
          <w:spacing w:val="13"/>
        </w:rPr>
        <w:t xml:space="preserve"> </w:t>
      </w:r>
      <w:r>
        <w:t>эмоционально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практически</w:t>
      </w:r>
      <w:r>
        <w:rPr>
          <w:spacing w:val="12"/>
        </w:rPr>
        <w:t xml:space="preserve"> </w:t>
      </w:r>
      <w:r>
        <w:t>через</w:t>
      </w:r>
      <w:r>
        <w:rPr>
          <w:spacing w:val="-47"/>
        </w:rPr>
        <w:t xml:space="preserve"> </w:t>
      </w:r>
      <w:r>
        <w:t>одобрение,</w:t>
      </w:r>
      <w:r>
        <w:rPr>
          <w:spacing w:val="-1"/>
        </w:rPr>
        <w:t xml:space="preserve"> </w:t>
      </w:r>
      <w:r>
        <w:t>сочувствие,</w:t>
      </w:r>
      <w:r>
        <w:rPr>
          <w:spacing w:val="-1"/>
        </w:rPr>
        <w:t xml:space="preserve"> </w:t>
      </w:r>
      <w:r>
        <w:t>содействие, помощь,</w:t>
      </w:r>
      <w:r>
        <w:rPr>
          <w:spacing w:val="-1"/>
        </w:rPr>
        <w:t xml:space="preserve"> </w:t>
      </w:r>
      <w:r>
        <w:t>защиту.</w:t>
      </w:r>
    </w:p>
    <w:p w:rsidR="00E37E53" w:rsidRDefault="00F95E1F">
      <w:pPr>
        <w:pStyle w:val="a3"/>
        <w:spacing w:before="1"/>
        <w:ind w:firstLine="566"/>
        <w:jc w:val="left"/>
      </w:pPr>
      <w:r>
        <w:t>Поддержка</w:t>
      </w:r>
      <w:r>
        <w:rPr>
          <w:spacing w:val="18"/>
        </w:rPr>
        <w:t xml:space="preserve"> </w:t>
      </w:r>
      <w:r>
        <w:t>политической</w:t>
      </w:r>
      <w:r>
        <w:rPr>
          <w:spacing w:val="17"/>
        </w:rPr>
        <w:t xml:space="preserve"> </w:t>
      </w:r>
      <w:r>
        <w:t>власти</w:t>
      </w:r>
      <w:r>
        <w:rPr>
          <w:spacing w:val="17"/>
        </w:rPr>
        <w:t xml:space="preserve"> </w:t>
      </w:r>
      <w:r>
        <w:t>проявляется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двух</w:t>
      </w:r>
      <w:r>
        <w:rPr>
          <w:spacing w:val="17"/>
        </w:rPr>
        <w:t xml:space="preserve"> </w:t>
      </w:r>
      <w:r>
        <w:t>видах</w:t>
      </w:r>
      <w:r>
        <w:rPr>
          <w:spacing w:val="15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как</w:t>
      </w:r>
      <w:r>
        <w:rPr>
          <w:spacing w:val="-47"/>
        </w:rPr>
        <w:t xml:space="preserve"> </w:t>
      </w:r>
      <w:r>
        <w:t>внутренняя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внешняя.</w:t>
      </w:r>
    </w:p>
    <w:p w:rsidR="00E37E53" w:rsidRDefault="00F95E1F">
      <w:pPr>
        <w:pStyle w:val="a3"/>
        <w:ind w:firstLine="566"/>
        <w:jc w:val="left"/>
      </w:pPr>
      <w:r>
        <w:rPr>
          <w:i/>
        </w:rPr>
        <w:t>Внутренняя</w:t>
      </w:r>
      <w:r>
        <w:rPr>
          <w:i/>
          <w:spacing w:val="22"/>
        </w:rPr>
        <w:t xml:space="preserve"> </w:t>
      </w:r>
      <w:r>
        <w:rPr>
          <w:i/>
        </w:rPr>
        <w:t>поддержка</w:t>
      </w:r>
      <w:r>
        <w:rPr>
          <w:i/>
          <w:spacing w:val="23"/>
        </w:rPr>
        <w:t xml:space="preserve"> </w:t>
      </w:r>
      <w:r>
        <w:rPr>
          <w:i/>
        </w:rPr>
        <w:t>–</w:t>
      </w:r>
      <w:r>
        <w:rPr>
          <w:i/>
          <w:spacing w:val="23"/>
        </w:rPr>
        <w:t xml:space="preserve"> </w:t>
      </w:r>
      <w:r>
        <w:t>это</w:t>
      </w:r>
      <w:r>
        <w:rPr>
          <w:spacing w:val="23"/>
        </w:rPr>
        <w:t xml:space="preserve"> </w:t>
      </w:r>
      <w:r>
        <w:t>субъективно</w:t>
      </w:r>
      <w:r>
        <w:rPr>
          <w:spacing w:val="26"/>
        </w:rPr>
        <w:t xml:space="preserve"> </w:t>
      </w:r>
      <w:r>
        <w:t>положительное</w:t>
      </w:r>
      <w:r>
        <w:rPr>
          <w:spacing w:val="23"/>
        </w:rPr>
        <w:t xml:space="preserve"> </w:t>
      </w:r>
      <w:r>
        <w:t>отно-</w:t>
      </w:r>
      <w:r>
        <w:rPr>
          <w:spacing w:val="-47"/>
        </w:rPr>
        <w:t xml:space="preserve"> </w:t>
      </w:r>
      <w:r>
        <w:t>шение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власти.</w:t>
      </w:r>
      <w:r>
        <w:rPr>
          <w:spacing w:val="-1"/>
        </w:rPr>
        <w:t xml:space="preserve"> </w:t>
      </w:r>
      <w:r>
        <w:t>Психологические</w:t>
      </w:r>
      <w:r>
        <w:rPr>
          <w:spacing w:val="-2"/>
        </w:rPr>
        <w:t xml:space="preserve"> </w:t>
      </w:r>
      <w:r>
        <w:t>особенности такой</w:t>
      </w:r>
      <w:r>
        <w:rPr>
          <w:spacing w:val="-3"/>
        </w:rPr>
        <w:t xml:space="preserve"> </w:t>
      </w:r>
      <w:r>
        <w:t>поддержки:</w:t>
      </w:r>
    </w:p>
    <w:p w:rsidR="00E37E53" w:rsidRDefault="00F95E1F">
      <w:pPr>
        <w:pStyle w:val="a3"/>
        <w:ind w:left="1280" w:hanging="375"/>
        <w:jc w:val="left"/>
      </w:pPr>
      <w:r>
        <w:rPr>
          <w:rFonts w:ascii="Wingdings" w:hAnsi="Wingdings"/>
        </w:rPr>
        <w:t></w:t>
      </w:r>
      <w:r>
        <w:rPr>
          <w:spacing w:val="37"/>
        </w:rPr>
        <w:t xml:space="preserve"> </w:t>
      </w:r>
      <w:r>
        <w:t>поддерживают</w:t>
      </w:r>
      <w:r>
        <w:rPr>
          <w:spacing w:val="11"/>
        </w:rPr>
        <w:t xml:space="preserve"> </w:t>
      </w:r>
      <w:r>
        <w:t>цели,</w:t>
      </w:r>
      <w:r>
        <w:rPr>
          <w:spacing w:val="12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борются</w:t>
      </w:r>
      <w:r>
        <w:rPr>
          <w:spacing w:val="9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них</w:t>
      </w:r>
      <w:r>
        <w:rPr>
          <w:spacing w:val="10"/>
        </w:rPr>
        <w:t xml:space="preserve"> </w:t>
      </w:r>
      <w:r>
        <w:t>(пассивная</w:t>
      </w:r>
      <w:r>
        <w:rPr>
          <w:spacing w:val="13"/>
        </w:rPr>
        <w:t xml:space="preserve"> </w:t>
      </w:r>
      <w:r>
        <w:t>под-</w:t>
      </w:r>
      <w:r>
        <w:rPr>
          <w:spacing w:val="-47"/>
        </w:rPr>
        <w:t xml:space="preserve"> </w:t>
      </w:r>
      <w:r>
        <w:t>держка);</w:t>
      </w:r>
    </w:p>
    <w:p w:rsidR="00E37E53" w:rsidRDefault="00F95E1F">
      <w:pPr>
        <w:pStyle w:val="a3"/>
        <w:ind w:left="1280" w:hanging="375"/>
        <w:jc w:val="left"/>
      </w:pPr>
      <w:r>
        <w:rPr>
          <w:rFonts w:ascii="Wingdings" w:hAnsi="Wingdings"/>
        </w:rPr>
        <w:t></w:t>
      </w:r>
      <w:r>
        <w:rPr>
          <w:spacing w:val="41"/>
        </w:rPr>
        <w:t xml:space="preserve"> </w:t>
      </w:r>
      <w:r>
        <w:t>поддерживают</w:t>
      </w:r>
      <w:r>
        <w:rPr>
          <w:spacing w:val="43"/>
        </w:rPr>
        <w:t xml:space="preserve"> </w:t>
      </w:r>
      <w:r>
        <w:t>институты,</w:t>
      </w:r>
      <w:r>
        <w:rPr>
          <w:spacing w:val="45"/>
        </w:rPr>
        <w:t xml:space="preserve"> </w:t>
      </w:r>
      <w:r>
        <w:t>но</w:t>
      </w:r>
      <w:r>
        <w:rPr>
          <w:spacing w:val="46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защищают</w:t>
      </w:r>
      <w:r>
        <w:rPr>
          <w:spacing w:val="44"/>
        </w:rPr>
        <w:t xml:space="preserve"> </w:t>
      </w:r>
      <w:r>
        <w:t>их,</w:t>
      </w:r>
      <w:r>
        <w:rPr>
          <w:spacing w:val="45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только</w:t>
      </w:r>
      <w:r>
        <w:rPr>
          <w:spacing w:val="-47"/>
        </w:rPr>
        <w:t xml:space="preserve"> </w:t>
      </w:r>
      <w:r>
        <w:t>признают;</w:t>
      </w:r>
    </w:p>
    <w:p w:rsidR="00E37E53" w:rsidRDefault="00F95E1F">
      <w:pPr>
        <w:pStyle w:val="a3"/>
        <w:spacing w:before="1"/>
        <w:ind w:left="1280" w:hanging="375"/>
        <w:jc w:val="left"/>
      </w:pPr>
      <w:r>
        <w:rPr>
          <w:rFonts w:ascii="Wingdings" w:hAnsi="Wingdings"/>
        </w:rPr>
        <w:t></w:t>
      </w:r>
      <w:r>
        <w:rPr>
          <w:spacing w:val="37"/>
        </w:rPr>
        <w:t xml:space="preserve"> </w:t>
      </w:r>
      <w:r>
        <w:t>поддерживают</w:t>
      </w:r>
      <w:r>
        <w:rPr>
          <w:spacing w:val="3"/>
        </w:rPr>
        <w:t xml:space="preserve"> </w:t>
      </w:r>
      <w:r>
        <w:t>лидеров</w:t>
      </w:r>
      <w:r>
        <w:rPr>
          <w:spacing w:val="4"/>
        </w:rPr>
        <w:t xml:space="preserve"> </w:t>
      </w:r>
      <w:r>
        <w:t>(руководителей),</w:t>
      </w:r>
      <w:r>
        <w:rPr>
          <w:spacing w:val="5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помогают,</w:t>
      </w:r>
      <w:r>
        <w:rPr>
          <w:spacing w:val="6"/>
        </w:rPr>
        <w:t xml:space="preserve"> </w:t>
      </w:r>
      <w:r>
        <w:t>а</w:t>
      </w:r>
      <w:r>
        <w:rPr>
          <w:spacing w:val="-47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их.</w:t>
      </w:r>
    </w:p>
    <w:p w:rsidR="00E37E53" w:rsidRDefault="00F95E1F">
      <w:pPr>
        <w:pStyle w:val="a3"/>
        <w:ind w:right="245" w:firstLine="566"/>
      </w:pPr>
      <w:r>
        <w:t>Как видите, в этой поддержке отсутствует деятельность, но при-</w:t>
      </w:r>
      <w:r>
        <w:rPr>
          <w:spacing w:val="1"/>
        </w:rPr>
        <w:t xml:space="preserve"> </w:t>
      </w:r>
      <w:r>
        <w:t>сутствует эмоциональная поддержка, и она необходима любой власти.</w:t>
      </w:r>
      <w:r>
        <w:rPr>
          <w:spacing w:val="1"/>
        </w:rPr>
        <w:t xml:space="preserve"> </w:t>
      </w:r>
      <w:r>
        <w:t>При этом от людей не требуется публично проявлять эти отношения.</w:t>
      </w:r>
      <w:r>
        <w:rPr>
          <w:spacing w:val="1"/>
        </w:rPr>
        <w:t xml:space="preserve"> </w:t>
      </w:r>
      <w:r>
        <w:t>Важно другое – существует внутренняя поддержка, а это ресурс власти.</w:t>
      </w:r>
      <w:r>
        <w:rPr>
          <w:spacing w:val="1"/>
        </w:rPr>
        <w:t xml:space="preserve"> </w:t>
      </w:r>
      <w:r>
        <w:t>Если ситуация потребует, то люди встанут на её защиту и переведут</w:t>
      </w:r>
      <w:r>
        <w:rPr>
          <w:spacing w:val="1"/>
        </w:rPr>
        <w:t xml:space="preserve"> </w:t>
      </w:r>
      <w:r>
        <w:t>свою внутреннюю поддержку во внешнюю (психологическая готовность</w:t>
      </w:r>
      <w:r>
        <w:rPr>
          <w:spacing w:val="-47"/>
        </w:rPr>
        <w:t xml:space="preserve"> </w:t>
      </w:r>
      <w:r>
        <w:t>защищать</w:t>
      </w:r>
      <w:r>
        <w:rPr>
          <w:spacing w:val="-1"/>
        </w:rPr>
        <w:t xml:space="preserve"> </w:t>
      </w:r>
      <w:r>
        <w:t>власть).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Внешняя поддержка </w:t>
      </w:r>
      <w:r>
        <w:t>– это положительные установки по отноше-</w:t>
      </w:r>
      <w:r>
        <w:rPr>
          <w:spacing w:val="1"/>
        </w:rPr>
        <w:t xml:space="preserve"> </w:t>
      </w:r>
      <w:r>
        <w:t>нию к власти, которые проявляются в практической деятельности на</w:t>
      </w:r>
      <w:r>
        <w:rPr>
          <w:spacing w:val="1"/>
        </w:rPr>
        <w:t xml:space="preserve"> </w:t>
      </w:r>
      <w:r>
        <w:t>стороне власти. Внешняя поддержка в основном проявляется в следую-</w:t>
      </w:r>
      <w:r>
        <w:rPr>
          <w:spacing w:val="1"/>
        </w:rPr>
        <w:t xml:space="preserve"> </w:t>
      </w:r>
      <w:r>
        <w:t>щих видах</w:t>
      </w:r>
      <w:r>
        <w:rPr>
          <w:spacing w:val="1"/>
        </w:rPr>
        <w:t xml:space="preserve"> </w:t>
      </w:r>
      <w:r>
        <w:t>деятельности:</w:t>
      </w:r>
    </w:p>
    <w:p w:rsidR="00E37E53" w:rsidRDefault="00F95E1F">
      <w:pPr>
        <w:pStyle w:val="a3"/>
        <w:ind w:left="1280" w:hanging="375"/>
        <w:jc w:val="left"/>
      </w:pPr>
      <w:r>
        <w:rPr>
          <w:rFonts w:ascii="Wingdings" w:hAnsi="Wingdings"/>
        </w:rPr>
        <w:t></w:t>
      </w:r>
      <w:r>
        <w:rPr>
          <w:spacing w:val="39"/>
        </w:rPr>
        <w:t xml:space="preserve"> </w:t>
      </w:r>
      <w:r>
        <w:t>поддерживают</w:t>
      </w:r>
      <w:r>
        <w:rPr>
          <w:spacing w:val="36"/>
        </w:rPr>
        <w:t xml:space="preserve"> </w:t>
      </w:r>
      <w:r>
        <w:t>цели,</w:t>
      </w:r>
      <w:r>
        <w:rPr>
          <w:spacing w:val="35"/>
        </w:rPr>
        <w:t xml:space="preserve"> </w:t>
      </w:r>
      <w:r>
        <w:t>практически</w:t>
      </w:r>
      <w:r>
        <w:rPr>
          <w:spacing w:val="34"/>
        </w:rPr>
        <w:t xml:space="preserve"> </w:t>
      </w:r>
      <w:r>
        <w:t>добиваясь</w:t>
      </w:r>
      <w:r>
        <w:rPr>
          <w:spacing w:val="37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(активная</w:t>
      </w:r>
      <w:r>
        <w:rPr>
          <w:spacing w:val="-47"/>
        </w:rPr>
        <w:t xml:space="preserve"> </w:t>
      </w:r>
      <w:r>
        <w:t>поддержка);</w:t>
      </w:r>
    </w:p>
    <w:p w:rsidR="00E37E53" w:rsidRDefault="00F95E1F">
      <w:pPr>
        <w:pStyle w:val="a3"/>
        <w:ind w:left="906"/>
        <w:jc w:val="left"/>
      </w:pPr>
      <w:r>
        <w:rPr>
          <w:rFonts w:ascii="Wingdings" w:hAnsi="Wingdings"/>
        </w:rPr>
        <w:t></w:t>
      </w:r>
      <w:r>
        <w:rPr>
          <w:spacing w:val="92"/>
        </w:rPr>
        <w:t xml:space="preserve"> </w:t>
      </w:r>
      <w:r>
        <w:t>поддерживают</w:t>
      </w:r>
      <w:r>
        <w:rPr>
          <w:spacing w:val="-3"/>
        </w:rPr>
        <w:t xml:space="preserve"> </w:t>
      </w:r>
      <w:r>
        <w:t>идеи,</w:t>
      </w:r>
      <w:r>
        <w:rPr>
          <w:spacing w:val="-1"/>
        </w:rPr>
        <w:t xml:space="preserve"> </w:t>
      </w:r>
      <w:r>
        <w:t>отстаивая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формах;</w:t>
      </w:r>
    </w:p>
    <w:p w:rsidR="00E37E53" w:rsidRDefault="00F95E1F">
      <w:pPr>
        <w:pStyle w:val="a3"/>
        <w:ind w:left="906"/>
        <w:jc w:val="left"/>
      </w:pPr>
      <w:r>
        <w:rPr>
          <w:rFonts w:ascii="Wingdings" w:hAnsi="Wingdings"/>
        </w:rPr>
        <w:t></w:t>
      </w:r>
      <w:r>
        <w:rPr>
          <w:spacing w:val="87"/>
        </w:rPr>
        <w:t xml:space="preserve"> </w:t>
      </w:r>
      <w:r>
        <w:t>поддерживают</w:t>
      </w:r>
      <w:r>
        <w:rPr>
          <w:spacing w:val="-4"/>
        </w:rPr>
        <w:t xml:space="preserve"> </w:t>
      </w:r>
      <w:r>
        <w:t>институты,</w:t>
      </w:r>
      <w:r>
        <w:rPr>
          <w:spacing w:val="-3"/>
        </w:rPr>
        <w:t xml:space="preserve"> </w:t>
      </w:r>
      <w:r>
        <w:t>защищая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публично;</w:t>
      </w:r>
    </w:p>
    <w:p w:rsidR="00E37E53" w:rsidRDefault="00F95E1F">
      <w:pPr>
        <w:pStyle w:val="a3"/>
        <w:ind w:left="1280" w:hanging="375"/>
        <w:jc w:val="left"/>
      </w:pPr>
      <w:r>
        <w:rPr>
          <w:rFonts w:ascii="Wingdings" w:hAnsi="Wingdings"/>
        </w:rPr>
        <w:t></w:t>
      </w:r>
      <w:r>
        <w:rPr>
          <w:spacing w:val="41"/>
        </w:rPr>
        <w:t xml:space="preserve"> </w:t>
      </w:r>
      <w:r>
        <w:t>поддерживают</w:t>
      </w:r>
      <w:r>
        <w:rPr>
          <w:spacing w:val="20"/>
        </w:rPr>
        <w:t xml:space="preserve"> </w:t>
      </w:r>
      <w:r>
        <w:t>руководителей,</w:t>
      </w:r>
      <w:r>
        <w:rPr>
          <w:spacing w:val="22"/>
        </w:rPr>
        <w:t xml:space="preserve"> </w:t>
      </w:r>
      <w:r>
        <w:t>голосуя</w:t>
      </w:r>
      <w:r>
        <w:rPr>
          <w:spacing w:val="22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них,</w:t>
      </w:r>
      <w:r>
        <w:rPr>
          <w:spacing w:val="22"/>
        </w:rPr>
        <w:t xml:space="preserve"> </w:t>
      </w:r>
      <w:r>
        <w:t>выступая</w:t>
      </w:r>
      <w:r>
        <w:rPr>
          <w:spacing w:val="22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агитируя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публично.</w:t>
      </w:r>
    </w:p>
    <w:p w:rsidR="00E37E53" w:rsidRDefault="00F95E1F">
      <w:pPr>
        <w:pStyle w:val="a3"/>
        <w:ind w:right="245" w:firstLine="566"/>
      </w:pPr>
      <w:r>
        <w:t>В целом, социально-политический уровень власти диктует ей так-</w:t>
      </w:r>
      <w:r>
        <w:rPr>
          <w:spacing w:val="-47"/>
        </w:rPr>
        <w:t xml:space="preserve"> </w:t>
      </w:r>
      <w:r>
        <w:t>тику двойной политики, ей необходимо: с одной стороны, обеспечивать</w:t>
      </w:r>
      <w:r>
        <w:rPr>
          <w:spacing w:val="1"/>
        </w:rPr>
        <w:t xml:space="preserve"> </w:t>
      </w:r>
      <w:r>
        <w:t>исходный уровень притязаний правящих кругов, с другой, – учитывать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групповых и</w:t>
      </w:r>
      <w:r>
        <w:rPr>
          <w:spacing w:val="-2"/>
        </w:rPr>
        <w:t xml:space="preserve"> </w:t>
      </w:r>
      <w:r>
        <w:t>индивидуальных интересов.</w:t>
      </w:r>
    </w:p>
    <w:p w:rsidR="00E37E53" w:rsidRDefault="00F95E1F">
      <w:pPr>
        <w:ind w:left="157" w:right="245" w:firstLine="566"/>
        <w:jc w:val="both"/>
        <w:rPr>
          <w:sz w:val="20"/>
        </w:rPr>
      </w:pPr>
      <w:r>
        <w:rPr>
          <w:b/>
          <w:i/>
          <w:sz w:val="20"/>
        </w:rPr>
        <w:t xml:space="preserve">Политико-управленческие отношения. </w:t>
      </w:r>
      <w:r>
        <w:rPr>
          <w:sz w:val="20"/>
        </w:rPr>
        <w:t>Политико-управленчес-</w:t>
      </w:r>
      <w:r>
        <w:rPr>
          <w:spacing w:val="1"/>
          <w:sz w:val="20"/>
        </w:rPr>
        <w:t xml:space="preserve"> </w:t>
      </w:r>
      <w:r>
        <w:rPr>
          <w:sz w:val="20"/>
        </w:rPr>
        <w:t>кие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целом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представляют</w:t>
      </w:r>
      <w:r>
        <w:rPr>
          <w:spacing w:val="-1"/>
          <w:sz w:val="20"/>
        </w:rPr>
        <w:t xml:space="preserve"> </w:t>
      </w:r>
      <w:r>
        <w:rPr>
          <w:sz w:val="20"/>
        </w:rPr>
        <w:t>собой:</w:t>
      </w:r>
    </w:p>
    <w:p w:rsidR="00E37E53" w:rsidRDefault="00F95E1F">
      <w:pPr>
        <w:pStyle w:val="a3"/>
        <w:spacing w:line="228" w:lineRule="exact"/>
        <w:ind w:left="906"/>
      </w:pPr>
      <w:r>
        <w:rPr>
          <w:rFonts w:ascii="Wingdings" w:hAnsi="Wingdings"/>
        </w:rPr>
        <w:t></w:t>
      </w:r>
      <w:r>
        <w:rPr>
          <w:spacing w:val="90"/>
        </w:rPr>
        <w:t xml:space="preserve"> </w:t>
      </w:r>
      <w:r>
        <w:t>настроенную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выверенную</w:t>
      </w:r>
      <w:r>
        <w:rPr>
          <w:spacing w:val="24"/>
        </w:rPr>
        <w:t xml:space="preserve"> </w:t>
      </w:r>
      <w:r>
        <w:t>совокупность</w:t>
      </w:r>
      <w:r>
        <w:rPr>
          <w:spacing w:val="24"/>
        </w:rPr>
        <w:t xml:space="preserve"> </w:t>
      </w:r>
      <w:r>
        <w:t>институтов</w:t>
      </w:r>
      <w:r>
        <w:rPr>
          <w:spacing w:val="21"/>
        </w:rPr>
        <w:t xml:space="preserve"> </w:t>
      </w:r>
      <w:r>
        <w:t>(ор-</w:t>
      </w:r>
    </w:p>
    <w:p w:rsidR="00E37E53" w:rsidRDefault="00F95E1F">
      <w:pPr>
        <w:pStyle w:val="a3"/>
      </w:pPr>
      <w:r>
        <w:t>ганизаций,</w:t>
      </w:r>
      <w:r>
        <w:rPr>
          <w:spacing w:val="-5"/>
        </w:rPr>
        <w:t xml:space="preserve"> </w:t>
      </w:r>
      <w:r>
        <w:t>учреждений);</w:t>
      </w:r>
    </w:p>
    <w:p w:rsidR="00E37E53" w:rsidRDefault="00F95E1F">
      <w:pPr>
        <w:pStyle w:val="a3"/>
        <w:ind w:right="245" w:firstLine="748"/>
      </w:pPr>
      <w:r>
        <w:rPr>
          <w:rFonts w:ascii="Wingdings" w:hAnsi="Wingdings"/>
        </w:rPr>
        <w:t></w:t>
      </w:r>
      <w:r>
        <w:rPr>
          <w:spacing w:val="1"/>
        </w:rPr>
        <w:t xml:space="preserve"> </w:t>
      </w:r>
      <w:r>
        <w:t>институты и комплекс действий (методы, приемы, полит-</w:t>
      </w:r>
      <w:r>
        <w:rPr>
          <w:spacing w:val="1"/>
        </w:rPr>
        <w:t xml:space="preserve"> </w:t>
      </w:r>
      <w:r>
        <w:t>технологии).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 своих многообразных экономических, социальных, духов-</w:t>
      </w:r>
      <w:r>
        <w:rPr>
          <w:spacing w:val="1"/>
        </w:rPr>
        <w:t xml:space="preserve"> </w:t>
      </w:r>
      <w:r>
        <w:t>ных</w:t>
      </w:r>
      <w:r>
        <w:rPr>
          <w:spacing w:val="13"/>
        </w:rPr>
        <w:t xml:space="preserve"> </w:t>
      </w:r>
      <w:r>
        <w:t>взаимоотношений</w:t>
      </w:r>
      <w:r>
        <w:rPr>
          <w:spacing w:val="1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социальными</w:t>
      </w:r>
      <w:r>
        <w:rPr>
          <w:spacing w:val="12"/>
        </w:rPr>
        <w:t xml:space="preserve"> </w:t>
      </w:r>
      <w:r>
        <w:t>образованиями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учреждениями.</w:t>
      </w:r>
    </w:p>
    <w:p w:rsidR="00E37E53" w:rsidRDefault="00E37E53">
      <w:pPr>
        <w:sectPr w:rsidR="00E37E53">
          <w:footerReference w:type="default" r:id="rId90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решаться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политико-</w:t>
      </w:r>
      <w:r>
        <w:rPr>
          <w:spacing w:val="1"/>
        </w:rPr>
        <w:t xml:space="preserve"> </w:t>
      </w:r>
      <w:r>
        <w:t>управленческая система решала политические и другие проблемы, со-</w:t>
      </w:r>
      <w:r>
        <w:rPr>
          <w:spacing w:val="1"/>
        </w:rPr>
        <w:t xml:space="preserve"> </w:t>
      </w:r>
      <w:r>
        <w:t>блюдая</w:t>
      </w:r>
      <w:r>
        <w:rPr>
          <w:spacing w:val="-2"/>
        </w:rPr>
        <w:t xml:space="preserve"> </w:t>
      </w:r>
      <w:r>
        <w:t>всеобщие</w:t>
      </w:r>
      <w:r>
        <w:rPr>
          <w:spacing w:val="-1"/>
        </w:rPr>
        <w:t xml:space="preserve"> </w:t>
      </w:r>
      <w:r>
        <w:t>интересы.</w:t>
      </w:r>
      <w:r>
        <w:rPr>
          <w:spacing w:val="2"/>
        </w:rPr>
        <w:t xml:space="preserve"> </w:t>
      </w:r>
      <w:r>
        <w:t>В этом</w:t>
      </w:r>
      <w:r>
        <w:rPr>
          <w:spacing w:val="1"/>
        </w:rPr>
        <w:t xml:space="preserve"> </w:t>
      </w:r>
      <w:r>
        <w:t>главная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функция.</w:t>
      </w:r>
    </w:p>
    <w:p w:rsidR="00E37E53" w:rsidRDefault="00F95E1F">
      <w:pPr>
        <w:spacing w:before="1"/>
        <w:ind w:left="157" w:right="41" w:firstLine="566"/>
        <w:jc w:val="both"/>
        <w:rPr>
          <w:sz w:val="20"/>
        </w:rPr>
      </w:pPr>
      <w:r>
        <w:rPr>
          <w:b/>
          <w:i/>
          <w:sz w:val="20"/>
        </w:rPr>
        <w:t xml:space="preserve">Политико-идеологические и психологические отношения. </w:t>
      </w:r>
      <w:r>
        <w:rPr>
          <w:sz w:val="20"/>
        </w:rPr>
        <w:t>Этот</w:t>
      </w:r>
      <w:r>
        <w:rPr>
          <w:spacing w:val="-47"/>
          <w:sz w:val="20"/>
        </w:rPr>
        <w:t xml:space="preserve"> </w:t>
      </w:r>
      <w:r>
        <w:rPr>
          <w:sz w:val="20"/>
        </w:rPr>
        <w:t>блок отношений определяет: 1) связь политики и идеологии; 2) 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политики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культуры;</w:t>
      </w:r>
      <w:r>
        <w:rPr>
          <w:spacing w:val="-1"/>
          <w:sz w:val="20"/>
        </w:rPr>
        <w:t xml:space="preserve"> </w:t>
      </w:r>
      <w:r>
        <w:rPr>
          <w:sz w:val="20"/>
        </w:rPr>
        <w:t>3)</w:t>
      </w:r>
      <w:r>
        <w:rPr>
          <w:spacing w:val="1"/>
          <w:sz w:val="20"/>
        </w:rPr>
        <w:t xml:space="preserve"> </w:t>
      </w:r>
      <w:r>
        <w:rPr>
          <w:sz w:val="20"/>
        </w:rPr>
        <w:t>связь</w:t>
      </w:r>
      <w:r>
        <w:rPr>
          <w:spacing w:val="-1"/>
          <w:sz w:val="20"/>
        </w:rPr>
        <w:t xml:space="preserve"> </w:t>
      </w:r>
      <w:r>
        <w:rPr>
          <w:sz w:val="20"/>
        </w:rPr>
        <w:t>политики</w:t>
      </w:r>
      <w:r>
        <w:rPr>
          <w:spacing w:val="-1"/>
          <w:sz w:val="20"/>
        </w:rPr>
        <w:t xml:space="preserve"> </w:t>
      </w:r>
      <w:r>
        <w:rPr>
          <w:sz w:val="20"/>
        </w:rPr>
        <w:t>с массами.</w:t>
      </w:r>
    </w:p>
    <w:p w:rsidR="00E37E53" w:rsidRDefault="00F95E1F">
      <w:pPr>
        <w:pStyle w:val="a3"/>
        <w:ind w:right="40" w:firstLine="566"/>
      </w:pPr>
      <w:r>
        <w:rPr>
          <w:i/>
        </w:rPr>
        <w:t>Политико-идеологические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психологические</w:t>
      </w:r>
      <w:r>
        <w:rPr>
          <w:i/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оказы-</w:t>
      </w:r>
      <w:r>
        <w:rPr>
          <w:spacing w:val="-47"/>
        </w:rPr>
        <w:t xml:space="preserve"> </w:t>
      </w:r>
      <w:r>
        <w:t>вают всестороннее воздействие на массовое сознание, формируют «де-</w:t>
      </w:r>
      <w:r>
        <w:rPr>
          <w:spacing w:val="1"/>
        </w:rPr>
        <w:t xml:space="preserve"> </w:t>
      </w:r>
      <w:r>
        <w:t>мократическую базу – согласие управляемых» Любое общество нужда-</w:t>
      </w:r>
      <w:r>
        <w:rPr>
          <w:spacing w:val="1"/>
        </w:rPr>
        <w:t xml:space="preserve"> </w:t>
      </w:r>
      <w:r>
        <w:t>ется в согласии (гражданском консенсусе), и оно выполняет ряд опреде-</w:t>
      </w:r>
      <w:r>
        <w:rPr>
          <w:spacing w:val="1"/>
        </w:rPr>
        <w:t xml:space="preserve"> </w:t>
      </w:r>
      <w:r>
        <w:t>ленных функций, таких как: 1) тенденцию сдерживания; 2) предотвра-</w:t>
      </w:r>
      <w:r>
        <w:rPr>
          <w:spacing w:val="1"/>
        </w:rPr>
        <w:t xml:space="preserve"> </w:t>
      </w:r>
      <w:r>
        <w:t>щение</w:t>
      </w:r>
      <w:r>
        <w:rPr>
          <w:spacing w:val="1"/>
        </w:rPr>
        <w:t xml:space="preserve"> </w:t>
      </w:r>
      <w:r>
        <w:t>кризисных</w:t>
      </w:r>
      <w:r>
        <w:rPr>
          <w:spacing w:val="-3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регуляцию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ценностей.</w:t>
      </w:r>
    </w:p>
    <w:p w:rsidR="00E37E53" w:rsidRDefault="00F95E1F">
      <w:pPr>
        <w:pStyle w:val="a3"/>
        <w:ind w:right="40" w:firstLine="566"/>
      </w:pPr>
      <w:r>
        <w:t>Демократия непосредственно строится на согласии, и это согла-</w:t>
      </w:r>
      <w:r>
        <w:rPr>
          <w:spacing w:val="1"/>
        </w:rPr>
        <w:t xml:space="preserve"> </w:t>
      </w:r>
      <w:r>
        <w:t xml:space="preserve">сие достигается в процессе </w:t>
      </w:r>
      <w:r>
        <w:rPr>
          <w:i/>
        </w:rPr>
        <w:t xml:space="preserve">выявления, сравнения </w:t>
      </w:r>
      <w:r>
        <w:t>интересов и ценностей</w:t>
      </w:r>
      <w:r>
        <w:rPr>
          <w:spacing w:val="1"/>
        </w:rPr>
        <w:t xml:space="preserve"> </w:t>
      </w:r>
      <w:r>
        <w:t>разных групп. В авторитарных или тоталитарных режимах отсутствует</w:t>
      </w:r>
      <w:r>
        <w:rPr>
          <w:spacing w:val="1"/>
        </w:rPr>
        <w:t xml:space="preserve"> </w:t>
      </w:r>
      <w:r>
        <w:t>легальный механизм выявления разнородных интересов и ценностей.</w:t>
      </w:r>
      <w:r>
        <w:rPr>
          <w:spacing w:val="1"/>
        </w:rPr>
        <w:t xml:space="preserve"> </w:t>
      </w:r>
      <w:r>
        <w:t>Отсутствие реформ и преобразований приводят к кризису, недовольст-</w:t>
      </w:r>
      <w:r>
        <w:rPr>
          <w:spacing w:val="1"/>
        </w:rPr>
        <w:t xml:space="preserve"> </w:t>
      </w:r>
      <w:r>
        <w:t>вам и выступлениям масс. Система в ответ делает вынужденные уступ-</w:t>
      </w:r>
      <w:r>
        <w:rPr>
          <w:spacing w:val="1"/>
        </w:rPr>
        <w:t xml:space="preserve"> </w:t>
      </w:r>
      <w:r>
        <w:t>ки. Но в основном требования масс просто подавляются, и о согласии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нет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E37E53" w:rsidRDefault="00F95E1F">
      <w:pPr>
        <w:pStyle w:val="a3"/>
        <w:ind w:right="40" w:firstLine="566"/>
      </w:pPr>
      <w:r>
        <w:t>Те, кто обладает политической властью, вынуждены формировать</w:t>
      </w:r>
      <w:r>
        <w:rPr>
          <w:spacing w:val="-47"/>
        </w:rPr>
        <w:t xml:space="preserve"> </w:t>
      </w:r>
      <w:r>
        <w:t>эмоциональные и рациональные реакции у тех, кем они управляют. Тем</w:t>
      </w:r>
      <w:r>
        <w:rPr>
          <w:spacing w:val="1"/>
        </w:rPr>
        <w:t xml:space="preserve"> </w:t>
      </w:r>
      <w:r>
        <w:t>самым политическая власть побуждает массы принимать имплицитно</w:t>
      </w:r>
      <w:r>
        <w:rPr>
          <w:spacing w:val="1"/>
        </w:rPr>
        <w:t xml:space="preserve"> </w:t>
      </w:r>
      <w:r>
        <w:t>(как представление) или эксплицитно (на основе толкования, объясне-</w:t>
      </w:r>
      <w:r>
        <w:rPr>
          <w:spacing w:val="1"/>
        </w:rPr>
        <w:t xml:space="preserve"> </w:t>
      </w:r>
      <w:r>
        <w:t>ния) команды власти.</w:t>
      </w:r>
    </w:p>
    <w:p w:rsidR="00E37E53" w:rsidRDefault="00F95E1F">
      <w:pPr>
        <w:pStyle w:val="a3"/>
        <w:ind w:right="40" w:firstLine="566"/>
      </w:pPr>
      <w:r>
        <w:t>Когда власть не способна вызвать эмоциональные и интеллекту-</w:t>
      </w:r>
      <w:r>
        <w:rPr>
          <w:spacing w:val="1"/>
        </w:rPr>
        <w:t xml:space="preserve"> </w:t>
      </w:r>
      <w:r>
        <w:t>альные реакции у масс, то она вынуждена прибегать к насилию. Поэто-</w:t>
      </w:r>
      <w:r>
        <w:rPr>
          <w:spacing w:val="1"/>
        </w:rPr>
        <w:t xml:space="preserve"> </w:t>
      </w:r>
      <w:r>
        <w:t>му деятельность власти по вызову эмоций и реакций масс на свою поли-</w:t>
      </w:r>
      <w:r>
        <w:rPr>
          <w:spacing w:val="-47"/>
        </w:rPr>
        <w:t xml:space="preserve"> </w:t>
      </w:r>
      <w:r>
        <w:t xml:space="preserve">тику имеет особое значение. В это время формируется система </w:t>
      </w:r>
      <w:r>
        <w:rPr>
          <w:i/>
        </w:rPr>
        <w:t>полити-</w:t>
      </w:r>
      <w:r>
        <w:rPr>
          <w:i/>
          <w:spacing w:val="1"/>
        </w:rPr>
        <w:t xml:space="preserve"> </w:t>
      </w:r>
      <w:r>
        <w:rPr>
          <w:i/>
        </w:rPr>
        <w:t>ческой ориентации</w:t>
      </w:r>
      <w:r>
        <w:t>. Эти ориентиры по возможности “заземляют” в мас-</w:t>
      </w:r>
      <w:r>
        <w:rPr>
          <w:spacing w:val="1"/>
        </w:rPr>
        <w:t xml:space="preserve"> </w:t>
      </w:r>
      <w:r>
        <w:t>совом сознании, переводят внешние императивы власти во внутренние</w:t>
      </w:r>
      <w:r>
        <w:rPr>
          <w:spacing w:val="1"/>
        </w:rPr>
        <w:t xml:space="preserve"> </w:t>
      </w:r>
      <w:r>
        <w:t>императивы граждан, что демонстрирует – требования власти массы бе-</w:t>
      </w:r>
      <w:r>
        <w:rPr>
          <w:spacing w:val="1"/>
        </w:rPr>
        <w:t xml:space="preserve"> </w:t>
      </w:r>
      <w:r>
        <w:t>зоговорочно поддерживают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принимают.</w:t>
      </w:r>
    </w:p>
    <w:p w:rsidR="00E37E53" w:rsidRDefault="00F95E1F">
      <w:pPr>
        <w:pStyle w:val="a3"/>
        <w:spacing w:before="1"/>
        <w:ind w:right="39" w:firstLine="566"/>
      </w:pPr>
      <w:r>
        <w:t>Политические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сложную структуру. Когнитивно-эмоциональная подструктура выступа-</w:t>
      </w:r>
      <w:r>
        <w:rPr>
          <w:spacing w:val="-47"/>
        </w:rPr>
        <w:t xml:space="preserve"> </w:t>
      </w:r>
      <w:r>
        <w:t>ет как совокупность разнообразных установок: общих и особенных; соз-</w:t>
      </w:r>
      <w:r>
        <w:rPr>
          <w:spacing w:val="-47"/>
        </w:rPr>
        <w:t xml:space="preserve"> </w:t>
      </w:r>
      <w:r>
        <w:t>нательных и бессознательных; критических и догматических; традици-</w:t>
      </w:r>
      <w:r>
        <w:rPr>
          <w:spacing w:val="1"/>
        </w:rPr>
        <w:t xml:space="preserve"> </w:t>
      </w:r>
      <w:r>
        <w:t>онных и инновационных; активных и пассивных; правдивых и ложных;</w:t>
      </w:r>
      <w:r>
        <w:rPr>
          <w:spacing w:val="1"/>
        </w:rPr>
        <w:t xml:space="preserve"> </w:t>
      </w:r>
      <w:r>
        <w:t>конфронтационных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согласительных.</w:t>
      </w:r>
    </w:p>
    <w:p w:rsidR="00E37E53" w:rsidRDefault="00F95E1F">
      <w:pPr>
        <w:pStyle w:val="a3"/>
        <w:ind w:right="38" w:firstLine="566"/>
        <w:rPr>
          <w:i/>
        </w:rPr>
      </w:pPr>
      <w:r>
        <w:t>Политико-управленческие круги влияют на эти установки соот-</w:t>
      </w:r>
      <w:r>
        <w:rPr>
          <w:spacing w:val="1"/>
        </w:rPr>
        <w:t xml:space="preserve"> </w:t>
      </w:r>
      <w:r>
        <w:t>ветствующими</w:t>
      </w:r>
      <w:r>
        <w:rPr>
          <w:spacing w:val="40"/>
        </w:rPr>
        <w:t xml:space="preserve"> </w:t>
      </w:r>
      <w:r>
        <w:t>способами.</w:t>
      </w:r>
      <w:r>
        <w:rPr>
          <w:spacing w:val="45"/>
        </w:rPr>
        <w:t xml:space="preserve"> </w:t>
      </w:r>
      <w:r>
        <w:t>Взаимосвязь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переплетение</w:t>
      </w:r>
      <w:r>
        <w:rPr>
          <w:spacing w:val="42"/>
        </w:rPr>
        <w:t xml:space="preserve"> </w:t>
      </w:r>
      <w:r>
        <w:rPr>
          <w:i/>
        </w:rPr>
        <w:t>установок</w:t>
      </w:r>
      <w:r>
        <w:rPr>
          <w:i/>
          <w:spacing w:val="43"/>
        </w:rPr>
        <w:t xml:space="preserve"> </w:t>
      </w:r>
      <w:r>
        <w:rPr>
          <w:i/>
        </w:rPr>
        <w:t>со</w:t>
      </w:r>
    </w:p>
    <w:p w:rsidR="00E37E53" w:rsidRDefault="00F95E1F">
      <w:pPr>
        <w:spacing w:before="66"/>
        <w:ind w:left="157"/>
        <w:rPr>
          <w:sz w:val="20"/>
        </w:rPr>
      </w:pPr>
      <w:r>
        <w:br w:type="column"/>
      </w:r>
      <w:r>
        <w:rPr>
          <w:i/>
          <w:sz w:val="20"/>
        </w:rPr>
        <w:lastRenderedPageBreak/>
        <w:t>способами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влияния</w:t>
      </w:r>
      <w:r>
        <w:rPr>
          <w:i/>
          <w:spacing w:val="45"/>
          <w:sz w:val="20"/>
        </w:rPr>
        <w:t xml:space="preserve"> </w:t>
      </w:r>
      <w:r>
        <w:rPr>
          <w:sz w:val="20"/>
        </w:rPr>
        <w:t>дают</w:t>
      </w:r>
      <w:r>
        <w:rPr>
          <w:spacing w:val="44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44"/>
          <w:sz w:val="20"/>
        </w:rPr>
        <w:t xml:space="preserve"> </w:t>
      </w:r>
      <w:r>
        <w:rPr>
          <w:sz w:val="20"/>
        </w:rPr>
        <w:t>типы</w:t>
      </w:r>
      <w:r>
        <w:rPr>
          <w:spacing w:val="47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46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2"/>
          <w:sz w:val="20"/>
        </w:rPr>
        <w:t xml:space="preserve"> </w:t>
      </w:r>
      <w:r>
        <w:rPr>
          <w:sz w:val="20"/>
        </w:rPr>
        <w:t>политики.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a3"/>
        <w:ind w:right="244" w:firstLine="566"/>
      </w:pPr>
      <w:r>
        <w:rPr>
          <w:b/>
          <w:i/>
        </w:rPr>
        <w:t xml:space="preserve">Мотивация политических ориентаций. </w:t>
      </w:r>
      <w:r>
        <w:t>Мотивация политиче-</w:t>
      </w:r>
      <w:r>
        <w:rPr>
          <w:spacing w:val="1"/>
        </w:rPr>
        <w:t xml:space="preserve"> </w:t>
      </w:r>
      <w:r>
        <w:t>ских ориентаций предстает как система и имеет свою структуру. В мо-</w:t>
      </w:r>
      <w:r>
        <w:rPr>
          <w:spacing w:val="1"/>
        </w:rPr>
        <w:t xml:space="preserve"> </w:t>
      </w:r>
      <w:r>
        <w:t>тивационном плане они предстают как система ценностных ориентаций</w:t>
      </w:r>
      <w:r>
        <w:rPr>
          <w:spacing w:val="1"/>
        </w:rPr>
        <w:t xml:space="preserve"> </w:t>
      </w:r>
      <w:r>
        <w:t>(мотивов), и как заинтересованных (добровольных) и принудительных</w:t>
      </w:r>
      <w:r>
        <w:rPr>
          <w:spacing w:val="1"/>
        </w:rPr>
        <w:t xml:space="preserve"> </w:t>
      </w:r>
      <w:r>
        <w:t>мотивов</w:t>
      </w:r>
      <w:r>
        <w:rPr>
          <w:spacing w:val="-2"/>
        </w:rPr>
        <w:t xml:space="preserve"> </w:t>
      </w:r>
      <w:r>
        <w:t>политического</w:t>
      </w:r>
      <w:r>
        <w:rPr>
          <w:spacing w:val="2"/>
        </w:rPr>
        <w:t xml:space="preserve"> </w:t>
      </w:r>
      <w:r>
        <w:t>поведения.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Добровольные мотивы подчинения </w:t>
      </w:r>
      <w:r>
        <w:t>– это когда власть вознаграж-</w:t>
      </w:r>
      <w:r>
        <w:rPr>
          <w:spacing w:val="1"/>
        </w:rPr>
        <w:t xml:space="preserve"> </w:t>
      </w:r>
      <w:r>
        <w:t>дает за подчинение, то есть происходит обмен: за подчинение власть</w:t>
      </w:r>
      <w:r>
        <w:rPr>
          <w:spacing w:val="1"/>
        </w:rPr>
        <w:t xml:space="preserve"> </w:t>
      </w:r>
      <w:r>
        <w:t>предлагает</w:t>
      </w:r>
      <w:r>
        <w:rPr>
          <w:spacing w:val="-2"/>
        </w:rPr>
        <w:t xml:space="preserve"> </w:t>
      </w:r>
      <w:r>
        <w:t>гражданам</w:t>
      </w:r>
      <w:r>
        <w:rPr>
          <w:spacing w:val="1"/>
        </w:rPr>
        <w:t xml:space="preserve"> </w:t>
      </w:r>
      <w:r>
        <w:t>выгоды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привилегии.</w:t>
      </w:r>
    </w:p>
    <w:p w:rsidR="00E37E53" w:rsidRDefault="00F95E1F">
      <w:pPr>
        <w:pStyle w:val="a3"/>
        <w:spacing w:before="1"/>
        <w:ind w:right="245" w:firstLine="566"/>
      </w:pPr>
      <w:r>
        <w:rPr>
          <w:i/>
        </w:rPr>
        <w:t xml:space="preserve">Принудительные мотивы </w:t>
      </w:r>
      <w:r>
        <w:t>имеют другой характер взаимоотноше-</w:t>
      </w:r>
      <w:r>
        <w:rPr>
          <w:spacing w:val="1"/>
        </w:rPr>
        <w:t xml:space="preserve"> </w:t>
      </w:r>
      <w:r>
        <w:t>ний власти и граждан. В этом случае политическое поведение мотиви-</w:t>
      </w:r>
      <w:r>
        <w:rPr>
          <w:spacing w:val="1"/>
        </w:rPr>
        <w:t xml:space="preserve"> </w:t>
      </w:r>
      <w:r>
        <w:t>руется следующими факторами: 1) осторожностью, трусостью; 2) ус-</w:t>
      </w:r>
      <w:r>
        <w:rPr>
          <w:spacing w:val="1"/>
        </w:rPr>
        <w:t xml:space="preserve"> </w:t>
      </w:r>
      <w:r>
        <w:t>тупчивостью людей под давлением запретов, приказов; 3) угрозами вла-</w:t>
      </w:r>
      <w:r>
        <w:rPr>
          <w:spacing w:val="1"/>
        </w:rPr>
        <w:t xml:space="preserve"> </w:t>
      </w:r>
      <w:r>
        <w:t>сти применения силы или насилия морального, физического, психоло-</w:t>
      </w:r>
      <w:r>
        <w:rPr>
          <w:spacing w:val="1"/>
        </w:rPr>
        <w:t xml:space="preserve"> </w:t>
      </w:r>
      <w:r>
        <w:t>гического.</w:t>
      </w:r>
    </w:p>
    <w:p w:rsidR="00E37E53" w:rsidRDefault="00F95E1F">
      <w:pPr>
        <w:pStyle w:val="a3"/>
        <w:ind w:right="243" w:firstLine="566"/>
      </w:pPr>
      <w:r>
        <w:t>В целом, политическая власть опирается на первый и вторые ва-</w:t>
      </w:r>
      <w:r>
        <w:rPr>
          <w:spacing w:val="1"/>
        </w:rPr>
        <w:t xml:space="preserve"> </w:t>
      </w:r>
      <w:r>
        <w:t>рианты мотивов подчинения. Власть не может и не должна полагаться</w:t>
      </w:r>
      <w:r>
        <w:rPr>
          <w:spacing w:val="1"/>
        </w:rPr>
        <w:t xml:space="preserve"> </w:t>
      </w:r>
      <w:r>
        <w:t>только на один из этих мотивов. Каждый из них несет свою политиче-</w:t>
      </w:r>
      <w:r>
        <w:rPr>
          <w:spacing w:val="1"/>
        </w:rPr>
        <w:t xml:space="preserve"> </w:t>
      </w:r>
      <w:r>
        <w:t>скую нагрузку, выполняет свои психологические функции и имеет свои</w:t>
      </w:r>
      <w:r>
        <w:rPr>
          <w:spacing w:val="1"/>
        </w:rPr>
        <w:t xml:space="preserve"> </w:t>
      </w:r>
      <w:r>
        <w:t>границы. Только в необходимом сочетании они могут обеспечить эф-</w:t>
      </w:r>
      <w:r>
        <w:rPr>
          <w:spacing w:val="1"/>
        </w:rPr>
        <w:t xml:space="preserve"> </w:t>
      </w:r>
      <w:r>
        <w:t>фективное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стабильное</w:t>
      </w:r>
      <w:r>
        <w:rPr>
          <w:spacing w:val="-4"/>
        </w:rPr>
        <w:t xml:space="preserve"> </w:t>
      </w:r>
      <w:r>
        <w:t>функционирование</w:t>
      </w:r>
      <w:r>
        <w:rPr>
          <w:spacing w:val="-1"/>
        </w:rPr>
        <w:t xml:space="preserve"> </w:t>
      </w:r>
      <w:r>
        <w:t>политического</w:t>
      </w:r>
      <w:r>
        <w:rPr>
          <w:spacing w:val="-3"/>
        </w:rPr>
        <w:t xml:space="preserve"> </w:t>
      </w:r>
      <w:r>
        <w:t>механизма.</w:t>
      </w:r>
    </w:p>
    <w:p w:rsidR="00E37E53" w:rsidRDefault="00E37E53">
      <w:pPr>
        <w:pStyle w:val="a3"/>
        <w:ind w:left="0"/>
        <w:jc w:val="left"/>
      </w:pPr>
    </w:p>
    <w:p w:rsidR="00E37E53" w:rsidRDefault="00F95E1F">
      <w:pPr>
        <w:pStyle w:val="1"/>
        <w:numPr>
          <w:ilvl w:val="0"/>
          <w:numId w:val="24"/>
        </w:numPr>
        <w:tabs>
          <w:tab w:val="left" w:pos="2224"/>
        </w:tabs>
        <w:ind w:left="2223" w:hanging="245"/>
        <w:jc w:val="left"/>
      </w:pPr>
      <w:r>
        <w:t>Легитимность</w:t>
      </w:r>
      <w:r>
        <w:rPr>
          <w:spacing w:val="-4"/>
        </w:rPr>
        <w:t xml:space="preserve"> </w:t>
      </w:r>
      <w:r>
        <w:t>власти</w:t>
      </w:r>
    </w:p>
    <w:p w:rsidR="00E37E53" w:rsidRDefault="00F95E1F">
      <w:pPr>
        <w:spacing w:before="2"/>
        <w:ind w:left="1331"/>
        <w:rPr>
          <w:rFonts w:ascii="Arial" w:hAnsi="Arial"/>
          <w:b/>
        </w:rPr>
      </w:pP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психология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достижения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согласия</w:t>
      </w:r>
    </w:p>
    <w:p w:rsidR="00E37E53" w:rsidRDefault="00E37E53">
      <w:pPr>
        <w:pStyle w:val="a3"/>
        <w:spacing w:before="8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spacing w:before="1"/>
        <w:ind w:right="242" w:firstLine="566"/>
      </w:pPr>
      <w:r>
        <w:rPr>
          <w:i/>
          <w:spacing w:val="-1"/>
        </w:rPr>
        <w:t>Легитимность</w:t>
      </w:r>
      <w:r>
        <w:rPr>
          <w:i/>
          <w:spacing w:val="-11"/>
        </w:rPr>
        <w:t xml:space="preserve"> </w:t>
      </w:r>
      <w:r>
        <w:rPr>
          <w:i/>
        </w:rPr>
        <w:t>власти</w:t>
      </w:r>
      <w:r>
        <w:rPr>
          <w:i/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понятие,</w:t>
      </w:r>
      <w:r>
        <w:rPr>
          <w:spacing w:val="-10"/>
        </w:rPr>
        <w:t xml:space="preserve"> </w:t>
      </w:r>
      <w:r>
        <w:t>характеризующее</w:t>
      </w:r>
      <w:r>
        <w:rPr>
          <w:spacing w:val="-11"/>
        </w:rPr>
        <w:t xml:space="preserve"> </w:t>
      </w:r>
      <w:r>
        <w:t>степень</w:t>
      </w:r>
      <w:r>
        <w:rPr>
          <w:spacing w:val="-11"/>
        </w:rPr>
        <w:t xml:space="preserve"> </w:t>
      </w:r>
      <w:r>
        <w:t>согла-</w:t>
      </w:r>
      <w:r>
        <w:rPr>
          <w:spacing w:val="-48"/>
        </w:rPr>
        <w:t xml:space="preserve"> </w:t>
      </w:r>
      <w:r>
        <w:rPr>
          <w:spacing w:val="-2"/>
        </w:rPr>
        <w:t>сия</w:t>
      </w:r>
      <w:r>
        <w:rPr>
          <w:spacing w:val="-10"/>
        </w:rPr>
        <w:t xml:space="preserve"> </w:t>
      </w:r>
      <w:r>
        <w:rPr>
          <w:spacing w:val="-2"/>
        </w:rPr>
        <w:t>между</w:t>
      </w:r>
      <w:r>
        <w:rPr>
          <w:spacing w:val="-10"/>
        </w:rPr>
        <w:t xml:space="preserve"> </w:t>
      </w:r>
      <w:r>
        <w:rPr>
          <w:spacing w:val="-2"/>
        </w:rPr>
        <w:t>управляемыми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управляющими.</w:t>
      </w:r>
      <w:r>
        <w:rPr>
          <w:spacing w:val="-8"/>
        </w:rPr>
        <w:t xml:space="preserve"> </w:t>
      </w:r>
      <w:r>
        <w:rPr>
          <w:spacing w:val="-1"/>
        </w:rPr>
        <w:t>Легитимность</w:t>
      </w:r>
      <w:r>
        <w:rPr>
          <w:spacing w:val="-9"/>
        </w:rPr>
        <w:t xml:space="preserve"> </w:t>
      </w:r>
      <w:r>
        <w:rPr>
          <w:spacing w:val="-1"/>
        </w:rPr>
        <w:t>–</w:t>
      </w:r>
      <w:r>
        <w:rPr>
          <w:spacing w:val="-7"/>
        </w:rPr>
        <w:t xml:space="preserve"> </w:t>
      </w:r>
      <w:r>
        <w:rPr>
          <w:spacing w:val="-1"/>
        </w:rPr>
        <w:t>необходимое</w:t>
      </w:r>
      <w:r>
        <w:rPr>
          <w:spacing w:val="-48"/>
        </w:rPr>
        <w:t xml:space="preserve"> </w:t>
      </w:r>
      <w:r>
        <w:t>условие стабильности и эффективности власти. Как утверждает Е. Шес-</w:t>
      </w:r>
      <w:r>
        <w:rPr>
          <w:spacing w:val="1"/>
        </w:rPr>
        <w:t xml:space="preserve"> </w:t>
      </w:r>
      <w:r>
        <w:t>топал, легитимность – понятие психологическое</w:t>
      </w:r>
      <w:r>
        <w:rPr>
          <w:vertAlign w:val="superscript"/>
        </w:rPr>
        <w:t>1</w:t>
      </w:r>
      <w:r>
        <w:t>. Никакие документы,</w:t>
      </w:r>
      <w:r>
        <w:rPr>
          <w:spacing w:val="1"/>
        </w:rPr>
        <w:t xml:space="preserve"> </w:t>
      </w:r>
      <w:r>
        <w:t>традиции, целесообразность не сделают власть легитимной до тех пор,</w:t>
      </w:r>
      <w:r>
        <w:rPr>
          <w:spacing w:val="1"/>
        </w:rPr>
        <w:t xml:space="preserve"> </w:t>
      </w:r>
      <w:r>
        <w:t>пока эти аргументы не станут убедительными для большинства граждан,</w:t>
      </w:r>
      <w:r>
        <w:rPr>
          <w:spacing w:val="-47"/>
        </w:rPr>
        <w:t xml:space="preserve"> </w:t>
      </w:r>
      <w:r>
        <w:t>следовательно,</w:t>
      </w:r>
      <w:r>
        <w:rPr>
          <w:spacing w:val="-9"/>
        </w:rPr>
        <w:t xml:space="preserve"> </w:t>
      </w:r>
      <w:r>
        <w:t>легитимность</w:t>
      </w:r>
      <w:r>
        <w:rPr>
          <w:spacing w:val="-7"/>
        </w:rPr>
        <w:t xml:space="preserve"> </w:t>
      </w:r>
      <w:r>
        <w:t>власти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факт</w:t>
      </w:r>
      <w:r>
        <w:rPr>
          <w:spacing w:val="-11"/>
        </w:rPr>
        <w:t xml:space="preserve"> </w:t>
      </w:r>
      <w:r>
        <w:t>сознания</w:t>
      </w:r>
      <w:r>
        <w:rPr>
          <w:spacing w:val="-9"/>
        </w:rPr>
        <w:t xml:space="preserve"> </w:t>
      </w:r>
      <w:r>
        <w:t>людей.</w:t>
      </w:r>
    </w:p>
    <w:p w:rsidR="00E37E53" w:rsidRDefault="00F95E1F">
      <w:pPr>
        <w:pStyle w:val="a3"/>
        <w:ind w:right="245" w:firstLine="566"/>
      </w:pPr>
      <w:r>
        <w:t>Индивид или институт обладают легитимной властью в том слу-</w:t>
      </w:r>
      <w:r>
        <w:rPr>
          <w:spacing w:val="1"/>
        </w:rPr>
        <w:t xml:space="preserve"> </w:t>
      </w:r>
      <w:r>
        <w:t>чае, если те, кем они управляют, признают их право отдавать приказы.</w:t>
      </w:r>
      <w:r>
        <w:rPr>
          <w:spacing w:val="1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же</w:t>
      </w:r>
      <w:r>
        <w:rPr>
          <w:spacing w:val="6"/>
        </w:rPr>
        <w:t xml:space="preserve"> </w:t>
      </w:r>
      <w:r>
        <w:t>носитель</w:t>
      </w:r>
      <w:r>
        <w:rPr>
          <w:spacing w:val="7"/>
        </w:rPr>
        <w:t xml:space="preserve"> </w:t>
      </w:r>
      <w:r>
        <w:t>власти</w:t>
      </w:r>
      <w:r>
        <w:rPr>
          <w:spacing w:val="4"/>
        </w:rPr>
        <w:t xml:space="preserve"> </w:t>
      </w:r>
      <w:r>
        <w:t>теряет</w:t>
      </w:r>
      <w:r>
        <w:rPr>
          <w:spacing w:val="3"/>
        </w:rPr>
        <w:t xml:space="preserve"> </w:t>
      </w:r>
      <w:r>
        <w:t>легитимность,</w:t>
      </w:r>
      <w:r>
        <w:rPr>
          <w:spacing w:val="6"/>
        </w:rPr>
        <w:t xml:space="preserve"> </w:t>
      </w:r>
      <w:r>
        <w:t>то</w:t>
      </w:r>
      <w:r>
        <w:rPr>
          <w:spacing w:val="5"/>
        </w:rPr>
        <w:t xml:space="preserve"> </w:t>
      </w:r>
      <w:r>
        <w:t>рано</w:t>
      </w:r>
      <w:r>
        <w:rPr>
          <w:spacing w:val="7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поздно</w:t>
      </w:r>
      <w:r>
        <w:rPr>
          <w:spacing w:val="4"/>
        </w:rPr>
        <w:t xml:space="preserve"> </w:t>
      </w:r>
      <w:r>
        <w:t>теря-</w:t>
      </w:r>
    </w:p>
    <w:p w:rsidR="00E37E53" w:rsidRDefault="0094632C">
      <w:pPr>
        <w:pStyle w:val="a3"/>
        <w:spacing w:before="5"/>
        <w:ind w:left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240030</wp:posOffset>
                </wp:positionV>
                <wp:extent cx="1828800" cy="7620"/>
                <wp:effectExtent l="0" t="0" r="0" b="0"/>
                <wp:wrapTopAndBottom/>
                <wp:docPr id="39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CFE9C" id="Rectangle 62" o:spid="_x0000_s1026" style="position:absolute;margin-left:474.85pt;margin-top:18.9pt;width:2in;height:.6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PGeQIAAPwEAAAOAAAAZHJzL2Uyb0RvYy54bWysVNuO2yAQfa/Uf0C8Z32pc7G1zmovTVUp&#10;bVfd9gMI4BgVAwUSJ1v13zvgJE3al1VVP2BghuHMmTNc3+w6ibbcOqFVjbOrFCOuqGZCrWv89cti&#10;NMPIeaIYkVrxGu+5wzfz16+ue1PxXLdaMm4RBFGu6k2NW+9NlSSOtrwj7kobrsDYaNsRD0u7Tpgl&#10;PUTvZJKn6STptWXGasqdg92HwYjnMX7TcOo/NY3jHskaAzYfRxvHVRiT+TWp1paYVtADDPIPKDoi&#10;FFx6CvVAPEEbK/4K1QlqtdONv6K6S3TTCMpjDpBNlv6RzVNLDI+5ADnOnGhy/y8s/bh9tEiwGr8p&#10;gR9FOijSZ6CNqLXkaJIHhnrjKnB8Mo825OjMUtNvDil934Ibv7VW9y0nDHBlwT+5OBAWDo6iVf9B&#10;MwhPNl5HsnaN7UJAoAHtYk32p5rwnUcUNrNZPpulAI2CbTrJY8kSUh3PGuv8O647FCY1tgA9xibb&#10;pfMBC6mOLhG7loIthJRxYdere2nRlgR1xC/ChxTP3aQKzkqHY0PEYQcgwh3BFsDGav8os7xI7/Jy&#10;tJjMpqNiUYxH5TSdjdKsvCsnaVEWD4ufAWBWVK1gjKulUPyovKx4WWUPPTBoJmoP9TUux/k45n6B&#10;3r0syU54aEQpuhoD3fANrRHK+lYxSJtUngg5zJNL+JFl4OD4j6xEEYS6D/pZabYHDVgNRYJqwpMB&#10;k1bbZ4x6aL8au+8bYjlG8r0CHZVZUYR+jYtiPIW6I3tuWZ1biKIQqsYeo2F674ce3xgr1i3clEVi&#10;lL4F7TUiCiPockB1UCy0WMzg8ByEHj5fR6/fj9b8FwAAAP//AwBQSwMEFAAGAAgAAAAhACA6pKXe&#10;AAAACgEAAA8AAABkcnMvZG93bnJldi54bWxMjz1PwzAQhnck/oN1SGzUJi2kCXEqisSIRAsD3Zz4&#10;SKLG5xC7beDXc51gvPcevR/FanK9OOIYOk8abmcKBFLtbUeNhve355sliBANWdN7Qg3fGGBVXl4U&#10;Jrf+RBs8bmMj2IRCbjS0MQ65lKFu0Zkw8wMS/z796Ezkc2ykHc2JzV0vE6XupTMdcUJrBnxqsd5v&#10;D07DOluuv14X9PKzqXa4+6j2d8motL6+mh4fQESc4h8M5/pcHUruVPkD2SB6DdkiSxnVME95whlI&#10;5ikrFSuZAlkW8v+E8hcAAP//AwBQSwECLQAUAAYACAAAACEAtoM4kv4AAADhAQAAEwAAAAAAAAAA&#10;AAAAAAAAAAAAW0NvbnRlbnRfVHlwZXNdLnhtbFBLAQItABQABgAIAAAAIQA4/SH/1gAAAJQBAAAL&#10;AAAAAAAAAAAAAAAAAC8BAABfcmVscy8ucmVsc1BLAQItABQABgAIAAAAIQDewtPGeQIAAPwEAAAO&#10;AAAAAAAAAAAAAAAAAC4CAABkcnMvZTJvRG9jLnhtbFBLAQItABQABgAIAAAAIQAgOqSl3gAAAAo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157" w:right="244" w:firstLine="561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4"/>
          <w:sz w:val="18"/>
        </w:rPr>
        <w:t xml:space="preserve"> </w:t>
      </w:r>
      <w:r>
        <w:rPr>
          <w:sz w:val="18"/>
        </w:rPr>
        <w:t>См.: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Гозман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Л.Я.,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Шестопал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Е.Б.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16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12"/>
          <w:sz w:val="18"/>
        </w:rPr>
        <w:t xml:space="preserve"> </w:t>
      </w:r>
      <w:r>
        <w:rPr>
          <w:sz w:val="18"/>
        </w:rPr>
        <w:t>–</w:t>
      </w:r>
      <w:r>
        <w:rPr>
          <w:spacing w:val="14"/>
          <w:sz w:val="18"/>
        </w:rPr>
        <w:t xml:space="preserve"> </w:t>
      </w:r>
      <w:r>
        <w:rPr>
          <w:sz w:val="18"/>
        </w:rPr>
        <w:t>Ростов-</w:t>
      </w:r>
      <w:r>
        <w:rPr>
          <w:spacing w:val="-42"/>
          <w:sz w:val="18"/>
        </w:rPr>
        <w:t xml:space="preserve"> </w:t>
      </w:r>
      <w:r>
        <w:rPr>
          <w:sz w:val="18"/>
        </w:rPr>
        <w:t>на-Дону, 1996.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</w:t>
      </w:r>
      <w:r>
        <w:rPr>
          <w:spacing w:val="-2"/>
          <w:sz w:val="18"/>
        </w:rPr>
        <w:t xml:space="preserve"> </w:t>
      </w:r>
      <w:r>
        <w:rPr>
          <w:sz w:val="18"/>
        </w:rPr>
        <w:t>64</w:t>
      </w:r>
      <w:r>
        <w:rPr>
          <w:spacing w:val="-1"/>
          <w:sz w:val="18"/>
        </w:rPr>
        <w:t xml:space="preserve"> </w:t>
      </w:r>
      <w:r>
        <w:rPr>
          <w:sz w:val="18"/>
        </w:rPr>
        <w:t>и далее.</w:t>
      </w:r>
    </w:p>
    <w:p w:rsidR="00E37E53" w:rsidRDefault="00E37E53">
      <w:pPr>
        <w:rPr>
          <w:sz w:val="18"/>
        </w:rPr>
        <w:sectPr w:rsidR="00E37E53">
          <w:footerReference w:type="default" r:id="rId91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ет и саму власть. Падению многих режимов предшествовали потеря со-</w:t>
      </w:r>
      <w:r>
        <w:rPr>
          <w:spacing w:val="1"/>
        </w:rPr>
        <w:t xml:space="preserve"> </w:t>
      </w:r>
      <w:r>
        <w:t>гласия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системы</w:t>
      </w:r>
      <w:r>
        <w:rPr>
          <w:spacing w:val="-47"/>
        </w:rPr>
        <w:t xml:space="preserve"> </w:t>
      </w:r>
      <w:r>
        <w:t>рушились под ударами восстаний, массовых протестов, хотя к моменту</w:t>
      </w:r>
      <w:r>
        <w:rPr>
          <w:spacing w:val="1"/>
        </w:rPr>
        <w:t xml:space="preserve"> </w:t>
      </w:r>
      <w:r>
        <w:t>их гибели в распоряжении еще были средства подавления и идеологиче-</w:t>
      </w:r>
      <w:r>
        <w:rPr>
          <w:spacing w:val="-47"/>
        </w:rPr>
        <w:t xml:space="preserve"> </w:t>
      </w:r>
      <w:r>
        <w:t>ского воздействия.</w:t>
      </w:r>
    </w:p>
    <w:p w:rsidR="00E37E53" w:rsidRDefault="00F95E1F">
      <w:pPr>
        <w:pStyle w:val="a3"/>
        <w:spacing w:before="2"/>
        <w:ind w:right="38" w:firstLine="566"/>
      </w:pPr>
      <w:r>
        <w:t>Сначала легитимность утрачивается для управляемых. Они пере-</w:t>
      </w:r>
      <w:r>
        <w:rPr>
          <w:spacing w:val="1"/>
        </w:rPr>
        <w:t xml:space="preserve"> </w:t>
      </w:r>
      <w:r>
        <w:t>стают признавать право носителя на управление, хотя власть имущие</w:t>
      </w:r>
      <w:r>
        <w:rPr>
          <w:spacing w:val="1"/>
        </w:rPr>
        <w:t xml:space="preserve"> </w:t>
      </w:r>
      <w:r>
        <w:t>еще не осознают того, что отношение к ним изменилось, и продолжают</w:t>
      </w:r>
      <w:r>
        <w:rPr>
          <w:spacing w:val="1"/>
        </w:rPr>
        <w:t xml:space="preserve"> </w:t>
      </w:r>
      <w:r>
        <w:t>ожидать подчинения и его готовности. При этом они следуют традици-</w:t>
      </w:r>
      <w:r>
        <w:rPr>
          <w:spacing w:val="1"/>
        </w:rPr>
        <w:t xml:space="preserve"> </w:t>
      </w:r>
      <w:r>
        <w:t>ям собственной легитимности, подкрепленной соответствующими ин-</w:t>
      </w:r>
      <w:r>
        <w:rPr>
          <w:spacing w:val="1"/>
        </w:rPr>
        <w:t xml:space="preserve"> </w:t>
      </w:r>
      <w:r>
        <w:t>ститутами и ритуалами. Кроме того, система обратной связи информи-</w:t>
      </w:r>
      <w:r>
        <w:rPr>
          <w:spacing w:val="1"/>
        </w:rPr>
        <w:t xml:space="preserve"> </w:t>
      </w:r>
      <w:r>
        <w:t>рования власти о положении дел в обществе в основном фиксирует та-</w:t>
      </w:r>
      <w:r>
        <w:rPr>
          <w:spacing w:val="1"/>
        </w:rPr>
        <w:t xml:space="preserve"> </w:t>
      </w:r>
      <w:r>
        <w:t>кие показатели, как уровень преступности, размах забастовочных и про-</w:t>
      </w:r>
      <w:r>
        <w:rPr>
          <w:spacing w:val="1"/>
        </w:rPr>
        <w:t xml:space="preserve"> </w:t>
      </w:r>
      <w:r>
        <w:t>тестных движений, активность оппозиции и др. В значительно меньшей</w:t>
      </w:r>
      <w:r>
        <w:rPr>
          <w:spacing w:val="1"/>
        </w:rPr>
        <w:t xml:space="preserve"> </w:t>
      </w:r>
      <w:r>
        <w:t>степени поддается анализу и фиксации динамика массового сознания –</w:t>
      </w:r>
      <w:r>
        <w:rPr>
          <w:spacing w:val="1"/>
        </w:rPr>
        <w:t xml:space="preserve"> </w:t>
      </w:r>
      <w:r>
        <w:t>усталость граждан от лидеров, разочарование в ком-то из них, появле-</w:t>
      </w:r>
      <w:r>
        <w:rPr>
          <w:spacing w:val="1"/>
        </w:rPr>
        <w:t xml:space="preserve"> </w:t>
      </w:r>
      <w:r>
        <w:t>ние энтузиазма от новых идей и др. Следует учитывать и тот факт, что</w:t>
      </w:r>
      <w:r>
        <w:rPr>
          <w:spacing w:val="1"/>
        </w:rPr>
        <w:t xml:space="preserve"> </w:t>
      </w:r>
      <w:r>
        <w:t>для носителей власти осознание потери легитимности болезненно, и они</w:t>
      </w:r>
      <w:r>
        <w:rPr>
          <w:spacing w:val="-47"/>
        </w:rPr>
        <w:t xml:space="preserve"> </w:t>
      </w:r>
      <w:r>
        <w:t>пытаются</w:t>
      </w:r>
      <w:r>
        <w:rPr>
          <w:spacing w:val="-5"/>
        </w:rPr>
        <w:t xml:space="preserve"> </w:t>
      </w:r>
      <w:r>
        <w:t>объяснить</w:t>
      </w:r>
      <w:r>
        <w:rPr>
          <w:spacing w:val="-3"/>
        </w:rPr>
        <w:t xml:space="preserve"> </w:t>
      </w:r>
      <w:r>
        <w:t>случившееся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благоприятном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виде.</w:t>
      </w:r>
    </w:p>
    <w:p w:rsidR="00E37E53" w:rsidRDefault="00F95E1F">
      <w:pPr>
        <w:pStyle w:val="a3"/>
        <w:ind w:right="40" w:firstLine="566"/>
      </w:pPr>
      <w:r>
        <w:t>Интересным нам показалось суждение Е. Шестопала о том, что</w:t>
      </w:r>
      <w:r>
        <w:rPr>
          <w:spacing w:val="1"/>
        </w:rPr>
        <w:t xml:space="preserve"> </w:t>
      </w:r>
      <w:r>
        <w:t>важным показателем степени легитимности власти является представ-</w:t>
      </w:r>
      <w:r>
        <w:rPr>
          <w:spacing w:val="1"/>
        </w:rPr>
        <w:t xml:space="preserve"> </w:t>
      </w:r>
      <w:r>
        <w:t>ленность в повседневной жизни средств принуждения. Например, боль-</w:t>
      </w:r>
      <w:r>
        <w:rPr>
          <w:spacing w:val="1"/>
        </w:rPr>
        <w:t xml:space="preserve"> </w:t>
      </w:r>
      <w:r>
        <w:t>шое количество хорошо вооруженных полицейских на улицах заставля-</w:t>
      </w:r>
      <w:r>
        <w:rPr>
          <w:spacing w:val="1"/>
        </w:rPr>
        <w:t xml:space="preserve"> </w:t>
      </w:r>
      <w:r>
        <w:t>ет предположить, что граждане не готовы подчиняться ей добровольно,</w:t>
      </w:r>
      <w:r>
        <w:rPr>
          <w:spacing w:val="1"/>
        </w:rPr>
        <w:t xml:space="preserve"> </w:t>
      </w:r>
      <w:r>
        <w:t>следовательно, не считают ее легитимной. Если же средства принужде-</w:t>
      </w:r>
      <w:r>
        <w:rPr>
          <w:spacing w:val="1"/>
        </w:rPr>
        <w:t xml:space="preserve"> </w:t>
      </w:r>
      <w:r>
        <w:t>ния не присутствуют на улицах, то в сознании граждан это свидетельст-</w:t>
      </w:r>
      <w:r>
        <w:rPr>
          <w:spacing w:val="1"/>
        </w:rPr>
        <w:t xml:space="preserve"> </w:t>
      </w:r>
      <w:r>
        <w:t>во</w:t>
      </w:r>
      <w:r>
        <w:rPr>
          <w:spacing w:val="50"/>
        </w:rPr>
        <w:t xml:space="preserve"> </w:t>
      </w:r>
      <w:r>
        <w:t>высокого</w:t>
      </w:r>
      <w:r>
        <w:rPr>
          <w:spacing w:val="51"/>
        </w:rPr>
        <w:t xml:space="preserve"> </w:t>
      </w:r>
      <w:r>
        <w:t>уровня</w:t>
      </w:r>
      <w:r>
        <w:rPr>
          <w:spacing w:val="51"/>
        </w:rPr>
        <w:t xml:space="preserve"> </w:t>
      </w:r>
      <w:r>
        <w:t>легитимности. (Как подметил</w:t>
      </w:r>
      <w:r>
        <w:rPr>
          <w:spacing w:val="51"/>
        </w:rPr>
        <w:t xml:space="preserve"> </w:t>
      </w:r>
      <w:r>
        <w:t>писатель-сатирик</w:t>
      </w:r>
      <w:r>
        <w:rPr>
          <w:spacing w:val="1"/>
        </w:rPr>
        <w:t xml:space="preserve"> </w:t>
      </w:r>
      <w:r>
        <w:t>М. Задорнов: «В Москве каждый второй на улице – милиционер, а нет</w:t>
      </w:r>
      <w:r>
        <w:rPr>
          <w:spacing w:val="1"/>
        </w:rPr>
        <w:t xml:space="preserve"> </w:t>
      </w:r>
      <w:r>
        <w:t>никакого порядка, в Лондоне не увидишь ни одного полицейского, но</w:t>
      </w:r>
      <w:r>
        <w:rPr>
          <w:spacing w:val="1"/>
        </w:rPr>
        <w:t xml:space="preserve"> </w:t>
      </w:r>
      <w:r>
        <w:t>видишь</w:t>
      </w:r>
      <w:r>
        <w:rPr>
          <w:spacing w:val="2"/>
        </w:rPr>
        <w:t xml:space="preserve"> </w:t>
      </w:r>
      <w:r>
        <w:t>полный</w:t>
      </w:r>
      <w:r>
        <w:rPr>
          <w:spacing w:val="-1"/>
        </w:rPr>
        <w:t xml:space="preserve"> </w:t>
      </w:r>
      <w:r>
        <w:t>порядок».)</w:t>
      </w:r>
    </w:p>
    <w:p w:rsidR="00E37E53" w:rsidRDefault="00F95E1F">
      <w:pPr>
        <w:pStyle w:val="a3"/>
        <w:ind w:right="40" w:firstLine="566"/>
      </w:pPr>
      <w:r>
        <w:t>Макс Вебер выделил три вида легитимности: легитимность, осно-</w:t>
      </w:r>
      <w:r>
        <w:rPr>
          <w:spacing w:val="-47"/>
        </w:rPr>
        <w:t xml:space="preserve"> </w:t>
      </w:r>
      <w:r>
        <w:t>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традиции;</w:t>
      </w:r>
      <w:r>
        <w:rPr>
          <w:spacing w:val="1"/>
        </w:rPr>
        <w:t xml:space="preserve"> </w:t>
      </w:r>
      <w:r>
        <w:t>легитимность,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праве;</w:t>
      </w:r>
      <w:r>
        <w:rPr>
          <w:spacing w:val="1"/>
        </w:rPr>
        <w:t xml:space="preserve"> </w:t>
      </w:r>
      <w:r>
        <w:t>легитим-</w:t>
      </w:r>
      <w:r>
        <w:rPr>
          <w:spacing w:val="1"/>
        </w:rPr>
        <w:t xml:space="preserve"> </w:t>
      </w:r>
      <w:r>
        <w:t>ность,</w:t>
      </w:r>
      <w:r>
        <w:rPr>
          <w:spacing w:val="-1"/>
        </w:rPr>
        <w:t xml:space="preserve"> </w:t>
      </w:r>
      <w:r>
        <w:t>основанную на</w:t>
      </w:r>
      <w:r>
        <w:rPr>
          <w:spacing w:val="3"/>
        </w:rPr>
        <w:t xml:space="preserve"> </w:t>
      </w:r>
      <w:r>
        <w:t>харизме.</w:t>
      </w:r>
    </w:p>
    <w:p w:rsidR="00E37E53" w:rsidRDefault="00F95E1F">
      <w:pPr>
        <w:ind w:left="157" w:right="41" w:firstLine="566"/>
        <w:jc w:val="both"/>
        <w:rPr>
          <w:sz w:val="20"/>
        </w:rPr>
      </w:pPr>
      <w:r>
        <w:rPr>
          <w:i/>
          <w:sz w:val="20"/>
        </w:rPr>
        <w:t xml:space="preserve">Легитимность, основанная на традиции – </w:t>
      </w:r>
      <w:r>
        <w:rPr>
          <w:sz w:val="20"/>
        </w:rPr>
        <w:t>властные 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регулируются</w:t>
      </w:r>
      <w:r>
        <w:rPr>
          <w:spacing w:val="-2"/>
          <w:sz w:val="20"/>
        </w:rPr>
        <w:t xml:space="preserve"> </w:t>
      </w:r>
      <w:r>
        <w:rPr>
          <w:sz w:val="20"/>
        </w:rPr>
        <w:t>традиционно</w:t>
      </w:r>
      <w:r>
        <w:rPr>
          <w:spacing w:val="3"/>
          <w:sz w:val="20"/>
        </w:rPr>
        <w:t xml:space="preserve"> </w:t>
      </w:r>
      <w:r>
        <w:rPr>
          <w:sz w:val="20"/>
        </w:rPr>
        <w:t>сложившимися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установлениями.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Легитимность на праве или господство закона </w:t>
      </w:r>
      <w:r>
        <w:t>означает, что лю-</w:t>
      </w:r>
      <w:r>
        <w:rPr>
          <w:spacing w:val="1"/>
        </w:rPr>
        <w:t xml:space="preserve"> </w:t>
      </w:r>
      <w:r>
        <w:t>ди</w:t>
      </w:r>
      <w:r>
        <w:rPr>
          <w:spacing w:val="1"/>
        </w:rPr>
        <w:t xml:space="preserve"> </w:t>
      </w:r>
      <w:r>
        <w:t>следуют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кодифицированным</w:t>
      </w:r>
      <w:r>
        <w:rPr>
          <w:spacing w:val="1"/>
        </w:rPr>
        <w:t xml:space="preserve"> </w:t>
      </w:r>
      <w:r>
        <w:t>правилам.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признают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rPr>
          <w:i/>
        </w:rPr>
        <w:t>такое</w:t>
      </w:r>
      <w:r>
        <w:rPr>
          <w:i/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rPr>
          <w:i/>
        </w:rPr>
        <w:t>оптимальным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 с</w:t>
      </w:r>
      <w:r>
        <w:rPr>
          <w:spacing w:val="1"/>
        </w:rPr>
        <w:t xml:space="preserve"> </w:t>
      </w:r>
      <w:r>
        <w:t>государственными.</w:t>
      </w:r>
      <w:r>
        <w:rPr>
          <w:spacing w:val="1"/>
        </w:rPr>
        <w:t xml:space="preserve"> </w:t>
      </w:r>
      <w:r>
        <w:t>Их также</w:t>
      </w:r>
      <w:r>
        <w:rPr>
          <w:spacing w:val="1"/>
        </w:rPr>
        <w:t xml:space="preserve"> </w:t>
      </w:r>
      <w:r>
        <w:t>устраивают способы</w:t>
      </w:r>
      <w:r>
        <w:rPr>
          <w:spacing w:val="1"/>
        </w:rPr>
        <w:t xml:space="preserve"> </w:t>
      </w:r>
      <w:r>
        <w:t>разрешения конфликтов с властью. А в целом их устраивает сущест-</w:t>
      </w:r>
      <w:r>
        <w:rPr>
          <w:spacing w:val="1"/>
        </w:rPr>
        <w:t xml:space="preserve"> </w:t>
      </w:r>
      <w:r>
        <w:t>вующее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воздействия.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rPr>
          <w:i/>
        </w:rPr>
        <w:lastRenderedPageBreak/>
        <w:t xml:space="preserve">Легитимность, основанная на харизме, </w:t>
      </w:r>
      <w:r>
        <w:t>базируется на признании</w:t>
      </w:r>
      <w:r>
        <w:rPr>
          <w:spacing w:val="1"/>
        </w:rPr>
        <w:t xml:space="preserve"> </w:t>
      </w:r>
      <w:r>
        <w:t>исключительного права конкретного человека или конкретной группы.</w:t>
      </w:r>
      <w:r>
        <w:rPr>
          <w:spacing w:val="1"/>
        </w:rPr>
        <w:t xml:space="preserve"> </w:t>
      </w:r>
      <w:r>
        <w:t>Легитимность харизматического типа предполагает приписывание но-</w:t>
      </w:r>
      <w:r>
        <w:rPr>
          <w:spacing w:val="1"/>
        </w:rPr>
        <w:t xml:space="preserve"> </w:t>
      </w:r>
      <w:r>
        <w:t>сителю власти, или группе, которая осуществляет власть, выдающихся</w:t>
      </w:r>
      <w:r>
        <w:rPr>
          <w:spacing w:val="1"/>
        </w:rPr>
        <w:t xml:space="preserve"> </w:t>
      </w:r>
      <w:r>
        <w:t>свойств.</w:t>
      </w:r>
    </w:p>
    <w:p w:rsidR="00E37E53" w:rsidRDefault="00F95E1F">
      <w:pPr>
        <w:pStyle w:val="a3"/>
        <w:spacing w:before="2"/>
        <w:ind w:right="245" w:firstLine="566"/>
      </w:pPr>
      <w:r>
        <w:t>На легитимизацию политической власти влияют такие факторы,</w:t>
      </w:r>
      <w:r>
        <w:rPr>
          <w:spacing w:val="1"/>
        </w:rPr>
        <w:t xml:space="preserve"> </w:t>
      </w:r>
      <w:r>
        <w:t>как фактор времени – люди привыкают к определенному способу прав-</w:t>
      </w:r>
      <w:r>
        <w:rPr>
          <w:spacing w:val="1"/>
        </w:rPr>
        <w:t xml:space="preserve"> </w:t>
      </w:r>
      <w:r>
        <w:t>ления, к определенному типу власти, к традиционным ритуалам и атри-</w:t>
      </w:r>
      <w:r>
        <w:rPr>
          <w:spacing w:val="1"/>
        </w:rPr>
        <w:t xml:space="preserve"> </w:t>
      </w:r>
      <w:r>
        <w:t>бутике.</w:t>
      </w:r>
    </w:p>
    <w:p w:rsidR="00E37E53" w:rsidRDefault="00F95E1F">
      <w:pPr>
        <w:pStyle w:val="a3"/>
        <w:ind w:right="243" w:firstLine="566"/>
      </w:pPr>
      <w:r>
        <w:t>Время – длительный срок существования системы – должно быть</w:t>
      </w:r>
      <w:r>
        <w:rPr>
          <w:spacing w:val="1"/>
        </w:rPr>
        <w:t xml:space="preserve"> </w:t>
      </w:r>
      <w:r>
        <w:t>представлено в сознании граждан. Но если вообразить, что какая-либо</w:t>
      </w:r>
      <w:r>
        <w:rPr>
          <w:spacing w:val="1"/>
        </w:rPr>
        <w:t xml:space="preserve"> </w:t>
      </w:r>
      <w:r>
        <w:t>политическая система существует очень давно, но о длительности ее</w:t>
      </w:r>
      <w:r>
        <w:rPr>
          <w:spacing w:val="1"/>
        </w:rPr>
        <w:t xml:space="preserve"> </w:t>
      </w:r>
      <w:r>
        <w:t>существования гражданам ничего не известно, то вряд ли сам по себе</w:t>
      </w:r>
      <w:r>
        <w:rPr>
          <w:spacing w:val="1"/>
        </w:rPr>
        <w:t xml:space="preserve"> </w:t>
      </w:r>
      <w:r>
        <w:t>факт времени станет фактором легитимизации. Об этом следует посто-</w:t>
      </w:r>
      <w:r>
        <w:rPr>
          <w:spacing w:val="1"/>
        </w:rPr>
        <w:t xml:space="preserve"> </w:t>
      </w:r>
      <w:r>
        <w:t>янно</w:t>
      </w:r>
      <w:r>
        <w:rPr>
          <w:spacing w:val="1"/>
        </w:rPr>
        <w:t xml:space="preserve"> </w:t>
      </w:r>
      <w:r>
        <w:t>напоминать,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стабильных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эффективных</w:t>
      </w:r>
      <w:r>
        <w:rPr>
          <w:spacing w:val="-47"/>
        </w:rPr>
        <w:t xml:space="preserve"> </w:t>
      </w:r>
      <w:r>
        <w:t>политических систем прилагают большие усилия для того, чтобы факт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властных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освященность</w:t>
      </w:r>
      <w:r>
        <w:rPr>
          <w:spacing w:val="1"/>
        </w:rPr>
        <w:t xml:space="preserve"> </w:t>
      </w:r>
      <w:r>
        <w:t>временем и традициями осознавались гражданами и вызывали уважение</w:t>
      </w:r>
      <w:r>
        <w:rPr>
          <w:spacing w:val="-47"/>
        </w:rPr>
        <w:t xml:space="preserve"> </w:t>
      </w:r>
      <w:r>
        <w:t>и гордость, становясь компонентом социальной памяти. (Как соперни-</w:t>
      </w:r>
      <w:r>
        <w:rPr>
          <w:spacing w:val="1"/>
        </w:rPr>
        <w:t xml:space="preserve"> </w:t>
      </w:r>
      <w:r>
        <w:t>чество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наследственных</w:t>
      </w:r>
      <w:r>
        <w:rPr>
          <w:spacing w:val="-2"/>
        </w:rPr>
        <w:t xml:space="preserve"> </w:t>
      </w:r>
      <w:r>
        <w:t>аристократов</w:t>
      </w:r>
      <w:r>
        <w:rPr>
          <w:spacing w:val="-2"/>
        </w:rPr>
        <w:t xml:space="preserve"> </w:t>
      </w:r>
      <w:r>
        <w:t>– чей</w:t>
      </w:r>
      <w:r>
        <w:rPr>
          <w:spacing w:val="-2"/>
        </w:rPr>
        <w:t xml:space="preserve"> </w:t>
      </w:r>
      <w:r>
        <w:t>род</w:t>
      </w:r>
      <w:r>
        <w:rPr>
          <w:spacing w:val="-2"/>
        </w:rPr>
        <w:t xml:space="preserve"> </w:t>
      </w:r>
      <w:r>
        <w:t>стариннее.)</w:t>
      </w:r>
    </w:p>
    <w:p w:rsidR="00E37E53" w:rsidRDefault="00F95E1F">
      <w:pPr>
        <w:pStyle w:val="a3"/>
        <w:ind w:right="245" w:firstLine="566"/>
      </w:pPr>
      <w:r>
        <w:t>Другим фактором обретения легитимности является успех. Если</w:t>
      </w:r>
      <w:r>
        <w:rPr>
          <w:spacing w:val="1"/>
        </w:rPr>
        <w:t xml:space="preserve"> </w:t>
      </w:r>
      <w:r>
        <w:t>власть признается гражданами успешной, эффективной, то она быстро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легитимной.</w:t>
      </w:r>
    </w:p>
    <w:p w:rsidR="00E37E53" w:rsidRDefault="00F95E1F">
      <w:pPr>
        <w:pStyle w:val="a3"/>
        <w:ind w:right="245" w:firstLine="566"/>
      </w:pPr>
      <w:r>
        <w:t>Легитимность может приобретаться и благодаря естественному и</w:t>
      </w:r>
      <w:r>
        <w:rPr>
          <w:spacing w:val="1"/>
        </w:rPr>
        <w:t xml:space="preserve"> </w:t>
      </w:r>
      <w:r>
        <w:t>правильному, с точки зрения граждан, способу формирования властных</w:t>
      </w:r>
      <w:r>
        <w:rPr>
          <w:spacing w:val="1"/>
        </w:rPr>
        <w:t xml:space="preserve"> </w:t>
      </w:r>
      <w:r>
        <w:t>институтов. Для большинства современных развитых стран таким спо-</w:t>
      </w:r>
      <w:r>
        <w:rPr>
          <w:spacing w:val="1"/>
        </w:rPr>
        <w:t xml:space="preserve"> </w:t>
      </w:r>
      <w:r>
        <w:t>собом являются выборы. Там, где люди выбирают власть и наделяют ее</w:t>
      </w:r>
      <w:r>
        <w:rPr>
          <w:spacing w:val="1"/>
        </w:rPr>
        <w:t xml:space="preserve"> </w:t>
      </w:r>
      <w:r>
        <w:t>определенными полномочиями, этой власти и принимаемым ею законам</w:t>
      </w:r>
      <w:r>
        <w:rPr>
          <w:spacing w:val="-47"/>
        </w:rPr>
        <w:t xml:space="preserve"> </w:t>
      </w:r>
      <w:r>
        <w:t>принято подчиняться. При этом происходит дистанциирование должно-</w:t>
      </w:r>
      <w:r>
        <w:rPr>
          <w:spacing w:val="1"/>
        </w:rPr>
        <w:t xml:space="preserve"> </w:t>
      </w:r>
      <w:r>
        <w:t>сти от ее носителя. Главе государства подчиняются не потому, что видят</w:t>
      </w:r>
      <w:r>
        <w:rPr>
          <w:spacing w:val="-47"/>
        </w:rPr>
        <w:t xml:space="preserve"> </w:t>
      </w:r>
      <w:r>
        <w:t>его великим и мудрым, а потому, что этот пост он занимает на законных</w:t>
      </w:r>
      <w:r>
        <w:rPr>
          <w:spacing w:val="-47"/>
        </w:rPr>
        <w:t xml:space="preserve"> </w:t>
      </w:r>
      <w:r>
        <w:t>основаниях. Хотя нельзя отрицать и факт того, что носителю власти</w:t>
      </w:r>
      <w:r>
        <w:rPr>
          <w:spacing w:val="1"/>
        </w:rPr>
        <w:t xml:space="preserve"> </w:t>
      </w:r>
      <w:r>
        <w:t>подчиняются больше или меньше в зависимости от отношения лично к</w:t>
      </w:r>
      <w:r>
        <w:rPr>
          <w:spacing w:val="1"/>
        </w:rPr>
        <w:t xml:space="preserve"> </w:t>
      </w:r>
      <w:r>
        <w:t>нему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лидеру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человеку.</w:t>
      </w:r>
    </w:p>
    <w:p w:rsidR="00E37E53" w:rsidRDefault="00F95E1F">
      <w:pPr>
        <w:pStyle w:val="a3"/>
        <w:ind w:right="243" w:firstLine="566"/>
      </w:pPr>
      <w:r>
        <w:t>Легитимизации власти способствует и представление многих лю-</w:t>
      </w:r>
      <w:r>
        <w:rPr>
          <w:spacing w:val="1"/>
        </w:rPr>
        <w:t xml:space="preserve"> </w:t>
      </w:r>
      <w:r>
        <w:t>дей о божественном происхождении власти. Но этот способ легитимиза-</w:t>
      </w:r>
      <w:r>
        <w:rPr>
          <w:spacing w:val="-47"/>
        </w:rPr>
        <w:t xml:space="preserve"> </w:t>
      </w:r>
      <w:r>
        <w:t>ции эффективен лишь тогда, когда большая часть населения религиозна,</w:t>
      </w:r>
      <w:r>
        <w:rPr>
          <w:spacing w:val="-47"/>
        </w:rPr>
        <w:t xml:space="preserve"> </w:t>
      </w:r>
      <w:r>
        <w:t>серьезно</w:t>
      </w:r>
      <w:r>
        <w:rPr>
          <w:spacing w:val="-11"/>
        </w:rPr>
        <w:t xml:space="preserve"> </w:t>
      </w:r>
      <w:r>
        <w:t>относится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обрядам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ритуалам</w:t>
      </w:r>
      <w:r>
        <w:rPr>
          <w:spacing w:val="-11"/>
        </w:rPr>
        <w:t xml:space="preserve"> </w:t>
      </w:r>
      <w:r>
        <w:t>господствующей</w:t>
      </w:r>
      <w:r>
        <w:rPr>
          <w:spacing w:val="-12"/>
        </w:rPr>
        <w:t xml:space="preserve"> </w:t>
      </w:r>
      <w:r>
        <w:t>религии.</w:t>
      </w:r>
    </w:p>
    <w:p w:rsidR="00E37E53" w:rsidRDefault="00F95E1F">
      <w:pPr>
        <w:pStyle w:val="a3"/>
        <w:ind w:right="245" w:firstLine="566"/>
      </w:pPr>
      <w:r>
        <w:t>Существует еще один способ легитимизации – это ассоциация</w:t>
      </w:r>
      <w:r>
        <w:rPr>
          <w:spacing w:val="1"/>
        </w:rPr>
        <w:t xml:space="preserve"> </w:t>
      </w:r>
      <w:r>
        <w:t>власти с</w:t>
      </w:r>
      <w:r>
        <w:rPr>
          <w:spacing w:val="1"/>
        </w:rPr>
        <w:t xml:space="preserve"> </w:t>
      </w:r>
      <w:r>
        <w:t>национальными символами,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питаю-</w:t>
      </w:r>
      <w:r>
        <w:rPr>
          <w:spacing w:val="1"/>
        </w:rPr>
        <w:t xml:space="preserve"> </w:t>
      </w:r>
      <w:r>
        <w:t>щейся</w:t>
      </w:r>
      <w:r>
        <w:rPr>
          <w:spacing w:val="20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исторических</w:t>
      </w:r>
      <w:r>
        <w:rPr>
          <w:spacing w:val="20"/>
        </w:rPr>
        <w:t xml:space="preserve"> </w:t>
      </w:r>
      <w:r>
        <w:t>корней.</w:t>
      </w:r>
      <w:r>
        <w:rPr>
          <w:spacing w:val="21"/>
        </w:rPr>
        <w:t xml:space="preserve"> </w:t>
      </w:r>
      <w:r>
        <w:t>Убеждение</w:t>
      </w:r>
      <w:r>
        <w:rPr>
          <w:spacing w:val="21"/>
        </w:rPr>
        <w:t xml:space="preserve"> </w:t>
      </w:r>
      <w:r>
        <w:t>граждан</w:t>
      </w:r>
      <w:r>
        <w:rPr>
          <w:spacing w:val="1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том,</w:t>
      </w:r>
      <w:r>
        <w:rPr>
          <w:spacing w:val="21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именно</w:t>
      </w:r>
    </w:p>
    <w:p w:rsidR="00E37E53" w:rsidRDefault="00E37E53">
      <w:pPr>
        <w:sectPr w:rsidR="00E37E53">
          <w:footerReference w:type="default" r:id="rId92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эта власть лучшим и единственно возможным способом учитывает, за-</w:t>
      </w:r>
      <w:r>
        <w:rPr>
          <w:spacing w:val="1"/>
        </w:rPr>
        <w:t xml:space="preserve"> </w:t>
      </w:r>
      <w:r>
        <w:t>щищает культурно-историческую специфику данного народа и данной</w:t>
      </w:r>
      <w:r>
        <w:rPr>
          <w:spacing w:val="1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способствует</w:t>
      </w:r>
      <w:r>
        <w:rPr>
          <w:spacing w:val="2"/>
        </w:rPr>
        <w:t xml:space="preserve"> </w:t>
      </w:r>
      <w:r>
        <w:t>легитализации</w:t>
      </w:r>
      <w:r>
        <w:rPr>
          <w:spacing w:val="-2"/>
        </w:rPr>
        <w:t xml:space="preserve"> </w:t>
      </w:r>
      <w:r>
        <w:t>власти.</w:t>
      </w:r>
    </w:p>
    <w:p w:rsidR="00E37E53" w:rsidRDefault="00F95E1F">
      <w:pPr>
        <w:pStyle w:val="a3"/>
        <w:spacing w:before="1"/>
        <w:ind w:right="41" w:firstLine="566"/>
      </w:pPr>
      <w:r>
        <w:t>Но следует предупредить, что такой способ легитимизации более</w:t>
      </w:r>
      <w:r>
        <w:rPr>
          <w:spacing w:val="1"/>
        </w:rPr>
        <w:t xml:space="preserve"> </w:t>
      </w:r>
      <w:r>
        <w:t>характерен для неэффективных и объективно опасных для собственного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режимов.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оправдываются</w:t>
      </w:r>
      <w:r>
        <w:rPr>
          <w:spacing w:val="1"/>
        </w:rPr>
        <w:t xml:space="preserve"> </w:t>
      </w:r>
      <w:r>
        <w:t>бесправие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нежелание</w:t>
      </w:r>
      <w:r>
        <w:rPr>
          <w:spacing w:val="-1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реформы.</w:t>
      </w:r>
    </w:p>
    <w:p w:rsidR="00E37E53" w:rsidRDefault="00F95E1F">
      <w:pPr>
        <w:pStyle w:val="a3"/>
        <w:ind w:right="38" w:firstLine="566"/>
      </w:pPr>
      <w:r>
        <w:t>Демократические режимы тоже стараются связать себя с нацио-</w:t>
      </w:r>
      <w:r>
        <w:rPr>
          <w:spacing w:val="1"/>
        </w:rPr>
        <w:t xml:space="preserve"> </w:t>
      </w:r>
      <w:r>
        <w:t>нальной символикой и историческим прошлым своей станы. Этой цели</w:t>
      </w:r>
      <w:r>
        <w:rPr>
          <w:spacing w:val="1"/>
        </w:rPr>
        <w:t xml:space="preserve"> </w:t>
      </w:r>
      <w:r>
        <w:t>служат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романы,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герои</w:t>
      </w:r>
      <w:r>
        <w:rPr>
          <w:spacing w:val="-7"/>
        </w:rPr>
        <w:t xml:space="preserve"> </w:t>
      </w:r>
      <w:r>
        <w:t>предска-</w:t>
      </w:r>
      <w:r>
        <w:rPr>
          <w:spacing w:val="-47"/>
        </w:rPr>
        <w:t xml:space="preserve"> </w:t>
      </w:r>
      <w:r>
        <w:t>зывают именно ту политическую систему, которая установится в стране</w:t>
      </w:r>
      <w:r>
        <w:rPr>
          <w:spacing w:val="1"/>
        </w:rPr>
        <w:t xml:space="preserve"> </w:t>
      </w:r>
      <w:r>
        <w:t>через много лет, борются за те принципы, которыми руководствуются в</w:t>
      </w:r>
      <w:r>
        <w:rPr>
          <w:spacing w:val="1"/>
        </w:rPr>
        <w:t xml:space="preserve"> </w:t>
      </w:r>
      <w:r>
        <w:t>современном государственном устройстве. Портреты великих деятелей</w:t>
      </w:r>
      <w:r>
        <w:rPr>
          <w:spacing w:val="1"/>
        </w:rPr>
        <w:t xml:space="preserve"> </w:t>
      </w:r>
      <w:r>
        <w:t>на денежных знаках выполняют те же функции. В результате гражданам</w:t>
      </w:r>
      <w:r>
        <w:rPr>
          <w:spacing w:val="-47"/>
        </w:rPr>
        <w:t xml:space="preserve"> </w:t>
      </w:r>
      <w:r>
        <w:t>внушается, что именно такая власть в их стране может существовать,</w:t>
      </w:r>
      <w:r>
        <w:rPr>
          <w:spacing w:val="1"/>
        </w:rPr>
        <w:t xml:space="preserve"> </w:t>
      </w:r>
      <w:r>
        <w:t>поскольку</w:t>
      </w:r>
      <w:r>
        <w:rPr>
          <w:spacing w:val="-5"/>
        </w:rPr>
        <w:t xml:space="preserve"> </w:t>
      </w:r>
      <w:r>
        <w:t>она</w:t>
      </w:r>
      <w:r>
        <w:rPr>
          <w:spacing w:val="3"/>
        </w:rPr>
        <w:t xml:space="preserve"> </w:t>
      </w:r>
      <w:r>
        <w:t>исторически предопределена.</w:t>
      </w:r>
    </w:p>
    <w:p w:rsidR="00E37E53" w:rsidRDefault="00F95E1F">
      <w:pPr>
        <w:pStyle w:val="a3"/>
        <w:spacing w:before="1"/>
        <w:ind w:right="42" w:firstLine="566"/>
      </w:pPr>
      <w:r>
        <w:t>Легитимность власти с психологической точки зрения (Е.Б. Шес-</w:t>
      </w:r>
      <w:r>
        <w:rPr>
          <w:spacing w:val="1"/>
        </w:rPr>
        <w:t xml:space="preserve"> </w:t>
      </w:r>
      <w:r>
        <w:t>топал) представляет собой субъективную законность – т.е. сами люди, а</w:t>
      </w:r>
      <w:r>
        <w:rPr>
          <w:spacing w:val="1"/>
        </w:rPr>
        <w:t xml:space="preserve"> </w:t>
      </w:r>
      <w:r>
        <w:t>не только юридические, международные и церковные институты при-</w:t>
      </w:r>
      <w:r>
        <w:rPr>
          <w:spacing w:val="1"/>
        </w:rPr>
        <w:t xml:space="preserve"> </w:t>
      </w:r>
      <w:r>
        <w:t>знают право данной власти управлять. Достаточно часто бывает и так,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юридические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признают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этой</w:t>
      </w:r>
      <w:r>
        <w:rPr>
          <w:spacing w:val="-47"/>
        </w:rPr>
        <w:t xml:space="preserve"> </w:t>
      </w:r>
      <w:r>
        <w:t>власти управлять (власть закрепила свою легитимность во внутреннем и</w:t>
      </w:r>
      <w:r>
        <w:rPr>
          <w:spacing w:val="-47"/>
        </w:rPr>
        <w:t xml:space="preserve"> </w:t>
      </w:r>
      <w:r>
        <w:t>международном праве), но большая часть граждан не поддерживает ее.</w:t>
      </w:r>
      <w:r>
        <w:rPr>
          <w:spacing w:val="1"/>
        </w:rPr>
        <w:t xml:space="preserve"> </w:t>
      </w:r>
      <w:r>
        <w:t>Причины</w:t>
      </w:r>
      <w:r>
        <w:rPr>
          <w:spacing w:val="10"/>
        </w:rPr>
        <w:t xml:space="preserve"> </w:t>
      </w:r>
      <w:r>
        <w:t>могут</w:t>
      </w:r>
      <w:r>
        <w:rPr>
          <w:spacing w:val="12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разные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насильственная</w:t>
      </w:r>
      <w:r>
        <w:rPr>
          <w:spacing w:val="10"/>
        </w:rPr>
        <w:t xml:space="preserve"> </w:t>
      </w:r>
      <w:r>
        <w:t>смена</w:t>
      </w:r>
      <w:r>
        <w:rPr>
          <w:spacing w:val="11"/>
        </w:rPr>
        <w:t xml:space="preserve"> </w:t>
      </w:r>
      <w:r>
        <w:t>власти,</w:t>
      </w:r>
      <w:r>
        <w:rPr>
          <w:spacing w:val="11"/>
        </w:rPr>
        <w:t xml:space="preserve"> </w:t>
      </w:r>
      <w:r>
        <w:t>недоверие</w:t>
      </w:r>
      <w:r>
        <w:rPr>
          <w:spacing w:val="-4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ее представителям,</w:t>
      </w:r>
      <w:r>
        <w:rPr>
          <w:spacing w:val="-1"/>
        </w:rPr>
        <w:t xml:space="preserve"> </w:t>
      </w:r>
      <w:r>
        <w:t>ее криминализация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E37E53" w:rsidRDefault="00F95E1F">
      <w:pPr>
        <w:pStyle w:val="a3"/>
        <w:ind w:right="45" w:firstLine="566"/>
      </w:pPr>
      <w:r>
        <w:t>Важным понятием, характеризующим готовность людей подчи-</w:t>
      </w:r>
      <w:r>
        <w:rPr>
          <w:spacing w:val="1"/>
        </w:rPr>
        <w:t xml:space="preserve"> </w:t>
      </w:r>
      <w:r>
        <w:t>няться</w:t>
      </w:r>
      <w:r>
        <w:rPr>
          <w:spacing w:val="1"/>
        </w:rPr>
        <w:t xml:space="preserve"> </w:t>
      </w:r>
      <w:r>
        <w:t>установлениям власти,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суверенитет.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Суверенитет </w:t>
      </w:r>
      <w:r>
        <w:t>– это право власти управлять конкретной террито-</w:t>
      </w:r>
      <w:r>
        <w:rPr>
          <w:spacing w:val="1"/>
        </w:rPr>
        <w:t xml:space="preserve"> </w:t>
      </w:r>
      <w:r>
        <w:t>рией в конкретное время. По утверждению Е. Шестопала, важность это-</w:t>
      </w:r>
      <w:r>
        <w:rPr>
          <w:spacing w:val="1"/>
        </w:rPr>
        <w:t xml:space="preserve"> </w:t>
      </w:r>
      <w:r>
        <w:t>го аспекта властных отношений видна при анализе сепаратистских дви-</w:t>
      </w:r>
      <w:r>
        <w:rPr>
          <w:spacing w:val="1"/>
        </w:rPr>
        <w:t xml:space="preserve"> </w:t>
      </w:r>
      <w:r>
        <w:t>жений, которые не отрицают легитимности власти центра – они лишь не</w:t>
      </w:r>
      <w:r>
        <w:rPr>
          <w:spacing w:val="-47"/>
        </w:rPr>
        <w:t xml:space="preserve"> </w:t>
      </w:r>
      <w:r>
        <w:t>согласны с ее распространением на их территории, то есть они отрицают</w:t>
      </w:r>
      <w:r>
        <w:rPr>
          <w:spacing w:val="-47"/>
        </w:rPr>
        <w:t xml:space="preserve"> </w:t>
      </w:r>
      <w:r>
        <w:t>ее суверенитет над данным пространством (например, проблема страны</w:t>
      </w:r>
      <w:r>
        <w:rPr>
          <w:spacing w:val="1"/>
        </w:rPr>
        <w:t xml:space="preserve"> </w:t>
      </w:r>
      <w:r>
        <w:t>басков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Испании).</w:t>
      </w:r>
    </w:p>
    <w:p w:rsidR="00E37E53" w:rsidRDefault="00F95E1F">
      <w:pPr>
        <w:pStyle w:val="a3"/>
        <w:ind w:right="40" w:firstLine="566"/>
      </w:pPr>
      <w:r>
        <w:t>В некоторых случаях действует временный суверенитет власти,</w:t>
      </w:r>
      <w:r>
        <w:rPr>
          <w:spacing w:val="1"/>
        </w:rPr>
        <w:t xml:space="preserve"> </w:t>
      </w:r>
      <w:r>
        <w:t>например в условиях чрезвычайных ситуаций (природная, техногенная</w:t>
      </w:r>
      <w:r>
        <w:rPr>
          <w:spacing w:val="1"/>
        </w:rPr>
        <w:t xml:space="preserve"> </w:t>
      </w:r>
      <w:r>
        <w:t>катастрофы). В таких случаях отдельные структуры власти, МЧС на-</w:t>
      </w:r>
      <w:r>
        <w:rPr>
          <w:spacing w:val="1"/>
        </w:rPr>
        <w:t xml:space="preserve"> </w:t>
      </w:r>
      <w:r>
        <w:t>пример, могут приобретать большие полномочия, но до устранения ка-</w:t>
      </w:r>
      <w:r>
        <w:rPr>
          <w:spacing w:val="1"/>
        </w:rPr>
        <w:t xml:space="preserve"> </w:t>
      </w:r>
      <w:r>
        <w:t>тастрофы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отмены</w:t>
      </w:r>
      <w:r>
        <w:rPr>
          <w:spacing w:val="38"/>
        </w:rPr>
        <w:t xml:space="preserve"> </w:t>
      </w:r>
      <w:r>
        <w:t>чрезвычайного</w:t>
      </w:r>
      <w:r>
        <w:rPr>
          <w:spacing w:val="39"/>
        </w:rPr>
        <w:t xml:space="preserve"> </w:t>
      </w:r>
      <w:r>
        <w:t>положения.</w:t>
      </w:r>
      <w:r>
        <w:rPr>
          <w:spacing w:val="38"/>
        </w:rPr>
        <w:t xml:space="preserve"> </w:t>
      </w:r>
      <w:r>
        <w:t>Эта</w:t>
      </w:r>
      <w:r>
        <w:rPr>
          <w:spacing w:val="38"/>
        </w:rPr>
        <w:t xml:space="preserve"> </w:t>
      </w:r>
      <w:r>
        <w:t>власть</w:t>
      </w:r>
      <w:r>
        <w:rPr>
          <w:spacing w:val="39"/>
        </w:rPr>
        <w:t xml:space="preserve"> </w:t>
      </w:r>
      <w:r>
        <w:t>законна,</w:t>
      </w:r>
      <w:r>
        <w:rPr>
          <w:spacing w:val="41"/>
        </w:rPr>
        <w:t xml:space="preserve"> </w:t>
      </w:r>
      <w:r>
        <w:t>и</w:t>
      </w:r>
    </w:p>
    <w:p w:rsidR="00E37E53" w:rsidRDefault="00F95E1F">
      <w:pPr>
        <w:pStyle w:val="a3"/>
        <w:spacing w:before="66"/>
        <w:ind w:right="248"/>
      </w:pPr>
      <w:r>
        <w:br w:type="column"/>
      </w:r>
      <w:r>
        <w:lastRenderedPageBreak/>
        <w:t>люди обязаны ей подчиняться и выполнять ее требования до указанного</w:t>
      </w:r>
      <w:r>
        <w:rPr>
          <w:spacing w:val="1"/>
        </w:rPr>
        <w:t xml:space="preserve"> </w:t>
      </w:r>
      <w:r>
        <w:t>времени.</w:t>
      </w:r>
    </w:p>
    <w:p w:rsidR="00E37E53" w:rsidRDefault="00F95E1F">
      <w:pPr>
        <w:pStyle w:val="a3"/>
        <w:spacing w:before="1"/>
        <w:ind w:right="244" w:firstLine="566"/>
      </w:pPr>
      <w:r>
        <w:t>Не исключается, что ситуация возникновения временного сувере-</w:t>
      </w:r>
      <w:r>
        <w:rPr>
          <w:spacing w:val="1"/>
        </w:rPr>
        <w:t xml:space="preserve"> </w:t>
      </w:r>
      <w:r>
        <w:t>нитета может породить конфликты и разночтения – должностное лицо</w:t>
      </w:r>
      <w:r>
        <w:rPr>
          <w:spacing w:val="1"/>
        </w:rPr>
        <w:t xml:space="preserve"> </w:t>
      </w:r>
      <w:r>
        <w:t>может объявить ситуацию чрезвычайной и потребовать особых полно-</w:t>
      </w:r>
      <w:r>
        <w:rPr>
          <w:spacing w:val="1"/>
        </w:rPr>
        <w:t xml:space="preserve"> </w:t>
      </w:r>
      <w:r>
        <w:t>мочий, но с этим могут не согласиться рядовые граждане. Подобная си-</w:t>
      </w:r>
      <w:r>
        <w:rPr>
          <w:spacing w:val="1"/>
        </w:rPr>
        <w:t xml:space="preserve"> </w:t>
      </w:r>
      <w:r>
        <w:t>туация может возникнуть и по поводу определения момента прекраще-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суверенитета.</w:t>
      </w:r>
    </w:p>
    <w:p w:rsidR="00E37E53" w:rsidRDefault="00F95E1F">
      <w:pPr>
        <w:ind w:left="157" w:right="243" w:firstLine="566"/>
        <w:jc w:val="both"/>
        <w:rPr>
          <w:sz w:val="20"/>
        </w:rPr>
      </w:pPr>
      <w:r>
        <w:rPr>
          <w:sz w:val="20"/>
        </w:rPr>
        <w:t>Легитимность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суверенитет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взаимообусловлены.</w:t>
      </w:r>
      <w:r>
        <w:rPr>
          <w:spacing w:val="1"/>
          <w:sz w:val="20"/>
        </w:rPr>
        <w:t xml:space="preserve"> </w:t>
      </w:r>
      <w:r>
        <w:rPr>
          <w:sz w:val="20"/>
        </w:rPr>
        <w:t>Потеря</w:t>
      </w:r>
      <w:r>
        <w:rPr>
          <w:spacing w:val="1"/>
          <w:sz w:val="20"/>
        </w:rPr>
        <w:t xml:space="preserve"> </w:t>
      </w:r>
      <w:r>
        <w:rPr>
          <w:sz w:val="20"/>
        </w:rPr>
        <w:t>леги-</w:t>
      </w:r>
      <w:r>
        <w:rPr>
          <w:spacing w:val="-47"/>
          <w:sz w:val="20"/>
        </w:rPr>
        <w:t xml:space="preserve"> </w:t>
      </w:r>
      <w:r>
        <w:rPr>
          <w:sz w:val="20"/>
        </w:rPr>
        <w:t>тимности неизбежно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</w:t>
      </w:r>
      <w:r>
        <w:rPr>
          <w:spacing w:val="1"/>
          <w:sz w:val="20"/>
        </w:rPr>
        <w:t xml:space="preserve"> </w:t>
      </w:r>
      <w:r>
        <w:rPr>
          <w:sz w:val="20"/>
        </w:rPr>
        <w:t>и к отказу в суверенитете власти над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данной территорией. (</w:t>
      </w:r>
      <w:r>
        <w:rPr>
          <w:i/>
          <w:sz w:val="20"/>
        </w:rPr>
        <w:t>Потеря легитимности власти КПСС повлекла за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собой потерю суверенитета власти Москвы над союзными республи-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ками</w:t>
      </w:r>
      <w:r>
        <w:rPr>
          <w:sz w:val="20"/>
        </w:rPr>
        <w:t>.) Вариантов ситуаций может быть много, но роль психологическо-</w:t>
      </w:r>
      <w:r>
        <w:rPr>
          <w:spacing w:val="1"/>
          <w:sz w:val="20"/>
        </w:rPr>
        <w:t xml:space="preserve"> </w:t>
      </w:r>
      <w:r>
        <w:rPr>
          <w:sz w:val="20"/>
        </w:rPr>
        <w:t>го компонента в изменении отношения граждан к власти нельзя недо-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оценивать. Люди не выступают против того, что считают законным и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справедливым.</w:t>
      </w:r>
    </w:p>
    <w:p w:rsidR="00E37E53" w:rsidRDefault="00F95E1F">
      <w:pPr>
        <w:pStyle w:val="a3"/>
        <w:spacing w:before="1"/>
        <w:ind w:right="244" w:firstLine="566"/>
      </w:pPr>
      <w:r>
        <w:t>В любой цивилизованной стране власть всегда ставит задачу дос-</w:t>
      </w:r>
      <w:r>
        <w:rPr>
          <w:spacing w:val="1"/>
        </w:rPr>
        <w:t xml:space="preserve"> </w:t>
      </w:r>
      <w:r>
        <w:t>тижения легитимности – то есть согласия граждан на управление и на</w:t>
      </w:r>
      <w:r>
        <w:rPr>
          <w:spacing w:val="1"/>
        </w:rPr>
        <w:t xml:space="preserve"> </w:t>
      </w:r>
      <w:r>
        <w:t>способы управления. Для достижения подобного согласия «власть – об-</w:t>
      </w:r>
      <w:r>
        <w:rPr>
          <w:spacing w:val="1"/>
        </w:rPr>
        <w:t xml:space="preserve"> </w:t>
      </w:r>
      <w:r>
        <w:t>щество»</w:t>
      </w:r>
      <w:r>
        <w:rPr>
          <w:spacing w:val="-5"/>
        </w:rPr>
        <w:t xml:space="preserve"> </w:t>
      </w:r>
      <w:r>
        <w:t>существует</w:t>
      </w:r>
      <w:r>
        <w:rPr>
          <w:spacing w:val="-1"/>
        </w:rPr>
        <w:t xml:space="preserve"> </w:t>
      </w:r>
      <w:r>
        <w:t>ряд</w:t>
      </w:r>
      <w:r>
        <w:rPr>
          <w:spacing w:val="2"/>
        </w:rPr>
        <w:t xml:space="preserve"> </w:t>
      </w:r>
      <w:r>
        <w:t>условий.</w:t>
      </w:r>
    </w:p>
    <w:p w:rsidR="00E37E53" w:rsidRDefault="00F95E1F">
      <w:pPr>
        <w:pStyle w:val="a3"/>
        <w:ind w:right="244" w:firstLine="566"/>
      </w:pPr>
      <w:r>
        <w:t xml:space="preserve">Первое условие достижения согласия – </w:t>
      </w:r>
      <w:r>
        <w:rPr>
          <w:i/>
        </w:rPr>
        <w:t xml:space="preserve">идентификация: </w:t>
      </w:r>
      <w:r>
        <w:t>государ-</w:t>
      </w:r>
      <w:r>
        <w:rPr>
          <w:spacing w:val="1"/>
        </w:rPr>
        <w:t xml:space="preserve"> </w:t>
      </w:r>
      <w:r>
        <w:t>ство должно декларировать популярные и понятные цели, добиваясь то-</w:t>
      </w:r>
      <w:r>
        <w:rPr>
          <w:spacing w:val="1"/>
        </w:rPr>
        <w:t xml:space="preserve"> </w:t>
      </w:r>
      <w:r>
        <w:t>го, чтобы граждане идентифицировали себя с государством, значит и с</w:t>
      </w:r>
      <w:r>
        <w:rPr>
          <w:spacing w:val="1"/>
        </w:rPr>
        <w:t xml:space="preserve"> </w:t>
      </w:r>
      <w:r>
        <w:t>властью, и считали, что именно эта государственная власть выражает их</w:t>
      </w:r>
      <w:r>
        <w:rPr>
          <w:spacing w:val="-47"/>
        </w:rPr>
        <w:t xml:space="preserve"> </w:t>
      </w:r>
      <w:r>
        <w:t>интересы.</w:t>
      </w:r>
    </w:p>
    <w:p w:rsidR="00E37E53" w:rsidRDefault="00F95E1F">
      <w:pPr>
        <w:pStyle w:val="a3"/>
        <w:ind w:right="244" w:firstLine="566"/>
      </w:pPr>
      <w:r>
        <w:t>Второе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наличие</w:t>
      </w:r>
      <w:r>
        <w:rPr>
          <w:i/>
          <w:spacing w:val="1"/>
        </w:rPr>
        <w:t xml:space="preserve"> </w:t>
      </w:r>
      <w:r>
        <w:rPr>
          <w:i/>
        </w:rPr>
        <w:t>угрозы</w:t>
      </w:r>
      <w:r>
        <w:rPr>
          <w:i/>
          <w:spacing w:val="1"/>
        </w:rPr>
        <w:t xml:space="preserve"> </w:t>
      </w:r>
      <w:r>
        <w:rPr>
          <w:i/>
        </w:rPr>
        <w:t>личной</w:t>
      </w:r>
      <w:r>
        <w:rPr>
          <w:i/>
          <w:spacing w:val="1"/>
        </w:rPr>
        <w:t xml:space="preserve"> </w:t>
      </w:r>
      <w:r>
        <w:rPr>
          <w:i/>
        </w:rPr>
        <w:t>безопасности.</w:t>
      </w:r>
      <w:r>
        <w:rPr>
          <w:i/>
          <w:spacing w:val="1"/>
        </w:rPr>
        <w:t xml:space="preserve"> </w:t>
      </w:r>
      <w:r>
        <w:t>Легче</w:t>
      </w:r>
      <w:r>
        <w:rPr>
          <w:spacing w:val="-47"/>
        </w:rPr>
        <w:t xml:space="preserve"> </w:t>
      </w:r>
      <w:r>
        <w:t>всего добиться признания и согласия, когда народ ощущает угрозу своей</w:t>
      </w:r>
      <w:r>
        <w:rPr>
          <w:spacing w:val="-47"/>
        </w:rPr>
        <w:t xml:space="preserve"> </w:t>
      </w:r>
      <w:r>
        <w:t>безопасности (реальной, воображаемой или потенциальной). В совре-</w:t>
      </w:r>
      <w:r>
        <w:rPr>
          <w:spacing w:val="1"/>
        </w:rPr>
        <w:t xml:space="preserve"> </w:t>
      </w:r>
      <w:r>
        <w:t>менном мире источниками опасности могут быть: 1) экологические ка-</w:t>
      </w:r>
      <w:r>
        <w:rPr>
          <w:spacing w:val="1"/>
        </w:rPr>
        <w:t xml:space="preserve"> </w:t>
      </w:r>
      <w:r>
        <w:t>тастрофы;</w:t>
      </w:r>
      <w:r>
        <w:rPr>
          <w:spacing w:val="4"/>
        </w:rPr>
        <w:t xml:space="preserve"> </w:t>
      </w:r>
      <w:r>
        <w:t>2)</w:t>
      </w:r>
      <w:r>
        <w:rPr>
          <w:spacing w:val="5"/>
        </w:rPr>
        <w:t xml:space="preserve"> </w:t>
      </w:r>
      <w:r>
        <w:t>техногенные</w:t>
      </w:r>
      <w:r>
        <w:rPr>
          <w:spacing w:val="9"/>
        </w:rPr>
        <w:t xml:space="preserve"> </w:t>
      </w:r>
      <w:r>
        <w:t>угрозы;</w:t>
      </w:r>
      <w:r>
        <w:rPr>
          <w:spacing w:val="4"/>
        </w:rPr>
        <w:t xml:space="preserve"> </w:t>
      </w:r>
      <w:r>
        <w:t>3)</w:t>
      </w:r>
      <w:r>
        <w:rPr>
          <w:spacing w:val="5"/>
        </w:rPr>
        <w:t xml:space="preserve"> </w:t>
      </w:r>
      <w:r>
        <w:t>антропогенные</w:t>
      </w:r>
      <w:r>
        <w:rPr>
          <w:spacing w:val="4"/>
        </w:rPr>
        <w:t xml:space="preserve"> </w:t>
      </w:r>
      <w:r>
        <w:t>катастрофы;</w:t>
      </w:r>
    </w:p>
    <w:p w:rsidR="00E37E53" w:rsidRDefault="00F95E1F">
      <w:pPr>
        <w:pStyle w:val="a3"/>
        <w:spacing w:line="230" w:lineRule="exact"/>
      </w:pPr>
      <w:r>
        <w:t>4)</w:t>
      </w:r>
      <w:r>
        <w:rPr>
          <w:spacing w:val="-2"/>
        </w:rPr>
        <w:t xml:space="preserve"> </w:t>
      </w:r>
      <w:r>
        <w:t>внешние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внутренние</w:t>
      </w:r>
      <w:r>
        <w:rPr>
          <w:spacing w:val="-3"/>
        </w:rPr>
        <w:t xml:space="preserve"> </w:t>
      </w:r>
      <w:r>
        <w:t>угрозы.</w:t>
      </w:r>
    </w:p>
    <w:p w:rsidR="00E37E53" w:rsidRDefault="00F95E1F">
      <w:pPr>
        <w:pStyle w:val="a3"/>
        <w:ind w:right="243" w:firstLine="566"/>
      </w:pPr>
      <w:r>
        <w:t>Проблема может также заключаться в этническом, культурном,</w:t>
      </w:r>
      <w:r>
        <w:rPr>
          <w:spacing w:val="1"/>
        </w:rPr>
        <w:t xml:space="preserve"> </w:t>
      </w:r>
      <w:r>
        <w:t>языковом, экономическом этническом и физическом выживании. В этих</w:t>
      </w:r>
      <w:r>
        <w:rPr>
          <w:spacing w:val="-47"/>
        </w:rPr>
        <w:t xml:space="preserve"> </w:t>
      </w:r>
      <w:r>
        <w:t>условиях достижение согласия с властью весьма вероятно, поскольку</w:t>
      </w:r>
      <w:r>
        <w:rPr>
          <w:spacing w:val="1"/>
        </w:rPr>
        <w:t xml:space="preserve"> </w:t>
      </w:r>
      <w:r>
        <w:t>только власть обладает не только правом, обязанностью, но и ресурсами</w:t>
      </w:r>
      <w:r>
        <w:rPr>
          <w:spacing w:val="-47"/>
        </w:rPr>
        <w:t xml:space="preserve"> </w:t>
      </w:r>
      <w:r>
        <w:t xml:space="preserve">для устранения этих угроз. Поэтому в особо критические моменты </w:t>
      </w:r>
      <w:r>
        <w:rPr>
          <w:i/>
        </w:rPr>
        <w:t>про-</w:t>
      </w:r>
      <w:r>
        <w:rPr>
          <w:i/>
          <w:spacing w:val="1"/>
        </w:rPr>
        <w:t xml:space="preserve"> </w:t>
      </w:r>
      <w:r>
        <w:rPr>
          <w:i/>
        </w:rPr>
        <w:t>исходит консолидация всех групп, интересов и сил</w:t>
      </w:r>
      <w:r>
        <w:t>, чего в других усло-</w:t>
      </w:r>
      <w:r>
        <w:rPr>
          <w:spacing w:val="1"/>
        </w:rPr>
        <w:t xml:space="preserve"> </w:t>
      </w:r>
      <w:r>
        <w:t>виях бывает трудно достичь. Здесь на уровне не только коллективного</w:t>
      </w:r>
      <w:r>
        <w:rPr>
          <w:spacing w:val="1"/>
        </w:rPr>
        <w:t xml:space="preserve"> </w:t>
      </w:r>
      <w:r>
        <w:t>сознания, но и на уровне коллективных инстинктов выживания проис-</w:t>
      </w:r>
      <w:r>
        <w:rPr>
          <w:spacing w:val="1"/>
        </w:rPr>
        <w:t xml:space="preserve"> </w:t>
      </w:r>
      <w:r>
        <w:t>ходит групповая солидарность и сплоченность, и как результат – консо-</w:t>
      </w:r>
      <w:r>
        <w:rPr>
          <w:spacing w:val="1"/>
        </w:rPr>
        <w:t xml:space="preserve"> </w:t>
      </w:r>
      <w:r>
        <w:t>лидация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осознания</w:t>
      </w:r>
      <w:r>
        <w:rPr>
          <w:spacing w:val="21"/>
        </w:rPr>
        <w:t xml:space="preserve"> </w:t>
      </w:r>
      <w:r>
        <w:t>опасности.</w:t>
      </w:r>
      <w:r>
        <w:rPr>
          <w:spacing w:val="23"/>
        </w:rPr>
        <w:t xml:space="preserve"> </w:t>
      </w:r>
      <w:r>
        <w:t>Коллективное</w:t>
      </w:r>
      <w:r>
        <w:rPr>
          <w:spacing w:val="19"/>
        </w:rPr>
        <w:t xml:space="preserve"> </w:t>
      </w:r>
      <w:r>
        <w:t>осозна-</w:t>
      </w:r>
    </w:p>
    <w:p w:rsidR="00E37E53" w:rsidRDefault="00E37E53">
      <w:pPr>
        <w:sectPr w:rsidR="00E37E53">
          <w:footerReference w:type="default" r:id="rId93"/>
          <w:pgSz w:w="16840" w:h="11900" w:orient="landscape"/>
          <w:pgMar w:top="1060" w:right="840" w:bottom="980" w:left="920" w:header="0" w:footer="792" w:gutter="0"/>
          <w:cols w:num="2" w:space="720" w:equalWidth="0">
            <w:col w:w="6459" w:space="1960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ние опасности, коллективное переживание, инстинкты самосохранения</w:t>
      </w:r>
      <w:r>
        <w:rPr>
          <w:spacing w:val="1"/>
        </w:rPr>
        <w:t xml:space="preserve"> </w:t>
      </w:r>
      <w:r>
        <w:t>на определенное время нейтрализуют или стирают существующие раз-</w:t>
      </w:r>
      <w:r>
        <w:rPr>
          <w:spacing w:val="1"/>
        </w:rPr>
        <w:t xml:space="preserve"> </w:t>
      </w:r>
      <w:r>
        <w:t>ногласия</w:t>
      </w:r>
      <w:r>
        <w:rPr>
          <w:spacing w:val="14"/>
        </w:rPr>
        <w:t xml:space="preserve"> </w:t>
      </w:r>
      <w:r>
        <w:t>народа</w:t>
      </w:r>
      <w:r>
        <w:rPr>
          <w:spacing w:val="15"/>
        </w:rPr>
        <w:t xml:space="preserve"> </w:t>
      </w:r>
      <w:r>
        <w:t>(или</w:t>
      </w:r>
      <w:r>
        <w:rPr>
          <w:spacing w:val="14"/>
        </w:rPr>
        <w:t xml:space="preserve"> </w:t>
      </w:r>
      <w:r>
        <w:t>групп)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властью.</w:t>
      </w:r>
      <w:r>
        <w:rPr>
          <w:spacing w:val="18"/>
        </w:rPr>
        <w:t xml:space="preserve"> </w:t>
      </w:r>
      <w:r>
        <w:t>Коллективный</w:t>
      </w:r>
      <w:r>
        <w:rPr>
          <w:spacing w:val="15"/>
        </w:rPr>
        <w:t xml:space="preserve"> </w:t>
      </w:r>
      <w:r>
        <w:t>разум,</w:t>
      </w:r>
      <w:r>
        <w:rPr>
          <w:spacing w:val="16"/>
        </w:rPr>
        <w:t xml:space="preserve"> </w:t>
      </w:r>
      <w:r>
        <w:t>сознание</w:t>
      </w:r>
      <w:r>
        <w:rPr>
          <w:spacing w:val="-47"/>
        </w:rPr>
        <w:t xml:space="preserve"> </w:t>
      </w:r>
      <w:r>
        <w:t>и инстинкты обращаются к власти и одобряют её действия в этой ситуа-</w:t>
      </w:r>
      <w:r>
        <w:rPr>
          <w:spacing w:val="1"/>
        </w:rPr>
        <w:t xml:space="preserve"> </w:t>
      </w:r>
      <w:r>
        <w:t>ции,</w:t>
      </w:r>
      <w:r>
        <w:rPr>
          <w:spacing w:val="-1"/>
        </w:rPr>
        <w:t xml:space="preserve"> </w:t>
      </w:r>
      <w:r>
        <w:t>что можно обозначить</w:t>
      </w:r>
      <w:r>
        <w:rPr>
          <w:spacing w:val="-1"/>
        </w:rPr>
        <w:t xml:space="preserve"> </w:t>
      </w:r>
      <w:r>
        <w:t>как «ситуативное</w:t>
      </w:r>
      <w:r>
        <w:rPr>
          <w:spacing w:val="-1"/>
        </w:rPr>
        <w:t xml:space="preserve"> </w:t>
      </w:r>
      <w:r>
        <w:t>согласие».</w:t>
      </w:r>
    </w:p>
    <w:p w:rsidR="00E37E53" w:rsidRDefault="00F95E1F">
      <w:pPr>
        <w:pStyle w:val="a3"/>
        <w:spacing w:before="2"/>
        <w:ind w:right="38" w:firstLine="566"/>
      </w:pPr>
      <w:r>
        <w:t>По утверждению Е. Шестопала, условием достижения согласия</w:t>
      </w:r>
      <w:r>
        <w:rPr>
          <w:spacing w:val="1"/>
        </w:rPr>
        <w:t xml:space="preserve"> </w:t>
      </w:r>
      <w:r>
        <w:t>являются и мессианские цели, которые власть внушает народу о ее осо-</w:t>
      </w:r>
      <w:r>
        <w:rPr>
          <w:spacing w:val="1"/>
        </w:rPr>
        <w:t xml:space="preserve"> </w:t>
      </w:r>
      <w:r>
        <w:t>бом мессианском предназначении. (Гитлеру всегда «слышался» голос о</w:t>
      </w:r>
      <w:r>
        <w:rPr>
          <w:spacing w:val="1"/>
        </w:rPr>
        <w:t xml:space="preserve"> </w:t>
      </w:r>
      <w:r>
        <w:t>его божественном назначении, и что только он может возвысить немцев.</w:t>
      </w:r>
      <w:r>
        <w:rPr>
          <w:spacing w:val="-47"/>
        </w:rPr>
        <w:t xml:space="preserve"> </w:t>
      </w:r>
      <w:r>
        <w:t>Кстати, он говорил очень громко, даже если разговаривал с 2–3-мя собе-</w:t>
      </w:r>
      <w:r>
        <w:rPr>
          <w:spacing w:val="-47"/>
        </w:rPr>
        <w:t xml:space="preserve"> </w:t>
      </w:r>
      <w:r>
        <w:t>седниками, потому что был уверен, что его голосом говорит весь немец-</w:t>
      </w:r>
      <w:r>
        <w:rPr>
          <w:spacing w:val="-47"/>
        </w:rPr>
        <w:t xml:space="preserve"> </w:t>
      </w:r>
      <w:r>
        <w:t>кий народ, а его судьба – озвучить и осуществить чаяния немецкого на-</w:t>
      </w:r>
      <w:r>
        <w:rPr>
          <w:spacing w:val="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выполнить свое</w:t>
      </w:r>
      <w:r>
        <w:rPr>
          <w:spacing w:val="-1"/>
        </w:rPr>
        <w:t xml:space="preserve"> </w:t>
      </w:r>
      <w:r>
        <w:t>мессианское предназначение.)</w:t>
      </w:r>
    </w:p>
    <w:p w:rsidR="00E37E53" w:rsidRDefault="00F95E1F">
      <w:pPr>
        <w:pStyle w:val="a3"/>
        <w:ind w:right="40" w:firstLine="566"/>
      </w:pPr>
      <w:r>
        <w:t>Подобные мессианские идеи живут в сознании и у некоторых по-</w:t>
      </w:r>
      <w:r>
        <w:rPr>
          <w:spacing w:val="1"/>
        </w:rPr>
        <w:t xml:space="preserve"> </w:t>
      </w:r>
      <w:r>
        <w:t>литиков: ценности – только христианские или исламские; этика – только</w:t>
      </w:r>
      <w:r>
        <w:rPr>
          <w:spacing w:val="-47"/>
        </w:rPr>
        <w:t xml:space="preserve"> </w:t>
      </w:r>
      <w:r>
        <w:t>наша,</w:t>
      </w:r>
      <w:r>
        <w:rPr>
          <w:spacing w:val="-1"/>
        </w:rPr>
        <w:t xml:space="preserve"> </w:t>
      </w:r>
      <w:r>
        <w:t>культура –</w:t>
      </w:r>
      <w:r>
        <w:rPr>
          <w:spacing w:val="1"/>
        </w:rPr>
        <w:t xml:space="preserve"> </w:t>
      </w:r>
      <w:r>
        <w:t>только как</w:t>
      </w:r>
      <w:r>
        <w:rPr>
          <w:spacing w:val="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E37E53" w:rsidRDefault="00F95E1F">
      <w:pPr>
        <w:pStyle w:val="a3"/>
        <w:ind w:right="40" w:firstLine="566"/>
      </w:pPr>
      <w:r>
        <w:t>Существует еще одно, но главное условие (способ) достижения</w:t>
      </w:r>
      <w:r>
        <w:rPr>
          <w:spacing w:val="1"/>
        </w:rPr>
        <w:t xml:space="preserve"> </w:t>
      </w:r>
      <w:r>
        <w:t xml:space="preserve">согласия власти с народом – это </w:t>
      </w:r>
      <w:r>
        <w:rPr>
          <w:i/>
        </w:rPr>
        <w:t xml:space="preserve">наличие профессиональной власти </w:t>
      </w:r>
      <w:r>
        <w:t>и</w:t>
      </w:r>
      <w:r>
        <w:rPr>
          <w:spacing w:val="1"/>
        </w:rPr>
        <w:t xml:space="preserve"> </w:t>
      </w:r>
      <w:r>
        <w:t>социально-ориентированного государства. В таком сочетании устанав-</w:t>
      </w:r>
      <w:r>
        <w:rPr>
          <w:spacing w:val="1"/>
        </w:rPr>
        <w:t xml:space="preserve"> </w:t>
      </w:r>
      <w:r>
        <w:t>ливается эффективная обратная связь с сообществом. При этом власти</w:t>
      </w:r>
      <w:r>
        <w:rPr>
          <w:spacing w:val="1"/>
        </w:rPr>
        <w:t xml:space="preserve"> </w:t>
      </w:r>
      <w:r>
        <w:t>необходимо знание психологии управления и умение управлять, учиты-</w:t>
      </w:r>
      <w:r>
        <w:rPr>
          <w:spacing w:val="1"/>
        </w:rPr>
        <w:t xml:space="preserve"> </w:t>
      </w:r>
      <w:r>
        <w:t>вая</w:t>
      </w:r>
      <w:r>
        <w:rPr>
          <w:spacing w:val="-2"/>
        </w:rPr>
        <w:t xml:space="preserve"> </w:t>
      </w:r>
      <w:r>
        <w:t>особенности психологии масс,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потребности.</w:t>
      </w:r>
    </w:p>
    <w:p w:rsidR="00E37E53" w:rsidRDefault="00E37E53">
      <w:pPr>
        <w:pStyle w:val="a3"/>
        <w:ind w:left="0"/>
        <w:jc w:val="left"/>
      </w:pPr>
    </w:p>
    <w:p w:rsidR="00E37E53" w:rsidRDefault="00F95E1F">
      <w:pPr>
        <w:pStyle w:val="1"/>
        <w:numPr>
          <w:ilvl w:val="0"/>
          <w:numId w:val="23"/>
        </w:numPr>
        <w:tabs>
          <w:tab w:val="left" w:pos="676"/>
        </w:tabs>
      </w:pPr>
      <w:r>
        <w:t>Психологические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власти</w:t>
      </w:r>
    </w:p>
    <w:p w:rsidR="00E37E53" w:rsidRDefault="00E37E53">
      <w:pPr>
        <w:pStyle w:val="a3"/>
        <w:spacing w:before="11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ind w:left="723" w:right="40"/>
        <w:jc w:val="both"/>
        <w:rPr>
          <w:sz w:val="20"/>
        </w:rPr>
      </w:pPr>
      <w:r>
        <w:rPr>
          <w:i/>
          <w:sz w:val="20"/>
        </w:rPr>
        <w:t>Сила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как средство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власти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(она</w:t>
      </w:r>
      <w:r>
        <w:rPr>
          <w:spacing w:val="1"/>
          <w:sz w:val="20"/>
        </w:rPr>
        <w:t xml:space="preserve"> </w:t>
      </w:r>
      <w:r>
        <w:rPr>
          <w:sz w:val="20"/>
        </w:rPr>
        <w:t>же форма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подчинения).</w:t>
      </w:r>
      <w:r>
        <w:rPr>
          <w:spacing w:val="1"/>
          <w:sz w:val="20"/>
        </w:rPr>
        <w:t xml:space="preserve"> </w:t>
      </w:r>
      <w:r>
        <w:rPr>
          <w:sz w:val="20"/>
        </w:rPr>
        <w:t>Обладать</w:t>
      </w:r>
      <w:r>
        <w:rPr>
          <w:spacing w:val="-6"/>
          <w:sz w:val="20"/>
        </w:rPr>
        <w:t xml:space="preserve"> </w:t>
      </w:r>
      <w:r>
        <w:rPr>
          <w:sz w:val="20"/>
        </w:rPr>
        <w:t>властью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форме</w:t>
      </w:r>
      <w:r>
        <w:rPr>
          <w:spacing w:val="-8"/>
          <w:sz w:val="20"/>
        </w:rPr>
        <w:t xml:space="preserve"> </w:t>
      </w:r>
      <w:r>
        <w:rPr>
          <w:sz w:val="20"/>
        </w:rPr>
        <w:t>силы</w:t>
      </w:r>
      <w:r>
        <w:rPr>
          <w:spacing w:val="-6"/>
          <w:sz w:val="20"/>
        </w:rPr>
        <w:t xml:space="preserve"> </w:t>
      </w:r>
      <w:r>
        <w:rPr>
          <w:sz w:val="20"/>
        </w:rPr>
        <w:t>означает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7"/>
          <w:sz w:val="20"/>
        </w:rPr>
        <w:t xml:space="preserve"> </w:t>
      </w:r>
      <w:r>
        <w:rPr>
          <w:sz w:val="20"/>
        </w:rPr>
        <w:t>оказать</w:t>
      </w:r>
      <w:r>
        <w:rPr>
          <w:spacing w:val="-8"/>
          <w:sz w:val="20"/>
        </w:rPr>
        <w:t xml:space="preserve"> </w:t>
      </w:r>
      <w:r>
        <w:rPr>
          <w:sz w:val="20"/>
        </w:rPr>
        <w:t>на-</w:t>
      </w:r>
    </w:p>
    <w:p w:rsidR="00E37E53" w:rsidRDefault="00F95E1F">
      <w:pPr>
        <w:pStyle w:val="a3"/>
        <w:ind w:right="38"/>
      </w:pPr>
      <w:r>
        <w:t>меренное влияние на объект, ограничить его реальные и потенциальные</w:t>
      </w:r>
      <w:r>
        <w:rPr>
          <w:spacing w:val="1"/>
        </w:rPr>
        <w:t xml:space="preserve"> </w:t>
      </w:r>
      <w:r>
        <w:rPr>
          <w:spacing w:val="-1"/>
        </w:rPr>
        <w:t>возможности</w:t>
      </w:r>
      <w:r>
        <w:rPr>
          <w:spacing w:val="-11"/>
        </w:rPr>
        <w:t xml:space="preserve"> </w:t>
      </w:r>
      <w:r>
        <w:rPr>
          <w:spacing w:val="-1"/>
        </w:rPr>
        <w:t>противодействовать</w:t>
      </w:r>
      <w:r>
        <w:rPr>
          <w:spacing w:val="-10"/>
        </w:rPr>
        <w:t xml:space="preserve"> </w:t>
      </w:r>
      <w:r>
        <w:t>власти.</w:t>
      </w:r>
      <w:r>
        <w:rPr>
          <w:spacing w:val="-12"/>
        </w:rPr>
        <w:t xml:space="preserve"> </w:t>
      </w:r>
      <w:r>
        <w:t>Такая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47"/>
        </w:rPr>
        <w:t xml:space="preserve"> </w:t>
      </w:r>
      <w:r>
        <w:rPr>
          <w:spacing w:val="-1"/>
        </w:rPr>
        <w:t>реализована</w:t>
      </w:r>
      <w:r>
        <w:rPr>
          <w:spacing w:val="-8"/>
        </w:rPr>
        <w:t xml:space="preserve"> </w:t>
      </w:r>
      <w:r>
        <w:rPr>
          <w:spacing w:val="-1"/>
        </w:rPr>
        <w:t>двумя</w:t>
      </w:r>
      <w:r>
        <w:rPr>
          <w:spacing w:val="-8"/>
        </w:rPr>
        <w:t xml:space="preserve"> </w:t>
      </w:r>
      <w:r>
        <w:rPr>
          <w:spacing w:val="-1"/>
        </w:rPr>
        <w:t>способами</w:t>
      </w:r>
      <w:r>
        <w:rPr>
          <w:spacing w:val="-10"/>
        </w:rPr>
        <w:t xml:space="preserve"> </w:t>
      </w:r>
      <w:r>
        <w:rPr>
          <w:spacing w:val="-1"/>
        </w:rPr>
        <w:t>1)</w:t>
      </w:r>
      <w:r>
        <w:rPr>
          <w:spacing w:val="-9"/>
        </w:rPr>
        <w:t xml:space="preserve"> </w:t>
      </w:r>
      <w:r>
        <w:rPr>
          <w:spacing w:val="-1"/>
        </w:rPr>
        <w:t>физическое</w:t>
      </w:r>
      <w:r>
        <w:rPr>
          <w:spacing w:val="-8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силы;</w:t>
      </w:r>
      <w:r>
        <w:rPr>
          <w:spacing w:val="-10"/>
        </w:rPr>
        <w:t xml:space="preserve"> </w:t>
      </w:r>
      <w:r>
        <w:t>2)</w:t>
      </w:r>
      <w:r>
        <w:rPr>
          <w:spacing w:val="-8"/>
        </w:rPr>
        <w:t xml:space="preserve"> </w:t>
      </w:r>
      <w:r>
        <w:t>воздей-</w:t>
      </w:r>
      <w:r>
        <w:rPr>
          <w:spacing w:val="-48"/>
        </w:rPr>
        <w:t xml:space="preserve"> </w:t>
      </w:r>
      <w:r>
        <w:t>ствие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сознание,</w:t>
      </w:r>
      <w:r>
        <w:rPr>
          <w:spacing w:val="-5"/>
        </w:rPr>
        <w:t xml:space="preserve"> </w:t>
      </w:r>
      <w:r>
        <w:t>т.е.</w:t>
      </w:r>
      <w:r>
        <w:rPr>
          <w:spacing w:val="-5"/>
        </w:rPr>
        <w:t xml:space="preserve"> </w:t>
      </w:r>
      <w:r>
        <w:t>психику</w:t>
      </w:r>
      <w:r>
        <w:rPr>
          <w:spacing w:val="-10"/>
        </w:rPr>
        <w:t xml:space="preserve"> </w:t>
      </w:r>
      <w:r>
        <w:t>объекта.</w:t>
      </w:r>
    </w:p>
    <w:p w:rsidR="00E37E53" w:rsidRDefault="00F95E1F">
      <w:pPr>
        <w:pStyle w:val="a3"/>
        <w:ind w:right="42" w:firstLine="566"/>
      </w:pPr>
      <w:r>
        <w:t>К сожалению, нужно констатировать, что психическое насилие –</w:t>
      </w:r>
      <w:r>
        <w:rPr>
          <w:spacing w:val="1"/>
        </w:rPr>
        <w:t xml:space="preserve"> </w:t>
      </w:r>
      <w:r>
        <w:t>распространенный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властвования.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7"/>
        </w:rPr>
        <w:t xml:space="preserve"> </w:t>
      </w:r>
      <w:r>
        <w:t>насилия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ритуальные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снятие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должности,</w:t>
      </w:r>
      <w:r>
        <w:rPr>
          <w:spacing w:val="2"/>
        </w:rPr>
        <w:t xml:space="preserve"> </w:t>
      </w:r>
      <w:r>
        <w:t>«гражданская казнь»,</w:t>
      </w:r>
      <w:r>
        <w:rPr>
          <w:spacing w:val="-1"/>
        </w:rPr>
        <w:t xml:space="preserve"> </w:t>
      </w:r>
      <w:r>
        <w:t>шельмование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СМИ.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Психическое насилие </w:t>
      </w:r>
      <w:r>
        <w:t>проявляется и в том случае, когда власть</w:t>
      </w:r>
      <w:r>
        <w:rPr>
          <w:spacing w:val="1"/>
        </w:rPr>
        <w:t xml:space="preserve"> </w:t>
      </w:r>
      <w:r>
        <w:t>(субъект) оказывает негативное воздействие на психику, менталитет или</w:t>
      </w:r>
      <w:r>
        <w:rPr>
          <w:spacing w:val="-47"/>
        </w:rPr>
        <w:t xml:space="preserve"> </w:t>
      </w:r>
      <w:r>
        <w:t>эмоциональное состояние объекта. Например, нагнетать страх и исте-</w:t>
      </w:r>
      <w:r>
        <w:rPr>
          <w:spacing w:val="1"/>
        </w:rPr>
        <w:t xml:space="preserve"> </w:t>
      </w:r>
      <w:r>
        <w:t>рию через СМИ, транслировать натуралистические картины насилия с</w:t>
      </w:r>
      <w:r>
        <w:rPr>
          <w:spacing w:val="1"/>
        </w:rPr>
        <w:t xml:space="preserve"> </w:t>
      </w:r>
      <w:r>
        <w:t>места событий, преувеличивать угрозу и т.д. Психическое насилие часто</w:t>
      </w:r>
      <w:r>
        <w:rPr>
          <w:spacing w:val="-47"/>
        </w:rPr>
        <w:t xml:space="preserve"> </w:t>
      </w:r>
      <w:r>
        <w:t>сопутствует</w:t>
      </w:r>
      <w:r>
        <w:rPr>
          <w:spacing w:val="16"/>
        </w:rPr>
        <w:t xml:space="preserve"> </w:t>
      </w:r>
      <w:r>
        <w:t>физическому</w:t>
      </w:r>
      <w:r>
        <w:rPr>
          <w:spacing w:val="16"/>
        </w:rPr>
        <w:t xml:space="preserve"> </w:t>
      </w:r>
      <w:r>
        <w:t>насилию.</w:t>
      </w:r>
      <w:r>
        <w:rPr>
          <w:spacing w:val="17"/>
        </w:rPr>
        <w:t xml:space="preserve"> </w:t>
      </w:r>
      <w:r>
        <w:t>Каналами</w:t>
      </w:r>
      <w:r>
        <w:rPr>
          <w:spacing w:val="16"/>
        </w:rPr>
        <w:t xml:space="preserve"> </w:t>
      </w:r>
      <w:r>
        <w:t>психического</w:t>
      </w:r>
      <w:r>
        <w:rPr>
          <w:spacing w:val="16"/>
        </w:rPr>
        <w:t xml:space="preserve"> </w:t>
      </w:r>
      <w:r>
        <w:t>насилия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часто становятся СМИ, особенно ТВ, которое изобилует криминальны-</w:t>
      </w:r>
      <w:r>
        <w:rPr>
          <w:spacing w:val="1"/>
        </w:rPr>
        <w:t xml:space="preserve"> </w:t>
      </w:r>
      <w:r>
        <w:t>ми программами, и по всем каналам в самое «смотрибельное» время по-</w:t>
      </w:r>
      <w:r>
        <w:rPr>
          <w:spacing w:val="1"/>
        </w:rPr>
        <w:t xml:space="preserve"> </w:t>
      </w:r>
      <w:r>
        <w:t>казывают</w:t>
      </w:r>
      <w:r>
        <w:rPr>
          <w:spacing w:val="1"/>
        </w:rPr>
        <w:t xml:space="preserve"> </w:t>
      </w:r>
      <w:r>
        <w:t>боевики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детективные</w:t>
      </w:r>
      <w:r>
        <w:rPr>
          <w:spacing w:val="1"/>
        </w:rPr>
        <w:t xml:space="preserve"> </w:t>
      </w:r>
      <w:r>
        <w:t>сериалы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сценами</w:t>
      </w:r>
      <w:r>
        <w:rPr>
          <w:spacing w:val="1"/>
        </w:rPr>
        <w:t xml:space="preserve"> </w:t>
      </w:r>
      <w:r>
        <w:t>сплошных</w:t>
      </w:r>
      <w:r>
        <w:rPr>
          <w:spacing w:val="1"/>
        </w:rPr>
        <w:t xml:space="preserve"> </w:t>
      </w:r>
      <w:r>
        <w:t>убийств,</w:t>
      </w:r>
      <w:r>
        <w:rPr>
          <w:spacing w:val="-1"/>
        </w:rPr>
        <w:t xml:space="preserve"> </w:t>
      </w:r>
      <w:r>
        <w:t>пыток, насилия.</w:t>
      </w:r>
    </w:p>
    <w:p w:rsidR="00E37E53" w:rsidRDefault="00F95E1F">
      <w:pPr>
        <w:pStyle w:val="a3"/>
        <w:spacing w:before="1"/>
        <w:ind w:right="244" w:firstLine="566"/>
      </w:pPr>
      <w:r>
        <w:rPr>
          <w:i/>
        </w:rPr>
        <w:t xml:space="preserve">Принуждение </w:t>
      </w:r>
      <w:r>
        <w:t>как средство власти и форма подчинения использу-</w:t>
      </w:r>
      <w:r>
        <w:rPr>
          <w:spacing w:val="-47"/>
        </w:rPr>
        <w:t xml:space="preserve"> </w:t>
      </w:r>
      <w:r>
        <w:t>ется при несовпадении интересов субъекта и объекта власти. Источни-</w:t>
      </w:r>
      <w:r>
        <w:rPr>
          <w:spacing w:val="1"/>
        </w:rPr>
        <w:t xml:space="preserve"> </w:t>
      </w:r>
      <w:r>
        <w:t>ком подчинения здесь выступает угроза применения негативных санк-</w:t>
      </w:r>
      <w:r>
        <w:rPr>
          <w:spacing w:val="1"/>
        </w:rPr>
        <w:t xml:space="preserve"> </w:t>
      </w:r>
      <w:r>
        <w:t>ций. Под угрозой следует понимать деятельность по изменению поведе-</w:t>
      </w:r>
      <w:r>
        <w:rPr>
          <w:spacing w:val="1"/>
        </w:rPr>
        <w:t xml:space="preserve"> </w:t>
      </w:r>
      <w:r>
        <w:t>ния или восприятие объекта. Индивид или группа (объект власти) в уг-</w:t>
      </w:r>
      <w:r>
        <w:rPr>
          <w:spacing w:val="1"/>
        </w:rPr>
        <w:t xml:space="preserve"> </w:t>
      </w:r>
      <w:r>
        <w:t>розе видит для себя опасность в причинении ущерба, в чем проявляется</w:t>
      </w:r>
      <w:r>
        <w:rPr>
          <w:spacing w:val="1"/>
        </w:rPr>
        <w:t xml:space="preserve"> </w:t>
      </w:r>
      <w:r>
        <w:t>негативное воздействие угрозы на сознание и поведение объекта через</w:t>
      </w:r>
      <w:r>
        <w:rPr>
          <w:spacing w:val="1"/>
        </w:rPr>
        <w:t xml:space="preserve"> </w:t>
      </w:r>
      <w:r>
        <w:t>негативные</w:t>
      </w:r>
      <w:r>
        <w:rPr>
          <w:spacing w:val="-1"/>
        </w:rPr>
        <w:t xml:space="preserve"> </w:t>
      </w:r>
      <w:r>
        <w:t>санкции.</w:t>
      </w:r>
    </w:p>
    <w:p w:rsidR="00E37E53" w:rsidRDefault="00F95E1F">
      <w:pPr>
        <w:pStyle w:val="a3"/>
        <w:ind w:right="245" w:firstLine="566"/>
      </w:pPr>
      <w:r>
        <w:rPr>
          <w:i/>
        </w:rPr>
        <w:t>Побуждение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мотивом</w:t>
      </w:r>
      <w:r>
        <w:rPr>
          <w:spacing w:val="1"/>
        </w:rPr>
        <w:t xml:space="preserve"> </w:t>
      </w:r>
      <w:r>
        <w:t>подчинения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вознаграждение,</w:t>
      </w:r>
      <w:r>
        <w:rPr>
          <w:spacing w:val="1"/>
        </w:rPr>
        <w:t xml:space="preserve"> </w:t>
      </w:r>
      <w:r>
        <w:t>которое объект получает от субъекта в случае повиновения, поэтому по-</w:t>
      </w:r>
      <w:r>
        <w:rPr>
          <w:spacing w:val="-47"/>
        </w:rPr>
        <w:t xml:space="preserve"> </w:t>
      </w:r>
      <w:r>
        <w:t>буждение связано с позитивными санкциями. Но есть и общее, что свя-</w:t>
      </w:r>
      <w:r>
        <w:rPr>
          <w:spacing w:val="1"/>
        </w:rPr>
        <w:t xml:space="preserve"> </w:t>
      </w:r>
      <w:r>
        <w:t>зывает принуждение</w:t>
      </w:r>
      <w:r>
        <w:rPr>
          <w:spacing w:val="50"/>
        </w:rPr>
        <w:t xml:space="preserve"> </w:t>
      </w:r>
      <w:r>
        <w:t>и побуждение – они стимулируют объект власти,</w:t>
      </w:r>
      <w:r>
        <w:rPr>
          <w:spacing w:val="1"/>
        </w:rPr>
        <w:t xml:space="preserve"> </w:t>
      </w:r>
      <w:r>
        <w:t>но разными средствами, следовательно, по-разному влияют на сознание</w:t>
      </w:r>
      <w:r>
        <w:rPr>
          <w:spacing w:val="1"/>
        </w:rPr>
        <w:t xml:space="preserve"> </w:t>
      </w:r>
      <w:r>
        <w:t>объекта.</w:t>
      </w:r>
    </w:p>
    <w:p w:rsidR="00E37E53" w:rsidRDefault="00F95E1F">
      <w:pPr>
        <w:pStyle w:val="a3"/>
        <w:ind w:right="247" w:firstLine="566"/>
      </w:pPr>
      <w:r>
        <w:t>Как правило, принуждение и побуждение имеют разные ресурсы</w:t>
      </w:r>
      <w:r>
        <w:rPr>
          <w:spacing w:val="1"/>
        </w:rPr>
        <w:t xml:space="preserve"> </w:t>
      </w:r>
      <w:r>
        <w:t>подчинения.</w:t>
      </w:r>
    </w:p>
    <w:p w:rsidR="00E37E53" w:rsidRDefault="00F95E1F">
      <w:pPr>
        <w:pStyle w:val="a3"/>
        <w:ind w:right="247" w:firstLine="566"/>
      </w:pPr>
      <w:r>
        <w:rPr>
          <w:i/>
        </w:rPr>
        <w:t xml:space="preserve">Побудительная власть </w:t>
      </w:r>
      <w:r>
        <w:t>(побуждение) основывается на утилитар-</w:t>
      </w:r>
      <w:r>
        <w:rPr>
          <w:spacing w:val="1"/>
        </w:rPr>
        <w:t xml:space="preserve"> </w:t>
      </w:r>
      <w:r>
        <w:t>ных ресурсах – деньги,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должность,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и мотивы</w:t>
      </w:r>
      <w:r>
        <w:rPr>
          <w:spacing w:val="1"/>
        </w:rPr>
        <w:t xml:space="preserve"> </w:t>
      </w:r>
      <w:r>
        <w:t>подчинения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утилитарны.</w:t>
      </w:r>
    </w:p>
    <w:p w:rsidR="00E37E53" w:rsidRDefault="00F95E1F">
      <w:pPr>
        <w:pStyle w:val="a3"/>
        <w:ind w:right="247" w:firstLine="566"/>
      </w:pPr>
      <w:r>
        <w:rPr>
          <w:i/>
        </w:rPr>
        <w:t>Принудительная</w:t>
      </w:r>
      <w:r>
        <w:rPr>
          <w:i/>
          <w:spacing w:val="18"/>
        </w:rPr>
        <w:t xml:space="preserve"> </w:t>
      </w:r>
      <w:r>
        <w:rPr>
          <w:i/>
        </w:rPr>
        <w:t>власть</w:t>
      </w:r>
      <w:r>
        <w:rPr>
          <w:i/>
          <w:spacing w:val="17"/>
        </w:rPr>
        <w:t xml:space="preserve"> </w:t>
      </w:r>
      <w:r>
        <w:t>(принуждение)</w:t>
      </w:r>
      <w:r>
        <w:rPr>
          <w:spacing w:val="17"/>
        </w:rPr>
        <w:t xml:space="preserve"> </w:t>
      </w:r>
      <w:r>
        <w:t>ассоциируется</w:t>
      </w:r>
      <w:r>
        <w:rPr>
          <w:spacing w:val="18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объекта</w:t>
      </w:r>
      <w:r>
        <w:rPr>
          <w:spacing w:val="-4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оружием,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превосходством,</w:t>
      </w:r>
      <w:r>
        <w:rPr>
          <w:spacing w:val="1"/>
        </w:rPr>
        <w:t xml:space="preserve"> </w:t>
      </w:r>
      <w:r>
        <w:t>военными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-1"/>
        </w:rPr>
        <w:t xml:space="preserve"> </w:t>
      </w:r>
      <w:r>
        <w:t>давлением,</w:t>
      </w:r>
      <w:r>
        <w:rPr>
          <w:spacing w:val="-2"/>
        </w:rPr>
        <w:t xml:space="preserve"> </w:t>
      </w:r>
      <w:r>
        <w:t>угрозой</w:t>
      </w:r>
      <w:r>
        <w:rPr>
          <w:spacing w:val="-3"/>
        </w:rPr>
        <w:t xml:space="preserve"> </w:t>
      </w:r>
      <w:r>
        <w:t>наказания,</w:t>
      </w:r>
      <w:r>
        <w:rPr>
          <w:spacing w:val="-2"/>
        </w:rPr>
        <w:t xml:space="preserve"> </w:t>
      </w:r>
      <w:r>
        <w:t>отлучением т.д.</w:t>
      </w:r>
    </w:p>
    <w:p w:rsidR="00E37E53" w:rsidRDefault="00F95E1F">
      <w:pPr>
        <w:pStyle w:val="a3"/>
        <w:ind w:right="243" w:firstLine="566"/>
      </w:pPr>
      <w:r>
        <w:t>Но главное различие в том, что люди по-разному реагируют на</w:t>
      </w:r>
      <w:r>
        <w:rPr>
          <w:spacing w:val="1"/>
        </w:rPr>
        <w:t xml:space="preserve"> </w:t>
      </w:r>
      <w:r>
        <w:t>принуждение и побуждение, следовательно, позитивные санкции отли-</w:t>
      </w:r>
      <w:r>
        <w:rPr>
          <w:spacing w:val="1"/>
        </w:rPr>
        <w:t xml:space="preserve"> </w:t>
      </w:r>
      <w:r>
        <w:t>чаются по своим конечным и побочным эффектам. Так, немедленной</w:t>
      </w:r>
      <w:r>
        <w:rPr>
          <w:spacing w:val="1"/>
        </w:rPr>
        <w:t xml:space="preserve"> </w:t>
      </w:r>
      <w:r>
        <w:t>реакцией на принуждение являются страх, беспокойство, сопротивле-</w:t>
      </w:r>
      <w:r>
        <w:rPr>
          <w:spacing w:val="1"/>
        </w:rPr>
        <w:t xml:space="preserve"> </w:t>
      </w:r>
      <w:r>
        <w:t>ние. Побуждение же чаще всего вызывает надежду и ощущение под-</w:t>
      </w:r>
      <w:r>
        <w:rPr>
          <w:spacing w:val="1"/>
        </w:rPr>
        <w:t xml:space="preserve"> </w:t>
      </w:r>
      <w:r>
        <w:t>держки властью. Помимо этого, позитивные санкции имеют тенденцию</w:t>
      </w:r>
      <w:r>
        <w:rPr>
          <w:spacing w:val="1"/>
        </w:rPr>
        <w:t xml:space="preserve"> </w:t>
      </w:r>
      <w:r>
        <w:t>создавать у масс ощущение симпатии к объекту (со стороны власти) и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нуждах.</w:t>
      </w:r>
    </w:p>
    <w:p w:rsidR="00E37E53" w:rsidRDefault="00F95E1F">
      <w:pPr>
        <w:pStyle w:val="a3"/>
        <w:spacing w:before="1"/>
        <w:ind w:right="245" w:firstLine="566"/>
      </w:pPr>
      <w:r>
        <w:t>Негативные санкции воспринимаются как проявление безразли-</w:t>
      </w:r>
      <w:r>
        <w:rPr>
          <w:spacing w:val="1"/>
        </w:rPr>
        <w:t xml:space="preserve"> </w:t>
      </w:r>
      <w:r>
        <w:t>чия, враждебности и жестокости по отношению к объекту. Результаты</w:t>
      </w:r>
      <w:r>
        <w:rPr>
          <w:spacing w:val="1"/>
        </w:rPr>
        <w:t xml:space="preserve"> </w:t>
      </w:r>
      <w:r>
        <w:t>подобного восприятия санкций людьми тоже противоположные. Пози-</w:t>
      </w:r>
      <w:r>
        <w:rPr>
          <w:spacing w:val="1"/>
        </w:rPr>
        <w:t xml:space="preserve"> </w:t>
      </w:r>
      <w:r>
        <w:t>тивные санкции укрепляют стремление объекта власти сотрудничать с</w:t>
      </w:r>
      <w:r>
        <w:rPr>
          <w:spacing w:val="1"/>
        </w:rPr>
        <w:t xml:space="preserve"> </w:t>
      </w:r>
      <w:r>
        <w:t>ним. Негативные препятствуют этому, ведут к усилению конфликта ме-</w:t>
      </w:r>
      <w:r>
        <w:rPr>
          <w:spacing w:val="1"/>
        </w:rPr>
        <w:t xml:space="preserve"> </w:t>
      </w:r>
      <w:r>
        <w:t>жду субъектом и объектом и в целом к усилению неприязни к предста-</w:t>
      </w:r>
      <w:r>
        <w:rPr>
          <w:spacing w:val="1"/>
        </w:rPr>
        <w:t xml:space="preserve"> </w:t>
      </w:r>
      <w:r>
        <w:t>вителям власти.</w:t>
      </w:r>
    </w:p>
    <w:p w:rsidR="00E37E53" w:rsidRDefault="00E37E53">
      <w:pPr>
        <w:sectPr w:rsidR="00E37E53">
          <w:footerReference w:type="default" r:id="rId94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2" w:firstLine="566"/>
      </w:pPr>
      <w:r>
        <w:lastRenderedPageBreak/>
        <w:t>Уже поэтому с помощью позитивных санкций легче обеспечить</w:t>
      </w:r>
      <w:r>
        <w:rPr>
          <w:spacing w:val="1"/>
        </w:rPr>
        <w:t xml:space="preserve"> </w:t>
      </w:r>
      <w:r>
        <w:t>легитимизацию требований,</w:t>
      </w:r>
      <w:r>
        <w:rPr>
          <w:spacing w:val="50"/>
        </w:rPr>
        <w:t xml:space="preserve"> </w:t>
      </w:r>
      <w:r>
        <w:t>чем с помощью негативных. Принуждение</w:t>
      </w:r>
      <w:r>
        <w:rPr>
          <w:spacing w:val="1"/>
        </w:rPr>
        <w:t xml:space="preserve"> </w:t>
      </w:r>
      <w:r>
        <w:t>у людей всегда ассоциируется с насилием, следовательно, осуществле-</w:t>
      </w:r>
      <w:r>
        <w:rPr>
          <w:spacing w:val="1"/>
        </w:rPr>
        <w:t xml:space="preserve"> </w:t>
      </w:r>
      <w:r>
        <w:t>ние принудительной власти осуждается чаще, чем власть в форме побу-</w:t>
      </w:r>
      <w:r>
        <w:rPr>
          <w:spacing w:val="1"/>
        </w:rPr>
        <w:t xml:space="preserve"> </w:t>
      </w:r>
      <w:r>
        <w:t>ждения.</w:t>
      </w:r>
    </w:p>
    <w:p w:rsidR="00E37E53" w:rsidRDefault="00F95E1F">
      <w:pPr>
        <w:pStyle w:val="a3"/>
        <w:spacing w:before="2"/>
        <w:ind w:right="44" w:firstLine="566"/>
      </w:pPr>
      <w:r>
        <w:rPr>
          <w:i/>
        </w:rPr>
        <w:t>Убеждение</w:t>
      </w:r>
      <w:r>
        <w:t>. Источником подобных средств власти выступают ар-</w:t>
      </w:r>
      <w:r>
        <w:rPr>
          <w:spacing w:val="-47"/>
        </w:rPr>
        <w:t xml:space="preserve"> </w:t>
      </w:r>
      <w:r>
        <w:t>гументы, которые власть может использовать для подчинения объекта.</w:t>
      </w:r>
      <w:r>
        <w:rPr>
          <w:spacing w:val="1"/>
        </w:rPr>
        <w:t xml:space="preserve"> </w:t>
      </w:r>
      <w:r>
        <w:t>Подобную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 w:rsidR="00F1380C">
        <w:t>психологя политики</w:t>
      </w:r>
      <w:r>
        <w:t>определяет</w:t>
      </w:r>
      <w:r>
        <w:rPr>
          <w:spacing w:val="1"/>
        </w:rPr>
        <w:t xml:space="preserve"> </w:t>
      </w:r>
      <w:r>
        <w:t>как способность субъекта (т.е. власти) добиться подчинения объекта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рациональных</w:t>
      </w:r>
      <w:r>
        <w:rPr>
          <w:spacing w:val="-1"/>
        </w:rPr>
        <w:t xml:space="preserve"> </w:t>
      </w:r>
      <w:r>
        <w:t>аргументов.</w:t>
      </w:r>
    </w:p>
    <w:p w:rsidR="00E37E53" w:rsidRDefault="00F95E1F">
      <w:pPr>
        <w:pStyle w:val="a3"/>
        <w:ind w:right="40" w:firstLine="566"/>
      </w:pPr>
      <w:r>
        <w:t>В отличие от принуждения, убеждение как средство воздействия</w:t>
      </w:r>
      <w:r>
        <w:rPr>
          <w:spacing w:val="1"/>
        </w:rPr>
        <w:t xml:space="preserve"> </w:t>
      </w:r>
      <w:r>
        <w:t xml:space="preserve">на объект, </w:t>
      </w:r>
      <w:r>
        <w:rPr>
          <w:i/>
        </w:rPr>
        <w:t xml:space="preserve">не подразумевает конфликта между ними </w:t>
      </w:r>
      <w:r>
        <w:t>(власть – народ).</w:t>
      </w:r>
      <w:r>
        <w:rPr>
          <w:spacing w:val="1"/>
        </w:rPr>
        <w:t xml:space="preserve"> </w:t>
      </w:r>
      <w:r>
        <w:t>Объект, взвесив аргументы, и соотнеся их со своими ценностями, может</w:t>
      </w:r>
      <w:r>
        <w:rPr>
          <w:spacing w:val="-47"/>
        </w:rPr>
        <w:t xml:space="preserve"> </w:t>
      </w:r>
      <w:r>
        <w:t>принять эти аргументы как основу своих действий. Следовательно, у</w:t>
      </w:r>
      <w:r>
        <w:rPr>
          <w:spacing w:val="1"/>
        </w:rPr>
        <w:t xml:space="preserve"> </w:t>
      </w:r>
      <w:r>
        <w:t>объекта есть возможность выбора – принять эти аргументы или нет.</w:t>
      </w:r>
      <w:r>
        <w:rPr>
          <w:spacing w:val="1"/>
        </w:rPr>
        <w:t xml:space="preserve"> </w:t>
      </w:r>
      <w:r>
        <w:t>Главное – этот выбор не несет угрозы негативных санкций и не мотиви-</w:t>
      </w:r>
      <w:r>
        <w:rPr>
          <w:spacing w:val="1"/>
        </w:rPr>
        <w:t xml:space="preserve"> </w:t>
      </w:r>
      <w:r>
        <w:t>руется</w:t>
      </w:r>
      <w:r>
        <w:rPr>
          <w:spacing w:val="-2"/>
        </w:rPr>
        <w:t xml:space="preserve"> </w:t>
      </w:r>
      <w:r>
        <w:t>внешними</w:t>
      </w:r>
      <w:r>
        <w:rPr>
          <w:spacing w:val="-1"/>
        </w:rPr>
        <w:t xml:space="preserve"> </w:t>
      </w:r>
      <w:r>
        <w:t>стимулами.</w:t>
      </w:r>
    </w:p>
    <w:p w:rsidR="00E37E53" w:rsidRDefault="00F95E1F">
      <w:pPr>
        <w:pStyle w:val="a3"/>
        <w:ind w:right="42" w:firstLine="566"/>
      </w:pPr>
      <w:r>
        <w:t>Подобно другим средствам воздействия власти на массы, убеж-</w:t>
      </w:r>
      <w:r>
        <w:rPr>
          <w:spacing w:val="1"/>
        </w:rPr>
        <w:t xml:space="preserve"> </w:t>
      </w:r>
      <w:r>
        <w:t>дение как средство тоже зависит от ресурсов, которые неравномерно</w:t>
      </w:r>
      <w:r>
        <w:rPr>
          <w:spacing w:val="1"/>
        </w:rPr>
        <w:t xml:space="preserve"> </w:t>
      </w:r>
      <w:r>
        <w:t>распределены между людьми. Власть имущие тоже различаются своим</w:t>
      </w:r>
      <w:r>
        <w:rPr>
          <w:spacing w:val="1"/>
        </w:rPr>
        <w:t xml:space="preserve"> </w:t>
      </w:r>
      <w:r>
        <w:t>умением убеждать, ораторским талантом, доступом к информации, уме-</w:t>
      </w:r>
      <w:r>
        <w:rPr>
          <w:spacing w:val="1"/>
        </w:rPr>
        <w:t xml:space="preserve"> </w:t>
      </w:r>
      <w:r>
        <w:t>нием</w:t>
      </w:r>
      <w:r>
        <w:rPr>
          <w:spacing w:val="-1"/>
        </w:rPr>
        <w:t xml:space="preserve"> </w:t>
      </w:r>
      <w:r>
        <w:t>подать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нужным</w:t>
      </w:r>
      <w:r>
        <w:rPr>
          <w:spacing w:val="-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нужное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нужном</w:t>
      </w:r>
      <w:r>
        <w:rPr>
          <w:spacing w:val="-1"/>
        </w:rPr>
        <w:t xml:space="preserve"> </w:t>
      </w:r>
      <w:r>
        <w:t>месте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42" w:firstLine="566"/>
      </w:pPr>
      <w:r>
        <w:rPr>
          <w:i/>
        </w:rPr>
        <w:t xml:space="preserve">Манипуляция </w:t>
      </w:r>
      <w:r>
        <w:t>как средство подчинения и воздействия на объект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манипуляции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том, что источником подчинения объекта выступает способность субъ-</w:t>
      </w:r>
      <w:r>
        <w:rPr>
          <w:spacing w:val="1"/>
        </w:rPr>
        <w:t xml:space="preserve"> </w:t>
      </w:r>
      <w:r>
        <w:t>екта (т.е. власти) оказать скрытое влияние на сознание и поведение объ-</w:t>
      </w:r>
      <w:r>
        <w:rPr>
          <w:spacing w:val="1"/>
        </w:rPr>
        <w:t xml:space="preserve"> </w:t>
      </w:r>
      <w:r>
        <w:t>екта (что с этической точки зрения некорректно, но это обстоятельство</w:t>
      </w:r>
      <w:r>
        <w:rPr>
          <w:spacing w:val="1"/>
        </w:rPr>
        <w:t xml:space="preserve"> </w:t>
      </w:r>
      <w:r>
        <w:t>мало кто</w:t>
      </w:r>
      <w:r>
        <w:rPr>
          <w:spacing w:val="3"/>
        </w:rPr>
        <w:t xml:space="preserve"> </w:t>
      </w:r>
      <w:r>
        <w:t>учитывает).</w:t>
      </w:r>
    </w:p>
    <w:p w:rsidR="00E37E53" w:rsidRDefault="00F95E1F">
      <w:pPr>
        <w:pStyle w:val="a3"/>
        <w:spacing w:line="229" w:lineRule="exact"/>
        <w:ind w:left="723"/>
      </w:pPr>
      <w:r>
        <w:t>Существуют</w:t>
      </w:r>
      <w:r>
        <w:rPr>
          <w:spacing w:val="-5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манипуляции.</w:t>
      </w:r>
    </w:p>
    <w:p w:rsidR="00E37E53" w:rsidRDefault="00F95E1F">
      <w:pPr>
        <w:pStyle w:val="a3"/>
        <w:ind w:right="41" w:firstLine="566"/>
      </w:pPr>
      <w:r>
        <w:rPr>
          <w:i/>
        </w:rPr>
        <w:t>Первый</w:t>
      </w:r>
      <w:r>
        <w:rPr>
          <w:i/>
          <w:spacing w:val="1"/>
        </w:rPr>
        <w:t xml:space="preserve"> </w:t>
      </w:r>
      <w:r>
        <w:rPr>
          <w:i/>
        </w:rPr>
        <w:t>вид.</w:t>
      </w:r>
      <w:r>
        <w:rPr>
          <w:i/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(субъект)</w:t>
      </w:r>
      <w:r>
        <w:rPr>
          <w:spacing w:val="1"/>
        </w:rPr>
        <w:t xml:space="preserve"> </w:t>
      </w:r>
      <w:r>
        <w:t>осуществляет скрытый</w:t>
      </w:r>
      <w:r>
        <w:rPr>
          <w:spacing w:val="50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 объектом. Это происходит в процессе коммуникации путем селек-</w:t>
      </w:r>
      <w:r>
        <w:rPr>
          <w:spacing w:val="1"/>
        </w:rPr>
        <w:t xml:space="preserve"> </w:t>
      </w:r>
      <w:r>
        <w:t>ции. Селекция – это фильтрование информации, которая то утаивается,</w:t>
      </w:r>
      <w:r>
        <w:rPr>
          <w:spacing w:val="1"/>
        </w:rPr>
        <w:t xml:space="preserve"> </w:t>
      </w:r>
      <w:r>
        <w:t>то смягчается, то переносится акцент и что-то усиливается, и в резуль-</w:t>
      </w:r>
      <w:r>
        <w:rPr>
          <w:spacing w:val="1"/>
        </w:rPr>
        <w:t xml:space="preserve"> </w:t>
      </w:r>
      <w:r>
        <w:t>тате субъект (власть) выдает массам ту информацию, которая выгодна</w:t>
      </w:r>
      <w:r>
        <w:rPr>
          <w:spacing w:val="1"/>
        </w:rPr>
        <w:t xml:space="preserve"> </w:t>
      </w:r>
      <w:r>
        <w:t>ей,</w:t>
      </w:r>
      <w:r>
        <w:rPr>
          <w:spacing w:val="-1"/>
        </w:rPr>
        <w:t xml:space="preserve"> </w:t>
      </w:r>
      <w:r>
        <w:t>власти.</w:t>
      </w:r>
    </w:p>
    <w:p w:rsidR="00E37E53" w:rsidRDefault="00E37E53">
      <w:pPr>
        <w:pStyle w:val="a3"/>
        <w:ind w:left="0"/>
        <w:jc w:val="left"/>
      </w:pPr>
    </w:p>
    <w:p w:rsidR="00E37E53" w:rsidRDefault="0094632C">
      <w:pPr>
        <w:pStyle w:val="a3"/>
        <w:spacing w:before="4"/>
        <w:ind w:left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151765</wp:posOffset>
                </wp:positionV>
                <wp:extent cx="1828800" cy="7620"/>
                <wp:effectExtent l="0" t="0" r="0" b="0"/>
                <wp:wrapTopAndBottom/>
                <wp:docPr id="38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DEAF7" id="Rectangle 61" o:spid="_x0000_s1026" style="position:absolute;margin-left:53.85pt;margin-top:11.95pt;width:2in;height:.6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mHegIAAPwEAAAOAAAAZHJzL2Uyb0RvYy54bWysVN1u0zAUvkfiHSzft/khbZNo6bStFCEN&#10;mBg8gGs7jYVjG9ttuiHenWOnHR3cTIhcOD4+P/7O+c7xxeWhl2jPrRNaNTibphhxRTUTatvgr1/W&#10;kxIj54liRGrFG/zAHb5cvn51MZia57rTknGLIIhy9WAa3Hlv6iRxtOM9cVNtuAJlq21PPIh2mzBL&#10;BojeyyRP03kyaMuM1ZQ7B6erUYmXMX7bcuo/ta3jHskGAzYfVxvXTViT5QWpt5aYTtAjDPIPKHoi&#10;FFz6FGpFPEE7K/4K1QtqtdOtn1LdJ7ptBeUxB8gmS//I5r4jhsdcoDjOPJXJ/b+w9OP+ziLBGvym&#10;rDBSpAeSPkPZiNpKjuZZqNBgXA2G9+bOhhydudX0m0NK33Rgxq+s1UPHCQNc0T555hAEB65oM3zQ&#10;DMKTndexWIfW9iEglAEdIicPT5zwg0cUDrMyL8sUqKOgW8zzSFlC6pOvsc6/47pHYdNgC9BjbLK/&#10;dR6wg+nJJGLXUrC1kDIKdru5kRbtSeiO+IV0wcWdm0kVjJUObqN6PAGIcEfQBbCR7R9VlhfpdV5N&#10;1vNyMSnWxWxSLdJykmbVdTVPi6pYrX8GgFlRd4Ixrm6F4qfOy4qXMXucgbFnYu+hocHVLJ/F3J+h&#10;dy9LshceBlGKvsFQbvjG0Qi0vlUM0ia1J0KO++Q5/FgyqMHpH6sSmyDwPvbPRrMH6AGrgSRgE54M&#10;2HTaPmI0wPg12H3fEcsxku8V9FGVFUWY1ygUswXwjuy5ZnOuIYpCqAZ7jMbtjR9nfGes2HZwUxYL&#10;o/QV9F4rYmOEvhxRAe4gwIjFDI7PQZjhczla/X60lr8AAAD//wMAUEsDBBQABgAIAAAAIQAdy9w1&#10;3gAAAAkBAAAPAAAAZHJzL2Rvd25yZXYueG1sTI/BTsMwEETvSPyDtUjcqN2U0CbEqSgSRyRaONCb&#10;Ey9J1HgdYrcNfD3LCY4z+zQ7U6wn14sTjqHzpGE+UyCQam87ajS8vT7drECEaMia3hNq+MIA6/Ly&#10;ojC59Wfa4mkXG8EhFHKjoY1xyKUMdYvOhJkfkPj24UdnIsuxkXY0Zw53vUyUupPOdMQfWjPgY4v1&#10;YXd0GjbZavP5ckvP39tqj/v36pAmo9L6+mp6uAcRcYp/MPzW5+pQcqfKH8kG0bNWyyWjGpJFBoKB&#10;RZayUbGRzkGWhfy/oPwBAAD//wMAUEsBAi0AFAAGAAgAAAAhALaDOJL+AAAA4QEAABMAAAAAAAAA&#10;AAAAAAAAAAAAAFtDb250ZW50X1R5cGVzXS54bWxQSwECLQAUAAYACAAAACEAOP0h/9YAAACUAQAA&#10;CwAAAAAAAAAAAAAAAAAvAQAAX3JlbHMvLnJlbHNQSwECLQAUAAYACAAAACEAUSHph3oCAAD8BAAA&#10;DgAAAAAAAAAAAAAAAAAuAgAAZHJzL2Uyb0RvYy54bWxQSwECLQAUAAYACAAAACEAHcvcNd4AAAAJ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157" w:right="38" w:firstLine="561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Способность убеждать зависит не только от персональных характери-</w:t>
      </w:r>
      <w:r>
        <w:rPr>
          <w:spacing w:val="1"/>
          <w:sz w:val="18"/>
        </w:rPr>
        <w:t xml:space="preserve"> </w:t>
      </w:r>
      <w:r>
        <w:rPr>
          <w:sz w:val="18"/>
        </w:rPr>
        <w:t>стик, но и от знаний субъектом настроения масс, его ситуативного состояния,</w:t>
      </w:r>
      <w:r>
        <w:rPr>
          <w:spacing w:val="1"/>
          <w:sz w:val="18"/>
        </w:rPr>
        <w:t xml:space="preserve"> </w:t>
      </w:r>
      <w:r>
        <w:rPr>
          <w:sz w:val="18"/>
        </w:rPr>
        <w:t>умения адресно использовать убеждающие технологии в разных аудиториях, в</w:t>
      </w:r>
      <w:r>
        <w:rPr>
          <w:spacing w:val="1"/>
          <w:sz w:val="18"/>
        </w:rPr>
        <w:t xml:space="preserve"> </w:t>
      </w:r>
      <w:r>
        <w:rPr>
          <w:sz w:val="18"/>
        </w:rPr>
        <w:t>СМИ</w:t>
      </w:r>
      <w:r>
        <w:rPr>
          <w:spacing w:val="-1"/>
          <w:sz w:val="18"/>
        </w:rPr>
        <w:t xml:space="preserve"> </w:t>
      </w:r>
      <w:r>
        <w:rPr>
          <w:sz w:val="18"/>
        </w:rPr>
        <w:t>и в</w:t>
      </w:r>
      <w:r>
        <w:rPr>
          <w:spacing w:val="-1"/>
          <w:sz w:val="18"/>
        </w:rPr>
        <w:t xml:space="preserve"> </w:t>
      </w:r>
      <w:r>
        <w:rPr>
          <w:sz w:val="18"/>
        </w:rPr>
        <w:t>прямом</w:t>
      </w:r>
      <w:r>
        <w:rPr>
          <w:spacing w:val="-1"/>
          <w:sz w:val="18"/>
        </w:rPr>
        <w:t xml:space="preserve"> </w:t>
      </w:r>
      <w:r>
        <w:rPr>
          <w:sz w:val="18"/>
        </w:rPr>
        <w:t>общении.</w:t>
      </w:r>
    </w:p>
    <w:p w:rsidR="00E37E53" w:rsidRDefault="00F95E1F">
      <w:pPr>
        <w:pStyle w:val="a3"/>
        <w:spacing w:before="66"/>
        <w:ind w:right="244" w:firstLine="566"/>
      </w:pPr>
      <w:r>
        <w:br w:type="column"/>
      </w:r>
      <w:r>
        <w:rPr>
          <w:i/>
        </w:rPr>
        <w:lastRenderedPageBreak/>
        <w:t xml:space="preserve">Второй вид </w:t>
      </w:r>
      <w:r>
        <w:t>манипуляции – это способность власти вызвать же-</w:t>
      </w:r>
      <w:r>
        <w:rPr>
          <w:spacing w:val="1"/>
        </w:rPr>
        <w:t xml:space="preserve"> </w:t>
      </w:r>
      <w:r>
        <w:t>лаемую для себя реакцию масс, групп без прямого взаимодействия с</w:t>
      </w:r>
      <w:r>
        <w:rPr>
          <w:spacing w:val="1"/>
        </w:rPr>
        <w:t xml:space="preserve"> </w:t>
      </w:r>
      <w:r>
        <w:t>ними и без прямого обращения к ним. Манипуляция поведением осуще-</w:t>
      </w:r>
      <w:r>
        <w:rPr>
          <w:spacing w:val="1"/>
        </w:rPr>
        <w:t xml:space="preserve"> </w:t>
      </w:r>
      <w:r>
        <w:t>ствляется путем корректировки планов, перспектив, программ, инструк-</w:t>
      </w:r>
      <w:r>
        <w:rPr>
          <w:spacing w:val="1"/>
        </w:rPr>
        <w:t xml:space="preserve"> </w:t>
      </w:r>
      <w:r>
        <w:t>ций, статей законодательства, изменением системы начисления зарпла-</w:t>
      </w:r>
      <w:r>
        <w:rPr>
          <w:spacing w:val="1"/>
        </w:rPr>
        <w:t xml:space="preserve"> </w:t>
      </w:r>
      <w:r>
        <w:t>ты,</w:t>
      </w:r>
      <w:r>
        <w:rPr>
          <w:spacing w:val="-2"/>
        </w:rPr>
        <w:t xml:space="preserve"> </w:t>
      </w:r>
      <w:r>
        <w:t>фискальной</w:t>
      </w:r>
      <w:r>
        <w:rPr>
          <w:spacing w:val="-2"/>
        </w:rPr>
        <w:t xml:space="preserve"> </w:t>
      </w:r>
      <w:r>
        <w:t>политики,</w:t>
      </w:r>
      <w:r>
        <w:rPr>
          <w:spacing w:val="-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ценовой политики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E37E53" w:rsidRDefault="00F95E1F">
      <w:pPr>
        <w:pStyle w:val="a3"/>
        <w:ind w:right="245" w:firstLine="566"/>
      </w:pPr>
      <w:r>
        <w:t>В последние годы появился третий вид манипуляции. Она связана</w:t>
      </w:r>
      <w:r>
        <w:rPr>
          <w:spacing w:val="-47"/>
        </w:rPr>
        <w:t xml:space="preserve"> </w:t>
      </w:r>
      <w:r>
        <w:t>с прямым воздействием на мозг человека с помощью препаратов и элек-</w:t>
      </w:r>
      <w:r>
        <w:rPr>
          <w:spacing w:val="1"/>
        </w:rPr>
        <w:t xml:space="preserve"> </w:t>
      </w:r>
      <w:r>
        <w:t>тронных средств. Современные открытия в области биологии и психо-</w:t>
      </w:r>
      <w:r>
        <w:rPr>
          <w:spacing w:val="1"/>
        </w:rPr>
        <w:t xml:space="preserve"> </w:t>
      </w:r>
      <w:r>
        <w:t>логии дают власти мощные инструменты скрытого контроля над психи-</w:t>
      </w:r>
      <w:r>
        <w:rPr>
          <w:spacing w:val="1"/>
        </w:rPr>
        <w:t xml:space="preserve"> </w:t>
      </w:r>
      <w:r>
        <w:t>кой</w:t>
      </w:r>
      <w:r>
        <w:rPr>
          <w:spacing w:val="-2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деятельностью.</w:t>
      </w:r>
    </w:p>
    <w:p w:rsidR="00E37E53" w:rsidRDefault="00F95E1F">
      <w:pPr>
        <w:pStyle w:val="a3"/>
        <w:spacing w:before="2"/>
        <w:ind w:right="244" w:firstLine="566"/>
      </w:pPr>
      <w:r>
        <w:t>Вообще, манипуляция, как прямое воздействие на психику лю-</w:t>
      </w:r>
      <w:r>
        <w:rPr>
          <w:spacing w:val="1"/>
        </w:rPr>
        <w:t xml:space="preserve"> </w:t>
      </w:r>
      <w:r>
        <w:t>дей, пользуется самой дурной репутацией из всех средств воздействия</w:t>
      </w:r>
      <w:r>
        <w:rPr>
          <w:spacing w:val="1"/>
        </w:rPr>
        <w:t xml:space="preserve"> </w:t>
      </w:r>
      <w:r>
        <w:t>власти на людей. Это связано с тем, что при её использовании объект не</w:t>
      </w:r>
      <w:r>
        <w:rPr>
          <w:spacing w:val="1"/>
        </w:rPr>
        <w:t xml:space="preserve"> </w:t>
      </w:r>
      <w:r>
        <w:t>осознает, что на него оказывается давление, он не видит своего против-</w:t>
      </w:r>
      <w:r>
        <w:rPr>
          <w:spacing w:val="1"/>
        </w:rPr>
        <w:t xml:space="preserve"> </w:t>
      </w:r>
      <w:r>
        <w:t>ника, который ограничивает его свободу. Поэтому этот вид воздействия</w:t>
      </w:r>
      <w:r>
        <w:rPr>
          <w:spacing w:val="1"/>
        </w:rPr>
        <w:t xml:space="preserve"> </w:t>
      </w:r>
      <w:r>
        <w:t>(манипуляция) является самым бесчеловечным средством власти. Это</w:t>
      </w:r>
      <w:r>
        <w:rPr>
          <w:spacing w:val="1"/>
        </w:rPr>
        <w:t xml:space="preserve"> </w:t>
      </w:r>
      <w:r>
        <w:t>даже бесчеловечнее физического принуждения, где жертва знает и ви-</w:t>
      </w:r>
      <w:r>
        <w:rPr>
          <w:spacing w:val="1"/>
        </w:rPr>
        <w:t xml:space="preserve"> </w:t>
      </w:r>
      <w:r>
        <w:t>дит, что является объектом чьей-то агрессии и может предпринять по-</w:t>
      </w:r>
      <w:r>
        <w:rPr>
          <w:spacing w:val="1"/>
        </w:rPr>
        <w:t xml:space="preserve"> </w:t>
      </w:r>
      <w:r>
        <w:t>пытку</w:t>
      </w:r>
      <w:r>
        <w:rPr>
          <w:spacing w:val="-5"/>
        </w:rPr>
        <w:t xml:space="preserve"> </w:t>
      </w:r>
      <w:r>
        <w:t>как-то</w:t>
      </w:r>
      <w:r>
        <w:rPr>
          <w:spacing w:val="1"/>
        </w:rPr>
        <w:t xml:space="preserve"> </w:t>
      </w:r>
      <w:r>
        <w:t>защитить себя.</w:t>
      </w:r>
    </w:p>
    <w:p w:rsidR="00E37E53" w:rsidRDefault="00F95E1F">
      <w:pPr>
        <w:pStyle w:val="a3"/>
        <w:ind w:right="245" w:firstLine="566"/>
      </w:pPr>
      <w:r>
        <w:t xml:space="preserve">Существуют различия между убеждением и манипуляцией: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 xml:space="preserve">убеждении </w:t>
      </w:r>
      <w:r>
        <w:t>субъект (власть) хочет, чтобы объект принял его точку зре-</w:t>
      </w:r>
      <w:r>
        <w:rPr>
          <w:spacing w:val="1"/>
        </w:rPr>
        <w:t xml:space="preserve"> </w:t>
      </w:r>
      <w:r>
        <w:t xml:space="preserve">ния и поэтому предоставляет ему имеющуюся у него информацию;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 xml:space="preserve">манипуляции </w:t>
      </w:r>
      <w:r>
        <w:t>субъект (власть), наоборот, совсем не стремится к 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думал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скрывает</w:t>
      </w:r>
      <w:r>
        <w:rPr>
          <w:spacing w:val="1"/>
        </w:rPr>
        <w:t xml:space="preserve"> </w:t>
      </w:r>
      <w:r>
        <w:t>информацию</w:t>
      </w:r>
      <w:r>
        <w:rPr>
          <w:spacing w:val="50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часть её, или дает информацию, неадекватную запросам людей. Следо-</w:t>
      </w:r>
      <w:r>
        <w:rPr>
          <w:spacing w:val="1"/>
        </w:rPr>
        <w:t xml:space="preserve"> </w:t>
      </w:r>
      <w:r>
        <w:t>вательно, при убеждении источником подчинения объекта является ра-</w:t>
      </w:r>
      <w:r>
        <w:rPr>
          <w:spacing w:val="1"/>
        </w:rPr>
        <w:t xml:space="preserve"> </w:t>
      </w:r>
      <w:r>
        <w:t>циональность (обоснованность аргументов которыми обладает субъект).</w:t>
      </w:r>
      <w:r>
        <w:rPr>
          <w:spacing w:val="-47"/>
        </w:rPr>
        <w:t xml:space="preserve"> </w:t>
      </w:r>
      <w:r>
        <w:t>При манипуляции – это способность субъекта (власти) утаить как какие-</w:t>
      </w:r>
      <w:r>
        <w:rPr>
          <w:spacing w:val="-47"/>
        </w:rPr>
        <w:t xml:space="preserve"> </w:t>
      </w:r>
      <w:r>
        <w:t>то аргументы,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информацию,</w:t>
      </w:r>
      <w:r>
        <w:rPr>
          <w:spacing w:val="-1"/>
        </w:rPr>
        <w:t xml:space="preserve"> </w:t>
      </w:r>
      <w:r>
        <w:t>важную для</w:t>
      </w:r>
      <w:r>
        <w:rPr>
          <w:spacing w:val="-2"/>
        </w:rPr>
        <w:t xml:space="preserve"> </w:t>
      </w:r>
      <w:r>
        <w:t>объекта.</w:t>
      </w:r>
    </w:p>
    <w:p w:rsidR="00E37E53" w:rsidRDefault="00F95E1F">
      <w:pPr>
        <w:pStyle w:val="a3"/>
        <w:ind w:right="245" w:firstLine="566"/>
      </w:pPr>
      <w:r>
        <w:rPr>
          <w:i/>
        </w:rPr>
        <w:t>Авторитет</w:t>
      </w:r>
      <w:r>
        <w:t>. Источником власти в этой форме как средство воз-</w:t>
      </w:r>
      <w:r>
        <w:rPr>
          <w:spacing w:val="1"/>
        </w:rPr>
        <w:t xml:space="preserve"> </w:t>
      </w:r>
      <w:r>
        <w:t>действия выступают характеристики (свойства) власти (субъекта), или</w:t>
      </w:r>
      <w:r>
        <w:rPr>
          <w:spacing w:val="1"/>
        </w:rPr>
        <w:t xml:space="preserve"> </w:t>
      </w:r>
      <w:r>
        <w:t>его статус. Вместе или по отдельности они заставляют объект принять</w:t>
      </w:r>
      <w:r>
        <w:rPr>
          <w:spacing w:val="1"/>
        </w:rPr>
        <w:t xml:space="preserve"> </w:t>
      </w:r>
      <w:r>
        <w:t>команду</w:t>
      </w:r>
      <w:r>
        <w:rPr>
          <w:spacing w:val="-2"/>
        </w:rPr>
        <w:t xml:space="preserve"> </w:t>
      </w:r>
      <w:r>
        <w:t>подчинения</w:t>
      </w:r>
      <w:r>
        <w:rPr>
          <w:spacing w:val="-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содержания.</w:t>
      </w:r>
    </w:p>
    <w:p w:rsidR="00E37E53" w:rsidRDefault="00F95E1F">
      <w:pPr>
        <w:pStyle w:val="a3"/>
        <w:ind w:right="245" w:firstLine="566"/>
      </w:pPr>
      <w:r>
        <w:t xml:space="preserve">Первым   определение  </w:t>
      </w:r>
      <w:r>
        <w:rPr>
          <w:spacing w:val="1"/>
        </w:rPr>
        <w:t xml:space="preserve"> </w:t>
      </w:r>
      <w:r>
        <w:t xml:space="preserve">авторитета  </w:t>
      </w:r>
      <w:r>
        <w:rPr>
          <w:spacing w:val="1"/>
        </w:rPr>
        <w:t xml:space="preserve"> </w:t>
      </w:r>
      <w:r>
        <w:t>как   средства    власти   дал</w:t>
      </w:r>
      <w:r>
        <w:rPr>
          <w:spacing w:val="1"/>
        </w:rPr>
        <w:t xml:space="preserve"> </w:t>
      </w:r>
      <w:r>
        <w:t>Т. Гоббс: «Право выполнения какого-либо действия называется автори-</w:t>
      </w:r>
      <w:r>
        <w:rPr>
          <w:spacing w:val="1"/>
        </w:rPr>
        <w:t xml:space="preserve"> </w:t>
      </w:r>
      <w:r>
        <w:t>тетом и иногда полномочием. Поэтому под авторитетом всегда понима-</w:t>
      </w:r>
      <w:r>
        <w:rPr>
          <w:spacing w:val="1"/>
        </w:rPr>
        <w:t xml:space="preserve"> </w:t>
      </w:r>
      <w:r>
        <w:t>ется</w:t>
      </w:r>
      <w:r>
        <w:rPr>
          <w:spacing w:val="-2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совершения</w:t>
      </w:r>
      <w:r>
        <w:rPr>
          <w:spacing w:val="-1"/>
        </w:rPr>
        <w:t xml:space="preserve"> </w:t>
      </w:r>
      <w:r>
        <w:t>какого-то</w:t>
      </w:r>
      <w:r>
        <w:rPr>
          <w:spacing w:val="1"/>
        </w:rPr>
        <w:t xml:space="preserve"> </w:t>
      </w:r>
      <w:r>
        <w:t>действия»</w:t>
      </w:r>
      <w:r>
        <w:rPr>
          <w:vertAlign w:val="superscript"/>
        </w:rPr>
        <w:t>1</w:t>
      </w:r>
      <w:r>
        <w:t>.</w:t>
      </w:r>
    </w:p>
    <w:p w:rsidR="00E37E53" w:rsidRDefault="0094632C">
      <w:pPr>
        <w:pStyle w:val="a3"/>
        <w:spacing w:before="5"/>
        <w:ind w:left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123190</wp:posOffset>
                </wp:positionV>
                <wp:extent cx="1828800" cy="7620"/>
                <wp:effectExtent l="0" t="0" r="0" b="0"/>
                <wp:wrapTopAndBottom/>
                <wp:docPr id="388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395AB" id="Rectangle 60" o:spid="_x0000_s1026" style="position:absolute;margin-left:474.85pt;margin-top:9.7pt;width:2in;height:.6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DL3dwIAAPwEAAAOAAAAZHJzL2Uyb0RvYy54bWysVF1v2yAUfZ+0/4B4T/wxJ7GtOlXbLNOk&#10;bqvW7QcQwDEaBgYkTjftv++CkzbdXqppfsDAvVzOPedeLi4PvUR7bp3QqsHZNMWIK6qZUNsGf/2y&#10;npQYOU8UI1Ir3uAH7vDl8vWri8HUPNedloxbBEGUqwfT4M57UyeJox3viZtqwxUYW2174mFptwmz&#10;ZIDovUzyNJ0ng7bMWE25c7C7Go14GeO3Laf+U9s67pFsMGDzcbRx3IQxWV6QemuJ6QQ9wiD/gKIn&#10;QsGlj6FWxBO0s+KvUL2gVjvd+inVfaLbVlAec4BssvSPbO47YnjMBchx5pEm9//C0o/7O4sEa/Cb&#10;EqRSpAeRPgNtRG0lR/PI0GBcDY735s6GHJ251fSbQ0rfdODGr6zVQ8cJA1xZYDR5diAsHBxFm+GD&#10;ZhCe7LyOZB1a24eAQAM6RE0eHjXhB48obGZlXpYpSEfBtpjnEVBC6tNZY51/x3WPwqTBFqDH2GR/&#10;63zAQuqTS8SupWBrIWVc2O3mRlq0J6E64hfhQ4rnblIFZ6XDsTHiuAMQ4Y5gC2Cj2j+rLC/S67ya&#10;rOflYlKsi9mkWqTlJM2q62qeFlWxWv8KALOi7gRjXN0KxU+VlxUvU/bYA2PNxNpDQ4OrWT6LuT9D&#10;716WZC88NKIUfYOBbvjG1giyvlUstoknQo7z5Dn8yDJwcPpHVmIRBN1DL7p6o9kD1IDVIBKoCU8G&#10;TDptf2A0QPs12H3fEcsxku8V1FGVFUXo17goZgvQHdlzy+bcQhSFUA32GI3TGz/2+M5Yse3gpiwS&#10;o/QV1F4rYmE8oTpWLLRYzOD4HIQePl9Hr6dHa/kbAAD//wMAUEsDBBQABgAIAAAAIQCSSUhc3wAA&#10;AAoBAAAPAAAAZHJzL2Rvd25yZXYueG1sTI/BTsMwDIbvSLxDZCRuLKGUbS1NJ4bEEYkNDuyWNqat&#10;1jilybbC0+Od4Gj/n35/LlaT68URx9B50nA7UyCQam87ajS8vz3fLEGEaMia3hNq+MYAq/LyojC5&#10;9Sfa4HEbG8ElFHKjoY1xyKUMdYvOhJkfkDj79KMzkcexkXY0Jy53vUyUmktnOuILrRnwqcV6vz04&#10;Detsuf56TenlZ1PtcPdR7e+TUWl9fTU9PoCIOMU/GM76rA4lO1X+QDaIXkOWZgtGOchSEGcguVvw&#10;ptKQqDnIspD/Xyh/AQAA//8DAFBLAQItABQABgAIAAAAIQC2gziS/gAAAOEBAAATAAAAAAAAAAAA&#10;AAAAAAAAAABbQ29udGVudF9UeXBlc10ueG1sUEsBAi0AFAAGAAgAAAAhADj9If/WAAAAlAEAAAsA&#10;AAAAAAAAAAAAAAAALwEAAF9yZWxzLy5yZWxzUEsBAi0AFAAGAAgAAAAhALA4Mvd3AgAA/AQAAA4A&#10;AAAAAAAAAAAAAAAALgIAAGRycy9lMm9Eb2MueG1sUEsBAi0AFAAGAAgAAAAhAJJJSFz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 w:line="207" w:lineRule="exact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0"/>
          <w:sz w:val="18"/>
        </w:rPr>
        <w:t xml:space="preserve"> </w:t>
      </w:r>
      <w:r>
        <w:rPr>
          <w:i/>
          <w:sz w:val="18"/>
        </w:rPr>
        <w:t>Гоббс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Т.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Левиафан.</w:t>
      </w:r>
      <w:r>
        <w:rPr>
          <w:spacing w:val="26"/>
          <w:sz w:val="18"/>
        </w:rPr>
        <w:t xml:space="preserve"> </w:t>
      </w:r>
      <w:r>
        <w:rPr>
          <w:sz w:val="18"/>
        </w:rPr>
        <w:t>Антология</w:t>
      </w:r>
      <w:r>
        <w:rPr>
          <w:spacing w:val="12"/>
          <w:sz w:val="18"/>
        </w:rPr>
        <w:t xml:space="preserve"> </w:t>
      </w:r>
      <w:r>
        <w:rPr>
          <w:sz w:val="18"/>
        </w:rPr>
        <w:t>мировой</w:t>
      </w:r>
      <w:r>
        <w:rPr>
          <w:spacing w:val="10"/>
          <w:sz w:val="18"/>
        </w:rPr>
        <w:t xml:space="preserve"> </w:t>
      </w:r>
      <w:r>
        <w:rPr>
          <w:sz w:val="18"/>
        </w:rPr>
        <w:t>политической</w:t>
      </w:r>
      <w:r>
        <w:rPr>
          <w:spacing w:val="11"/>
          <w:sz w:val="18"/>
        </w:rPr>
        <w:t xml:space="preserve"> </w:t>
      </w:r>
      <w:r>
        <w:rPr>
          <w:sz w:val="18"/>
        </w:rPr>
        <w:t>мысли:</w:t>
      </w:r>
      <w:r>
        <w:rPr>
          <w:spacing w:val="10"/>
          <w:sz w:val="18"/>
        </w:rPr>
        <w:t xml:space="preserve"> </w:t>
      </w:r>
      <w:r>
        <w:rPr>
          <w:sz w:val="18"/>
        </w:rPr>
        <w:t>В</w:t>
      </w:r>
      <w:r>
        <w:rPr>
          <w:spacing w:val="11"/>
          <w:sz w:val="18"/>
        </w:rPr>
        <w:t xml:space="preserve"> </w:t>
      </w:r>
      <w:r>
        <w:rPr>
          <w:sz w:val="18"/>
        </w:rPr>
        <w:t>5</w:t>
      </w:r>
      <w:r>
        <w:rPr>
          <w:spacing w:val="11"/>
          <w:sz w:val="18"/>
        </w:rPr>
        <w:t xml:space="preserve"> </w:t>
      </w:r>
      <w:r>
        <w:rPr>
          <w:sz w:val="18"/>
        </w:rPr>
        <w:t>т.</w:t>
      </w:r>
      <w:r>
        <w:rPr>
          <w:spacing w:val="12"/>
          <w:sz w:val="18"/>
        </w:rPr>
        <w:t xml:space="preserve"> </w:t>
      </w:r>
      <w:r>
        <w:rPr>
          <w:sz w:val="18"/>
        </w:rPr>
        <w:t>–</w:t>
      </w:r>
    </w:p>
    <w:p w:rsidR="00E37E53" w:rsidRDefault="00F95E1F">
      <w:pPr>
        <w:spacing w:line="207" w:lineRule="exact"/>
        <w:ind w:left="157"/>
        <w:rPr>
          <w:sz w:val="18"/>
        </w:rPr>
      </w:pP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1997.</w:t>
      </w:r>
      <w:r>
        <w:rPr>
          <w:spacing w:val="-3"/>
          <w:sz w:val="18"/>
        </w:rPr>
        <w:t xml:space="preserve"> </w:t>
      </w:r>
      <w:r>
        <w:rPr>
          <w:sz w:val="18"/>
        </w:rPr>
        <w:t>– Т.1.</w:t>
      </w:r>
      <w:r>
        <w:rPr>
          <w:spacing w:val="-2"/>
          <w:sz w:val="18"/>
        </w:rPr>
        <w:t xml:space="preserve"> </w:t>
      </w:r>
      <w:r>
        <w:rPr>
          <w:sz w:val="18"/>
        </w:rPr>
        <w:t>– С. 319.</w:t>
      </w:r>
    </w:p>
    <w:p w:rsidR="00E37E53" w:rsidRDefault="00E37E53">
      <w:pPr>
        <w:spacing w:line="207" w:lineRule="exact"/>
        <w:rPr>
          <w:sz w:val="18"/>
        </w:rPr>
        <w:sectPr w:rsidR="00E37E53">
          <w:footerReference w:type="default" r:id="rId95"/>
          <w:pgSz w:w="16840" w:h="11900" w:orient="landscape"/>
          <w:pgMar w:top="1060" w:right="840" w:bottom="980" w:left="920" w:header="0" w:footer="792" w:gutter="0"/>
          <w:cols w:num="2" w:space="720" w:equalWidth="0">
            <w:col w:w="6458" w:space="1961"/>
            <w:col w:w="6661"/>
          </w:cols>
        </w:sectPr>
      </w:pPr>
    </w:p>
    <w:p w:rsidR="00E37E53" w:rsidRDefault="00F95E1F">
      <w:pPr>
        <w:spacing w:before="66"/>
        <w:ind w:left="157" w:right="43" w:firstLine="566"/>
        <w:jc w:val="both"/>
        <w:rPr>
          <w:i/>
          <w:sz w:val="20"/>
        </w:rPr>
      </w:pPr>
      <w:r>
        <w:rPr>
          <w:sz w:val="20"/>
        </w:rPr>
        <w:lastRenderedPageBreak/>
        <w:t>Существует несколько источников авторитета, учитывая 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можно выделить </w:t>
      </w:r>
      <w:r>
        <w:rPr>
          <w:i/>
          <w:sz w:val="20"/>
        </w:rPr>
        <w:t>три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типа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авторитета.</w:t>
      </w:r>
    </w:p>
    <w:p w:rsidR="00E37E53" w:rsidRDefault="00F95E1F">
      <w:pPr>
        <w:pStyle w:val="a3"/>
        <w:spacing w:before="1"/>
        <w:ind w:right="39" w:firstLine="566"/>
      </w:pPr>
      <w:r>
        <w:rPr>
          <w:i/>
        </w:rPr>
        <w:t xml:space="preserve">Персональный авторитет </w:t>
      </w:r>
      <w:r>
        <w:t>основывается на персональных харак-</w:t>
      </w:r>
      <w:r>
        <w:rPr>
          <w:spacing w:val="1"/>
        </w:rPr>
        <w:t xml:space="preserve"> </w:t>
      </w:r>
      <w:r>
        <w:t>теристиках субъекта, которые оценивают объект. Подобный тип автори-</w:t>
      </w:r>
      <w:r>
        <w:rPr>
          <w:spacing w:val="-47"/>
        </w:rPr>
        <w:t xml:space="preserve"> </w:t>
      </w:r>
      <w:r>
        <w:t>тета представляет собой неофициальные отношения между субъектом и</w:t>
      </w:r>
      <w:r>
        <w:rPr>
          <w:spacing w:val="1"/>
        </w:rPr>
        <w:t xml:space="preserve"> </w:t>
      </w:r>
      <w:r>
        <w:t>объектом.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людьми,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носителями</w:t>
      </w:r>
      <w:r>
        <w:rPr>
          <w:spacing w:val="-8"/>
        </w:rPr>
        <w:t xml:space="preserve"> </w:t>
      </w:r>
      <w:r>
        <w:t>ролей</w:t>
      </w:r>
      <w:r>
        <w:rPr>
          <w:spacing w:val="-8"/>
        </w:rPr>
        <w:t xml:space="preserve"> </w:t>
      </w:r>
      <w:r>
        <w:t>(вла-</w:t>
      </w:r>
      <w:r>
        <w:rPr>
          <w:spacing w:val="-48"/>
        </w:rPr>
        <w:t xml:space="preserve"> </w:t>
      </w:r>
      <w:r>
        <w:rPr>
          <w:spacing w:val="-1"/>
        </w:rPr>
        <w:t>стных).</w:t>
      </w:r>
      <w:r>
        <w:rPr>
          <w:spacing w:val="-10"/>
        </w:rPr>
        <w:t xml:space="preserve"> </w:t>
      </w:r>
      <w:r>
        <w:rPr>
          <w:spacing w:val="-1"/>
        </w:rPr>
        <w:t>Любовь,</w:t>
      </w:r>
      <w:r>
        <w:rPr>
          <w:spacing w:val="-8"/>
        </w:rPr>
        <w:t xml:space="preserve"> </w:t>
      </w:r>
      <w:r>
        <w:rPr>
          <w:spacing w:val="-1"/>
        </w:rPr>
        <w:t>восхищение,</w:t>
      </w:r>
      <w:r>
        <w:rPr>
          <w:spacing w:val="-9"/>
        </w:rPr>
        <w:t xml:space="preserve"> </w:t>
      </w:r>
      <w:r>
        <w:t>дружба,</w:t>
      </w:r>
      <w:r>
        <w:rPr>
          <w:spacing w:val="-8"/>
        </w:rPr>
        <w:t xml:space="preserve"> </w:t>
      </w:r>
      <w:r>
        <w:t>психологическая</w:t>
      </w:r>
      <w:r>
        <w:rPr>
          <w:spacing w:val="-8"/>
        </w:rPr>
        <w:t xml:space="preserve"> </w:t>
      </w:r>
      <w:r>
        <w:t>предрасположен-</w:t>
      </w:r>
      <w:r>
        <w:rPr>
          <w:spacing w:val="-48"/>
        </w:rPr>
        <w:t xml:space="preserve"> </w:t>
      </w:r>
      <w:r>
        <w:t>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господству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покорности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t>персонального</w:t>
      </w:r>
      <w:r>
        <w:rPr>
          <w:spacing w:val="-4"/>
        </w:rPr>
        <w:t xml:space="preserve"> </w:t>
      </w:r>
      <w:r>
        <w:t>авто-</w:t>
      </w:r>
      <w:r>
        <w:rPr>
          <w:spacing w:val="-47"/>
        </w:rPr>
        <w:t xml:space="preserve"> </w:t>
      </w:r>
      <w:r>
        <w:rPr>
          <w:spacing w:val="-1"/>
        </w:rPr>
        <w:t>ритета.</w:t>
      </w:r>
      <w:r>
        <w:rPr>
          <w:spacing w:val="-8"/>
        </w:rPr>
        <w:t xml:space="preserve"> </w:t>
      </w:r>
      <w:r>
        <w:rPr>
          <w:spacing w:val="-1"/>
        </w:rPr>
        <w:t>Субъект</w:t>
      </w:r>
      <w:r>
        <w:rPr>
          <w:spacing w:val="-11"/>
        </w:rPr>
        <w:t xml:space="preserve"> </w:t>
      </w:r>
      <w:r>
        <w:rPr>
          <w:spacing w:val="-1"/>
        </w:rPr>
        <w:t>(персоналия),</w:t>
      </w:r>
      <w:r>
        <w:rPr>
          <w:spacing w:val="-11"/>
        </w:rPr>
        <w:t xml:space="preserve"> </w:t>
      </w:r>
      <w:r>
        <w:rPr>
          <w:spacing w:val="-1"/>
        </w:rPr>
        <w:t>имеющий</w:t>
      </w:r>
      <w:r>
        <w:rPr>
          <w:spacing w:val="-11"/>
        </w:rPr>
        <w:t xml:space="preserve"> </w:t>
      </w:r>
      <w:r>
        <w:rPr>
          <w:spacing w:val="-1"/>
        </w:rPr>
        <w:t>определенные</w:t>
      </w:r>
      <w:r>
        <w:rPr>
          <w:spacing w:val="-10"/>
        </w:rPr>
        <w:t xml:space="preserve"> </w:t>
      </w:r>
      <w:r>
        <w:rPr>
          <w:spacing w:val="-1"/>
        </w:rPr>
        <w:t>черты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способно-</w:t>
      </w:r>
      <w:r>
        <w:rPr>
          <w:spacing w:val="-48"/>
        </w:rPr>
        <w:t xml:space="preserve"> </w:t>
      </w:r>
      <w:r>
        <w:t>сти, зависит от восприятия и оценки этих качеств объектом. Главная ха-</w:t>
      </w:r>
      <w:r>
        <w:rPr>
          <w:spacing w:val="1"/>
        </w:rPr>
        <w:t xml:space="preserve"> </w:t>
      </w:r>
      <w:r>
        <w:t>рактеристика персонального авторитета – это компетентность, а в поли-</w:t>
      </w:r>
      <w:r>
        <w:rPr>
          <w:spacing w:val="1"/>
        </w:rPr>
        <w:t xml:space="preserve"> </w:t>
      </w:r>
      <w:r>
        <w:rPr>
          <w:spacing w:val="-1"/>
        </w:rPr>
        <w:t>тической</w:t>
      </w:r>
      <w:r>
        <w:rPr>
          <w:spacing w:val="-9"/>
        </w:rPr>
        <w:t xml:space="preserve"> </w:t>
      </w:r>
      <w:r>
        <w:t>психологии</w:t>
      </w:r>
      <w:r>
        <w:rPr>
          <w:spacing w:val="-9"/>
        </w:rPr>
        <w:t xml:space="preserve"> </w:t>
      </w:r>
      <w:r>
        <w:t>источником</w:t>
      </w:r>
      <w:r>
        <w:rPr>
          <w:spacing w:val="-8"/>
        </w:rPr>
        <w:t xml:space="preserve"> </w:t>
      </w:r>
      <w:r>
        <w:t>компетентного</w:t>
      </w:r>
      <w:r>
        <w:rPr>
          <w:spacing w:val="-9"/>
        </w:rPr>
        <w:t xml:space="preserve"> </w:t>
      </w:r>
      <w:r>
        <w:t>авторитета</w:t>
      </w:r>
      <w:r>
        <w:rPr>
          <w:spacing w:val="-7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ве-</w:t>
      </w:r>
      <w:r>
        <w:rPr>
          <w:spacing w:val="-48"/>
        </w:rPr>
        <w:t xml:space="preserve"> </w:t>
      </w:r>
      <w:r>
        <w:t>ра</w:t>
      </w:r>
      <w:r>
        <w:rPr>
          <w:spacing w:val="-6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(масс,</w:t>
      </w:r>
      <w:r>
        <w:rPr>
          <w:spacing w:val="-3"/>
        </w:rPr>
        <w:t xml:space="preserve"> </w:t>
      </w:r>
      <w:r>
        <w:t>групп)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субъект</w:t>
      </w:r>
      <w:r>
        <w:rPr>
          <w:spacing w:val="-5"/>
        </w:rPr>
        <w:t xml:space="preserve"> </w:t>
      </w:r>
      <w:r>
        <w:t>(власть)</w:t>
      </w:r>
      <w:r>
        <w:rPr>
          <w:spacing w:val="-3"/>
        </w:rPr>
        <w:t xml:space="preserve"> </w:t>
      </w:r>
      <w:r>
        <w:t>превосходит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зна-</w:t>
      </w:r>
      <w:r>
        <w:rPr>
          <w:spacing w:val="-48"/>
        </w:rPr>
        <w:t xml:space="preserve"> </w:t>
      </w:r>
      <w:r>
        <w:t>ниях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лучше</w:t>
      </w:r>
      <w:r>
        <w:rPr>
          <w:spacing w:val="-5"/>
        </w:rPr>
        <w:t xml:space="preserve"> </w:t>
      </w:r>
      <w:r>
        <w:t>понимает,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реализовать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интересы.</w:t>
      </w:r>
    </w:p>
    <w:p w:rsidR="00E37E53" w:rsidRDefault="00F95E1F">
      <w:pPr>
        <w:pStyle w:val="a3"/>
        <w:ind w:right="41" w:firstLine="566"/>
      </w:pPr>
      <w:r>
        <w:rPr>
          <w:i/>
        </w:rPr>
        <w:t>Традиционный авторитет</w:t>
      </w:r>
      <w:r>
        <w:t>. По определению М. Вебера «автори-</w:t>
      </w:r>
      <w:r>
        <w:rPr>
          <w:spacing w:val="1"/>
        </w:rPr>
        <w:t xml:space="preserve"> </w:t>
      </w:r>
      <w:r>
        <w:t>тет может называться традиционным, если легитимность обусловлена</w:t>
      </w:r>
      <w:r>
        <w:rPr>
          <w:spacing w:val="1"/>
        </w:rPr>
        <w:t xml:space="preserve"> </w:t>
      </w:r>
      <w:r>
        <w:t>верой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святость</w:t>
      </w:r>
      <w:r>
        <w:rPr>
          <w:spacing w:val="3"/>
        </w:rPr>
        <w:t xml:space="preserve"> </w:t>
      </w:r>
      <w:r>
        <w:t>власти и</w:t>
      </w:r>
      <w:r>
        <w:rPr>
          <w:spacing w:val="-1"/>
        </w:rPr>
        <w:t xml:space="preserve"> </w:t>
      </w:r>
      <w:r>
        <w:t>древних</w:t>
      </w:r>
      <w:r>
        <w:rPr>
          <w:spacing w:val="-1"/>
        </w:rPr>
        <w:t xml:space="preserve"> </w:t>
      </w:r>
      <w:r>
        <w:t>законов»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spacing w:before="1"/>
        <w:ind w:right="41" w:firstLine="566"/>
      </w:pPr>
      <w:r>
        <w:t>Этот вид авторитета предается субъекту (власти) по традиции и</w:t>
      </w:r>
      <w:r>
        <w:rPr>
          <w:spacing w:val="1"/>
        </w:rPr>
        <w:t xml:space="preserve"> </w:t>
      </w:r>
      <w:r>
        <w:t>зависит от его персональных характеристик. Примерами традиционного</w:t>
      </w:r>
      <w:r>
        <w:rPr>
          <w:spacing w:val="1"/>
        </w:rPr>
        <w:t xml:space="preserve"> </w:t>
      </w:r>
      <w:r>
        <w:t>авторитета являются отношения между детьми и родителями; младши-</w:t>
      </w:r>
      <w:r>
        <w:rPr>
          <w:spacing w:val="1"/>
        </w:rPr>
        <w:t xml:space="preserve"> </w:t>
      </w:r>
      <w:r>
        <w:t>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старшими; патрициями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плебеями.</w:t>
      </w:r>
    </w:p>
    <w:p w:rsidR="00E37E53" w:rsidRDefault="00F95E1F">
      <w:pPr>
        <w:ind w:left="157" w:right="41" w:firstLine="566"/>
        <w:jc w:val="both"/>
        <w:rPr>
          <w:sz w:val="20"/>
        </w:rPr>
      </w:pPr>
      <w:r>
        <w:rPr>
          <w:i/>
          <w:sz w:val="20"/>
        </w:rPr>
        <w:t xml:space="preserve">Легальный авторитет </w:t>
      </w:r>
      <w:r>
        <w:rPr>
          <w:sz w:val="20"/>
        </w:rPr>
        <w:t>строится на рациональных основаниях и,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как определил Вебер, </w:t>
      </w:r>
      <w:r>
        <w:rPr>
          <w:i/>
          <w:sz w:val="20"/>
        </w:rPr>
        <w:t>«на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вере в законность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используемых правил, 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праве тех, кого она наделяют авторитетом т.е. правом отдавать ко-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манды». </w:t>
      </w:r>
      <w:r>
        <w:rPr>
          <w:sz w:val="20"/>
        </w:rPr>
        <w:t>Таким образом, легальный авторитет – это властные отноше-</w:t>
      </w:r>
      <w:r>
        <w:rPr>
          <w:spacing w:val="1"/>
          <w:sz w:val="20"/>
        </w:rPr>
        <w:t xml:space="preserve"> </w:t>
      </w:r>
      <w:r>
        <w:rPr>
          <w:sz w:val="20"/>
        </w:rPr>
        <w:t>ния, в которых субъект обладает признанным правом командовать, а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</w:t>
      </w:r>
      <w:r>
        <w:rPr>
          <w:spacing w:val="-2"/>
          <w:sz w:val="20"/>
        </w:rPr>
        <w:t xml:space="preserve"> </w:t>
      </w:r>
      <w:r>
        <w:rPr>
          <w:sz w:val="20"/>
        </w:rPr>
        <w:t>– признанной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обязанностью</w:t>
      </w:r>
      <w:r>
        <w:rPr>
          <w:spacing w:val="-1"/>
          <w:sz w:val="20"/>
        </w:rPr>
        <w:t xml:space="preserve"> </w:t>
      </w:r>
      <w:r>
        <w:rPr>
          <w:sz w:val="20"/>
        </w:rPr>
        <w:t>повиноваться»</w:t>
      </w:r>
      <w:r>
        <w:rPr>
          <w:sz w:val="20"/>
          <w:vertAlign w:val="superscript"/>
        </w:rPr>
        <w:t>2</w:t>
      </w:r>
      <w:r>
        <w:rPr>
          <w:sz w:val="20"/>
        </w:rPr>
        <w:t>.</w:t>
      </w:r>
    </w:p>
    <w:p w:rsidR="00E37E53" w:rsidRDefault="00E37E53">
      <w:pPr>
        <w:pStyle w:val="a3"/>
        <w:spacing w:before="1"/>
        <w:ind w:left="0"/>
        <w:jc w:val="left"/>
        <w:rPr>
          <w:sz w:val="24"/>
        </w:rPr>
      </w:pPr>
    </w:p>
    <w:p w:rsidR="00E37E53" w:rsidRDefault="00F95E1F">
      <w:pPr>
        <w:pStyle w:val="1"/>
        <w:ind w:left="715" w:right="602"/>
        <w:jc w:val="center"/>
      </w:pPr>
      <w:r>
        <w:t>Иллюстрация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лекции</w:t>
      </w:r>
    </w:p>
    <w:p w:rsidR="00E37E53" w:rsidRDefault="00E37E53">
      <w:pPr>
        <w:pStyle w:val="a3"/>
        <w:spacing w:before="3"/>
        <w:ind w:left="0"/>
        <w:jc w:val="left"/>
        <w:rPr>
          <w:rFonts w:ascii="Arial"/>
          <w:b/>
        </w:rPr>
      </w:pPr>
    </w:p>
    <w:p w:rsidR="00E37E53" w:rsidRDefault="00F95E1F">
      <w:pPr>
        <w:pStyle w:val="2"/>
        <w:spacing w:line="228" w:lineRule="exact"/>
        <w:jc w:val="left"/>
      </w:pPr>
      <w:r>
        <w:t>Персональный</w:t>
      </w:r>
      <w:r>
        <w:rPr>
          <w:spacing w:val="-2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</w:p>
    <w:p w:rsidR="00E37E53" w:rsidRDefault="00F95E1F">
      <w:pPr>
        <w:pStyle w:val="a3"/>
        <w:spacing w:line="228" w:lineRule="exact"/>
        <w:ind w:left="723"/>
        <w:jc w:val="left"/>
      </w:pPr>
      <w:r>
        <w:rPr>
          <w:i/>
        </w:rPr>
        <w:t>Грин</w:t>
      </w:r>
      <w:r>
        <w:rPr>
          <w:i/>
          <w:spacing w:val="-3"/>
        </w:rPr>
        <w:t xml:space="preserve"> </w:t>
      </w:r>
      <w:r>
        <w:rPr>
          <w:i/>
        </w:rPr>
        <w:t>Р</w:t>
      </w:r>
      <w:r>
        <w:t>.</w:t>
      </w:r>
      <w:r>
        <w:rPr>
          <w:spacing w:val="-1"/>
        </w:rPr>
        <w:t xml:space="preserve"> </w:t>
      </w:r>
      <w:r>
        <w:t>Предисловие.</w:t>
      </w:r>
      <w:r>
        <w:rPr>
          <w:spacing w:val="-2"/>
        </w:rPr>
        <w:t xml:space="preserve"> </w:t>
      </w:r>
      <w:r>
        <w:t>48 законов</w:t>
      </w:r>
      <w:r>
        <w:rPr>
          <w:spacing w:val="-3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2003.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21–28.</w:t>
      </w:r>
    </w:p>
    <w:p w:rsidR="00E37E53" w:rsidRDefault="00E37E53">
      <w:pPr>
        <w:pStyle w:val="a3"/>
        <w:spacing w:before="10"/>
        <w:ind w:left="0"/>
        <w:jc w:val="left"/>
        <w:rPr>
          <w:sz w:val="19"/>
        </w:rPr>
      </w:pPr>
    </w:p>
    <w:p w:rsidR="00E37E53" w:rsidRDefault="00F95E1F">
      <w:pPr>
        <w:pStyle w:val="a3"/>
        <w:ind w:right="41" w:firstLine="566"/>
      </w:pPr>
      <w:r>
        <w:t>Ощущение отсутствия власти над людьми и событиями для нас</w:t>
      </w:r>
      <w:r>
        <w:rPr>
          <w:spacing w:val="1"/>
        </w:rPr>
        <w:t xml:space="preserve"> </w:t>
      </w:r>
      <w:r>
        <w:t>обычно невыносимо – бессилие заставляет нас чувствовать себя несча-</w:t>
      </w:r>
      <w:r>
        <w:rPr>
          <w:spacing w:val="1"/>
        </w:rPr>
        <w:t xml:space="preserve"> </w:t>
      </w:r>
      <w:r>
        <w:t>стными.</w:t>
      </w:r>
      <w:r>
        <w:rPr>
          <w:spacing w:val="19"/>
        </w:rPr>
        <w:t xml:space="preserve"> </w:t>
      </w:r>
      <w:r>
        <w:t>Никто</w:t>
      </w:r>
      <w:r>
        <w:rPr>
          <w:spacing w:val="20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стремится</w:t>
      </w:r>
      <w:r>
        <w:rPr>
          <w:spacing w:val="1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тому,</w:t>
      </w:r>
      <w:r>
        <w:rPr>
          <w:spacing w:val="19"/>
        </w:rPr>
        <w:t xml:space="preserve"> </w:t>
      </w:r>
      <w:r>
        <w:t>чтобы</w:t>
      </w:r>
      <w:r>
        <w:rPr>
          <w:spacing w:val="19"/>
        </w:rPr>
        <w:t xml:space="preserve"> </w:t>
      </w:r>
      <w:r>
        <w:t>иметь</w:t>
      </w:r>
      <w:r>
        <w:rPr>
          <w:spacing w:val="20"/>
        </w:rPr>
        <w:t xml:space="preserve"> </w:t>
      </w:r>
      <w:r>
        <w:t>меньше</w:t>
      </w:r>
      <w:r>
        <w:rPr>
          <w:spacing w:val="16"/>
        </w:rPr>
        <w:t xml:space="preserve"> </w:t>
      </w:r>
      <w:r>
        <w:t>власти,</w:t>
      </w:r>
      <w:r>
        <w:rPr>
          <w:spacing w:val="17"/>
        </w:rPr>
        <w:t xml:space="preserve"> </w:t>
      </w:r>
      <w:r>
        <w:t>каж-</w:t>
      </w:r>
    </w:p>
    <w:p w:rsidR="00E37E53" w:rsidRDefault="0094632C">
      <w:pPr>
        <w:pStyle w:val="a3"/>
        <w:spacing w:before="6"/>
        <w:ind w:left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226060</wp:posOffset>
                </wp:positionV>
                <wp:extent cx="1828800" cy="7620"/>
                <wp:effectExtent l="0" t="0" r="0" b="0"/>
                <wp:wrapTopAndBottom/>
                <wp:docPr id="38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DD27B" id="Rectangle 59" o:spid="_x0000_s1026" style="position:absolute;margin-left:53.85pt;margin-top:17.8pt;width:2in;height:.6pt;z-index:-15696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V5egIAAPwEAAAOAAAAZHJzL2Uyb0RvYy54bWysVF1v2yAUfZ+0/4B4T/0xJ7GtOFWbLtOk&#10;bqvW7QcQwDEaBgYkTjvtv++Cky7dXqppfsDAvVzOvedcFpeHXqI9t05o1eDsIsWIK6qZUNsGf/2y&#10;npQYOU8UI1Ir3uAH7vDl8vWrxWBqnutOS8YtgiDK1YNpcOe9qZPE0Y73xF1owxUYW2174mFptwmz&#10;ZIDovUzyNJ0lg7bMWE25c7B7MxrxMsZvW079p7Z13CPZYMDm42jjuAljslyQemuJ6QQ9wiD/gKIn&#10;QsGlT6FuiCdoZ8VfoXpBrXa69RdU94luW0F5zAGyydI/srnviOExFyiOM09lcv8vLP24v7NIsAa/&#10;KecYKdIDSZ+hbERtJUfTKlRoMK4Gx3tzZ0OOztxq+s0hpVcduPEra/XQccIAVxb8k2cHwsLBUbQZ&#10;PmgG4cnO61isQ2v7EBDKgA6Rk4cnTvjBIwqbWZmXZQrUUbDNZ3mkLCH16ayxzr/jukdh0mAL0GNs&#10;sr91PmAh9cklYtdSsLWQMi7sdrOSFu1JUEf8InxI8dxNquCsdDg2Rhx3ACLcEWwBbGT7R5XlRXqd&#10;V5P1rJxPinUxnVTztJykWXVdzdKiKm7WPwPArKg7wRhXt0Lxk/Ky4mXMHntg1EzUHhoaXE3zacz9&#10;GXr3siR74aERpegbDOWGb2yNQOtbxSBtUnsi5DhPnsOPVYYanP6xKlEEgfdRPxvNHkADVgNJwCY8&#10;GTDptH3EaID2a7D7viOWYyTfK9BRlRVF6Ne4KKZz4B3Zc8vm3EIUhVAN9hiN05Ufe3xnrNh2cFMW&#10;C6P0FWivFVEYQZcjqqNiocViBsfnIPTw+Tp6/X60lr8AAAD//wMAUEsDBBQABgAIAAAAIQDxibbO&#10;3wAAAAkBAAAPAAAAZHJzL2Rvd25yZXYueG1sTI9BT8MwDIXvSPyHyEjcWMJGu640nRgSRyQ2OLBb&#10;2pi2WuOUJtsKvx5zgpuf/fT8vWI9uV6ccAydJw23MwUCqfa2o0bD2+vTTQYiREPW9J5QwxcGWJeX&#10;F4XJrT/TFk+72AgOoZAbDW2MQy5lqFt0Jsz8gMS3Dz86E1mOjbSjOXO46+VcqVQ60xF/aM2Ajy3W&#10;h93Radisss3nyx09f2+rPe7fq0MyH5XW11fTwz2IiFP8M8MvPqNDyUyVP5INometlku2algkKQg2&#10;LFYJLyoe0gxkWcj/DcofAAAA//8DAFBLAQItABQABgAIAAAAIQC2gziS/gAAAOEBAAATAAAAAAAA&#10;AAAAAAAAAAAAAABbQ29udGVudF9UeXBlc10ueG1sUEsBAi0AFAAGAAgAAAAhADj9If/WAAAAlAEA&#10;AAsAAAAAAAAAAAAAAAAALwEAAF9yZWxzLy5yZWxzUEsBAi0AFAAGAAgAAAAhAKOAdXl6AgAA/AQA&#10;AA4AAAAAAAAAAAAAAAAALgIAAGRycy9lMm9Eb2MueG1sUEsBAi0AFAAGAAgAAAAhAPGJts7fAAAA&#10;CQEAAA8AAAAAAAAAAAAAAAAA1A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93" w:line="247" w:lineRule="auto"/>
        <w:ind w:left="157" w:right="38" w:firstLine="561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</w:t>
      </w:r>
      <w:r>
        <w:rPr>
          <w:i/>
          <w:sz w:val="18"/>
        </w:rPr>
        <w:t>Вебер М.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Политика</w:t>
      </w:r>
      <w:r>
        <w:rPr>
          <w:spacing w:val="1"/>
          <w:sz w:val="18"/>
        </w:rPr>
        <w:t xml:space="preserve"> </w:t>
      </w:r>
      <w:r>
        <w:rPr>
          <w:sz w:val="18"/>
        </w:rPr>
        <w:t>как</w:t>
      </w:r>
      <w:r>
        <w:rPr>
          <w:spacing w:val="1"/>
          <w:sz w:val="18"/>
        </w:rPr>
        <w:t xml:space="preserve"> </w:t>
      </w:r>
      <w:r>
        <w:rPr>
          <w:sz w:val="18"/>
        </w:rPr>
        <w:t>призвание и профессия // Антология мировой</w:t>
      </w:r>
      <w:r>
        <w:rPr>
          <w:spacing w:val="1"/>
          <w:sz w:val="18"/>
        </w:rPr>
        <w:t xml:space="preserve"> </w:t>
      </w:r>
      <w:r>
        <w:rPr>
          <w:sz w:val="18"/>
        </w:rPr>
        <w:t>политической</w:t>
      </w:r>
      <w:r>
        <w:rPr>
          <w:spacing w:val="-1"/>
          <w:sz w:val="18"/>
        </w:rPr>
        <w:t xml:space="preserve"> </w:t>
      </w:r>
      <w:r>
        <w:rPr>
          <w:sz w:val="18"/>
        </w:rPr>
        <w:t>мысли: В 5</w:t>
      </w:r>
      <w:r>
        <w:rPr>
          <w:spacing w:val="1"/>
          <w:sz w:val="18"/>
        </w:rPr>
        <w:t xml:space="preserve"> </w:t>
      </w:r>
      <w:r>
        <w:rPr>
          <w:sz w:val="18"/>
        </w:rPr>
        <w:t>т.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2"/>
          <w:sz w:val="18"/>
        </w:rPr>
        <w:t xml:space="preserve"> </w:t>
      </w:r>
      <w:r>
        <w:rPr>
          <w:sz w:val="18"/>
        </w:rPr>
        <w:t>1997.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Т.</w:t>
      </w:r>
      <w:r>
        <w:rPr>
          <w:spacing w:val="1"/>
          <w:sz w:val="18"/>
        </w:rPr>
        <w:t xml:space="preserve"> </w:t>
      </w:r>
      <w:r>
        <w:rPr>
          <w:sz w:val="18"/>
        </w:rPr>
        <w:t>2. –</w:t>
      </w:r>
      <w:r>
        <w:rPr>
          <w:spacing w:val="-1"/>
          <w:sz w:val="18"/>
        </w:rPr>
        <w:t xml:space="preserve"> </w:t>
      </w:r>
      <w:r>
        <w:rPr>
          <w:sz w:val="18"/>
        </w:rPr>
        <w:t>С.</w:t>
      </w:r>
      <w:r>
        <w:rPr>
          <w:spacing w:val="-2"/>
          <w:sz w:val="18"/>
        </w:rPr>
        <w:t xml:space="preserve"> </w:t>
      </w:r>
      <w:r>
        <w:rPr>
          <w:sz w:val="18"/>
        </w:rPr>
        <w:t>13.</w:t>
      </w:r>
    </w:p>
    <w:p w:rsidR="00E37E53" w:rsidRDefault="00F95E1F">
      <w:pPr>
        <w:spacing w:line="201" w:lineRule="exact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2"/>
          <w:sz w:val="18"/>
        </w:rPr>
        <w:t xml:space="preserve"> </w:t>
      </w:r>
      <w:r>
        <w:rPr>
          <w:sz w:val="18"/>
        </w:rPr>
        <w:t>Там</w:t>
      </w:r>
      <w:r>
        <w:rPr>
          <w:spacing w:val="-2"/>
          <w:sz w:val="18"/>
        </w:rPr>
        <w:t xml:space="preserve"> </w:t>
      </w:r>
      <w:r>
        <w:rPr>
          <w:sz w:val="18"/>
        </w:rPr>
        <w:t>же.</w:t>
      </w:r>
    </w:p>
    <w:p w:rsidR="00E37E53" w:rsidRDefault="00F95E1F">
      <w:pPr>
        <w:pStyle w:val="a3"/>
        <w:spacing w:before="66"/>
        <w:ind w:right="244"/>
      </w:pPr>
      <w:r>
        <w:br w:type="column"/>
      </w:r>
      <w:r>
        <w:lastRenderedPageBreak/>
        <w:t>дый хочет получить ее побольше. В сегодняшнем мире, однако, небезо-</w:t>
      </w:r>
      <w:r>
        <w:rPr>
          <w:spacing w:val="1"/>
        </w:rPr>
        <w:t xml:space="preserve"> </w:t>
      </w:r>
      <w:r>
        <w:t>пасно выглядеть слишком жаждущим власти, не скрывать своего стрем-</w:t>
      </w:r>
      <w:r>
        <w:rPr>
          <w:spacing w:val="1"/>
        </w:rPr>
        <w:t xml:space="preserve"> </w:t>
      </w:r>
      <w:r>
        <w:t>ления к ней. Нам следует казаться славными, честными и скромными.</w:t>
      </w:r>
      <w:r>
        <w:rPr>
          <w:spacing w:val="1"/>
        </w:rPr>
        <w:t xml:space="preserve"> </w:t>
      </w:r>
      <w:r>
        <w:t>Так что приходится применять тонкое искусство – быть благонамерен-</w:t>
      </w:r>
      <w:r>
        <w:rPr>
          <w:spacing w:val="1"/>
        </w:rPr>
        <w:t xml:space="preserve"> </w:t>
      </w:r>
      <w:r>
        <w:t>ными,</w:t>
      </w:r>
      <w:r>
        <w:rPr>
          <w:spacing w:val="-1"/>
        </w:rPr>
        <w:t xml:space="preserve"> </w:t>
      </w:r>
      <w:r>
        <w:t>но хитрыми,</w:t>
      </w:r>
      <w:r>
        <w:rPr>
          <w:spacing w:val="-1"/>
        </w:rPr>
        <w:t xml:space="preserve"> </w:t>
      </w:r>
      <w:r>
        <w:t>демократичными,</w:t>
      </w:r>
      <w:r>
        <w:rPr>
          <w:spacing w:val="-1"/>
        </w:rPr>
        <w:t xml:space="preserve"> </w:t>
      </w:r>
      <w:r>
        <w:t>но неискренними.</w:t>
      </w:r>
    </w:p>
    <w:p w:rsidR="00E37E53" w:rsidRDefault="00F95E1F">
      <w:pPr>
        <w:pStyle w:val="a3"/>
        <w:spacing w:before="2"/>
        <w:ind w:right="245" w:firstLine="566"/>
      </w:pPr>
      <w:r>
        <w:t>Такая постоянная двойственность более всего напоминает проис-</w:t>
      </w:r>
      <w:r>
        <w:rPr>
          <w:spacing w:val="1"/>
        </w:rPr>
        <w:t xml:space="preserve"> </w:t>
      </w:r>
      <w:r>
        <w:t>ходившие в старину игры при дворе царственных особ. В ходе истории</w:t>
      </w:r>
      <w:r>
        <w:rPr>
          <w:spacing w:val="1"/>
        </w:rPr>
        <w:t xml:space="preserve"> </w:t>
      </w:r>
      <w:r>
        <w:t>двор всегда формировался вокруг властной особы – короля, королевы,</w:t>
      </w:r>
      <w:r>
        <w:rPr>
          <w:spacing w:val="1"/>
        </w:rPr>
        <w:t xml:space="preserve"> </w:t>
      </w:r>
      <w:r>
        <w:t>императора, лидера. Придворные, составляющие этот двор, часто нахо-</w:t>
      </w:r>
      <w:r>
        <w:rPr>
          <w:spacing w:val="1"/>
        </w:rPr>
        <w:t xml:space="preserve"> </w:t>
      </w:r>
      <w:r>
        <w:t>дились в очень и очень щекотливом положении: необходимо было при-</w:t>
      </w:r>
      <w:r>
        <w:rPr>
          <w:spacing w:val="1"/>
        </w:rPr>
        <w:t xml:space="preserve"> </w:t>
      </w:r>
      <w:r>
        <w:t>служивать своим повелителям, но если это выглядело откровенным ли-</w:t>
      </w:r>
      <w:r>
        <w:rPr>
          <w:spacing w:val="1"/>
        </w:rPr>
        <w:t xml:space="preserve"> </w:t>
      </w:r>
      <w:r>
        <w:t>зоблюдством, слишком неприкрытым заискиванием, другие придворные</w:t>
      </w:r>
      <w:r>
        <w:rPr>
          <w:spacing w:val="-47"/>
        </w:rPr>
        <w:t xml:space="preserve"> </w:t>
      </w:r>
      <w:r>
        <w:t>не упускали случая обернуть это против них. Поэтому приходилось ид-</w:t>
      </w:r>
      <w:r>
        <w:rPr>
          <w:spacing w:val="1"/>
        </w:rPr>
        <w:t xml:space="preserve"> </w:t>
      </w:r>
      <w:r>
        <w:t>ти на ухищрения, чтобы попытки заслужить милость господина не вы-</w:t>
      </w:r>
      <w:r>
        <w:rPr>
          <w:spacing w:val="1"/>
        </w:rPr>
        <w:t xml:space="preserve"> </w:t>
      </w:r>
      <w:r>
        <w:t>глядели слишком откровенными. И даже опытные придворные, способ-</w:t>
      </w:r>
      <w:r>
        <w:rPr>
          <w:spacing w:val="1"/>
        </w:rPr>
        <w:t xml:space="preserve"> </w:t>
      </w:r>
      <w:r>
        <w:t>ные на такую тонкость, все же должны были помнить о мерах защиты от</w:t>
      </w:r>
      <w:r>
        <w:rPr>
          <w:spacing w:val="-47"/>
        </w:rPr>
        <w:t xml:space="preserve"> </w:t>
      </w:r>
      <w:r>
        <w:t>соперников,</w:t>
      </w:r>
      <w:r>
        <w:rPr>
          <w:spacing w:val="-1"/>
        </w:rPr>
        <w:t xml:space="preserve"> </w:t>
      </w:r>
      <w:r>
        <w:t>готовых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оттолкнуть</w:t>
      </w:r>
      <w:r>
        <w:rPr>
          <w:spacing w:val="2"/>
        </w:rPr>
        <w:t xml:space="preserve"> </w:t>
      </w:r>
      <w:r>
        <w:t>их.</w:t>
      </w:r>
    </w:p>
    <w:p w:rsidR="00E37E53" w:rsidRDefault="00F95E1F">
      <w:pPr>
        <w:pStyle w:val="a3"/>
        <w:ind w:right="243" w:firstLine="566"/>
      </w:pPr>
      <w:r>
        <w:t>Предполагалось в то время, что двор являет собой цвет утончен-</w:t>
      </w:r>
      <w:r>
        <w:rPr>
          <w:spacing w:val="1"/>
        </w:rPr>
        <w:t xml:space="preserve"> </w:t>
      </w:r>
      <w:r>
        <w:t>ности и цивилизованности. Грубое и неприкрытое рвение к власти не</w:t>
      </w:r>
      <w:r>
        <w:rPr>
          <w:spacing w:val="1"/>
        </w:rPr>
        <w:t xml:space="preserve"> </w:t>
      </w:r>
      <w:r>
        <w:t>поощрялось, придворные</w:t>
      </w:r>
      <w:r>
        <w:rPr>
          <w:spacing w:val="1"/>
        </w:rPr>
        <w:t xml:space="preserve"> </w:t>
      </w:r>
      <w:r>
        <w:t>действовали</w:t>
      </w:r>
      <w:r>
        <w:rPr>
          <w:spacing w:val="1"/>
        </w:rPr>
        <w:t xml:space="preserve"> </w:t>
      </w:r>
      <w:r>
        <w:t>исподтишка, скрытно противо-</w:t>
      </w:r>
      <w:r>
        <w:rPr>
          <w:spacing w:val="1"/>
        </w:rPr>
        <w:t xml:space="preserve"> </w:t>
      </w:r>
      <w:r>
        <w:t>действуя любому, кто применял силу. Это была дилемма жизни при</w:t>
      </w:r>
      <w:r>
        <w:rPr>
          <w:spacing w:val="1"/>
        </w:rPr>
        <w:t xml:space="preserve"> </w:t>
      </w:r>
      <w:r>
        <w:t>дворе: стараясь внешне казаться образцом элегантности и благородства,</w:t>
      </w:r>
      <w:r>
        <w:rPr>
          <w:spacing w:val="1"/>
        </w:rPr>
        <w:t xml:space="preserve"> </w:t>
      </w:r>
      <w:r>
        <w:t>придворные старались как можно более незаметно и утонченно пере-</w:t>
      </w:r>
      <w:r>
        <w:rPr>
          <w:spacing w:val="1"/>
        </w:rPr>
        <w:t xml:space="preserve"> </w:t>
      </w:r>
      <w:r>
        <w:t>хитрить и обойти противника. Удачливый придворный со временем по-</w:t>
      </w:r>
      <w:r>
        <w:rPr>
          <w:spacing w:val="1"/>
        </w:rPr>
        <w:t xml:space="preserve"> </w:t>
      </w:r>
      <w:r>
        <w:t>стигал науку извилистых путей, обучался наносить удар в спину про-</w:t>
      </w:r>
      <w:r>
        <w:rPr>
          <w:spacing w:val="1"/>
        </w:rPr>
        <w:t xml:space="preserve"> </w:t>
      </w:r>
      <w:r>
        <w:t>тивника рукой в бархатной перчатке и со сладчайшей улыбкой на лице.</w:t>
      </w:r>
      <w:r>
        <w:rPr>
          <w:spacing w:val="1"/>
        </w:rPr>
        <w:t xml:space="preserve"> </w:t>
      </w:r>
      <w:r>
        <w:t>Вместо того чтобы применять насилие или прямую угрозу, истинный</w:t>
      </w:r>
      <w:r>
        <w:rPr>
          <w:spacing w:val="1"/>
        </w:rPr>
        <w:t xml:space="preserve"> </w:t>
      </w:r>
      <w:r>
        <w:t>придворный добивался своего с помощью стратегии обольщения, хит-</w:t>
      </w:r>
      <w:r>
        <w:rPr>
          <w:spacing w:val="1"/>
        </w:rPr>
        <w:t xml:space="preserve"> </w:t>
      </w:r>
      <w:r>
        <w:t>рости, пуская в ход обаяние и интриги, всегда обдумывая план действий</w:t>
      </w:r>
      <w:r>
        <w:rPr>
          <w:spacing w:val="-47"/>
        </w:rPr>
        <w:t xml:space="preserve"> </w:t>
      </w:r>
      <w:r>
        <w:t>на много шагов вперед. Жизнь при дворе представляла собой бесконеч-</w:t>
      </w:r>
      <w:r>
        <w:rPr>
          <w:spacing w:val="1"/>
        </w:rPr>
        <w:t xml:space="preserve"> </w:t>
      </w:r>
      <w:r>
        <w:t>ную игру, которая требовала от участников постоянной бдительности и</w:t>
      </w:r>
      <w:r>
        <w:rPr>
          <w:spacing w:val="1"/>
        </w:rPr>
        <w:t xml:space="preserve"> </w:t>
      </w:r>
      <w:r>
        <w:t>тактического мышления.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была</w:t>
      </w:r>
      <w:r>
        <w:rPr>
          <w:spacing w:val="2"/>
        </w:rPr>
        <w:t xml:space="preserve"> </w:t>
      </w:r>
      <w:r>
        <w:t>учтивая война.</w:t>
      </w:r>
    </w:p>
    <w:p w:rsidR="00E37E53" w:rsidRDefault="00F95E1F">
      <w:pPr>
        <w:pStyle w:val="a3"/>
        <w:ind w:right="242" w:firstLine="566"/>
      </w:pPr>
      <w:r>
        <w:t>Сегодня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сталкиваемся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похожим</w:t>
      </w:r>
      <w:r>
        <w:rPr>
          <w:spacing w:val="-2"/>
        </w:rPr>
        <w:t xml:space="preserve"> </w:t>
      </w:r>
      <w:r>
        <w:t>парадоксом: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долж-</w:t>
      </w:r>
      <w:r>
        <w:rPr>
          <w:spacing w:val="-48"/>
        </w:rPr>
        <w:t xml:space="preserve"> </w:t>
      </w:r>
      <w:r>
        <w:t>но быть цивилизованным, приличным, демократичным и честным – на</w:t>
      </w:r>
      <w:r>
        <w:rPr>
          <w:spacing w:val="1"/>
        </w:rPr>
        <w:t xml:space="preserve"> </w:t>
      </w:r>
      <w:r>
        <w:t>вид. Но если мы играем слишком точно придерживаясь этих правил, по-</w:t>
      </w:r>
      <w:r>
        <w:rPr>
          <w:spacing w:val="1"/>
        </w:rPr>
        <w:t xml:space="preserve"> </w:t>
      </w:r>
      <w:r>
        <w:t>нимаем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буквально,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сомнут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противники,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только они не такие же простаки. Как писал великий дипломат и при-</w:t>
      </w:r>
      <w:r>
        <w:rPr>
          <w:spacing w:val="1"/>
        </w:rPr>
        <w:t xml:space="preserve"> </w:t>
      </w:r>
      <w:r>
        <w:t>дворный в эпоху Возрождения Никколо Макиавелли: «Всякий, кто ста-</w:t>
      </w:r>
      <w:r>
        <w:rPr>
          <w:spacing w:val="1"/>
        </w:rPr>
        <w:t xml:space="preserve"> </w:t>
      </w:r>
      <w:r>
        <w:t>рается все время быть хорошим, неизбежно в конце концов окажется</w:t>
      </w:r>
      <w:r>
        <w:rPr>
          <w:spacing w:val="1"/>
        </w:rPr>
        <w:t xml:space="preserve"> </w:t>
      </w:r>
      <w:r>
        <w:t>погребенным среди огромного множества тех, кто нехорош». Двор вос-</w:t>
      </w:r>
      <w:r>
        <w:rPr>
          <w:spacing w:val="1"/>
        </w:rPr>
        <w:t xml:space="preserve"> </w:t>
      </w:r>
      <w:r>
        <w:t>принимал</w:t>
      </w:r>
      <w:r>
        <w:rPr>
          <w:spacing w:val="20"/>
        </w:rPr>
        <w:t xml:space="preserve"> </w:t>
      </w:r>
      <w:r>
        <w:t>сам</w:t>
      </w:r>
      <w:r>
        <w:rPr>
          <w:spacing w:val="23"/>
        </w:rPr>
        <w:t xml:space="preserve"> </w:t>
      </w:r>
      <w:r>
        <w:t>себя</w:t>
      </w:r>
      <w:r>
        <w:rPr>
          <w:spacing w:val="22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кульминацию</w:t>
      </w:r>
      <w:r>
        <w:rPr>
          <w:spacing w:val="25"/>
        </w:rPr>
        <w:t xml:space="preserve"> </w:t>
      </w:r>
      <w:r>
        <w:t>изысканности,</w:t>
      </w:r>
      <w:r>
        <w:rPr>
          <w:spacing w:val="22"/>
        </w:rPr>
        <w:t xml:space="preserve"> </w:t>
      </w:r>
      <w:r>
        <w:t>но</w:t>
      </w:r>
      <w:r>
        <w:rPr>
          <w:spacing w:val="23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блестящей</w:t>
      </w:r>
    </w:p>
    <w:p w:rsidR="00E37E53" w:rsidRDefault="00E37E53">
      <w:pPr>
        <w:sectPr w:rsidR="00E37E53">
          <w:footerReference w:type="default" r:id="rId96"/>
          <w:pgSz w:w="16840" w:h="11900" w:orient="landscape"/>
          <w:pgMar w:top="1060" w:right="840" w:bottom="980" w:left="920" w:header="0" w:footer="792" w:gutter="0"/>
          <w:cols w:num="2" w:space="720" w:equalWidth="0">
            <w:col w:w="6457" w:space="1962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оболочкой скрывались темные страсти – алчность, зависть, похоть, не-</w:t>
      </w:r>
      <w:r>
        <w:rPr>
          <w:spacing w:val="1"/>
        </w:rPr>
        <w:t xml:space="preserve"> </w:t>
      </w:r>
      <w:r>
        <w:t>нависть</w:t>
      </w:r>
      <w:r>
        <w:rPr>
          <w:spacing w:val="-1"/>
        </w:rPr>
        <w:t xml:space="preserve"> </w:t>
      </w:r>
      <w:r>
        <w:t>клокотали, 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кипящем</w:t>
      </w:r>
      <w:r>
        <w:rPr>
          <w:spacing w:val="1"/>
        </w:rPr>
        <w:t xml:space="preserve"> </w:t>
      </w:r>
      <w:r>
        <w:t>котле.</w:t>
      </w:r>
    </w:p>
    <w:p w:rsidR="00E37E53" w:rsidRDefault="00F95E1F">
      <w:pPr>
        <w:pStyle w:val="a3"/>
        <w:spacing w:before="1"/>
        <w:ind w:right="38" w:firstLine="566"/>
      </w:pPr>
      <w:r>
        <w:t>Вот и наш мир воспринимает себя как кульминацию добродетели,</w:t>
      </w:r>
      <w:r>
        <w:rPr>
          <w:spacing w:val="-47"/>
        </w:rPr>
        <w:t xml:space="preserve"> </w:t>
      </w:r>
      <w:r>
        <w:t>но те же неприглядные страсти по-прежнему бушуют в нас, как это бы-</w:t>
      </w:r>
      <w:r>
        <w:rPr>
          <w:spacing w:val="1"/>
        </w:rPr>
        <w:t xml:space="preserve"> </w:t>
      </w:r>
      <w:r>
        <w:t>ло всегда. Правила остаются все теми же. По видимости вы должны ува-</w:t>
      </w:r>
      <w:r>
        <w:rPr>
          <w:spacing w:val="-47"/>
        </w:rPr>
        <w:t xml:space="preserve"> </w:t>
      </w:r>
      <w:r>
        <w:t>жать честную игру, но на деле, если только вы не совсем простак, вы</w:t>
      </w:r>
      <w:r>
        <w:rPr>
          <w:spacing w:val="1"/>
        </w:rPr>
        <w:t xml:space="preserve"> </w:t>
      </w:r>
      <w:r>
        <w:t>быстро научитесь расчетливости и осмотрительности и поступаете по</w:t>
      </w:r>
      <w:r>
        <w:rPr>
          <w:spacing w:val="1"/>
        </w:rPr>
        <w:t xml:space="preserve"> </w:t>
      </w:r>
      <w:r>
        <w:t>совету Наполеона: надевайте бархатную перчатку на</w:t>
      </w:r>
      <w:r>
        <w:rPr>
          <w:spacing w:val="1"/>
        </w:rPr>
        <w:t xml:space="preserve"> </w:t>
      </w:r>
      <w:r>
        <w:t>железную руку.</w:t>
      </w:r>
      <w:r>
        <w:rPr>
          <w:spacing w:val="1"/>
        </w:rPr>
        <w:t xml:space="preserve"> </w:t>
      </w:r>
      <w:r>
        <w:t>Если, подобно придворному давних времен, вы сможете овладеть искус-</w:t>
      </w:r>
      <w:r>
        <w:rPr>
          <w:spacing w:val="-47"/>
        </w:rPr>
        <w:t xml:space="preserve"> </w:t>
      </w:r>
      <w:r>
        <w:t>ством действовать исподтишка, обучитесь очаровывать, льстить, плести</w:t>
      </w:r>
      <w:r>
        <w:rPr>
          <w:spacing w:val="1"/>
        </w:rPr>
        <w:t xml:space="preserve"> </w:t>
      </w:r>
      <w:r>
        <w:t>интриги и изящно обводить людей вокруг пальца своих соперников, то</w:t>
      </w:r>
      <w:r>
        <w:rPr>
          <w:spacing w:val="1"/>
        </w:rPr>
        <w:t xml:space="preserve"> </w:t>
      </w:r>
      <w:r>
        <w:t>вам удастся достичь самых высот власти. Вы будете подчинять людей</w:t>
      </w:r>
      <w:r>
        <w:rPr>
          <w:spacing w:val="1"/>
        </w:rPr>
        <w:t xml:space="preserve"> </w:t>
      </w:r>
      <w:r>
        <w:t>своей воле так, что они и не заметят, как вы это сделали. А если они не</w:t>
      </w:r>
      <w:r>
        <w:rPr>
          <w:spacing w:val="1"/>
        </w:rPr>
        <w:t xml:space="preserve"> </w:t>
      </w:r>
      <w:r>
        <w:t>поняли, что вы сделали, то никоим образом не смогут противостоять и</w:t>
      </w:r>
      <w:r>
        <w:rPr>
          <w:spacing w:val="1"/>
        </w:rPr>
        <w:t xml:space="preserve"> </w:t>
      </w:r>
      <w:r>
        <w:t>сопротивляться</w:t>
      </w:r>
      <w:r>
        <w:rPr>
          <w:spacing w:val="-1"/>
        </w:rPr>
        <w:t xml:space="preserve"> </w:t>
      </w:r>
      <w:r>
        <w:t>вам.</w:t>
      </w:r>
    </w:p>
    <w:p w:rsidR="00E37E53" w:rsidRDefault="00F95E1F">
      <w:pPr>
        <w:pStyle w:val="a3"/>
        <w:ind w:right="40" w:firstLine="566"/>
      </w:pPr>
      <w:r>
        <w:t>Для некоторых людей идея сознательного участия во властных</w:t>
      </w:r>
      <w:r>
        <w:rPr>
          <w:spacing w:val="1"/>
        </w:rPr>
        <w:t xml:space="preserve"> </w:t>
      </w:r>
      <w:r>
        <w:t>играх – не важно, насколько прямого, – представляется злой, антиобще-</w:t>
      </w:r>
      <w:r>
        <w:rPr>
          <w:spacing w:val="1"/>
        </w:rPr>
        <w:t xml:space="preserve"> </w:t>
      </w:r>
      <w:r>
        <w:t>ственной, реликтом прошлых времен. Они верят, что смогут обойтись</w:t>
      </w:r>
      <w:r>
        <w:rPr>
          <w:spacing w:val="1"/>
        </w:rPr>
        <w:t xml:space="preserve"> </w:t>
      </w:r>
      <w:r>
        <w:t>без этой игры и дойти до цели путями, которые ничего общего не имеют</w:t>
      </w:r>
      <w:r>
        <w:rPr>
          <w:spacing w:val="-47"/>
        </w:rPr>
        <w:t xml:space="preserve"> </w:t>
      </w:r>
      <w:r>
        <w:t>с властью. Остерегайтесь этих людей, потому что, хотя вслух они вы-</w:t>
      </w:r>
      <w:r>
        <w:rPr>
          <w:spacing w:val="1"/>
        </w:rPr>
        <w:t xml:space="preserve"> </w:t>
      </w:r>
      <w:r>
        <w:t>сказывают подобные взгляды, на самом деле среди них часто можно</w:t>
      </w:r>
      <w:r>
        <w:rPr>
          <w:spacing w:val="1"/>
        </w:rPr>
        <w:t xml:space="preserve"> </w:t>
      </w:r>
      <w:r>
        <w:t>встретить признанных игроков, борющихся за власть. Они используют</w:t>
      </w:r>
      <w:r>
        <w:rPr>
          <w:spacing w:val="1"/>
        </w:rPr>
        <w:t xml:space="preserve"> </w:t>
      </w:r>
      <w:r>
        <w:t>хитроумный</w:t>
      </w:r>
      <w:r>
        <w:rPr>
          <w:spacing w:val="1"/>
        </w:rPr>
        <w:t xml:space="preserve"> </w:t>
      </w:r>
      <w:r>
        <w:t>стратегический</w:t>
      </w:r>
      <w:r>
        <w:rPr>
          <w:spacing w:val="1"/>
        </w:rPr>
        <w:t xml:space="preserve"> </w:t>
      </w:r>
      <w:r>
        <w:t>прием,</w:t>
      </w:r>
      <w:r>
        <w:rPr>
          <w:spacing w:val="1"/>
        </w:rPr>
        <w:t xml:space="preserve"> </w:t>
      </w:r>
      <w:r>
        <w:t>разоблачая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борьбе манипуляции. Эти типы, к примеру, нередко выставляют напоказ</w:t>
      </w:r>
      <w:r>
        <w:rPr>
          <w:spacing w:val="-47"/>
        </w:rPr>
        <w:t xml:space="preserve"> </w:t>
      </w:r>
      <w:r>
        <w:t>свою слабость и отсутствие власти как своеобразную моральную добро-</w:t>
      </w:r>
      <w:r>
        <w:rPr>
          <w:spacing w:val="1"/>
        </w:rPr>
        <w:t xml:space="preserve"> </w:t>
      </w:r>
      <w:r>
        <w:t>детель. Но по-настоящему не имеющий власти человек, не преследую-</w:t>
      </w:r>
      <w:r>
        <w:rPr>
          <w:spacing w:val="1"/>
        </w:rPr>
        <w:t xml:space="preserve"> </w:t>
      </w:r>
      <w:r>
        <w:t>щий никаких собственных интересов, не стал бы делать свою слабость</w:t>
      </w:r>
      <w:r>
        <w:rPr>
          <w:spacing w:val="1"/>
        </w:rPr>
        <w:t xml:space="preserve"> </w:t>
      </w:r>
      <w:r>
        <w:t>достоянием общественности, чтобы завоевать симпатии или уважение.</w:t>
      </w:r>
      <w:r>
        <w:rPr>
          <w:spacing w:val="1"/>
        </w:rPr>
        <w:t xml:space="preserve"> </w:t>
      </w:r>
      <w:r>
        <w:t>Делать зрелище из своей слабости – в действительности очень эффек-</w:t>
      </w:r>
      <w:r>
        <w:rPr>
          <w:spacing w:val="1"/>
        </w:rPr>
        <w:t xml:space="preserve"> </w:t>
      </w:r>
      <w:r>
        <w:t>тивный</w:t>
      </w:r>
      <w:r>
        <w:rPr>
          <w:spacing w:val="-2"/>
        </w:rPr>
        <w:t xml:space="preserve"> </w:t>
      </w:r>
      <w:r>
        <w:t>прием в</w:t>
      </w:r>
      <w:r>
        <w:rPr>
          <w:spacing w:val="1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власти,</w:t>
      </w:r>
      <w:r>
        <w:rPr>
          <w:spacing w:val="4"/>
        </w:rPr>
        <w:t xml:space="preserve"> </w:t>
      </w:r>
      <w:r>
        <w:t>утонченный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коварный.</w:t>
      </w:r>
    </w:p>
    <w:p w:rsidR="00E37E53" w:rsidRDefault="00F95E1F">
      <w:pPr>
        <w:pStyle w:val="a3"/>
        <w:ind w:right="39" w:firstLine="566"/>
      </w:pPr>
      <w:r>
        <w:t>Другой прием людей, заявляющих о неучастии во властных иг-</w:t>
      </w:r>
      <w:r>
        <w:rPr>
          <w:spacing w:val="1"/>
        </w:rPr>
        <w:t xml:space="preserve"> </w:t>
      </w:r>
      <w:r>
        <w:t>рах, – требовать равенства во всех областях жизни. Со всеми нужно об-</w:t>
      </w:r>
      <w:r>
        <w:rPr>
          <w:spacing w:val="1"/>
        </w:rPr>
        <w:t xml:space="preserve"> </w:t>
      </w:r>
      <w:r>
        <w:t>ходиться одинаково, независимо от их положения и силы. Но если, из-</w:t>
      </w:r>
      <w:r>
        <w:rPr>
          <w:spacing w:val="1"/>
        </w:rPr>
        <w:t xml:space="preserve"> </w:t>
      </w:r>
      <w:r>
        <w:t>бегая пороков власти, вы попытаетесь быть одинаково честным и спра-</w:t>
      </w:r>
      <w:r>
        <w:rPr>
          <w:spacing w:val="1"/>
        </w:rPr>
        <w:t xml:space="preserve"> </w:t>
      </w:r>
      <w:r>
        <w:t>ведливым со всеми, то столкнетесь с проблемой: оказывается, одно и то</w:t>
      </w:r>
      <w:r>
        <w:rPr>
          <w:spacing w:val="1"/>
        </w:rPr>
        <w:t xml:space="preserve"> </w:t>
      </w:r>
      <w:r>
        <w:t>же удается разным людям по-разному. Относиться ко всем одинаково –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различия,</w:t>
      </w:r>
      <w:r>
        <w:rPr>
          <w:spacing w:val="1"/>
        </w:rPr>
        <w:t xml:space="preserve"> </w:t>
      </w:r>
      <w:r>
        <w:t>превозносить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умелых,</w:t>
      </w:r>
      <w:r>
        <w:rPr>
          <w:spacing w:val="1"/>
        </w:rPr>
        <w:t xml:space="preserve"> </w:t>
      </w:r>
      <w:r>
        <w:t>незаслу-</w:t>
      </w:r>
      <w:r>
        <w:rPr>
          <w:spacing w:val="-47"/>
        </w:rPr>
        <w:t xml:space="preserve"> </w:t>
      </w:r>
      <w:r>
        <w:t>женно отодвигая тех, кто ведет себя подобным образом, на самом деле</w:t>
      </w:r>
      <w:r>
        <w:rPr>
          <w:spacing w:val="1"/>
        </w:rPr>
        <w:t xml:space="preserve"> </w:t>
      </w:r>
      <w:r>
        <w:t>применяют совсем другой прием в борьбе за власть, управляя распреде-</w:t>
      </w:r>
      <w:r>
        <w:rPr>
          <w:spacing w:val="1"/>
        </w:rPr>
        <w:t xml:space="preserve"> </w:t>
      </w:r>
      <w:r>
        <w:t>лением наград.</w:t>
      </w:r>
    </w:p>
    <w:p w:rsidR="00E37E53" w:rsidRDefault="00F95E1F">
      <w:pPr>
        <w:pStyle w:val="a3"/>
        <w:spacing w:before="66"/>
        <w:ind w:right="244" w:firstLine="566"/>
      </w:pPr>
      <w:r>
        <w:br w:type="column"/>
      </w:r>
      <w:r>
        <w:lastRenderedPageBreak/>
        <w:t>Еще одним способом не вступать в игру могли бы стать совер-</w:t>
      </w:r>
      <w:r>
        <w:rPr>
          <w:spacing w:val="1"/>
        </w:rPr>
        <w:t xml:space="preserve"> </w:t>
      </w:r>
      <w:r>
        <w:t>шенная честность и прямота, так как основным методом в борьбе за</w:t>
      </w:r>
      <w:r>
        <w:rPr>
          <w:spacing w:val="1"/>
        </w:rPr>
        <w:t xml:space="preserve"> </w:t>
      </w:r>
      <w:r>
        <w:t>власть являются скрытность и обман. Но ваша абсолютная честность</w:t>
      </w:r>
      <w:r>
        <w:rPr>
          <w:spacing w:val="1"/>
        </w:rPr>
        <w:t xml:space="preserve"> </w:t>
      </w:r>
      <w:r>
        <w:t>неизбежно нанесет вред или просто обидит очень многих, и кое-кто из</w:t>
      </w:r>
      <w:r>
        <w:rPr>
          <w:spacing w:val="1"/>
        </w:rPr>
        <w:t xml:space="preserve"> </w:t>
      </w:r>
      <w:r>
        <w:t>задетых непременно захочет нанести вам ответный удар. Никто не со-</w:t>
      </w:r>
      <w:r>
        <w:rPr>
          <w:spacing w:val="1"/>
        </w:rPr>
        <w:t xml:space="preserve"> </w:t>
      </w:r>
      <w:r>
        <w:t>чтет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откровенные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объективными,</w:t>
      </w:r>
      <w:r>
        <w:rPr>
          <w:spacing w:val="1"/>
        </w:rPr>
        <w:t xml:space="preserve"> </w:t>
      </w:r>
      <w:r>
        <w:t>не</w:t>
      </w:r>
      <w:r>
        <w:rPr>
          <w:spacing w:val="-47"/>
        </w:rPr>
        <w:t xml:space="preserve"> </w:t>
      </w:r>
      <w:r>
        <w:t>имеющими определенной личной мотивации. И они будут правы: в дей-</w:t>
      </w:r>
      <w:r>
        <w:rPr>
          <w:spacing w:val="1"/>
        </w:rPr>
        <w:t xml:space="preserve"> </w:t>
      </w:r>
      <w:r>
        <w:t>ствительности жонглирование честностью – это еще один способ завое-</w:t>
      </w:r>
      <w:r>
        <w:rPr>
          <w:spacing w:val="1"/>
        </w:rPr>
        <w:t xml:space="preserve"> </w:t>
      </w:r>
      <w:r>
        <w:t>вания власти, его цель – убедить людей в появлении на сцене благород-</w:t>
      </w:r>
      <w:r>
        <w:rPr>
          <w:spacing w:val="1"/>
        </w:rPr>
        <w:t xml:space="preserve"> </w:t>
      </w:r>
      <w:r>
        <w:t>ного, искреннего и неэгоистичного персонажа. Это – форма внушения,</w:t>
      </w:r>
      <w:r>
        <w:rPr>
          <w:spacing w:val="1"/>
        </w:rPr>
        <w:t xml:space="preserve"> </w:t>
      </w:r>
      <w:r>
        <w:t>можно даже сказать,</w:t>
      </w:r>
      <w:r>
        <w:rPr>
          <w:spacing w:val="2"/>
        </w:rPr>
        <w:t xml:space="preserve"> </w:t>
      </w:r>
      <w:r>
        <w:t>утонченная</w:t>
      </w:r>
      <w:r>
        <w:rPr>
          <w:spacing w:val="-1"/>
        </w:rPr>
        <w:t xml:space="preserve"> </w:t>
      </w:r>
      <w:r>
        <w:t>форма насилия.</w:t>
      </w:r>
    </w:p>
    <w:p w:rsidR="00E37E53" w:rsidRDefault="00F95E1F">
      <w:pPr>
        <w:pStyle w:val="a3"/>
        <w:spacing w:before="2"/>
        <w:ind w:right="244" w:firstLine="566"/>
      </w:pPr>
      <w:r>
        <w:t>Наконец, те, кто не хочет быть игроком, чтобы оградить себя от</w:t>
      </w:r>
      <w:r>
        <w:rPr>
          <w:spacing w:val="1"/>
        </w:rPr>
        <w:t xml:space="preserve"> </w:t>
      </w:r>
      <w:r>
        <w:t>обвинений в том, что добиваются власти, могут изобразить безыскусст-</w:t>
      </w:r>
      <w:r>
        <w:rPr>
          <w:spacing w:val="1"/>
        </w:rPr>
        <w:t xml:space="preserve"> </w:t>
      </w:r>
      <w:r>
        <w:t>венность и простоватость. И снова надо быть настороже, поскольку за</w:t>
      </w:r>
      <w:r>
        <w:rPr>
          <w:spacing w:val="1"/>
        </w:rPr>
        <w:t xml:space="preserve"> </w:t>
      </w:r>
      <w:r>
        <w:t>наивным видом может стоять изощренная хитрость. Что же до непод-</w:t>
      </w:r>
      <w:r>
        <w:rPr>
          <w:spacing w:val="1"/>
        </w:rPr>
        <w:t xml:space="preserve"> </w:t>
      </w:r>
      <w:r>
        <w:t>дельной наивности, то и она несвободна от ловушек власти. Дети могут</w:t>
      </w:r>
      <w:r>
        <w:rPr>
          <w:spacing w:val="1"/>
        </w:rPr>
        <w:t xml:space="preserve"> </w:t>
      </w:r>
      <w:r>
        <w:t>быть во многом наивными, но часто и они, ощущая примитивную по-</w:t>
      </w:r>
      <w:r>
        <w:rPr>
          <w:spacing w:val="1"/>
        </w:rPr>
        <w:t xml:space="preserve"> </w:t>
      </w:r>
      <w:r>
        <w:t>требность управлять теми, кто их окружает, действуют в соответствии с</w:t>
      </w:r>
      <w:r>
        <w:rPr>
          <w:spacing w:val="1"/>
        </w:rPr>
        <w:t xml:space="preserve"> </w:t>
      </w:r>
      <w:r>
        <w:t>этой потребностью. Дети безмерно страдают, ощущая бесправие в мире</w:t>
      </w:r>
      <w:r>
        <w:rPr>
          <w:spacing w:val="1"/>
        </w:rPr>
        <w:t xml:space="preserve"> </w:t>
      </w:r>
      <w:r>
        <w:t>взрослых, и пользуются всеми доступными способами, чтобы добиться</w:t>
      </w:r>
      <w:r>
        <w:rPr>
          <w:spacing w:val="1"/>
        </w:rPr>
        <w:t xml:space="preserve"> </w:t>
      </w:r>
      <w:r>
        <w:t>своего. Истинно наивные люди также могут принимать участие в игре,</w:t>
      </w:r>
      <w:r>
        <w:rPr>
          <w:spacing w:val="1"/>
        </w:rPr>
        <w:t xml:space="preserve"> </w:t>
      </w:r>
      <w:r>
        <w:t>цель которой – власть, причем часто они в этой игре невероятно удачли-</w:t>
      </w:r>
      <w:r>
        <w:rPr>
          <w:spacing w:val="-47"/>
        </w:rPr>
        <w:t xml:space="preserve"> </w:t>
      </w:r>
      <w:r>
        <w:t>вы именно потому, что не обременяют себя рефлексией. Повторим: те,</w:t>
      </w:r>
      <w:r>
        <w:rPr>
          <w:spacing w:val="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разыгрывает</w:t>
      </w:r>
      <w:r>
        <w:rPr>
          <w:spacing w:val="-2"/>
        </w:rPr>
        <w:t xml:space="preserve"> </w:t>
      </w:r>
      <w:r>
        <w:t>невинность,</w:t>
      </w:r>
      <w:r>
        <w:rPr>
          <w:spacing w:val="-2"/>
        </w:rPr>
        <w:t xml:space="preserve"> </w:t>
      </w:r>
      <w:r>
        <w:t>наивны</w:t>
      </w:r>
      <w:r>
        <w:rPr>
          <w:spacing w:val="-1"/>
        </w:rPr>
        <w:t xml:space="preserve"> </w:t>
      </w:r>
      <w:r>
        <w:t>менее,</w:t>
      </w:r>
      <w:r>
        <w:rPr>
          <w:spacing w:val="-2"/>
        </w:rPr>
        <w:t xml:space="preserve"> </w:t>
      </w:r>
      <w:r>
        <w:t>чем бы</w:t>
      </w:r>
      <w:r>
        <w:rPr>
          <w:spacing w:val="-2"/>
        </w:rPr>
        <w:t xml:space="preserve"> </w:t>
      </w:r>
      <w:r>
        <w:t>то ни</w:t>
      </w:r>
      <w:r>
        <w:rPr>
          <w:spacing w:val="-3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еще.</w:t>
      </w:r>
    </w:p>
    <w:p w:rsidR="00E37E53" w:rsidRDefault="00F95E1F">
      <w:pPr>
        <w:pStyle w:val="a3"/>
        <w:ind w:right="243" w:firstLine="566"/>
      </w:pPr>
      <w:r>
        <w:t>Вы сможете распознать таких предполагаемых игроков по тому,</w:t>
      </w:r>
      <w:r>
        <w:rPr>
          <w:spacing w:val="1"/>
        </w:rPr>
        <w:t xml:space="preserve"> </w:t>
      </w:r>
      <w:r>
        <w:t>как они выставляют напоказ свои моральные качества, щеголяют благо-</w:t>
      </w:r>
      <w:r>
        <w:rPr>
          <w:spacing w:val="1"/>
        </w:rPr>
        <w:t xml:space="preserve"> </w:t>
      </w:r>
      <w:r>
        <w:t>честием,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исключительное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почти все человеческие действия в конечном счете направлены на дос-</w:t>
      </w:r>
      <w:r>
        <w:rPr>
          <w:spacing w:val="1"/>
        </w:rPr>
        <w:t xml:space="preserve"> </w:t>
      </w:r>
      <w:r>
        <w:t>тижение этой цели, следует понимать, что «неигроки» просто пускают</w:t>
      </w:r>
      <w:r>
        <w:rPr>
          <w:spacing w:val="1"/>
        </w:rPr>
        <w:t xml:space="preserve"> </w:t>
      </w:r>
      <w:r>
        <w:t>пыль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глаза,</w:t>
      </w:r>
      <w:r>
        <w:rPr>
          <w:spacing w:val="19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вид</w:t>
      </w:r>
      <w:r>
        <w:rPr>
          <w:spacing w:val="18"/>
        </w:rPr>
        <w:t xml:space="preserve"> </w:t>
      </w:r>
      <w:r>
        <w:t>морального</w:t>
      </w:r>
      <w:r>
        <w:rPr>
          <w:spacing w:val="21"/>
        </w:rPr>
        <w:t xml:space="preserve"> </w:t>
      </w:r>
      <w:r>
        <w:t>превосходства</w:t>
      </w:r>
      <w:r>
        <w:rPr>
          <w:spacing w:val="21"/>
        </w:rPr>
        <w:t xml:space="preserve"> </w:t>
      </w:r>
      <w:r>
        <w:t>призван</w:t>
      </w:r>
      <w:r>
        <w:rPr>
          <w:spacing w:val="18"/>
        </w:rPr>
        <w:t xml:space="preserve"> </w:t>
      </w:r>
      <w:r>
        <w:t>маскировать</w:t>
      </w:r>
      <w:r>
        <w:rPr>
          <w:spacing w:val="-48"/>
        </w:rPr>
        <w:t xml:space="preserve"> </w:t>
      </w:r>
      <w:r>
        <w:t>их собственную игру в борьбе за власть. Присмотритесь к ним – и вы</w:t>
      </w:r>
      <w:r>
        <w:rPr>
          <w:spacing w:val="1"/>
        </w:rPr>
        <w:t xml:space="preserve"> </w:t>
      </w:r>
      <w:r>
        <w:t>увидите, что на самом деле они более других искушены в науке дейст-</w:t>
      </w:r>
      <w:r>
        <w:rPr>
          <w:spacing w:val="1"/>
        </w:rPr>
        <w:t xml:space="preserve"> </w:t>
      </w:r>
      <w:r>
        <w:t>вовать исподтишка, хотя некоторые из них пользовались ею неосознан-</w:t>
      </w:r>
      <w:r>
        <w:rPr>
          <w:spacing w:val="1"/>
        </w:rPr>
        <w:t xml:space="preserve"> </w:t>
      </w:r>
      <w:r>
        <w:t>но. Они страшно негодуют в случае, если их уловки становятся достоя-</w:t>
      </w:r>
      <w:r>
        <w:rPr>
          <w:spacing w:val="1"/>
        </w:rPr>
        <w:t xml:space="preserve"> </w:t>
      </w:r>
      <w:r>
        <w:t>нием публики.</w:t>
      </w:r>
    </w:p>
    <w:p w:rsidR="00E37E53" w:rsidRDefault="00F95E1F">
      <w:pPr>
        <w:pStyle w:val="a3"/>
        <w:ind w:right="243" w:firstLine="566"/>
      </w:pPr>
      <w:r>
        <w:t>Если устройство мира можно сравнить с невероятным размером</w:t>
      </w:r>
      <w:r>
        <w:rPr>
          <w:spacing w:val="1"/>
        </w:rPr>
        <w:t xml:space="preserve"> </w:t>
      </w:r>
      <w:r>
        <w:t>монарших дворцов, а другого мира нам не дано, то бессмысленно пы-</w:t>
      </w:r>
      <w:r>
        <w:rPr>
          <w:spacing w:val="1"/>
        </w:rPr>
        <w:t xml:space="preserve"> </w:t>
      </w:r>
      <w:r>
        <w:t>таться не вступать в игру. Это лишит вас какой бы то ни было власти, а</w:t>
      </w:r>
      <w:r>
        <w:rPr>
          <w:spacing w:val="1"/>
        </w:rPr>
        <w:t xml:space="preserve"> </w:t>
      </w:r>
      <w:r>
        <w:t>от сознания бессилия вы почувствуете себя отверженным. Чем сражать-</w:t>
      </w:r>
      <w:r>
        <w:rPr>
          <w:spacing w:val="1"/>
        </w:rPr>
        <w:t xml:space="preserve"> </w:t>
      </w:r>
      <w:r>
        <w:t>ся с неизбежностью, чем спорить, комплексовать и испытывать чувство</w:t>
      </w:r>
      <w:r>
        <w:rPr>
          <w:spacing w:val="1"/>
        </w:rPr>
        <w:t xml:space="preserve"> </w:t>
      </w:r>
      <w:r>
        <w:t>вины,</w:t>
      </w:r>
      <w:r>
        <w:rPr>
          <w:spacing w:val="21"/>
        </w:rPr>
        <w:t xml:space="preserve"> </w:t>
      </w:r>
      <w:r>
        <w:t>уж</w:t>
      </w:r>
      <w:r>
        <w:rPr>
          <w:spacing w:val="18"/>
        </w:rPr>
        <w:t xml:space="preserve"> </w:t>
      </w:r>
      <w:r>
        <w:t>лучше</w:t>
      </w:r>
      <w:r>
        <w:rPr>
          <w:spacing w:val="20"/>
        </w:rPr>
        <w:t xml:space="preserve"> </w:t>
      </w:r>
      <w:r>
        <w:t>прорываться</w:t>
      </w:r>
      <w:r>
        <w:rPr>
          <w:spacing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власти.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самом</w:t>
      </w:r>
      <w:r>
        <w:rPr>
          <w:spacing w:val="19"/>
        </w:rPr>
        <w:t xml:space="preserve"> </w:t>
      </w:r>
      <w:r>
        <w:t>деле,</w:t>
      </w:r>
      <w:r>
        <w:rPr>
          <w:spacing w:val="20"/>
        </w:rPr>
        <w:t xml:space="preserve"> </w:t>
      </w:r>
      <w:r>
        <w:t>чем</w:t>
      </w:r>
      <w:r>
        <w:rPr>
          <w:spacing w:val="20"/>
        </w:rPr>
        <w:t xml:space="preserve"> </w:t>
      </w:r>
      <w:r>
        <w:t>лучше</w:t>
      </w:r>
      <w:r>
        <w:rPr>
          <w:spacing w:val="22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вас</w:t>
      </w:r>
    </w:p>
    <w:p w:rsidR="00E37E53" w:rsidRDefault="00E37E53">
      <w:pPr>
        <w:sectPr w:rsidR="00E37E53">
          <w:footerReference w:type="default" r:id="rId97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это получится, тем лучшим другом, возлюбленным, мужем, женой, тем</w:t>
      </w:r>
      <w:r>
        <w:rPr>
          <w:spacing w:val="1"/>
        </w:rPr>
        <w:t xml:space="preserve"> </w:t>
      </w:r>
      <w:r>
        <w:t>лучшей личностью вы станете. Следуя</w:t>
      </w:r>
      <w:r>
        <w:rPr>
          <w:spacing w:val="50"/>
        </w:rPr>
        <w:t xml:space="preserve"> </w:t>
      </w:r>
      <w:r>
        <w:t>путем истинного придворного,</w:t>
      </w:r>
      <w:r>
        <w:rPr>
          <w:spacing w:val="1"/>
        </w:rPr>
        <w:t xml:space="preserve"> </w:t>
      </w:r>
      <w:r>
        <w:t>вы узнаете, как заставить людей быть лучшего мнения о вас, становясь</w:t>
      </w:r>
      <w:r>
        <w:rPr>
          <w:spacing w:val="1"/>
        </w:rPr>
        <w:t xml:space="preserve"> </w:t>
      </w:r>
      <w:r>
        <w:t>для них, как и для самого себя, источником удовольствия. Они переста-</w:t>
      </w:r>
      <w:r>
        <w:rPr>
          <w:spacing w:val="1"/>
        </w:rPr>
        <w:t xml:space="preserve"> </w:t>
      </w:r>
      <w:r>
        <w:t>нут зависеть от ваших возможностей, находя радость в вашем общении.</w:t>
      </w:r>
      <w:r>
        <w:rPr>
          <w:spacing w:val="1"/>
        </w:rPr>
        <w:t xml:space="preserve"> </w:t>
      </w:r>
      <w:r>
        <w:t>Овладев 48 законами этой книги, вы и других избавите от боли, какую</w:t>
      </w:r>
      <w:r>
        <w:rPr>
          <w:spacing w:val="1"/>
        </w:rPr>
        <w:t xml:space="preserve"> </w:t>
      </w:r>
      <w:r>
        <w:t>причиняет неумелое обращение с властью – как игра с огнем, в которой</w:t>
      </w:r>
      <w:r>
        <w:rPr>
          <w:spacing w:val="1"/>
        </w:rPr>
        <w:t xml:space="preserve"> </w:t>
      </w:r>
      <w:r>
        <w:t>можно обжечься, если не знать его свойств. Если уж игра во власть не-</w:t>
      </w:r>
      <w:r>
        <w:rPr>
          <w:spacing w:val="1"/>
        </w:rPr>
        <w:t xml:space="preserve"> </w:t>
      </w:r>
      <w:r>
        <w:t>избежна,</w:t>
      </w:r>
      <w:r>
        <w:rPr>
          <w:spacing w:val="-3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художником,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неумехой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дилетантом.</w:t>
      </w:r>
    </w:p>
    <w:p w:rsidR="00E37E53" w:rsidRDefault="00F95E1F">
      <w:pPr>
        <w:pStyle w:val="a3"/>
        <w:spacing w:before="1"/>
        <w:ind w:right="40" w:firstLine="566"/>
      </w:pPr>
      <w:r>
        <w:t>Овладение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взгляда</w:t>
      </w:r>
      <w:r>
        <w:rPr>
          <w:spacing w:val="5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мир, перемены перспективы. Для этого понадобятся усилия, годы прак-</w:t>
      </w:r>
      <w:r>
        <w:rPr>
          <w:spacing w:val="1"/>
        </w:rPr>
        <w:t xml:space="preserve"> </w:t>
      </w:r>
      <w:r>
        <w:t>тики. Придется овладеть целым рядом базовых навыков, но, уж овладев</w:t>
      </w:r>
      <w:r>
        <w:rPr>
          <w:spacing w:val="1"/>
        </w:rPr>
        <w:t xml:space="preserve"> </w:t>
      </w:r>
      <w:r>
        <w:t>ими,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сможете</w:t>
      </w:r>
      <w:r>
        <w:rPr>
          <w:spacing w:val="2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власти легко и</w:t>
      </w:r>
      <w:r>
        <w:rPr>
          <w:spacing w:val="-3"/>
        </w:rPr>
        <w:t xml:space="preserve"> </w:t>
      </w:r>
      <w:r>
        <w:t>естественно.</w:t>
      </w:r>
    </w:p>
    <w:p w:rsidR="00E37E53" w:rsidRDefault="00F95E1F">
      <w:pPr>
        <w:pStyle w:val="a3"/>
        <w:ind w:right="40" w:firstLine="566"/>
      </w:pPr>
      <w:r>
        <w:t>Самый важный из этих навыков, а также главное основание вла-</w:t>
      </w:r>
      <w:r>
        <w:rPr>
          <w:spacing w:val="1"/>
        </w:rPr>
        <w:t xml:space="preserve"> </w:t>
      </w:r>
      <w:r>
        <w:t>сти – умение владеть своими чувствами. Эмоциональная реакция на си-</w:t>
      </w:r>
      <w:r>
        <w:rPr>
          <w:spacing w:val="1"/>
        </w:rPr>
        <w:t xml:space="preserve"> </w:t>
      </w:r>
      <w:r>
        <w:t>туацию – это самое большое препятствие для власти, ошибка, которая</w:t>
      </w:r>
      <w:r>
        <w:rPr>
          <w:spacing w:val="1"/>
        </w:rPr>
        <w:t xml:space="preserve"> </w:t>
      </w:r>
      <w:r>
        <w:t>обойдется вам куда дороже, чем любое временное удовлетворение, по-</w:t>
      </w:r>
      <w:r>
        <w:rPr>
          <w:spacing w:val="1"/>
        </w:rPr>
        <w:t xml:space="preserve"> </w:t>
      </w:r>
      <w:r>
        <w:t>лученное вами от выражения чувств. За эмоциями не видны истинные</w:t>
      </w:r>
      <w:r>
        <w:rPr>
          <w:spacing w:val="1"/>
        </w:rPr>
        <w:t xml:space="preserve"> </w:t>
      </w:r>
      <w:r>
        <w:t>причины,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вы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видите</w:t>
      </w:r>
      <w:r>
        <w:rPr>
          <w:spacing w:val="6"/>
        </w:rPr>
        <w:t xml:space="preserve"> </w:t>
      </w:r>
      <w:r>
        <w:t>ситуацию</w:t>
      </w:r>
      <w:r>
        <w:rPr>
          <w:spacing w:val="6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всей</w:t>
      </w:r>
      <w:r>
        <w:rPr>
          <w:spacing w:val="5"/>
        </w:rPr>
        <w:t xml:space="preserve"> </w:t>
      </w:r>
      <w:r>
        <w:t>ясностью,</w:t>
      </w:r>
      <w:r>
        <w:rPr>
          <w:spacing w:val="6"/>
        </w:rPr>
        <w:t xml:space="preserve"> </w:t>
      </w:r>
      <w:r>
        <w:t>вы</w:t>
      </w:r>
      <w:r>
        <w:rPr>
          <w:spacing w:val="7"/>
        </w:rPr>
        <w:t xml:space="preserve"> </w:t>
      </w:r>
      <w:r>
        <w:t>будете</w:t>
      </w:r>
      <w:r>
        <w:rPr>
          <w:spacing w:val="9"/>
        </w:rPr>
        <w:t xml:space="preserve"> </w:t>
      </w:r>
      <w:r>
        <w:t>не</w:t>
      </w:r>
      <w:r>
        <w:rPr>
          <w:spacing w:val="-48"/>
        </w:rPr>
        <w:t xml:space="preserve"> </w:t>
      </w:r>
      <w:r>
        <w:t>в состоянии подготовиться к ней и хоть как-то проконтролировать соб-</w:t>
      </w:r>
      <w:r>
        <w:rPr>
          <w:spacing w:val="1"/>
        </w:rPr>
        <w:t xml:space="preserve"> </w:t>
      </w:r>
      <w:r>
        <w:t>ственную</w:t>
      </w:r>
      <w:r>
        <w:rPr>
          <w:spacing w:val="-1"/>
        </w:rPr>
        <w:t xml:space="preserve"> </w:t>
      </w:r>
      <w:r>
        <w:t>реакцию</w:t>
      </w:r>
      <w:r>
        <w:rPr>
          <w:spacing w:val="2"/>
        </w:rPr>
        <w:t xml:space="preserve"> </w:t>
      </w:r>
      <w:r>
        <w:t>на нее.</w:t>
      </w:r>
    </w:p>
    <w:p w:rsidR="00E37E53" w:rsidRDefault="00F95E1F">
      <w:pPr>
        <w:pStyle w:val="a3"/>
        <w:ind w:right="40" w:firstLine="566"/>
      </w:pPr>
      <w:r>
        <w:t>Гнев – наиболее разрушительная из всех эмоциональных реакций,</w:t>
      </w:r>
      <w:r>
        <w:rPr>
          <w:spacing w:val="-47"/>
        </w:rPr>
        <w:t xml:space="preserve"> </w:t>
      </w:r>
      <w:r>
        <w:t>он полностью затуманивает перспективу, лишает вас способности ви-</w:t>
      </w:r>
      <w:r>
        <w:rPr>
          <w:spacing w:val="1"/>
        </w:rPr>
        <w:t xml:space="preserve"> </w:t>
      </w:r>
      <w:r>
        <w:t>деть. В результате вам не удается удержать ситуацию под контролем, и</w:t>
      </w:r>
      <w:r>
        <w:rPr>
          <w:spacing w:val="1"/>
        </w:rPr>
        <w:t xml:space="preserve"> </w:t>
      </w:r>
      <w:r>
        <w:t>уверенность врага в своих силах растет. Если вы стараетесь уничтожить</w:t>
      </w:r>
      <w:r>
        <w:rPr>
          <w:spacing w:val="1"/>
        </w:rPr>
        <w:t xml:space="preserve"> </w:t>
      </w:r>
      <w:r>
        <w:t>врага, который причинил вам зло, гораздо лучше усыпить его бдитель-</w:t>
      </w:r>
      <w:r>
        <w:rPr>
          <w:spacing w:val="1"/>
        </w:rPr>
        <w:t xml:space="preserve"> </w:t>
      </w:r>
      <w:r>
        <w:t>ность,</w:t>
      </w:r>
      <w:r>
        <w:rPr>
          <w:spacing w:val="-2"/>
        </w:rPr>
        <w:t xml:space="preserve"> </w:t>
      </w:r>
      <w:r>
        <w:t>демонстрируя</w:t>
      </w:r>
      <w:r>
        <w:rPr>
          <w:spacing w:val="-2"/>
        </w:rPr>
        <w:t xml:space="preserve"> </w:t>
      </w:r>
      <w:r>
        <w:t>дружелюбие,</w:t>
      </w:r>
      <w:r>
        <w:rPr>
          <w:spacing w:val="-1"/>
        </w:rPr>
        <w:t xml:space="preserve"> </w:t>
      </w:r>
      <w:r>
        <w:t>чем показывать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гнев.</w:t>
      </w:r>
    </w:p>
    <w:p w:rsidR="00E37E53" w:rsidRDefault="00F95E1F">
      <w:pPr>
        <w:pStyle w:val="a3"/>
        <w:spacing w:before="1"/>
        <w:ind w:right="38" w:firstLine="566"/>
      </w:pPr>
      <w:r>
        <w:t>Любовь и привязанность потенциально тоже разрушительны, так</w:t>
      </w:r>
      <w:r>
        <w:rPr>
          <w:spacing w:val="1"/>
        </w:rPr>
        <w:t xml:space="preserve"> </w:t>
      </w:r>
      <w:r>
        <w:t>как могут ослепить вас и заставить служить интересам тех, кого вы ме-</w:t>
      </w:r>
      <w:r>
        <w:rPr>
          <w:spacing w:val="1"/>
        </w:rPr>
        <w:t xml:space="preserve"> </w:t>
      </w:r>
      <w:r>
        <w:t>нее всего подозреваете в участии в играх власти. Никто не в силах пода-</w:t>
      </w:r>
      <w:r>
        <w:rPr>
          <w:spacing w:val="1"/>
        </w:rPr>
        <w:t xml:space="preserve"> </w:t>
      </w:r>
      <w:r>
        <w:t>вить гнев или любовь или заставить себя не испытывать их – не стоит и</w:t>
      </w:r>
      <w:r>
        <w:rPr>
          <w:spacing w:val="1"/>
        </w:rPr>
        <w:t xml:space="preserve"> </w:t>
      </w:r>
      <w:r>
        <w:t>пытаться. Вам следует проявлять осторожность, контролируя их прояв-</w:t>
      </w:r>
      <w:r>
        <w:rPr>
          <w:spacing w:val="1"/>
        </w:rPr>
        <w:t xml:space="preserve"> </w:t>
      </w:r>
      <w:r>
        <w:t>ления, и, что особенно важно, они никак не должны влиять на ваши пла-</w:t>
      </w:r>
      <w:r>
        <w:rPr>
          <w:spacing w:val="-47"/>
        </w:rPr>
        <w:t xml:space="preserve"> </w:t>
      </w:r>
      <w:r>
        <w:t>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замыслы.</w:t>
      </w:r>
    </w:p>
    <w:p w:rsidR="00E37E53" w:rsidRDefault="00F95E1F">
      <w:pPr>
        <w:pStyle w:val="a3"/>
        <w:ind w:right="38" w:firstLine="566"/>
      </w:pP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чувствами связано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отстраниться от текущего момента и объективно обдумывать прошлое и</w:t>
      </w:r>
      <w:r>
        <w:rPr>
          <w:spacing w:val="-47"/>
        </w:rPr>
        <w:t xml:space="preserve"> </w:t>
      </w:r>
      <w:r>
        <w:t>будущее.</w:t>
      </w:r>
      <w:r>
        <w:rPr>
          <w:spacing w:val="1"/>
        </w:rPr>
        <w:t xml:space="preserve"> </w:t>
      </w:r>
      <w:r>
        <w:t>Подобно</w:t>
      </w:r>
      <w:r>
        <w:rPr>
          <w:spacing w:val="1"/>
        </w:rPr>
        <w:t xml:space="preserve"> </w:t>
      </w:r>
      <w:r>
        <w:t>Янусу,</w:t>
      </w:r>
      <w:r>
        <w:rPr>
          <w:spacing w:val="1"/>
        </w:rPr>
        <w:t xml:space="preserve"> </w:t>
      </w:r>
      <w:r>
        <w:t>двуликому</w:t>
      </w:r>
      <w:r>
        <w:rPr>
          <w:spacing w:val="1"/>
        </w:rPr>
        <w:t xml:space="preserve"> </w:t>
      </w:r>
      <w:r>
        <w:t>божеству</w:t>
      </w:r>
      <w:r>
        <w:rPr>
          <w:spacing w:val="1"/>
        </w:rPr>
        <w:t xml:space="preserve"> </w:t>
      </w:r>
      <w:r>
        <w:t>римлян,</w:t>
      </w:r>
      <w:r>
        <w:rPr>
          <w:spacing w:val="1"/>
        </w:rPr>
        <w:t xml:space="preserve"> </w:t>
      </w:r>
      <w:r>
        <w:t>стражу</w:t>
      </w:r>
      <w:r>
        <w:rPr>
          <w:spacing w:val="50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врат и древей, вы должны научиться смотреть в обоих направлениях</w:t>
      </w:r>
      <w:r>
        <w:rPr>
          <w:spacing w:val="1"/>
        </w:rPr>
        <w:t xml:space="preserve"> </w:t>
      </w:r>
      <w:r>
        <w:t>сразу, чтобы успешно справиться с опасностью, откуда бы она ни при-</w:t>
      </w:r>
      <w:r>
        <w:rPr>
          <w:spacing w:val="1"/>
        </w:rPr>
        <w:t xml:space="preserve"> </w:t>
      </w:r>
      <w:r>
        <w:t>шла. Поработайте над созданием такого двойного лица – одно постоян-</w:t>
      </w:r>
      <w:r>
        <w:rPr>
          <w:spacing w:val="1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устремлено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будущее, другое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прошлое.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lastRenderedPageBreak/>
        <w:t>Девиз для будущего таков: «Всегда настороже». Ничто не должно</w:t>
      </w:r>
      <w:r>
        <w:rPr>
          <w:spacing w:val="-47"/>
        </w:rPr>
        <w:t xml:space="preserve"> </w:t>
      </w:r>
      <w:r>
        <w:t>застать вас врасплох, потому что вы обдумываете проблемы и трудно-</w:t>
      </w:r>
      <w:r>
        <w:rPr>
          <w:spacing w:val="1"/>
        </w:rPr>
        <w:t xml:space="preserve"> </w:t>
      </w:r>
      <w:r>
        <w:t>сти раньше, чем они возникают. Вместо того, чтобы терять время в меч-</w:t>
      </w:r>
      <w:r>
        <w:rPr>
          <w:spacing w:val="1"/>
        </w:rPr>
        <w:t xml:space="preserve"> </w:t>
      </w:r>
      <w:r>
        <w:t>тах об удачном завершении дела, потрудитесь и просчитайте каждый</w:t>
      </w:r>
      <w:r>
        <w:rPr>
          <w:spacing w:val="1"/>
        </w:rPr>
        <w:t xml:space="preserve"> </w:t>
      </w:r>
      <w:r>
        <w:t>возможный способ и каждую западню, в которую вы можете попасть.</w:t>
      </w:r>
      <w:r>
        <w:rPr>
          <w:spacing w:val="1"/>
        </w:rPr>
        <w:t xml:space="preserve"> </w:t>
      </w:r>
      <w:r>
        <w:t>Чем вы дальновиднее, чем на большее число шагов вперед стройте свой</w:t>
      </w:r>
      <w:r>
        <w:rPr>
          <w:spacing w:val="1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могущественнее становитесь.</w:t>
      </w:r>
    </w:p>
    <w:p w:rsidR="00E37E53" w:rsidRDefault="00F95E1F">
      <w:pPr>
        <w:pStyle w:val="a3"/>
        <w:ind w:right="245" w:firstLine="566"/>
      </w:pPr>
      <w:r>
        <w:t>Другое лицо Януса постоянно обращено в прошлое – но не для</w:t>
      </w:r>
      <w:r>
        <w:rPr>
          <w:spacing w:val="1"/>
        </w:rPr>
        <w:t xml:space="preserve"> </w:t>
      </w:r>
      <w:r>
        <w:t>того, чтобы копить прошлые обиды и точить на кого-то зуб. Этим вы</w:t>
      </w:r>
      <w:r>
        <w:rPr>
          <w:spacing w:val="1"/>
        </w:rPr>
        <w:t xml:space="preserve"> </w:t>
      </w:r>
      <w:r>
        <w:t>только уменьшите свою силу. Секрет успеха наполовину заключается в</w:t>
      </w:r>
      <w:r>
        <w:rPr>
          <w:spacing w:val="1"/>
        </w:rPr>
        <w:t xml:space="preserve"> </w:t>
      </w:r>
      <w:r>
        <w:t>том, чтобы научиться забывать те события в прошлом, которые вас му-</w:t>
      </w:r>
      <w:r>
        <w:rPr>
          <w:spacing w:val="1"/>
        </w:rPr>
        <w:t xml:space="preserve"> </w:t>
      </w:r>
      <w:r>
        <w:t>чают и мешают ясно видеть и понимать. Истинная цель обращенного</w:t>
      </w:r>
      <w:r>
        <w:rPr>
          <w:spacing w:val="1"/>
        </w:rPr>
        <w:t xml:space="preserve"> </w:t>
      </w:r>
      <w:r>
        <w:t>назад взгляда в том, чтобы постоянно развиваться, вы смотрите в про-</w:t>
      </w:r>
      <w:r>
        <w:rPr>
          <w:spacing w:val="1"/>
        </w:rPr>
        <w:t xml:space="preserve"> </w:t>
      </w:r>
      <w:r>
        <w:t>шлое, чтобы учиться у тех, кто был раньше вас. Затем, после обращения</w:t>
      </w:r>
      <w:r>
        <w:rPr>
          <w:spacing w:val="1"/>
        </w:rPr>
        <w:t xml:space="preserve"> </w:t>
      </w:r>
      <w:r>
        <w:t>к прошлому, вы пристальнее разглядываете собственные поступки и по-</w:t>
      </w:r>
      <w:r>
        <w:rPr>
          <w:spacing w:val="1"/>
        </w:rPr>
        <w:t xml:space="preserve"> </w:t>
      </w:r>
      <w:r>
        <w:t>ступки друзей. Это самая важная школа для вас, так как, учась в ней, вы</w:t>
      </w:r>
      <w:r>
        <w:rPr>
          <w:spacing w:val="1"/>
        </w:rPr>
        <w:t xml:space="preserve"> </w:t>
      </w:r>
      <w:r>
        <w:t>исходите</w:t>
      </w:r>
      <w:r>
        <w:rPr>
          <w:spacing w:val="2"/>
        </w:rPr>
        <w:t xml:space="preserve"> </w:t>
      </w:r>
      <w:r>
        <w:t>из личного</w:t>
      </w:r>
      <w:r>
        <w:rPr>
          <w:spacing w:val="1"/>
        </w:rPr>
        <w:t xml:space="preserve"> </w:t>
      </w:r>
      <w:r>
        <w:t>опыта.</w:t>
      </w:r>
    </w:p>
    <w:p w:rsidR="00E37E53" w:rsidRDefault="00F95E1F">
      <w:pPr>
        <w:pStyle w:val="a3"/>
        <w:spacing w:before="2"/>
        <w:ind w:right="244" w:firstLine="566"/>
      </w:pPr>
      <w:r>
        <w:t>Вы начинаете с того, что изучаете ошибки, допущенные вами в</w:t>
      </w:r>
      <w:r>
        <w:rPr>
          <w:spacing w:val="1"/>
        </w:rPr>
        <w:t xml:space="preserve"> </w:t>
      </w:r>
      <w:r>
        <w:t>прошлом,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задерживали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движение вперед. Проанализируйте их с позиции «48 Законов власти»,</w:t>
      </w:r>
      <w:r>
        <w:rPr>
          <w:spacing w:val="1"/>
        </w:rPr>
        <w:t xml:space="preserve"> </w:t>
      </w:r>
      <w:r>
        <w:t>извлеките из них урок и дайте себе обещание: «Я никогда не повторю</w:t>
      </w:r>
      <w:r>
        <w:rPr>
          <w:spacing w:val="1"/>
        </w:rPr>
        <w:t xml:space="preserve"> </w:t>
      </w:r>
      <w:r>
        <w:t>подобной ошибки. Я никогда не попаду во второй раз в одну и ту же ло-</w:t>
      </w:r>
      <w:r>
        <w:rPr>
          <w:spacing w:val="1"/>
        </w:rPr>
        <w:t xml:space="preserve"> </w:t>
      </w:r>
      <w:r>
        <w:t>вушку». Если вы сможете оценивать и наблюдать себя самого таким об-</w:t>
      </w:r>
      <w:r>
        <w:rPr>
          <w:spacing w:val="1"/>
        </w:rPr>
        <w:t xml:space="preserve"> </w:t>
      </w:r>
      <w:r>
        <w:t>разом, вы научитесь разрушать шаблоны своего прошлого – умение,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трудно</w:t>
      </w:r>
      <w:r>
        <w:rPr>
          <w:spacing w:val="3"/>
        </w:rPr>
        <w:t xml:space="preserve"> </w:t>
      </w:r>
      <w:r>
        <w:t>переоценить.</w:t>
      </w:r>
    </w:p>
    <w:p w:rsidR="00E37E53" w:rsidRDefault="00F95E1F">
      <w:pPr>
        <w:pStyle w:val="a3"/>
        <w:ind w:right="245" w:firstLine="566"/>
      </w:pPr>
      <w:r>
        <w:t>Власть требует также умения менять облик. Это означает, что вы</w:t>
      </w:r>
      <w:r>
        <w:rPr>
          <w:spacing w:val="1"/>
        </w:rPr>
        <w:t xml:space="preserve"> </w:t>
      </w:r>
      <w:r>
        <w:t>должны научиться носить разные маски и иметь при себе мешок, пол-</w:t>
      </w:r>
      <w:r>
        <w:rPr>
          <w:spacing w:val="1"/>
        </w:rPr>
        <w:t xml:space="preserve"> </w:t>
      </w:r>
      <w:r>
        <w:t>ный хитроумных трюков. Хитрости и маскарад не следует воспринимать</w:t>
      </w:r>
      <w:r>
        <w:rPr>
          <w:spacing w:val="-47"/>
        </w:rPr>
        <w:t xml:space="preserve"> </w:t>
      </w:r>
      <w:r>
        <w:t>как что-то грязное и аморальное. Все человеческие взаимоотношения в</w:t>
      </w:r>
      <w:r>
        <w:rPr>
          <w:spacing w:val="1"/>
        </w:rPr>
        <w:t xml:space="preserve"> </w:t>
      </w:r>
      <w:r>
        <w:t>той или иной степени опираются на обман, можно сказать, что в какой-</w:t>
      </w:r>
      <w:r>
        <w:rPr>
          <w:spacing w:val="1"/>
        </w:rPr>
        <w:t xml:space="preserve"> </w:t>
      </w:r>
      <w:r>
        <w:t>то</w:t>
      </w:r>
      <w:r>
        <w:rPr>
          <w:spacing w:val="50"/>
        </w:rPr>
        <w:t xml:space="preserve"> </w:t>
      </w:r>
      <w:r>
        <w:t>мере человека</w:t>
      </w:r>
      <w:r>
        <w:rPr>
          <w:spacing w:val="50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животного отличает способность лгать и хитрить.</w:t>
      </w:r>
      <w:r>
        <w:rPr>
          <w:spacing w:val="1"/>
        </w:rPr>
        <w:t xml:space="preserve"> </w:t>
      </w:r>
      <w:r>
        <w:t>В греческих мифах, в индийском эпосе «Махабхарата» и ближневосточ-</w:t>
      </w:r>
      <w:r>
        <w:rPr>
          <w:spacing w:val="1"/>
        </w:rPr>
        <w:t xml:space="preserve"> </w:t>
      </w:r>
      <w:r>
        <w:t>ном</w:t>
      </w:r>
      <w:r>
        <w:rPr>
          <w:spacing w:val="1"/>
        </w:rPr>
        <w:t xml:space="preserve"> </w:t>
      </w:r>
      <w:r>
        <w:t>«Гильгамеше»</w:t>
      </w:r>
      <w:r>
        <w:rPr>
          <w:spacing w:val="1"/>
        </w:rPr>
        <w:t xml:space="preserve"> </w:t>
      </w:r>
      <w:r>
        <w:t>боги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привилегией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хитрые</w:t>
      </w:r>
      <w:r>
        <w:rPr>
          <w:spacing w:val="1"/>
        </w:rPr>
        <w:t xml:space="preserve"> </w:t>
      </w:r>
      <w:r>
        <w:t>уловки. Великих людей, например Одиссея, оценивают по их способно-</w:t>
      </w:r>
      <w:r>
        <w:rPr>
          <w:spacing w:val="1"/>
        </w:rPr>
        <w:t xml:space="preserve"> </w:t>
      </w:r>
      <w:r>
        <w:t>сти противопоставить плутовство могуществу богов и похитить часть их</w:t>
      </w:r>
      <w:r>
        <w:rPr>
          <w:spacing w:val="-47"/>
        </w:rPr>
        <w:t xml:space="preserve"> </w:t>
      </w:r>
      <w:r>
        <w:t>божественной силы, сравниваясь с ними в обмане и хитрости. Обман –</w:t>
      </w:r>
      <w:r>
        <w:rPr>
          <w:spacing w:val="1"/>
        </w:rPr>
        <w:t xml:space="preserve"> </w:t>
      </w:r>
      <w:r>
        <w:t>искусство, рожденное цивилизацией, и чрезвычайно мощное оружие в</w:t>
      </w:r>
      <w:r>
        <w:rPr>
          <w:spacing w:val="1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власти.</w:t>
      </w:r>
    </w:p>
    <w:p w:rsidR="00E37E53" w:rsidRDefault="00F95E1F">
      <w:pPr>
        <w:pStyle w:val="a3"/>
        <w:ind w:right="245" w:firstLine="566"/>
      </w:pPr>
      <w:r>
        <w:t>Вы не преуспеете в обмане, если только не научитесь дистанци-</w:t>
      </w:r>
      <w:r>
        <w:rPr>
          <w:spacing w:val="1"/>
        </w:rPr>
        <w:t xml:space="preserve"> </w:t>
      </w:r>
      <w:r>
        <w:t>роваться от самого себя – если не приобретете способность быть раз-</w:t>
      </w:r>
      <w:r>
        <w:rPr>
          <w:spacing w:val="1"/>
        </w:rPr>
        <w:t xml:space="preserve"> </w:t>
      </w:r>
      <w:r>
        <w:t>ным,</w:t>
      </w:r>
      <w:r>
        <w:rPr>
          <w:spacing w:val="27"/>
        </w:rPr>
        <w:t xml:space="preserve"> </w:t>
      </w:r>
      <w:r>
        <w:t>надевая</w:t>
      </w:r>
      <w:r>
        <w:rPr>
          <w:spacing w:val="26"/>
        </w:rPr>
        <w:t xml:space="preserve"> </w:t>
      </w:r>
      <w:r>
        <w:t>ту</w:t>
      </w:r>
      <w:r>
        <w:rPr>
          <w:spacing w:val="23"/>
        </w:rPr>
        <w:t xml:space="preserve"> </w:t>
      </w:r>
      <w:r>
        <w:t>маску,</w:t>
      </w:r>
      <w:r>
        <w:rPr>
          <w:spacing w:val="27"/>
        </w:rPr>
        <w:t xml:space="preserve"> </w:t>
      </w:r>
      <w:r>
        <w:t>которая</w:t>
      </w:r>
      <w:r>
        <w:rPr>
          <w:spacing w:val="26"/>
        </w:rPr>
        <w:t xml:space="preserve"> </w:t>
      </w:r>
      <w:r>
        <w:t>требуется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этот</w:t>
      </w:r>
      <w:r>
        <w:rPr>
          <w:spacing w:val="27"/>
        </w:rPr>
        <w:t xml:space="preserve"> </w:t>
      </w:r>
      <w:r>
        <w:t>день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эту</w:t>
      </w:r>
      <w:r>
        <w:rPr>
          <w:spacing w:val="23"/>
        </w:rPr>
        <w:t xml:space="preserve"> </w:t>
      </w:r>
      <w:r>
        <w:t>минуту.</w:t>
      </w:r>
    </w:p>
    <w:p w:rsidR="00E37E53" w:rsidRDefault="00E37E53">
      <w:pPr>
        <w:sectPr w:rsidR="00E37E53">
          <w:footerReference w:type="default" r:id="rId98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Такой гибкий подход к своему облику позволит вам избавиться от внут-</w:t>
      </w:r>
      <w:r>
        <w:rPr>
          <w:spacing w:val="1"/>
        </w:rPr>
        <w:t xml:space="preserve"> </w:t>
      </w:r>
      <w:r>
        <w:t>ренней тяжеловесности, которая тянет людей вниз. Придайте лицу по-</w:t>
      </w:r>
      <w:r>
        <w:rPr>
          <w:spacing w:val="1"/>
        </w:rPr>
        <w:t xml:space="preserve"> </w:t>
      </w:r>
      <w:r>
        <w:t>датливость, свойственную лицам актеров, учитесь скрывать от всех свои</w:t>
      </w:r>
      <w:r>
        <w:rPr>
          <w:spacing w:val="-47"/>
        </w:rPr>
        <w:t xml:space="preserve"> </w:t>
      </w:r>
      <w:r>
        <w:t>намерения, учитесь заманивать людей в ловушки. Игру с образами и со-</w:t>
      </w:r>
      <w:r>
        <w:rPr>
          <w:spacing w:val="1"/>
        </w:rPr>
        <w:t xml:space="preserve"> </w:t>
      </w:r>
      <w:r>
        <w:t>вершенствование в искусстве обмана можно отнести к числу эстетиче-</w:t>
      </w:r>
      <w:r>
        <w:rPr>
          <w:spacing w:val="1"/>
        </w:rPr>
        <w:t xml:space="preserve"> </w:t>
      </w:r>
      <w:r>
        <w:t>ских удовольствий, которые доставляет нам жизнь. Но это также ключе-</w:t>
      </w:r>
      <w:r>
        <w:rPr>
          <w:spacing w:val="-47"/>
        </w:rPr>
        <w:t xml:space="preserve"> </w:t>
      </w:r>
      <w:r>
        <w:t>вые</w:t>
      </w:r>
      <w:r>
        <w:rPr>
          <w:spacing w:val="-1"/>
        </w:rPr>
        <w:t xml:space="preserve"> </w:t>
      </w:r>
      <w:r>
        <w:t>компоненты в</w:t>
      </w:r>
      <w:r>
        <w:rPr>
          <w:spacing w:val="-1"/>
        </w:rPr>
        <w:t xml:space="preserve"> </w:t>
      </w:r>
      <w:r>
        <w:t>завоевании</w:t>
      </w:r>
      <w:r>
        <w:rPr>
          <w:spacing w:val="-1"/>
        </w:rPr>
        <w:t xml:space="preserve"> </w:t>
      </w:r>
      <w:r>
        <w:t>власти.</w:t>
      </w:r>
    </w:p>
    <w:p w:rsidR="00E37E53" w:rsidRDefault="00F95E1F">
      <w:pPr>
        <w:pStyle w:val="a3"/>
        <w:ind w:right="38" w:firstLine="566"/>
      </w:pPr>
      <w:r>
        <w:t>Если обман является самым мощным оружием в вашем арсенале,</w:t>
      </w:r>
      <w:r>
        <w:rPr>
          <w:spacing w:val="1"/>
        </w:rPr>
        <w:t xml:space="preserve"> </w:t>
      </w:r>
      <w:r>
        <w:t>то терпение во всем – самый крепкий ваш щит. Терпение защитит вас от</w:t>
      </w:r>
      <w:r>
        <w:rPr>
          <w:spacing w:val="-47"/>
        </w:rPr>
        <w:t xml:space="preserve"> </w:t>
      </w:r>
      <w:r>
        <w:t>грубых</w:t>
      </w:r>
      <w:r>
        <w:rPr>
          <w:spacing w:val="-13"/>
        </w:rPr>
        <w:t xml:space="preserve"> </w:t>
      </w:r>
      <w:r>
        <w:t>ошибок.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t>над</w:t>
      </w:r>
      <w:r>
        <w:rPr>
          <w:spacing w:val="-11"/>
        </w:rPr>
        <w:t xml:space="preserve"> </w:t>
      </w:r>
      <w:r>
        <w:t>собственными</w:t>
      </w:r>
      <w:r>
        <w:rPr>
          <w:spacing w:val="-12"/>
        </w:rPr>
        <w:t xml:space="preserve"> </w:t>
      </w:r>
      <w:r>
        <w:t>чувствами,</w:t>
      </w:r>
      <w:r>
        <w:rPr>
          <w:spacing w:val="-9"/>
        </w:rPr>
        <w:t xml:space="preserve"> </w:t>
      </w:r>
      <w:r>
        <w:t>терпение</w:t>
      </w:r>
      <w:r>
        <w:rPr>
          <w:spacing w:val="-10"/>
        </w:rPr>
        <w:t xml:space="preserve"> </w:t>
      </w:r>
      <w:r>
        <w:t>–</w:t>
      </w:r>
      <w:r>
        <w:rPr>
          <w:spacing w:val="-47"/>
        </w:rPr>
        <w:t xml:space="preserve"> </w:t>
      </w:r>
      <w:r>
        <w:t>это навык, искусство, которое не дается нам от природы. Но во власти</w:t>
      </w:r>
      <w:r>
        <w:rPr>
          <w:spacing w:val="1"/>
        </w:rPr>
        <w:t xml:space="preserve"> </w:t>
      </w:r>
      <w:r>
        <w:t>нет совершенно ничего естественного, власть более богоподобна, чем</w:t>
      </w:r>
      <w:r>
        <w:rPr>
          <w:spacing w:val="1"/>
        </w:rPr>
        <w:t xml:space="preserve"> </w:t>
      </w:r>
      <w:r>
        <w:t>что-либо другое в мире природы. А терпение – высшая добродетель вра-</w:t>
      </w:r>
      <w:r>
        <w:rPr>
          <w:spacing w:val="-47"/>
        </w:rPr>
        <w:t xml:space="preserve"> </w:t>
      </w:r>
      <w:r>
        <w:t>гов, у которых если уж имеется что-то в избытке, так это время. Все хо-</w:t>
      </w:r>
      <w:r>
        <w:rPr>
          <w:spacing w:val="1"/>
        </w:rPr>
        <w:t xml:space="preserve"> </w:t>
      </w:r>
      <w:r>
        <w:t>рошее будет происходить – трава вырастет снова, если дать ей время и</w:t>
      </w:r>
      <w:r>
        <w:rPr>
          <w:spacing w:val="1"/>
        </w:rPr>
        <w:t xml:space="preserve"> </w:t>
      </w:r>
      <w:r>
        <w:t>заглянуть на много шагов вперед. А нетерпение только придает вам об-</w:t>
      </w:r>
      <w:r>
        <w:rPr>
          <w:spacing w:val="1"/>
        </w:rPr>
        <w:t xml:space="preserve"> </w:t>
      </w:r>
      <w:r>
        <w:t>лик</w:t>
      </w:r>
      <w:r>
        <w:rPr>
          <w:spacing w:val="-2"/>
        </w:rPr>
        <w:t xml:space="preserve"> </w:t>
      </w:r>
      <w:r>
        <w:t>слабого. Оно</w:t>
      </w:r>
      <w:r>
        <w:rPr>
          <w:spacing w:val="3"/>
        </w:rPr>
        <w:t xml:space="preserve"> </w:t>
      </w:r>
      <w:r>
        <w:t>противопоказано</w:t>
      </w:r>
      <w:r>
        <w:rPr>
          <w:spacing w:val="1"/>
        </w:rPr>
        <w:t xml:space="preserve"> </w:t>
      </w:r>
      <w:r>
        <w:t>власти.</w:t>
      </w:r>
    </w:p>
    <w:p w:rsidR="00E37E53" w:rsidRDefault="00F95E1F">
      <w:pPr>
        <w:pStyle w:val="a3"/>
        <w:spacing w:before="2"/>
        <w:ind w:right="38" w:firstLine="566"/>
      </w:pPr>
      <w:r>
        <w:t>Власть поневоле аморальна, и один из важнейших навыков для ее</w:t>
      </w:r>
      <w:r>
        <w:rPr>
          <w:spacing w:val="-47"/>
        </w:rPr>
        <w:t xml:space="preserve"> </w:t>
      </w:r>
      <w:r>
        <w:t>достижения – умение взглянуть на обстоятельства не с позиции добра</w:t>
      </w:r>
      <w:r>
        <w:rPr>
          <w:spacing w:val="1"/>
        </w:rPr>
        <w:t xml:space="preserve"> </w:t>
      </w:r>
      <w:r>
        <w:t>или зла. Власть есть игра – это можно повторять часто, – а в играх вы</w:t>
      </w:r>
      <w:r>
        <w:rPr>
          <w:spacing w:val="1"/>
        </w:rPr>
        <w:t xml:space="preserve"> </w:t>
      </w:r>
      <w:r>
        <w:t>судите не намерения противника, а результат его действий. Вы оцени-</w:t>
      </w:r>
      <w:r>
        <w:rPr>
          <w:spacing w:val="1"/>
        </w:rPr>
        <w:t xml:space="preserve"> </w:t>
      </w:r>
      <w:r>
        <w:t>ваете его тактику и силу на основании того, что вы видите и чувствуете.</w:t>
      </w:r>
      <w:r>
        <w:rPr>
          <w:spacing w:val="1"/>
        </w:rPr>
        <w:t xml:space="preserve"> </w:t>
      </w:r>
      <w:r>
        <w:t>Как часто чьи-то намерения становятся только инструментом обмана и</w:t>
      </w:r>
      <w:r>
        <w:rPr>
          <w:spacing w:val="1"/>
        </w:rPr>
        <w:t xml:space="preserve"> </w:t>
      </w:r>
      <w:r>
        <w:t>коварства! Что это меняет, если другой игрок, ваш друг или соратник,</w:t>
      </w:r>
      <w:r>
        <w:rPr>
          <w:spacing w:val="1"/>
        </w:rPr>
        <w:t xml:space="preserve"> </w:t>
      </w:r>
      <w:r>
        <w:t>хотел как лучше и заботился только о ваших интересах, но в результате</w:t>
      </w:r>
      <w:r>
        <w:rPr>
          <w:spacing w:val="1"/>
        </w:rPr>
        <w:t xml:space="preserve"> </w:t>
      </w:r>
      <w:r>
        <w:t>его действия привели к полной неразберихе и разгрому? Это так естест-</w:t>
      </w:r>
      <w:r>
        <w:rPr>
          <w:spacing w:val="1"/>
        </w:rPr>
        <w:t xml:space="preserve"> </w:t>
      </w:r>
      <w:r>
        <w:t>венно для людей прикрывать свои действия оправданиями всех мастей,</w:t>
      </w:r>
      <w:r>
        <w:rPr>
          <w:spacing w:val="1"/>
        </w:rPr>
        <w:t xml:space="preserve"> </w:t>
      </w:r>
      <w:r>
        <w:t>всегда утверждая, что у них были лучшие намерения. Вам следует нау-</w:t>
      </w:r>
      <w:r>
        <w:rPr>
          <w:spacing w:val="1"/>
        </w:rPr>
        <w:t xml:space="preserve"> </w:t>
      </w:r>
      <w:r>
        <w:t>читься недоверчиво смеяться каждый раз, как вы это слышите, и вы ни-</w:t>
      </w:r>
      <w:r>
        <w:rPr>
          <w:spacing w:val="1"/>
        </w:rPr>
        <w:t xml:space="preserve"> </w:t>
      </w:r>
      <w:r>
        <w:t>когда не обманитесь в оценке чьих-либо намерений и действий, невзи-</w:t>
      </w:r>
      <w:r>
        <w:rPr>
          <w:spacing w:val="1"/>
        </w:rPr>
        <w:t xml:space="preserve"> </w:t>
      </w:r>
      <w:r>
        <w:t>рая на набор моральных суждений, которые на самом деле служат оп-</w:t>
      </w:r>
      <w:r>
        <w:rPr>
          <w:spacing w:val="1"/>
        </w:rPr>
        <w:t xml:space="preserve"> </w:t>
      </w:r>
      <w:r>
        <w:t>равданием аккумуляции</w:t>
      </w:r>
      <w:r>
        <w:rPr>
          <w:spacing w:val="-1"/>
        </w:rPr>
        <w:t xml:space="preserve"> </w:t>
      </w:r>
      <w:r>
        <w:t>власти.</w:t>
      </w:r>
    </w:p>
    <w:p w:rsidR="00E37E53" w:rsidRDefault="00F95E1F">
      <w:pPr>
        <w:pStyle w:val="a3"/>
        <w:ind w:right="41" w:firstLine="566"/>
      </w:pPr>
      <w:r>
        <w:t>Идет</w:t>
      </w:r>
      <w:r>
        <w:rPr>
          <w:spacing w:val="42"/>
        </w:rPr>
        <w:t xml:space="preserve"> </w:t>
      </w:r>
      <w:r>
        <w:t>игра.</w:t>
      </w:r>
      <w:r>
        <w:rPr>
          <w:spacing w:val="41"/>
        </w:rPr>
        <w:t xml:space="preserve"> </w:t>
      </w:r>
      <w:r>
        <w:t>Ваш</w:t>
      </w:r>
      <w:r>
        <w:rPr>
          <w:spacing w:val="40"/>
        </w:rPr>
        <w:t xml:space="preserve"> </w:t>
      </w:r>
      <w:r>
        <w:t>соперник</w:t>
      </w:r>
      <w:r>
        <w:rPr>
          <w:spacing w:val="42"/>
        </w:rPr>
        <w:t xml:space="preserve"> </w:t>
      </w:r>
      <w:r>
        <w:t>сидит</w:t>
      </w:r>
      <w:r>
        <w:rPr>
          <w:spacing w:val="42"/>
        </w:rPr>
        <w:t xml:space="preserve"> </w:t>
      </w:r>
      <w:r>
        <w:t>напротив.</w:t>
      </w:r>
      <w:r>
        <w:rPr>
          <w:spacing w:val="41"/>
        </w:rPr>
        <w:t xml:space="preserve"> </w:t>
      </w:r>
      <w:r>
        <w:t>Вы</w:t>
      </w:r>
      <w:r>
        <w:rPr>
          <w:spacing w:val="41"/>
        </w:rPr>
        <w:t xml:space="preserve"> </w:t>
      </w:r>
      <w:r>
        <w:t>оба</w:t>
      </w:r>
      <w:r>
        <w:rPr>
          <w:spacing w:val="44"/>
        </w:rPr>
        <w:t xml:space="preserve"> </w:t>
      </w:r>
      <w:r>
        <w:t>ведете</w:t>
      </w:r>
      <w:r>
        <w:rPr>
          <w:spacing w:val="40"/>
        </w:rPr>
        <w:t xml:space="preserve"> </w:t>
      </w:r>
      <w:r>
        <w:t>себя</w:t>
      </w:r>
      <w:r>
        <w:rPr>
          <w:spacing w:val="-48"/>
        </w:rPr>
        <w:t xml:space="preserve"> </w:t>
      </w:r>
      <w:r>
        <w:t>как джентльмены</w:t>
      </w:r>
      <w:r>
        <w:rPr>
          <w:spacing w:val="1"/>
        </w:rPr>
        <w:t xml:space="preserve"> </w:t>
      </w:r>
      <w:r>
        <w:t>или как леди, соблюдая</w:t>
      </w:r>
      <w:r>
        <w:rPr>
          <w:spacing w:val="50"/>
        </w:rPr>
        <w:t xml:space="preserve"> </w:t>
      </w:r>
      <w:r>
        <w:t>правила</w:t>
      </w:r>
      <w:r>
        <w:rPr>
          <w:spacing w:val="50"/>
        </w:rPr>
        <w:t xml:space="preserve"> </w:t>
      </w:r>
      <w:r>
        <w:t>игры и не</w:t>
      </w:r>
      <w:r>
        <w:rPr>
          <w:spacing w:val="50"/>
        </w:rPr>
        <w:t xml:space="preserve"> </w:t>
      </w:r>
      <w:r>
        <w:t>прини-</w:t>
      </w:r>
      <w:r>
        <w:rPr>
          <w:spacing w:val="1"/>
        </w:rPr>
        <w:t xml:space="preserve"> </w:t>
      </w:r>
      <w:r>
        <w:t>мая</w:t>
      </w:r>
      <w:r>
        <w:rPr>
          <w:spacing w:val="21"/>
        </w:rPr>
        <w:t xml:space="preserve"> </w:t>
      </w:r>
      <w:r>
        <w:t>ничего</w:t>
      </w:r>
      <w:r>
        <w:rPr>
          <w:spacing w:val="24"/>
        </w:rPr>
        <w:t xml:space="preserve"> </w:t>
      </w:r>
      <w:r>
        <w:t>близко</w:t>
      </w:r>
      <w:r>
        <w:rPr>
          <w:spacing w:val="25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сердцу.</w:t>
      </w:r>
      <w:r>
        <w:rPr>
          <w:spacing w:val="21"/>
        </w:rPr>
        <w:t xml:space="preserve"> </w:t>
      </w:r>
      <w:r>
        <w:t>Вы</w:t>
      </w:r>
      <w:r>
        <w:rPr>
          <w:spacing w:val="27"/>
        </w:rPr>
        <w:t xml:space="preserve"> </w:t>
      </w:r>
      <w:r>
        <w:t>играете,</w:t>
      </w:r>
      <w:r>
        <w:rPr>
          <w:spacing w:val="23"/>
        </w:rPr>
        <w:t xml:space="preserve"> </w:t>
      </w:r>
      <w:r>
        <w:t>применяя</w:t>
      </w:r>
      <w:r>
        <w:rPr>
          <w:spacing w:val="19"/>
        </w:rPr>
        <w:t xml:space="preserve"> </w:t>
      </w:r>
      <w:r>
        <w:t>различные</w:t>
      </w:r>
      <w:r>
        <w:rPr>
          <w:spacing w:val="27"/>
        </w:rPr>
        <w:t xml:space="preserve"> </w:t>
      </w:r>
      <w:r>
        <w:t>приемы</w:t>
      </w:r>
      <w:r>
        <w:rPr>
          <w:spacing w:val="-4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наблюдая за</w:t>
      </w:r>
      <w:r>
        <w:rPr>
          <w:spacing w:val="1"/>
        </w:rPr>
        <w:t xml:space="preserve"> </w:t>
      </w:r>
      <w:r>
        <w:t>ходами,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делает</w:t>
      </w:r>
      <w:r>
        <w:rPr>
          <w:spacing w:val="50"/>
        </w:rPr>
        <w:t xml:space="preserve"> </w:t>
      </w:r>
      <w:r>
        <w:t>ваш</w:t>
      </w:r>
      <w:r>
        <w:rPr>
          <w:spacing w:val="50"/>
        </w:rPr>
        <w:t xml:space="preserve"> </w:t>
      </w:r>
      <w:r>
        <w:t>противник,</w:t>
      </w:r>
      <w:r>
        <w:rPr>
          <w:spacing w:val="50"/>
        </w:rPr>
        <w:t xml:space="preserve"> </w:t>
      </w:r>
      <w:r>
        <w:t>мобилизовав</w:t>
      </w:r>
      <w:r>
        <w:rPr>
          <w:spacing w:val="1"/>
        </w:rPr>
        <w:t xml:space="preserve"> </w:t>
      </w:r>
      <w:r>
        <w:t>все свое спокойствие. Набейте глаз, научитесь</w:t>
      </w:r>
      <w:r>
        <w:rPr>
          <w:spacing w:val="1"/>
        </w:rPr>
        <w:t xml:space="preserve"> </w:t>
      </w:r>
      <w:r>
        <w:t>прослеживать резуль-</w:t>
      </w:r>
      <w:r>
        <w:rPr>
          <w:spacing w:val="1"/>
        </w:rPr>
        <w:t xml:space="preserve"> </w:t>
      </w:r>
      <w:r>
        <w:t>таты его</w:t>
      </w:r>
      <w:r>
        <w:rPr>
          <w:spacing w:val="51"/>
        </w:rPr>
        <w:t xml:space="preserve"> </w:t>
      </w:r>
      <w:r>
        <w:t>ходов,</w:t>
      </w:r>
      <w:r>
        <w:rPr>
          <w:spacing w:val="51"/>
        </w:rPr>
        <w:t xml:space="preserve"> </w:t>
      </w:r>
      <w:r>
        <w:t>видимые   обстоятельства   и</w:t>
      </w:r>
      <w:r>
        <w:rPr>
          <w:spacing w:val="50"/>
        </w:rPr>
        <w:t xml:space="preserve"> </w:t>
      </w:r>
      <w:r>
        <w:t>не отвлекайтесь</w:t>
      </w:r>
      <w:r>
        <w:rPr>
          <w:spacing w:val="50"/>
        </w:rPr>
        <w:t xml:space="preserve"> </w:t>
      </w:r>
      <w:r>
        <w:t>ни</w:t>
      </w:r>
      <w:r>
        <w:rPr>
          <w:spacing w:val="5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другое.</w:t>
      </w:r>
    </w:p>
    <w:p w:rsidR="00E37E53" w:rsidRDefault="00F95E1F">
      <w:pPr>
        <w:pStyle w:val="a3"/>
        <w:ind w:right="40" w:firstLine="566"/>
      </w:pPr>
      <w:r>
        <w:t>Половина вашего умения властвовать происходит от того, что вы</w:t>
      </w:r>
      <w:r>
        <w:rPr>
          <w:spacing w:val="1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делаете,</w:t>
      </w:r>
      <w:r>
        <w:rPr>
          <w:spacing w:val="14"/>
        </w:rPr>
        <w:t xml:space="preserve"> </w:t>
      </w:r>
      <w:r>
        <w:t>во</w:t>
      </w:r>
      <w:r>
        <w:rPr>
          <w:spacing w:val="14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вы</w:t>
      </w:r>
      <w:r>
        <w:rPr>
          <w:spacing w:val="13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позволяете</w:t>
      </w:r>
      <w:r>
        <w:rPr>
          <w:spacing w:val="13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втянуть.</w:t>
      </w:r>
      <w:r>
        <w:rPr>
          <w:spacing w:val="13"/>
        </w:rPr>
        <w:t xml:space="preserve"> </w:t>
      </w:r>
      <w:r>
        <w:t>Чтобы</w:t>
      </w:r>
      <w:r>
        <w:rPr>
          <w:spacing w:val="14"/>
        </w:rPr>
        <w:t xml:space="preserve"> </w:t>
      </w:r>
      <w:r>
        <w:t>овладеть</w:t>
      </w:r>
      <w:r>
        <w:rPr>
          <w:spacing w:val="13"/>
        </w:rPr>
        <w:t xml:space="preserve"> </w:t>
      </w:r>
      <w:r>
        <w:t>этим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навыком, вам следует научиться оценивать, во что вам обойдется любая</w:t>
      </w:r>
      <w:r>
        <w:rPr>
          <w:spacing w:val="1"/>
        </w:rPr>
        <w:t xml:space="preserve"> </w:t>
      </w:r>
      <w:r>
        <w:t>вещь. Как писал Ницше: «Ценность вещи подчас заключена не в том,</w:t>
      </w:r>
      <w:r>
        <w:rPr>
          <w:spacing w:val="1"/>
        </w:rPr>
        <w:t xml:space="preserve"> </w:t>
      </w:r>
      <w:r>
        <w:t>какую пользу она может принести, а в том, что за нее платят – чего она</w:t>
      </w:r>
      <w:r>
        <w:rPr>
          <w:spacing w:val="1"/>
        </w:rPr>
        <w:t xml:space="preserve"> </w:t>
      </w:r>
      <w:r>
        <w:t>нам стоит». Возможно, вы добьетесь своей цели, и желанной цели, но</w:t>
      </w:r>
      <w:r>
        <w:rPr>
          <w:spacing w:val="1"/>
        </w:rPr>
        <w:t xml:space="preserve"> </w:t>
      </w:r>
      <w:r>
        <w:t>какой ценой? Применяйте этот стандарт ко всему, к примеру, если вы</w:t>
      </w:r>
      <w:r>
        <w:rPr>
          <w:spacing w:val="1"/>
        </w:rPr>
        <w:t xml:space="preserve"> </w:t>
      </w:r>
      <w:r>
        <w:t>решаете,</w:t>
      </w:r>
      <w:r>
        <w:rPr>
          <w:spacing w:val="9"/>
        </w:rPr>
        <w:t xml:space="preserve"> </w:t>
      </w:r>
      <w:r>
        <w:t>сотрудничать</w:t>
      </w:r>
      <w:r>
        <w:rPr>
          <w:spacing w:val="10"/>
        </w:rPr>
        <w:t xml:space="preserve"> </w:t>
      </w:r>
      <w:r>
        <w:t>ли</w:t>
      </w:r>
      <w:r>
        <w:rPr>
          <w:spacing w:val="9"/>
        </w:rPr>
        <w:t xml:space="preserve"> </w:t>
      </w:r>
      <w:r>
        <w:t>вам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кем-то</w:t>
      </w:r>
      <w:r>
        <w:rPr>
          <w:spacing w:val="12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прибегать</w:t>
      </w:r>
      <w:r>
        <w:rPr>
          <w:spacing w:val="13"/>
        </w:rPr>
        <w:t xml:space="preserve"> </w:t>
      </w:r>
      <w:r>
        <w:t>ли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помощи.</w:t>
      </w:r>
      <w:r>
        <w:rPr>
          <w:spacing w:val="-48"/>
        </w:rPr>
        <w:t xml:space="preserve"> </w:t>
      </w:r>
      <w:r>
        <w:t>В конце концов, жизнь коротка, число возможностей ограничено, а ваша</w:t>
      </w:r>
      <w:r>
        <w:rPr>
          <w:spacing w:val="-47"/>
        </w:rPr>
        <w:t xml:space="preserve"> </w:t>
      </w:r>
      <w:r>
        <w:t>энергия конечна. И в этом смысле время так же важно принимать во</w:t>
      </w:r>
      <w:r>
        <w:rPr>
          <w:spacing w:val="1"/>
        </w:rPr>
        <w:t xml:space="preserve"> </w:t>
      </w:r>
      <w:r>
        <w:t>внимание, как и другие ценности. Никогда не тратьте драгоценное вре-</w:t>
      </w:r>
      <w:r>
        <w:rPr>
          <w:spacing w:val="1"/>
        </w:rPr>
        <w:t xml:space="preserve"> </w:t>
      </w:r>
      <w:r>
        <w:t>мя или умиротворенное состояние вашего разума на дела других – это</w:t>
      </w:r>
      <w:r>
        <w:rPr>
          <w:spacing w:val="1"/>
        </w:rPr>
        <w:t xml:space="preserve"> </w:t>
      </w:r>
      <w:r>
        <w:t>слишком дорогая</w:t>
      </w:r>
      <w:r>
        <w:rPr>
          <w:spacing w:val="-1"/>
        </w:rPr>
        <w:t xml:space="preserve"> </w:t>
      </w:r>
      <w:r>
        <w:t>цена.</w:t>
      </w:r>
    </w:p>
    <w:p w:rsidR="00E37E53" w:rsidRDefault="00F95E1F">
      <w:pPr>
        <w:pStyle w:val="a3"/>
        <w:spacing w:before="2"/>
        <w:ind w:right="245" w:firstLine="566"/>
      </w:pPr>
      <w:r>
        <w:t>Власть – социальная</w:t>
      </w:r>
      <w:r>
        <w:rPr>
          <w:spacing w:val="50"/>
        </w:rPr>
        <w:t xml:space="preserve"> </w:t>
      </w:r>
      <w:r>
        <w:t>игра. Чтобы овладеть ею в совершенстве,</w:t>
      </w:r>
      <w:r>
        <w:rPr>
          <w:spacing w:val="1"/>
        </w:rPr>
        <w:t xml:space="preserve"> </w:t>
      </w:r>
      <w:r>
        <w:t>вам придется развить способность изучать и понимать людей. Великий</w:t>
      </w:r>
      <w:r>
        <w:rPr>
          <w:spacing w:val="1"/>
        </w:rPr>
        <w:t xml:space="preserve"> </w:t>
      </w:r>
      <w:r>
        <w:t>мыслитель и придворный XVII века Бальтазар Грациан писал: «Многие</w:t>
      </w:r>
      <w:r>
        <w:rPr>
          <w:spacing w:val="1"/>
        </w:rPr>
        <w:t xml:space="preserve"> </w:t>
      </w:r>
      <w:r>
        <w:t>люди тратят время на изучение свойств животных или трав; насколько</w:t>
      </w:r>
      <w:r>
        <w:rPr>
          <w:spacing w:val="1"/>
        </w:rPr>
        <w:t xml:space="preserve"> </w:t>
      </w:r>
      <w:r>
        <w:t>же важнее было бы изучать свойства людей, рядом с которыми нам</w:t>
      </w:r>
      <w:r>
        <w:rPr>
          <w:spacing w:val="1"/>
        </w:rPr>
        <w:t xml:space="preserve"> </w:t>
      </w:r>
      <w:r>
        <w:t>предстоит жить и умирать!» Чтобы стать игроком высокого класса, вам</w:t>
      </w:r>
      <w:r>
        <w:rPr>
          <w:spacing w:val="1"/>
        </w:rPr>
        <w:t xml:space="preserve"> </w:t>
      </w:r>
      <w:r>
        <w:t>необходимо быть и психологом высокого класса. Вам нужно будет по-</w:t>
      </w:r>
      <w:r>
        <w:rPr>
          <w:spacing w:val="1"/>
        </w:rPr>
        <w:t xml:space="preserve"> </w:t>
      </w:r>
      <w:r>
        <w:t>нимать мотивации, видеть сквозь пыльную завесу, которой люди окру-</w:t>
      </w:r>
      <w:r>
        <w:rPr>
          <w:spacing w:val="1"/>
        </w:rPr>
        <w:t xml:space="preserve"> </w:t>
      </w:r>
      <w:r>
        <w:t>жают свои дела. Понимание скрытых мотивов людей – это целая наука,</w:t>
      </w:r>
      <w:r>
        <w:rPr>
          <w:spacing w:val="1"/>
        </w:rPr>
        <w:t xml:space="preserve"> </w:t>
      </w:r>
      <w:r>
        <w:t>великая премудрость, и вы сможете, овладев ею, добиться власти. Эта</w:t>
      </w:r>
      <w:r>
        <w:rPr>
          <w:spacing w:val="1"/>
        </w:rPr>
        <w:t xml:space="preserve"> </w:t>
      </w:r>
      <w:r>
        <w:t>наука открывает бесконечные возможности для обмана, соблазнов и ма-</w:t>
      </w:r>
      <w:r>
        <w:rPr>
          <w:spacing w:val="1"/>
        </w:rPr>
        <w:t xml:space="preserve"> </w:t>
      </w:r>
      <w:r>
        <w:t>нипуляций.</w:t>
      </w:r>
    </w:p>
    <w:p w:rsidR="00E37E53" w:rsidRDefault="00F95E1F">
      <w:pPr>
        <w:pStyle w:val="a3"/>
        <w:ind w:right="246" w:firstLine="566"/>
      </w:pPr>
      <w:r>
        <w:t>Люди</w:t>
      </w:r>
      <w:r>
        <w:rPr>
          <w:spacing w:val="1"/>
        </w:rPr>
        <w:t xml:space="preserve"> </w:t>
      </w:r>
      <w:r>
        <w:t>безгранично</w:t>
      </w:r>
      <w:r>
        <w:rPr>
          <w:spacing w:val="1"/>
        </w:rPr>
        <w:t xml:space="preserve"> </w:t>
      </w:r>
      <w:r>
        <w:t>разнообразны,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наблюдая за ними, и так и не понять их до конца. Поэтому очень важно</w:t>
      </w:r>
      <w:r>
        <w:rPr>
          <w:spacing w:val="1"/>
        </w:rPr>
        <w:t xml:space="preserve"> </w:t>
      </w:r>
      <w:r>
        <w:t>начать обучение как можно раньше – прямо сейчас. Приступая к этому,</w:t>
      </w:r>
      <w:r>
        <w:rPr>
          <w:spacing w:val="1"/>
        </w:rPr>
        <w:t xml:space="preserve"> </w:t>
      </w:r>
      <w:r>
        <w:t>запомните</w:t>
      </w:r>
      <w:r>
        <w:rPr>
          <w:spacing w:val="32"/>
        </w:rPr>
        <w:t xml:space="preserve"> </w:t>
      </w:r>
      <w:r>
        <w:t>одно</w:t>
      </w:r>
      <w:r>
        <w:rPr>
          <w:spacing w:val="34"/>
        </w:rPr>
        <w:t xml:space="preserve"> </w:t>
      </w:r>
      <w:r>
        <w:t>правило:</w:t>
      </w:r>
      <w:r>
        <w:rPr>
          <w:spacing w:val="32"/>
        </w:rPr>
        <w:t xml:space="preserve"> </w:t>
      </w:r>
      <w:r>
        <w:t>никогда</w:t>
      </w:r>
      <w:r>
        <w:rPr>
          <w:spacing w:val="36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отделяйте</w:t>
      </w:r>
      <w:r>
        <w:rPr>
          <w:spacing w:val="35"/>
        </w:rPr>
        <w:t xml:space="preserve"> </w:t>
      </w:r>
      <w:r>
        <w:t>тех,</w:t>
      </w:r>
      <w:r>
        <w:rPr>
          <w:spacing w:val="36"/>
        </w:rPr>
        <w:t xml:space="preserve"> </w:t>
      </w:r>
      <w:r>
        <w:t>кого</w:t>
      </w:r>
      <w:r>
        <w:rPr>
          <w:spacing w:val="33"/>
        </w:rPr>
        <w:t xml:space="preserve"> </w:t>
      </w:r>
      <w:r>
        <w:t>изучаете,</w:t>
      </w:r>
      <w:r>
        <w:rPr>
          <w:spacing w:val="36"/>
        </w:rPr>
        <w:t xml:space="preserve"> </w:t>
      </w:r>
      <w:r>
        <w:t>от</w:t>
      </w:r>
      <w:r>
        <w:rPr>
          <w:spacing w:val="-48"/>
        </w:rPr>
        <w:t xml:space="preserve"> </w:t>
      </w:r>
      <w:r>
        <w:t>тех, кому доверяете. Никогда не доверяйте никому полностью, изучайте</w:t>
      </w:r>
      <w:r>
        <w:rPr>
          <w:spacing w:val="1"/>
        </w:rPr>
        <w:t xml:space="preserve"> </w:t>
      </w:r>
      <w:r>
        <w:t>каждого,</w:t>
      </w:r>
      <w:r>
        <w:rPr>
          <w:spacing w:val="-1"/>
        </w:rPr>
        <w:t xml:space="preserve"> </w:t>
      </w:r>
      <w:r>
        <w:t>включая друзей</w:t>
      </w:r>
      <w:r>
        <w:rPr>
          <w:spacing w:val="-1"/>
        </w:rPr>
        <w:t xml:space="preserve"> </w:t>
      </w:r>
      <w:r>
        <w:t>и любимых.</w:t>
      </w:r>
    </w:p>
    <w:p w:rsidR="00E37E53" w:rsidRDefault="00F95E1F">
      <w:pPr>
        <w:pStyle w:val="a3"/>
        <w:ind w:right="242" w:firstLine="566"/>
      </w:pPr>
      <w:r>
        <w:t>Наконец, вам следует научиться всегда избирать непрямой путь к</w:t>
      </w:r>
      <w:r>
        <w:rPr>
          <w:spacing w:val="1"/>
        </w:rPr>
        <w:t xml:space="preserve"> </w:t>
      </w:r>
      <w:r>
        <w:t>власти. Будьте хитрым. Как у бильярдного шара, который много раз</w:t>
      </w:r>
      <w:r>
        <w:rPr>
          <w:spacing w:val="1"/>
        </w:rPr>
        <w:t xml:space="preserve"> </w:t>
      </w:r>
      <w:r>
        <w:t>сворачивает, пока не достигнет лузы, ваши ходы должны быть сплани-</w:t>
      </w:r>
      <w:r>
        <w:rPr>
          <w:spacing w:val="1"/>
        </w:rPr>
        <w:t xml:space="preserve"> </w:t>
      </w:r>
      <w:r>
        <w:t>рованы и выстроены по самому неочевидному маршруту. Тренируясь в</w:t>
      </w:r>
      <w:r>
        <w:rPr>
          <w:spacing w:val="1"/>
        </w:rPr>
        <w:t xml:space="preserve"> </w:t>
      </w:r>
      <w:r>
        <w:t>умении быть непрямолинейным, вы добьетесь процветания при совре-</w:t>
      </w:r>
      <w:r>
        <w:rPr>
          <w:spacing w:val="1"/>
        </w:rPr>
        <w:t xml:space="preserve"> </w:t>
      </w:r>
      <w:r>
        <w:t>менном дворе, выглядя образцом благопристойности и являясь на деле</w:t>
      </w:r>
      <w:r>
        <w:rPr>
          <w:spacing w:val="1"/>
        </w:rPr>
        <w:t xml:space="preserve"> </w:t>
      </w:r>
      <w:r>
        <w:t>мастером манипуляций.</w:t>
      </w:r>
    </w:p>
    <w:p w:rsidR="00E37E53" w:rsidRDefault="00E37E53">
      <w:pPr>
        <w:sectPr w:rsidR="00E37E53">
          <w:footerReference w:type="default" r:id="rId99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1"/>
        <w:numPr>
          <w:ilvl w:val="1"/>
          <w:numId w:val="23"/>
        </w:numPr>
        <w:tabs>
          <w:tab w:val="left" w:pos="9432"/>
        </w:tabs>
        <w:spacing w:before="68"/>
        <w:ind w:hanging="249"/>
      </w:pPr>
      <w:r>
        <w:lastRenderedPageBreak/>
        <w:t>Природа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конфликт</w:t>
      </w:r>
    </w:p>
    <w:p w:rsidR="00E37E53" w:rsidRDefault="00E37E53">
      <w:pPr>
        <w:pStyle w:val="a3"/>
        <w:spacing w:before="1"/>
        <w:ind w:left="0"/>
        <w:jc w:val="left"/>
        <w:rPr>
          <w:rFonts w:ascii="Arial"/>
          <w:b/>
          <w:sz w:val="12"/>
        </w:rPr>
      </w:pPr>
    </w:p>
    <w:p w:rsidR="00E37E53" w:rsidRDefault="00E37E53">
      <w:pPr>
        <w:rPr>
          <w:rFonts w:ascii="Arial"/>
          <w:sz w:val="12"/>
        </w:rPr>
        <w:sectPr w:rsidR="00E37E53">
          <w:footerReference w:type="default" r:id="rId100"/>
          <w:pgSz w:w="16840" w:h="11900" w:orient="landscape"/>
          <w:pgMar w:top="1060" w:right="840" w:bottom="980" w:left="920" w:header="0" w:footer="792" w:gutter="0"/>
          <w:cols w:space="720"/>
        </w:sectPr>
      </w:pPr>
    </w:p>
    <w:p w:rsidR="00E37E53" w:rsidRDefault="00E37E53">
      <w:pPr>
        <w:pStyle w:val="a3"/>
        <w:ind w:left="0"/>
        <w:jc w:val="left"/>
        <w:rPr>
          <w:rFonts w:ascii="Arial"/>
          <w:b/>
          <w:sz w:val="24"/>
        </w:rPr>
      </w:pPr>
    </w:p>
    <w:p w:rsidR="00E37E53" w:rsidRDefault="00E37E53">
      <w:pPr>
        <w:pStyle w:val="a3"/>
        <w:ind w:left="0"/>
        <w:jc w:val="left"/>
        <w:rPr>
          <w:rFonts w:ascii="Arial"/>
          <w:b/>
          <w:sz w:val="22"/>
        </w:rPr>
      </w:pPr>
    </w:p>
    <w:p w:rsidR="00E37E53" w:rsidRDefault="00F95E1F">
      <w:pPr>
        <w:ind w:left="414" w:right="29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Тема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10</w:t>
      </w:r>
    </w:p>
    <w:p w:rsidR="00E37E53" w:rsidRDefault="0094632C">
      <w:pPr>
        <w:pStyle w:val="a3"/>
        <w:spacing w:before="6"/>
        <w:ind w:left="0"/>
        <w:jc w:val="left"/>
        <w:rPr>
          <w:rFonts w:ascii="Arial"/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102235</wp:posOffset>
                </wp:positionV>
                <wp:extent cx="3918585" cy="38100"/>
                <wp:effectExtent l="0" t="0" r="0" b="0"/>
                <wp:wrapTopAndBottom/>
                <wp:docPr id="38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8585" cy="38100"/>
                        </a:xfrm>
                        <a:custGeom>
                          <a:avLst/>
                          <a:gdLst>
                            <a:gd name="T0" fmla="+- 0 7248 1077"/>
                            <a:gd name="T1" fmla="*/ T0 w 6171"/>
                            <a:gd name="T2" fmla="+- 0 201 161"/>
                            <a:gd name="T3" fmla="*/ 201 h 60"/>
                            <a:gd name="T4" fmla="+- 0 1077 1077"/>
                            <a:gd name="T5" fmla="*/ T4 w 6171"/>
                            <a:gd name="T6" fmla="+- 0 201 161"/>
                            <a:gd name="T7" fmla="*/ 201 h 60"/>
                            <a:gd name="T8" fmla="+- 0 1077 1077"/>
                            <a:gd name="T9" fmla="*/ T8 w 6171"/>
                            <a:gd name="T10" fmla="+- 0 221 161"/>
                            <a:gd name="T11" fmla="*/ 221 h 60"/>
                            <a:gd name="T12" fmla="+- 0 7248 1077"/>
                            <a:gd name="T13" fmla="*/ T12 w 6171"/>
                            <a:gd name="T14" fmla="+- 0 221 161"/>
                            <a:gd name="T15" fmla="*/ 221 h 60"/>
                            <a:gd name="T16" fmla="+- 0 7248 1077"/>
                            <a:gd name="T17" fmla="*/ T16 w 6171"/>
                            <a:gd name="T18" fmla="+- 0 201 161"/>
                            <a:gd name="T19" fmla="*/ 201 h 60"/>
                            <a:gd name="T20" fmla="+- 0 7248 1077"/>
                            <a:gd name="T21" fmla="*/ T20 w 6171"/>
                            <a:gd name="T22" fmla="+- 0 161 161"/>
                            <a:gd name="T23" fmla="*/ 161 h 60"/>
                            <a:gd name="T24" fmla="+- 0 1077 1077"/>
                            <a:gd name="T25" fmla="*/ T24 w 6171"/>
                            <a:gd name="T26" fmla="+- 0 161 161"/>
                            <a:gd name="T27" fmla="*/ 161 h 60"/>
                            <a:gd name="T28" fmla="+- 0 1077 1077"/>
                            <a:gd name="T29" fmla="*/ T28 w 6171"/>
                            <a:gd name="T30" fmla="+- 0 182 161"/>
                            <a:gd name="T31" fmla="*/ 182 h 60"/>
                            <a:gd name="T32" fmla="+- 0 7248 1077"/>
                            <a:gd name="T33" fmla="*/ T32 w 6171"/>
                            <a:gd name="T34" fmla="+- 0 182 161"/>
                            <a:gd name="T35" fmla="*/ 182 h 60"/>
                            <a:gd name="T36" fmla="+- 0 7248 1077"/>
                            <a:gd name="T37" fmla="*/ T36 w 6171"/>
                            <a:gd name="T38" fmla="+- 0 161 161"/>
                            <a:gd name="T39" fmla="*/ 161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71" h="60">
                              <a:moveTo>
                                <a:pt x="6171" y="40"/>
                              </a:moveTo>
                              <a:lnTo>
                                <a:pt x="0" y="40"/>
                              </a:lnTo>
                              <a:lnTo>
                                <a:pt x="0" y="60"/>
                              </a:lnTo>
                              <a:lnTo>
                                <a:pt x="6171" y="60"/>
                              </a:lnTo>
                              <a:lnTo>
                                <a:pt x="6171" y="40"/>
                              </a:lnTo>
                              <a:close/>
                              <a:moveTo>
                                <a:pt x="6171" y="0"/>
                              </a:move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6171" y="21"/>
                              </a:lnTo>
                              <a:lnTo>
                                <a:pt x="61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8A378" id="AutoShape 58" o:spid="_x0000_s1026" style="position:absolute;margin-left:53.85pt;margin-top:8.05pt;width:308.55pt;height:3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RGZQQAAL0OAAAOAAAAZHJzL2Uyb0RvYy54bWysV12PozYUfa/U/2Dx2CoDNiSBaDKr7k5T&#10;VZq2Ky39AQ6YgAqY2uRjtup/77XBGZONW7TqPAQzPlzOPecaXz++uzQ1OjEhK95uPfwQeIi1Gc+r&#10;9rD1fk93i9hDsqdtTmvesq33yqT37unbbx7P3YYRXvI6ZwJBkFZuzt3WK/u+2/i+zErWUPnAO9bC&#10;ZMFFQ3u4FQc/F/QM0ZvaJ0Gw8s9c5J3gGZMS/vs8THpPOn5RsKz/rSgk61G99YBbr3+F/t2rX//p&#10;kW4OgnZllY006FewaGjVwkuvoZ5pT9FRVF+EaqpMcMmL/iHjjc+LosqYzgGywcFNNp9K2jGdC4gj&#10;u6tM8v8Lm/16+ihQlW+9MF55qKUNmPTDsef63WgZK4XOndwA8FP3UagcZffCsz8kTPiTGXUjAYP2&#10;5194DnEoxNGqXArRqCchX3TR4r9exWeXHmXwzzDB8TJeeiiDuTDGgTbHpxvzcHaU/U+M60D09CL7&#10;wbscRlr5fGSfgs9FU4ON3y9QgNYkihEO1uvR6ysMG9h3PkoDdEYrvMa3IGJAOhZ4hPDqC1BoQBBJ&#10;QUq0MpV1fVtkMDqQ4nOXFOQ/cFekIgcpMMpK0EFqbUD/QgoWpxXISSoxMEUqdpDCU9kJuSsVtlVX&#10;mHta4anqbgdt4VNMXMym2ruY2dI7mU2ldzOz1U/xysVsaoDDSWzr76ovMpXfyYzYBqTEWfdTC6Do&#10;7xU+sQ1QmHtukqn8ziojtgEpcRU/mVrgYmYb4GQ2ld/NzDYgJa4VEE4twDG5p1loG6Aw9zQLp/I7&#10;3QxtA9LQtQLCGwsczGwDnMym8ruZ2QakoWsFhDcW3K+z0DbAdhO2h4PZAGhp9oTs0o6bAowQVa1I&#10;oPehjku1/6RgAWwyaai+9hACUGoHcYBBFQXW+8d/goGoAsNnbk5oDPZp+HIeHDTV8GQWXC11BYdV&#10;OoeMWn8aPi9TMqYK9TwnuqpUFT2cl2o4pgrOW9EH+UdvBTR3t22d8BC0dXv1DN10tFclYYbovPX0&#10;Fo9KGAwF0fATS7lG9KoyhnngGZnu4w1RtzYS1roNM5Pm2ulwA2hoBoC7mTTXAXR951zclZuJk9Vc&#10;Mp3yG9ub2PPSMSgT2FztbKCqBkfMpLnevHEu7vadJhnQSxmoF+jVSVUAVhsoeV3lu6qulYNSHPYf&#10;aoFOVPX6+m9kOoHVeq23XD1mElGPQx86FovqSHXv/leCSRS8J8lit4rXi2gXLRfJOogXAU7eJ6sg&#10;SqLn3d/qy4KjTVnlOWtfqpaZcwSO5vXp44lmOAHok4Qq1WQJC1Ln9RVJCn5sc10RJaP5j+O4p1U9&#10;jP0pYy0ypG2uWgjd3Kt+fjgA7Hn+Cr294MMZCs58MCi5+OyhM5yftp7880gF81D9cwsHlARHUKeo&#10;1zfRcq36E2HP7O0Z2mYQauv1Hnyu1fBDPxzSjp2oDiW8CWstWq7OJkWlen/Nb2A13sAZSWcwnufU&#10;Icy+16i3U+fTPwAAAP//AwBQSwMEFAAGAAgAAAAhAAViDr/fAAAACQEAAA8AAABkcnMvZG93bnJl&#10;di54bWxMjz1PwzAQhnck/oN1SGzUSVQaFOJUFRJDBQMU1K6OfSRR43MUO23g13NMdLtX9+j9KNez&#10;68UJx9B5UpAuEhBIxtuOGgWfH893DyBC1GR17wkVfGOAdXV9VerC+jO942kXG8EmFAqtoI1xKKQM&#10;pkWnw8IPSPz78qPTkeXYSDvqM5u7XmZJspJOd8QJrR7wqUVz3E1Owf7wg/N2MvuX45t/rTdme1hO&#10;90rd3sybRxAR5/gPw199rg4Vd6r9RDaInnWS54zysUpBMJBnS95SK8iyFGRVyssF1S8AAAD//wMA&#10;UEsBAi0AFAAGAAgAAAAhALaDOJL+AAAA4QEAABMAAAAAAAAAAAAAAAAAAAAAAFtDb250ZW50X1R5&#10;cGVzXS54bWxQSwECLQAUAAYACAAAACEAOP0h/9YAAACUAQAACwAAAAAAAAAAAAAAAAAvAQAAX3Jl&#10;bHMvLnJlbHNQSwECLQAUAAYACAAAACEALXA0RmUEAAC9DgAADgAAAAAAAAAAAAAAAAAuAgAAZHJz&#10;L2Uyb0RvYy54bWxQSwECLQAUAAYACAAAACEABWIOv98AAAAJAQAADwAAAAAAAAAAAAAAAAC/BgAA&#10;ZHJzL2Rvd25yZXYueG1sUEsFBgAAAAAEAAQA8wAAAMsHAAAAAA==&#10;" path="m6171,40l,40,,60r6171,l6171,40xm6171,l,,,21r6171,l6171,xe" fillcolor="black" stroked="f">
                <v:path arrowok="t" o:connecttype="custom" o:connectlocs="3918585,127635;0,127635;0,140335;3918585,140335;3918585,127635;3918585,102235;0,102235;0,115570;3918585,115570;3918585,102235" o:connectangles="0,0,0,0,0,0,0,0,0,0"/>
                <w10:wrap type="topAndBottom" anchorx="page"/>
              </v:shape>
            </w:pict>
          </mc:Fallback>
        </mc:AlternateContent>
      </w:r>
    </w:p>
    <w:p w:rsidR="00E37E53" w:rsidRDefault="00E37E53">
      <w:pPr>
        <w:pStyle w:val="a3"/>
        <w:spacing w:before="4"/>
        <w:ind w:left="0"/>
        <w:jc w:val="left"/>
        <w:rPr>
          <w:rFonts w:ascii="Arial"/>
          <w:b/>
          <w:sz w:val="22"/>
        </w:rPr>
      </w:pPr>
    </w:p>
    <w:p w:rsidR="00E37E53" w:rsidRDefault="00F95E1F">
      <w:pPr>
        <w:pStyle w:val="1"/>
        <w:spacing w:line="208" w:lineRule="auto"/>
        <w:ind w:left="464" w:right="346"/>
        <w:jc w:val="center"/>
      </w:pPr>
      <w:r>
        <w:t>ПСИХОЛОГИЧЕСКИЕ</w:t>
      </w:r>
      <w:r>
        <w:rPr>
          <w:spacing w:val="-9"/>
        </w:rPr>
        <w:t xml:space="preserve"> </w:t>
      </w:r>
      <w:r>
        <w:t>АСПЕКТЫ</w:t>
      </w:r>
      <w:r>
        <w:rPr>
          <w:spacing w:val="-5"/>
        </w:rPr>
        <w:t xml:space="preserve"> </w:t>
      </w:r>
      <w:r>
        <w:t>УРЕГУЛИРОВАНИЯ</w:t>
      </w:r>
      <w:r>
        <w:rPr>
          <w:spacing w:val="-58"/>
        </w:rPr>
        <w:t xml:space="preserve"> </w:t>
      </w:r>
      <w:r>
        <w:t>СОЦИАЛЬНО-ПОЛИТИЧЕСКИХ</w:t>
      </w:r>
      <w:r>
        <w:rPr>
          <w:spacing w:val="-13"/>
        </w:rPr>
        <w:t xml:space="preserve"> </w:t>
      </w:r>
      <w:r>
        <w:t>КОНФЛИКТОВ</w:t>
      </w:r>
    </w:p>
    <w:p w:rsidR="00E37E53" w:rsidRDefault="00F95E1F">
      <w:pPr>
        <w:pStyle w:val="2"/>
        <w:spacing w:before="212" w:line="226" w:lineRule="exact"/>
        <w:jc w:val="left"/>
        <w:rPr>
          <w:rFonts w:ascii="Arial" w:hAnsi="Arial"/>
        </w:rPr>
      </w:pPr>
      <w:r>
        <w:rPr>
          <w:rFonts w:ascii="Arial" w:hAnsi="Arial"/>
        </w:rPr>
        <w:t>Вопросы:</w:t>
      </w:r>
    </w:p>
    <w:p w:rsidR="00E37E53" w:rsidRDefault="00F95E1F">
      <w:pPr>
        <w:pStyle w:val="a5"/>
        <w:numPr>
          <w:ilvl w:val="0"/>
          <w:numId w:val="22"/>
        </w:numPr>
        <w:tabs>
          <w:tab w:val="left" w:pos="943"/>
        </w:tabs>
        <w:spacing w:line="220" w:lineRule="exact"/>
        <w:ind w:hanging="220"/>
        <w:rPr>
          <w:sz w:val="20"/>
        </w:rPr>
      </w:pPr>
      <w:r>
        <w:rPr>
          <w:sz w:val="20"/>
        </w:rPr>
        <w:t>Природа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социальный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конфликт.</w:t>
      </w:r>
    </w:p>
    <w:p w:rsidR="00E37E53" w:rsidRDefault="00F95E1F">
      <w:pPr>
        <w:pStyle w:val="a5"/>
        <w:numPr>
          <w:ilvl w:val="0"/>
          <w:numId w:val="22"/>
        </w:numPr>
        <w:tabs>
          <w:tab w:val="left" w:pos="943"/>
        </w:tabs>
        <w:spacing w:line="220" w:lineRule="exact"/>
        <w:ind w:hanging="220"/>
        <w:rPr>
          <w:sz w:val="20"/>
        </w:rPr>
      </w:pPr>
      <w:r>
        <w:rPr>
          <w:sz w:val="20"/>
        </w:rPr>
        <w:t>Значение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конфликте и</w:t>
      </w:r>
      <w:r>
        <w:rPr>
          <w:spacing w:val="-5"/>
          <w:sz w:val="20"/>
        </w:rPr>
        <w:t xml:space="preserve"> </w:t>
      </w:r>
      <w:r>
        <w:rPr>
          <w:sz w:val="20"/>
        </w:rPr>
        <w:t>кризисе.</w:t>
      </w:r>
    </w:p>
    <w:p w:rsidR="00E37E53" w:rsidRDefault="00F95E1F">
      <w:pPr>
        <w:pStyle w:val="a5"/>
        <w:numPr>
          <w:ilvl w:val="0"/>
          <w:numId w:val="22"/>
        </w:numPr>
        <w:tabs>
          <w:tab w:val="left" w:pos="943"/>
        </w:tabs>
        <w:spacing w:before="2" w:line="230" w:lineRule="auto"/>
        <w:ind w:left="906" w:right="532" w:hanging="183"/>
        <w:rPr>
          <w:sz w:val="20"/>
        </w:rPr>
      </w:pPr>
      <w:r>
        <w:rPr>
          <w:sz w:val="20"/>
        </w:rPr>
        <w:t>Пути изменения восприятия противоборствующих сторон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методы</w:t>
      </w:r>
      <w:r>
        <w:rPr>
          <w:spacing w:val="3"/>
          <w:sz w:val="20"/>
        </w:rPr>
        <w:t xml:space="preserve"> </w:t>
      </w:r>
      <w:r>
        <w:rPr>
          <w:sz w:val="20"/>
        </w:rPr>
        <w:t>урегулирования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конфликтов.</w:t>
      </w:r>
    </w:p>
    <w:p w:rsidR="00E37E53" w:rsidRDefault="00E37E53">
      <w:pPr>
        <w:pStyle w:val="a3"/>
        <w:spacing w:before="4"/>
        <w:ind w:left="0"/>
        <w:jc w:val="left"/>
        <w:rPr>
          <w:sz w:val="18"/>
        </w:rPr>
      </w:pPr>
    </w:p>
    <w:p w:rsidR="00E37E53" w:rsidRDefault="00F95E1F">
      <w:pPr>
        <w:pStyle w:val="2"/>
        <w:spacing w:line="225" w:lineRule="exact"/>
        <w:jc w:val="both"/>
      </w:pPr>
      <w:r>
        <w:t>Интеллектуальная</w:t>
      </w:r>
      <w:r>
        <w:rPr>
          <w:spacing w:val="-6"/>
        </w:rPr>
        <w:t xml:space="preserve"> </w:t>
      </w:r>
      <w:r>
        <w:t>разминка</w:t>
      </w:r>
    </w:p>
    <w:p w:rsidR="00E37E53" w:rsidRDefault="00F95E1F">
      <w:pPr>
        <w:pStyle w:val="a5"/>
        <w:numPr>
          <w:ilvl w:val="0"/>
          <w:numId w:val="21"/>
        </w:numPr>
        <w:tabs>
          <w:tab w:val="left" w:pos="983"/>
        </w:tabs>
        <w:spacing w:before="3" w:line="230" w:lineRule="auto"/>
        <w:ind w:right="39" w:firstLine="566"/>
        <w:jc w:val="both"/>
        <w:rPr>
          <w:sz w:val="20"/>
        </w:rPr>
      </w:pPr>
      <w:r>
        <w:rPr>
          <w:i/>
          <w:sz w:val="20"/>
        </w:rPr>
        <w:t xml:space="preserve">Восприятие </w:t>
      </w:r>
      <w:r>
        <w:rPr>
          <w:sz w:val="20"/>
        </w:rPr>
        <w:t>– целостное отражение предметов, ситуаций и со-</w:t>
      </w:r>
      <w:r>
        <w:rPr>
          <w:spacing w:val="1"/>
          <w:sz w:val="20"/>
        </w:rPr>
        <w:t xml:space="preserve"> </w:t>
      </w:r>
      <w:r>
        <w:rPr>
          <w:sz w:val="20"/>
        </w:rPr>
        <w:t>бытий,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возникающее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непосредственном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воздействии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раздражителей на рецепторные поверхности органов чувств. Вместе с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процессами </w:t>
      </w:r>
      <w:r>
        <w:rPr>
          <w:i/>
          <w:sz w:val="20"/>
        </w:rPr>
        <w:t xml:space="preserve">ощущения </w:t>
      </w:r>
      <w:r>
        <w:rPr>
          <w:sz w:val="20"/>
        </w:rPr>
        <w:t>восприятие обеспечивает непосредственно чув-</w:t>
      </w:r>
      <w:r>
        <w:rPr>
          <w:spacing w:val="1"/>
          <w:sz w:val="20"/>
        </w:rPr>
        <w:t xml:space="preserve"> </w:t>
      </w:r>
      <w:r>
        <w:rPr>
          <w:sz w:val="20"/>
        </w:rPr>
        <w:t>ственную ориентировку в окружающем мире. Будучи необходимым эта-</w:t>
      </w:r>
      <w:r>
        <w:rPr>
          <w:spacing w:val="-47"/>
          <w:sz w:val="20"/>
        </w:rPr>
        <w:t xml:space="preserve"> </w:t>
      </w:r>
      <w:r>
        <w:rPr>
          <w:sz w:val="20"/>
        </w:rPr>
        <w:t>пом познания, оно всегда в большей или меньшей степени связано с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мышлением,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памятью,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вниманием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имеет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определенную аффективно-эмоциональную окраску. Следует 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восприятие,</w:t>
      </w:r>
      <w:r>
        <w:rPr>
          <w:spacing w:val="-1"/>
          <w:sz w:val="20"/>
        </w:rPr>
        <w:t xml:space="preserve"> </w:t>
      </w:r>
      <w:r>
        <w:rPr>
          <w:sz w:val="20"/>
        </w:rPr>
        <w:t>адекватное реальности и</w:t>
      </w:r>
      <w:r>
        <w:rPr>
          <w:spacing w:val="-1"/>
          <w:sz w:val="20"/>
        </w:rPr>
        <w:t xml:space="preserve"> </w:t>
      </w:r>
      <w:r>
        <w:rPr>
          <w:sz w:val="20"/>
        </w:rPr>
        <w:t>иллюзии.</w:t>
      </w:r>
    </w:p>
    <w:p w:rsidR="00E37E53" w:rsidRDefault="00F95E1F">
      <w:pPr>
        <w:pStyle w:val="a5"/>
        <w:numPr>
          <w:ilvl w:val="0"/>
          <w:numId w:val="21"/>
        </w:numPr>
        <w:tabs>
          <w:tab w:val="left" w:pos="983"/>
        </w:tabs>
        <w:spacing w:line="228" w:lineRule="auto"/>
        <w:ind w:right="38" w:firstLine="566"/>
        <w:jc w:val="both"/>
        <w:rPr>
          <w:i/>
          <w:sz w:val="20"/>
        </w:rPr>
      </w:pPr>
      <w:r>
        <w:rPr>
          <w:i/>
          <w:sz w:val="20"/>
        </w:rPr>
        <w:t xml:space="preserve">Конфликт </w:t>
      </w:r>
      <w:r>
        <w:rPr>
          <w:sz w:val="20"/>
        </w:rPr>
        <w:t>(от лат. conflictus – столкновение) – столкновение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противоположно направленных </w:t>
      </w:r>
      <w:r>
        <w:rPr>
          <w:i/>
          <w:sz w:val="20"/>
        </w:rPr>
        <w:t>целей, интересов, позиций, мнений или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взглядов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оппонентов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субъектов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взаимодействия.</w:t>
      </w:r>
    </w:p>
    <w:p w:rsidR="00E37E53" w:rsidRDefault="00F95E1F">
      <w:pPr>
        <w:pStyle w:val="a3"/>
        <w:spacing w:line="230" w:lineRule="auto"/>
        <w:ind w:right="40" w:firstLine="566"/>
      </w:pPr>
      <w:r>
        <w:t>В основе любого конфликта лежит ситуация, включающая либо</w:t>
      </w:r>
      <w:r>
        <w:rPr>
          <w:spacing w:val="1"/>
        </w:rPr>
        <w:t xml:space="preserve"> </w:t>
      </w:r>
      <w:r>
        <w:t>противоречивые позиции сторон по какому-либо поводу, либо противо-</w:t>
      </w:r>
      <w:r>
        <w:rPr>
          <w:spacing w:val="1"/>
        </w:rPr>
        <w:t xml:space="preserve"> </w:t>
      </w:r>
      <w:r>
        <w:t>положные цели или средства их достижения в данных обстоятельствах,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несовпадение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влечений</w:t>
      </w:r>
      <w:r>
        <w:rPr>
          <w:spacing w:val="1"/>
        </w:rPr>
        <w:t xml:space="preserve"> </w:t>
      </w:r>
      <w:r>
        <w:t>оппонентов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Конфликтная ситуация, таким образом, содержит субъект возможного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 его</w:t>
      </w:r>
      <w:r>
        <w:rPr>
          <w:spacing w:val="3"/>
        </w:rPr>
        <w:t xml:space="preserve"> </w:t>
      </w:r>
      <w:r>
        <w:t>объект.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конфликт начал</w:t>
      </w:r>
      <w:r>
        <w:rPr>
          <w:spacing w:val="2"/>
        </w:rPr>
        <w:t xml:space="preserve"> </w:t>
      </w:r>
      <w:r>
        <w:t>развиваться,</w:t>
      </w:r>
      <w:r>
        <w:rPr>
          <w:spacing w:val="2"/>
        </w:rPr>
        <w:t xml:space="preserve"> </w:t>
      </w:r>
      <w:r>
        <w:t>не-</w:t>
      </w:r>
    </w:p>
    <w:p w:rsidR="00E37E53" w:rsidRDefault="00F95E1F">
      <w:pPr>
        <w:pStyle w:val="a3"/>
        <w:spacing w:before="91"/>
        <w:ind w:right="243" w:firstLine="566"/>
      </w:pPr>
      <w:r>
        <w:br w:type="column"/>
      </w:r>
      <w:r>
        <w:lastRenderedPageBreak/>
        <w:t>Проблема возникновения конфликта включает такие вопросы, как</w:t>
      </w:r>
      <w:r>
        <w:rPr>
          <w:spacing w:val="-47"/>
        </w:rPr>
        <w:t xml:space="preserve"> </w:t>
      </w:r>
      <w:r>
        <w:t>причина конфликтов; роль конфликта в жизни общества и в жизни от-</w:t>
      </w:r>
      <w:r>
        <w:rPr>
          <w:spacing w:val="1"/>
        </w:rPr>
        <w:t xml:space="preserve"> </w:t>
      </w:r>
      <w:r>
        <w:t>дельного человека, и наконец, вопрос о возможностях регулирования</w:t>
      </w:r>
      <w:r>
        <w:rPr>
          <w:spacing w:val="1"/>
        </w:rPr>
        <w:t xml:space="preserve"> </w:t>
      </w:r>
      <w:r>
        <w:t>конфликтов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245" w:firstLine="566"/>
      </w:pPr>
      <w:r>
        <w:t>Вообще, понимание конфликта связано с пониманием природы</w:t>
      </w:r>
      <w:r>
        <w:rPr>
          <w:spacing w:val="1"/>
        </w:rPr>
        <w:t xml:space="preserve"> </w:t>
      </w:r>
      <w:r>
        <w:t>самого человека. Существуют две диаметрально противоположные точ-</w:t>
      </w:r>
      <w:r>
        <w:rPr>
          <w:spacing w:val="1"/>
        </w:rPr>
        <w:t xml:space="preserve"> </w:t>
      </w:r>
      <w:r>
        <w:t>ки</w:t>
      </w:r>
      <w:r>
        <w:rPr>
          <w:spacing w:val="-2"/>
        </w:rPr>
        <w:t xml:space="preserve"> </w:t>
      </w:r>
      <w:r>
        <w:t>зрения 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проблеме.</w:t>
      </w:r>
    </w:p>
    <w:p w:rsidR="00E37E53" w:rsidRDefault="00F95E1F">
      <w:pPr>
        <w:pStyle w:val="a3"/>
        <w:ind w:right="243" w:firstLine="566"/>
      </w:pPr>
      <w:r>
        <w:t>Первая точка зрения восходит к «Политике» Аристотеля (384–322</w:t>
      </w:r>
      <w:r>
        <w:rPr>
          <w:spacing w:val="-4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н.э.).</w:t>
      </w:r>
      <w:r>
        <w:rPr>
          <w:spacing w:val="1"/>
        </w:rPr>
        <w:t xml:space="preserve"> </w:t>
      </w:r>
      <w:r>
        <w:t>Аристотель</w:t>
      </w:r>
      <w:r>
        <w:rPr>
          <w:spacing w:val="1"/>
        </w:rPr>
        <w:t xml:space="preserve"> </w:t>
      </w:r>
      <w:r>
        <w:t>систематизировал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взгляды на общественное устройство. По его версии, «государство есть</w:t>
      </w:r>
      <w:r>
        <w:rPr>
          <w:spacing w:val="1"/>
        </w:rPr>
        <w:t xml:space="preserve"> </w:t>
      </w:r>
      <w:r>
        <w:t>продукт</w:t>
      </w:r>
      <w:r>
        <w:rPr>
          <w:spacing w:val="10"/>
        </w:rPr>
        <w:t xml:space="preserve"> </w:t>
      </w:r>
      <w:r>
        <w:t>естественного</w:t>
      </w:r>
      <w:r>
        <w:rPr>
          <w:spacing w:val="11"/>
        </w:rPr>
        <w:t xml:space="preserve"> </w:t>
      </w:r>
      <w:r>
        <w:t>возникновения,</w:t>
      </w:r>
      <w:r>
        <w:rPr>
          <w:spacing w:val="11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человек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природе</w:t>
      </w:r>
      <w:r>
        <w:rPr>
          <w:spacing w:val="11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есть</w:t>
      </w:r>
    </w:p>
    <w:p w:rsidR="00E37E53" w:rsidRDefault="00F95E1F">
      <w:pPr>
        <w:pStyle w:val="a3"/>
        <w:ind w:right="245"/>
      </w:pPr>
      <w:r>
        <w:t>«существо политическое»</w:t>
      </w:r>
      <w:r>
        <w:rPr>
          <w:vertAlign w:val="superscript"/>
        </w:rPr>
        <w:t>2</w:t>
      </w:r>
      <w:r>
        <w:t>. Тот, кто живёт вне государства – это либо</w:t>
      </w:r>
      <w:r>
        <w:rPr>
          <w:spacing w:val="1"/>
        </w:rPr>
        <w:t xml:space="preserve"> </w:t>
      </w:r>
      <w:r>
        <w:t>нравственно недоразвитое существо, либо сверхчеловек, презирающий</w:t>
      </w:r>
      <w:r>
        <w:rPr>
          <w:spacing w:val="1"/>
        </w:rPr>
        <w:t xml:space="preserve"> </w:t>
      </w:r>
      <w:r>
        <w:t>общество. Примерно такого человека описал Гомер: «Без роду, без пле-</w:t>
      </w:r>
      <w:r>
        <w:rPr>
          <w:spacing w:val="1"/>
        </w:rPr>
        <w:t xml:space="preserve"> </w:t>
      </w:r>
      <w:r>
        <w:t>мени, вне законов, без очага; и такой человек по природе своей только</w:t>
      </w:r>
      <w:r>
        <w:rPr>
          <w:spacing w:val="1"/>
        </w:rPr>
        <w:t xml:space="preserve"> </w:t>
      </w:r>
      <w:r>
        <w:t>жаждет</w:t>
      </w:r>
      <w:r>
        <w:rPr>
          <w:spacing w:val="-2"/>
        </w:rPr>
        <w:t xml:space="preserve"> </w:t>
      </w:r>
      <w:r>
        <w:t>войны».</w:t>
      </w:r>
    </w:p>
    <w:p w:rsidR="00E37E53" w:rsidRDefault="00F95E1F">
      <w:pPr>
        <w:pStyle w:val="a3"/>
        <w:ind w:right="245" w:firstLine="566"/>
      </w:pPr>
      <w:r>
        <w:t>Продолжая свою мысль, Аристотель утверждал, что государство</w:t>
      </w:r>
      <w:r>
        <w:rPr>
          <w:spacing w:val="1"/>
        </w:rPr>
        <w:t xml:space="preserve"> </w:t>
      </w:r>
      <w:r>
        <w:t>предшествует каждому человеку, и его отношение к государству такое</w:t>
      </w:r>
      <w:r>
        <w:rPr>
          <w:spacing w:val="1"/>
        </w:rPr>
        <w:t xml:space="preserve"> </w:t>
      </w:r>
      <w:r>
        <w:t>же, как отношение любой части к своему целому. В целом в соотноше-</w:t>
      </w:r>
      <w:r>
        <w:rPr>
          <w:spacing w:val="1"/>
        </w:rPr>
        <w:t xml:space="preserve"> </w:t>
      </w:r>
      <w:r>
        <w:t>нии индивида и общества Аристотель отдаёт приоритет обществу. Об-</w:t>
      </w:r>
      <w:r>
        <w:rPr>
          <w:spacing w:val="1"/>
        </w:rPr>
        <w:t xml:space="preserve"> </w:t>
      </w:r>
      <w:r>
        <w:t>щество, государство для него первично</w:t>
      </w:r>
      <w:r>
        <w:rPr>
          <w:spacing w:val="1"/>
        </w:rPr>
        <w:t xml:space="preserve"> </w:t>
      </w:r>
      <w:r>
        <w:t>и целостно, а отдельный чело-</w:t>
      </w:r>
      <w:r>
        <w:rPr>
          <w:spacing w:val="1"/>
        </w:rPr>
        <w:t xml:space="preserve"> </w:t>
      </w:r>
      <w:r>
        <w:t>век – часть целого. Деление людей на властвующих и подвластных он</w:t>
      </w:r>
      <w:r>
        <w:rPr>
          <w:spacing w:val="1"/>
        </w:rPr>
        <w:t xml:space="preserve"> </w:t>
      </w:r>
      <w:r>
        <w:t>относит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естественным законам</w:t>
      </w:r>
      <w:r>
        <w:rPr>
          <w:spacing w:val="1"/>
        </w:rPr>
        <w:t xml:space="preserve"> </w:t>
      </w:r>
      <w:r>
        <w:t>природы.</w:t>
      </w:r>
    </w:p>
    <w:p w:rsidR="00E37E53" w:rsidRDefault="00F95E1F">
      <w:pPr>
        <w:pStyle w:val="a3"/>
        <w:ind w:right="245" w:firstLine="566"/>
      </w:pPr>
      <w:r>
        <w:t>Соотношение общества и</w:t>
      </w:r>
      <w:r>
        <w:rPr>
          <w:spacing w:val="1"/>
        </w:rPr>
        <w:t xml:space="preserve"> </w:t>
      </w:r>
      <w:r>
        <w:t>личности</w:t>
      </w:r>
      <w:r>
        <w:rPr>
          <w:spacing w:val="50"/>
        </w:rPr>
        <w:t xml:space="preserve"> </w:t>
      </w:r>
      <w:r>
        <w:t>в пользу человека впервые</w:t>
      </w:r>
      <w:r>
        <w:rPr>
          <w:spacing w:val="1"/>
        </w:rPr>
        <w:t xml:space="preserve"> </w:t>
      </w:r>
      <w:r>
        <w:t>дал первый социальный мыслитель Т. Гоббс в «Левиафане». В отличие</w:t>
      </w:r>
      <w:r>
        <w:rPr>
          <w:spacing w:val="1"/>
        </w:rPr>
        <w:t xml:space="preserve"> </w:t>
      </w:r>
      <w:r>
        <w:t>от Аристотеля, Гоббс полагает, что естественное состояние общества –</w:t>
      </w:r>
      <w:r>
        <w:rPr>
          <w:spacing w:val="1"/>
        </w:rPr>
        <w:t xml:space="preserve"> </w:t>
      </w:r>
      <w:r>
        <w:t>это «война всех против всех», и утверждает, что природа создала людей</w:t>
      </w:r>
      <w:r>
        <w:rPr>
          <w:spacing w:val="1"/>
        </w:rPr>
        <w:t xml:space="preserve"> </w:t>
      </w:r>
      <w:r>
        <w:t>равными умственно и физически</w:t>
      </w:r>
      <w:r>
        <w:rPr>
          <w:vertAlign w:val="superscript"/>
        </w:rPr>
        <w:t>3</w:t>
      </w:r>
      <w:r>
        <w:t>. Но это равенство еще не есть благо.</w:t>
      </w:r>
      <w:r>
        <w:rPr>
          <w:spacing w:val="1"/>
        </w:rPr>
        <w:t xml:space="preserve"> </w:t>
      </w:r>
      <w:r>
        <w:t>Наоборот, по его мнению, из этого равенства способностей возникает</w:t>
      </w:r>
      <w:r>
        <w:rPr>
          <w:spacing w:val="1"/>
        </w:rPr>
        <w:t xml:space="preserve"> </w:t>
      </w:r>
      <w:r>
        <w:t>равенство надежд на достижение цели. Вот почему, когда два человека</w:t>
      </w:r>
      <w:r>
        <w:rPr>
          <w:spacing w:val="1"/>
        </w:rPr>
        <w:t xml:space="preserve"> </w:t>
      </w:r>
      <w:r>
        <w:t>желают</w:t>
      </w:r>
      <w:r>
        <w:rPr>
          <w:spacing w:val="31"/>
        </w:rPr>
        <w:t xml:space="preserve"> </w:t>
      </w:r>
      <w:r>
        <w:t>одной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той</w:t>
      </w:r>
      <w:r>
        <w:rPr>
          <w:spacing w:val="33"/>
        </w:rPr>
        <w:t xml:space="preserve"> </w:t>
      </w:r>
      <w:r>
        <w:t>же</w:t>
      </w:r>
      <w:r>
        <w:rPr>
          <w:spacing w:val="32"/>
        </w:rPr>
        <w:t xml:space="preserve"> </w:t>
      </w:r>
      <w:r>
        <w:t>вещи</w:t>
      </w:r>
      <w:r>
        <w:rPr>
          <w:spacing w:val="31"/>
        </w:rPr>
        <w:t xml:space="preserve"> </w:t>
      </w:r>
      <w:r>
        <w:t>(но</w:t>
      </w:r>
      <w:r>
        <w:rPr>
          <w:spacing w:val="35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могут</w:t>
      </w:r>
      <w:r>
        <w:rPr>
          <w:spacing w:val="31"/>
        </w:rPr>
        <w:t xml:space="preserve"> </w:t>
      </w:r>
      <w:r>
        <w:t>обладать</w:t>
      </w:r>
      <w:r>
        <w:rPr>
          <w:spacing w:val="34"/>
        </w:rPr>
        <w:t xml:space="preserve"> </w:t>
      </w:r>
      <w:r>
        <w:t>ею</w:t>
      </w:r>
      <w:r>
        <w:rPr>
          <w:spacing w:val="32"/>
        </w:rPr>
        <w:t xml:space="preserve"> </w:t>
      </w:r>
      <w:r>
        <w:t>вдвоём),</w:t>
      </w:r>
      <w:r>
        <w:rPr>
          <w:spacing w:val="32"/>
        </w:rPr>
        <w:t xml:space="preserve"> </w:t>
      </w:r>
      <w:r>
        <w:t>они</w:t>
      </w:r>
    </w:p>
    <w:p w:rsidR="00E37E53" w:rsidRDefault="00E37E53">
      <w:p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tabs>
          <w:tab w:val="left" w:pos="8576"/>
          <w:tab w:val="left" w:pos="11501"/>
        </w:tabs>
        <w:spacing w:line="214" w:lineRule="exact"/>
        <w:jc w:val="left"/>
      </w:pPr>
      <w:r>
        <w:lastRenderedPageBreak/>
        <w:t>обходим</w:t>
      </w:r>
      <w:r>
        <w:rPr>
          <w:spacing w:val="-1"/>
        </w:rPr>
        <w:t xml:space="preserve"> </w:t>
      </w:r>
      <w:r>
        <w:t>инцидент,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начинает</w:t>
      </w:r>
      <w:r>
        <w:rPr>
          <w:spacing w:val="-2"/>
        </w:rPr>
        <w:t xml:space="preserve"> </w:t>
      </w:r>
      <w:r>
        <w:t>действовать,</w:t>
      </w:r>
      <w:r>
        <w:rPr>
          <w:spacing w:val="-1"/>
        </w:rPr>
        <w:t xml:space="preserve"> </w:t>
      </w:r>
      <w:r>
        <w:t>ущемляя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37E53" w:rsidRDefault="00E37E53">
      <w:pPr>
        <w:spacing w:line="214" w:lineRule="exact"/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spacing w:line="230" w:lineRule="auto"/>
        <w:ind w:right="38"/>
      </w:pPr>
      <w:r>
        <w:lastRenderedPageBreak/>
        <w:t>интересы другой стороны. Если противоположная сторона отвечает тем</w:t>
      </w:r>
      <w:r>
        <w:rPr>
          <w:spacing w:val="1"/>
        </w:rPr>
        <w:t xml:space="preserve"> </w:t>
      </w:r>
      <w:r>
        <w:t>же, конфликт из потенциального переходит в актуальный и далее может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-1"/>
        </w:rPr>
        <w:t xml:space="preserve"> </w:t>
      </w:r>
      <w:r>
        <w:t>как прямой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опосредованный, конструктивный, стабили-</w:t>
      </w:r>
    </w:p>
    <w:p w:rsidR="00E37E53" w:rsidRDefault="00F95E1F">
      <w:pPr>
        <w:spacing w:before="108"/>
        <w:ind w:left="718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27"/>
          <w:sz w:val="18"/>
        </w:rPr>
        <w:t xml:space="preserve"> </w:t>
      </w:r>
      <w:r>
        <w:rPr>
          <w:sz w:val="18"/>
        </w:rPr>
        <w:t>См.:</w:t>
      </w:r>
      <w:r>
        <w:rPr>
          <w:spacing w:val="22"/>
          <w:sz w:val="18"/>
        </w:rPr>
        <w:t xml:space="preserve"> </w:t>
      </w:r>
      <w:r>
        <w:rPr>
          <w:i/>
          <w:sz w:val="18"/>
        </w:rPr>
        <w:t>Здравомыслов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А.Г.</w:t>
      </w:r>
      <w:r>
        <w:rPr>
          <w:i/>
          <w:spacing w:val="23"/>
          <w:sz w:val="18"/>
        </w:rPr>
        <w:t xml:space="preserve"> </w:t>
      </w:r>
      <w:r>
        <w:rPr>
          <w:sz w:val="18"/>
        </w:rPr>
        <w:t>Социология</w:t>
      </w:r>
      <w:r>
        <w:rPr>
          <w:spacing w:val="23"/>
          <w:sz w:val="18"/>
        </w:rPr>
        <w:t xml:space="preserve"> </w:t>
      </w:r>
      <w:r>
        <w:rPr>
          <w:sz w:val="18"/>
        </w:rPr>
        <w:t>конфликта.</w:t>
      </w:r>
      <w:r>
        <w:rPr>
          <w:spacing w:val="23"/>
          <w:sz w:val="18"/>
        </w:rPr>
        <w:t xml:space="preserve"> </w:t>
      </w:r>
      <w:r>
        <w:rPr>
          <w:sz w:val="18"/>
        </w:rPr>
        <w:t>–</w:t>
      </w:r>
      <w:r>
        <w:rPr>
          <w:spacing w:val="24"/>
          <w:sz w:val="18"/>
        </w:rPr>
        <w:t xml:space="preserve"> </w:t>
      </w:r>
      <w:r>
        <w:rPr>
          <w:sz w:val="18"/>
        </w:rPr>
        <w:t>М.,</w:t>
      </w:r>
      <w:r>
        <w:rPr>
          <w:spacing w:val="20"/>
          <w:sz w:val="18"/>
        </w:rPr>
        <w:t xml:space="preserve"> </w:t>
      </w:r>
      <w:r>
        <w:rPr>
          <w:sz w:val="18"/>
        </w:rPr>
        <w:t>1996.</w:t>
      </w:r>
      <w:r>
        <w:rPr>
          <w:spacing w:val="20"/>
          <w:sz w:val="18"/>
        </w:rPr>
        <w:t xml:space="preserve"> </w:t>
      </w:r>
      <w:r>
        <w:rPr>
          <w:sz w:val="18"/>
        </w:rPr>
        <w:t>–</w:t>
      </w:r>
      <w:r>
        <w:rPr>
          <w:spacing w:val="23"/>
          <w:sz w:val="18"/>
        </w:rPr>
        <w:t xml:space="preserve"> </w:t>
      </w:r>
      <w:r>
        <w:rPr>
          <w:sz w:val="18"/>
        </w:rPr>
        <w:t>С.</w:t>
      </w:r>
      <w:r>
        <w:rPr>
          <w:spacing w:val="23"/>
          <w:sz w:val="18"/>
        </w:rPr>
        <w:t xml:space="preserve"> </w:t>
      </w:r>
      <w:r>
        <w:rPr>
          <w:sz w:val="18"/>
        </w:rPr>
        <w:t>20</w:t>
      </w:r>
      <w:r>
        <w:rPr>
          <w:spacing w:val="24"/>
          <w:sz w:val="18"/>
        </w:rPr>
        <w:t xml:space="preserve"> </w:t>
      </w:r>
      <w:r>
        <w:rPr>
          <w:sz w:val="18"/>
        </w:rPr>
        <w:t>и</w:t>
      </w:r>
    </w:p>
    <w:p w:rsidR="00E37E53" w:rsidRDefault="00F95E1F">
      <w:pPr>
        <w:spacing w:before="6"/>
        <w:ind w:left="157"/>
        <w:rPr>
          <w:sz w:val="18"/>
        </w:rPr>
      </w:pPr>
      <w:r>
        <w:rPr>
          <w:sz w:val="18"/>
        </w:rPr>
        <w:t>далее.</w:t>
      </w:r>
    </w:p>
    <w:p w:rsidR="00E37E53" w:rsidRDefault="00F95E1F">
      <w:pPr>
        <w:spacing w:before="16" w:line="86" w:lineRule="exact"/>
        <w:ind w:left="718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17"/>
          <w:sz w:val="18"/>
        </w:rPr>
        <w:t xml:space="preserve"> </w:t>
      </w:r>
      <w:r>
        <w:rPr>
          <w:i/>
          <w:sz w:val="18"/>
        </w:rPr>
        <w:t>Аристотель.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Политика</w:t>
      </w:r>
      <w:r>
        <w:rPr>
          <w:spacing w:val="12"/>
          <w:sz w:val="18"/>
        </w:rPr>
        <w:t xml:space="preserve"> </w:t>
      </w:r>
      <w:r>
        <w:rPr>
          <w:sz w:val="18"/>
        </w:rPr>
        <w:t>//</w:t>
      </w:r>
      <w:r>
        <w:rPr>
          <w:spacing w:val="28"/>
          <w:sz w:val="18"/>
        </w:rPr>
        <w:t xml:space="preserve"> </w:t>
      </w:r>
      <w:r>
        <w:rPr>
          <w:sz w:val="18"/>
        </w:rPr>
        <w:t>Антология</w:t>
      </w:r>
      <w:r>
        <w:rPr>
          <w:spacing w:val="72"/>
          <w:sz w:val="18"/>
        </w:rPr>
        <w:t xml:space="preserve"> </w:t>
      </w:r>
      <w:r>
        <w:rPr>
          <w:sz w:val="18"/>
        </w:rPr>
        <w:t>мировой</w:t>
      </w:r>
      <w:r>
        <w:rPr>
          <w:spacing w:val="71"/>
          <w:sz w:val="18"/>
        </w:rPr>
        <w:t xml:space="preserve"> </w:t>
      </w:r>
      <w:r>
        <w:rPr>
          <w:sz w:val="18"/>
        </w:rPr>
        <w:t>политической</w:t>
      </w:r>
      <w:r>
        <w:rPr>
          <w:spacing w:val="70"/>
          <w:sz w:val="18"/>
        </w:rPr>
        <w:t xml:space="preserve"> </w:t>
      </w:r>
      <w:r>
        <w:rPr>
          <w:sz w:val="18"/>
        </w:rPr>
        <w:t>мысли:</w:t>
      </w:r>
    </w:p>
    <w:p w:rsidR="00E37E53" w:rsidRDefault="00E37E53">
      <w:pPr>
        <w:spacing w:line="86" w:lineRule="exact"/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4" w:space="1965"/>
            <w:col w:w="6661"/>
          </w:cols>
        </w:sectPr>
      </w:pPr>
    </w:p>
    <w:p w:rsidR="00E37E53" w:rsidRDefault="00F95E1F">
      <w:pPr>
        <w:pStyle w:val="a3"/>
        <w:spacing w:line="218" w:lineRule="exact"/>
        <w:jc w:val="left"/>
      </w:pPr>
      <w:r>
        <w:lastRenderedPageBreak/>
        <w:t>зирующий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неконструктивный</w:t>
      </w:r>
      <w:r>
        <w:rPr>
          <w:vertAlign w:val="superscript"/>
        </w:rPr>
        <w:t>1</w:t>
      </w:r>
      <w:r>
        <w:t>.</w:t>
      </w:r>
    </w:p>
    <w:p w:rsidR="00E37E53" w:rsidRDefault="0094632C">
      <w:pPr>
        <w:pStyle w:val="a3"/>
        <w:spacing w:before="7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109855</wp:posOffset>
                </wp:positionV>
                <wp:extent cx="1828800" cy="7620"/>
                <wp:effectExtent l="0" t="0" r="0" b="0"/>
                <wp:wrapTopAndBottom/>
                <wp:docPr id="385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A89DE" id="Rectangle 57" o:spid="_x0000_s1026" style="position:absolute;margin-left:53.85pt;margin-top:8.65pt;width:2in;height:.6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7A+egIAAPwEAAAOAAAAZHJzL2Uyb0RvYy54bWysVF1v2yAUfZ+0/4B4T/0xJ7GtOFWbLtOk&#10;bqvW7QcQwDEaBgYkTjvtv++Cky7dXqppfsDAvVzOvedcFpeHXqI9t05o1eDsIsWIK6qZUNsGf/2y&#10;npQYOU8UI1Ir3uAH7vDl8vWrxWBqnutOS8YtgiDK1YNpcOe9qZPE0Y73xF1owxUYW2174mFptwmz&#10;ZIDovUzyNJ0lg7bMWE25c7B7MxrxMsZvW079p7Z13CPZYMDm42jjuAljslyQemuJ6QQ9wiD/gKIn&#10;QsGlT6FuiCdoZ8VfoXpBrXa69RdU94luW0F5zAGyydI/srnviOExFyiOM09lcv8vLP24v7NIsAa/&#10;KacYKdIDSZ+hbERtJUfTeajQYFwNjvfmzoYcnbnV9JtDSq86cONX1uqh44QBriz4J88OhIWDo2gz&#10;fNAMwpOd17FYh9b2ISCUAR0iJw9PnPCDRxQ2szIvyxSoo2Cbz/JIWULq01ljnX/HdY/CpMEWoMfY&#10;ZH/rfMBC6pNLxK6lYGshZVzY7WYlLdqToI74RfiQ4rmbVMFZ6XBsjDjuAES4I9gC2Mj2jyrLi/Q6&#10;rybrWTmfFOtiOqnmaTlJs+q6mqVFVdysfwaAWVF3gjGuboXiJ+VlxcuYPfbAqJmoPTQ0uJrm05j7&#10;M/TuZUn2wkMjStE3GMoN39gagda3ikHapPZEyHGePIcfqww1OP1jVaIIAu+jfjaaPYAGrAaSgE14&#10;MmDSafuI0QDt12D3fUcsx0i+V6CjKiuK0K9xUUznwDuy55bNuYUoCqEa7DEapys/9vjOWLHt4KYs&#10;FkbpK9BeK6Iwgi5HVEfFQovFDI7PQejh83X0+v1oLX8BAAD//wMAUEsDBBQABgAIAAAAIQAsCnCz&#10;3gAAAAkBAAAPAAAAZHJzL2Rvd25yZXYueG1sTI9BT8MwDIXvSPyHyEjcWMJGaVeaTgyJIxIbHNgt&#10;bUxbrXFKk22FX493gpvf89Pz52I1uV4ccQydJw23MwUCqfa2o0bD+9vzTQYiREPW9J5QwzcGWJWX&#10;F4XJrT/RBo/b2AguoZAbDW2MQy5lqFt0Jsz8gMS7Tz86E1mOjbSjOXG56+VcqXvpTEd8oTUDPrVY&#10;77cHp2G9zNZfr3f08rOpdrj7qPbJfFRaX19Njw8gIk7xLwxnfEaHkpkqfyAbRM9apSlHeUgXIDiw&#10;WCZsVGxkCciykP8/KH8BAAD//wMAUEsBAi0AFAAGAAgAAAAhALaDOJL+AAAA4QEAABMAAAAAAAAA&#10;AAAAAAAAAAAAAFtDb250ZW50X1R5cGVzXS54bWxQSwECLQAUAAYACAAAACEAOP0h/9YAAACUAQAA&#10;CwAAAAAAAAAAAAAAAAAvAQAAX3JlbHMvLnJlbHNQSwECLQAUAAYACAAAACEARAOwPnoCAAD8BAAA&#10;DgAAAAAAAAAAAAAAAAAuAgAAZHJzL2Uyb0RvYy54bWxQSwECLQAUAAYACAAAACEALApws94AAAAJ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93"/>
        <w:ind w:left="719"/>
        <w:rPr>
          <w:sz w:val="18"/>
        </w:rPr>
      </w:pPr>
      <w:r>
        <w:rPr>
          <w:spacing w:val="-4"/>
          <w:sz w:val="18"/>
          <w:vertAlign w:val="superscript"/>
        </w:rPr>
        <w:lastRenderedPageBreak/>
        <w:t>1</w:t>
      </w:r>
      <w:r>
        <w:rPr>
          <w:sz w:val="18"/>
        </w:rPr>
        <w:t xml:space="preserve"> </w:t>
      </w:r>
      <w:r>
        <w:rPr>
          <w:spacing w:val="-4"/>
          <w:sz w:val="18"/>
        </w:rPr>
        <w:t>Психология: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Словарь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/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Под</w:t>
      </w:r>
      <w:r>
        <w:rPr>
          <w:spacing w:val="-10"/>
          <w:sz w:val="18"/>
        </w:rPr>
        <w:t xml:space="preserve"> </w:t>
      </w:r>
      <w:r>
        <w:rPr>
          <w:spacing w:val="-3"/>
          <w:sz w:val="18"/>
        </w:rPr>
        <w:t>ред.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А.В.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Петровского.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–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М.,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1990.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–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С.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66,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174.</w:t>
      </w:r>
    </w:p>
    <w:p w:rsidR="00E37E53" w:rsidRDefault="00F95E1F">
      <w:pPr>
        <w:spacing w:before="96"/>
        <w:ind w:left="157"/>
        <w:rPr>
          <w:sz w:val="18"/>
        </w:rPr>
      </w:pPr>
      <w:r>
        <w:br w:type="column"/>
      </w:r>
      <w:r>
        <w:rPr>
          <w:sz w:val="18"/>
        </w:rPr>
        <w:lastRenderedPageBreak/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5 т.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2"/>
          <w:sz w:val="18"/>
        </w:rPr>
        <w:t xml:space="preserve"> </w:t>
      </w:r>
      <w:r>
        <w:rPr>
          <w:sz w:val="18"/>
        </w:rPr>
        <w:t>1997. –</w:t>
      </w:r>
      <w:r>
        <w:rPr>
          <w:spacing w:val="-1"/>
          <w:sz w:val="18"/>
        </w:rPr>
        <w:t xml:space="preserve"> </w:t>
      </w:r>
      <w:r>
        <w:rPr>
          <w:sz w:val="18"/>
        </w:rPr>
        <w:t>Т. 1.</w:t>
      </w:r>
      <w:r>
        <w:rPr>
          <w:spacing w:val="-2"/>
          <w:sz w:val="18"/>
        </w:rPr>
        <w:t xml:space="preserve"> </w:t>
      </w:r>
      <w:r>
        <w:rPr>
          <w:sz w:val="18"/>
        </w:rPr>
        <w:t>– С.</w:t>
      </w:r>
      <w:r>
        <w:rPr>
          <w:spacing w:val="-2"/>
          <w:sz w:val="18"/>
        </w:rPr>
        <w:t xml:space="preserve"> </w:t>
      </w:r>
      <w:r>
        <w:rPr>
          <w:sz w:val="18"/>
        </w:rPr>
        <w:t>106.</w:t>
      </w:r>
    </w:p>
    <w:p w:rsidR="00E37E53" w:rsidRDefault="00F95E1F">
      <w:pPr>
        <w:spacing w:before="16"/>
        <w:ind w:left="719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14"/>
          <w:sz w:val="18"/>
        </w:rPr>
        <w:t xml:space="preserve"> </w:t>
      </w:r>
      <w:r>
        <w:rPr>
          <w:i/>
          <w:sz w:val="18"/>
        </w:rPr>
        <w:t>Гоббс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Т.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Левиафан</w:t>
      </w:r>
      <w:r>
        <w:rPr>
          <w:spacing w:val="1"/>
          <w:sz w:val="18"/>
        </w:rPr>
        <w:t xml:space="preserve"> </w:t>
      </w:r>
      <w:r>
        <w:rPr>
          <w:sz w:val="18"/>
        </w:rPr>
        <w:t>//</w:t>
      </w:r>
      <w:r>
        <w:rPr>
          <w:spacing w:val="4"/>
          <w:sz w:val="18"/>
        </w:rPr>
        <w:t xml:space="preserve"> </w:t>
      </w:r>
      <w:r>
        <w:rPr>
          <w:sz w:val="18"/>
        </w:rPr>
        <w:t>Антология</w:t>
      </w:r>
      <w:r>
        <w:rPr>
          <w:spacing w:val="3"/>
          <w:sz w:val="18"/>
        </w:rPr>
        <w:t xml:space="preserve"> </w:t>
      </w:r>
      <w:r>
        <w:rPr>
          <w:sz w:val="18"/>
        </w:rPr>
        <w:t>мировой</w:t>
      </w:r>
      <w:r>
        <w:rPr>
          <w:spacing w:val="1"/>
          <w:sz w:val="18"/>
        </w:rPr>
        <w:t xml:space="preserve"> </w:t>
      </w:r>
      <w:r>
        <w:rPr>
          <w:sz w:val="18"/>
        </w:rPr>
        <w:t>политической</w:t>
      </w:r>
      <w:r>
        <w:rPr>
          <w:spacing w:val="1"/>
          <w:sz w:val="18"/>
        </w:rPr>
        <w:t xml:space="preserve"> </w:t>
      </w:r>
      <w:r>
        <w:rPr>
          <w:sz w:val="18"/>
        </w:rPr>
        <w:t>мысли:</w:t>
      </w:r>
      <w:r>
        <w:rPr>
          <w:spacing w:val="2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5</w:t>
      </w:r>
      <w:r>
        <w:rPr>
          <w:spacing w:val="3"/>
          <w:sz w:val="18"/>
        </w:rPr>
        <w:t xml:space="preserve"> </w:t>
      </w:r>
      <w:r>
        <w:rPr>
          <w:sz w:val="18"/>
        </w:rPr>
        <w:t>т.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</w:p>
    <w:p w:rsidR="00E37E53" w:rsidRDefault="00F95E1F">
      <w:pPr>
        <w:spacing w:before="6"/>
        <w:ind w:left="157"/>
        <w:rPr>
          <w:sz w:val="18"/>
        </w:rPr>
      </w:pP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1997.</w:t>
      </w:r>
      <w:r>
        <w:rPr>
          <w:spacing w:val="-3"/>
          <w:sz w:val="18"/>
        </w:rPr>
        <w:t xml:space="preserve"> </w:t>
      </w:r>
      <w:r>
        <w:rPr>
          <w:sz w:val="18"/>
        </w:rPr>
        <w:t>– Т. 1. –</w:t>
      </w:r>
      <w:r>
        <w:rPr>
          <w:spacing w:val="-2"/>
          <w:sz w:val="18"/>
        </w:rPr>
        <w:t xml:space="preserve"> </w:t>
      </w:r>
      <w:r>
        <w:rPr>
          <w:sz w:val="18"/>
        </w:rPr>
        <w:t>С.</w:t>
      </w:r>
      <w:r>
        <w:rPr>
          <w:spacing w:val="-3"/>
          <w:sz w:val="18"/>
        </w:rPr>
        <w:t xml:space="preserve"> </w:t>
      </w:r>
      <w:r>
        <w:rPr>
          <w:sz w:val="18"/>
        </w:rPr>
        <w:t>319 и</w:t>
      </w:r>
      <w:r>
        <w:rPr>
          <w:spacing w:val="-1"/>
          <w:sz w:val="18"/>
        </w:rPr>
        <w:t xml:space="preserve"> </w:t>
      </w:r>
      <w:r>
        <w:rPr>
          <w:sz w:val="18"/>
        </w:rPr>
        <w:t>далее.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339" w:space="2080"/>
            <w:col w:w="6661"/>
          </w:cols>
        </w:sectPr>
      </w:pPr>
    </w:p>
    <w:p w:rsidR="00E37E53" w:rsidRDefault="00F95E1F">
      <w:pPr>
        <w:pStyle w:val="a3"/>
        <w:spacing w:before="66"/>
        <w:ind w:right="42"/>
      </w:pPr>
      <w:r>
        <w:lastRenderedPageBreak/>
        <w:t>становятся врагами. На пути к достижению цели они стараются погу-</w:t>
      </w:r>
      <w:r>
        <w:rPr>
          <w:spacing w:val="1"/>
        </w:rPr>
        <w:t xml:space="preserve"> </w:t>
      </w:r>
      <w:r>
        <w:t>бить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покорить друг друга.</w:t>
      </w:r>
    </w:p>
    <w:p w:rsidR="00E37E53" w:rsidRDefault="00F95E1F">
      <w:pPr>
        <w:pStyle w:val="a3"/>
        <w:spacing w:before="1"/>
        <w:ind w:right="40" w:firstLine="566"/>
      </w:pPr>
      <w:r>
        <w:t>Таким образом, из равенства надежд на достижение цели возни-</w:t>
      </w:r>
      <w:r>
        <w:rPr>
          <w:spacing w:val="1"/>
        </w:rPr>
        <w:t xml:space="preserve"> </w:t>
      </w:r>
      <w:r>
        <w:t>кает взаимное недоверие и оно является прямой причиной обозначенно-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«войной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всех».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47"/>
        </w:rPr>
        <w:t xml:space="preserve"> </w:t>
      </w:r>
      <w:r>
        <w:t>Гоббс</w:t>
      </w:r>
      <w:r>
        <w:rPr>
          <w:spacing w:val="37"/>
        </w:rPr>
        <w:t xml:space="preserve"> </w:t>
      </w:r>
      <w:r>
        <w:t>выделяет</w:t>
      </w:r>
      <w:r>
        <w:rPr>
          <w:spacing w:val="36"/>
        </w:rPr>
        <w:t xml:space="preserve"> </w:t>
      </w:r>
      <w:r>
        <w:t>три</w:t>
      </w:r>
      <w:r>
        <w:rPr>
          <w:spacing w:val="37"/>
        </w:rPr>
        <w:t xml:space="preserve"> </w:t>
      </w:r>
      <w:r>
        <w:t>основные</w:t>
      </w:r>
      <w:r>
        <w:rPr>
          <w:spacing w:val="37"/>
        </w:rPr>
        <w:t xml:space="preserve"> </w:t>
      </w:r>
      <w:r>
        <w:t>причины</w:t>
      </w:r>
      <w:r>
        <w:rPr>
          <w:spacing w:val="38"/>
        </w:rPr>
        <w:t xml:space="preserve"> </w:t>
      </w:r>
      <w:r>
        <w:t>конфликта:</w:t>
      </w:r>
      <w:r>
        <w:rPr>
          <w:spacing w:val="37"/>
        </w:rPr>
        <w:t xml:space="preserve"> </w:t>
      </w:r>
      <w:r>
        <w:t>1)</w:t>
      </w:r>
      <w:r>
        <w:rPr>
          <w:spacing w:val="38"/>
        </w:rPr>
        <w:t xml:space="preserve"> </w:t>
      </w:r>
      <w:r>
        <w:t>соперничество,</w:t>
      </w:r>
    </w:p>
    <w:p w:rsidR="00E37E53" w:rsidRDefault="00F95E1F">
      <w:pPr>
        <w:pStyle w:val="a3"/>
        <w:spacing w:line="229" w:lineRule="exact"/>
      </w:pPr>
      <w:r>
        <w:t>2)</w:t>
      </w:r>
      <w:r>
        <w:rPr>
          <w:spacing w:val="-2"/>
        </w:rPr>
        <w:t xml:space="preserve"> </w:t>
      </w:r>
      <w:r>
        <w:t>недоверие,</w:t>
      </w:r>
      <w:r>
        <w:rPr>
          <w:spacing w:val="-2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жажда</w:t>
      </w:r>
      <w:r>
        <w:rPr>
          <w:spacing w:val="-3"/>
        </w:rPr>
        <w:t xml:space="preserve"> </w:t>
      </w:r>
      <w:r>
        <w:t>славы.</w:t>
      </w:r>
    </w:p>
    <w:p w:rsidR="00E37E53" w:rsidRDefault="00F95E1F">
      <w:pPr>
        <w:pStyle w:val="a3"/>
        <w:ind w:right="40" w:firstLine="566"/>
      </w:pPr>
      <w:r>
        <w:t>Такое состояние («естественное состояние») общества, по утвер-</w:t>
      </w:r>
      <w:r>
        <w:rPr>
          <w:spacing w:val="1"/>
        </w:rPr>
        <w:t xml:space="preserve"> </w:t>
      </w:r>
      <w:r>
        <w:t>ждению Гоббса, имеет внутри себя тенденцию самоуничтожения. Чтобы</w:t>
      </w:r>
      <w:r>
        <w:rPr>
          <w:spacing w:val="-47"/>
        </w:rPr>
        <w:t xml:space="preserve"> </w:t>
      </w:r>
      <w:r>
        <w:t>эта тенденция не реализовалась полностью, люди приходят к выводу о</w:t>
      </w:r>
      <w:r>
        <w:rPr>
          <w:spacing w:val="1"/>
        </w:rPr>
        <w:t xml:space="preserve"> </w:t>
      </w:r>
      <w:r>
        <w:t>необходимости заключения между собой договора, результатом которо-</w:t>
      </w:r>
      <w:r>
        <w:rPr>
          <w:spacing w:val="1"/>
        </w:rPr>
        <w:t xml:space="preserve"> </w:t>
      </w:r>
      <w:r>
        <w:t>го является</w:t>
      </w:r>
      <w:r>
        <w:rPr>
          <w:spacing w:val="-1"/>
        </w:rPr>
        <w:t xml:space="preserve"> </w:t>
      </w:r>
      <w:r>
        <w:t>государство.</w:t>
      </w:r>
    </w:p>
    <w:p w:rsidR="00E37E53" w:rsidRDefault="00F95E1F">
      <w:pPr>
        <w:pStyle w:val="a3"/>
        <w:ind w:right="39" w:firstLine="566"/>
      </w:pPr>
      <w:r>
        <w:t>Государство есть общая власть, которая способна защитить как от</w:t>
      </w:r>
      <w:r>
        <w:rPr>
          <w:spacing w:val="-47"/>
        </w:rPr>
        <w:t xml:space="preserve"> </w:t>
      </w:r>
      <w:r>
        <w:t>несправедливости друг к другу внутри, так и от вторжения внешних сил.</w:t>
      </w:r>
      <w:r>
        <w:rPr>
          <w:spacing w:val="-47"/>
        </w:rPr>
        <w:t xml:space="preserve"> </w:t>
      </w:r>
      <w:r>
        <w:t>Власть в руках одного, либо группы, признаётся представителем данно-</w:t>
      </w:r>
      <w:r>
        <w:rPr>
          <w:spacing w:val="1"/>
        </w:rPr>
        <w:t xml:space="preserve"> </w:t>
      </w:r>
      <w:r>
        <w:t>го общества. Следовательно, государство существует не от природы, а в</w:t>
      </w:r>
      <w:r>
        <w:rPr>
          <w:spacing w:val="1"/>
        </w:rPr>
        <w:t xml:space="preserve"> </w:t>
      </w:r>
      <w:r>
        <w:t>силу общественного договора для обеспечения интересов самосохране-</w:t>
      </w:r>
      <w:r>
        <w:rPr>
          <w:spacing w:val="1"/>
        </w:rPr>
        <w:t xml:space="preserve"> </w:t>
      </w:r>
      <w:r>
        <w:t>ния, и для возможности насильственного преодоления конфликтов, –</w:t>
      </w:r>
      <w:r>
        <w:rPr>
          <w:spacing w:val="1"/>
        </w:rPr>
        <w:t xml:space="preserve"> </w:t>
      </w:r>
      <w:r>
        <w:t>делает вывод</w:t>
      </w:r>
      <w:r>
        <w:rPr>
          <w:spacing w:val="-1"/>
        </w:rPr>
        <w:t xml:space="preserve"> </w:t>
      </w:r>
      <w:r>
        <w:t>Гоббс.</w:t>
      </w:r>
    </w:p>
    <w:p w:rsidR="00E37E53" w:rsidRDefault="00F95E1F">
      <w:pPr>
        <w:pStyle w:val="a3"/>
        <w:ind w:right="38" w:firstLine="566"/>
      </w:pPr>
      <w:r>
        <w:t>Если сравнить точку зрения Аристотеля и Гоббса на соотношение</w:t>
      </w:r>
      <w:r>
        <w:rPr>
          <w:spacing w:val="-47"/>
        </w:rPr>
        <w:t xml:space="preserve"> </w:t>
      </w:r>
      <w:r>
        <w:t>человека и общества, то Аристотель подчёркивает в человеке общест-</w:t>
      </w:r>
      <w:r>
        <w:rPr>
          <w:spacing w:val="1"/>
        </w:rPr>
        <w:t xml:space="preserve"> </w:t>
      </w:r>
      <w:r>
        <w:t>венное начало, его способность сотрудничать с другими людьми. Он ут-</w:t>
      </w:r>
      <w:r>
        <w:rPr>
          <w:spacing w:val="1"/>
        </w:rPr>
        <w:t xml:space="preserve"> </w:t>
      </w:r>
      <w:r>
        <w:t>верждает, что эта способность как бы заложена в самой природе челове-</w:t>
      </w:r>
      <w:r>
        <w:rPr>
          <w:spacing w:val="1"/>
        </w:rPr>
        <w:t xml:space="preserve"> </w:t>
      </w:r>
      <w:r>
        <w:t>ка, следовательно, это естественное свойство и способность сотрудни-</w:t>
      </w:r>
      <w:r>
        <w:rPr>
          <w:spacing w:val="1"/>
        </w:rPr>
        <w:t xml:space="preserve"> </w:t>
      </w:r>
      <w:r>
        <w:t>честву</w:t>
      </w:r>
      <w:r>
        <w:rPr>
          <w:spacing w:val="-5"/>
        </w:rPr>
        <w:t xml:space="preserve"> </w:t>
      </w:r>
      <w:r>
        <w:t>объясняет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стремление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совместной жизни.</w:t>
      </w:r>
    </w:p>
    <w:p w:rsidR="00E37E53" w:rsidRDefault="00F95E1F">
      <w:pPr>
        <w:pStyle w:val="a3"/>
        <w:ind w:right="40" w:firstLine="566"/>
      </w:pPr>
      <w:r>
        <w:t>Точка зрения Гоббса противоположна, поскольку он исходит из</w:t>
      </w:r>
      <w:r>
        <w:rPr>
          <w:spacing w:val="1"/>
        </w:rPr>
        <w:t xml:space="preserve"> </w:t>
      </w:r>
      <w:r>
        <w:t>того, что человек есть индивид, для которого другие люди представляют</w:t>
      </w:r>
      <w:r>
        <w:rPr>
          <w:spacing w:val="-47"/>
        </w:rPr>
        <w:t xml:space="preserve"> </w:t>
      </w:r>
      <w:r>
        <w:t>собою среду его обитания, врагов или друзей. При этом, человек сам</w:t>
      </w:r>
      <w:r>
        <w:rPr>
          <w:spacing w:val="1"/>
        </w:rPr>
        <w:t xml:space="preserve"> </w:t>
      </w:r>
      <w:r>
        <w:t>формулирует свои цели и задачи, стремится к тому, чтобы использовать</w:t>
      </w:r>
      <w:r>
        <w:rPr>
          <w:spacing w:val="1"/>
        </w:rPr>
        <w:t xml:space="preserve"> </w:t>
      </w:r>
      <w:r>
        <w:t>свои связи и отношения с другими людьми в качестве средств для дос-</w:t>
      </w:r>
      <w:r>
        <w:rPr>
          <w:spacing w:val="1"/>
        </w:rPr>
        <w:t xml:space="preserve"> </w:t>
      </w:r>
      <w:r>
        <w:t>тижения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целей.</w:t>
      </w:r>
    </w:p>
    <w:p w:rsidR="00E37E53" w:rsidRDefault="00F95E1F">
      <w:pPr>
        <w:pStyle w:val="a3"/>
        <w:spacing w:before="1"/>
        <w:ind w:right="38" w:firstLine="566"/>
      </w:pP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зависимости</w:t>
      </w:r>
      <w:r>
        <w:rPr>
          <w:spacing w:val="-12"/>
        </w:rPr>
        <w:t xml:space="preserve"> </w:t>
      </w:r>
      <w:r>
        <w:rPr>
          <w:spacing w:val="-1"/>
        </w:rPr>
        <w:t>от</w:t>
      </w:r>
      <w:r>
        <w:rPr>
          <w:spacing w:val="-9"/>
        </w:rPr>
        <w:t xml:space="preserve"> </w:t>
      </w:r>
      <w:r>
        <w:rPr>
          <w:spacing w:val="-1"/>
        </w:rPr>
        <w:t>избранной</w:t>
      </w:r>
      <w:r>
        <w:rPr>
          <w:spacing w:val="-9"/>
        </w:rPr>
        <w:t xml:space="preserve"> </w:t>
      </w:r>
      <w:r>
        <w:rPr>
          <w:spacing w:val="-1"/>
        </w:rPr>
        <w:t>точки</w:t>
      </w:r>
      <w:r>
        <w:rPr>
          <w:spacing w:val="-12"/>
        </w:rPr>
        <w:t xml:space="preserve"> </w:t>
      </w:r>
      <w:r>
        <w:rPr>
          <w:spacing w:val="-1"/>
        </w:rPr>
        <w:t>зрения,</w:t>
      </w:r>
      <w:r>
        <w:rPr>
          <w:spacing w:val="-8"/>
        </w:rPr>
        <w:t xml:space="preserve"> </w:t>
      </w:r>
      <w:r>
        <w:rPr>
          <w:spacing w:val="-1"/>
        </w:rPr>
        <w:t>определяется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подход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48"/>
        </w:rPr>
        <w:t xml:space="preserve"> </w:t>
      </w:r>
      <w:r>
        <w:t>пониманию конфликтов. Из того утверждения, что люди способны со-</w:t>
      </w:r>
      <w:r>
        <w:rPr>
          <w:spacing w:val="1"/>
        </w:rPr>
        <w:t xml:space="preserve"> </w:t>
      </w:r>
      <w:r>
        <w:t>трудничать (Аристотель), не следует, что они не способны к вражде, на-</w:t>
      </w:r>
      <w:r>
        <w:rPr>
          <w:spacing w:val="1"/>
        </w:rPr>
        <w:t xml:space="preserve"> </w:t>
      </w:r>
      <w:r>
        <w:rPr>
          <w:spacing w:val="-1"/>
        </w:rPr>
        <w:t>силию,</w:t>
      </w:r>
      <w:r>
        <w:rPr>
          <w:spacing w:val="-9"/>
        </w:rPr>
        <w:t xml:space="preserve"> </w:t>
      </w:r>
      <w:r>
        <w:rPr>
          <w:spacing w:val="-1"/>
        </w:rPr>
        <w:t>ненависти.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«Политике»</w:t>
      </w:r>
      <w:r>
        <w:rPr>
          <w:spacing w:val="-12"/>
        </w:rPr>
        <w:t xml:space="preserve"> </w:t>
      </w:r>
      <w:r>
        <w:rPr>
          <w:spacing w:val="-1"/>
        </w:rPr>
        <w:t>указаны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t>источники</w:t>
      </w:r>
      <w:r>
        <w:rPr>
          <w:spacing w:val="-10"/>
        </w:rPr>
        <w:t xml:space="preserve"> </w:t>
      </w:r>
      <w:r>
        <w:t>конфликтов:</w:t>
      </w:r>
      <w:r>
        <w:rPr>
          <w:spacing w:val="-11"/>
        </w:rPr>
        <w:t xml:space="preserve"> </w:t>
      </w:r>
      <w:r>
        <w:t>1)</w:t>
      </w:r>
      <w:r>
        <w:rPr>
          <w:spacing w:val="-8"/>
        </w:rPr>
        <w:t xml:space="preserve"> </w:t>
      </w:r>
      <w:r>
        <w:t>не-</w:t>
      </w:r>
      <w:r>
        <w:rPr>
          <w:spacing w:val="-48"/>
        </w:rPr>
        <w:t xml:space="preserve"> </w:t>
      </w:r>
      <w:r>
        <w:t>равенство</w:t>
      </w:r>
      <w:r>
        <w:rPr>
          <w:spacing w:val="-10"/>
        </w:rPr>
        <w:t xml:space="preserve"> </w:t>
      </w:r>
      <w:r>
        <w:t>имущественное;</w:t>
      </w:r>
      <w:r>
        <w:rPr>
          <w:spacing w:val="-10"/>
        </w:rPr>
        <w:t xml:space="preserve"> </w:t>
      </w:r>
      <w:r>
        <w:t>2)</w:t>
      </w:r>
      <w:r>
        <w:rPr>
          <w:spacing w:val="-10"/>
        </w:rPr>
        <w:t xml:space="preserve"> </w:t>
      </w:r>
      <w:r>
        <w:t>неравенство</w:t>
      </w:r>
      <w:r>
        <w:rPr>
          <w:spacing w:val="-9"/>
        </w:rPr>
        <w:t xml:space="preserve"> </w:t>
      </w:r>
      <w:r>
        <w:t>получаемых</w:t>
      </w:r>
      <w:r>
        <w:rPr>
          <w:spacing w:val="-10"/>
        </w:rPr>
        <w:t xml:space="preserve"> </w:t>
      </w:r>
      <w:r>
        <w:t>почестей.</w:t>
      </w:r>
    </w:p>
    <w:p w:rsidR="00E37E53" w:rsidRDefault="00F95E1F">
      <w:pPr>
        <w:pStyle w:val="a3"/>
        <w:ind w:right="41" w:firstLine="566"/>
      </w:pPr>
      <w:r>
        <w:t>При этом Аристотель уточняет, что причина конфликта не в са-</w:t>
      </w:r>
      <w:r>
        <w:rPr>
          <w:spacing w:val="1"/>
        </w:rPr>
        <w:t xml:space="preserve"> </w:t>
      </w:r>
      <w:r>
        <w:t>мом факте неравенства, а в том, что нарушается мера и справедливость в</w:t>
      </w:r>
      <w:r>
        <w:rPr>
          <w:spacing w:val="-47"/>
        </w:rPr>
        <w:t xml:space="preserve"> </w:t>
      </w:r>
      <w:r>
        <w:t>распределении</w:t>
      </w:r>
      <w:r>
        <w:rPr>
          <w:spacing w:val="10"/>
        </w:rPr>
        <w:t xml:space="preserve"> </w:t>
      </w:r>
      <w:r>
        <w:t>имущества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почестей,</w:t>
      </w:r>
      <w:r>
        <w:rPr>
          <w:spacing w:val="11"/>
        </w:rPr>
        <w:t xml:space="preserve"> </w:t>
      </w:r>
      <w:r>
        <w:t>именно</w:t>
      </w:r>
      <w:r>
        <w:rPr>
          <w:spacing w:val="13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нарушение</w:t>
      </w:r>
      <w:r>
        <w:rPr>
          <w:spacing w:val="13"/>
        </w:rPr>
        <w:t xml:space="preserve"> </w:t>
      </w:r>
      <w:r>
        <w:t>приводит</w:t>
      </w:r>
      <w:r>
        <w:rPr>
          <w:spacing w:val="-4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недовольству</w:t>
      </w:r>
      <w:r>
        <w:rPr>
          <w:spacing w:val="-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граждан.</w:t>
      </w:r>
    </w:p>
    <w:p w:rsidR="00E37E53" w:rsidRDefault="00F95E1F">
      <w:pPr>
        <w:pStyle w:val="a3"/>
        <w:spacing w:before="66"/>
        <w:ind w:right="247" w:firstLine="566"/>
      </w:pPr>
      <w:r>
        <w:br w:type="column"/>
      </w:r>
      <w:r>
        <w:lastRenderedPageBreak/>
        <w:t>Но причиной конфликтов, как уточняет Аристотель, могут быть</w:t>
      </w:r>
      <w:r>
        <w:rPr>
          <w:spacing w:val="1"/>
        </w:rPr>
        <w:t xml:space="preserve"> </w:t>
      </w:r>
      <w:r>
        <w:t>персональные характеристики людей, такие, как наглость, ложь, страх,</w:t>
      </w:r>
      <w:r>
        <w:rPr>
          <w:spacing w:val="1"/>
        </w:rPr>
        <w:t xml:space="preserve"> </w:t>
      </w:r>
      <w:r>
        <w:t>демонстрация</w:t>
      </w:r>
      <w:r>
        <w:rPr>
          <w:spacing w:val="-3"/>
        </w:rPr>
        <w:t xml:space="preserve"> </w:t>
      </w:r>
      <w:r>
        <w:t>превосходства,</w:t>
      </w:r>
      <w:r>
        <w:rPr>
          <w:spacing w:val="-2"/>
        </w:rPr>
        <w:t xml:space="preserve"> </w:t>
      </w:r>
      <w:r>
        <w:t>презрение,</w:t>
      </w:r>
      <w:r>
        <w:rPr>
          <w:spacing w:val="-1"/>
        </w:rPr>
        <w:t xml:space="preserve"> </w:t>
      </w:r>
      <w:r>
        <w:t>чрезмерное</w:t>
      </w:r>
      <w:r>
        <w:rPr>
          <w:spacing w:val="-2"/>
        </w:rPr>
        <w:t xml:space="preserve"> </w:t>
      </w:r>
      <w:r>
        <w:t>возвышение.</w:t>
      </w:r>
    </w:p>
    <w:p w:rsidR="00E37E53" w:rsidRDefault="00F95E1F">
      <w:pPr>
        <w:pStyle w:val="a3"/>
        <w:spacing w:before="1"/>
        <w:ind w:right="245" w:firstLine="566"/>
      </w:pPr>
      <w:r>
        <w:t>С другой стороны, причинами конфликта могут быть интриги,</w:t>
      </w:r>
      <w:r>
        <w:rPr>
          <w:spacing w:val="1"/>
        </w:rPr>
        <w:t xml:space="preserve"> </w:t>
      </w:r>
      <w:r>
        <w:t>пренебрежительное отношение, унижение, несходство характеров. Эти</w:t>
      </w:r>
      <w:r>
        <w:rPr>
          <w:spacing w:val="1"/>
        </w:rPr>
        <w:t xml:space="preserve"> </w:t>
      </w:r>
      <w:r>
        <w:t>причины, следуя Аристотелю, можно назвать психологическими факто-</w:t>
      </w:r>
      <w:r>
        <w:rPr>
          <w:spacing w:val="1"/>
        </w:rPr>
        <w:t xml:space="preserve"> </w:t>
      </w:r>
      <w:r>
        <w:t>рами</w:t>
      </w:r>
      <w:r>
        <w:rPr>
          <w:spacing w:val="-2"/>
        </w:rPr>
        <w:t xml:space="preserve"> </w:t>
      </w:r>
      <w:r>
        <w:t>возникновения конфликтов.</w:t>
      </w:r>
    </w:p>
    <w:p w:rsidR="00E37E53" w:rsidRDefault="00F95E1F">
      <w:pPr>
        <w:pStyle w:val="a3"/>
        <w:ind w:right="240" w:firstLine="566"/>
      </w:pPr>
      <w:r>
        <w:t>Главную причину конфликтов Аристотель видит в стремлении го-</w:t>
      </w:r>
      <w:r>
        <w:rPr>
          <w:spacing w:val="-47"/>
        </w:rPr>
        <w:t xml:space="preserve"> </w:t>
      </w:r>
      <w:r>
        <w:t>сударственных деятелей заботиться прежде всего о себе, а затем уже о</w:t>
      </w:r>
      <w:r>
        <w:rPr>
          <w:spacing w:val="1"/>
        </w:rPr>
        <w:t xml:space="preserve"> </w:t>
      </w:r>
      <w:r>
        <w:t>нуждах государства и подданных. Отсюда, по его суждению, возникают</w:t>
      </w:r>
      <w:r>
        <w:rPr>
          <w:spacing w:val="1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неправильные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государства,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тирания,</w:t>
      </w:r>
      <w:r>
        <w:rPr>
          <w:spacing w:val="-7"/>
        </w:rPr>
        <w:t xml:space="preserve"> </w:t>
      </w:r>
      <w:r>
        <w:t>например.</w:t>
      </w:r>
      <w:r>
        <w:rPr>
          <w:spacing w:val="-6"/>
        </w:rPr>
        <w:t xml:space="preserve"> </w:t>
      </w:r>
      <w:r>
        <w:t>Основа-</w:t>
      </w:r>
      <w:r>
        <w:rPr>
          <w:spacing w:val="-48"/>
        </w:rPr>
        <w:t xml:space="preserve"> </w:t>
      </w:r>
      <w:r>
        <w:rPr>
          <w:spacing w:val="-1"/>
        </w:rPr>
        <w:t>нием</w:t>
      </w:r>
      <w:r>
        <w:rPr>
          <w:spacing w:val="-10"/>
        </w:rPr>
        <w:t xml:space="preserve"> </w:t>
      </w:r>
      <w:r>
        <w:rPr>
          <w:spacing w:val="-1"/>
        </w:rPr>
        <w:t>правильного</w:t>
      </w:r>
      <w:r>
        <w:rPr>
          <w:spacing w:val="-10"/>
        </w:rPr>
        <w:t xml:space="preserve"> </w:t>
      </w:r>
      <w:r>
        <w:rPr>
          <w:spacing w:val="-1"/>
        </w:rPr>
        <w:t>государства,</w:t>
      </w:r>
      <w:r>
        <w:rPr>
          <w:spacing w:val="-11"/>
        </w:rPr>
        <w:t xml:space="preserve"> </w:t>
      </w:r>
      <w:r>
        <w:rPr>
          <w:spacing w:val="-1"/>
        </w:rPr>
        <w:t>считает</w:t>
      </w:r>
      <w:r>
        <w:rPr>
          <w:spacing w:val="-10"/>
        </w:rPr>
        <w:t xml:space="preserve"> </w:t>
      </w:r>
      <w:r>
        <w:rPr>
          <w:spacing w:val="-1"/>
        </w:rPr>
        <w:t>Аристотель,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соблюдение</w:t>
      </w:r>
      <w:r>
        <w:rPr>
          <w:spacing w:val="-48"/>
        </w:rPr>
        <w:t xml:space="preserve"> </w:t>
      </w:r>
      <w:r>
        <w:t>меры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распределении</w:t>
      </w:r>
      <w:r>
        <w:rPr>
          <w:spacing w:val="-9"/>
        </w:rPr>
        <w:t xml:space="preserve"> </w:t>
      </w:r>
      <w:r>
        <w:t>благ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почестей,</w:t>
      </w:r>
      <w:r>
        <w:rPr>
          <w:spacing w:val="-9"/>
        </w:rPr>
        <w:t xml:space="preserve"> </w:t>
      </w:r>
      <w:r>
        <w:t>должностей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государстве.</w:t>
      </w:r>
    </w:p>
    <w:p w:rsidR="00E37E53" w:rsidRDefault="00F95E1F">
      <w:pPr>
        <w:pStyle w:val="a3"/>
        <w:ind w:right="244" w:firstLine="566"/>
      </w:pPr>
      <w:r>
        <w:t>По мнению Т. Гоббса, общество определяется формулой «война</w:t>
      </w:r>
      <w:r>
        <w:rPr>
          <w:spacing w:val="1"/>
        </w:rPr>
        <w:t xml:space="preserve"> </w:t>
      </w:r>
      <w:r>
        <w:t>всех против всех», поэтому конфликты обусловлены природой самого</w:t>
      </w:r>
      <w:r>
        <w:rPr>
          <w:spacing w:val="1"/>
        </w:rPr>
        <w:t xml:space="preserve"> </w:t>
      </w:r>
      <w:r>
        <w:t>человека и, главным образом, естественным равенством людей. Раз они</w:t>
      </w:r>
      <w:r>
        <w:rPr>
          <w:spacing w:val="1"/>
        </w:rPr>
        <w:t xml:space="preserve"> </w:t>
      </w:r>
      <w:r>
        <w:t>равны в своих способностях (умственно и физически), то они равны и в</w:t>
      </w:r>
      <w:r>
        <w:rPr>
          <w:spacing w:val="1"/>
        </w:rPr>
        <w:t xml:space="preserve"> </w:t>
      </w:r>
      <w:r>
        <w:t>притязаниях. Но предметы притязаний не могут принадлежать одновре-</w:t>
      </w:r>
      <w:r>
        <w:rPr>
          <w:spacing w:val="1"/>
        </w:rPr>
        <w:t xml:space="preserve"> </w:t>
      </w:r>
      <w:r>
        <w:t>менно всем, следовательно, в отношениях между людьми заложен кон-</w:t>
      </w:r>
      <w:r>
        <w:rPr>
          <w:spacing w:val="1"/>
        </w:rPr>
        <w:t xml:space="preserve"> </w:t>
      </w:r>
      <w:r>
        <w:t>фликт. Это не означает, что люди не способны к сотрудничеству. Но это</w:t>
      </w:r>
      <w:r>
        <w:rPr>
          <w:spacing w:val="-47"/>
        </w:rPr>
        <w:t xml:space="preserve"> </w:t>
      </w:r>
      <w:r>
        <w:t>сотрудничество они осуществляют не в силу своих природных влече-</w:t>
      </w:r>
      <w:r>
        <w:rPr>
          <w:spacing w:val="1"/>
        </w:rPr>
        <w:t xml:space="preserve"> </w:t>
      </w:r>
      <w:r>
        <w:t>ний, а в силу принуждения, страха перед наказанием за нарушение об-</w:t>
      </w:r>
      <w:r>
        <w:rPr>
          <w:spacing w:val="1"/>
        </w:rPr>
        <w:t xml:space="preserve"> </w:t>
      </w:r>
      <w:r>
        <w:t>щественного договора, согласно которому власть в обществе передаётся</w:t>
      </w:r>
      <w:r>
        <w:rPr>
          <w:spacing w:val="-47"/>
        </w:rPr>
        <w:t xml:space="preserve"> </w:t>
      </w:r>
      <w:r>
        <w:t>государству.</w:t>
      </w:r>
    </w:p>
    <w:p w:rsidR="00E37E53" w:rsidRDefault="00F95E1F">
      <w:pPr>
        <w:pStyle w:val="a3"/>
        <w:ind w:right="245" w:firstLine="566"/>
      </w:pPr>
      <w:r>
        <w:t>Гоббс, как и Аристотель, анализирует причины конфликтов. Од-</w:t>
      </w:r>
      <w:r>
        <w:rPr>
          <w:spacing w:val="1"/>
        </w:rPr>
        <w:t xml:space="preserve"> </w:t>
      </w:r>
      <w:r>
        <w:t>ной из них, как он считает, является то, что человек, добившийся власти,</w:t>
      </w:r>
      <w:r>
        <w:rPr>
          <w:spacing w:val="-47"/>
        </w:rPr>
        <w:t xml:space="preserve"> </w:t>
      </w:r>
      <w:r>
        <w:t>не использует её в полной мере в интересах мира внутри и защиты госу-</w:t>
      </w:r>
      <w:r>
        <w:rPr>
          <w:spacing w:val="1"/>
        </w:rPr>
        <w:t xml:space="preserve"> </w:t>
      </w:r>
      <w:r>
        <w:t>дарства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сил.</w:t>
      </w:r>
    </w:p>
    <w:p w:rsidR="00E37E53" w:rsidRDefault="00F95E1F">
      <w:pPr>
        <w:pStyle w:val="a3"/>
        <w:spacing w:before="1"/>
        <w:ind w:right="245" w:firstLine="566"/>
      </w:pPr>
      <w:r>
        <w:t>Вторая причина, по мнению Гоббса, – это яд мятежных учений.</w:t>
      </w:r>
      <w:r>
        <w:rPr>
          <w:spacing w:val="1"/>
        </w:rPr>
        <w:t xml:space="preserve"> </w:t>
      </w:r>
      <w:r>
        <w:t>Одним из таких опасных учений, как он утверждает, является то, что</w:t>
      </w:r>
      <w:r>
        <w:rPr>
          <w:spacing w:val="1"/>
        </w:rPr>
        <w:t xml:space="preserve"> </w:t>
      </w:r>
      <w:r>
        <w:t>каждый человек есть судья в вопросах: какие действия хороши, а какие</w:t>
      </w:r>
      <w:r>
        <w:rPr>
          <w:spacing w:val="1"/>
        </w:rPr>
        <w:t xml:space="preserve"> </w:t>
      </w:r>
      <w:r>
        <w:t>дурны. Из-за этого ложного учения люди спорят друг с другом; спорят и</w:t>
      </w:r>
      <w:r>
        <w:rPr>
          <w:spacing w:val="-47"/>
        </w:rPr>
        <w:t xml:space="preserve"> </w:t>
      </w:r>
      <w:r>
        <w:t>обсуждают повеление государства – повиноваться ему или нет, а это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смуту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ведёт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ослаблению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Гоббс</w:t>
      </w:r>
      <w:r>
        <w:rPr>
          <w:spacing w:val="2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«подражание</w:t>
      </w:r>
      <w:r>
        <w:rPr>
          <w:spacing w:val="-2"/>
        </w:rPr>
        <w:t xml:space="preserve"> </w:t>
      </w:r>
      <w:r>
        <w:t>соседним народам».</w:t>
      </w:r>
    </w:p>
    <w:p w:rsidR="00E37E53" w:rsidRDefault="00F95E1F">
      <w:pPr>
        <w:pStyle w:val="a3"/>
        <w:ind w:right="245" w:firstLine="566"/>
      </w:pPr>
      <w:r>
        <w:t>Сравнивая точки зрения Аристотеля и Гоббса, следует обратить</w:t>
      </w:r>
      <w:r>
        <w:rPr>
          <w:spacing w:val="1"/>
        </w:rPr>
        <w:t xml:space="preserve"> </w:t>
      </w:r>
      <w:r>
        <w:t>внимание на то, как в рамках их традиций рассматривается вопрос о со-</w:t>
      </w:r>
      <w:r>
        <w:rPr>
          <w:spacing w:val="1"/>
        </w:rPr>
        <w:t xml:space="preserve"> </w:t>
      </w:r>
      <w:r>
        <w:t>отношении свободы и равенства. С точки зрения Аристотеля, государст-</w:t>
      </w:r>
      <w:r>
        <w:rPr>
          <w:spacing w:val="-47"/>
        </w:rPr>
        <w:t xml:space="preserve"> </w:t>
      </w:r>
      <w:r>
        <w:t>во существует от природы, следовательно, люди от природы не свобод-</w:t>
      </w:r>
      <w:r>
        <w:rPr>
          <w:spacing w:val="1"/>
        </w:rPr>
        <w:t xml:space="preserve"> </w:t>
      </w:r>
      <w:r>
        <w:t>ны от его установлений и не могут быть равны между собою. Более то-</w:t>
      </w:r>
      <w:r>
        <w:rPr>
          <w:spacing w:val="1"/>
        </w:rPr>
        <w:t xml:space="preserve"> </w:t>
      </w:r>
      <w:r>
        <w:t>го,</w:t>
      </w:r>
      <w:r>
        <w:rPr>
          <w:spacing w:val="7"/>
        </w:rPr>
        <w:t xml:space="preserve"> </w:t>
      </w:r>
      <w:r>
        <w:t>утверждает</w:t>
      </w:r>
      <w:r>
        <w:rPr>
          <w:spacing w:val="6"/>
        </w:rPr>
        <w:t xml:space="preserve"> </w:t>
      </w:r>
      <w:r>
        <w:t>Аристотель,</w:t>
      </w:r>
      <w:r>
        <w:rPr>
          <w:spacing w:val="7"/>
        </w:rPr>
        <w:t xml:space="preserve"> </w:t>
      </w:r>
      <w:r>
        <w:t>существует</w:t>
      </w:r>
      <w:r>
        <w:rPr>
          <w:spacing w:val="5"/>
        </w:rPr>
        <w:t xml:space="preserve"> </w:t>
      </w:r>
      <w:r>
        <w:t>много</w:t>
      </w:r>
      <w:r>
        <w:rPr>
          <w:spacing w:val="6"/>
        </w:rPr>
        <w:t xml:space="preserve"> </w:t>
      </w:r>
      <w:r>
        <w:t>видов</w:t>
      </w:r>
      <w:r>
        <w:rPr>
          <w:spacing w:val="7"/>
        </w:rPr>
        <w:t xml:space="preserve"> </w:t>
      </w:r>
      <w:r>
        <w:t>неравенства</w:t>
      </w:r>
      <w:r>
        <w:rPr>
          <w:spacing w:val="7"/>
        </w:rPr>
        <w:t xml:space="preserve"> </w:t>
      </w:r>
      <w:r>
        <w:t>между</w:t>
      </w:r>
    </w:p>
    <w:p w:rsidR="00E37E53" w:rsidRDefault="00E37E53">
      <w:pPr>
        <w:sectPr w:rsidR="00E37E53">
          <w:footerReference w:type="default" r:id="rId101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людьми в обществе, от которых невозможно избавиться. Можно лишь с</w:t>
      </w:r>
      <w:r>
        <w:rPr>
          <w:spacing w:val="1"/>
        </w:rPr>
        <w:t xml:space="preserve"> </w:t>
      </w:r>
      <w:r>
        <w:t>помощью государства, если оно справедливо, добиться меры в распре-</w:t>
      </w:r>
      <w:r>
        <w:rPr>
          <w:spacing w:val="1"/>
        </w:rPr>
        <w:t xml:space="preserve"> </w:t>
      </w:r>
      <w:r>
        <w:t>делении различного рода благ, почестей, участия во власти и тем самым</w:t>
      </w:r>
      <w:r>
        <w:rPr>
          <w:spacing w:val="1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гармоничной</w:t>
      </w:r>
      <w:r>
        <w:rPr>
          <w:spacing w:val="-1"/>
        </w:rPr>
        <w:t xml:space="preserve"> </w:t>
      </w:r>
      <w:r>
        <w:t>жизни.</w:t>
      </w:r>
    </w:p>
    <w:p w:rsidR="00E37E53" w:rsidRDefault="00F95E1F">
      <w:pPr>
        <w:pStyle w:val="a3"/>
        <w:spacing w:before="1"/>
        <w:ind w:right="38" w:firstLine="566"/>
      </w:pPr>
      <w:r>
        <w:t>Т. Гоббс исходной точкой построения общественного устройства</w:t>
      </w:r>
      <w:r>
        <w:rPr>
          <w:spacing w:val="1"/>
        </w:rPr>
        <w:t xml:space="preserve"> </w:t>
      </w:r>
      <w:r>
        <w:t>предполагает равенство. Но равенство, по его утверждению, не является</w:t>
      </w:r>
      <w:r>
        <w:rPr>
          <w:spacing w:val="1"/>
        </w:rPr>
        <w:t xml:space="preserve"> </w:t>
      </w:r>
      <w:r>
        <w:t>ни благом, ни идеалом, а только источником раздоров. Следовательно,</w:t>
      </w:r>
      <w:r>
        <w:rPr>
          <w:spacing w:val="1"/>
        </w:rPr>
        <w:t xml:space="preserve"> </w:t>
      </w:r>
      <w:r>
        <w:t>договор</w:t>
      </w:r>
      <w:r>
        <w:rPr>
          <w:spacing w:val="-8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условие</w:t>
      </w:r>
      <w:r>
        <w:rPr>
          <w:spacing w:val="-8"/>
        </w:rPr>
        <w:t xml:space="preserve"> </w:t>
      </w:r>
      <w:r>
        <w:t>сохранения</w:t>
      </w:r>
      <w:r>
        <w:rPr>
          <w:spacing w:val="-9"/>
        </w:rPr>
        <w:t xml:space="preserve"> </w:t>
      </w:r>
      <w:r>
        <w:t>сообщества,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договор</w:t>
      </w:r>
      <w:r>
        <w:rPr>
          <w:spacing w:val="-47"/>
        </w:rPr>
        <w:t xml:space="preserve"> </w:t>
      </w:r>
      <w:r>
        <w:t>устанавливает власть государства. Участники договора передают госу-</w:t>
      </w:r>
      <w:r>
        <w:rPr>
          <w:spacing w:val="1"/>
        </w:rPr>
        <w:t xml:space="preserve"> </w:t>
      </w:r>
      <w:r>
        <w:t>дарству свое право на свободу, ограничивают себя законом и обязуются</w:t>
      </w:r>
      <w:r>
        <w:rPr>
          <w:spacing w:val="1"/>
        </w:rPr>
        <w:t xml:space="preserve"> </w:t>
      </w:r>
      <w:r>
        <w:rPr>
          <w:spacing w:val="-1"/>
        </w:rPr>
        <w:t>соблюдать</w:t>
      </w:r>
      <w:r>
        <w:rPr>
          <w:spacing w:val="-11"/>
        </w:rPr>
        <w:t xml:space="preserve"> </w:t>
      </w:r>
      <w:r>
        <w:rPr>
          <w:spacing w:val="-1"/>
        </w:rPr>
        <w:t>его</w:t>
      </w:r>
      <w:r>
        <w:rPr>
          <w:spacing w:val="-11"/>
        </w:rPr>
        <w:t xml:space="preserve"> </w:t>
      </w:r>
      <w:r>
        <w:rPr>
          <w:spacing w:val="-1"/>
        </w:rPr>
        <w:t>добровольно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силу</w:t>
      </w:r>
      <w:r>
        <w:rPr>
          <w:spacing w:val="-10"/>
        </w:rPr>
        <w:t xml:space="preserve"> </w:t>
      </w:r>
      <w:r>
        <w:t>поощрения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наказания.</w:t>
      </w:r>
      <w:r>
        <w:rPr>
          <w:spacing w:val="-8"/>
        </w:rPr>
        <w:t xml:space="preserve"> </w:t>
      </w:r>
      <w:r>
        <w:t>Поощрение</w:t>
      </w:r>
      <w:r>
        <w:rPr>
          <w:spacing w:val="-48"/>
        </w:rPr>
        <w:t xml:space="preserve"> </w:t>
      </w:r>
      <w:r>
        <w:t>и наказание становятся важнейшими средствами соблюдения верховной</w:t>
      </w:r>
      <w:r>
        <w:rPr>
          <w:spacing w:val="1"/>
        </w:rPr>
        <w:t xml:space="preserve"> </w:t>
      </w:r>
      <w:r>
        <w:rPr>
          <w:spacing w:val="-1"/>
        </w:rPr>
        <w:t>власти</w:t>
      </w:r>
      <w:r>
        <w:rPr>
          <w:spacing w:val="-10"/>
        </w:rPr>
        <w:t xml:space="preserve"> </w:t>
      </w:r>
      <w:r>
        <w:rPr>
          <w:spacing w:val="-1"/>
        </w:rPr>
        <w:t>государства,</w:t>
      </w:r>
      <w:r>
        <w:rPr>
          <w:spacing w:val="-9"/>
        </w:rPr>
        <w:t xml:space="preserve"> </w:t>
      </w:r>
      <w:r>
        <w:rPr>
          <w:spacing w:val="-1"/>
        </w:rPr>
        <w:t>обеспечения</w:t>
      </w:r>
      <w:r>
        <w:rPr>
          <w:spacing w:val="-10"/>
        </w:rPr>
        <w:t xml:space="preserve"> </w:t>
      </w:r>
      <w:r>
        <w:rPr>
          <w:spacing w:val="-1"/>
        </w:rPr>
        <w:t>его</w:t>
      </w:r>
      <w:r>
        <w:rPr>
          <w:spacing w:val="-10"/>
        </w:rPr>
        <w:t xml:space="preserve"> </w:t>
      </w:r>
      <w:r>
        <w:rPr>
          <w:spacing w:val="-1"/>
        </w:rPr>
        <w:t>суверенитета.</w:t>
      </w:r>
      <w:r>
        <w:rPr>
          <w:spacing w:val="-9"/>
        </w:rPr>
        <w:t xml:space="preserve"> </w:t>
      </w:r>
      <w:r>
        <w:t>Личная</w:t>
      </w:r>
      <w:r>
        <w:rPr>
          <w:spacing w:val="-11"/>
        </w:rPr>
        <w:t xml:space="preserve"> </w:t>
      </w:r>
      <w:r>
        <w:t>свобода</w:t>
      </w:r>
      <w:r>
        <w:rPr>
          <w:spacing w:val="-11"/>
        </w:rPr>
        <w:t xml:space="preserve"> </w:t>
      </w:r>
      <w:r>
        <w:t>состо-</w:t>
      </w:r>
      <w:r>
        <w:rPr>
          <w:spacing w:val="-47"/>
        </w:rPr>
        <w:t xml:space="preserve"> </w:t>
      </w:r>
      <w:r>
        <w:t>ит,</w:t>
      </w:r>
      <w:r>
        <w:rPr>
          <w:spacing w:val="-9"/>
        </w:rPr>
        <w:t xml:space="preserve"> </w:t>
      </w:r>
      <w:r>
        <w:t>следовательно,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законопослушании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инициативе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тех</w:t>
      </w:r>
      <w:r>
        <w:rPr>
          <w:spacing w:val="-10"/>
        </w:rPr>
        <w:t xml:space="preserve"> </w:t>
      </w:r>
      <w:r>
        <w:t>случаях,</w:t>
      </w:r>
      <w:r>
        <w:rPr>
          <w:spacing w:val="-8"/>
        </w:rPr>
        <w:t xml:space="preserve"> </w:t>
      </w:r>
      <w:r>
        <w:t>ко-</w:t>
      </w:r>
      <w:r>
        <w:rPr>
          <w:spacing w:val="-47"/>
        </w:rPr>
        <w:t xml:space="preserve"> </w:t>
      </w:r>
      <w:r>
        <w:t>торые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многообразия</w:t>
      </w:r>
      <w:r>
        <w:rPr>
          <w:spacing w:val="-5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обстоятельств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ого-</w:t>
      </w:r>
      <w:r>
        <w:rPr>
          <w:spacing w:val="-48"/>
        </w:rPr>
        <w:t xml:space="preserve"> </w:t>
      </w:r>
      <w:r>
        <w:t>ворены в законе. Степень законопослушания и инициативы у людей не</w:t>
      </w:r>
      <w:r>
        <w:rPr>
          <w:spacing w:val="1"/>
        </w:rPr>
        <w:t xml:space="preserve"> </w:t>
      </w:r>
      <w:r>
        <w:t>одинаковы, поскольку они в имущественном положении, знатности, дос-</w:t>
      </w:r>
      <w:r>
        <w:rPr>
          <w:spacing w:val="-48"/>
        </w:rPr>
        <w:t xml:space="preserve"> </w:t>
      </w:r>
      <w:r>
        <w:t>тупе к власти и в других отношениях не равны. Это означает, что между</w:t>
      </w:r>
      <w:r>
        <w:rPr>
          <w:spacing w:val="1"/>
        </w:rPr>
        <w:t xml:space="preserve"> </w:t>
      </w:r>
      <w:r>
        <w:t>людьми существует исходный конфликт, вытекающий из естественного</w:t>
      </w:r>
      <w:r>
        <w:rPr>
          <w:spacing w:val="1"/>
        </w:rPr>
        <w:t xml:space="preserve"> </w:t>
      </w:r>
      <w:r>
        <w:t>права и ограниченности ресурсов, и конфликт вторичный, проистекаю-</w:t>
      </w:r>
      <w:r>
        <w:rPr>
          <w:spacing w:val="1"/>
        </w:rPr>
        <w:t xml:space="preserve"> </w:t>
      </w:r>
      <w:r>
        <w:t>щий</w:t>
      </w:r>
      <w:r>
        <w:rPr>
          <w:spacing w:val="-10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неравенства.</w:t>
      </w:r>
      <w:r>
        <w:rPr>
          <w:spacing w:val="-10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первом,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втором</w:t>
      </w:r>
      <w:r>
        <w:rPr>
          <w:spacing w:val="-9"/>
        </w:rPr>
        <w:t xml:space="preserve"> </w:t>
      </w:r>
      <w:r>
        <w:t>случае</w:t>
      </w:r>
      <w:r>
        <w:rPr>
          <w:spacing w:val="-48"/>
        </w:rPr>
        <w:t xml:space="preserve"> </w:t>
      </w:r>
      <w:r>
        <w:t>государство является главным арбитром, судьей, инстанцией, опреде-</w:t>
      </w:r>
      <w:r>
        <w:rPr>
          <w:spacing w:val="1"/>
        </w:rPr>
        <w:t xml:space="preserve"> </w:t>
      </w:r>
      <w:r>
        <w:t>ляющей,</w:t>
      </w:r>
      <w:r>
        <w:rPr>
          <w:spacing w:val="-4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прав,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виноват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конфликте.</w:t>
      </w:r>
    </w:p>
    <w:p w:rsidR="00E37E53" w:rsidRDefault="00F95E1F">
      <w:pPr>
        <w:pStyle w:val="a3"/>
        <w:ind w:right="38" w:firstLine="566"/>
      </w:pPr>
      <w:r>
        <w:t>Проблемы природы конфликта в общественной жизни не ограни-</w:t>
      </w:r>
      <w:r>
        <w:rPr>
          <w:spacing w:val="1"/>
        </w:rPr>
        <w:t xml:space="preserve"> </w:t>
      </w:r>
      <w:r>
        <w:t>чиваются рассуждениями Аристотеля и Гоббса. Начиная с XIX века по-</w:t>
      </w:r>
      <w:r>
        <w:rPr>
          <w:spacing w:val="1"/>
        </w:rPr>
        <w:t xml:space="preserve"> </w:t>
      </w:r>
      <w:r>
        <w:t>лучили развитие другие точки зрения на проблему, разные интерпрета-</w:t>
      </w:r>
      <w:r>
        <w:rPr>
          <w:spacing w:val="1"/>
        </w:rPr>
        <w:t xml:space="preserve"> </w:t>
      </w:r>
      <w:r>
        <w:t>ции и теории. Рассмотрение этих теорий не является задачей политиче-</w:t>
      </w:r>
      <w:r>
        <w:rPr>
          <w:spacing w:val="1"/>
        </w:rPr>
        <w:t xml:space="preserve"> </w:t>
      </w:r>
      <w:r>
        <w:t>ской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соци-</w:t>
      </w:r>
      <w:r>
        <w:rPr>
          <w:spacing w:val="-47"/>
        </w:rPr>
        <w:t xml:space="preserve"> </w:t>
      </w:r>
      <w:r>
        <w:t>ально-политических конфликтов, в частности, значение восприятия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конфликтах,</w:t>
      </w:r>
      <w:r>
        <w:rPr>
          <w:spacing w:val="-1"/>
        </w:rPr>
        <w:t xml:space="preserve"> </w:t>
      </w:r>
      <w:r>
        <w:t>кризисах,</w:t>
      </w:r>
      <w:r>
        <w:rPr>
          <w:spacing w:val="-1"/>
        </w:rPr>
        <w:t xml:space="preserve"> </w:t>
      </w:r>
      <w:r>
        <w:t>их урегулирования,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переговорах.</w:t>
      </w:r>
    </w:p>
    <w:p w:rsidR="00E37E53" w:rsidRDefault="00F95E1F">
      <w:pPr>
        <w:pStyle w:val="a3"/>
        <w:ind w:right="40" w:firstLine="566"/>
      </w:pPr>
      <w:r>
        <w:t>Вначале кратко остановимся на особенностях «конфликтов ново-</w:t>
      </w:r>
      <w:r>
        <w:rPr>
          <w:spacing w:val="1"/>
        </w:rPr>
        <w:t xml:space="preserve"> </w:t>
      </w:r>
      <w:r>
        <w:t>го поколения» по комментариям П. А. Цыганкова</w:t>
      </w:r>
      <w:r>
        <w:rPr>
          <w:vertAlign w:val="superscript"/>
        </w:rPr>
        <w:t>1</w:t>
      </w:r>
      <w:r>
        <w:t>. Особенности совре-</w:t>
      </w:r>
      <w:r>
        <w:rPr>
          <w:spacing w:val="1"/>
        </w:rPr>
        <w:t xml:space="preserve"> </w:t>
      </w:r>
      <w:r>
        <w:t>менных</w:t>
      </w:r>
      <w:r>
        <w:rPr>
          <w:spacing w:val="-3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по его</w:t>
      </w:r>
      <w:r>
        <w:rPr>
          <w:spacing w:val="-1"/>
        </w:rPr>
        <w:t xml:space="preserve"> </w:t>
      </w:r>
      <w:r>
        <w:t>мнению,</w:t>
      </w:r>
      <w:r>
        <w:rPr>
          <w:spacing w:val="-2"/>
        </w:rPr>
        <w:t xml:space="preserve"> </w:t>
      </w:r>
      <w:r>
        <w:t>объясняют</w:t>
      </w:r>
      <w:r>
        <w:rPr>
          <w:spacing w:val="-2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причины.</w:t>
      </w:r>
    </w:p>
    <w:p w:rsidR="00E37E53" w:rsidRDefault="00F95E1F">
      <w:pPr>
        <w:pStyle w:val="a3"/>
        <w:spacing w:before="1"/>
        <w:ind w:right="40" w:firstLine="566"/>
      </w:pPr>
      <w:r>
        <w:t>Во-первых, в канун XXI в. изменились как причины, так и источ-</w:t>
      </w:r>
      <w:r>
        <w:rPr>
          <w:spacing w:val="1"/>
        </w:rPr>
        <w:t xml:space="preserve"> </w:t>
      </w:r>
      <w:r>
        <w:t>ники конфликтов. Они все чаще возникают на этнической и религиоз-</w:t>
      </w:r>
      <w:r>
        <w:rPr>
          <w:spacing w:val="1"/>
        </w:rPr>
        <w:t xml:space="preserve"> </w:t>
      </w:r>
      <w:r>
        <w:t>ной основе, также часто причинами конфликтов являются экономиче-</w:t>
      </w:r>
      <w:r>
        <w:rPr>
          <w:spacing w:val="1"/>
        </w:rPr>
        <w:t xml:space="preserve"> </w:t>
      </w:r>
      <w:r>
        <w:t>ские и финансовые противоречия, и борьба за рынки и ресурсы. Одной</w:t>
      </w:r>
      <w:r>
        <w:rPr>
          <w:spacing w:val="1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причин</w:t>
      </w:r>
      <w:r>
        <w:rPr>
          <w:spacing w:val="30"/>
        </w:rPr>
        <w:t xml:space="preserve"> </w:t>
      </w:r>
      <w:r>
        <w:t>современных</w:t>
      </w:r>
      <w:r>
        <w:rPr>
          <w:spacing w:val="30"/>
        </w:rPr>
        <w:t xml:space="preserve"> </w:t>
      </w:r>
      <w:r>
        <w:t>конфликтов</w:t>
      </w:r>
      <w:r>
        <w:rPr>
          <w:spacing w:val="30"/>
        </w:rPr>
        <w:t xml:space="preserve"> </w:t>
      </w:r>
      <w:r>
        <w:t>является</w:t>
      </w:r>
      <w:r>
        <w:rPr>
          <w:spacing w:val="31"/>
        </w:rPr>
        <w:t xml:space="preserve"> </w:t>
      </w:r>
      <w:r>
        <w:t>глобализация.</w:t>
      </w:r>
      <w:r>
        <w:rPr>
          <w:spacing w:val="31"/>
        </w:rPr>
        <w:t xml:space="preserve"> </w:t>
      </w:r>
      <w:r>
        <w:t>Усиление</w:t>
      </w:r>
    </w:p>
    <w:p w:rsidR="00E37E53" w:rsidRDefault="0094632C">
      <w:pPr>
        <w:pStyle w:val="a3"/>
        <w:spacing w:before="5"/>
        <w:ind w:left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123190</wp:posOffset>
                </wp:positionV>
                <wp:extent cx="1828800" cy="7620"/>
                <wp:effectExtent l="0" t="0" r="0" b="0"/>
                <wp:wrapTopAndBottom/>
                <wp:docPr id="384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916D3" id="Rectangle 56" o:spid="_x0000_s1026" style="position:absolute;margin-left:53.85pt;margin-top:9.7pt;width:2in;height:.6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mtOegIAAPwEAAAOAAAAZHJzL2Uyb0RvYy54bWysVF1v2yAUfZ+0/4B4T/0xJ7GtOFWbLtOk&#10;bqvW7QcQwDEaBgYkTjvtv++Cky7dXqppfsDAvVzOvedcFpeHXqI9t05o1eDsIsWIK6qZUNsGf/2y&#10;npQYOU8UI1Ir3uAH7vDl8vWrxWBqnutOS8YtgiDK1YNpcOe9qZPE0Y73xF1owxUYW2174mFptwmz&#10;ZIDovUzyNJ0lg7bMWE25c7B7MxrxMsZvW079p7Z13CPZYMDm42jjuAljslyQemuJ6QQ9wiD/gKIn&#10;QsGlT6FuiCdoZ8VfoXpBrXa69RdU94luW0F5zAGyydI/srnviOExFyiOM09lcv8vLP24v7NIsAa/&#10;KQuMFOmBpM9QNqK2kqPpLFRoMK4Gx3tzZ0OOztxq+s0hpVcduPEra/XQccIAVxb8k2cHwsLBUbQZ&#10;PmgG4cnO61isQ2v7EBDKgA6Rk4cnTvjBIwqbWZmXZQrUUbDNZ3mkLCH16ayxzr/jukdh0mAL0GNs&#10;sr91PmAh9cklYtdSsLWQMi7sdrOSFu1JUEf8InxI8dxNquCsdDg2Rhx3ACLcEWwBbGT7R5XlRXqd&#10;V5P1rJxPinUxnVTztJykWXVdzdKiKm7WPwPArKg7wRhXt0Lxk/Ky4mXMHntg1EzUHhoaXE3zacz9&#10;GXr3siR74aERpegbDOWGb2yNQOtbxSBtUnsi5DhPnsOPVYYanP6xKlEEgfdRPxvNHkADVgNJwCY8&#10;GTDptH3EaID2a7D7viOWYyTfK9BRlRVF6Ne4KKZz4B3Zc8vm3EIUhVAN9hiN05Ufe3xnrNh2cFMW&#10;C6P0FWivFVEYQZcjqqNiocViBsfnIPTw+Tp6/X60lr8AAAD//wMAUEsDBBQABgAIAAAAIQADKDfC&#10;3wAAAAkBAAAPAAAAZHJzL2Rvd25yZXYueG1sTI/NTsMwEITvSLyDtUjcqE3oX0KciiJxRKKlh/bm&#10;xEsSNV6H2G0DT89ygtvO7mj2m3w1uk6ccQitJw33EwUCqfK2pVrD7v3lbgkiREPWdJ5QwxcGWBXX&#10;V7nJrL/QBs/bWAsOoZAZDU2MfSZlqBp0Jkx8j8S3Dz84E1kOtbSDuXC462Si1Fw60xJ/aEyPzw1W&#10;x+3JaViny/Xn25RevzflAQ/78jhLBqX17c349Agi4hj/zPCLz+hQMFPpT2SD6FirxYKtPKRTEGx4&#10;SGe8KDUkag6yyOX/BsUPAAAA//8DAFBLAQItABQABgAIAAAAIQC2gziS/gAAAOEBAAATAAAAAAAA&#10;AAAAAAAAAAAAAABbQ29udGVudF9UeXBlc10ueG1sUEsBAi0AFAAGAAgAAAAhADj9If/WAAAAlAEA&#10;AAsAAAAAAAAAAAAAAAAALwEAAF9yZWxzLy5yZWxzUEsBAi0AFAAGAAgAAAAhAKUaa056AgAA/AQA&#10;AA4AAAAAAAAAAAAAAAAALgIAAGRycy9lMm9Eb2MueG1sUEsBAi0AFAAGAAgAAAAhAAMoN8LfAAAA&#10;CQEAAA8AAAAAAAAAAAAAAAAA1A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 w:line="207" w:lineRule="exact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75"/>
          <w:sz w:val="18"/>
        </w:rPr>
        <w:t xml:space="preserve"> </w:t>
      </w:r>
      <w:r>
        <w:rPr>
          <w:sz w:val="18"/>
        </w:rPr>
        <w:t>См.: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Цыганков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П.А.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Теория</w:t>
      </w:r>
      <w:r>
        <w:rPr>
          <w:spacing w:val="14"/>
          <w:sz w:val="18"/>
        </w:rPr>
        <w:t xml:space="preserve"> </w:t>
      </w:r>
      <w:r>
        <w:rPr>
          <w:sz w:val="18"/>
        </w:rPr>
        <w:t>международных</w:t>
      </w:r>
      <w:r>
        <w:rPr>
          <w:spacing w:val="15"/>
          <w:sz w:val="18"/>
        </w:rPr>
        <w:t xml:space="preserve"> </w:t>
      </w:r>
      <w:r>
        <w:rPr>
          <w:sz w:val="18"/>
        </w:rPr>
        <w:t>отношений.</w:t>
      </w:r>
      <w:r>
        <w:rPr>
          <w:spacing w:val="15"/>
          <w:sz w:val="18"/>
        </w:rPr>
        <w:t xml:space="preserve"> </w:t>
      </w:r>
      <w:r>
        <w:rPr>
          <w:sz w:val="18"/>
        </w:rPr>
        <w:t>–</w:t>
      </w:r>
      <w:r>
        <w:rPr>
          <w:spacing w:val="11"/>
          <w:sz w:val="18"/>
        </w:rPr>
        <w:t xml:space="preserve"> </w:t>
      </w:r>
      <w:r>
        <w:rPr>
          <w:sz w:val="18"/>
        </w:rPr>
        <w:t>М.,</w:t>
      </w:r>
      <w:r>
        <w:rPr>
          <w:spacing w:val="14"/>
          <w:sz w:val="18"/>
        </w:rPr>
        <w:t xml:space="preserve"> </w:t>
      </w:r>
      <w:r>
        <w:rPr>
          <w:sz w:val="18"/>
        </w:rPr>
        <w:t>2002.</w:t>
      </w:r>
      <w:r>
        <w:rPr>
          <w:spacing w:val="13"/>
          <w:sz w:val="18"/>
        </w:rPr>
        <w:t xml:space="preserve"> </w:t>
      </w:r>
      <w:r>
        <w:rPr>
          <w:sz w:val="18"/>
        </w:rPr>
        <w:t>–</w:t>
      </w:r>
    </w:p>
    <w:p w:rsidR="00E37E53" w:rsidRDefault="00F95E1F">
      <w:pPr>
        <w:spacing w:line="207" w:lineRule="exact"/>
        <w:ind w:left="157"/>
        <w:jc w:val="both"/>
        <w:rPr>
          <w:sz w:val="18"/>
        </w:rPr>
      </w:pP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428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далее.</w:t>
      </w:r>
    </w:p>
    <w:p w:rsidR="00E37E53" w:rsidRDefault="00F95E1F">
      <w:pPr>
        <w:pStyle w:val="a3"/>
        <w:spacing w:before="66"/>
        <w:ind w:right="244"/>
      </w:pPr>
      <w:r>
        <w:br w:type="column"/>
      </w:r>
      <w:r>
        <w:lastRenderedPageBreak/>
        <w:t>интеграции, учащение конфликтов идентичности и этнического терро-</w:t>
      </w:r>
      <w:r>
        <w:rPr>
          <w:spacing w:val="1"/>
        </w:rPr>
        <w:t xml:space="preserve"> </w:t>
      </w:r>
      <w:r>
        <w:t>ризма представляют собой ответную реакцию на высокомерную поли-</w:t>
      </w:r>
      <w:r>
        <w:rPr>
          <w:spacing w:val="1"/>
        </w:rPr>
        <w:t xml:space="preserve"> </w:t>
      </w:r>
      <w:r>
        <w:t>тику безальтернативности либеральной демократии, ничем не ограни-</w:t>
      </w:r>
      <w:r>
        <w:rPr>
          <w:spacing w:val="1"/>
        </w:rPr>
        <w:t xml:space="preserve"> </w:t>
      </w:r>
      <w:r>
        <w:t>ченной экспансии рынка, прав человека в их западной интерпретации.</w:t>
      </w:r>
      <w:r>
        <w:rPr>
          <w:spacing w:val="1"/>
        </w:rPr>
        <w:t xml:space="preserve"> </w:t>
      </w:r>
      <w:r>
        <w:t>Подобная</w:t>
      </w:r>
      <w:r>
        <w:rPr>
          <w:spacing w:val="14"/>
        </w:rPr>
        <w:t xml:space="preserve"> </w:t>
      </w:r>
      <w:r>
        <w:t>политика</w:t>
      </w:r>
      <w:r>
        <w:rPr>
          <w:spacing w:val="13"/>
        </w:rPr>
        <w:t xml:space="preserve"> </w:t>
      </w:r>
      <w:r>
        <w:t>стала</w:t>
      </w:r>
      <w:r>
        <w:rPr>
          <w:spacing w:val="15"/>
        </w:rPr>
        <w:t xml:space="preserve"> </w:t>
      </w:r>
      <w:r>
        <w:t>своеобразной</w:t>
      </w:r>
      <w:r>
        <w:rPr>
          <w:spacing w:val="11"/>
        </w:rPr>
        <w:t xml:space="preserve"> </w:t>
      </w:r>
      <w:r>
        <w:t>формой</w:t>
      </w:r>
      <w:r>
        <w:rPr>
          <w:spacing w:val="11"/>
        </w:rPr>
        <w:t xml:space="preserve"> </w:t>
      </w:r>
      <w:r>
        <w:t>этноцентризма</w:t>
      </w:r>
      <w:r>
        <w:rPr>
          <w:spacing w:val="13"/>
        </w:rPr>
        <w:t xml:space="preserve"> </w:t>
      </w:r>
      <w:r>
        <w:t>с</w:t>
      </w:r>
    </w:p>
    <w:p w:rsidR="00E37E53" w:rsidRDefault="00F95E1F">
      <w:pPr>
        <w:pStyle w:val="a3"/>
        <w:spacing w:before="2"/>
        <w:ind w:right="247"/>
      </w:pPr>
      <w:r>
        <w:t>«транскультурными инвариантами», не допускающими никаких возра-</w:t>
      </w:r>
      <w:r>
        <w:rPr>
          <w:spacing w:val="1"/>
        </w:rPr>
        <w:t xml:space="preserve"> </w:t>
      </w:r>
      <w:r>
        <w:t>жений.</w:t>
      </w:r>
    </w:p>
    <w:p w:rsidR="00E37E53" w:rsidRDefault="00F95E1F">
      <w:pPr>
        <w:pStyle w:val="a3"/>
        <w:ind w:right="245" w:firstLine="566"/>
      </w:pPr>
      <w:r>
        <w:t>Ликвидируя подобным образом культурное многообразие, глоба-</w:t>
      </w:r>
      <w:r>
        <w:rPr>
          <w:spacing w:val="1"/>
        </w:rPr>
        <w:t xml:space="preserve"> </w:t>
      </w:r>
      <w:r>
        <w:t>лизация способствует возникновению «племен», покорности, росту эт-</w:t>
      </w:r>
      <w:r>
        <w:rPr>
          <w:spacing w:val="1"/>
        </w:rPr>
        <w:t xml:space="preserve"> </w:t>
      </w:r>
      <w:r>
        <w:t>ницизма, взрыву конфликтов идентичности, а отнюдь не мирному сосу-</w:t>
      </w:r>
      <w:r>
        <w:rPr>
          <w:spacing w:val="1"/>
        </w:rPr>
        <w:t xml:space="preserve"> </w:t>
      </w:r>
      <w:r>
        <w:t>ществованию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диалогу.</w:t>
      </w:r>
    </w:p>
    <w:p w:rsidR="00E37E53" w:rsidRDefault="00F95E1F">
      <w:pPr>
        <w:pStyle w:val="a3"/>
        <w:ind w:right="245" w:firstLine="566"/>
      </w:pPr>
      <w:r>
        <w:t>Во-вторых, меняются участники конфликтов. Конфликты между</w:t>
      </w:r>
      <w:r>
        <w:rPr>
          <w:spacing w:val="1"/>
        </w:rPr>
        <w:t xml:space="preserve"> </w:t>
      </w:r>
      <w:r>
        <w:t>государствами</w:t>
      </w:r>
      <w:r>
        <w:rPr>
          <w:spacing w:val="1"/>
        </w:rPr>
        <w:t xml:space="preserve"> </w:t>
      </w:r>
      <w:r>
        <w:t>не исчезают, но</w:t>
      </w:r>
      <w:r>
        <w:rPr>
          <w:spacing w:val="1"/>
        </w:rPr>
        <w:t xml:space="preserve"> </w:t>
      </w:r>
      <w:r>
        <w:t>маловероятны мировые войны,</w:t>
      </w:r>
      <w:r>
        <w:rPr>
          <w:spacing w:val="50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как первая</w:t>
      </w:r>
      <w:r>
        <w:rPr>
          <w:spacing w:val="1"/>
        </w:rPr>
        <w:t xml:space="preserve"> </w:t>
      </w:r>
      <w:r>
        <w:t>и вторая.</w:t>
      </w:r>
      <w:r>
        <w:rPr>
          <w:spacing w:val="1"/>
        </w:rPr>
        <w:t xml:space="preserve"> </w:t>
      </w:r>
      <w:r>
        <w:t>Государство</w:t>
      </w:r>
      <w:r>
        <w:rPr>
          <w:spacing w:val="50"/>
        </w:rPr>
        <w:t xml:space="preserve"> </w:t>
      </w:r>
      <w:r>
        <w:t>остается одной стороной конфликта,</w:t>
      </w:r>
      <w:r>
        <w:rPr>
          <w:spacing w:val="1"/>
        </w:rPr>
        <w:t xml:space="preserve"> </w:t>
      </w:r>
      <w:r>
        <w:t>но его противниками (другая сторона конфликта) все чаще будут высту-</w:t>
      </w:r>
      <w:r>
        <w:rPr>
          <w:spacing w:val="1"/>
        </w:rPr>
        <w:t xml:space="preserve"> </w:t>
      </w:r>
      <w:r>
        <w:t>пать негосударственные акторы – экстремистские организации, религи-</w:t>
      </w:r>
      <w:r>
        <w:rPr>
          <w:spacing w:val="1"/>
        </w:rPr>
        <w:t xml:space="preserve"> </w:t>
      </w:r>
      <w:r>
        <w:t>озные течения, преступные группировки (в том числе внутри самого</w:t>
      </w:r>
      <w:r>
        <w:rPr>
          <w:spacing w:val="1"/>
        </w:rPr>
        <w:t xml:space="preserve"> </w:t>
      </w:r>
      <w:r>
        <w:t>госаппарата), транснациональные преступные синдикаты, террористи-</w:t>
      </w:r>
      <w:r>
        <w:rPr>
          <w:spacing w:val="1"/>
        </w:rPr>
        <w:t xml:space="preserve"> </w:t>
      </w:r>
      <w:r>
        <w:t>ческие</w:t>
      </w:r>
      <w:r>
        <w:rPr>
          <w:spacing w:val="-1"/>
        </w:rPr>
        <w:t xml:space="preserve"> </w:t>
      </w:r>
      <w:r>
        <w:t>формирования и</w:t>
      </w:r>
      <w:r>
        <w:rPr>
          <w:spacing w:val="-2"/>
        </w:rPr>
        <w:t xml:space="preserve"> </w:t>
      </w:r>
      <w:r>
        <w:t>этнокультурные кланы.</w:t>
      </w:r>
    </w:p>
    <w:p w:rsidR="00E37E53" w:rsidRDefault="00F95E1F">
      <w:pPr>
        <w:pStyle w:val="a3"/>
        <w:ind w:right="245" w:firstLine="566"/>
      </w:pPr>
      <w:r>
        <w:t>В-третьих, изменяются характер и содержание конфликтов. Они</w:t>
      </w:r>
      <w:r>
        <w:rPr>
          <w:spacing w:val="1"/>
        </w:rPr>
        <w:t xml:space="preserve"> </w:t>
      </w:r>
      <w:r>
        <w:t>все больше становятся внутригосударственными и, как правило, в гус-</w:t>
      </w:r>
      <w:r>
        <w:rPr>
          <w:spacing w:val="1"/>
        </w:rPr>
        <w:t xml:space="preserve"> </w:t>
      </w:r>
      <w:r>
        <w:t>тонаселенных и</w:t>
      </w:r>
      <w:r>
        <w:rPr>
          <w:spacing w:val="1"/>
        </w:rPr>
        <w:t xml:space="preserve"> </w:t>
      </w:r>
      <w:r>
        <w:t>высокоурбанизированных</w:t>
      </w:r>
      <w:r>
        <w:rPr>
          <w:spacing w:val="1"/>
        </w:rPr>
        <w:t xml:space="preserve"> </w:t>
      </w:r>
      <w:r>
        <w:t>и слаборазвитых регионах.</w:t>
      </w:r>
      <w:r>
        <w:rPr>
          <w:spacing w:val="1"/>
        </w:rPr>
        <w:t xml:space="preserve"> </w:t>
      </w:r>
      <w:r>
        <w:t>Все более распространенными становятся асимметричные, в силу сущ-</w:t>
      </w:r>
      <w:r>
        <w:rPr>
          <w:spacing w:val="1"/>
        </w:rPr>
        <w:t xml:space="preserve"> </w:t>
      </w:r>
      <w:r>
        <w:t>ностного</w:t>
      </w:r>
      <w:r>
        <w:rPr>
          <w:spacing w:val="1"/>
        </w:rPr>
        <w:t xml:space="preserve"> </w:t>
      </w:r>
      <w:r>
        <w:t>несходства</w:t>
      </w:r>
      <w:r>
        <w:rPr>
          <w:spacing w:val="1"/>
        </w:rPr>
        <w:t xml:space="preserve"> </w:t>
      </w:r>
      <w:r>
        <w:t>противоборствующих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приобретают характер раздробленных процессов, с которыми сложно</w:t>
      </w:r>
      <w:r>
        <w:rPr>
          <w:spacing w:val="1"/>
        </w:rPr>
        <w:t xml:space="preserve"> </w:t>
      </w:r>
      <w:r>
        <w:t>бороться, становятся все более продолжительными, все труднее контро-</w:t>
      </w:r>
      <w:r>
        <w:rPr>
          <w:spacing w:val="1"/>
        </w:rPr>
        <w:t xml:space="preserve"> </w:t>
      </w:r>
      <w:r>
        <w:t>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окончательное</w:t>
      </w:r>
      <w:r>
        <w:rPr>
          <w:spacing w:val="1"/>
        </w:rPr>
        <w:t xml:space="preserve"> </w:t>
      </w:r>
      <w:r>
        <w:t>разрешение.</w:t>
      </w:r>
      <w:r>
        <w:rPr>
          <w:spacing w:val="1"/>
        </w:rPr>
        <w:t xml:space="preserve"> </w:t>
      </w:r>
      <w:r>
        <w:t>Неопределенность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времени и многообразных центров власти, напоминающих ситуацию,</w:t>
      </w:r>
      <w:r>
        <w:rPr>
          <w:spacing w:val="1"/>
        </w:rPr>
        <w:t xml:space="preserve"> </w:t>
      </w:r>
      <w:r>
        <w:t>господствовавшую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межгосударственных</w:t>
      </w:r>
      <w:r>
        <w:rPr>
          <w:spacing w:val="-4"/>
        </w:rPr>
        <w:t xml:space="preserve"> </w:t>
      </w:r>
      <w:r>
        <w:t>отношениях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Средние</w:t>
      </w:r>
      <w:r>
        <w:rPr>
          <w:spacing w:val="-3"/>
        </w:rPr>
        <w:t xml:space="preserve"> </w:t>
      </w:r>
      <w:r>
        <w:t>века.</w:t>
      </w:r>
    </w:p>
    <w:p w:rsidR="00E37E53" w:rsidRDefault="00F95E1F">
      <w:pPr>
        <w:pStyle w:val="a3"/>
        <w:ind w:right="244" w:firstLine="566"/>
      </w:pPr>
      <w:r>
        <w:t>В-четвертых, следует отметить изменения в деятельности между-</w:t>
      </w:r>
      <w:r>
        <w:rPr>
          <w:spacing w:val="1"/>
        </w:rPr>
        <w:t xml:space="preserve"> </w:t>
      </w:r>
      <w:r>
        <w:t>народных</w:t>
      </w:r>
      <w:r>
        <w:rPr>
          <w:spacing w:val="-11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и,</w:t>
      </w:r>
      <w:r>
        <w:rPr>
          <w:spacing w:val="-9"/>
        </w:rPr>
        <w:t xml:space="preserve"> </w:t>
      </w:r>
      <w:r>
        <w:t>прежде</w:t>
      </w:r>
      <w:r>
        <w:rPr>
          <w:spacing w:val="-9"/>
        </w:rPr>
        <w:t xml:space="preserve"> </w:t>
      </w:r>
      <w:r>
        <w:t>всего,</w:t>
      </w:r>
      <w:r>
        <w:rPr>
          <w:spacing w:val="-9"/>
        </w:rPr>
        <w:t xml:space="preserve"> </w:t>
      </w:r>
      <w:r>
        <w:t>ООН.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характеризу-</w:t>
      </w:r>
      <w:r>
        <w:rPr>
          <w:spacing w:val="-48"/>
        </w:rPr>
        <w:t xml:space="preserve"> </w:t>
      </w:r>
      <w:r>
        <w:t>ется</w:t>
      </w:r>
      <w:r>
        <w:rPr>
          <w:spacing w:val="-8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определенной</w:t>
      </w:r>
      <w:r>
        <w:rPr>
          <w:spacing w:val="-7"/>
        </w:rPr>
        <w:t xml:space="preserve"> </w:t>
      </w:r>
      <w:r>
        <w:t>активизацией,</w:t>
      </w:r>
      <w:r>
        <w:rPr>
          <w:spacing w:val="-7"/>
        </w:rPr>
        <w:t xml:space="preserve"> </w:t>
      </w:r>
      <w:r>
        <w:t>ростом</w:t>
      </w:r>
      <w:r>
        <w:rPr>
          <w:spacing w:val="-6"/>
        </w:rPr>
        <w:t xml:space="preserve"> </w:t>
      </w:r>
      <w:r>
        <w:t>операций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поддержа-</w:t>
      </w:r>
      <w:r>
        <w:rPr>
          <w:spacing w:val="-47"/>
        </w:rPr>
        <w:t xml:space="preserve"> </w:t>
      </w:r>
      <w:r>
        <w:t>нию</w:t>
      </w:r>
      <w:r>
        <w:rPr>
          <w:spacing w:val="-12"/>
        </w:rPr>
        <w:t xml:space="preserve"> </w:t>
      </w:r>
      <w:r>
        <w:t>мира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участившимся</w:t>
      </w:r>
      <w:r>
        <w:rPr>
          <w:spacing w:val="-9"/>
        </w:rPr>
        <w:t xml:space="preserve"> </w:t>
      </w:r>
      <w:r>
        <w:t>вмешательством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кризисы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конфликты.</w:t>
      </w:r>
    </w:p>
    <w:p w:rsidR="00E37E53" w:rsidRDefault="00E37E53">
      <w:pPr>
        <w:pStyle w:val="a3"/>
        <w:ind w:left="0"/>
        <w:jc w:val="left"/>
      </w:pPr>
    </w:p>
    <w:p w:rsidR="00E37E53" w:rsidRDefault="00F95E1F">
      <w:pPr>
        <w:pStyle w:val="1"/>
        <w:numPr>
          <w:ilvl w:val="0"/>
          <w:numId w:val="20"/>
        </w:numPr>
        <w:tabs>
          <w:tab w:val="left" w:pos="928"/>
        </w:tabs>
        <w:jc w:val="left"/>
      </w:pPr>
      <w:r>
        <w:t>Значение</w:t>
      </w:r>
      <w:r>
        <w:rPr>
          <w:spacing w:val="-5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конфликте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кризисе</w:t>
      </w:r>
    </w:p>
    <w:p w:rsidR="00E37E53" w:rsidRDefault="00E37E53">
      <w:pPr>
        <w:pStyle w:val="a3"/>
        <w:ind w:left="0"/>
        <w:jc w:val="left"/>
        <w:rPr>
          <w:rFonts w:ascii="Arial"/>
          <w:b/>
        </w:rPr>
      </w:pPr>
    </w:p>
    <w:p w:rsidR="00E37E53" w:rsidRDefault="00F95E1F">
      <w:pPr>
        <w:pStyle w:val="a3"/>
        <w:ind w:right="245" w:firstLine="566"/>
      </w:pPr>
      <w:r>
        <w:t>Итальянский исследователь У. Гори заметил, что войны начина-</w:t>
      </w:r>
      <w:r>
        <w:rPr>
          <w:spacing w:val="1"/>
        </w:rPr>
        <w:t xml:space="preserve"> </w:t>
      </w:r>
      <w:r>
        <w:t>ются не только по идеологическим, политическим, но и по психологиче-</w:t>
      </w:r>
      <w:r>
        <w:rPr>
          <w:spacing w:val="-47"/>
        </w:rPr>
        <w:t xml:space="preserve"> </w:t>
      </w:r>
      <w:r>
        <w:t>ским причинам.</w:t>
      </w:r>
    </w:p>
    <w:p w:rsidR="00E37E53" w:rsidRDefault="00E37E53">
      <w:pPr>
        <w:sectPr w:rsidR="00E37E53">
          <w:footerReference w:type="default" r:id="rId102"/>
          <w:pgSz w:w="16840" w:h="11900" w:orient="landscape"/>
          <w:pgMar w:top="1060" w:right="840" w:bottom="980" w:left="920" w:header="0" w:footer="792" w:gutter="0"/>
          <w:cols w:num="2" w:space="720" w:equalWidth="0">
            <w:col w:w="6457" w:space="1962"/>
            <w:col w:w="6661"/>
          </w:cols>
        </w:sectPr>
      </w:pPr>
    </w:p>
    <w:p w:rsidR="00E37E53" w:rsidRDefault="00F95E1F">
      <w:pPr>
        <w:pStyle w:val="a3"/>
        <w:spacing w:before="66"/>
        <w:ind w:right="38" w:firstLine="566"/>
      </w:pPr>
      <w:r>
        <w:lastRenderedPageBreak/>
        <w:t>По мнению ряда исследователей (Т.Ф. Дмитриев), основные про-</w:t>
      </w:r>
      <w:r>
        <w:rPr>
          <w:spacing w:val="1"/>
        </w:rPr>
        <w:t xml:space="preserve"> </w:t>
      </w:r>
      <w:r>
        <w:t>блемы в переговорах при конфликтах и кризисах лежат в различном вос-</w:t>
      </w:r>
      <w:r>
        <w:rPr>
          <w:spacing w:val="-47"/>
        </w:rPr>
        <w:t xml:space="preserve"> </w:t>
      </w:r>
      <w:r>
        <w:t>приятии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у каждой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rPr>
          <w:spacing w:val="-2"/>
        </w:rPr>
        <w:t>складывается</w:t>
      </w:r>
      <w:r>
        <w:rPr>
          <w:spacing w:val="-10"/>
        </w:rPr>
        <w:t xml:space="preserve"> </w:t>
      </w:r>
      <w:r>
        <w:rPr>
          <w:spacing w:val="-2"/>
        </w:rPr>
        <w:t>собственный</w:t>
      </w:r>
      <w:r>
        <w:rPr>
          <w:spacing w:val="-6"/>
        </w:rPr>
        <w:t xml:space="preserve"> </w:t>
      </w:r>
      <w:r>
        <w:rPr>
          <w:spacing w:val="-1"/>
        </w:rPr>
        <w:t>подход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разрешению</w:t>
      </w:r>
      <w:r>
        <w:rPr>
          <w:spacing w:val="-7"/>
        </w:rPr>
        <w:t xml:space="preserve"> </w:t>
      </w:r>
      <w:r>
        <w:rPr>
          <w:spacing w:val="-1"/>
        </w:rPr>
        <w:t>конфликта.</w:t>
      </w:r>
      <w:r>
        <w:rPr>
          <w:spacing w:val="-7"/>
        </w:rPr>
        <w:t xml:space="preserve"> </w:t>
      </w:r>
      <w:r>
        <w:rPr>
          <w:spacing w:val="-1"/>
        </w:rPr>
        <w:t>Не</w:t>
      </w:r>
      <w:r>
        <w:rPr>
          <w:spacing w:val="-8"/>
        </w:rPr>
        <w:t xml:space="preserve"> </w:t>
      </w:r>
      <w:r>
        <w:rPr>
          <w:spacing w:val="-1"/>
        </w:rPr>
        <w:t>случайно</w:t>
      </w:r>
      <w:r>
        <w:rPr>
          <w:spacing w:val="-47"/>
        </w:rPr>
        <w:t xml:space="preserve"> </w:t>
      </w:r>
      <w:r>
        <w:t>в Уставе ЮНЕСКО дана формулировка: «Войны начинаются в сознании</w:t>
      </w:r>
      <w:r>
        <w:rPr>
          <w:spacing w:val="-47"/>
        </w:rPr>
        <w:t xml:space="preserve"> </w:t>
      </w:r>
      <w:r>
        <w:t>людей». Отсюда следует, что и урегулирование конфликтов надо начи-</w:t>
      </w:r>
      <w:r>
        <w:rPr>
          <w:spacing w:val="1"/>
        </w:rPr>
        <w:t xml:space="preserve"> </w:t>
      </w:r>
      <w:r>
        <w:t>нать с изменения сознания и восприятия конфликта его участниками. И</w:t>
      </w:r>
      <w:r>
        <w:rPr>
          <w:spacing w:val="1"/>
        </w:rPr>
        <w:t xml:space="preserve"> </w:t>
      </w:r>
      <w:r>
        <w:t>при этом, как указывает М.М. Лебедева, каким бы далёким от действи-</w:t>
      </w:r>
      <w:r>
        <w:rPr>
          <w:spacing w:val="1"/>
        </w:rPr>
        <w:t xml:space="preserve"> </w:t>
      </w:r>
      <w:r>
        <w:rPr>
          <w:spacing w:val="-1"/>
        </w:rPr>
        <w:t>тельности</w:t>
      </w:r>
      <w:r>
        <w:rPr>
          <w:spacing w:val="-9"/>
        </w:rPr>
        <w:t xml:space="preserve"> </w:t>
      </w:r>
      <w:r>
        <w:rPr>
          <w:spacing w:val="-1"/>
        </w:rPr>
        <w:t>не</w:t>
      </w:r>
      <w:r>
        <w:rPr>
          <w:spacing w:val="-10"/>
        </w:rPr>
        <w:t xml:space="preserve"> </w:t>
      </w:r>
      <w:r>
        <w:rPr>
          <w:spacing w:val="-1"/>
        </w:rPr>
        <w:t>было</w:t>
      </w:r>
      <w:r>
        <w:rPr>
          <w:spacing w:val="-9"/>
        </w:rPr>
        <w:t xml:space="preserve"> </w:t>
      </w:r>
      <w:r>
        <w:rPr>
          <w:spacing w:val="-1"/>
        </w:rPr>
        <w:t>восприятие</w:t>
      </w:r>
      <w:r>
        <w:rPr>
          <w:spacing w:val="-9"/>
        </w:rPr>
        <w:t xml:space="preserve"> </w:t>
      </w:r>
      <w:r>
        <w:rPr>
          <w:spacing w:val="-1"/>
        </w:rPr>
        <w:t>сторонами</w:t>
      </w:r>
      <w:r>
        <w:rPr>
          <w:spacing w:val="-12"/>
        </w:rPr>
        <w:t xml:space="preserve"> </w:t>
      </w:r>
      <w:r>
        <w:rPr>
          <w:spacing w:val="-1"/>
        </w:rPr>
        <w:t>друг</w:t>
      </w:r>
      <w:r>
        <w:rPr>
          <w:spacing w:val="-8"/>
        </w:rPr>
        <w:t xml:space="preserve"> </w:t>
      </w:r>
      <w:r>
        <w:rPr>
          <w:spacing w:val="-1"/>
        </w:rPr>
        <w:t>друга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причин</w:t>
      </w:r>
      <w:r>
        <w:rPr>
          <w:spacing w:val="-9"/>
        </w:rPr>
        <w:t xml:space="preserve"> </w:t>
      </w:r>
      <w:r>
        <w:rPr>
          <w:spacing w:val="-1"/>
        </w:rPr>
        <w:t>конфликта,</w:t>
      </w:r>
      <w:r>
        <w:rPr>
          <w:spacing w:val="-47"/>
        </w:rPr>
        <w:t xml:space="preserve"> </w:t>
      </w:r>
      <w:r>
        <w:t>с ним надо считаться, потому что особенности восприятия являются не</w:t>
      </w:r>
      <w:r>
        <w:rPr>
          <w:spacing w:val="1"/>
        </w:rPr>
        <w:t xml:space="preserve"> </w:t>
      </w:r>
      <w:r>
        <w:rPr>
          <w:spacing w:val="-2"/>
        </w:rPr>
        <w:t>только</w:t>
      </w:r>
      <w:r>
        <w:rPr>
          <w:spacing w:val="-10"/>
        </w:rPr>
        <w:t xml:space="preserve"> </w:t>
      </w:r>
      <w:r>
        <w:rPr>
          <w:spacing w:val="-1"/>
        </w:rPr>
        <w:t>фактором</w:t>
      </w:r>
      <w:r>
        <w:rPr>
          <w:spacing w:val="-9"/>
        </w:rPr>
        <w:t xml:space="preserve"> </w:t>
      </w:r>
      <w:r>
        <w:rPr>
          <w:spacing w:val="-1"/>
        </w:rPr>
        <w:t>реальности,</w:t>
      </w:r>
      <w:r>
        <w:rPr>
          <w:spacing w:val="-10"/>
        </w:rPr>
        <w:t xml:space="preserve"> </w:t>
      </w:r>
      <w:r>
        <w:rPr>
          <w:spacing w:val="-1"/>
        </w:rPr>
        <w:t>но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объективным</w:t>
      </w:r>
      <w:r>
        <w:rPr>
          <w:spacing w:val="-9"/>
        </w:rPr>
        <w:t xml:space="preserve"> </w:t>
      </w:r>
      <w:r>
        <w:rPr>
          <w:spacing w:val="-1"/>
        </w:rPr>
        <w:t>параметром</w:t>
      </w:r>
      <w:r>
        <w:rPr>
          <w:spacing w:val="-9"/>
        </w:rPr>
        <w:t xml:space="preserve"> </w:t>
      </w:r>
      <w:r>
        <w:rPr>
          <w:spacing w:val="-1"/>
        </w:rPr>
        <w:t>ситуации</w:t>
      </w:r>
      <w:r>
        <w:rPr>
          <w:spacing w:val="-1"/>
          <w:vertAlign w:val="superscript"/>
        </w:rPr>
        <w:t>1</w:t>
      </w:r>
      <w:r>
        <w:rPr>
          <w:spacing w:val="-1"/>
        </w:rPr>
        <w:t>.</w:t>
      </w:r>
    </w:p>
    <w:p w:rsidR="00E37E53" w:rsidRDefault="00F95E1F">
      <w:pPr>
        <w:pStyle w:val="a3"/>
        <w:spacing w:before="2"/>
        <w:ind w:right="40" w:firstLine="566"/>
      </w:pPr>
      <w:r>
        <w:t>Начнём с того, что в конфликтной ситуации стороны выбирают</w:t>
      </w:r>
      <w:r>
        <w:rPr>
          <w:spacing w:val="1"/>
        </w:rPr>
        <w:t xml:space="preserve"> </w:t>
      </w:r>
      <w:r>
        <w:t>силовые или мирные способы разрешения противоречий. При этом они</w:t>
      </w:r>
      <w:r>
        <w:rPr>
          <w:spacing w:val="1"/>
        </w:rPr>
        <w:t xml:space="preserve"> </w:t>
      </w:r>
      <w:r>
        <w:t>исходят не столько из объективных позиций, сколько из того, как они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оценивают</w:t>
      </w:r>
      <w:r>
        <w:rPr>
          <w:spacing w:val="-1"/>
        </w:rPr>
        <w:t xml:space="preserve"> </w:t>
      </w:r>
      <w:r>
        <w:t>обстановку.</w:t>
      </w:r>
    </w:p>
    <w:p w:rsidR="00E37E53" w:rsidRDefault="00F95E1F">
      <w:pPr>
        <w:pStyle w:val="a3"/>
        <w:ind w:right="39" w:firstLine="566"/>
      </w:pPr>
      <w:r>
        <w:t>Один из первых и главных исследователей проблемы восприятия</w:t>
      </w:r>
      <w:r>
        <w:rPr>
          <w:spacing w:val="1"/>
        </w:rPr>
        <w:t xml:space="preserve"> </w:t>
      </w:r>
      <w:r>
        <w:t>участников конфликта американский исследователь К. Баулдинг утвер-</w:t>
      </w:r>
      <w:r>
        <w:rPr>
          <w:spacing w:val="1"/>
        </w:rPr>
        <w:t xml:space="preserve"> </w:t>
      </w:r>
      <w:r>
        <w:t>ждает, что восприятие является не только отражением внешней реаль-</w:t>
      </w:r>
      <w:r>
        <w:rPr>
          <w:spacing w:val="1"/>
        </w:rPr>
        <w:t xml:space="preserve"> </w:t>
      </w:r>
      <w:r>
        <w:t>ности, но и развивается по собственным законам. Образы восприятия</w:t>
      </w:r>
      <w:r>
        <w:rPr>
          <w:spacing w:val="1"/>
        </w:rPr>
        <w:t xml:space="preserve"> </w:t>
      </w:r>
      <w:r>
        <w:t>могут усиливать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ослаблять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возникать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исчезать.</w:t>
      </w:r>
    </w:p>
    <w:p w:rsidR="00E37E53" w:rsidRDefault="00F95E1F">
      <w:pPr>
        <w:ind w:left="157" w:right="38" w:firstLine="566"/>
        <w:jc w:val="both"/>
        <w:rPr>
          <w:i/>
          <w:sz w:val="20"/>
        </w:rPr>
      </w:pPr>
      <w:r>
        <w:rPr>
          <w:sz w:val="20"/>
        </w:rPr>
        <w:t>Вообще, наличие противоречий не обязательно ведёт к конфлик-</w:t>
      </w:r>
      <w:r>
        <w:rPr>
          <w:spacing w:val="1"/>
          <w:sz w:val="20"/>
        </w:rPr>
        <w:t xml:space="preserve"> </w:t>
      </w:r>
      <w:r>
        <w:rPr>
          <w:sz w:val="20"/>
        </w:rPr>
        <w:t>ту. Для развития конфликта стороны должны осознавать, что их цели 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интересы несовместимы, при этом получить установки на конфликтный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 их разрешения. Важно подчеркнуть, что цели и интересы могут и</w:t>
      </w:r>
      <w:r>
        <w:rPr>
          <w:spacing w:val="-47"/>
          <w:sz w:val="20"/>
        </w:rPr>
        <w:t xml:space="preserve"> </w:t>
      </w:r>
      <w:r>
        <w:rPr>
          <w:sz w:val="20"/>
        </w:rPr>
        <w:t>не противоречить друг другу. Но если они воспринимаются как взаимо-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исключающие, то это может вызвать конфликт. (</w:t>
      </w:r>
      <w:r>
        <w:rPr>
          <w:i/>
          <w:sz w:val="20"/>
        </w:rPr>
        <w:t>Например, Карибский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кризис – главный фактор едва не начавшейся третьей мировой войны –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неверное восприятие сторонами конфликта основных намерений друг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друга: каждая сторона исходила из того, что противоположная сто-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рона преследует крайне агрессивные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цели.)</w:t>
      </w:r>
    </w:p>
    <w:p w:rsidR="00E37E53" w:rsidRDefault="00F95E1F">
      <w:pPr>
        <w:pStyle w:val="a3"/>
        <w:ind w:right="38" w:firstLine="566"/>
      </w:pPr>
      <w:r>
        <w:rPr>
          <w:w w:val="95"/>
        </w:rPr>
        <w:t>Несоответствие</w:t>
      </w:r>
      <w:r>
        <w:rPr>
          <w:spacing w:val="-4"/>
          <w:w w:val="95"/>
        </w:rPr>
        <w:t xml:space="preserve"> </w:t>
      </w:r>
      <w:r>
        <w:rPr>
          <w:w w:val="95"/>
        </w:rPr>
        <w:t>восприятия</w:t>
      </w:r>
      <w:r>
        <w:rPr>
          <w:spacing w:val="-5"/>
          <w:w w:val="95"/>
        </w:rPr>
        <w:t xml:space="preserve"> </w:t>
      </w:r>
      <w:r>
        <w:rPr>
          <w:w w:val="95"/>
        </w:rPr>
        <w:t>может</w:t>
      </w:r>
      <w:r>
        <w:rPr>
          <w:spacing w:val="-5"/>
          <w:w w:val="95"/>
        </w:rPr>
        <w:t xml:space="preserve"> </w:t>
      </w:r>
      <w:r>
        <w:rPr>
          <w:w w:val="95"/>
        </w:rPr>
        <w:t>не</w:t>
      </w:r>
      <w:r>
        <w:rPr>
          <w:spacing w:val="-4"/>
          <w:w w:val="95"/>
        </w:rPr>
        <w:t xml:space="preserve"> </w:t>
      </w:r>
      <w:r>
        <w:rPr>
          <w:w w:val="95"/>
        </w:rPr>
        <w:t>только</w:t>
      </w:r>
      <w:r>
        <w:rPr>
          <w:spacing w:val="-3"/>
          <w:w w:val="95"/>
        </w:rPr>
        <w:t xml:space="preserve"> </w:t>
      </w:r>
      <w:r>
        <w:rPr>
          <w:w w:val="95"/>
        </w:rPr>
        <w:t>породить</w:t>
      </w:r>
      <w:r>
        <w:rPr>
          <w:spacing w:val="-4"/>
          <w:w w:val="95"/>
        </w:rPr>
        <w:t xml:space="preserve"> </w:t>
      </w:r>
      <w:r>
        <w:rPr>
          <w:w w:val="95"/>
        </w:rPr>
        <w:t>конфликты,</w:t>
      </w:r>
      <w:r>
        <w:rPr>
          <w:spacing w:val="-3"/>
          <w:w w:val="95"/>
        </w:rPr>
        <w:t xml:space="preserve"> </w:t>
      </w:r>
      <w:r>
        <w:rPr>
          <w:w w:val="95"/>
        </w:rPr>
        <w:t>но</w:t>
      </w:r>
      <w:r>
        <w:rPr>
          <w:spacing w:val="-46"/>
          <w:w w:val="95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создать</w:t>
      </w:r>
      <w:r>
        <w:rPr>
          <w:spacing w:val="-9"/>
        </w:rPr>
        <w:t xml:space="preserve"> </w:t>
      </w:r>
      <w:r>
        <w:rPr>
          <w:spacing w:val="-5"/>
        </w:rPr>
        <w:t>много</w:t>
      </w:r>
      <w:r>
        <w:rPr>
          <w:spacing w:val="-8"/>
        </w:rPr>
        <w:t xml:space="preserve"> </w:t>
      </w:r>
      <w:r>
        <w:rPr>
          <w:spacing w:val="-5"/>
        </w:rPr>
        <w:t>сложностей</w:t>
      </w:r>
      <w:r>
        <w:rPr>
          <w:spacing w:val="-11"/>
        </w:rPr>
        <w:t xml:space="preserve"> </w:t>
      </w:r>
      <w:r>
        <w:rPr>
          <w:spacing w:val="-5"/>
        </w:rPr>
        <w:t>при</w:t>
      </w:r>
      <w:r>
        <w:rPr>
          <w:spacing w:val="-10"/>
        </w:rPr>
        <w:t xml:space="preserve"> </w:t>
      </w:r>
      <w:r>
        <w:rPr>
          <w:spacing w:val="-5"/>
        </w:rPr>
        <w:t>их</w:t>
      </w:r>
      <w:r>
        <w:rPr>
          <w:spacing w:val="-9"/>
        </w:rPr>
        <w:t xml:space="preserve"> </w:t>
      </w:r>
      <w:r>
        <w:rPr>
          <w:spacing w:val="-5"/>
        </w:rPr>
        <w:t>урегулировании</w:t>
      </w:r>
      <w:r>
        <w:rPr>
          <w:spacing w:val="-10"/>
        </w:rPr>
        <w:t xml:space="preserve"> </w:t>
      </w:r>
      <w:r>
        <w:rPr>
          <w:spacing w:val="-4"/>
        </w:rPr>
        <w:t>(особенно</w:t>
      </w:r>
      <w:r>
        <w:rPr>
          <w:spacing w:val="-6"/>
        </w:rPr>
        <w:t xml:space="preserve"> </w:t>
      </w:r>
      <w:r>
        <w:rPr>
          <w:spacing w:val="-4"/>
        </w:rPr>
        <w:t>у</w:t>
      </w:r>
      <w:r>
        <w:rPr>
          <w:spacing w:val="-13"/>
        </w:rPr>
        <w:t xml:space="preserve"> </w:t>
      </w:r>
      <w:r>
        <w:rPr>
          <w:spacing w:val="-4"/>
        </w:rPr>
        <w:t>лидеров).</w:t>
      </w:r>
    </w:p>
    <w:p w:rsidR="00E37E53" w:rsidRDefault="00F95E1F">
      <w:pPr>
        <w:pStyle w:val="a3"/>
        <w:ind w:right="40" w:firstLine="566"/>
      </w:pPr>
      <w:r>
        <w:t>Американский</w:t>
      </w:r>
      <w:r>
        <w:rPr>
          <w:spacing w:val="1"/>
        </w:rPr>
        <w:t xml:space="preserve"> </w:t>
      </w:r>
      <w:r>
        <w:t>исследователь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Стоссинджер</w:t>
      </w:r>
      <w:r>
        <w:rPr>
          <w:spacing w:val="1"/>
        </w:rPr>
        <w:t xml:space="preserve"> </w:t>
      </w:r>
      <w:r>
        <w:t>выявил,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 вооружённых конфликтов в ХХ веке основными фактора-</w:t>
      </w:r>
      <w:r>
        <w:rPr>
          <w:spacing w:val="1"/>
        </w:rPr>
        <w:t xml:space="preserve"> </w:t>
      </w:r>
      <w:r>
        <w:t>ми были ошибки восприятия лидеров, которые заключались как в не-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неверной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личностных черт лидера другой стороны, так и в ошибочном воспри-</w:t>
      </w:r>
      <w:r>
        <w:rPr>
          <w:spacing w:val="1"/>
        </w:rPr>
        <w:t xml:space="preserve"> </w:t>
      </w:r>
      <w:r>
        <w:t>ятии</w:t>
      </w:r>
      <w:r>
        <w:rPr>
          <w:spacing w:val="-2"/>
        </w:rPr>
        <w:t xml:space="preserve"> </w:t>
      </w:r>
      <w:r>
        <w:t>намерений</w:t>
      </w:r>
      <w:r>
        <w:rPr>
          <w:spacing w:val="-2"/>
        </w:rPr>
        <w:t xml:space="preserve"> </w:t>
      </w:r>
      <w:r>
        <w:t>противоположной</w:t>
      </w:r>
      <w:r>
        <w:rPr>
          <w:spacing w:val="-2"/>
        </w:rPr>
        <w:t xml:space="preserve"> </w:t>
      </w:r>
      <w:r>
        <w:t>стороны,</w:t>
      </w:r>
      <w:r>
        <w:rPr>
          <w:spacing w:val="-1"/>
        </w:rPr>
        <w:t xml:space="preserve"> </w:t>
      </w:r>
      <w:r>
        <w:t>недооценке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сил.</w:t>
      </w:r>
    </w:p>
    <w:p w:rsidR="00E37E53" w:rsidRDefault="00F95E1F">
      <w:pPr>
        <w:pStyle w:val="a3"/>
        <w:ind w:left="723"/>
      </w:pPr>
      <w:r>
        <w:t>Значение</w:t>
      </w:r>
      <w:r>
        <w:rPr>
          <w:spacing w:val="-4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иллюстрирует</w:t>
      </w:r>
      <w:r>
        <w:rPr>
          <w:spacing w:val="-5"/>
        </w:rPr>
        <w:t xml:space="preserve"> </w:t>
      </w:r>
      <w:r>
        <w:t>исторический</w:t>
      </w:r>
      <w:r>
        <w:rPr>
          <w:spacing w:val="-4"/>
        </w:rPr>
        <w:t xml:space="preserve"> </w:t>
      </w:r>
      <w:r>
        <w:t>пример.</w:t>
      </w:r>
    </w:p>
    <w:p w:rsidR="00E37E53" w:rsidRDefault="0094632C">
      <w:pPr>
        <w:pStyle w:val="a3"/>
        <w:spacing w:before="4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107950</wp:posOffset>
                </wp:positionV>
                <wp:extent cx="1828800" cy="7620"/>
                <wp:effectExtent l="0" t="0" r="0" b="0"/>
                <wp:wrapTopAndBottom/>
                <wp:docPr id="38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21B99" id="Rectangle 55" o:spid="_x0000_s1026" style="position:absolute;margin-left:53.85pt;margin-top:8.5pt;width:2in;height:.6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UTegIAAPwEAAAOAAAAZHJzL2Uyb0RvYy54bWysVF1v2yAUfZ+0/4B4T/1RJ7GtOFWbLtOk&#10;bqvW7QcQwDEaBgYkTjftv++Cky7dXqppfsDAvVzOvedcFleHXqI9t05o1eDsIsWIK6qZUNsGf/m8&#10;npQYOU8UI1Ir3uBH7vDV8vWrxWBqnutOS8YtgiDK1YNpcOe9qZPE0Y73xF1owxUYW2174mFptwmz&#10;ZIDovUzyNJ0lg7bMWE25c7B7OxrxMsZvW079x7Z13CPZYMDm42jjuAljslyQemuJ6QQ9wiD/gKIn&#10;QsGlT6FuiSdoZ8VfoXpBrXa69RdU94luW0F5zAGyydI/snnoiOExFyiOM09lcv8vLP2wv7dIsAZf&#10;lpcYKdIDSZ+gbERtJUfTaajQYFwNjg/m3oYcnbnT9KtDSq86cOPX1uqh44QBriz4J88OhIWDo2gz&#10;vNcMwpOd17FYh9b2ISCUAR0iJ49PnPCDRxQ2szIvyxSoo2Cbz/JIWULq01ljnX/LdY/CpMEWoMfY&#10;ZH/nfMBC6pNLxK6lYGshZVzY7WYlLdqToI74RfiQ4rmbVMFZ6XBsjDjuAES4I9gC2Mj2jyrLi/Qm&#10;rybrWTmfFOtiOqnmaTlJs+qmmqVFVdyufwaAWVF3gjGu7oTiJ+VlxcuYPfbAqJmoPTQ0uJrm05j7&#10;M/TuZUn2wkMjStE3GMoN39gagdY3ikHapPZEyHGePIcfqww1OP1jVaIIAu+jfjaaPYIGrAaSgE14&#10;MmDSafsdowHar8Hu245YjpF8p0BHVVYUoV/jopjOgXdkzy2bcwtRFEI12GM0Tld+7PGdsWLbwU1Z&#10;LIzS16C9VkRhBF2OqI6KhRaLGRyfg9DD5+vo9fvRWv4CAAD//wMAUEsDBBQABgAIAAAAIQCZ+q6d&#10;3AAAAAkBAAAPAAAAZHJzL2Rvd25yZXYueG1sTE/LTsMwELwj8Q/WInGjNoGSNI1TUSSOSLRwoDcn&#10;3iZR43WI3Tbw9SwnuO08NDtTrCbXixOOofOk4XamQCDV3nbUaHh/e77JQIRoyJreE2r4wgCr8vKi&#10;MLn1Z9rgaRsbwSEUcqOhjXHIpQx1i86EmR+QWNv70ZnIcGykHc2Zw10vE6UepDMd8YfWDPjUYn3Y&#10;Hp2G9SJbf77e08v3ptrh7qM6zJNRaX19NT0uQUSc4p8ZfutzdSi5U+WPZIPoGas0ZSsfKW9iw91i&#10;zkTFRJaALAv5f0H5AwAA//8DAFBLAQItABQABgAIAAAAIQC2gziS/gAAAOEBAAATAAAAAAAAAAAA&#10;AAAAAAAAAABbQ29udGVudF9UeXBlc10ueG1sUEsBAi0AFAAGAAgAAAAhADj9If/WAAAAlAEAAAsA&#10;AAAAAAAAAAAAAAAALwEAAF9yZWxzLy5yZWxzUEsBAi0AFAAGAAgAAAAhAJ885RN6AgAA/AQAAA4A&#10;AAAAAAAAAAAAAAAALgIAAGRycy9lMm9Eb2MueG1sUEsBAi0AFAAGAAgAAAAhAJn6rp3cAAAACQEA&#10;AA8AAAAAAAAAAAAAAAAA1A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9"/>
        <w:jc w:val="both"/>
        <w:rPr>
          <w:sz w:val="18"/>
        </w:rPr>
      </w:pPr>
      <w:r>
        <w:rPr>
          <w:spacing w:val="-4"/>
          <w:sz w:val="18"/>
          <w:vertAlign w:val="superscript"/>
        </w:rPr>
        <w:t>1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См.:</w:t>
      </w:r>
      <w:r>
        <w:rPr>
          <w:spacing w:val="-9"/>
          <w:sz w:val="18"/>
        </w:rPr>
        <w:t xml:space="preserve"> </w:t>
      </w:r>
      <w:r>
        <w:rPr>
          <w:i/>
          <w:spacing w:val="-4"/>
          <w:sz w:val="18"/>
        </w:rPr>
        <w:t>Лебедева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М.М.</w:t>
      </w:r>
      <w:r>
        <w:rPr>
          <w:i/>
          <w:spacing w:val="-9"/>
          <w:sz w:val="18"/>
        </w:rPr>
        <w:t xml:space="preserve"> </w:t>
      </w:r>
      <w:r>
        <w:rPr>
          <w:spacing w:val="-4"/>
          <w:sz w:val="18"/>
        </w:rPr>
        <w:t>Политическое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урегулирование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конфликтов.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–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М.,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1997.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lastRenderedPageBreak/>
        <w:t>В 1865 году Отто фон Бисмарку нужно было, чтобы Австрия под-</w:t>
      </w:r>
      <w:r>
        <w:rPr>
          <w:spacing w:val="-47"/>
        </w:rPr>
        <w:t xml:space="preserve"> </w:t>
      </w:r>
      <w:r>
        <w:t>писала соглашение, которое полностью отвечало интересам Пруссии.</w:t>
      </w:r>
      <w:r>
        <w:rPr>
          <w:spacing w:val="1"/>
        </w:rPr>
        <w:t xml:space="preserve"> </w:t>
      </w:r>
      <w:r>
        <w:t>Бисмарку приходилось хитрить, чтобы добиться своего. Участник пере-</w:t>
      </w:r>
      <w:r>
        <w:rPr>
          <w:spacing w:val="1"/>
        </w:rPr>
        <w:t xml:space="preserve"> </w:t>
      </w:r>
      <w:r>
        <w:t>говоров с австрийской стороны граф Бломе был заядлым картёжником.</w:t>
      </w:r>
      <w:r>
        <w:rPr>
          <w:spacing w:val="1"/>
        </w:rPr>
        <w:t xml:space="preserve"> </w:t>
      </w:r>
      <w:r>
        <w:t>Его любимой игрой был куинс, и он часто говаривал, что мог бы судить</w:t>
      </w:r>
      <w:r>
        <w:rPr>
          <w:spacing w:val="1"/>
        </w:rPr>
        <w:t xml:space="preserve"> </w:t>
      </w:r>
      <w:r>
        <w:t>о человеке</w:t>
      </w:r>
      <w:r>
        <w:rPr>
          <w:spacing w:val="-1"/>
        </w:rPr>
        <w:t xml:space="preserve"> </w:t>
      </w:r>
      <w:r>
        <w:t>по тому,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играет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куинс. Бисмарк</w:t>
      </w:r>
      <w:r>
        <w:rPr>
          <w:spacing w:val="-2"/>
        </w:rPr>
        <w:t xml:space="preserve"> </w:t>
      </w:r>
      <w:r>
        <w:t>знал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этом.</w:t>
      </w:r>
    </w:p>
    <w:p w:rsidR="00E37E53" w:rsidRDefault="00F95E1F">
      <w:pPr>
        <w:pStyle w:val="a3"/>
        <w:ind w:right="244" w:firstLine="566"/>
      </w:pPr>
      <w:r>
        <w:t>Вечером накануне начала переговоров Бисмарк с невинным ли-</w:t>
      </w:r>
      <w:r>
        <w:rPr>
          <w:spacing w:val="1"/>
        </w:rPr>
        <w:t xml:space="preserve"> </w:t>
      </w:r>
      <w:r>
        <w:t>цом пригласил Бломе на игру в куинс. Позднее он писал: «С тех пор я</w:t>
      </w:r>
      <w:r>
        <w:rPr>
          <w:spacing w:val="1"/>
        </w:rPr>
        <w:t xml:space="preserve"> </w:t>
      </w:r>
      <w:r>
        <w:t>никогда больше не садился играть в куинс. Я играл так неосмотритель-</w:t>
      </w:r>
      <w:r>
        <w:rPr>
          <w:spacing w:val="1"/>
        </w:rPr>
        <w:t xml:space="preserve"> </w:t>
      </w:r>
      <w:r>
        <w:t>но, опрометчиво, что все были поражены. Я проиграл несколько тысяч</w:t>
      </w:r>
      <w:r>
        <w:rPr>
          <w:spacing w:val="1"/>
        </w:rPr>
        <w:t xml:space="preserve"> </w:t>
      </w:r>
      <w:r>
        <w:t>талеров (ден. единица того времени), но мне удалось одурачить (Бломе),</w:t>
      </w:r>
      <w:r>
        <w:rPr>
          <w:spacing w:val="-47"/>
        </w:rPr>
        <w:t xml:space="preserve"> </w:t>
      </w:r>
      <w:r>
        <w:t>заставив его поверить, что я более азартен, чем на самом деле, и я не</w:t>
      </w:r>
      <w:r>
        <w:rPr>
          <w:spacing w:val="1"/>
        </w:rPr>
        <w:t xml:space="preserve"> </w:t>
      </w:r>
      <w:r>
        <w:t>мешал ему так думать». Бисмарк не только показался безрассудным, он</w:t>
      </w:r>
      <w:r>
        <w:rPr>
          <w:spacing w:val="1"/>
        </w:rPr>
        <w:t xml:space="preserve"> </w:t>
      </w:r>
      <w:r>
        <w:t>вёл себя как человек неумный и недалёкий, говорил глупости, непре-</w:t>
      </w:r>
      <w:r>
        <w:rPr>
          <w:spacing w:val="1"/>
        </w:rPr>
        <w:t xml:space="preserve"> </w:t>
      </w:r>
      <w:r>
        <w:t>рывно болтал,</w:t>
      </w:r>
      <w:r>
        <w:rPr>
          <w:spacing w:val="-1"/>
        </w:rPr>
        <w:t xml:space="preserve"> </w:t>
      </w:r>
      <w:r>
        <w:t>показывая,</w:t>
      </w:r>
      <w:r>
        <w:rPr>
          <w:spacing w:val="-1"/>
        </w:rPr>
        <w:t xml:space="preserve"> </w:t>
      </w:r>
      <w:r>
        <w:t>что не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держать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руках.</w:t>
      </w:r>
    </w:p>
    <w:p w:rsidR="00E37E53" w:rsidRDefault="00F95E1F">
      <w:pPr>
        <w:pStyle w:val="a3"/>
        <w:spacing w:before="1"/>
        <w:ind w:right="242" w:firstLine="566"/>
      </w:pPr>
      <w:r>
        <w:t>Всё это заставило Бломе думать, что он получает ценную инфор-</w:t>
      </w:r>
      <w:r>
        <w:rPr>
          <w:spacing w:val="1"/>
        </w:rPr>
        <w:t xml:space="preserve"> </w:t>
      </w:r>
      <w:r>
        <w:t>мацию. Он знал об агрессивности Бисмарка – за пруссаком уже закре-</w:t>
      </w:r>
      <w:r>
        <w:rPr>
          <w:spacing w:val="1"/>
        </w:rPr>
        <w:t xml:space="preserve"> </w:t>
      </w:r>
      <w:r>
        <w:t>пилась такая репутация, и своим поведением он подтверждал её. А аг-</w:t>
      </w:r>
      <w:r>
        <w:rPr>
          <w:spacing w:val="1"/>
        </w:rPr>
        <w:t xml:space="preserve"> </w:t>
      </w:r>
      <w:r>
        <w:t>рессивные люди, как было известно Бломе, обычно глупы и несдержан-</w:t>
      </w:r>
      <w:r>
        <w:rPr>
          <w:spacing w:val="1"/>
        </w:rPr>
        <w:t xml:space="preserve"> </w:t>
      </w:r>
      <w:r>
        <w:t>ны.</w:t>
      </w:r>
      <w:r>
        <w:rPr>
          <w:spacing w:val="12"/>
        </w:rPr>
        <w:t xml:space="preserve"> </w:t>
      </w:r>
      <w:r>
        <w:t>Поэтому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моменту</w:t>
      </w:r>
      <w:r>
        <w:rPr>
          <w:spacing w:val="13"/>
        </w:rPr>
        <w:t xml:space="preserve"> </w:t>
      </w:r>
      <w:r>
        <w:t>подписания</w:t>
      </w:r>
      <w:r>
        <w:rPr>
          <w:spacing w:val="12"/>
        </w:rPr>
        <w:t xml:space="preserve"> </w:t>
      </w:r>
      <w:r>
        <w:t>соглашения</w:t>
      </w:r>
      <w:r>
        <w:rPr>
          <w:spacing w:val="12"/>
        </w:rPr>
        <w:t xml:space="preserve"> </w:t>
      </w:r>
      <w:r>
        <w:t>Бломе</w:t>
      </w:r>
      <w:r>
        <w:rPr>
          <w:spacing w:val="15"/>
        </w:rPr>
        <w:t xml:space="preserve"> </w:t>
      </w:r>
      <w:r>
        <w:t>был</w:t>
      </w:r>
      <w:r>
        <w:rPr>
          <w:spacing w:val="13"/>
        </w:rPr>
        <w:t xml:space="preserve"> </w:t>
      </w:r>
      <w:r>
        <w:t>уверен,</w:t>
      </w:r>
      <w:r>
        <w:rPr>
          <w:spacing w:val="13"/>
        </w:rPr>
        <w:t xml:space="preserve"> </w:t>
      </w:r>
      <w:r>
        <w:t>что</w:t>
      </w:r>
      <w:r>
        <w:rPr>
          <w:spacing w:val="-47"/>
        </w:rPr>
        <w:t xml:space="preserve"> </w:t>
      </w:r>
      <w:r>
        <w:t>у него есть преимущество. Безголовый дурень вроде Бисмарка, считал</w:t>
      </w:r>
      <w:r>
        <w:rPr>
          <w:spacing w:val="1"/>
        </w:rPr>
        <w:t xml:space="preserve"> </w:t>
      </w:r>
      <w:r>
        <w:t>он, неспособен на хладнокровный расчёт или обман. Поэтому Бломе</w:t>
      </w:r>
      <w:r>
        <w:rPr>
          <w:spacing w:val="1"/>
        </w:rPr>
        <w:t xml:space="preserve"> </w:t>
      </w:r>
      <w:r>
        <w:t>лишь мельком просмотрел договор, прежде чем подписать его, и не стал</w:t>
      </w:r>
      <w:r>
        <w:rPr>
          <w:spacing w:val="-47"/>
        </w:rPr>
        <w:t xml:space="preserve"> </w:t>
      </w:r>
      <w:r>
        <w:t>изучать его окончательный вариант. Не успели высохнуть чернила, как</w:t>
      </w:r>
      <w:r>
        <w:rPr>
          <w:spacing w:val="1"/>
        </w:rPr>
        <w:t xml:space="preserve"> </w:t>
      </w:r>
      <w:r>
        <w:t>Бисмарк радостно выкрикнул ему в лицо: «Ну и ну, никогда бы не пове-</w:t>
      </w:r>
      <w:r>
        <w:rPr>
          <w:spacing w:val="1"/>
        </w:rPr>
        <w:t xml:space="preserve"> </w:t>
      </w:r>
      <w:r>
        <w:t>рил, что найдётся австрийский дипломат, который согласится подписать</w:t>
      </w:r>
      <w:r>
        <w:rPr>
          <w:spacing w:val="-47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документ!»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spacing w:before="1"/>
        <w:ind w:right="244" w:firstLine="566"/>
      </w:pPr>
      <w:r>
        <w:rPr>
          <w:spacing w:val="-1"/>
        </w:rPr>
        <w:t>Одной</w:t>
      </w:r>
      <w:r>
        <w:rPr>
          <w:spacing w:val="-9"/>
        </w:rPr>
        <w:t xml:space="preserve"> </w:t>
      </w:r>
      <w:r>
        <w:rPr>
          <w:spacing w:val="-1"/>
        </w:rPr>
        <w:t>из</w:t>
      </w:r>
      <w:r>
        <w:rPr>
          <w:spacing w:val="-8"/>
        </w:rPr>
        <w:t xml:space="preserve"> </w:t>
      </w:r>
      <w:r>
        <w:rPr>
          <w:spacing w:val="-1"/>
        </w:rPr>
        <w:t>особенностей</w:t>
      </w:r>
      <w:r>
        <w:rPr>
          <w:spacing w:val="-11"/>
        </w:rPr>
        <w:t xml:space="preserve"> </w:t>
      </w:r>
      <w:r>
        <w:rPr>
          <w:spacing w:val="-1"/>
        </w:rPr>
        <w:t>восприятия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конфликта</w:t>
      </w:r>
      <w:r>
        <w:rPr>
          <w:spacing w:val="-9"/>
        </w:rPr>
        <w:t xml:space="preserve"> </w:t>
      </w:r>
      <w:r>
        <w:t>является</w:t>
      </w:r>
      <w:r>
        <w:rPr>
          <w:spacing w:val="-48"/>
        </w:rPr>
        <w:t xml:space="preserve"> </w:t>
      </w:r>
      <w:r>
        <w:rPr>
          <w:spacing w:val="-1"/>
        </w:rPr>
        <w:t>его</w:t>
      </w:r>
      <w:r>
        <w:rPr>
          <w:spacing w:val="-12"/>
        </w:rPr>
        <w:t xml:space="preserve"> </w:t>
      </w:r>
      <w:r>
        <w:rPr>
          <w:spacing w:val="-1"/>
        </w:rPr>
        <w:t>стереотипный</w:t>
      </w:r>
      <w:r>
        <w:rPr>
          <w:spacing w:val="-11"/>
        </w:rPr>
        <w:t xml:space="preserve"> </w:t>
      </w:r>
      <w:r>
        <w:rPr>
          <w:spacing w:val="-1"/>
        </w:rPr>
        <w:t>характер.</w:t>
      </w:r>
      <w:r>
        <w:rPr>
          <w:spacing w:val="-10"/>
        </w:rPr>
        <w:t xml:space="preserve"> </w:t>
      </w:r>
      <w:r>
        <w:rPr>
          <w:spacing w:val="-1"/>
        </w:rPr>
        <w:t>Стереотипное</w:t>
      </w:r>
      <w:r>
        <w:rPr>
          <w:spacing w:val="-10"/>
        </w:rPr>
        <w:t xml:space="preserve"> </w:t>
      </w:r>
      <w:r>
        <w:rPr>
          <w:spacing w:val="-1"/>
        </w:rPr>
        <w:t>восприятие</w:t>
      </w:r>
      <w:r>
        <w:rPr>
          <w:spacing w:val="-10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себя:</w:t>
      </w:r>
    </w:p>
    <w:p w:rsidR="00E37E53" w:rsidRDefault="00F95E1F">
      <w:pPr>
        <w:pStyle w:val="a5"/>
        <w:numPr>
          <w:ilvl w:val="0"/>
          <w:numId w:val="19"/>
        </w:numPr>
        <w:tabs>
          <w:tab w:val="left" w:pos="885"/>
        </w:tabs>
        <w:ind w:right="244" w:firstLine="566"/>
        <w:jc w:val="both"/>
        <w:rPr>
          <w:sz w:val="20"/>
        </w:rPr>
      </w:pPr>
      <w:r>
        <w:rPr>
          <w:sz w:val="20"/>
        </w:rPr>
        <w:t>эмоциональный фактор (сильная эмоциональная окраска – вра-</w:t>
      </w:r>
      <w:r>
        <w:rPr>
          <w:spacing w:val="1"/>
          <w:sz w:val="20"/>
        </w:rPr>
        <w:t xml:space="preserve"> </w:t>
      </w:r>
      <w:r>
        <w:rPr>
          <w:sz w:val="20"/>
        </w:rPr>
        <w:t>ждебность,</w:t>
      </w:r>
      <w:r>
        <w:rPr>
          <w:spacing w:val="-3"/>
          <w:sz w:val="20"/>
        </w:rPr>
        <w:t xml:space="preserve"> </w:t>
      </w:r>
      <w:r>
        <w:rPr>
          <w:sz w:val="20"/>
        </w:rPr>
        <w:t>недоверие,</w:t>
      </w:r>
      <w:r>
        <w:rPr>
          <w:spacing w:val="-3"/>
          <w:sz w:val="20"/>
        </w:rPr>
        <w:t xml:space="preserve"> </w:t>
      </w:r>
      <w:r>
        <w:rPr>
          <w:sz w:val="20"/>
        </w:rPr>
        <w:t>страх,</w:t>
      </w:r>
      <w:r>
        <w:rPr>
          <w:spacing w:val="-3"/>
          <w:sz w:val="20"/>
        </w:rPr>
        <w:t xml:space="preserve"> </w:t>
      </w:r>
      <w:r>
        <w:rPr>
          <w:sz w:val="20"/>
        </w:rPr>
        <w:t>ненависть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противоположной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стороне);</w:t>
      </w:r>
    </w:p>
    <w:p w:rsidR="00E37E53" w:rsidRDefault="00F95E1F">
      <w:pPr>
        <w:pStyle w:val="a5"/>
        <w:numPr>
          <w:ilvl w:val="0"/>
          <w:numId w:val="19"/>
        </w:numPr>
        <w:tabs>
          <w:tab w:val="left" w:pos="885"/>
        </w:tabs>
        <w:ind w:right="246" w:firstLine="566"/>
        <w:jc w:val="both"/>
        <w:rPr>
          <w:sz w:val="20"/>
        </w:rPr>
      </w:pPr>
      <w:r>
        <w:rPr>
          <w:sz w:val="20"/>
        </w:rPr>
        <w:t>когнитивный фактор (стремление к</w:t>
      </w:r>
      <w:r>
        <w:rPr>
          <w:spacing w:val="1"/>
          <w:sz w:val="20"/>
        </w:rPr>
        <w:t xml:space="preserve"> </w:t>
      </w:r>
      <w:r>
        <w:rPr>
          <w:sz w:val="20"/>
        </w:rPr>
        <w:t>упрощению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схематизм при оценке фактов, избирательная восприимчивость – вос-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принимается только та информация, которая согласуется с имеющимися</w:t>
      </w:r>
      <w:r>
        <w:rPr>
          <w:spacing w:val="-47"/>
          <w:sz w:val="20"/>
        </w:rPr>
        <w:t xml:space="preserve"> </w:t>
      </w:r>
      <w:r>
        <w:rPr>
          <w:sz w:val="20"/>
        </w:rPr>
        <w:t>стереотипами, а все остальное игнорируется. В результате восприятие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принимает</w:t>
      </w:r>
      <w:r>
        <w:rPr>
          <w:spacing w:val="-2"/>
          <w:sz w:val="20"/>
        </w:rPr>
        <w:t xml:space="preserve"> </w:t>
      </w:r>
      <w:r>
        <w:rPr>
          <w:sz w:val="20"/>
        </w:rPr>
        <w:t>суженный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характер)</w:t>
      </w:r>
      <w:r>
        <w:rPr>
          <w:sz w:val="20"/>
          <w:vertAlign w:val="superscript"/>
        </w:rPr>
        <w:t>2</w:t>
      </w:r>
      <w:r>
        <w:rPr>
          <w:sz w:val="20"/>
        </w:rPr>
        <w:t>.</w:t>
      </w:r>
    </w:p>
    <w:p w:rsidR="00E37E53" w:rsidRDefault="00E37E53">
      <w:pPr>
        <w:pStyle w:val="a3"/>
        <w:ind w:left="0"/>
        <w:jc w:val="left"/>
      </w:pPr>
    </w:p>
    <w:p w:rsidR="00E37E53" w:rsidRDefault="0094632C">
      <w:pPr>
        <w:pStyle w:val="a3"/>
        <w:spacing w:before="7"/>
        <w:ind w:left="0"/>
        <w:jc w:val="left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117475</wp:posOffset>
                </wp:positionV>
                <wp:extent cx="1828800" cy="7620"/>
                <wp:effectExtent l="0" t="0" r="0" b="0"/>
                <wp:wrapTopAndBottom/>
                <wp:docPr id="382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91BF2" id="Rectangle 54" o:spid="_x0000_s1026" style="position:absolute;margin-left:474.85pt;margin-top:9.25pt;width:2in;height:.6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T5jegIAAPwEAAAOAAAAZHJzL2Uyb0RvYy54bWysVF1v2yAUfZ+0/4B4T/0xJ7GtOFWbLtOk&#10;bqvW7QcQwDEaBgYkTjvtv++Cky7dXqppfsDAvVzOvedcFpeHXqI9t05o1eDsIsWIK6qZUNsGf/2y&#10;npQYOU8UI1Ir3uAH7vDl8vWrxWBqnutOS8YtgiDK1YNpcOe9qZPE0Y73xF1owxUYW2174mFptwmz&#10;ZIDovUzyNJ0lg7bMWE25c7B7MxrxMsZvW079p7Z13CPZYMDm42jjuAljslyQemuJ6QQ9wiD/gKIn&#10;QsGlT6FuiCdoZ8VfoXpBrXa69RdU94luW0F5zAGyydI/srnviOExFyiOM09lcv8vLP24v7NIsAa/&#10;KXOMFOmBpM9QNqK2kqNpESo0GFeD4725syFHZ241/eaQ0qsO3PiVtXroOGGAKwv+ybMDYeHgKNoM&#10;HzSD8GTndSzWobV9CAhlQIfIycMTJ/zgEYXNrMzLMgXqKNjmszxSlpD6dNZY599x3aMwabAF6DE2&#10;2d86H7CQ+uQSsWsp2FpIGRd2u1lJi/YkqCN+ET6keO4mVXBWOhwbI447ABHuCLYANrL9o8ryIr3O&#10;q8l6Vs4nxbqYTqp5Wk7SrLquZmlRFTfrnwFgVtSdYIyrW6H4SXlZ8TJmjz0waiZqDw0Nrqb5NOb+&#10;DL17WZK98NCIUvQNhnLDN7ZGoPWtYpA2qT0Rcpwnz+HHKkMNTv9YlSiCwPuon41mD6ABq4EkYBOe&#10;DJh02j5iNED7Ndh93xHLMZLvFeioyooi9GtcFNM58I7suWVzbiGKQqgGe4zG6cqPPb4zVmw7uCmL&#10;hVH6CrTXiiiMoMsR1VGx0GIxg+NzEHr4fB29fj9ay18AAAD//wMAUEsDBBQABgAIAAAAIQAgTHAF&#10;3gAAAAoBAAAPAAAAZHJzL2Rvd25yZXYueG1sTI9BT8MwDIXvSPyHyEjcWErZWFuaTgyJIxIbHNgt&#10;bUxbrXFKkm2FX493gpvt9/T8vXI12UEc0YfekYLbWQICqXGmp1bB+9vzTQYiRE1GD45QwTcGWFWX&#10;F6UujDvRBo/b2AoOoVBoBV2MYyFlaDq0OszciMTap/NWR159K43XJw63g0yT5F5a3RN/6PSITx02&#10;++3BKljn2frrdU4vP5t6h7uPer9IfaLU9dX0+AAi4hT/zHDGZ3SomKl2BzJBDAryeb5kKwvZAsTZ&#10;kN4t+VLzxIqsSvm/QvULAAD//wMAUEsBAi0AFAAGAAgAAAAhALaDOJL+AAAA4QEAABMAAAAAAAAA&#10;AAAAAAAAAAAAAFtDb250ZW50X1R5cGVzXS54bWxQSwECLQAUAAYACAAAACEAOP0h/9YAAACUAQAA&#10;CwAAAAAAAAAAAAAAAAAvAQAAX3JlbHMvLnJlbHNQSwECLQAUAAYACAAAACEAfiU+Y3oCAAD8BAAA&#10;DgAAAAAAAAAAAAAAAAAuAgAAZHJzL2Uyb0RvYy54bWxQSwECLQAUAAYACAAAACEAIExwBd4AAAAK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8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Грин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48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законов</w:t>
      </w:r>
      <w:r>
        <w:rPr>
          <w:spacing w:val="-2"/>
          <w:sz w:val="18"/>
        </w:rPr>
        <w:t xml:space="preserve"> </w:t>
      </w:r>
      <w:r>
        <w:rPr>
          <w:sz w:val="18"/>
        </w:rPr>
        <w:t>власти. 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2003.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 226–227.</w:t>
      </w:r>
    </w:p>
    <w:p w:rsidR="00E37E53" w:rsidRDefault="00F95E1F">
      <w:pPr>
        <w:spacing w:before="2"/>
        <w:ind w:left="157" w:right="246" w:firstLine="561"/>
        <w:jc w:val="both"/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 xml:space="preserve"> В наиболее экстремальной форме стереотипы проявляются и на уровне</w:t>
      </w:r>
      <w:r>
        <w:rPr>
          <w:spacing w:val="1"/>
          <w:sz w:val="18"/>
        </w:rPr>
        <w:t xml:space="preserve"> </w:t>
      </w:r>
      <w:r>
        <w:rPr>
          <w:sz w:val="18"/>
        </w:rPr>
        <w:t>массового</w:t>
      </w:r>
      <w:r>
        <w:rPr>
          <w:spacing w:val="24"/>
          <w:sz w:val="18"/>
        </w:rPr>
        <w:t xml:space="preserve"> </w:t>
      </w:r>
      <w:r>
        <w:rPr>
          <w:sz w:val="18"/>
        </w:rPr>
        <w:t>сознания.</w:t>
      </w:r>
      <w:r>
        <w:rPr>
          <w:spacing w:val="24"/>
          <w:sz w:val="18"/>
        </w:rPr>
        <w:t xml:space="preserve"> </w:t>
      </w:r>
      <w:r>
        <w:rPr>
          <w:sz w:val="18"/>
        </w:rPr>
        <w:t>В</w:t>
      </w:r>
      <w:r>
        <w:rPr>
          <w:spacing w:val="22"/>
          <w:sz w:val="18"/>
        </w:rPr>
        <w:t xml:space="preserve"> </w:t>
      </w:r>
      <w:r>
        <w:rPr>
          <w:sz w:val="18"/>
        </w:rPr>
        <w:t>основном</w:t>
      </w:r>
      <w:r>
        <w:rPr>
          <w:spacing w:val="22"/>
          <w:sz w:val="18"/>
        </w:rPr>
        <w:t xml:space="preserve"> </w:t>
      </w:r>
      <w:r>
        <w:rPr>
          <w:sz w:val="18"/>
        </w:rPr>
        <w:t>они</w:t>
      </w:r>
      <w:r>
        <w:rPr>
          <w:spacing w:val="23"/>
          <w:sz w:val="18"/>
        </w:rPr>
        <w:t xml:space="preserve"> </w:t>
      </w:r>
      <w:r>
        <w:rPr>
          <w:sz w:val="18"/>
        </w:rPr>
        <w:t>создаются</w:t>
      </w:r>
      <w:r>
        <w:rPr>
          <w:spacing w:val="25"/>
          <w:sz w:val="18"/>
        </w:rPr>
        <w:t xml:space="preserve"> </w:t>
      </w:r>
      <w:r>
        <w:rPr>
          <w:sz w:val="18"/>
        </w:rPr>
        <w:t>СМИ</w:t>
      </w:r>
      <w:r>
        <w:rPr>
          <w:spacing w:val="23"/>
          <w:sz w:val="18"/>
        </w:rPr>
        <w:t xml:space="preserve"> </w:t>
      </w:r>
      <w:r>
        <w:rPr>
          <w:sz w:val="18"/>
        </w:rPr>
        <w:t>и</w:t>
      </w:r>
      <w:r>
        <w:rPr>
          <w:spacing w:val="23"/>
          <w:sz w:val="18"/>
        </w:rPr>
        <w:t xml:space="preserve"> </w:t>
      </w:r>
      <w:r>
        <w:rPr>
          <w:sz w:val="18"/>
        </w:rPr>
        <w:t>поддерживаются</w:t>
      </w:r>
      <w:r>
        <w:rPr>
          <w:spacing w:val="25"/>
          <w:sz w:val="18"/>
        </w:rPr>
        <w:t xml:space="preserve"> </w:t>
      </w:r>
      <w:r>
        <w:rPr>
          <w:sz w:val="18"/>
        </w:rPr>
        <w:t>ими.</w:t>
      </w:r>
    </w:p>
    <w:p w:rsidR="00E37E53" w:rsidRDefault="00E37E53">
      <w:pPr>
        <w:jc w:val="both"/>
        <w:rPr>
          <w:sz w:val="18"/>
        </w:rPr>
        <w:sectPr w:rsidR="00E37E53">
          <w:footerReference w:type="default" r:id="rId103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8" w:line="230" w:lineRule="auto"/>
        <w:ind w:right="41" w:firstLine="566"/>
      </w:pPr>
      <w:r>
        <w:lastRenderedPageBreak/>
        <w:t>Стереотипное восприятие в условиях конфликта оказывает ряд</w:t>
      </w:r>
      <w:r>
        <w:rPr>
          <w:spacing w:val="1"/>
        </w:rPr>
        <w:t xml:space="preserve"> </w:t>
      </w:r>
      <w:r>
        <w:t>негативных</w:t>
      </w:r>
      <w:r>
        <w:rPr>
          <w:spacing w:val="-1"/>
        </w:rPr>
        <w:t xml:space="preserve"> </w:t>
      </w:r>
      <w:r>
        <w:t>воздействий на</w:t>
      </w:r>
      <w:r>
        <w:rPr>
          <w:spacing w:val="-1"/>
        </w:rPr>
        <w:t xml:space="preserve"> </w:t>
      </w:r>
      <w:r>
        <w:t>урегулирование</w:t>
      </w:r>
      <w:r>
        <w:rPr>
          <w:spacing w:val="2"/>
        </w:rPr>
        <w:t xml:space="preserve"> </w:t>
      </w:r>
      <w:r>
        <w:t>конфликтов.</w:t>
      </w:r>
    </w:p>
    <w:p w:rsidR="00E37E53" w:rsidRDefault="00F95E1F">
      <w:pPr>
        <w:pStyle w:val="a5"/>
        <w:numPr>
          <w:ilvl w:val="1"/>
          <w:numId w:val="19"/>
        </w:numPr>
        <w:tabs>
          <w:tab w:val="left" w:pos="1094"/>
        </w:tabs>
        <w:spacing w:line="228" w:lineRule="auto"/>
        <w:ind w:right="40" w:firstLine="748"/>
        <w:jc w:val="both"/>
        <w:rPr>
          <w:sz w:val="20"/>
        </w:rPr>
      </w:pPr>
      <w:r>
        <w:rPr>
          <w:sz w:val="20"/>
        </w:rPr>
        <w:t>Стереотипное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50"/>
          <w:sz w:val="20"/>
        </w:rPr>
        <w:t xml:space="preserve"> </w:t>
      </w:r>
      <w:r>
        <w:rPr>
          <w:sz w:val="20"/>
        </w:rPr>
        <w:t>тому,</w:t>
      </w:r>
      <w:r>
        <w:rPr>
          <w:spacing w:val="-47"/>
          <w:sz w:val="20"/>
        </w:rPr>
        <w:t xml:space="preserve"> </w:t>
      </w:r>
      <w:r>
        <w:rPr>
          <w:sz w:val="20"/>
        </w:rPr>
        <w:t>что факты, которые противоречат собственной сформулированной по-</w:t>
      </w:r>
      <w:r>
        <w:rPr>
          <w:spacing w:val="1"/>
          <w:sz w:val="20"/>
        </w:rPr>
        <w:t xml:space="preserve"> </w:t>
      </w:r>
      <w:r>
        <w:rPr>
          <w:sz w:val="20"/>
        </w:rPr>
        <w:t>зиции,</w:t>
      </w:r>
      <w:r>
        <w:rPr>
          <w:spacing w:val="33"/>
          <w:sz w:val="20"/>
        </w:rPr>
        <w:t xml:space="preserve"> </w:t>
      </w:r>
      <w:r>
        <w:rPr>
          <w:sz w:val="20"/>
        </w:rPr>
        <w:t>либо</w:t>
      </w:r>
      <w:r>
        <w:rPr>
          <w:spacing w:val="34"/>
          <w:sz w:val="20"/>
        </w:rPr>
        <w:t xml:space="preserve"> </w:t>
      </w:r>
      <w:r>
        <w:rPr>
          <w:sz w:val="20"/>
        </w:rPr>
        <w:t>не</w:t>
      </w:r>
      <w:r>
        <w:rPr>
          <w:spacing w:val="34"/>
          <w:sz w:val="20"/>
        </w:rPr>
        <w:t xml:space="preserve"> </w:t>
      </w:r>
      <w:r>
        <w:rPr>
          <w:sz w:val="20"/>
        </w:rPr>
        <w:t>замечаются,</w:t>
      </w:r>
      <w:r>
        <w:rPr>
          <w:spacing w:val="34"/>
          <w:sz w:val="20"/>
        </w:rPr>
        <w:t xml:space="preserve"> </w:t>
      </w:r>
      <w:r>
        <w:rPr>
          <w:sz w:val="20"/>
        </w:rPr>
        <w:t>либо</w:t>
      </w:r>
      <w:r>
        <w:rPr>
          <w:spacing w:val="33"/>
          <w:sz w:val="20"/>
        </w:rPr>
        <w:t xml:space="preserve"> </w:t>
      </w:r>
      <w:r>
        <w:rPr>
          <w:sz w:val="20"/>
        </w:rPr>
        <w:t>подгоняются</w:t>
      </w:r>
      <w:r>
        <w:rPr>
          <w:spacing w:val="33"/>
          <w:sz w:val="20"/>
        </w:rPr>
        <w:t xml:space="preserve"> </w:t>
      </w:r>
      <w:r>
        <w:rPr>
          <w:sz w:val="20"/>
        </w:rPr>
        <w:t>под</w:t>
      </w:r>
      <w:r>
        <w:rPr>
          <w:spacing w:val="33"/>
          <w:sz w:val="20"/>
        </w:rPr>
        <w:t xml:space="preserve"> </w:t>
      </w:r>
      <w:r>
        <w:rPr>
          <w:sz w:val="20"/>
        </w:rPr>
        <w:t>усвоенные</w:t>
      </w:r>
      <w:r>
        <w:rPr>
          <w:spacing w:val="34"/>
          <w:sz w:val="20"/>
        </w:rPr>
        <w:t xml:space="preserve"> </w:t>
      </w:r>
      <w:r>
        <w:rPr>
          <w:sz w:val="20"/>
        </w:rPr>
        <w:t>стерео-</w:t>
      </w:r>
    </w:p>
    <w:p w:rsidR="00E37E53" w:rsidRDefault="00F95E1F">
      <w:pPr>
        <w:pStyle w:val="a3"/>
        <w:spacing w:line="230" w:lineRule="auto"/>
        <w:ind w:right="38"/>
      </w:pPr>
      <w:r>
        <w:t>типы. При этом сужается спектр источников информации. Стороны в</w:t>
      </w:r>
      <w:r>
        <w:rPr>
          <w:spacing w:val="1"/>
        </w:rPr>
        <w:t xml:space="preserve"> </w:t>
      </w:r>
      <w:r>
        <w:t>большей степени склонны основывать свои суждения на информации,</w:t>
      </w:r>
      <w:r>
        <w:rPr>
          <w:spacing w:val="1"/>
        </w:rPr>
        <w:t xml:space="preserve"> </w:t>
      </w:r>
      <w:r>
        <w:t>полученной разведкой, а не из открытых источников, потому что не</w:t>
      </w:r>
      <w:r>
        <w:rPr>
          <w:spacing w:val="1"/>
        </w:rPr>
        <w:t xml:space="preserve"> </w:t>
      </w:r>
      <w:r>
        <w:t>доверяют друг другу, следовательно, не доверяют и открытым источ-</w:t>
      </w:r>
      <w:r>
        <w:rPr>
          <w:spacing w:val="1"/>
        </w:rPr>
        <w:t xml:space="preserve"> </w:t>
      </w:r>
      <w:r>
        <w:t>никам. В результате стереотипное восприятие ограничивает варианты</w:t>
      </w:r>
      <w:r>
        <w:rPr>
          <w:spacing w:val="1"/>
        </w:rPr>
        <w:t xml:space="preserve"> </w:t>
      </w:r>
      <w:r>
        <w:t>выхода</w:t>
      </w:r>
      <w:r>
        <w:rPr>
          <w:spacing w:val="5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кризиса.</w:t>
      </w:r>
    </w:p>
    <w:p w:rsidR="00E37E53" w:rsidRDefault="00F95E1F">
      <w:pPr>
        <w:pStyle w:val="a5"/>
        <w:numPr>
          <w:ilvl w:val="1"/>
          <w:numId w:val="19"/>
        </w:numPr>
        <w:tabs>
          <w:tab w:val="left" w:pos="1094"/>
        </w:tabs>
        <w:spacing w:line="218" w:lineRule="exact"/>
        <w:ind w:right="40" w:firstLine="748"/>
        <w:jc w:val="both"/>
        <w:rPr>
          <w:sz w:val="20"/>
        </w:rPr>
      </w:pPr>
      <w:r>
        <w:rPr>
          <w:sz w:val="20"/>
        </w:rPr>
        <w:t>Следующее следствие стереотипного восприятия в 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конфликта</w:t>
      </w:r>
      <w:r>
        <w:rPr>
          <w:spacing w:val="21"/>
          <w:sz w:val="20"/>
        </w:rPr>
        <w:t xml:space="preserve"> </w:t>
      </w:r>
      <w:r>
        <w:rPr>
          <w:sz w:val="20"/>
        </w:rPr>
        <w:t>–</w:t>
      </w:r>
      <w:r>
        <w:rPr>
          <w:spacing w:val="21"/>
          <w:sz w:val="20"/>
        </w:rPr>
        <w:t xml:space="preserve"> </w:t>
      </w:r>
      <w:r>
        <w:rPr>
          <w:sz w:val="20"/>
        </w:rPr>
        <w:t>его</w:t>
      </w:r>
      <w:r>
        <w:rPr>
          <w:spacing w:val="21"/>
          <w:sz w:val="20"/>
        </w:rPr>
        <w:t xml:space="preserve"> </w:t>
      </w:r>
      <w:r>
        <w:rPr>
          <w:sz w:val="20"/>
        </w:rPr>
        <w:t>схематизация.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9"/>
          <w:sz w:val="20"/>
        </w:rPr>
        <w:t xml:space="preserve"> </w:t>
      </w:r>
      <w:r>
        <w:rPr>
          <w:sz w:val="20"/>
        </w:rPr>
        <w:t>конфликта</w:t>
      </w:r>
      <w:r>
        <w:rPr>
          <w:spacing w:val="23"/>
          <w:sz w:val="20"/>
        </w:rPr>
        <w:t xml:space="preserve"> </w:t>
      </w:r>
      <w:r>
        <w:rPr>
          <w:sz w:val="20"/>
        </w:rPr>
        <w:t>легче</w:t>
      </w:r>
      <w:r>
        <w:rPr>
          <w:spacing w:val="21"/>
          <w:sz w:val="20"/>
        </w:rPr>
        <w:t xml:space="preserve"> </w:t>
      </w:r>
      <w:r>
        <w:rPr>
          <w:sz w:val="20"/>
        </w:rPr>
        <w:t>всего</w:t>
      </w:r>
      <w:r>
        <w:rPr>
          <w:spacing w:val="21"/>
          <w:sz w:val="20"/>
        </w:rPr>
        <w:t xml:space="preserve"> </w:t>
      </w:r>
      <w:r>
        <w:rPr>
          <w:sz w:val="20"/>
        </w:rPr>
        <w:t>вес-</w:t>
      </w:r>
    </w:p>
    <w:p w:rsidR="00E37E53" w:rsidRDefault="00F95E1F">
      <w:pPr>
        <w:pStyle w:val="a3"/>
        <w:spacing w:line="230" w:lineRule="auto"/>
        <w:ind w:right="40"/>
      </w:pPr>
      <w:r>
        <w:t>ти</w:t>
      </w:r>
      <w:r>
        <w:rPr>
          <w:spacing w:val="1"/>
        </w:rPr>
        <w:t xml:space="preserve"> </w:t>
      </w:r>
      <w:r>
        <w:t>пропаганду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стереотипы</w:t>
      </w:r>
      <w:r>
        <w:rPr>
          <w:spacing w:val="50"/>
        </w:rPr>
        <w:t xml:space="preserve"> </w:t>
      </w:r>
      <w:r>
        <w:t>строятся</w:t>
      </w:r>
      <w:r>
        <w:rPr>
          <w:spacing w:val="5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 – «либо победа, либо смерть», «свой-чужой». Такой подход или</w:t>
      </w:r>
      <w:r>
        <w:rPr>
          <w:spacing w:val="1"/>
        </w:rPr>
        <w:t xml:space="preserve"> </w:t>
      </w:r>
      <w:r>
        <w:t>схема предполагает наиболее простые решения. Они чаще всего наце-</w:t>
      </w:r>
      <w:r>
        <w:rPr>
          <w:spacing w:val="1"/>
        </w:rPr>
        <w:t xml:space="preserve"> </w:t>
      </w:r>
      <w:r>
        <w:t>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врага</w:t>
      </w:r>
      <w:r>
        <w:rPr>
          <w:spacing w:val="1"/>
        </w:rPr>
        <w:t xml:space="preserve"> </w:t>
      </w:r>
      <w:r>
        <w:t>(знаменитая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Сталина</w:t>
      </w:r>
      <w:r>
        <w:rPr>
          <w:spacing w:val="50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«если</w:t>
      </w:r>
      <w:r>
        <w:rPr>
          <w:spacing w:val="1"/>
        </w:rPr>
        <w:t xml:space="preserve"> </w:t>
      </w:r>
      <w:r>
        <w:t>враг не сдается, его уничтожают», причём не военных, а идеологиче-</w:t>
      </w:r>
      <w:r>
        <w:rPr>
          <w:spacing w:val="1"/>
        </w:rPr>
        <w:t xml:space="preserve"> </w:t>
      </w:r>
      <w:r>
        <w:t>ских</w:t>
      </w:r>
      <w:r>
        <w:rPr>
          <w:spacing w:val="3"/>
        </w:rPr>
        <w:t xml:space="preserve"> </w:t>
      </w:r>
      <w:r>
        <w:t>врагов).</w:t>
      </w:r>
    </w:p>
    <w:p w:rsidR="00E37E53" w:rsidRDefault="00F95E1F">
      <w:pPr>
        <w:pStyle w:val="a5"/>
        <w:numPr>
          <w:ilvl w:val="1"/>
          <w:numId w:val="19"/>
        </w:numPr>
        <w:tabs>
          <w:tab w:val="left" w:pos="1094"/>
        </w:tabs>
        <w:spacing w:line="214" w:lineRule="exact"/>
        <w:ind w:left="1093"/>
        <w:jc w:val="both"/>
        <w:rPr>
          <w:sz w:val="20"/>
        </w:rPr>
      </w:pP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усилению</w:t>
      </w:r>
      <w:r>
        <w:rPr>
          <w:spacing w:val="3"/>
          <w:sz w:val="20"/>
        </w:rPr>
        <w:t xml:space="preserve"> </w:t>
      </w:r>
      <w:r>
        <w:rPr>
          <w:sz w:val="20"/>
        </w:rPr>
        <w:t>стереотипов способствует</w:t>
      </w:r>
      <w:r>
        <w:rPr>
          <w:spacing w:val="2"/>
          <w:sz w:val="20"/>
        </w:rPr>
        <w:t xml:space="preserve"> </w:t>
      </w:r>
      <w:r>
        <w:rPr>
          <w:sz w:val="20"/>
        </w:rPr>
        <w:t>пропа-</w:t>
      </w:r>
    </w:p>
    <w:p w:rsidR="00E37E53" w:rsidRDefault="00F95E1F">
      <w:pPr>
        <w:pStyle w:val="a3"/>
        <w:spacing w:line="230" w:lineRule="auto"/>
        <w:ind w:right="39"/>
      </w:pPr>
      <w:r>
        <w:t>ганда, направленная на формирование «образа врага». Каждая сторона</w:t>
      </w:r>
      <w:r>
        <w:rPr>
          <w:spacing w:val="1"/>
        </w:rPr>
        <w:t xml:space="preserve"> </w:t>
      </w:r>
      <w:r>
        <w:t>делает пропаганду простой, доходчивой с учетом собственной установ-</w:t>
      </w:r>
      <w:r>
        <w:rPr>
          <w:spacing w:val="1"/>
        </w:rPr>
        <w:t xml:space="preserve"> </w:t>
      </w:r>
      <w:r>
        <w:t>ки. Чем примитивней пропагандистский образ, тем легче он вписывает-</w:t>
      </w:r>
      <w:r>
        <w:rPr>
          <w:spacing w:val="1"/>
        </w:rPr>
        <w:t xml:space="preserve"> </w:t>
      </w:r>
      <w:r>
        <w:t>ся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систему</w:t>
      </w:r>
      <w:r>
        <w:rPr>
          <w:spacing w:val="50"/>
        </w:rPr>
        <w:t xml:space="preserve"> </w:t>
      </w:r>
      <w:r>
        <w:t>стереотипов   личности, социальных и этнических групп.</w:t>
      </w:r>
      <w:r>
        <w:rPr>
          <w:spacing w:val="1"/>
        </w:rPr>
        <w:t xml:space="preserve"> </w:t>
      </w:r>
      <w:r>
        <w:t>В результате такой пропаганды массы начинают поддерживать своих</w:t>
      </w:r>
      <w:r>
        <w:rPr>
          <w:spacing w:val="1"/>
        </w:rPr>
        <w:t xml:space="preserve"> </w:t>
      </w:r>
      <w:r>
        <w:t>лидеров безоговорочно, не допуская мысли, что есть и «правда другой</w:t>
      </w:r>
      <w:r>
        <w:rPr>
          <w:spacing w:val="1"/>
        </w:rPr>
        <w:t xml:space="preserve"> </w:t>
      </w:r>
      <w:r>
        <w:t>стороны». Конфликт, поддержанный массовым сознанием, приобретает</w:t>
      </w:r>
      <w:r>
        <w:rPr>
          <w:spacing w:val="1"/>
        </w:rPr>
        <w:t xml:space="preserve"> </w:t>
      </w:r>
      <w:r>
        <w:t>необратимый</w:t>
      </w:r>
      <w:r>
        <w:rPr>
          <w:spacing w:val="-2"/>
        </w:rPr>
        <w:t xml:space="preserve"> </w:t>
      </w:r>
      <w:r>
        <w:t>характер.</w:t>
      </w:r>
    </w:p>
    <w:p w:rsidR="00E37E53" w:rsidRDefault="00F95E1F">
      <w:pPr>
        <w:pStyle w:val="a3"/>
        <w:spacing w:line="230" w:lineRule="auto"/>
        <w:ind w:right="40" w:firstLine="566"/>
      </w:pPr>
      <w:r>
        <w:t>Для восприятия в условиях конфликта характерен ряд конкрет-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феноменов.</w:t>
      </w:r>
    </w:p>
    <w:p w:rsidR="00E37E53" w:rsidRDefault="00F95E1F">
      <w:pPr>
        <w:pStyle w:val="a3"/>
        <w:spacing w:line="230" w:lineRule="auto"/>
        <w:ind w:right="40" w:firstLine="566"/>
      </w:pPr>
      <w:r>
        <w:rPr>
          <w:i/>
        </w:rPr>
        <w:t xml:space="preserve">«Приписывающее искажение» </w:t>
      </w:r>
      <w:r>
        <w:t>– любые поступки противополож-</w:t>
      </w:r>
      <w:r>
        <w:rPr>
          <w:spacing w:val="1"/>
        </w:rPr>
        <w:t xml:space="preserve"> </w:t>
      </w:r>
      <w:r>
        <w:t>ной стороны объясняются её «злым умыслом», причём американский</w:t>
      </w:r>
      <w:r>
        <w:rPr>
          <w:spacing w:val="1"/>
        </w:rPr>
        <w:t xml:space="preserve"> </w:t>
      </w:r>
      <w:r>
        <w:t>психолог Уайт назвал его созданием «дьявольского образа врага», дья-</w:t>
      </w:r>
      <w:r>
        <w:rPr>
          <w:spacing w:val="1"/>
        </w:rPr>
        <w:t xml:space="preserve"> </w:t>
      </w:r>
      <w:r>
        <w:t>вол, конечно, – противоположная сторона в конфликте. Хорошие по-</w:t>
      </w:r>
      <w:r>
        <w:rPr>
          <w:spacing w:val="1"/>
        </w:rPr>
        <w:t xml:space="preserve"> </w:t>
      </w:r>
      <w:r>
        <w:t>ступки стороны осуществляются с умыслом, с тайной целью, а свои по-</w:t>
      </w:r>
      <w:r>
        <w:rPr>
          <w:spacing w:val="1"/>
        </w:rPr>
        <w:t xml:space="preserve"> </w:t>
      </w:r>
      <w:r>
        <w:t>ступки</w:t>
      </w:r>
      <w:r>
        <w:rPr>
          <w:spacing w:val="34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носят</w:t>
      </w:r>
      <w:r>
        <w:rPr>
          <w:spacing w:val="35"/>
        </w:rPr>
        <w:t xml:space="preserve"> </w:t>
      </w:r>
      <w:r>
        <w:t>мирный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добрый</w:t>
      </w:r>
      <w:r>
        <w:rPr>
          <w:spacing w:val="38"/>
        </w:rPr>
        <w:t xml:space="preserve"> </w:t>
      </w:r>
      <w:r>
        <w:t>характер.</w:t>
      </w:r>
      <w:r>
        <w:rPr>
          <w:spacing w:val="37"/>
        </w:rPr>
        <w:t xml:space="preserve"> </w:t>
      </w:r>
      <w:r>
        <w:t>Характерная</w:t>
      </w:r>
      <w:r>
        <w:rPr>
          <w:spacing w:val="35"/>
        </w:rPr>
        <w:t xml:space="preserve"> </w:t>
      </w:r>
      <w:r>
        <w:t>особенность</w:t>
      </w:r>
    </w:p>
    <w:p w:rsidR="00E37E53" w:rsidRDefault="00F95E1F">
      <w:pPr>
        <w:pStyle w:val="a3"/>
        <w:spacing w:line="230" w:lineRule="auto"/>
        <w:ind w:right="38"/>
      </w:pPr>
      <w:r>
        <w:t>«приписывающего</w:t>
      </w:r>
      <w:r>
        <w:rPr>
          <w:spacing w:val="1"/>
        </w:rPr>
        <w:t xml:space="preserve"> </w:t>
      </w:r>
      <w:r>
        <w:t>искажения»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ступки не замечает, либо объясняет обстоятельствами (вынудили!) или</w:t>
      </w:r>
      <w:r>
        <w:rPr>
          <w:spacing w:val="1"/>
        </w:rPr>
        <w:t xml:space="preserve"> </w:t>
      </w:r>
      <w:r>
        <w:t>провокацией противоположной</w:t>
      </w:r>
      <w:r>
        <w:rPr>
          <w:spacing w:val="-1"/>
        </w:rPr>
        <w:t xml:space="preserve"> </w:t>
      </w:r>
      <w:r>
        <w:t>стороны.</w:t>
      </w:r>
    </w:p>
    <w:p w:rsidR="00E37E53" w:rsidRDefault="0094632C">
      <w:pPr>
        <w:pStyle w:val="a3"/>
        <w:spacing w:before="1"/>
        <w:ind w:left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208280</wp:posOffset>
                </wp:positionV>
                <wp:extent cx="3973195" cy="7620"/>
                <wp:effectExtent l="0" t="0" r="0" b="0"/>
                <wp:wrapTopAndBottom/>
                <wp:docPr id="38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31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A743D" id="Rectangle 53" o:spid="_x0000_s1026" style="position:absolute;margin-left:53.85pt;margin-top:16.4pt;width:312.85pt;height:.6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9d6egIAAPwEAAAOAAAAZHJzL2Uyb0RvYy54bWysVNuO2yAQfa/Uf0C8J7YT52JrndVu0lSV&#10;tu2q234AARyjYqBA4qRV/70DTtJs+7Kq6gcMzHA4M3OGm9tDK9GeWye0qnA2TDHiimom1LbCXz6v&#10;B3OMnCeKEakVr/CRO3y7eP3qpjMlH+lGS8YtAhDlys5UuPHelEniaMNb4obacAXGWtuWeFjabcIs&#10;6QC9lckoTadJpy0zVlPuHOyueiNeRPy65tR/rGvHPZIVBm4+jjaOmzAmixtSbi0xjaAnGuQfWLRE&#10;KLj0ArUinqCdFX9BtYJa7XTth1S3ia5rQXmMAaLJ0j+ieWqI4TEWSI4zlzS5/wdLP+wfLRKswuN5&#10;hpEiLRTpE6SNqK3kaDIOGeqMK8HxyTzaEKMzD5p+dUjpZQNu/M5a3TWcMOCVBf/k2YGwcHAUbbr3&#10;mgE82Xkdk3WobRsAIQ3oEGtyvNSEHzyisDkuZuOsmGBEwTabjmLJElKezxrr/FuuWxQmFbZAPWKT&#10;/YPzgQspzy6Ru5aCrYWUcWG3m6W0aE+COuIX6UOI125SBWelw7Eesd8BinBHsAWysdo/imyUp/ej&#10;YrCezmeDfJ1PBsUsnQ/SrLgvpmle5Kv1z0Awy8tGMMbVg1D8rLwsf1llTz3QayZqD3UVLiajSYz9&#10;GXv3siBb4aERpWgrPL9kgpShrG8Ug7BJ6YmQ/Tx5Tj9mGXJw/sesRBGEuvf62Wh2BA1YDUWCRoQn&#10;AyaNtt8x6qD9Kuy+7YjlGMl3CnRUZHke+jUu8skM6o7stWVzbSGKAlSFPUb9dOn7Ht8ZK7YN3JTF&#10;xCh9B9qrRRRG0GXP6qRYaLEYwek5CD18vY5evx+txS8AAAD//wMAUEsDBBQABgAIAAAAIQCyFfOv&#10;3gAAAAkBAAAPAAAAZHJzL2Rvd25yZXYueG1sTI/BTsMwEETvSPyDtUjcqE0SSAlxKorEEYkWDvTm&#10;xEsSNV6H2G0DX89yguPMPs3OlKvZDeKIU+g9abheKBBIjbc9tRreXp+uliBCNGTN4Ak1fGGAVXV+&#10;VprC+hNt8LiNreAQCoXR0MU4FlKGpkNnwsKPSHz78JMzkeXUSjuZE4e7QSZK3UpneuIPnRnxscNm&#10;vz04Deu75frzJaPn7029w917vb9JJqX15cX8cA8i4hz/YPitz9Wh4k61P5ANYmCt8pxRDWnCExjI&#10;0zQDUbORKZBVKf8vqH4AAAD//wMAUEsBAi0AFAAGAAgAAAAhALaDOJL+AAAA4QEAABMAAAAAAAAA&#10;AAAAAAAAAAAAAFtDb250ZW50X1R5cGVzXS54bWxQSwECLQAUAAYACAAAACEAOP0h/9YAAACUAQAA&#10;CwAAAAAAAAAAAAAAAAAvAQAAX3JlbHMvLnJlbHNQSwECLQAUAAYACAAAACEAWTvXenoCAAD8BAAA&#10;DgAAAAAAAAAAAAAAAAAuAgAAZHJzL2Uyb0RvYy54bWxQSwECLQAUAAYACAAAACEAshXzr94AAAAJ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157" w:right="43"/>
        <w:jc w:val="both"/>
        <w:rPr>
          <w:sz w:val="18"/>
        </w:rPr>
      </w:pPr>
      <w:r>
        <w:rPr>
          <w:sz w:val="18"/>
        </w:rPr>
        <w:t>Например, СМИ дают информацию о том, сколько млн. человек протестовало</w:t>
      </w:r>
      <w:r>
        <w:rPr>
          <w:spacing w:val="1"/>
          <w:sz w:val="18"/>
        </w:rPr>
        <w:t xml:space="preserve"> </w:t>
      </w:r>
      <w:r>
        <w:rPr>
          <w:sz w:val="18"/>
        </w:rPr>
        <w:t>против</w:t>
      </w:r>
      <w:r>
        <w:rPr>
          <w:spacing w:val="-2"/>
          <w:sz w:val="18"/>
        </w:rPr>
        <w:t xml:space="preserve"> </w:t>
      </w:r>
      <w:r>
        <w:rPr>
          <w:sz w:val="18"/>
        </w:rPr>
        <w:t>военной</w:t>
      </w:r>
      <w:r>
        <w:rPr>
          <w:spacing w:val="-2"/>
          <w:sz w:val="18"/>
        </w:rPr>
        <w:t xml:space="preserve"> </w:t>
      </w:r>
      <w:r>
        <w:rPr>
          <w:sz w:val="18"/>
        </w:rPr>
        <w:t>акции, но не</w:t>
      </w:r>
      <w:r>
        <w:rPr>
          <w:spacing w:val="-2"/>
          <w:sz w:val="18"/>
        </w:rPr>
        <w:t xml:space="preserve"> </w:t>
      </w:r>
      <w:r>
        <w:rPr>
          <w:sz w:val="18"/>
        </w:rPr>
        <w:t>дают, сколько было</w:t>
      </w:r>
      <w:r>
        <w:rPr>
          <w:spacing w:val="3"/>
          <w:sz w:val="18"/>
        </w:rPr>
        <w:t xml:space="preserve"> </w:t>
      </w:r>
      <w:r>
        <w:rPr>
          <w:sz w:val="18"/>
        </w:rPr>
        <w:t>«за», или</w:t>
      </w:r>
      <w:r>
        <w:rPr>
          <w:spacing w:val="-1"/>
          <w:sz w:val="18"/>
        </w:rPr>
        <w:t xml:space="preserve"> </w:t>
      </w:r>
      <w:r>
        <w:rPr>
          <w:sz w:val="18"/>
        </w:rPr>
        <w:t>наоборот.</w:t>
      </w:r>
    </w:p>
    <w:p w:rsidR="00E37E53" w:rsidRDefault="00F95E1F">
      <w:pPr>
        <w:pStyle w:val="a3"/>
        <w:spacing w:before="68" w:line="230" w:lineRule="auto"/>
        <w:ind w:right="245" w:firstLine="566"/>
      </w:pPr>
      <w:r>
        <w:br w:type="column"/>
      </w:r>
      <w:r>
        <w:lastRenderedPageBreak/>
        <w:t>В результате подобного восприятия сторонами друг друга, воз-</w:t>
      </w:r>
      <w:r>
        <w:rPr>
          <w:spacing w:val="1"/>
        </w:rPr>
        <w:t xml:space="preserve"> </w:t>
      </w:r>
      <w:r>
        <w:t>растает психологический барьер в их отношениях, что естественно за-</w:t>
      </w:r>
      <w:r>
        <w:rPr>
          <w:spacing w:val="1"/>
        </w:rPr>
        <w:t xml:space="preserve"> </w:t>
      </w:r>
      <w:r>
        <w:t>трудняет</w:t>
      </w:r>
      <w:r>
        <w:rPr>
          <w:spacing w:val="1"/>
        </w:rPr>
        <w:t xml:space="preserve"> </w:t>
      </w:r>
      <w:r>
        <w:t>урегулирование конфликта.</w:t>
      </w:r>
    </w:p>
    <w:p w:rsidR="00E37E53" w:rsidRDefault="00F95E1F">
      <w:pPr>
        <w:pStyle w:val="a3"/>
        <w:spacing w:line="230" w:lineRule="auto"/>
        <w:ind w:right="244" w:firstLine="566"/>
      </w:pPr>
      <w:r>
        <w:t>Следующий феномен проявляется в том, что в конфликте проис-</w:t>
      </w:r>
      <w:r>
        <w:rPr>
          <w:spacing w:val="1"/>
        </w:rPr>
        <w:t xml:space="preserve"> </w:t>
      </w:r>
      <w:r>
        <w:t xml:space="preserve">ходит </w:t>
      </w:r>
      <w:r>
        <w:rPr>
          <w:i/>
        </w:rPr>
        <w:t xml:space="preserve">«обесчеловечивание противника». </w:t>
      </w:r>
      <w:r>
        <w:t>Выражается это в том, что к</w:t>
      </w:r>
      <w:r>
        <w:rPr>
          <w:spacing w:val="1"/>
        </w:rPr>
        <w:t xml:space="preserve"> </w:t>
      </w:r>
      <w:r>
        <w:t>противоположной стороне не допускается никакого сочувствия, наобо-</w:t>
      </w:r>
      <w:r>
        <w:rPr>
          <w:spacing w:val="1"/>
        </w:rPr>
        <w:t xml:space="preserve"> </w:t>
      </w:r>
      <w:r>
        <w:t>рот, ее сравнивают с темными силами (сатана), либо с животными, ко-</w:t>
      </w:r>
      <w:r>
        <w:rPr>
          <w:spacing w:val="1"/>
        </w:rPr>
        <w:t xml:space="preserve"> </w:t>
      </w:r>
      <w:r>
        <w:t>торые вызывают у людей отвращение (шакал, гиена, крыса). (В годы</w:t>
      </w:r>
      <w:r>
        <w:rPr>
          <w:spacing w:val="1"/>
        </w:rPr>
        <w:t xml:space="preserve"> </w:t>
      </w:r>
      <w:r>
        <w:t>гражданской</w:t>
      </w:r>
      <w:r>
        <w:rPr>
          <w:spacing w:val="28"/>
        </w:rPr>
        <w:t xml:space="preserve"> </w:t>
      </w:r>
      <w:r>
        <w:t>войны</w:t>
      </w:r>
      <w:r>
        <w:rPr>
          <w:spacing w:val="30"/>
        </w:rPr>
        <w:t xml:space="preserve"> </w:t>
      </w:r>
      <w:r>
        <w:t>большевистская</w:t>
      </w:r>
      <w:r>
        <w:rPr>
          <w:spacing w:val="29"/>
        </w:rPr>
        <w:t xml:space="preserve"> </w:t>
      </w:r>
      <w:r>
        <w:t>пропаганда</w:t>
      </w:r>
      <w:r>
        <w:rPr>
          <w:spacing w:val="30"/>
        </w:rPr>
        <w:t xml:space="preserve"> </w:t>
      </w:r>
      <w:r>
        <w:t>обращалась</w:t>
      </w:r>
      <w:r>
        <w:rPr>
          <w:spacing w:val="30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массам:</w:t>
      </w:r>
    </w:p>
    <w:p w:rsidR="00E37E53" w:rsidRDefault="00F95E1F">
      <w:pPr>
        <w:pStyle w:val="a3"/>
        <w:spacing w:line="230" w:lineRule="auto"/>
        <w:ind w:right="245"/>
      </w:pPr>
      <w:r>
        <w:t>«Акулы империализма, ощерив свои волчьи пасти, хрюкают у наших</w:t>
      </w:r>
      <w:r>
        <w:rPr>
          <w:spacing w:val="1"/>
        </w:rPr>
        <w:t xml:space="preserve"> </w:t>
      </w:r>
      <w:r>
        <w:t>священных</w:t>
      </w:r>
      <w:r>
        <w:rPr>
          <w:spacing w:val="-2"/>
        </w:rPr>
        <w:t xml:space="preserve"> </w:t>
      </w:r>
      <w:r>
        <w:t>границ!!!».)</w:t>
      </w:r>
    </w:p>
    <w:p w:rsidR="00E37E53" w:rsidRDefault="00F95E1F">
      <w:pPr>
        <w:pStyle w:val="a3"/>
        <w:spacing w:line="228" w:lineRule="auto"/>
        <w:ind w:right="245" w:firstLine="566"/>
      </w:pPr>
      <w:r>
        <w:t>Если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противоборствующими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ост-</w:t>
      </w:r>
      <w:r>
        <w:rPr>
          <w:spacing w:val="1"/>
        </w:rPr>
        <w:t xml:space="preserve"> </w:t>
      </w:r>
      <w:r>
        <w:t>рый, то отсутствие сочувствия распространяется даже на случаи сти-</w:t>
      </w:r>
      <w:r>
        <w:rPr>
          <w:spacing w:val="1"/>
        </w:rPr>
        <w:t xml:space="preserve"> </w:t>
      </w:r>
      <w:r>
        <w:t>хийных бедствий. В других случаях трагедия противоположной сторо-</w:t>
      </w:r>
      <w:r>
        <w:rPr>
          <w:spacing w:val="1"/>
        </w:rPr>
        <w:t xml:space="preserve"> </w:t>
      </w:r>
      <w:r>
        <w:t>ны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нескрываемое</w:t>
      </w:r>
      <w:r>
        <w:rPr>
          <w:spacing w:val="1"/>
        </w:rPr>
        <w:t xml:space="preserve"> </w:t>
      </w:r>
      <w:r>
        <w:t>злорадство.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такого</w:t>
      </w:r>
      <w:r>
        <w:rPr>
          <w:spacing w:val="50"/>
        </w:rPr>
        <w:t xml:space="preserve"> </w:t>
      </w:r>
      <w:r>
        <w:t>воспри-</w:t>
      </w:r>
      <w:r>
        <w:rPr>
          <w:spacing w:val="1"/>
        </w:rPr>
        <w:t xml:space="preserve"> </w:t>
      </w:r>
      <w:r>
        <w:t>ятия</w:t>
      </w:r>
      <w:r>
        <w:rPr>
          <w:spacing w:val="13"/>
        </w:rPr>
        <w:t xml:space="preserve"> </w:t>
      </w:r>
      <w:r>
        <w:t>усугубляется</w:t>
      </w:r>
      <w:r>
        <w:rPr>
          <w:spacing w:val="11"/>
        </w:rPr>
        <w:t xml:space="preserve"> </w:t>
      </w:r>
      <w:r>
        <w:t>возможность</w:t>
      </w:r>
      <w:r>
        <w:rPr>
          <w:spacing w:val="12"/>
        </w:rPr>
        <w:t xml:space="preserve"> </w:t>
      </w:r>
      <w:r>
        <w:t>полного</w:t>
      </w:r>
      <w:r>
        <w:rPr>
          <w:spacing w:val="12"/>
        </w:rPr>
        <w:t xml:space="preserve"> </w:t>
      </w:r>
      <w:r>
        <w:t>урегулирования</w:t>
      </w:r>
      <w:r>
        <w:rPr>
          <w:spacing w:val="11"/>
        </w:rPr>
        <w:t xml:space="preserve"> </w:t>
      </w:r>
      <w:r>
        <w:t>конфликта.</w:t>
      </w:r>
    </w:p>
    <w:p w:rsidR="00E37E53" w:rsidRDefault="00F95E1F">
      <w:pPr>
        <w:pStyle w:val="a3"/>
        <w:spacing w:line="230" w:lineRule="auto"/>
        <w:ind w:right="244" w:firstLine="566"/>
      </w:pPr>
      <w:r>
        <w:t>Другой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i/>
        </w:rPr>
        <w:t>«гипертрофированном</w:t>
      </w:r>
      <w:r>
        <w:rPr>
          <w:i/>
          <w:spacing w:val="1"/>
        </w:rPr>
        <w:t xml:space="preserve"> </w:t>
      </w:r>
      <w:r>
        <w:rPr>
          <w:i/>
        </w:rPr>
        <w:t>воспри-</w:t>
      </w:r>
      <w:r>
        <w:rPr>
          <w:i/>
          <w:spacing w:val="1"/>
        </w:rPr>
        <w:t xml:space="preserve"> </w:t>
      </w:r>
      <w:r>
        <w:rPr>
          <w:i/>
        </w:rPr>
        <w:t xml:space="preserve">ятии». </w:t>
      </w:r>
      <w:r>
        <w:t>Это те случаи, когда незначительные события могут расцени-</w:t>
      </w:r>
      <w:r>
        <w:rPr>
          <w:spacing w:val="1"/>
        </w:rPr>
        <w:t xml:space="preserve"> </w:t>
      </w:r>
      <w:r>
        <w:t>ваться сторонами конфликта как критические, а кризис воспринимается</w:t>
      </w:r>
      <w:r>
        <w:rPr>
          <w:spacing w:val="1"/>
        </w:rPr>
        <w:t xml:space="preserve"> </w:t>
      </w:r>
      <w:r>
        <w:t>уже как ключевой момент отношений. В результате происходит обост-</w:t>
      </w:r>
      <w:r>
        <w:rPr>
          <w:spacing w:val="1"/>
        </w:rPr>
        <w:t xml:space="preserve"> </w:t>
      </w:r>
      <w:r>
        <w:t>рение</w:t>
      </w:r>
      <w:r>
        <w:rPr>
          <w:spacing w:val="-1"/>
        </w:rPr>
        <w:t xml:space="preserve"> </w:t>
      </w:r>
      <w:r>
        <w:t>конфликта,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на следующий</w:t>
      </w:r>
      <w:r>
        <w:rPr>
          <w:spacing w:val="-2"/>
        </w:rPr>
        <w:t xml:space="preserve"> </w:t>
      </w:r>
      <w:r>
        <w:t>виток.</w:t>
      </w:r>
    </w:p>
    <w:p w:rsidR="00E37E53" w:rsidRDefault="00F95E1F">
      <w:pPr>
        <w:pStyle w:val="a3"/>
        <w:spacing w:line="230" w:lineRule="auto"/>
        <w:ind w:right="243" w:firstLine="566"/>
      </w:pPr>
      <w:r>
        <w:t xml:space="preserve">Существует еще один феномен – </w:t>
      </w:r>
      <w:r>
        <w:rPr>
          <w:i/>
        </w:rPr>
        <w:t xml:space="preserve">«реакция успокоенности». </w:t>
      </w:r>
      <w:r>
        <w:t>Этот</w:t>
      </w:r>
      <w:r>
        <w:rPr>
          <w:spacing w:val="1"/>
        </w:rPr>
        <w:t xml:space="preserve"> </w:t>
      </w:r>
      <w:r>
        <w:t>феномен прямо противоположен предыдущему. Реакция успокоенности</w:t>
      </w:r>
      <w:r>
        <w:rPr>
          <w:spacing w:val="1"/>
        </w:rPr>
        <w:t xml:space="preserve"> </w:t>
      </w:r>
      <w:r>
        <w:t>проявляется в том, что одна сторона не верит в то, что другая сторона</w:t>
      </w:r>
      <w:r>
        <w:rPr>
          <w:spacing w:val="1"/>
        </w:rPr>
        <w:t xml:space="preserve"> </w:t>
      </w:r>
      <w:r>
        <w:t>предпримет какие-либо серьёзные действия против нее. (Упорное неже-</w:t>
      </w:r>
      <w:r>
        <w:rPr>
          <w:spacing w:val="1"/>
        </w:rPr>
        <w:t xml:space="preserve"> </w:t>
      </w:r>
      <w:r>
        <w:t>лание Сталина верить в нападение Германии.) Результат подобного вос-</w:t>
      </w:r>
      <w:r>
        <w:rPr>
          <w:spacing w:val="1"/>
        </w:rPr>
        <w:t xml:space="preserve"> </w:t>
      </w:r>
      <w:r>
        <w:t>приятия ситуации – психологическая и фактическая неготовность сто-</w:t>
      </w:r>
      <w:r>
        <w:rPr>
          <w:spacing w:val="1"/>
        </w:rPr>
        <w:t xml:space="preserve"> </w:t>
      </w:r>
      <w:r>
        <w:t>рон</w:t>
      </w:r>
      <w:r>
        <w:rPr>
          <w:spacing w:val="-2"/>
        </w:rPr>
        <w:t xml:space="preserve"> </w:t>
      </w:r>
      <w:r>
        <w:t>к урегулированию</w:t>
      </w:r>
      <w:r>
        <w:rPr>
          <w:spacing w:val="-1"/>
        </w:rPr>
        <w:t xml:space="preserve"> </w:t>
      </w:r>
      <w:r>
        <w:t>конфликта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отражению</w:t>
      </w:r>
      <w:r>
        <w:rPr>
          <w:spacing w:val="-1"/>
        </w:rPr>
        <w:t xml:space="preserve"> </w:t>
      </w:r>
      <w:r>
        <w:t>агрессии.</w:t>
      </w:r>
    </w:p>
    <w:p w:rsidR="00E37E53" w:rsidRDefault="00E37E53">
      <w:pPr>
        <w:pStyle w:val="a3"/>
        <w:spacing w:before="7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2167"/>
        <w:gridCol w:w="2131"/>
      </w:tblGrid>
      <w:tr w:rsidR="00E37E53">
        <w:trPr>
          <w:trHeight w:val="222"/>
        </w:trPr>
        <w:tc>
          <w:tcPr>
            <w:tcW w:w="1956" w:type="dxa"/>
            <w:vMerge w:val="restart"/>
          </w:tcPr>
          <w:p w:rsidR="00E37E53" w:rsidRDefault="00F95E1F">
            <w:pPr>
              <w:pStyle w:val="TableParagraph"/>
              <w:spacing w:before="105"/>
              <w:ind w:left="302"/>
              <w:rPr>
                <w:sz w:val="18"/>
              </w:rPr>
            </w:pPr>
            <w:r>
              <w:rPr>
                <w:sz w:val="18"/>
              </w:rPr>
              <w:t>События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факты</w:t>
            </w:r>
          </w:p>
        </w:tc>
        <w:tc>
          <w:tcPr>
            <w:tcW w:w="4298" w:type="dxa"/>
            <w:gridSpan w:val="2"/>
          </w:tcPr>
          <w:p w:rsidR="00E37E53" w:rsidRDefault="00F95E1F">
            <w:pPr>
              <w:pStyle w:val="TableParagraph"/>
              <w:spacing w:before="2" w:line="201" w:lineRule="exact"/>
              <w:ind w:left="847"/>
              <w:rPr>
                <w:sz w:val="18"/>
              </w:rPr>
            </w:pPr>
            <w:r>
              <w:rPr>
                <w:sz w:val="18"/>
              </w:rPr>
              <w:t>Интерпретация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событий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фактов</w:t>
            </w:r>
          </w:p>
        </w:tc>
      </w:tr>
      <w:tr w:rsidR="00E37E53">
        <w:trPr>
          <w:trHeight w:val="205"/>
        </w:trPr>
        <w:tc>
          <w:tcPr>
            <w:tcW w:w="1956" w:type="dxa"/>
            <w:vMerge/>
            <w:tcBorders>
              <w:top w:val="nil"/>
            </w:tcBorders>
          </w:tcPr>
          <w:p w:rsidR="00E37E53" w:rsidRDefault="00E37E53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</w:tcPr>
          <w:p w:rsidR="00E37E53" w:rsidRDefault="00F95E1F">
            <w:pPr>
              <w:pStyle w:val="TableParagraph"/>
              <w:spacing w:line="186" w:lineRule="exact"/>
              <w:ind w:left="548" w:right="542"/>
              <w:jc w:val="center"/>
              <w:rPr>
                <w:sz w:val="18"/>
              </w:rPr>
            </w:pPr>
            <w:r>
              <w:rPr>
                <w:sz w:val="18"/>
              </w:rPr>
              <w:t>Советская</w:t>
            </w:r>
          </w:p>
        </w:tc>
        <w:tc>
          <w:tcPr>
            <w:tcW w:w="2131" w:type="dxa"/>
          </w:tcPr>
          <w:p w:rsidR="00E37E53" w:rsidRDefault="00F95E1F">
            <w:pPr>
              <w:pStyle w:val="TableParagraph"/>
              <w:spacing w:line="186" w:lineRule="exact"/>
              <w:ind w:left="443" w:right="437"/>
              <w:jc w:val="center"/>
              <w:rPr>
                <w:sz w:val="18"/>
              </w:rPr>
            </w:pPr>
            <w:r>
              <w:rPr>
                <w:sz w:val="18"/>
              </w:rPr>
              <w:t>Американская</w:t>
            </w:r>
          </w:p>
        </w:tc>
      </w:tr>
      <w:tr w:rsidR="00E37E53">
        <w:trPr>
          <w:trHeight w:val="443"/>
        </w:trPr>
        <w:tc>
          <w:tcPr>
            <w:tcW w:w="1956" w:type="dxa"/>
          </w:tcPr>
          <w:p w:rsidR="00E37E53" w:rsidRDefault="00F95E1F">
            <w:pPr>
              <w:pStyle w:val="TableParagraph"/>
              <w:ind w:left="57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СССР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точной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Европе</w:t>
            </w:r>
          </w:p>
        </w:tc>
        <w:tc>
          <w:tcPr>
            <w:tcW w:w="2167" w:type="dxa"/>
          </w:tcPr>
          <w:p w:rsidR="00E37E53" w:rsidRDefault="00F95E1F">
            <w:pPr>
              <w:pStyle w:val="TableParagraph"/>
              <w:spacing w:line="202" w:lineRule="exact"/>
              <w:ind w:left="548" w:right="545"/>
              <w:jc w:val="center"/>
              <w:rPr>
                <w:sz w:val="18"/>
              </w:rPr>
            </w:pPr>
            <w:r>
              <w:rPr>
                <w:sz w:val="18"/>
              </w:rPr>
              <w:t>Лидирующая</w:t>
            </w:r>
          </w:p>
        </w:tc>
        <w:tc>
          <w:tcPr>
            <w:tcW w:w="2131" w:type="dxa"/>
          </w:tcPr>
          <w:p w:rsidR="00E37E53" w:rsidRDefault="00F95E1F">
            <w:pPr>
              <w:pStyle w:val="TableParagraph"/>
              <w:spacing w:line="202" w:lineRule="exact"/>
              <w:ind w:left="446" w:right="437"/>
              <w:jc w:val="center"/>
              <w:rPr>
                <w:sz w:val="18"/>
              </w:rPr>
            </w:pPr>
            <w:r>
              <w:rPr>
                <w:sz w:val="18"/>
              </w:rPr>
              <w:t>Захватническая</w:t>
            </w:r>
          </w:p>
        </w:tc>
      </w:tr>
      <w:tr w:rsidR="00E37E53">
        <w:trPr>
          <w:trHeight w:val="911"/>
        </w:trPr>
        <w:tc>
          <w:tcPr>
            <w:tcW w:w="1956" w:type="dxa"/>
          </w:tcPr>
          <w:p w:rsidR="00E37E53" w:rsidRDefault="00F95E1F">
            <w:pPr>
              <w:pStyle w:val="TableParagraph"/>
              <w:ind w:left="57" w:right="45"/>
              <w:jc w:val="both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Размещение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совет-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ских ядерных ракет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Кубе</w:t>
            </w:r>
          </w:p>
        </w:tc>
        <w:tc>
          <w:tcPr>
            <w:tcW w:w="2167" w:type="dxa"/>
          </w:tcPr>
          <w:p w:rsidR="00E37E53" w:rsidRDefault="00F95E1F">
            <w:pPr>
              <w:pStyle w:val="TableParagraph"/>
              <w:ind w:left="55" w:right="43"/>
              <w:jc w:val="bot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целях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предосторожно-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сти, в ответ на многочис-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ленные аналогичные дей-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ствия США</w:t>
            </w:r>
          </w:p>
        </w:tc>
        <w:tc>
          <w:tcPr>
            <w:tcW w:w="2131" w:type="dxa"/>
          </w:tcPr>
          <w:p w:rsidR="00E37E53" w:rsidRDefault="00F95E1F">
            <w:pPr>
              <w:pStyle w:val="TableParagraph"/>
              <w:spacing w:line="202" w:lineRule="exact"/>
              <w:ind w:left="57"/>
              <w:rPr>
                <w:sz w:val="18"/>
              </w:rPr>
            </w:pPr>
            <w:r>
              <w:rPr>
                <w:sz w:val="18"/>
              </w:rPr>
              <w:t>Агрессивные: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новый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этап</w:t>
            </w:r>
          </w:p>
          <w:p w:rsidR="00E37E53" w:rsidRDefault="00F95E1F">
            <w:pPr>
              <w:pStyle w:val="TableParagraph"/>
              <w:spacing w:line="207" w:lineRule="exact"/>
              <w:ind w:left="57"/>
              <w:rPr>
                <w:sz w:val="18"/>
              </w:rPr>
            </w:pPr>
            <w:r>
              <w:rPr>
                <w:sz w:val="18"/>
              </w:rPr>
              <w:t>«холодной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войны»</w:t>
            </w:r>
          </w:p>
        </w:tc>
      </w:tr>
      <w:tr w:rsidR="00E37E53">
        <w:trPr>
          <w:trHeight w:val="827"/>
        </w:trPr>
        <w:tc>
          <w:tcPr>
            <w:tcW w:w="1956" w:type="dxa"/>
          </w:tcPr>
          <w:p w:rsidR="00E37E53" w:rsidRDefault="00F95E1F">
            <w:pPr>
              <w:pStyle w:val="TableParagraph"/>
              <w:spacing w:line="202" w:lineRule="exact"/>
              <w:ind w:left="57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Западный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Берлин</w:t>
            </w:r>
          </w:p>
        </w:tc>
        <w:tc>
          <w:tcPr>
            <w:tcW w:w="2167" w:type="dxa"/>
          </w:tcPr>
          <w:p w:rsidR="00E37E53" w:rsidRDefault="00F95E1F">
            <w:pPr>
              <w:pStyle w:val="TableParagraph"/>
              <w:ind w:left="54" w:right="43"/>
              <w:jc w:val="both"/>
              <w:rPr>
                <w:sz w:val="18"/>
              </w:rPr>
            </w:pPr>
            <w:r>
              <w:rPr>
                <w:sz w:val="18"/>
              </w:rPr>
              <w:t>Форпост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враждебности,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центр опасного шпионажа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источник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буржуазной</w:t>
            </w:r>
          </w:p>
          <w:p w:rsidR="00E37E53" w:rsidRDefault="00F95E1F">
            <w:pPr>
              <w:pStyle w:val="TableParagraph"/>
              <w:spacing w:line="192" w:lineRule="exact"/>
              <w:ind w:left="54"/>
              <w:rPr>
                <w:sz w:val="18"/>
              </w:rPr>
            </w:pPr>
            <w:r>
              <w:rPr>
                <w:sz w:val="18"/>
              </w:rPr>
              <w:t>пропаганды</w:t>
            </w:r>
          </w:p>
        </w:tc>
        <w:tc>
          <w:tcPr>
            <w:tcW w:w="2131" w:type="dxa"/>
          </w:tcPr>
          <w:p w:rsidR="00E37E53" w:rsidRDefault="00F95E1F">
            <w:pPr>
              <w:pStyle w:val="TableParagraph"/>
              <w:ind w:left="57" w:right="36"/>
              <w:rPr>
                <w:sz w:val="18"/>
              </w:rPr>
            </w:pPr>
            <w:r>
              <w:rPr>
                <w:sz w:val="18"/>
              </w:rPr>
              <w:t>Форпост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свободы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вра-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жеском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окружении</w:t>
            </w:r>
          </w:p>
        </w:tc>
      </w:tr>
    </w:tbl>
    <w:p w:rsidR="00E37E53" w:rsidRDefault="00E37E53">
      <w:pPr>
        <w:rPr>
          <w:sz w:val="18"/>
        </w:rPr>
        <w:sectPr w:rsidR="00E37E53">
          <w:footerReference w:type="default" r:id="rId104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8" w:line="230" w:lineRule="auto"/>
        <w:ind w:right="40" w:firstLine="566"/>
      </w:pPr>
      <w:r>
        <w:lastRenderedPageBreak/>
        <w:t>Следующий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«зеркальные</w:t>
      </w:r>
      <w:r>
        <w:rPr>
          <w:i/>
          <w:spacing w:val="1"/>
        </w:rPr>
        <w:t xml:space="preserve"> </w:t>
      </w:r>
      <w:r>
        <w:rPr>
          <w:i/>
        </w:rPr>
        <w:t>образы».</w:t>
      </w:r>
      <w:r>
        <w:rPr>
          <w:i/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кон-</w:t>
      </w:r>
      <w:r>
        <w:rPr>
          <w:spacing w:val="1"/>
        </w:rPr>
        <w:t xml:space="preserve"> </w:t>
      </w:r>
      <w:r>
        <w:t>фликта воспринимают и оценивают одни и те же события настолько</w:t>
      </w:r>
      <w:r>
        <w:rPr>
          <w:spacing w:val="1"/>
        </w:rPr>
        <w:t xml:space="preserve"> </w:t>
      </w:r>
      <w:r>
        <w:t>различным образом, что их восприятие приобретает зеркальный харак-</w:t>
      </w:r>
      <w:r>
        <w:rPr>
          <w:spacing w:val="1"/>
        </w:rPr>
        <w:t xml:space="preserve"> </w:t>
      </w:r>
      <w:r>
        <w:t>тер – т.е. диаметрально противоположный (в зеркале левое – это правое,</w:t>
      </w:r>
      <w:r>
        <w:rPr>
          <w:spacing w:val="1"/>
        </w:rPr>
        <w:t xml:space="preserve"> </w:t>
      </w:r>
      <w:r>
        <w:t>и наоборот). Как иллюстрацию феномена, можно привести пример, ко-</w:t>
      </w:r>
      <w:r>
        <w:rPr>
          <w:spacing w:val="1"/>
        </w:rPr>
        <w:t xml:space="preserve"> </w:t>
      </w:r>
      <w:r>
        <w:t>гда К. Митчелл описал восприятие советской и американской сторон</w:t>
      </w:r>
      <w:r>
        <w:rPr>
          <w:spacing w:val="1"/>
        </w:rPr>
        <w:t xml:space="preserve"> </w:t>
      </w:r>
      <w:r>
        <w:t>периода</w:t>
      </w:r>
      <w:r>
        <w:rPr>
          <w:spacing w:val="2"/>
        </w:rPr>
        <w:t xml:space="preserve"> </w:t>
      </w:r>
      <w:r>
        <w:t>«холодной</w:t>
      </w:r>
      <w:r>
        <w:rPr>
          <w:spacing w:val="-2"/>
        </w:rPr>
        <w:t xml:space="preserve"> </w:t>
      </w:r>
      <w:r>
        <w:t>войны»</w:t>
      </w:r>
      <w:r>
        <w:rPr>
          <w:spacing w:val="-1"/>
        </w:rPr>
        <w:t xml:space="preserve"> </w:t>
      </w:r>
      <w:r>
        <w:t>одних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 же событий.</w:t>
      </w:r>
    </w:p>
    <w:p w:rsidR="00E37E53" w:rsidRDefault="00F95E1F">
      <w:pPr>
        <w:pStyle w:val="a3"/>
        <w:ind w:right="42" w:firstLine="566"/>
      </w:pPr>
      <w:r>
        <w:t>В результате восприятия по типу «зеркальные образы» усилива-</w:t>
      </w:r>
      <w:r>
        <w:rPr>
          <w:spacing w:val="1"/>
        </w:rPr>
        <w:t xml:space="preserve"> </w:t>
      </w:r>
      <w:r>
        <w:t>ются тенденции якобы несовпадения целей. Игнорируя общие моменты,</w:t>
      </w:r>
      <w:r>
        <w:rPr>
          <w:spacing w:val="-47"/>
        </w:rPr>
        <w:t xml:space="preserve"> </w:t>
      </w:r>
      <w:r>
        <w:t>в целом они нагнетают враждебный образ у сторон (даже действующие</w:t>
      </w:r>
      <w:r>
        <w:rPr>
          <w:spacing w:val="1"/>
        </w:rPr>
        <w:t xml:space="preserve"> </w:t>
      </w:r>
      <w:r>
        <w:t>дружеские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резко</w:t>
      </w:r>
      <w:r>
        <w:rPr>
          <w:spacing w:val="2"/>
        </w:rPr>
        <w:t xml:space="preserve"> </w:t>
      </w:r>
      <w:r>
        <w:t>меняются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отрицательные).</w:t>
      </w:r>
    </w:p>
    <w:p w:rsidR="00E37E53" w:rsidRDefault="00F95E1F">
      <w:pPr>
        <w:pStyle w:val="a3"/>
        <w:ind w:right="41" w:firstLine="566"/>
      </w:pPr>
      <w:r>
        <w:t xml:space="preserve">Следующий феномен проявляется в </w:t>
      </w:r>
      <w:r>
        <w:rPr>
          <w:i/>
        </w:rPr>
        <w:t>«ощущении</w:t>
      </w:r>
      <w:r>
        <w:rPr>
          <w:i/>
          <w:spacing w:val="1"/>
        </w:rPr>
        <w:t xml:space="preserve"> </w:t>
      </w:r>
      <w:r>
        <w:rPr>
          <w:i/>
        </w:rPr>
        <w:t>нарушения</w:t>
      </w:r>
      <w:r>
        <w:rPr>
          <w:i/>
          <w:spacing w:val="1"/>
        </w:rPr>
        <w:t xml:space="preserve"> </w:t>
      </w:r>
      <w:r>
        <w:rPr>
          <w:i/>
        </w:rPr>
        <w:t>ба-</w:t>
      </w:r>
      <w:r>
        <w:rPr>
          <w:i/>
          <w:spacing w:val="1"/>
        </w:rPr>
        <w:t xml:space="preserve"> </w:t>
      </w:r>
      <w:r>
        <w:rPr>
          <w:i/>
        </w:rPr>
        <w:t xml:space="preserve">ланса в свободе выбора действий». </w:t>
      </w:r>
      <w:r>
        <w:t>Подобное восприятие проявляется в</w:t>
      </w:r>
      <w:r>
        <w:rPr>
          <w:spacing w:val="1"/>
        </w:rPr>
        <w:t xml:space="preserve"> </w:t>
      </w:r>
      <w:r>
        <w:t>том, что</w:t>
      </w:r>
      <w:r>
        <w:rPr>
          <w:spacing w:val="1"/>
        </w:rPr>
        <w:t xml:space="preserve"> </w:t>
      </w:r>
      <w:r>
        <w:t>у участников конфликта</w:t>
      </w:r>
      <w:r>
        <w:rPr>
          <w:spacing w:val="50"/>
        </w:rPr>
        <w:t xml:space="preserve"> </w:t>
      </w:r>
      <w:r>
        <w:t>возникает ощущение и подозрение,</w:t>
      </w:r>
      <w:r>
        <w:rPr>
          <w:spacing w:val="1"/>
        </w:rPr>
        <w:t xml:space="preserve"> </w:t>
      </w:r>
      <w:r>
        <w:t>что другая сторона имеет большую свободу в выборе действий. Свои</w:t>
      </w:r>
      <w:r>
        <w:rPr>
          <w:spacing w:val="1"/>
        </w:rPr>
        <w:t xml:space="preserve"> </w:t>
      </w:r>
      <w:r>
        <w:t>действия они объясняют как ответные и вынужденные. Действия про-</w:t>
      </w:r>
      <w:r>
        <w:rPr>
          <w:spacing w:val="1"/>
        </w:rPr>
        <w:t xml:space="preserve"> </w:t>
      </w:r>
      <w:r>
        <w:t>тивников расценивают как провокацию и спланированную акцию. Но</w:t>
      </w:r>
      <w:r>
        <w:rPr>
          <w:spacing w:val="1"/>
        </w:rPr>
        <w:t xml:space="preserve"> </w:t>
      </w:r>
      <w:r>
        <w:t>логика обеих сторон одинакова – «у нас не было выбора, мы были вы-</w:t>
      </w:r>
      <w:r>
        <w:rPr>
          <w:spacing w:val="1"/>
        </w:rPr>
        <w:t xml:space="preserve"> </w:t>
      </w:r>
      <w:r>
        <w:t>нуждены,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выбор,</w:t>
      </w:r>
      <w:r>
        <w:rPr>
          <w:spacing w:val="-1"/>
        </w:rPr>
        <w:t xml:space="preserve"> </w:t>
      </w:r>
      <w:r>
        <w:t>но они</w:t>
      </w:r>
      <w:r>
        <w:rPr>
          <w:spacing w:val="-2"/>
        </w:rPr>
        <w:t xml:space="preserve"> </w:t>
      </w:r>
      <w:r>
        <w:t>пошли на обострение»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E37E53" w:rsidRDefault="00F95E1F">
      <w:pPr>
        <w:pStyle w:val="a3"/>
        <w:ind w:right="42" w:firstLine="566"/>
      </w:pPr>
      <w:r>
        <w:t>Результат такого восприятия – кризисная ситуация не только обо-</w:t>
      </w:r>
      <w:r>
        <w:rPr>
          <w:spacing w:val="-47"/>
        </w:rPr>
        <w:t xml:space="preserve"> </w:t>
      </w:r>
      <w:r>
        <w:t>стрена, но стороны начинают применять действия, которых можно было</w:t>
      </w:r>
      <w:r>
        <w:rPr>
          <w:spacing w:val="-47"/>
        </w:rPr>
        <w:t xml:space="preserve"> </w:t>
      </w:r>
      <w:r>
        <w:t>избежать.</w:t>
      </w:r>
    </w:p>
    <w:p w:rsidR="00E37E53" w:rsidRDefault="00F95E1F">
      <w:pPr>
        <w:pStyle w:val="a3"/>
        <w:ind w:right="42" w:firstLine="566"/>
      </w:pPr>
      <w:r>
        <w:t xml:space="preserve">Существует и такой феномен как </w:t>
      </w:r>
      <w:r>
        <w:rPr>
          <w:i/>
        </w:rPr>
        <w:t xml:space="preserve">«угрожающий фактор», </w:t>
      </w:r>
      <w:r>
        <w:t>поро-</w:t>
      </w:r>
      <w:r>
        <w:rPr>
          <w:spacing w:val="1"/>
        </w:rPr>
        <w:t xml:space="preserve"> </w:t>
      </w:r>
      <w:r>
        <w:t>жденный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двойственности.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двойственную информацию и одна из сторон интерпретирует её как уг-</w:t>
      </w:r>
      <w:r>
        <w:rPr>
          <w:spacing w:val="1"/>
        </w:rPr>
        <w:t xml:space="preserve"> </w:t>
      </w:r>
      <w:r>
        <w:t>рожающий фактор. Подавая двойственную информацию, участник кон-</w:t>
      </w:r>
      <w:r>
        <w:rPr>
          <w:spacing w:val="1"/>
        </w:rPr>
        <w:t xml:space="preserve"> </w:t>
      </w:r>
      <w:r>
        <w:t>фликтных отношений предполагает, что в случае агрессивных намере-</w:t>
      </w:r>
      <w:r>
        <w:rPr>
          <w:spacing w:val="1"/>
        </w:rPr>
        <w:t xml:space="preserve"> </w:t>
      </w:r>
      <w:r>
        <w:t>ний другой стороны он может встретить опасность подготовленным. В</w:t>
      </w:r>
      <w:r>
        <w:rPr>
          <w:spacing w:val="1"/>
        </w:rPr>
        <w:t xml:space="preserve"> </w:t>
      </w:r>
      <w:r>
        <w:t>случае нормальных отношений он сделает акцент на другой части ин-</w:t>
      </w:r>
      <w:r>
        <w:rPr>
          <w:spacing w:val="1"/>
        </w:rPr>
        <w:t xml:space="preserve"> </w:t>
      </w:r>
      <w:r>
        <w:t>формации и его действия будут представлены как допустимые. Резуль-</w:t>
      </w:r>
      <w:r>
        <w:rPr>
          <w:spacing w:val="1"/>
        </w:rPr>
        <w:t xml:space="preserve"> </w:t>
      </w:r>
      <w:r>
        <w:t>тат восприятия – двойственность информации и её интерпретация мо-</w:t>
      </w:r>
      <w:r>
        <w:rPr>
          <w:spacing w:val="1"/>
        </w:rPr>
        <w:t xml:space="preserve"> </w:t>
      </w:r>
      <w:r>
        <w:t>жет</w:t>
      </w:r>
      <w:r>
        <w:rPr>
          <w:spacing w:val="-2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вооружённым конфликтам.</w:t>
      </w:r>
    </w:p>
    <w:p w:rsidR="00E37E53" w:rsidRDefault="00F95E1F">
      <w:pPr>
        <w:pStyle w:val="a3"/>
        <w:ind w:right="38" w:firstLine="566"/>
      </w:pPr>
      <w:r>
        <w:t xml:space="preserve">Наконец, при конфликте возникают феномены </w:t>
      </w:r>
      <w:r>
        <w:rPr>
          <w:i/>
        </w:rPr>
        <w:t>«групповой иден-</w:t>
      </w:r>
      <w:r>
        <w:rPr>
          <w:i/>
          <w:spacing w:val="1"/>
        </w:rPr>
        <w:t xml:space="preserve"> </w:t>
      </w:r>
      <w:r>
        <w:rPr>
          <w:i/>
        </w:rPr>
        <w:t>тификации</w:t>
      </w:r>
      <w:r>
        <w:rPr>
          <w:i/>
          <w:spacing w:val="-10"/>
        </w:rPr>
        <w:t xml:space="preserve"> </w:t>
      </w:r>
      <w:r>
        <w:rPr>
          <w:i/>
        </w:rPr>
        <w:t>и</w:t>
      </w:r>
      <w:r>
        <w:rPr>
          <w:i/>
          <w:spacing w:val="-10"/>
        </w:rPr>
        <w:t xml:space="preserve"> </w:t>
      </w:r>
      <w:r>
        <w:rPr>
          <w:i/>
        </w:rPr>
        <w:t>групповой</w:t>
      </w:r>
      <w:r>
        <w:rPr>
          <w:i/>
          <w:spacing w:val="-8"/>
        </w:rPr>
        <w:t xml:space="preserve"> </w:t>
      </w:r>
      <w:r>
        <w:rPr>
          <w:i/>
        </w:rPr>
        <w:t>сплочённости».</w:t>
      </w:r>
      <w:r>
        <w:rPr>
          <w:i/>
          <w:spacing w:val="-8"/>
        </w:rPr>
        <w:t xml:space="preserve"> </w:t>
      </w:r>
      <w:r>
        <w:t>Проявляются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каж-</w:t>
      </w:r>
      <w:r>
        <w:rPr>
          <w:spacing w:val="-47"/>
        </w:rPr>
        <w:t xml:space="preserve"> </w:t>
      </w:r>
      <w:r>
        <w:t>дая конфликтующая сторона становится единой в своих эмоциональных</w:t>
      </w:r>
      <w:r>
        <w:rPr>
          <w:spacing w:val="1"/>
        </w:rPr>
        <w:t xml:space="preserve"> </w:t>
      </w:r>
      <w:r>
        <w:t>реакциях,</w:t>
      </w:r>
      <w:r>
        <w:rPr>
          <w:spacing w:val="-3"/>
        </w:rPr>
        <w:t xml:space="preserve"> </w:t>
      </w:r>
      <w:r>
        <w:t>устремлениях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суждениях.</w:t>
      </w:r>
      <w:r>
        <w:rPr>
          <w:spacing w:val="-5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воспринимают</w:t>
      </w:r>
      <w:r>
        <w:rPr>
          <w:spacing w:val="-5"/>
        </w:rPr>
        <w:t xml:space="preserve"> </w:t>
      </w:r>
      <w:r>
        <w:t>себя</w:t>
      </w:r>
      <w:r>
        <w:rPr>
          <w:spacing w:val="-48"/>
        </w:rPr>
        <w:t xml:space="preserve"> </w:t>
      </w:r>
      <w:r>
        <w:t>через оценки и нормы группы (см. «Функции групповых норм»). Внутри</w:t>
      </w:r>
      <w:r>
        <w:rPr>
          <w:spacing w:val="-47"/>
        </w:rPr>
        <w:t xml:space="preserve"> </w:t>
      </w:r>
      <w:r>
        <w:t>группы устанавливаются тесные контакты, исчезают внутренние разли-</w:t>
      </w:r>
      <w:r>
        <w:rPr>
          <w:spacing w:val="1"/>
        </w:rPr>
        <w:t xml:space="preserve"> </w:t>
      </w:r>
      <w:r>
        <w:rPr>
          <w:spacing w:val="-1"/>
        </w:rPr>
        <w:t>чия,</w:t>
      </w:r>
      <w:r>
        <w:rPr>
          <w:spacing w:val="-10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слои</w:t>
      </w:r>
      <w:r>
        <w:rPr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командиры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подчиненные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выступают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бы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равных.</w:t>
      </w:r>
      <w:r>
        <w:rPr>
          <w:spacing w:val="-48"/>
        </w:rPr>
        <w:t xml:space="preserve"> </w:t>
      </w:r>
      <w:r>
        <w:t>Создаётся</w:t>
      </w:r>
      <w:r>
        <w:rPr>
          <w:spacing w:val="-7"/>
        </w:rPr>
        <w:t xml:space="preserve"> </w:t>
      </w:r>
      <w:r>
        <w:t>ощущение</w:t>
      </w:r>
      <w:r>
        <w:rPr>
          <w:spacing w:val="-2"/>
        </w:rPr>
        <w:t xml:space="preserve"> </w:t>
      </w:r>
      <w:r>
        <w:t>«равенства»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«братства».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lastRenderedPageBreak/>
        <w:t>Индивид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подобной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стороны)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удовлетворение в том, что находится среди друзей, возрастает его само-</w:t>
      </w:r>
      <w:r>
        <w:rPr>
          <w:spacing w:val="1"/>
        </w:rPr>
        <w:t xml:space="preserve"> </w:t>
      </w:r>
      <w:r>
        <w:t>оценка и чувство значимости, безопасности (группа воспринимается как</w:t>
      </w:r>
      <w:r>
        <w:rPr>
          <w:spacing w:val="-47"/>
        </w:rPr>
        <w:t xml:space="preserve"> </w:t>
      </w:r>
      <w:r>
        <w:t>защитник). Желание думать хорошо о своей группе, стране, этносе ведёт</w:t>
      </w:r>
      <w:r>
        <w:rPr>
          <w:spacing w:val="-47"/>
        </w:rPr>
        <w:t xml:space="preserve"> </w:t>
      </w:r>
      <w:r>
        <w:t>к игнорированию положительной информации о противоположной сто-</w:t>
      </w:r>
      <w:r>
        <w:rPr>
          <w:spacing w:val="1"/>
        </w:rPr>
        <w:t xml:space="preserve"> </w:t>
      </w:r>
      <w:r>
        <w:t>роне.</w:t>
      </w:r>
      <w:r>
        <w:rPr>
          <w:spacing w:val="30"/>
        </w:rPr>
        <w:t xml:space="preserve"> </w:t>
      </w:r>
      <w:r>
        <w:t>Всё</w:t>
      </w:r>
      <w:r>
        <w:rPr>
          <w:spacing w:val="30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усиливает</w:t>
      </w:r>
      <w:r>
        <w:rPr>
          <w:spacing w:val="29"/>
        </w:rPr>
        <w:t xml:space="preserve"> </w:t>
      </w:r>
      <w:r>
        <w:t>образы</w:t>
      </w:r>
      <w:r>
        <w:rPr>
          <w:spacing w:val="32"/>
        </w:rPr>
        <w:t xml:space="preserve"> </w:t>
      </w:r>
      <w:r>
        <w:t>«врага»,</w:t>
      </w:r>
      <w:r>
        <w:rPr>
          <w:spacing w:val="30"/>
        </w:rPr>
        <w:t xml:space="preserve"> </w:t>
      </w:r>
      <w:r>
        <w:t>противопоставляется</w:t>
      </w:r>
      <w:r>
        <w:rPr>
          <w:spacing w:val="34"/>
        </w:rPr>
        <w:t xml:space="preserve"> </w:t>
      </w:r>
      <w:r>
        <w:t>«мы»</w:t>
      </w:r>
      <w:r>
        <w:rPr>
          <w:spacing w:val="26"/>
        </w:rPr>
        <w:t xml:space="preserve"> </w:t>
      </w:r>
      <w:r>
        <w:t>–</w:t>
      </w:r>
    </w:p>
    <w:p w:rsidR="00E37E53" w:rsidRDefault="00F95E1F">
      <w:pPr>
        <w:pStyle w:val="a3"/>
        <w:ind w:right="246"/>
      </w:pPr>
      <w:r>
        <w:t>«они»,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мобилизует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 победу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конфликте.</w:t>
      </w:r>
    </w:p>
    <w:p w:rsidR="00E37E53" w:rsidRDefault="00F95E1F">
      <w:pPr>
        <w:pStyle w:val="a3"/>
        <w:spacing w:before="1"/>
        <w:ind w:right="245" w:firstLine="566"/>
      </w:pPr>
      <w:r>
        <w:t>Результат подобного восприятия – групповая идентификация и</w:t>
      </w:r>
      <w:r>
        <w:rPr>
          <w:spacing w:val="1"/>
        </w:rPr>
        <w:t xml:space="preserve"> </w:t>
      </w:r>
      <w:r>
        <w:t>сплочённость – вызывает ощущение заманчивости риска в конфликте,</w:t>
      </w:r>
      <w:r>
        <w:rPr>
          <w:spacing w:val="1"/>
        </w:rPr>
        <w:t xml:space="preserve"> </w:t>
      </w:r>
      <w:r>
        <w:t>появляется лёгкость в принятии решений, но главное – происходит пси-</w:t>
      </w:r>
      <w:r>
        <w:rPr>
          <w:spacing w:val="1"/>
        </w:rPr>
        <w:t xml:space="preserve"> </w:t>
      </w:r>
      <w:r>
        <w:t>хологическое снятие с себя ответственности за усиление конфликта, по-</w:t>
      </w:r>
      <w:r>
        <w:rPr>
          <w:spacing w:val="1"/>
        </w:rPr>
        <w:t xml:space="preserve"> </w:t>
      </w:r>
      <w:r>
        <w:t>является стремление сторон идти «до победного конца», что крайне за-</w:t>
      </w:r>
      <w:r>
        <w:rPr>
          <w:spacing w:val="1"/>
        </w:rPr>
        <w:t xml:space="preserve"> </w:t>
      </w:r>
      <w:r>
        <w:t>трудняет разрешение конфликта политическими средствами. Стороны</w:t>
      </w:r>
      <w:r>
        <w:rPr>
          <w:spacing w:val="1"/>
        </w:rPr>
        <w:t xml:space="preserve"> </w:t>
      </w:r>
      <w:r>
        <w:t>избегают любых форм контакта, будь то научные, культурные, гумани-</w:t>
      </w:r>
      <w:r>
        <w:rPr>
          <w:spacing w:val="1"/>
        </w:rPr>
        <w:t xml:space="preserve"> </w:t>
      </w:r>
      <w:r>
        <w:t>тарные (родственные). У участников конфликта возрастают негативные</w:t>
      </w:r>
      <w:r>
        <w:rPr>
          <w:spacing w:val="1"/>
        </w:rPr>
        <w:t xml:space="preserve"> </w:t>
      </w:r>
      <w:r>
        <w:t>стереотипы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друг друга.</w:t>
      </w:r>
    </w:p>
    <w:p w:rsidR="00E37E53" w:rsidRDefault="00F95E1F">
      <w:pPr>
        <w:pStyle w:val="a3"/>
        <w:spacing w:before="1"/>
        <w:ind w:right="244" w:firstLine="566"/>
      </w:pPr>
      <w:r>
        <w:t>В целом, эмоциональная окраска усиливает стереотипное воспри-</w:t>
      </w:r>
      <w:r>
        <w:rPr>
          <w:spacing w:val="-47"/>
        </w:rPr>
        <w:t xml:space="preserve"> </w:t>
      </w:r>
      <w:r>
        <w:t>ятие сторон, и они начинают склоняться скорей к обвинению, чем к ар-</w:t>
      </w:r>
      <w:r>
        <w:rPr>
          <w:spacing w:val="1"/>
        </w:rPr>
        <w:t xml:space="preserve"> </w:t>
      </w:r>
      <w:r>
        <w:t>гументированному обсуждению. Американский политический психолог</w:t>
      </w:r>
      <w:r>
        <w:rPr>
          <w:spacing w:val="1"/>
        </w:rPr>
        <w:t xml:space="preserve"> </w:t>
      </w:r>
      <w:r>
        <w:t>Ф. Тетлок утверждает, что чем выше степень конфронтации, тем более</w:t>
      </w:r>
      <w:r>
        <w:rPr>
          <w:spacing w:val="1"/>
        </w:rPr>
        <w:t xml:space="preserve"> </w:t>
      </w:r>
      <w:r>
        <w:t>простыми</w:t>
      </w:r>
      <w:r>
        <w:rPr>
          <w:spacing w:val="13"/>
        </w:rPr>
        <w:t xml:space="preserve"> </w:t>
      </w:r>
      <w:r>
        <w:t>становятся</w:t>
      </w:r>
      <w:r>
        <w:rPr>
          <w:spacing w:val="13"/>
        </w:rPr>
        <w:t xml:space="preserve"> </w:t>
      </w:r>
      <w:r>
        <w:t>аргументы</w:t>
      </w:r>
      <w:r>
        <w:rPr>
          <w:spacing w:val="14"/>
        </w:rPr>
        <w:t xml:space="preserve"> </w:t>
      </w:r>
      <w:r>
        <w:t>каждой</w:t>
      </w:r>
      <w:r>
        <w:rPr>
          <w:spacing w:val="13"/>
        </w:rPr>
        <w:t xml:space="preserve"> </w:t>
      </w:r>
      <w:r>
        <w:t>стороны,</w:t>
      </w:r>
      <w:r>
        <w:rPr>
          <w:spacing w:val="14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своеобразный</w:t>
      </w:r>
    </w:p>
    <w:p w:rsidR="00E37E53" w:rsidRDefault="00F95E1F">
      <w:pPr>
        <w:pStyle w:val="a3"/>
        <w:ind w:right="245"/>
      </w:pPr>
      <w:r>
        <w:t>«диалог глухих» – каждый слышит только себя. В подобных условиях</w:t>
      </w:r>
      <w:r>
        <w:rPr>
          <w:spacing w:val="1"/>
        </w:rPr>
        <w:t xml:space="preserve"> </w:t>
      </w:r>
      <w:r>
        <w:t>эгоцентризма конфликтующих сторон трудно принять взаимоприемле-</w:t>
      </w:r>
      <w:r>
        <w:rPr>
          <w:spacing w:val="1"/>
        </w:rPr>
        <w:t xml:space="preserve"> </w:t>
      </w:r>
      <w:r>
        <w:t>мое решение: каждая сторона настаивает на своих условиях, в конфликт</w:t>
      </w:r>
      <w:r>
        <w:rPr>
          <w:spacing w:val="1"/>
        </w:rPr>
        <w:t xml:space="preserve"> </w:t>
      </w:r>
      <w:r>
        <w:t>втягиваются все новые лица, и все апеллируют к общественному мне-</w:t>
      </w:r>
      <w:r>
        <w:rPr>
          <w:spacing w:val="1"/>
        </w:rPr>
        <w:t xml:space="preserve"> </w:t>
      </w:r>
      <w:r>
        <w:t>нию, и вместо разрешения конфликт все более разгорается, втягивая в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массы.</w:t>
      </w:r>
    </w:p>
    <w:p w:rsidR="00E37E53" w:rsidRDefault="00E37E53">
      <w:pPr>
        <w:pStyle w:val="a3"/>
        <w:ind w:left="0"/>
        <w:jc w:val="left"/>
      </w:pPr>
    </w:p>
    <w:p w:rsidR="00E37E53" w:rsidRDefault="00F95E1F">
      <w:pPr>
        <w:pStyle w:val="1"/>
        <w:numPr>
          <w:ilvl w:val="0"/>
          <w:numId w:val="20"/>
        </w:numPr>
        <w:tabs>
          <w:tab w:val="left" w:pos="1850"/>
        </w:tabs>
        <w:ind w:left="1652" w:right="1687" w:hanging="51"/>
        <w:jc w:val="left"/>
      </w:pPr>
      <w:r>
        <w:t>Пути изменения восприятия</w:t>
      </w:r>
      <w:r>
        <w:rPr>
          <w:spacing w:val="-60"/>
        </w:rPr>
        <w:t xml:space="preserve"> </w:t>
      </w:r>
      <w:r>
        <w:t>противоборствующих</w:t>
      </w:r>
      <w:r>
        <w:rPr>
          <w:spacing w:val="-5"/>
        </w:rPr>
        <w:t xml:space="preserve"> </w:t>
      </w:r>
      <w:r>
        <w:t>сторон</w:t>
      </w:r>
    </w:p>
    <w:p w:rsidR="00E37E53" w:rsidRDefault="00F95E1F">
      <w:pPr>
        <w:ind w:left="1134"/>
        <w:rPr>
          <w:rFonts w:ascii="Arial" w:hAnsi="Arial"/>
          <w:b/>
        </w:rPr>
      </w:pP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методы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урегулирования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конфликтов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5" w:firstLine="566"/>
      </w:pPr>
      <w:r>
        <w:t>Чтобы остановить дальнейшее развитие конфликта и перевести</w:t>
      </w:r>
      <w:r>
        <w:rPr>
          <w:spacing w:val="1"/>
        </w:rPr>
        <w:t xml:space="preserve"> </w:t>
      </w:r>
      <w:r>
        <w:t>его в плоскость мирного урегулирования, следует изменить восприятие</w:t>
      </w:r>
      <w:r>
        <w:rPr>
          <w:spacing w:val="1"/>
        </w:rPr>
        <w:t xml:space="preserve"> </w:t>
      </w:r>
      <w:r>
        <w:t>сторон. По утверждению М.М. Лебедевой, существует ряд мер, чтобы</w:t>
      </w:r>
      <w:r>
        <w:rPr>
          <w:spacing w:val="1"/>
        </w:rPr>
        <w:t xml:space="preserve"> </w:t>
      </w:r>
      <w:r>
        <w:t>свести до минимума негативные восприятия. Они основаны на том, что</w:t>
      </w:r>
      <w:r>
        <w:rPr>
          <w:spacing w:val="1"/>
        </w:rPr>
        <w:t xml:space="preserve"> </w:t>
      </w:r>
      <w:r>
        <w:t>восприятие не только формируется самими участниками, но и активно</w:t>
      </w:r>
      <w:r>
        <w:rPr>
          <w:spacing w:val="1"/>
        </w:rPr>
        <w:t xml:space="preserve"> </w:t>
      </w:r>
      <w:r>
        <w:t>влияет на процесс развития отношений сторон, являясь активным ком-</w:t>
      </w:r>
      <w:r>
        <w:rPr>
          <w:spacing w:val="1"/>
        </w:rPr>
        <w:t xml:space="preserve"> </w:t>
      </w:r>
      <w:r>
        <w:t>понентом</w:t>
      </w:r>
      <w:r>
        <w:rPr>
          <w:spacing w:val="-1"/>
        </w:rPr>
        <w:t xml:space="preserve"> </w:t>
      </w:r>
      <w:r>
        <w:t>как урегулирования</w:t>
      </w:r>
      <w:r>
        <w:rPr>
          <w:spacing w:val="-1"/>
        </w:rPr>
        <w:t xml:space="preserve"> </w:t>
      </w:r>
      <w:r>
        <w:t>конфликта,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 эскалации.</w:t>
      </w:r>
    </w:p>
    <w:p w:rsidR="00E37E53" w:rsidRDefault="00E37E53">
      <w:pPr>
        <w:sectPr w:rsidR="00E37E53">
          <w:footerReference w:type="default" r:id="rId105"/>
          <w:pgSz w:w="16840" w:h="11900" w:orient="landscape"/>
          <w:pgMar w:top="1060" w:right="840" w:bottom="980" w:left="920" w:header="0" w:footer="792" w:gutter="0"/>
          <w:cols w:num="2" w:space="720" w:equalWidth="0">
            <w:col w:w="6459" w:space="1961"/>
            <w:col w:w="6660"/>
          </w:cols>
        </w:sectPr>
      </w:pPr>
    </w:p>
    <w:p w:rsidR="00E37E53" w:rsidRDefault="00F95E1F">
      <w:pPr>
        <w:pStyle w:val="a3"/>
        <w:spacing w:before="66"/>
        <w:ind w:right="40" w:firstLine="566"/>
      </w:pPr>
      <w:r>
        <w:lastRenderedPageBreak/>
        <w:t>Первое, на что следует обратить внимание, – это адекватность</w:t>
      </w:r>
      <w:r>
        <w:rPr>
          <w:spacing w:val="1"/>
        </w:rPr>
        <w:t xml:space="preserve"> </w:t>
      </w:r>
      <w:r>
        <w:t>восприятия лиц, ответственных за принятие решения. Для этого следует</w:t>
      </w:r>
      <w:r>
        <w:rPr>
          <w:spacing w:val="1"/>
        </w:rPr>
        <w:t xml:space="preserve"> </w:t>
      </w:r>
      <w:r>
        <w:t>провести детальный анализ интересов и потребностей, как собственных,</w:t>
      </w:r>
      <w:r>
        <w:rPr>
          <w:spacing w:val="-47"/>
        </w:rPr>
        <w:t xml:space="preserve"> </w:t>
      </w:r>
      <w:r>
        <w:t>так и противоположной стороны. Обращение к такому анализу позволя-</w:t>
      </w:r>
      <w:r>
        <w:rPr>
          <w:spacing w:val="1"/>
        </w:rPr>
        <w:t xml:space="preserve"> </w:t>
      </w:r>
      <w:r>
        <w:t>ет</w:t>
      </w:r>
      <w:r>
        <w:rPr>
          <w:spacing w:val="-5"/>
        </w:rPr>
        <w:t xml:space="preserve"> </w:t>
      </w:r>
      <w:r>
        <w:t>рационально</w:t>
      </w:r>
      <w:r>
        <w:rPr>
          <w:spacing w:val="-3"/>
        </w:rPr>
        <w:t xml:space="preserve"> </w:t>
      </w:r>
      <w:r>
        <w:t>оценить</w:t>
      </w:r>
      <w:r>
        <w:rPr>
          <w:spacing w:val="-3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откорректировать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оппонента.</w:t>
      </w:r>
    </w:p>
    <w:p w:rsidR="00E37E53" w:rsidRDefault="00F95E1F">
      <w:pPr>
        <w:pStyle w:val="a3"/>
        <w:spacing w:before="2"/>
        <w:ind w:right="40" w:firstLine="566"/>
      </w:pPr>
      <w:r>
        <w:t>Снятию негативных моментов восприятия способствует обраще-</w:t>
      </w:r>
      <w:r>
        <w:rPr>
          <w:spacing w:val="1"/>
        </w:rPr>
        <w:t xml:space="preserve"> </w:t>
      </w:r>
      <w:r>
        <w:t>ние к независимым экспертам (к третьей стороне), которые помогут в</w:t>
      </w:r>
      <w:r>
        <w:rPr>
          <w:spacing w:val="1"/>
        </w:rPr>
        <w:t xml:space="preserve"> </w:t>
      </w:r>
      <w:r>
        <w:t>оценке ситуации. Необходимо установить, насколько суждения экспер-</w:t>
      </w:r>
      <w:r>
        <w:rPr>
          <w:spacing w:val="1"/>
        </w:rPr>
        <w:t xml:space="preserve"> </w:t>
      </w:r>
      <w:r>
        <w:t>тов совпадают с выводами лиц, принимающих решения. Это может из-</w:t>
      </w:r>
      <w:r>
        <w:rPr>
          <w:spacing w:val="1"/>
        </w:rPr>
        <w:t xml:space="preserve"> </w:t>
      </w:r>
      <w:r>
        <w:t>менить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конфликта сторонами.</w:t>
      </w:r>
    </w:p>
    <w:p w:rsidR="00E37E53" w:rsidRDefault="00F95E1F">
      <w:pPr>
        <w:pStyle w:val="a3"/>
        <w:ind w:right="39" w:firstLine="566"/>
      </w:pPr>
      <w:r>
        <w:t>Важным фактором изменения негативного восприятия является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агрессивности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сторонами.</w:t>
      </w:r>
      <w:r>
        <w:rPr>
          <w:spacing w:val="1"/>
        </w:rPr>
        <w:t xml:space="preserve"> </w:t>
      </w:r>
      <w:r>
        <w:t>Такое</w:t>
      </w:r>
      <w:r>
        <w:rPr>
          <w:spacing w:val="-47"/>
        </w:rPr>
        <w:t xml:space="preserve"> </w:t>
      </w:r>
      <w:r>
        <w:t>поведение должно выглядеть как проявление доброй воли, а не как сла-</w:t>
      </w:r>
      <w:r>
        <w:rPr>
          <w:spacing w:val="1"/>
        </w:rPr>
        <w:t xml:space="preserve"> </w:t>
      </w:r>
      <w:r>
        <w:t>бость или тактический ход (но не под давлением извне). В этом случае</w:t>
      </w:r>
      <w:r>
        <w:rPr>
          <w:spacing w:val="1"/>
        </w:rPr>
        <w:t xml:space="preserve"> </w:t>
      </w:r>
      <w:r>
        <w:t>другая сторона верит в искренность добрых намерений, тем более, если</w:t>
      </w:r>
      <w:r>
        <w:rPr>
          <w:spacing w:val="1"/>
        </w:rPr>
        <w:t xml:space="preserve"> </w:t>
      </w:r>
      <w:r>
        <w:t>она не является слабой в военном отношении. Но если противник вос-</w:t>
      </w:r>
      <w:r>
        <w:rPr>
          <w:spacing w:val="1"/>
        </w:rPr>
        <w:t xml:space="preserve"> </w:t>
      </w:r>
      <w:r>
        <w:t>принимает примирительные действия как вынужденные, по слабости,</w:t>
      </w:r>
      <w:r>
        <w:rPr>
          <w:spacing w:val="1"/>
        </w:rPr>
        <w:t xml:space="preserve"> </w:t>
      </w:r>
      <w:r>
        <w:t>или маневром (т.е. обманом), то реакция может быть жёсткой, и приве-</w:t>
      </w:r>
      <w:r>
        <w:rPr>
          <w:spacing w:val="1"/>
        </w:rPr>
        <w:t xml:space="preserve"> </w:t>
      </w:r>
      <w:r>
        <w:t>дёт к обострению конфликта. Как утверждают психологи, здесь не прин-</w:t>
      </w:r>
      <w:r>
        <w:rPr>
          <w:spacing w:val="-47"/>
        </w:rPr>
        <w:t xml:space="preserve"> </w:t>
      </w:r>
      <w:r>
        <w:t>ципиально,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примирительных</w:t>
      </w:r>
      <w:r>
        <w:rPr>
          <w:spacing w:val="1"/>
        </w:rPr>
        <w:t xml:space="preserve"> </w:t>
      </w:r>
      <w:r>
        <w:t>шагов,</w:t>
      </w:r>
      <w:r>
        <w:rPr>
          <w:spacing w:val="-1"/>
        </w:rPr>
        <w:t xml:space="preserve"> </w:t>
      </w:r>
      <w:r>
        <w:t>а важно то, как</w:t>
      </w:r>
      <w:r>
        <w:rPr>
          <w:spacing w:val="-1"/>
        </w:rPr>
        <w:t xml:space="preserve"> </w:t>
      </w:r>
      <w:r>
        <w:t>они были</w:t>
      </w:r>
      <w:r>
        <w:rPr>
          <w:spacing w:val="-1"/>
        </w:rPr>
        <w:t xml:space="preserve"> </w:t>
      </w:r>
      <w:r>
        <w:t>восприняты.</w:t>
      </w:r>
    </w:p>
    <w:p w:rsidR="00E37E53" w:rsidRDefault="00F95E1F">
      <w:pPr>
        <w:pStyle w:val="a3"/>
        <w:ind w:right="38" w:firstLine="566"/>
      </w:pPr>
      <w:r>
        <w:t>Демонстрация неагрессивных намерений может выражаться и в</w:t>
      </w:r>
      <w:r>
        <w:rPr>
          <w:spacing w:val="1"/>
        </w:rPr>
        <w:t xml:space="preserve"> </w:t>
      </w:r>
      <w:r>
        <w:t>признании</w:t>
      </w:r>
      <w:r>
        <w:rPr>
          <w:spacing w:val="-11"/>
        </w:rPr>
        <w:t xml:space="preserve"> </w:t>
      </w:r>
      <w:r>
        <w:t>ошибочности</w:t>
      </w:r>
      <w:r>
        <w:rPr>
          <w:spacing w:val="-10"/>
        </w:rPr>
        <w:t xml:space="preserve"> </w:t>
      </w:r>
      <w:r>
        <w:t>предыдущих</w:t>
      </w:r>
      <w:r>
        <w:rPr>
          <w:spacing w:val="-10"/>
        </w:rPr>
        <w:t xml:space="preserve"> </w:t>
      </w:r>
      <w:r>
        <w:t>действий.</w:t>
      </w:r>
      <w:r>
        <w:rPr>
          <w:spacing w:val="-8"/>
        </w:rPr>
        <w:t xml:space="preserve"> </w:t>
      </w:r>
      <w:r>
        <w:t>Но,</w:t>
      </w:r>
      <w:r>
        <w:rPr>
          <w:spacing w:val="-10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отмечают</w:t>
      </w:r>
      <w:r>
        <w:rPr>
          <w:spacing w:val="-11"/>
        </w:rPr>
        <w:t xml:space="preserve"> </w:t>
      </w:r>
      <w:r>
        <w:t>анали-</w:t>
      </w:r>
      <w:r>
        <w:rPr>
          <w:spacing w:val="-48"/>
        </w:rPr>
        <w:t xml:space="preserve"> </w:t>
      </w:r>
      <w:r>
        <w:rPr>
          <w:spacing w:val="-1"/>
        </w:rPr>
        <w:t>тики,</w:t>
      </w:r>
      <w:r>
        <w:rPr>
          <w:spacing w:val="-10"/>
        </w:rPr>
        <w:t xml:space="preserve"> </w:t>
      </w:r>
      <w:r>
        <w:rPr>
          <w:spacing w:val="-1"/>
        </w:rPr>
        <w:t>такое</w:t>
      </w:r>
      <w:r>
        <w:rPr>
          <w:spacing w:val="-10"/>
        </w:rPr>
        <w:t xml:space="preserve"> </w:t>
      </w:r>
      <w:r>
        <w:rPr>
          <w:spacing w:val="-1"/>
        </w:rPr>
        <w:t>бывает</w:t>
      </w:r>
      <w:r>
        <w:rPr>
          <w:spacing w:val="-12"/>
        </w:rPr>
        <w:t xml:space="preserve"> </w:t>
      </w:r>
      <w:r>
        <w:rPr>
          <w:spacing w:val="-1"/>
        </w:rPr>
        <w:t>редко,</w:t>
      </w:r>
      <w:r>
        <w:rPr>
          <w:spacing w:val="-10"/>
        </w:rPr>
        <w:t xml:space="preserve"> </w:t>
      </w:r>
      <w:r>
        <w:rPr>
          <w:spacing w:val="-1"/>
        </w:rPr>
        <w:t>поскольку</w:t>
      </w:r>
      <w:r>
        <w:rPr>
          <w:spacing w:val="-11"/>
        </w:rPr>
        <w:t xml:space="preserve"> </w:t>
      </w:r>
      <w:r>
        <w:rPr>
          <w:spacing w:val="-1"/>
        </w:rPr>
        <w:t>каждая</w:t>
      </w:r>
      <w:r>
        <w:rPr>
          <w:spacing w:val="-11"/>
        </w:rPr>
        <w:t xml:space="preserve"> </w:t>
      </w:r>
      <w:r>
        <w:t>сторона</w:t>
      </w:r>
      <w:r>
        <w:rPr>
          <w:spacing w:val="-10"/>
        </w:rPr>
        <w:t xml:space="preserve"> </w:t>
      </w:r>
      <w:r>
        <w:t>пытается</w:t>
      </w:r>
      <w:r>
        <w:rPr>
          <w:spacing w:val="-9"/>
        </w:rPr>
        <w:t xml:space="preserve"> </w:t>
      </w:r>
      <w:r>
        <w:t>«сохранить</w:t>
      </w:r>
      <w:r>
        <w:rPr>
          <w:spacing w:val="-47"/>
        </w:rPr>
        <w:t xml:space="preserve"> </w:t>
      </w:r>
      <w:r>
        <w:t>своё</w:t>
      </w:r>
      <w:r>
        <w:rPr>
          <w:spacing w:val="4"/>
        </w:rPr>
        <w:t xml:space="preserve"> </w:t>
      </w:r>
      <w:r>
        <w:t>лицо».</w:t>
      </w:r>
      <w:r>
        <w:rPr>
          <w:spacing w:val="3"/>
        </w:rPr>
        <w:t xml:space="preserve"> </w:t>
      </w:r>
      <w:r>
        <w:t>Чаще</w:t>
      </w:r>
      <w:r>
        <w:rPr>
          <w:spacing w:val="3"/>
        </w:rPr>
        <w:t xml:space="preserve"> </w:t>
      </w:r>
      <w:r>
        <w:t>один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конфликта</w:t>
      </w:r>
      <w:r>
        <w:rPr>
          <w:spacing w:val="5"/>
        </w:rPr>
        <w:t xml:space="preserve"> </w:t>
      </w:r>
      <w:r>
        <w:t>будет</w:t>
      </w:r>
      <w:r>
        <w:rPr>
          <w:spacing w:val="4"/>
        </w:rPr>
        <w:t xml:space="preserve"> </w:t>
      </w:r>
      <w:r>
        <w:t>подавать</w:t>
      </w:r>
      <w:r>
        <w:rPr>
          <w:spacing w:val="3"/>
        </w:rPr>
        <w:t xml:space="preserve"> </w:t>
      </w:r>
      <w:r>
        <w:t>знаки</w:t>
      </w:r>
      <w:r>
        <w:rPr>
          <w:spacing w:val="4"/>
        </w:rPr>
        <w:t xml:space="preserve"> </w:t>
      </w:r>
      <w:r>
        <w:t>в</w:t>
      </w:r>
    </w:p>
    <w:p w:rsidR="00E37E53" w:rsidRDefault="00F95E1F">
      <w:pPr>
        <w:pStyle w:val="a3"/>
        <w:ind w:right="39"/>
      </w:pPr>
      <w:r>
        <w:t>«завуалированной» форме другой стороне о своём желании прекратить</w:t>
      </w:r>
      <w:r>
        <w:rPr>
          <w:spacing w:val="1"/>
        </w:rPr>
        <w:t xml:space="preserve"> </w:t>
      </w:r>
      <w:r>
        <w:t>дальнейшее обострение отношений. (Подать двойственную, но мирную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– пусть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сторона</w:t>
      </w:r>
      <w:r>
        <w:rPr>
          <w:spacing w:val="3"/>
        </w:rPr>
        <w:t xml:space="preserve"> </w:t>
      </w:r>
      <w:r>
        <w:t>«прочтёт»</w:t>
      </w:r>
      <w:r>
        <w:rPr>
          <w:spacing w:val="-5"/>
        </w:rPr>
        <w:t xml:space="preserve"> </w:t>
      </w:r>
      <w:r>
        <w:t>должным образом.)</w:t>
      </w:r>
    </w:p>
    <w:p w:rsidR="00E37E53" w:rsidRDefault="00F95E1F">
      <w:pPr>
        <w:pStyle w:val="a3"/>
        <w:ind w:right="38" w:firstLine="566"/>
      </w:pPr>
      <w:r>
        <w:t>Но подача такой информации не гарантирует, что её воспримут</w:t>
      </w:r>
      <w:r>
        <w:rPr>
          <w:spacing w:val="1"/>
        </w:rPr>
        <w:t xml:space="preserve"> </w:t>
      </w:r>
      <w:r>
        <w:t>как задумано. Чтобы подтолкнуть другую сторону к такому восприятию,</w:t>
      </w:r>
      <w:r>
        <w:rPr>
          <w:spacing w:val="-47"/>
        </w:rPr>
        <w:t xml:space="preserve"> </w:t>
      </w:r>
      <w:r>
        <w:t>по другим каналам (через СМИ, конфиденциальные каналы и «утечку»</w:t>
      </w:r>
      <w:r>
        <w:rPr>
          <w:spacing w:val="1"/>
        </w:rPr>
        <w:t xml:space="preserve"> </w:t>
      </w:r>
      <w:r>
        <w:t>информации) даётся дополнительная, поясняющая информация. Такой</w:t>
      </w:r>
      <w:r>
        <w:rPr>
          <w:spacing w:val="1"/>
        </w:rPr>
        <w:t xml:space="preserve"> </w:t>
      </w:r>
      <w:r>
        <w:t>приём помогает «сохранить лицо», если противная сторона не воспри-</w:t>
      </w:r>
      <w:r>
        <w:rPr>
          <w:spacing w:val="1"/>
        </w:rPr>
        <w:t xml:space="preserve"> </w:t>
      </w:r>
      <w:r>
        <w:t>мет</w:t>
      </w:r>
      <w:r>
        <w:rPr>
          <w:spacing w:val="-2"/>
        </w:rPr>
        <w:t xml:space="preserve"> </w:t>
      </w:r>
      <w:r>
        <w:t>информацию – ведь прямого обращения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было.</w:t>
      </w:r>
    </w:p>
    <w:p w:rsidR="00E37E53" w:rsidRDefault="00F95E1F">
      <w:pPr>
        <w:pStyle w:val="a3"/>
        <w:ind w:right="41" w:firstLine="566"/>
      </w:pPr>
      <w:r>
        <w:t>На разрушение негативных стереотипов восприятия может ока-</w:t>
      </w:r>
      <w:r>
        <w:rPr>
          <w:spacing w:val="1"/>
        </w:rPr>
        <w:t xml:space="preserve"> </w:t>
      </w:r>
      <w:r>
        <w:t>зать влияние элемент внезапности. Например, стремления Горбачёва в</w:t>
      </w:r>
      <w:r>
        <w:rPr>
          <w:spacing w:val="1"/>
        </w:rPr>
        <w:t xml:space="preserve"> </w:t>
      </w:r>
      <w:r>
        <w:t>Рейкьявике открыто обсуждать вопрос о стратегических наступатель-</w:t>
      </w:r>
      <w:r>
        <w:rPr>
          <w:spacing w:val="1"/>
        </w:rPr>
        <w:t xml:space="preserve"> </w:t>
      </w:r>
      <w:r>
        <w:t>ных</w:t>
      </w:r>
      <w:r>
        <w:rPr>
          <w:spacing w:val="11"/>
        </w:rPr>
        <w:t xml:space="preserve"> </w:t>
      </w:r>
      <w:r>
        <w:t>ядерных</w:t>
      </w:r>
      <w:r>
        <w:rPr>
          <w:spacing w:val="11"/>
        </w:rPr>
        <w:t xml:space="preserve"> </w:t>
      </w:r>
      <w:r>
        <w:t>вооружениях.</w:t>
      </w:r>
      <w:r>
        <w:rPr>
          <w:spacing w:val="13"/>
        </w:rPr>
        <w:t xml:space="preserve"> </w:t>
      </w:r>
      <w:r>
        <w:t>Такое</w:t>
      </w:r>
      <w:r>
        <w:rPr>
          <w:spacing w:val="14"/>
        </w:rPr>
        <w:t xml:space="preserve"> </w:t>
      </w:r>
      <w:r>
        <w:t>поведение</w:t>
      </w:r>
      <w:r>
        <w:rPr>
          <w:spacing w:val="13"/>
        </w:rPr>
        <w:t xml:space="preserve"> </w:t>
      </w:r>
      <w:r>
        <w:t>лидера</w:t>
      </w:r>
      <w:r>
        <w:rPr>
          <w:spacing w:val="13"/>
        </w:rPr>
        <w:t xml:space="preserve"> </w:t>
      </w:r>
      <w:r>
        <w:t>СССР</w:t>
      </w:r>
      <w:r>
        <w:rPr>
          <w:spacing w:val="15"/>
        </w:rPr>
        <w:t xml:space="preserve"> </w:t>
      </w:r>
      <w:r>
        <w:t>выходило</w:t>
      </w:r>
      <w:r>
        <w:rPr>
          <w:spacing w:val="14"/>
        </w:rPr>
        <w:t xml:space="preserve"> </w:t>
      </w:r>
      <w:r>
        <w:t>за</w:t>
      </w:r>
    </w:p>
    <w:p w:rsidR="00E37E53" w:rsidRDefault="00F95E1F">
      <w:pPr>
        <w:pStyle w:val="a3"/>
        <w:spacing w:before="66"/>
        <w:ind w:right="246" w:firstLine="566"/>
      </w:pPr>
      <w:r>
        <w:br w:type="column"/>
      </w:r>
      <w:r>
        <w:lastRenderedPageBreak/>
        <w:t>Наиболее эффективный путь изменения негативных стереотипов</w:t>
      </w:r>
      <w:r>
        <w:rPr>
          <w:spacing w:val="1"/>
        </w:rPr>
        <w:t xml:space="preserve"> </w:t>
      </w:r>
      <w:r>
        <w:t>при конфликте и кризисах – это использование разных методов, которые</w:t>
      </w:r>
      <w:r>
        <w:rPr>
          <w:spacing w:val="-47"/>
        </w:rPr>
        <w:t xml:space="preserve"> </w:t>
      </w:r>
      <w:r>
        <w:t>ориентированы как на лидеров, принимающих решения, так и на массы.</w:t>
      </w:r>
      <w:r>
        <w:rPr>
          <w:spacing w:val="1"/>
        </w:rPr>
        <w:t xml:space="preserve"> </w:t>
      </w:r>
      <w:r>
        <w:t>Положительное значение имеют контакты между представителями кон-</w:t>
      </w:r>
      <w:r>
        <w:rPr>
          <w:spacing w:val="1"/>
        </w:rPr>
        <w:t xml:space="preserve"> </w:t>
      </w:r>
      <w:r>
        <w:t>фликтующих</w:t>
      </w:r>
      <w:r>
        <w:rPr>
          <w:spacing w:val="-2"/>
        </w:rPr>
        <w:t xml:space="preserve"> </w:t>
      </w:r>
      <w:r>
        <w:t>сторон.</w:t>
      </w:r>
    </w:p>
    <w:p w:rsidR="00E37E53" w:rsidRDefault="00F95E1F">
      <w:pPr>
        <w:pStyle w:val="a3"/>
        <w:spacing w:before="2"/>
        <w:ind w:right="245" w:firstLine="566"/>
      </w:pPr>
      <w:r>
        <w:t>Известные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изменения восприятия</w:t>
      </w:r>
      <w:r>
        <w:rPr>
          <w:spacing w:val="1"/>
        </w:rPr>
        <w:t xml:space="preserve"> </w:t>
      </w:r>
      <w:r>
        <w:t>имеют,</w:t>
      </w:r>
      <w:r>
        <w:rPr>
          <w:spacing w:val="1"/>
        </w:rPr>
        <w:t xml:space="preserve"> </w:t>
      </w:r>
      <w:r>
        <w:t>как мы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отметили, отношение к небольшим группам, состоящим из лидеров. Но</w:t>
      </w:r>
      <w:r>
        <w:rPr>
          <w:spacing w:val="1"/>
        </w:rPr>
        <w:t xml:space="preserve"> </w:t>
      </w:r>
      <w:r>
        <w:t>проблемой остается изменение стереотипов восприятия на уровне мас-</w:t>
      </w:r>
      <w:r>
        <w:rPr>
          <w:spacing w:val="1"/>
        </w:rPr>
        <w:t xml:space="preserve"> </w:t>
      </w:r>
      <w:r>
        <w:t>сового сознания. Как отмечает Л.Я. Гозман, даже в тех случаях, когда</w:t>
      </w:r>
      <w:r>
        <w:rPr>
          <w:spacing w:val="1"/>
        </w:rPr>
        <w:t xml:space="preserve"> </w:t>
      </w:r>
      <w:r>
        <w:t>лидеры осознают необходимость прекращения насилия и начала диало-</w:t>
      </w:r>
      <w:r>
        <w:rPr>
          <w:spacing w:val="1"/>
        </w:rPr>
        <w:t xml:space="preserve"> </w:t>
      </w:r>
      <w:r>
        <w:t>га, это бывает часто трудно реализуемо. Достигнутые договоренности</w:t>
      </w:r>
      <w:r>
        <w:rPr>
          <w:spacing w:val="1"/>
        </w:rPr>
        <w:t xml:space="preserve"> </w:t>
      </w:r>
      <w:r>
        <w:t>часто нарушаются на практике именно в силу наличия негативных обра-</w:t>
      </w:r>
      <w:r>
        <w:rPr>
          <w:spacing w:val="-47"/>
        </w:rPr>
        <w:t xml:space="preserve"> </w:t>
      </w:r>
      <w:r>
        <w:t>зов.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«горячие»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Абхазия,</w:t>
      </w:r>
      <w:r>
        <w:rPr>
          <w:spacing w:val="1"/>
        </w:rPr>
        <w:t xml:space="preserve"> </w:t>
      </w:r>
      <w:r>
        <w:t>Южная Осетия, бывшая Югославия, когда возобновляются столкнове-</w:t>
      </w:r>
      <w:r>
        <w:rPr>
          <w:spacing w:val="1"/>
        </w:rPr>
        <w:t xml:space="preserve"> </w:t>
      </w:r>
      <w:r>
        <w:t>ния и после</w:t>
      </w:r>
      <w:r>
        <w:rPr>
          <w:spacing w:val="1"/>
        </w:rPr>
        <w:t xml:space="preserve"> </w:t>
      </w:r>
      <w:r>
        <w:t>подписания соглашения о прекращении огня.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возможных способов изменения отрицательных образов на уровне мас-</w:t>
      </w:r>
      <w:r>
        <w:rPr>
          <w:spacing w:val="1"/>
        </w:rPr>
        <w:t xml:space="preserve"> </w:t>
      </w:r>
      <w:r>
        <w:t>сового сознания является активное использование СМИ: отказ в печати,</w:t>
      </w:r>
      <w:r>
        <w:rPr>
          <w:spacing w:val="1"/>
        </w:rPr>
        <w:t xml:space="preserve"> </w:t>
      </w:r>
      <w:r>
        <w:t>на телевидении от формирования и поддержания образа врага, показ</w:t>
      </w:r>
      <w:r>
        <w:rPr>
          <w:spacing w:val="1"/>
        </w:rPr>
        <w:t xml:space="preserve"> </w:t>
      </w:r>
      <w:r>
        <w:t>взаимной выгоды от совместного решения проблемы путем перегово-</w:t>
      </w:r>
      <w:r>
        <w:rPr>
          <w:spacing w:val="1"/>
        </w:rPr>
        <w:t xml:space="preserve"> </w:t>
      </w:r>
      <w:r>
        <w:t>ров. Но тем не менее, следует учитывать, что изменение стереотипов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длительного времени.</w:t>
      </w:r>
    </w:p>
    <w:p w:rsidR="00E37E53" w:rsidRDefault="00F95E1F">
      <w:pPr>
        <w:pStyle w:val="a3"/>
        <w:ind w:right="247" w:firstLine="566"/>
      </w:pPr>
      <w:r>
        <w:t>Следует особо рассмотреть методы урегулирования конфликтов,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условно 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группы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Первая группа методов </w:t>
      </w:r>
      <w:r>
        <w:t>направлена на предотвращение насильст-</w:t>
      </w:r>
      <w:r>
        <w:rPr>
          <w:spacing w:val="1"/>
        </w:rPr>
        <w:t xml:space="preserve"> </w:t>
      </w:r>
      <w:r>
        <w:t>венной стадии развития конфликта. К таким методам относятся диагно-</w:t>
      </w:r>
      <w:r>
        <w:rPr>
          <w:spacing w:val="1"/>
        </w:rPr>
        <w:t xml:space="preserve"> </w:t>
      </w:r>
      <w:r>
        <w:t>стика конфликта и выявление его причин с тем, чтобы не допустить его</w:t>
      </w:r>
      <w:r>
        <w:rPr>
          <w:spacing w:val="1"/>
        </w:rPr>
        <w:t xml:space="preserve"> </w:t>
      </w:r>
      <w:r>
        <w:t>дальнейшего разрастания.</w:t>
      </w:r>
    </w:p>
    <w:p w:rsidR="00E37E53" w:rsidRDefault="00F95E1F">
      <w:pPr>
        <w:pStyle w:val="a3"/>
        <w:ind w:right="245" w:firstLine="566"/>
      </w:pPr>
      <w:r>
        <w:t>Пока не разработаны стандартизированные процедуры определе-</w:t>
      </w:r>
      <w:r>
        <w:rPr>
          <w:spacing w:val="1"/>
        </w:rPr>
        <w:t xml:space="preserve"> </w:t>
      </w:r>
      <w:r>
        <w:t>ния четких критериев определения развития конфликта. Поэтому в ос-</w:t>
      </w:r>
      <w:r>
        <w:rPr>
          <w:spacing w:val="1"/>
        </w:rPr>
        <w:t xml:space="preserve"> </w:t>
      </w:r>
      <w:r>
        <w:t>новном эту процедуру выполняют институты и механизмы предупреж-</w:t>
      </w:r>
      <w:r>
        <w:rPr>
          <w:spacing w:val="1"/>
        </w:rPr>
        <w:t xml:space="preserve"> </w:t>
      </w:r>
      <w:r>
        <w:t>дения насильственных форм развития конфликта. К ним относится ши-</w:t>
      </w:r>
      <w:r>
        <w:rPr>
          <w:spacing w:val="1"/>
        </w:rPr>
        <w:t xml:space="preserve"> </w:t>
      </w:r>
      <w:r>
        <w:t>рокая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негосударственных</w:t>
      </w:r>
      <w:r>
        <w:rPr>
          <w:spacing w:val="1"/>
        </w:rPr>
        <w:t xml:space="preserve"> </w:t>
      </w:r>
      <w:r>
        <w:t>консультационных</w:t>
      </w:r>
      <w:r>
        <w:rPr>
          <w:spacing w:val="1"/>
        </w:rPr>
        <w:t xml:space="preserve"> </w:t>
      </w:r>
      <w:r>
        <w:t>служб, куда можно обратиться с самого начала возникновения конфлик-</w:t>
      </w:r>
      <w:r>
        <w:rPr>
          <w:spacing w:val="-47"/>
        </w:rPr>
        <w:t xml:space="preserve"> </w:t>
      </w:r>
      <w:r>
        <w:t>та. И, конечно, существенную помощь оказывают СМИ, система обра-</w:t>
      </w:r>
      <w:r>
        <w:rPr>
          <w:spacing w:val="1"/>
        </w:rPr>
        <w:t xml:space="preserve"> </w:t>
      </w:r>
      <w:r>
        <w:t>зования,</w:t>
      </w:r>
      <w:r>
        <w:rPr>
          <w:spacing w:val="-1"/>
        </w:rPr>
        <w:t xml:space="preserve"> </w:t>
      </w:r>
      <w:r>
        <w:t>общественные организации.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Вторая группа методов </w:t>
      </w:r>
      <w:r>
        <w:t>направлена</w:t>
      </w:r>
      <w:r>
        <w:rPr>
          <w:spacing w:val="1"/>
        </w:rPr>
        <w:t xml:space="preserve"> </w:t>
      </w:r>
      <w:r>
        <w:t>на разрешение</w:t>
      </w:r>
      <w:r>
        <w:rPr>
          <w:spacing w:val="1"/>
        </w:rPr>
        <w:t xml:space="preserve"> </w:t>
      </w:r>
      <w:r>
        <w:t>противоре-</w:t>
      </w:r>
      <w:r>
        <w:rPr>
          <w:spacing w:val="1"/>
        </w:rPr>
        <w:t xml:space="preserve"> </w:t>
      </w:r>
      <w:r>
        <w:t>чий,</w:t>
      </w:r>
      <w:r>
        <w:rPr>
          <w:spacing w:val="1"/>
        </w:rPr>
        <w:t xml:space="preserve"> </w:t>
      </w:r>
      <w:r>
        <w:t>вызвавших</w:t>
      </w:r>
      <w:r>
        <w:rPr>
          <w:spacing w:val="50"/>
        </w:rPr>
        <w:t xml:space="preserve"> </w:t>
      </w:r>
      <w:r>
        <w:t>конфликт.</w:t>
      </w:r>
      <w:r>
        <w:rPr>
          <w:spacing w:val="50"/>
        </w:rPr>
        <w:t xml:space="preserve"> </w:t>
      </w:r>
      <w:r>
        <w:t>Основоположник</w:t>
      </w:r>
      <w:r>
        <w:rPr>
          <w:spacing w:val="50"/>
        </w:rPr>
        <w:t xml:space="preserve"> </w:t>
      </w:r>
      <w:r>
        <w:t>этой</w:t>
      </w:r>
      <w:r>
        <w:rPr>
          <w:spacing w:val="50"/>
        </w:rPr>
        <w:t xml:space="preserve"> </w:t>
      </w:r>
      <w:r>
        <w:t>группы</w:t>
      </w:r>
      <w:r>
        <w:rPr>
          <w:spacing w:val="50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Дж.</w:t>
      </w:r>
      <w:r>
        <w:rPr>
          <w:spacing w:val="4"/>
        </w:rPr>
        <w:t xml:space="preserve"> </w:t>
      </w:r>
      <w:r>
        <w:t>Бертон</w:t>
      </w:r>
      <w:r>
        <w:rPr>
          <w:spacing w:val="4"/>
        </w:rPr>
        <w:t xml:space="preserve"> </w:t>
      </w:r>
      <w:r>
        <w:t>утверждает,</w:t>
      </w:r>
      <w:r>
        <w:rPr>
          <w:spacing w:val="4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разрешение</w:t>
      </w:r>
      <w:r>
        <w:rPr>
          <w:spacing w:val="3"/>
        </w:rPr>
        <w:t xml:space="preserve"> </w:t>
      </w:r>
      <w:r>
        <w:t>конфликта</w:t>
      </w:r>
      <w:r>
        <w:rPr>
          <w:spacing w:val="3"/>
        </w:rPr>
        <w:t xml:space="preserve"> </w:t>
      </w:r>
      <w:r>
        <w:t>должно</w:t>
      </w:r>
      <w:r>
        <w:rPr>
          <w:spacing w:val="4"/>
        </w:rPr>
        <w:t xml:space="preserve"> </w:t>
      </w:r>
      <w:r>
        <w:t>основывать-</w:t>
      </w:r>
    </w:p>
    <w:p w:rsidR="00E37E53" w:rsidRDefault="00E37E53">
      <w:pPr>
        <w:sectPr w:rsidR="00E37E53">
          <w:footerReference w:type="default" r:id="rId106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tabs>
          <w:tab w:val="left" w:pos="8576"/>
          <w:tab w:val="left" w:pos="11501"/>
        </w:tabs>
        <w:spacing w:line="230" w:lineRule="exact"/>
        <w:jc w:val="left"/>
      </w:pPr>
      <w:r>
        <w:lastRenderedPageBreak/>
        <w:t>рамки</w:t>
      </w:r>
      <w:r>
        <w:rPr>
          <w:spacing w:val="12"/>
        </w:rPr>
        <w:t xml:space="preserve"> </w:t>
      </w:r>
      <w:r>
        <w:t>традиционного</w:t>
      </w:r>
      <w:r>
        <w:rPr>
          <w:spacing w:val="14"/>
        </w:rPr>
        <w:t xml:space="preserve"> </w:t>
      </w:r>
      <w:r>
        <w:t>стереотипа</w:t>
      </w:r>
      <w:r>
        <w:rPr>
          <w:spacing w:val="13"/>
        </w:rPr>
        <w:t xml:space="preserve"> </w:t>
      </w:r>
      <w:r>
        <w:t>восприятия</w:t>
      </w:r>
      <w:r>
        <w:rPr>
          <w:spacing w:val="12"/>
        </w:rPr>
        <w:t xml:space="preserve"> </w:t>
      </w:r>
      <w:r>
        <w:t>СССР</w:t>
      </w:r>
      <w:r>
        <w:rPr>
          <w:spacing w:val="15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«империи</w:t>
      </w:r>
      <w:r>
        <w:rPr>
          <w:spacing w:val="12"/>
        </w:rPr>
        <w:t xml:space="preserve"> </w:t>
      </w:r>
      <w:r>
        <w:t>зла».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37E53" w:rsidRDefault="00E37E53">
      <w:pPr>
        <w:spacing w:line="230" w:lineRule="exact"/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jc w:val="left"/>
      </w:pPr>
      <w:r>
        <w:lastRenderedPageBreak/>
        <w:t>Именно</w:t>
      </w:r>
      <w:r>
        <w:rPr>
          <w:spacing w:val="10"/>
        </w:rPr>
        <w:t xml:space="preserve"> </w:t>
      </w:r>
      <w:r>
        <w:t>этот</w:t>
      </w:r>
      <w:r>
        <w:rPr>
          <w:spacing w:val="8"/>
        </w:rPr>
        <w:t xml:space="preserve"> </w:t>
      </w:r>
      <w:r>
        <w:t>шаг</w:t>
      </w:r>
      <w:r>
        <w:rPr>
          <w:spacing w:val="9"/>
        </w:rPr>
        <w:t xml:space="preserve"> </w:t>
      </w:r>
      <w:r>
        <w:t>Горбачёва</w:t>
      </w:r>
      <w:r>
        <w:rPr>
          <w:spacing w:val="12"/>
        </w:rPr>
        <w:t xml:space="preserve"> </w:t>
      </w:r>
      <w:r>
        <w:t>стал</w:t>
      </w:r>
      <w:r>
        <w:rPr>
          <w:spacing w:val="9"/>
        </w:rPr>
        <w:t xml:space="preserve"> </w:t>
      </w:r>
      <w:r>
        <w:t>мощным</w:t>
      </w:r>
      <w:r>
        <w:rPr>
          <w:spacing w:val="12"/>
        </w:rPr>
        <w:t xml:space="preserve"> </w:t>
      </w:r>
      <w:r>
        <w:t>толчком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изменению</w:t>
      </w:r>
      <w:r>
        <w:rPr>
          <w:spacing w:val="9"/>
        </w:rPr>
        <w:t xml:space="preserve"> </w:t>
      </w:r>
      <w:r>
        <w:t>данно-</w:t>
      </w:r>
      <w:r>
        <w:rPr>
          <w:spacing w:val="-47"/>
        </w:rPr>
        <w:t xml:space="preserve"> </w:t>
      </w:r>
      <w:r>
        <w:t>го стереотипа.</w:t>
      </w:r>
    </w:p>
    <w:p w:rsidR="00E37E53" w:rsidRDefault="00F95E1F">
      <w:pPr>
        <w:spacing w:before="81"/>
        <w:ind w:left="157" w:right="242" w:firstLine="561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19"/>
          <w:sz w:val="18"/>
        </w:rPr>
        <w:t xml:space="preserve"> </w:t>
      </w:r>
      <w:r>
        <w:rPr>
          <w:sz w:val="18"/>
        </w:rPr>
        <w:t>См.:</w:t>
      </w:r>
      <w:r>
        <w:rPr>
          <w:spacing w:val="20"/>
          <w:sz w:val="18"/>
        </w:rPr>
        <w:t xml:space="preserve"> </w:t>
      </w:r>
      <w:r>
        <w:rPr>
          <w:i/>
          <w:sz w:val="18"/>
        </w:rPr>
        <w:t>Гозман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Л.Я,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Шестопал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Е.Б.</w:t>
      </w:r>
      <w:r>
        <w:rPr>
          <w:i/>
          <w:spacing w:val="20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20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20"/>
          <w:sz w:val="18"/>
        </w:rPr>
        <w:t xml:space="preserve"> </w:t>
      </w:r>
      <w:r>
        <w:rPr>
          <w:sz w:val="18"/>
        </w:rPr>
        <w:t>–</w:t>
      </w:r>
      <w:r>
        <w:rPr>
          <w:spacing w:val="18"/>
          <w:sz w:val="18"/>
        </w:rPr>
        <w:t xml:space="preserve"> </w:t>
      </w:r>
      <w:r>
        <w:rPr>
          <w:sz w:val="18"/>
        </w:rPr>
        <w:t>Ростов-</w:t>
      </w:r>
      <w:r>
        <w:rPr>
          <w:spacing w:val="-42"/>
          <w:sz w:val="18"/>
        </w:rPr>
        <w:t xml:space="preserve"> </w:t>
      </w:r>
      <w:r>
        <w:rPr>
          <w:sz w:val="18"/>
        </w:rPr>
        <w:t>на-Дону, 1996.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4" w:space="1965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ся на изменении глубинных структур. Правильно организованное обще-</w:t>
      </w:r>
      <w:r>
        <w:rPr>
          <w:spacing w:val="1"/>
        </w:rPr>
        <w:t xml:space="preserve"> </w:t>
      </w:r>
      <w:r>
        <w:t>ние между социальными группами, находящимися в конфликте, занима-</w:t>
      </w:r>
      <w:r>
        <w:rPr>
          <w:spacing w:val="-47"/>
        </w:rPr>
        <w:t xml:space="preserve"> </w:t>
      </w:r>
      <w:r>
        <w:t>ет одно из центральных мест в данном подходе. Оно изменяет характер</w:t>
      </w:r>
      <w:r>
        <w:rPr>
          <w:spacing w:val="1"/>
        </w:rPr>
        <w:t xml:space="preserve"> </w:t>
      </w:r>
      <w:r>
        <w:t>восприятия и, следовательно, отношения сторон друг к другу. Методы,</w:t>
      </w:r>
      <w:r>
        <w:rPr>
          <w:spacing w:val="1"/>
        </w:rPr>
        <w:t xml:space="preserve"> </w:t>
      </w:r>
      <w:r>
        <w:t>предложенные Дж. Бертоном, включают в себя Т-группы, ориентиро-</w:t>
      </w:r>
      <w:r>
        <w:rPr>
          <w:spacing w:val="1"/>
        </w:rPr>
        <w:t xml:space="preserve"> </w:t>
      </w:r>
      <w:r>
        <w:t>ванные на снятие ложной идентификации с группой только по нацио-</w:t>
      </w:r>
      <w:r>
        <w:rPr>
          <w:spacing w:val="1"/>
        </w:rPr>
        <w:t xml:space="preserve"> </w:t>
      </w:r>
      <w:r>
        <w:t>нальному признаку; специально организованные встречи и дискуссии</w:t>
      </w:r>
      <w:r>
        <w:rPr>
          <w:spacing w:val="1"/>
        </w:rPr>
        <w:t xml:space="preserve"> </w:t>
      </w:r>
      <w:r>
        <w:t>между</w:t>
      </w:r>
      <w:r>
        <w:rPr>
          <w:spacing w:val="50"/>
        </w:rPr>
        <w:t xml:space="preserve"> </w:t>
      </w:r>
      <w:r>
        <w:t>конфликтующими   группами</w:t>
      </w:r>
      <w:r>
        <w:rPr>
          <w:spacing w:val="50"/>
        </w:rPr>
        <w:t xml:space="preserve"> </w:t>
      </w:r>
      <w:r>
        <w:t>(этот</w:t>
      </w:r>
      <w:r>
        <w:rPr>
          <w:spacing w:val="50"/>
        </w:rPr>
        <w:t xml:space="preserve"> </w:t>
      </w:r>
      <w:r>
        <w:t>метод</w:t>
      </w:r>
      <w:r>
        <w:rPr>
          <w:spacing w:val="50"/>
        </w:rPr>
        <w:t xml:space="preserve"> </w:t>
      </w:r>
      <w:r>
        <w:t>активно использует</w:t>
      </w:r>
      <w:r>
        <w:rPr>
          <w:spacing w:val="1"/>
        </w:rPr>
        <w:t xml:space="preserve"> </w:t>
      </w:r>
      <w:r>
        <w:t>С. Сорокина в своей авторской программе «Основной инстинкт» на Рос-</w:t>
      </w:r>
      <w:r>
        <w:rPr>
          <w:spacing w:val="-47"/>
        </w:rPr>
        <w:t xml:space="preserve"> </w:t>
      </w:r>
      <w:r>
        <w:t>сийском телевидении). В то же время следует учитывать, что полностью</w:t>
      </w:r>
      <w:r>
        <w:rPr>
          <w:spacing w:val="-47"/>
        </w:rPr>
        <w:t xml:space="preserve"> </w:t>
      </w:r>
      <w:r>
        <w:t>разрешить конфликт бывает сложно. Не исключено, что будущие кон-</w:t>
      </w:r>
      <w:r>
        <w:rPr>
          <w:spacing w:val="1"/>
        </w:rPr>
        <w:t xml:space="preserve"> </w:t>
      </w:r>
      <w:r>
        <w:t>фликты</w:t>
      </w:r>
      <w:r>
        <w:rPr>
          <w:spacing w:val="-1"/>
        </w:rPr>
        <w:t xml:space="preserve"> </w:t>
      </w:r>
      <w:r>
        <w:t>трансформируются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латентную форму.</w:t>
      </w:r>
    </w:p>
    <w:p w:rsidR="00E37E53" w:rsidRDefault="00F95E1F">
      <w:pPr>
        <w:pStyle w:val="a3"/>
        <w:ind w:right="38" w:firstLine="566"/>
      </w:pPr>
      <w:r>
        <w:rPr>
          <w:i/>
        </w:rPr>
        <w:t xml:space="preserve">Третья группа методов </w:t>
      </w:r>
      <w:r>
        <w:t>направлена на снижение уровня напря-</w:t>
      </w:r>
      <w:r>
        <w:rPr>
          <w:spacing w:val="1"/>
        </w:rPr>
        <w:t xml:space="preserve"> </w:t>
      </w:r>
      <w:r>
        <w:t>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разработанной.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включает в себя те приемы, которые предполагают перевод конфликта в</w:t>
      </w:r>
      <w:r>
        <w:rPr>
          <w:spacing w:val="1"/>
        </w:rPr>
        <w:t xml:space="preserve"> </w:t>
      </w:r>
      <w:r>
        <w:t>рациональный план. Она основана на том, что немногие конфликты по</w:t>
      </w:r>
      <w:r>
        <w:rPr>
          <w:spacing w:val="1"/>
        </w:rPr>
        <w:t xml:space="preserve"> </w:t>
      </w:r>
      <w:r>
        <w:t>своей природе являются конфликтами, в которых интересы сторон пол-</w:t>
      </w:r>
      <w:r>
        <w:rPr>
          <w:spacing w:val="1"/>
        </w:rPr>
        <w:t xml:space="preserve"> </w:t>
      </w:r>
      <w:r>
        <w:t>ностью</w:t>
      </w:r>
      <w:r>
        <w:rPr>
          <w:spacing w:val="15"/>
        </w:rPr>
        <w:t xml:space="preserve"> </w:t>
      </w:r>
      <w:r>
        <w:t>противоположны</w:t>
      </w:r>
      <w:r>
        <w:rPr>
          <w:spacing w:val="16"/>
        </w:rPr>
        <w:t xml:space="preserve"> </w:t>
      </w:r>
      <w:r>
        <w:t>(конфликт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нулевой</w:t>
      </w:r>
      <w:r>
        <w:rPr>
          <w:spacing w:val="12"/>
        </w:rPr>
        <w:t xml:space="preserve"> </w:t>
      </w:r>
      <w:r>
        <w:t>суммой).</w:t>
      </w:r>
      <w:r>
        <w:rPr>
          <w:spacing w:val="14"/>
        </w:rPr>
        <w:t xml:space="preserve"> </w:t>
      </w:r>
      <w:r>
        <w:t>Задача</w:t>
      </w:r>
      <w:r>
        <w:rPr>
          <w:spacing w:val="13"/>
        </w:rPr>
        <w:t xml:space="preserve"> </w:t>
      </w:r>
      <w:r>
        <w:t>состоит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50"/>
        </w:rPr>
        <w:t xml:space="preserve"> </w:t>
      </w:r>
      <w:r>
        <w:t>вопросов,</w:t>
      </w:r>
      <w:r>
        <w:rPr>
          <w:spacing w:val="-47"/>
        </w:rPr>
        <w:t xml:space="preserve"> </w:t>
      </w:r>
      <w:r>
        <w:t>или, наоборот, исключение каких-то, сделали конфликтную ситуацию</w:t>
      </w:r>
      <w:r>
        <w:rPr>
          <w:spacing w:val="1"/>
        </w:rPr>
        <w:t xml:space="preserve"> </w:t>
      </w:r>
      <w:r>
        <w:t>носящей ненулевой характер. Другой вариант перевода конфликта в ра-</w:t>
      </w:r>
      <w:r>
        <w:rPr>
          <w:spacing w:val="1"/>
        </w:rPr>
        <w:t xml:space="preserve"> </w:t>
      </w:r>
      <w:r>
        <w:t>циональное русло – диверсифицировать цели и ценности, сделать так,</w:t>
      </w:r>
      <w:r>
        <w:rPr>
          <w:spacing w:val="1"/>
        </w:rPr>
        <w:t xml:space="preserve"> </w:t>
      </w:r>
      <w:r>
        <w:t>чтобы конфликтующие стремились к разным, не пресекающимся целям.</w:t>
      </w:r>
      <w:r>
        <w:rPr>
          <w:spacing w:val="1"/>
        </w:rPr>
        <w:t xml:space="preserve"> </w:t>
      </w:r>
      <w:r>
        <w:t>Далее, стороны могут сформировать и цели более высокого порядка, ко-</w:t>
      </w:r>
      <w:r>
        <w:rPr>
          <w:spacing w:val="-47"/>
        </w:rPr>
        <w:t xml:space="preserve"> </w:t>
      </w:r>
      <w:r>
        <w:t>торые</w:t>
      </w:r>
      <w:r>
        <w:rPr>
          <w:spacing w:val="-1"/>
        </w:rPr>
        <w:t xml:space="preserve"> </w:t>
      </w:r>
      <w:r>
        <w:t>объединят</w:t>
      </w:r>
      <w:r>
        <w:rPr>
          <w:spacing w:val="2"/>
        </w:rPr>
        <w:t xml:space="preserve"> </w:t>
      </w:r>
      <w:r>
        <w:t>их.</w:t>
      </w:r>
    </w:p>
    <w:p w:rsidR="00E37E53" w:rsidRDefault="00F95E1F">
      <w:pPr>
        <w:pStyle w:val="a3"/>
        <w:spacing w:before="1"/>
        <w:ind w:right="38" w:firstLine="566"/>
      </w:pPr>
      <w:r>
        <w:t>Существуют и другие методы снижения напряженности и уровня</w:t>
      </w:r>
      <w:r>
        <w:rPr>
          <w:spacing w:val="1"/>
        </w:rPr>
        <w:t xml:space="preserve"> </w:t>
      </w:r>
      <w:r>
        <w:t>противостояния. Американский автор Ч. Осгуд предложил такой спо-</w:t>
      </w:r>
      <w:r>
        <w:rPr>
          <w:spacing w:val="1"/>
        </w:rPr>
        <w:t xml:space="preserve"> </w:t>
      </w:r>
      <w:r>
        <w:t>соб, как постепенные и взаимные инициативы по сокращению напря-</w:t>
      </w:r>
      <w:r>
        <w:rPr>
          <w:spacing w:val="1"/>
        </w:rPr>
        <w:t xml:space="preserve"> </w:t>
      </w:r>
      <w:r>
        <w:t>женности. Основная проблема в применении данного метода – наличие</w:t>
      </w:r>
      <w:r>
        <w:rPr>
          <w:spacing w:val="1"/>
        </w:rPr>
        <w:t xml:space="preserve"> </w:t>
      </w:r>
      <w:r>
        <w:t>доверия участников друг к другу, инициатор не должен оказаться в си-</w:t>
      </w:r>
      <w:r>
        <w:rPr>
          <w:spacing w:val="1"/>
        </w:rPr>
        <w:t xml:space="preserve"> </w:t>
      </w:r>
      <w:r>
        <w:t>туации, когда противоположная сторона отвергнет инициативу. Во из-</w:t>
      </w:r>
      <w:r>
        <w:rPr>
          <w:spacing w:val="1"/>
        </w:rPr>
        <w:t xml:space="preserve"> </w:t>
      </w:r>
      <w:r>
        <w:t>бежание этого прибегают к различного рода гарантиям (в качестве га-</w:t>
      </w:r>
      <w:r>
        <w:rPr>
          <w:spacing w:val="1"/>
        </w:rPr>
        <w:t xml:space="preserve"> </w:t>
      </w:r>
      <w:r>
        <w:t>ранта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выступить третья сторона).</w:t>
      </w:r>
    </w:p>
    <w:p w:rsidR="00E37E53" w:rsidRDefault="00F95E1F">
      <w:pPr>
        <w:pStyle w:val="a3"/>
        <w:spacing w:before="1"/>
        <w:ind w:right="38" w:firstLine="566"/>
      </w:pPr>
      <w:r>
        <w:t>В мировой практике международных отношений используют и</w:t>
      </w:r>
      <w:r>
        <w:rPr>
          <w:spacing w:val="1"/>
        </w:rPr>
        <w:t xml:space="preserve"> </w:t>
      </w:r>
      <w:r>
        <w:t>другие методы снижения напряженности, например, силового давления,</w:t>
      </w:r>
      <w:r>
        <w:rPr>
          <w:spacing w:val="1"/>
        </w:rPr>
        <w:t xml:space="preserve"> </w:t>
      </w:r>
      <w:r>
        <w:t>применение санкций, чтобы побудить конфликтующие стороны к поис-</w:t>
      </w:r>
      <w:r>
        <w:rPr>
          <w:spacing w:val="1"/>
        </w:rPr>
        <w:t xml:space="preserve"> </w:t>
      </w:r>
      <w:r>
        <w:t>ку</w:t>
      </w:r>
      <w:r>
        <w:rPr>
          <w:spacing w:val="5"/>
        </w:rPr>
        <w:t xml:space="preserve"> </w:t>
      </w:r>
      <w:r>
        <w:t>мирных</w:t>
      </w:r>
      <w:r>
        <w:rPr>
          <w:spacing w:val="10"/>
        </w:rPr>
        <w:t xml:space="preserve"> </w:t>
      </w:r>
      <w:r>
        <w:t>средств</w:t>
      </w:r>
      <w:r>
        <w:rPr>
          <w:spacing w:val="9"/>
        </w:rPr>
        <w:t xml:space="preserve"> </w:t>
      </w:r>
      <w:r>
        <w:t>решения</w:t>
      </w:r>
      <w:r>
        <w:rPr>
          <w:spacing w:val="11"/>
        </w:rPr>
        <w:t xml:space="preserve"> </w:t>
      </w:r>
      <w:r>
        <w:t>проблемы.</w:t>
      </w:r>
      <w:r>
        <w:rPr>
          <w:spacing w:val="9"/>
        </w:rPr>
        <w:t xml:space="preserve"> </w:t>
      </w:r>
      <w:r>
        <w:t>Эти</w:t>
      </w:r>
      <w:r>
        <w:rPr>
          <w:spacing w:val="9"/>
        </w:rPr>
        <w:t xml:space="preserve"> </w:t>
      </w:r>
      <w:r>
        <w:t>методы</w:t>
      </w:r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универсальны,</w:t>
      </w:r>
      <w:r>
        <w:rPr>
          <w:spacing w:val="12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в ряде случаев могут не только не разрядить конфликт, а, напротив, обо-</w:t>
      </w:r>
      <w:r>
        <w:rPr>
          <w:spacing w:val="-47"/>
        </w:rPr>
        <w:t xml:space="preserve"> </w:t>
      </w:r>
      <w:r>
        <w:t>стрить</w:t>
      </w:r>
      <w:r>
        <w:rPr>
          <w:spacing w:val="-1"/>
        </w:rPr>
        <w:t xml:space="preserve"> </w:t>
      </w:r>
      <w:r>
        <w:t>его.</w:t>
      </w:r>
    </w:p>
    <w:p w:rsidR="00E37E53" w:rsidRDefault="00F95E1F">
      <w:pPr>
        <w:pStyle w:val="a3"/>
        <w:spacing w:before="66"/>
        <w:ind w:right="244"/>
      </w:pPr>
      <w:r>
        <w:br w:type="column"/>
      </w:r>
      <w:r>
        <w:lastRenderedPageBreak/>
        <w:t>не всегда и не обязательно ведут себя в конфликте рационально и не</w:t>
      </w:r>
      <w:r>
        <w:rPr>
          <w:spacing w:val="1"/>
        </w:rPr>
        <w:t xml:space="preserve"> </w:t>
      </w:r>
      <w:r>
        <w:t>всегда готовы к компромиссам. Более того, участники конфликта часто</w:t>
      </w:r>
      <w:r>
        <w:rPr>
          <w:spacing w:val="1"/>
        </w:rPr>
        <w:t xml:space="preserve"> </w:t>
      </w:r>
      <w:r>
        <w:t>склонны к иррациональным действиям. При этом огромную роль играет</w:t>
      </w:r>
      <w:r>
        <w:rPr>
          <w:spacing w:val="1"/>
        </w:rPr>
        <w:t xml:space="preserve"> </w:t>
      </w:r>
      <w:r>
        <w:t>не только психология переговоров, посреднические услуги, но и дипло-</w:t>
      </w:r>
      <w:r>
        <w:rPr>
          <w:spacing w:val="1"/>
        </w:rPr>
        <w:t xml:space="preserve"> </w:t>
      </w:r>
      <w:r>
        <w:t>матическое</w:t>
      </w:r>
      <w:r>
        <w:rPr>
          <w:spacing w:val="-1"/>
        </w:rPr>
        <w:t xml:space="preserve"> </w:t>
      </w:r>
      <w:r>
        <w:t>искусство.</w:t>
      </w:r>
    </w:p>
    <w:p w:rsidR="00E37E53" w:rsidRDefault="00F95E1F">
      <w:pPr>
        <w:pStyle w:val="a3"/>
        <w:spacing w:before="2"/>
        <w:ind w:right="242" w:firstLine="566"/>
      </w:pPr>
      <w:r>
        <w:t>В 1975 году, когда Генри Киссинджер участвовал в трудных и не-</w:t>
      </w:r>
      <w:r>
        <w:rPr>
          <w:spacing w:val="-47"/>
        </w:rPr>
        <w:t xml:space="preserve"> </w:t>
      </w:r>
      <w:r>
        <w:t>результативных переговорах с Израилем по поводу возвращения части</w:t>
      </w:r>
      <w:r>
        <w:rPr>
          <w:spacing w:val="1"/>
        </w:rPr>
        <w:t xml:space="preserve"> </w:t>
      </w:r>
      <w:r>
        <w:t>Синайской пустыни, захваченной им в 1967, он неожиданно прервал на-</w:t>
      </w:r>
      <w:r>
        <w:rPr>
          <w:spacing w:val="1"/>
        </w:rPr>
        <w:t xml:space="preserve"> </w:t>
      </w:r>
      <w:r>
        <w:t>пряженные</w:t>
      </w:r>
      <w:r>
        <w:rPr>
          <w:spacing w:val="37"/>
        </w:rPr>
        <w:t xml:space="preserve"> </w:t>
      </w:r>
      <w:r>
        <w:t>переговоры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предложил</w:t>
      </w:r>
      <w:r>
        <w:rPr>
          <w:spacing w:val="36"/>
        </w:rPr>
        <w:t xml:space="preserve"> </w:t>
      </w:r>
      <w:r>
        <w:t>осмотреть</w:t>
      </w:r>
      <w:r>
        <w:rPr>
          <w:spacing w:val="38"/>
        </w:rPr>
        <w:t xml:space="preserve"> </w:t>
      </w:r>
      <w:r>
        <w:t>одно</w:t>
      </w:r>
      <w:r>
        <w:rPr>
          <w:spacing w:val="38"/>
        </w:rPr>
        <w:t xml:space="preserve"> </w:t>
      </w:r>
      <w:r>
        <w:t>памятное</w:t>
      </w:r>
      <w:r>
        <w:rPr>
          <w:spacing w:val="37"/>
        </w:rPr>
        <w:t xml:space="preserve"> </w:t>
      </w:r>
      <w:r>
        <w:t>место.</w:t>
      </w:r>
      <w:r>
        <w:rPr>
          <w:spacing w:val="-47"/>
        </w:rPr>
        <w:t xml:space="preserve"> </w:t>
      </w:r>
      <w:r>
        <w:t>Он отправился на развалины древней крепости Масада, известной всем</w:t>
      </w:r>
      <w:r>
        <w:rPr>
          <w:spacing w:val="1"/>
        </w:rPr>
        <w:t xml:space="preserve"> </w:t>
      </w:r>
      <w:r>
        <w:t>жителям Израиля как место, где в 73 г. семьсот иудейских воинов пред-</w:t>
      </w:r>
      <w:r>
        <w:rPr>
          <w:spacing w:val="1"/>
        </w:rPr>
        <w:t xml:space="preserve"> </w:t>
      </w:r>
      <w:r>
        <w:t>почли самоубийство сдаче римским легионам. Израильтяне сразу поня-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подоплеку этой</w:t>
      </w:r>
      <w:r>
        <w:rPr>
          <w:spacing w:val="1"/>
        </w:rPr>
        <w:t xml:space="preserve"> </w:t>
      </w:r>
      <w:r>
        <w:t>поездки Киссинджера: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косвенно</w:t>
      </w:r>
      <w:r>
        <w:rPr>
          <w:spacing w:val="1"/>
        </w:rPr>
        <w:t xml:space="preserve"> </w:t>
      </w:r>
      <w:r>
        <w:t>упрекал</w:t>
      </w:r>
      <w:r>
        <w:rPr>
          <w:spacing w:val="1"/>
        </w:rPr>
        <w:t xml:space="preserve"> </w:t>
      </w:r>
      <w:r>
        <w:t>их в</w:t>
      </w:r>
      <w:r>
        <w:rPr>
          <w:spacing w:val="1"/>
        </w:rPr>
        <w:t xml:space="preserve"> </w:t>
      </w:r>
      <w:r>
        <w:t>стремлении к массовому самоубийству. Хотя сама поездка мгновенно не</w:t>
      </w:r>
      <w:r>
        <w:rPr>
          <w:spacing w:val="-47"/>
        </w:rPr>
        <w:t xml:space="preserve"> </w:t>
      </w:r>
      <w:r>
        <w:t>повлияла на состояние умов израильских дипломатов, она настроила их</w:t>
      </w:r>
      <w:r>
        <w:rPr>
          <w:spacing w:val="1"/>
        </w:rPr>
        <w:t xml:space="preserve"> </w:t>
      </w:r>
      <w:r>
        <w:t>на более серьезный и ответственный подход, чем если бы прозвучало</w:t>
      </w:r>
      <w:r>
        <w:rPr>
          <w:spacing w:val="1"/>
        </w:rPr>
        <w:t xml:space="preserve"> </w:t>
      </w:r>
      <w:r>
        <w:t>прямое</w:t>
      </w:r>
      <w:r>
        <w:rPr>
          <w:spacing w:val="-1"/>
        </w:rPr>
        <w:t xml:space="preserve"> </w:t>
      </w:r>
      <w:r>
        <w:t>предупреждение</w:t>
      </w:r>
      <w:r>
        <w:rPr>
          <w:vertAlign w:val="superscript"/>
        </w:rPr>
        <w:t>1</w:t>
      </w:r>
      <w:r>
        <w:t>.</w:t>
      </w:r>
    </w:p>
    <w:p w:rsidR="00E37E53" w:rsidRDefault="00E37E53">
      <w:pPr>
        <w:pStyle w:val="a3"/>
        <w:spacing w:before="2"/>
        <w:ind w:left="0"/>
        <w:jc w:val="left"/>
        <w:rPr>
          <w:sz w:val="24"/>
        </w:rPr>
      </w:pPr>
    </w:p>
    <w:p w:rsidR="00E37E53" w:rsidRDefault="00F95E1F">
      <w:pPr>
        <w:pStyle w:val="1"/>
        <w:ind w:right="245"/>
        <w:jc w:val="center"/>
      </w:pPr>
      <w:r>
        <w:t>Иллюстрация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лекции</w:t>
      </w:r>
    </w:p>
    <w:p w:rsidR="00E37E53" w:rsidRDefault="00E37E53">
      <w:pPr>
        <w:pStyle w:val="a3"/>
        <w:spacing w:before="2"/>
        <w:ind w:left="0"/>
        <w:jc w:val="left"/>
        <w:rPr>
          <w:rFonts w:ascii="Arial"/>
          <w:b/>
        </w:rPr>
      </w:pPr>
    </w:p>
    <w:p w:rsidR="00E37E53" w:rsidRDefault="00F95E1F">
      <w:pPr>
        <w:pStyle w:val="2"/>
        <w:spacing w:line="228" w:lineRule="exact"/>
        <w:jc w:val="left"/>
      </w:pPr>
      <w:r>
        <w:t>Персональный</w:t>
      </w:r>
      <w:r>
        <w:rPr>
          <w:spacing w:val="-2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</w:p>
    <w:p w:rsidR="00E37E53" w:rsidRDefault="00F95E1F">
      <w:pPr>
        <w:pStyle w:val="a3"/>
        <w:spacing w:line="237" w:lineRule="auto"/>
        <w:ind w:right="243" w:firstLine="566"/>
      </w:pPr>
      <w:r>
        <w:rPr>
          <w:i/>
          <w:spacing w:val="-1"/>
        </w:rPr>
        <w:t>Оле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Р.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Холсти</w:t>
      </w:r>
      <w:r>
        <w:rPr>
          <w:spacing w:val="-1"/>
        </w:rPr>
        <w:t>.</w:t>
      </w:r>
      <w:r>
        <w:rPr>
          <w:spacing w:val="-9"/>
        </w:rPr>
        <w:t xml:space="preserve"> </w:t>
      </w:r>
      <w:r>
        <w:rPr>
          <w:spacing w:val="-1"/>
        </w:rPr>
        <w:t>Кризисы,</w:t>
      </w:r>
      <w:r>
        <w:rPr>
          <w:spacing w:val="-10"/>
        </w:rPr>
        <w:t xml:space="preserve"> </w:t>
      </w:r>
      <w:r>
        <w:rPr>
          <w:spacing w:val="-1"/>
        </w:rPr>
        <w:t>эскалация</w:t>
      </w:r>
      <w:r>
        <w:rPr>
          <w:spacing w:val="-8"/>
        </w:rPr>
        <w:t xml:space="preserve"> </w:t>
      </w:r>
      <w:r>
        <w:rPr>
          <w:spacing w:val="-1"/>
        </w:rPr>
        <w:t>войны.</w:t>
      </w:r>
      <w:r>
        <w:rPr>
          <w:spacing w:val="-10"/>
        </w:rPr>
        <w:t xml:space="preserve"> </w:t>
      </w:r>
      <w:r>
        <w:rPr>
          <w:spacing w:val="-1"/>
        </w:rPr>
        <w:t>Теория</w:t>
      </w:r>
      <w:r>
        <w:rPr>
          <w:spacing w:val="-10"/>
        </w:rPr>
        <w:t xml:space="preserve"> </w:t>
      </w:r>
      <w:r>
        <w:rPr>
          <w:spacing w:val="-1"/>
        </w:rPr>
        <w:t>международных</w:t>
      </w:r>
      <w:r>
        <w:rPr>
          <w:spacing w:val="-47"/>
        </w:rPr>
        <w:t xml:space="preserve"> </w:t>
      </w:r>
      <w:r>
        <w:rPr>
          <w:spacing w:val="-1"/>
        </w:rPr>
        <w:t>отношений:</w:t>
      </w:r>
      <w:r>
        <w:rPr>
          <w:spacing w:val="-12"/>
        </w:rPr>
        <w:t xml:space="preserve"> </w:t>
      </w:r>
      <w:r>
        <w:rPr>
          <w:spacing w:val="-1"/>
        </w:rPr>
        <w:t>Хрестоматия</w:t>
      </w:r>
      <w:r>
        <w:rPr>
          <w:spacing w:val="-11"/>
        </w:rPr>
        <w:t xml:space="preserve"> </w:t>
      </w:r>
      <w:r>
        <w:rPr>
          <w:spacing w:val="-1"/>
        </w:rPr>
        <w:t>/</w:t>
      </w:r>
      <w:r>
        <w:rPr>
          <w:spacing w:val="-10"/>
        </w:rPr>
        <w:t xml:space="preserve"> </w:t>
      </w:r>
      <w:r>
        <w:rPr>
          <w:spacing w:val="-1"/>
        </w:rPr>
        <w:t>Сост.</w:t>
      </w:r>
      <w:r>
        <w:rPr>
          <w:spacing w:val="-11"/>
        </w:rPr>
        <w:t xml:space="preserve"> </w:t>
      </w:r>
      <w:r>
        <w:rPr>
          <w:spacing w:val="-1"/>
        </w:rPr>
        <w:t>П.А.</w:t>
      </w:r>
      <w:r>
        <w:rPr>
          <w:spacing w:val="-8"/>
        </w:rPr>
        <w:t xml:space="preserve"> </w:t>
      </w:r>
      <w:r>
        <w:rPr>
          <w:spacing w:val="-1"/>
        </w:rPr>
        <w:t>Цыганков.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М.,</w:t>
      </w:r>
      <w:r>
        <w:rPr>
          <w:spacing w:val="-10"/>
        </w:rPr>
        <w:t xml:space="preserve"> </w:t>
      </w:r>
      <w:r>
        <w:t>2002.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300–315.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a3"/>
        <w:spacing w:before="1"/>
        <w:ind w:right="245" w:firstLine="566"/>
      </w:pPr>
      <w:r>
        <w:rPr>
          <w:b/>
          <w:i/>
        </w:rPr>
        <w:t>Кризис и напряжение</w:t>
      </w:r>
      <w:r>
        <w:rPr>
          <w:b/>
        </w:rPr>
        <w:t xml:space="preserve">. </w:t>
      </w:r>
      <w:r>
        <w:t>По мнению Генри Киссинджера, госсек-</w:t>
      </w:r>
      <w:r>
        <w:rPr>
          <w:spacing w:val="1"/>
        </w:rPr>
        <w:t xml:space="preserve"> </w:t>
      </w:r>
      <w:r>
        <w:t>ретаря в администрации Президента США Никсона,</w:t>
      </w:r>
      <w:r>
        <w:rPr>
          <w:spacing w:val="50"/>
        </w:rPr>
        <w:t xml:space="preserve"> </w:t>
      </w:r>
      <w:r>
        <w:t>ответ на вопрос,</w:t>
      </w:r>
      <w:r>
        <w:rPr>
          <w:spacing w:val="1"/>
        </w:rPr>
        <w:t xml:space="preserve"> </w:t>
      </w:r>
      <w:r>
        <w:t>что уместно для политики во время кризиса, «зависит не только от ака-</w:t>
      </w:r>
      <w:r>
        <w:rPr>
          <w:spacing w:val="1"/>
        </w:rPr>
        <w:t xml:space="preserve"> </w:t>
      </w:r>
      <w:r>
        <w:t>демической точности, но и от того, что можно предпринять в состоянии</w:t>
      </w:r>
      <w:r>
        <w:rPr>
          <w:spacing w:val="1"/>
        </w:rPr>
        <w:t xml:space="preserve"> </w:t>
      </w:r>
      <w:r>
        <w:t>стресса».</w:t>
      </w:r>
    </w:p>
    <w:p w:rsidR="00E37E53" w:rsidRDefault="00F95E1F">
      <w:pPr>
        <w:pStyle w:val="a3"/>
        <w:ind w:right="245" w:firstLine="566"/>
      </w:pPr>
      <w:r>
        <w:t>Как действуют люди и группы, испытывающие давление и на-</w:t>
      </w:r>
      <w:r>
        <w:rPr>
          <w:spacing w:val="1"/>
        </w:rPr>
        <w:t xml:space="preserve"> </w:t>
      </w:r>
      <w:r>
        <w:t>пряжение, вызванное кризисом? Вызвана ли склонность к подобным си-</w:t>
      </w:r>
      <w:r>
        <w:rPr>
          <w:spacing w:val="1"/>
        </w:rPr>
        <w:t xml:space="preserve"> </w:t>
      </w:r>
      <w:r>
        <w:t>туациям благими побуждениями, глубоким чувством целесообразности,</w:t>
      </w:r>
      <w:r>
        <w:rPr>
          <w:spacing w:val="1"/>
        </w:rPr>
        <w:t xml:space="preserve"> </w:t>
      </w:r>
      <w:r>
        <w:t>чрезвычайной энергичностью и повышенной творческой активностью?</w:t>
      </w:r>
      <w:r>
        <w:rPr>
          <w:spacing w:val="1"/>
        </w:rPr>
        <w:t xml:space="preserve"> </w:t>
      </w:r>
      <w:r>
        <w:t>Вызваны ли они внешним источником? Или проистекает из нашей не-</w:t>
      </w:r>
      <w:r>
        <w:rPr>
          <w:spacing w:val="1"/>
        </w:rPr>
        <w:t xml:space="preserve"> </w:t>
      </w:r>
      <w:r>
        <w:t>способности</w:t>
      </w:r>
      <w:r>
        <w:rPr>
          <w:spacing w:val="74"/>
        </w:rPr>
        <w:t xml:space="preserve"> </w:t>
      </w:r>
      <w:r>
        <w:t>справиться</w:t>
      </w:r>
      <w:r>
        <w:rPr>
          <w:spacing w:val="75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t>проблемой</w:t>
      </w:r>
      <w:r>
        <w:rPr>
          <w:spacing w:val="74"/>
        </w:rPr>
        <w:t xml:space="preserve"> </w:t>
      </w:r>
      <w:r>
        <w:t>(вспомним</w:t>
      </w:r>
      <w:r>
        <w:rPr>
          <w:spacing w:val="76"/>
        </w:rPr>
        <w:t xml:space="preserve"> </w:t>
      </w:r>
      <w:r>
        <w:t>фразу</w:t>
      </w:r>
      <w:r>
        <w:rPr>
          <w:spacing w:val="72"/>
        </w:rPr>
        <w:t xml:space="preserve"> </w:t>
      </w:r>
      <w:r>
        <w:t>Нойштадта:</w:t>
      </w:r>
    </w:p>
    <w:p w:rsidR="00E37E53" w:rsidRDefault="00F95E1F">
      <w:pPr>
        <w:pStyle w:val="a3"/>
        <w:ind w:right="243"/>
      </w:pPr>
      <w:r>
        <w:t>«Параноидальная реакция характерна для кризисного поведения»)? Ка-</w:t>
      </w:r>
      <w:r>
        <w:rPr>
          <w:spacing w:val="1"/>
        </w:rPr>
        <w:t xml:space="preserve"> </w:t>
      </w:r>
      <w:r>
        <w:t>кое</w:t>
      </w:r>
      <w:r>
        <w:rPr>
          <w:spacing w:val="15"/>
        </w:rPr>
        <w:t xml:space="preserve"> </w:t>
      </w:r>
      <w:r>
        <w:t>поведение</w:t>
      </w:r>
      <w:r>
        <w:rPr>
          <w:spacing w:val="15"/>
        </w:rPr>
        <w:t xml:space="preserve"> </w:t>
      </w:r>
      <w:r>
        <w:t>более</w:t>
      </w:r>
      <w:r>
        <w:rPr>
          <w:spacing w:val="15"/>
        </w:rPr>
        <w:t xml:space="preserve"> </w:t>
      </w:r>
      <w:r>
        <w:t>типично</w:t>
      </w:r>
      <w:r>
        <w:rPr>
          <w:spacing w:val="15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нас</w:t>
      </w:r>
      <w:r>
        <w:rPr>
          <w:spacing w:val="15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интенсивным</w:t>
      </w:r>
      <w:r>
        <w:rPr>
          <w:spacing w:val="16"/>
        </w:rPr>
        <w:t xml:space="preserve"> </w:t>
      </w:r>
      <w:r>
        <w:t>давлением:</w:t>
      </w:r>
      <w:r>
        <w:rPr>
          <w:spacing w:val="15"/>
        </w:rPr>
        <w:t xml:space="preserve"> </w:t>
      </w:r>
      <w:r>
        <w:t>бо-</w:t>
      </w:r>
    </w:p>
    <w:p w:rsidR="00E37E53" w:rsidRDefault="00E37E53">
      <w:pPr>
        <w:sectPr w:rsidR="00E37E53">
          <w:footerReference w:type="default" r:id="rId107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tabs>
          <w:tab w:val="left" w:pos="8576"/>
          <w:tab w:val="left" w:pos="11501"/>
        </w:tabs>
        <w:ind w:left="723"/>
        <w:jc w:val="left"/>
      </w:pPr>
      <w:r>
        <w:lastRenderedPageBreak/>
        <w:t>Основная</w:t>
      </w:r>
      <w:r>
        <w:rPr>
          <w:spacing w:val="22"/>
        </w:rPr>
        <w:t xml:space="preserve"> </w:t>
      </w:r>
      <w:r>
        <w:t>проблема</w:t>
      </w:r>
      <w:r>
        <w:rPr>
          <w:spacing w:val="23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использовании</w:t>
      </w:r>
      <w:r>
        <w:rPr>
          <w:spacing w:val="19"/>
        </w:rPr>
        <w:t xml:space="preserve"> </w:t>
      </w:r>
      <w:r>
        <w:t>методов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достижения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37E53" w:rsidRDefault="00E37E53">
      <w:p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jc w:val="left"/>
      </w:pPr>
      <w:r>
        <w:lastRenderedPageBreak/>
        <w:t>взаимоприемлемых</w:t>
      </w:r>
      <w:r>
        <w:rPr>
          <w:spacing w:val="2"/>
        </w:rPr>
        <w:t xml:space="preserve"> </w:t>
      </w:r>
      <w:r>
        <w:t>вариантов</w:t>
      </w:r>
      <w:r>
        <w:rPr>
          <w:spacing w:val="4"/>
        </w:rPr>
        <w:t xml:space="preserve"> </w:t>
      </w:r>
      <w:r>
        <w:t>решения,</w:t>
      </w:r>
      <w:r>
        <w:rPr>
          <w:spacing w:val="4"/>
        </w:rPr>
        <w:t xml:space="preserve"> </w:t>
      </w:r>
      <w:r>
        <w:t>заключается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том,</w:t>
      </w:r>
      <w:r>
        <w:rPr>
          <w:spacing w:val="5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стороны</w:t>
      </w:r>
    </w:p>
    <w:p w:rsidR="00E37E53" w:rsidRDefault="00F95E1F">
      <w:pPr>
        <w:spacing w:before="57"/>
        <w:ind w:left="157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Грин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48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законов</w:t>
      </w:r>
      <w:r>
        <w:rPr>
          <w:spacing w:val="-2"/>
          <w:sz w:val="18"/>
        </w:rPr>
        <w:t xml:space="preserve"> </w:t>
      </w:r>
      <w:r>
        <w:rPr>
          <w:sz w:val="18"/>
        </w:rPr>
        <w:t>власти. –</w:t>
      </w:r>
      <w:r>
        <w:rPr>
          <w:spacing w:val="-1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2003.</w:t>
      </w:r>
      <w:r>
        <w:rPr>
          <w:spacing w:val="-3"/>
          <w:sz w:val="18"/>
        </w:rPr>
        <w:t xml:space="preserve"> </w:t>
      </w:r>
      <w:r>
        <w:rPr>
          <w:sz w:val="18"/>
        </w:rPr>
        <w:t>– С. 117.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2" w:space="2529"/>
            <w:col w:w="6099"/>
          </w:cols>
        </w:sectPr>
      </w:pPr>
    </w:p>
    <w:p w:rsidR="00E37E53" w:rsidRDefault="00F95E1F">
      <w:pPr>
        <w:pStyle w:val="a3"/>
        <w:spacing w:before="66"/>
        <w:ind w:right="41"/>
      </w:pPr>
      <w:r>
        <w:lastRenderedPageBreak/>
        <w:t>лее осторожное или стремление к высокой степени риска? И в любом ли</w:t>
      </w:r>
      <w:r>
        <w:rPr>
          <w:spacing w:val="-47"/>
        </w:rPr>
        <w:t xml:space="preserve"> </w:t>
      </w:r>
      <w:r>
        <w:t>случае</w:t>
      </w:r>
      <w:r>
        <w:rPr>
          <w:spacing w:val="2"/>
        </w:rPr>
        <w:t xml:space="preserve"> </w:t>
      </w:r>
      <w:r>
        <w:t>побеждает</w:t>
      </w:r>
      <w:r>
        <w:rPr>
          <w:spacing w:val="-1"/>
        </w:rPr>
        <w:t xml:space="preserve"> </w:t>
      </w:r>
      <w:r>
        <w:t>наше</w:t>
      </w:r>
      <w:r>
        <w:rPr>
          <w:spacing w:val="-1"/>
        </w:rPr>
        <w:t xml:space="preserve"> </w:t>
      </w:r>
      <w:r>
        <w:t>влечение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риску?</w:t>
      </w:r>
    </w:p>
    <w:p w:rsidR="00E37E53" w:rsidRDefault="00F95E1F">
      <w:pPr>
        <w:pStyle w:val="a3"/>
        <w:spacing w:before="1"/>
        <w:ind w:right="38" w:firstLine="566"/>
      </w:pPr>
      <w:r>
        <w:t>Ответы на эти вопросы всегда важны для людей, оказавшихся пе-</w:t>
      </w:r>
      <w:r>
        <w:rPr>
          <w:spacing w:val="1"/>
        </w:rPr>
        <w:t xml:space="preserve"> </w:t>
      </w:r>
      <w:r>
        <w:t>ред лицом кризиса. Если это лидеры стран, то они возлагают на себя ог-</w:t>
      </w:r>
      <w:r>
        <w:rPr>
          <w:spacing w:val="1"/>
        </w:rPr>
        <w:t xml:space="preserve"> </w:t>
      </w:r>
      <w:r>
        <w:t>ромную ответственность, принимая решение в условиях современного</w:t>
      </w:r>
      <w:r>
        <w:rPr>
          <w:spacing w:val="1"/>
        </w:rPr>
        <w:t xml:space="preserve"> </w:t>
      </w:r>
      <w:r>
        <w:t>международного кризиса: от психологических особенностей главы го-</w:t>
      </w:r>
      <w:r>
        <w:rPr>
          <w:spacing w:val="1"/>
        </w:rPr>
        <w:t xml:space="preserve"> </w:t>
      </w:r>
      <w:r>
        <w:t>сударства функционировать в условиях большого напряжения могут за-</w:t>
      </w:r>
      <w:r>
        <w:rPr>
          <w:spacing w:val="1"/>
        </w:rPr>
        <w:t xml:space="preserve"> </w:t>
      </w:r>
      <w:r>
        <w:t>висеть судьбы миллионов людей, если не всех будущих поколений. Не-</w:t>
      </w:r>
      <w:r>
        <w:rPr>
          <w:spacing w:val="1"/>
        </w:rPr>
        <w:t xml:space="preserve"> </w:t>
      </w:r>
      <w:r>
        <w:t>смотря на важность проблемы, многие описательные и предписываю-</w:t>
      </w:r>
      <w:r>
        <w:rPr>
          <w:spacing w:val="1"/>
        </w:rPr>
        <w:t xml:space="preserve"> </w:t>
      </w:r>
      <w:r>
        <w:t>щие теории внешней политики просто ее игнорируют или считают ре-</w:t>
      </w:r>
      <w:r>
        <w:rPr>
          <w:spacing w:val="1"/>
        </w:rPr>
        <w:t xml:space="preserve"> </w:t>
      </w:r>
      <w:r>
        <w:t>шение очевидным. Приведем для примера некоторых основных предпо-</w:t>
      </w:r>
      <w:r>
        <w:rPr>
          <w:spacing w:val="1"/>
        </w:rPr>
        <w:t xml:space="preserve"> </w:t>
      </w:r>
      <w:r>
        <w:t>сылок в теории сдерживания: польза решений, сдерживающих враждеб-</w:t>
      </w:r>
      <w:r>
        <w:rPr>
          <w:spacing w:val="1"/>
        </w:rPr>
        <w:t xml:space="preserve"> </w:t>
      </w:r>
      <w:r>
        <w:t>ные действия, обусловливается беспристрастным подсчетом возможных</w:t>
      </w:r>
      <w:r>
        <w:rPr>
          <w:spacing w:val="-47"/>
        </w:rPr>
        <w:t xml:space="preserve"> </w:t>
      </w:r>
      <w:r>
        <w:t>потерь и выгод, тщательным анализом ситуации и скрупулезной оцен-</w:t>
      </w:r>
      <w:r>
        <w:rPr>
          <w:spacing w:val="1"/>
        </w:rPr>
        <w:t xml:space="preserve"> </w:t>
      </w:r>
      <w:r>
        <w:t>кой имеющихся ресурсов; сходным образом оценивается положение в</w:t>
      </w:r>
      <w:r>
        <w:rPr>
          <w:spacing w:val="1"/>
        </w:rPr>
        <w:t xml:space="preserve"> </w:t>
      </w:r>
      <w:r>
        <w:t>иерархии</w:t>
      </w:r>
      <w:r>
        <w:rPr>
          <w:spacing w:val="14"/>
        </w:rPr>
        <w:t xml:space="preserve"> </w:t>
      </w:r>
      <w:r>
        <w:t>лидеров</w:t>
      </w:r>
      <w:r>
        <w:rPr>
          <w:spacing w:val="14"/>
        </w:rPr>
        <w:t xml:space="preserve"> </w:t>
      </w:r>
      <w:r>
        <w:t>государств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основании</w:t>
      </w:r>
      <w:r>
        <w:rPr>
          <w:spacing w:val="15"/>
        </w:rPr>
        <w:t xml:space="preserve"> </w:t>
      </w:r>
      <w:r>
        <w:t>того,</w:t>
      </w:r>
      <w:r>
        <w:rPr>
          <w:spacing w:val="14"/>
        </w:rPr>
        <w:t xml:space="preserve"> </w:t>
      </w:r>
      <w:r>
        <w:t>насколько</w:t>
      </w:r>
      <w:r>
        <w:rPr>
          <w:spacing w:val="15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близки</w:t>
      </w:r>
      <w:r>
        <w:rPr>
          <w:spacing w:val="-47"/>
        </w:rPr>
        <w:t xml:space="preserve"> </w:t>
      </w:r>
      <w:r>
        <w:t>к верху списка и, соответственно, какую роль они способны сыграть в</w:t>
      </w:r>
      <w:r>
        <w:rPr>
          <w:spacing w:val="1"/>
        </w:rPr>
        <w:t xml:space="preserve"> </w:t>
      </w:r>
      <w:r>
        <w:t>предотвращении войны; последнее допущение состоит в том, что все</w:t>
      </w:r>
      <w:r>
        <w:rPr>
          <w:spacing w:val="1"/>
        </w:rPr>
        <w:t xml:space="preserve"> </w:t>
      </w:r>
      <w:r>
        <w:t>нации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централизованный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реше-</w:t>
      </w:r>
      <w:r>
        <w:rPr>
          <w:spacing w:val="-47"/>
        </w:rPr>
        <w:t xml:space="preserve"> </w:t>
      </w:r>
      <w:r>
        <w:t>ниями,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повлечь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спровоцировать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силы.</w:t>
      </w:r>
    </w:p>
    <w:p w:rsidR="00E37E53" w:rsidRDefault="00F95E1F">
      <w:pPr>
        <w:pStyle w:val="a3"/>
        <w:ind w:right="38" w:firstLine="566"/>
      </w:pPr>
      <w:r>
        <w:t>Следовательно, теории сдерживания предполагают, что процесс</w:t>
      </w:r>
      <w:r>
        <w:rPr>
          <w:spacing w:val="1"/>
        </w:rPr>
        <w:t xml:space="preserve"> </w:t>
      </w:r>
      <w:r>
        <w:t>принятия</w:t>
      </w:r>
      <w:r>
        <w:rPr>
          <w:spacing w:val="-10"/>
        </w:rPr>
        <w:t xml:space="preserve"> </w:t>
      </w:r>
      <w:r>
        <w:t>решений</w:t>
      </w:r>
      <w:r>
        <w:rPr>
          <w:spacing w:val="-9"/>
        </w:rPr>
        <w:t xml:space="preserve"> </w:t>
      </w:r>
      <w:r>
        <w:t>рационален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предсказуем.</w:t>
      </w:r>
      <w:r>
        <w:rPr>
          <w:spacing w:val="-8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существует</w:t>
      </w:r>
      <w:r>
        <w:rPr>
          <w:spacing w:val="-11"/>
        </w:rPr>
        <w:t xml:space="preserve"> </w:t>
      </w:r>
      <w:r>
        <w:t>системы</w:t>
      </w:r>
      <w:r>
        <w:rPr>
          <w:spacing w:val="-48"/>
        </w:rPr>
        <w:t xml:space="preserve"> </w:t>
      </w:r>
      <w:r>
        <w:rPr>
          <w:spacing w:val="-2"/>
        </w:rPr>
        <w:t>сдерживания,</w:t>
      </w:r>
      <w:r>
        <w:rPr>
          <w:spacing w:val="-10"/>
        </w:rPr>
        <w:t xml:space="preserve"> </w:t>
      </w:r>
      <w:r>
        <w:rPr>
          <w:spacing w:val="-1"/>
        </w:rPr>
        <w:t>считающей</w:t>
      </w:r>
      <w:r>
        <w:rPr>
          <w:spacing w:val="-11"/>
        </w:rPr>
        <w:t xml:space="preserve"> </w:t>
      </w:r>
      <w:r>
        <w:rPr>
          <w:spacing w:val="-1"/>
        </w:rPr>
        <w:t>мощь</w:t>
      </w:r>
      <w:r>
        <w:rPr>
          <w:spacing w:val="-10"/>
        </w:rPr>
        <w:t xml:space="preserve"> </w:t>
      </w:r>
      <w:r>
        <w:rPr>
          <w:spacing w:val="-1"/>
        </w:rPr>
        <w:t>своих</w:t>
      </w:r>
      <w:r>
        <w:rPr>
          <w:spacing w:val="-10"/>
        </w:rPr>
        <w:t xml:space="preserve"> </w:t>
      </w:r>
      <w:r>
        <w:rPr>
          <w:spacing w:val="-1"/>
        </w:rPr>
        <w:t>вооружений</w:t>
      </w:r>
      <w:r>
        <w:rPr>
          <w:spacing w:val="-11"/>
        </w:rPr>
        <w:t xml:space="preserve"> </w:t>
      </w:r>
      <w:r>
        <w:rPr>
          <w:spacing w:val="-1"/>
        </w:rPr>
        <w:t>достаточной</w:t>
      </w:r>
      <w:r>
        <w:rPr>
          <w:spacing w:val="-11"/>
        </w:rPr>
        <w:t xml:space="preserve"> </w:t>
      </w:r>
      <w:r>
        <w:rPr>
          <w:spacing w:val="-1"/>
        </w:rPr>
        <w:t>гарантией</w:t>
      </w:r>
      <w:r>
        <w:rPr>
          <w:spacing w:val="-47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руководства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параноидальными</w:t>
      </w:r>
      <w:r>
        <w:rPr>
          <w:spacing w:val="-5"/>
        </w:rPr>
        <w:t xml:space="preserve"> </w:t>
      </w:r>
      <w:r>
        <w:t>наклонностя-</w:t>
      </w:r>
      <w:r>
        <w:rPr>
          <w:spacing w:val="-47"/>
        </w:rPr>
        <w:t xml:space="preserve"> </w:t>
      </w:r>
      <w:r>
        <w:t>ми, в распоряжении которого находится кнопка запуска. То же можно</w:t>
      </w:r>
      <w:r>
        <w:rPr>
          <w:spacing w:val="1"/>
        </w:rPr>
        <w:t xml:space="preserve"> </w:t>
      </w:r>
      <w:r>
        <w:t>сказать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руководстве,</w:t>
      </w:r>
      <w:r>
        <w:rPr>
          <w:spacing w:val="-4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отражают</w:t>
      </w:r>
      <w:r>
        <w:rPr>
          <w:spacing w:val="-6"/>
        </w:rPr>
        <w:t xml:space="preserve"> </w:t>
      </w:r>
      <w:r>
        <w:t>националь-</w:t>
      </w:r>
      <w:r>
        <w:rPr>
          <w:spacing w:val="-47"/>
        </w:rPr>
        <w:t xml:space="preserve"> </w:t>
      </w:r>
      <w:r>
        <w:t>ную склонность к самопожертвованию и мученичеству. Или о случаях,</w:t>
      </w:r>
      <w:r>
        <w:rPr>
          <w:spacing w:val="1"/>
        </w:rPr>
        <w:t xml:space="preserve"> </w:t>
      </w:r>
      <w:r>
        <w:t>когда принимающий решение склонен поиграть в русскую рулетку, или</w:t>
      </w:r>
      <w:r>
        <w:rPr>
          <w:spacing w:val="1"/>
        </w:rPr>
        <w:t xml:space="preserve"> </w:t>
      </w:r>
      <w:r>
        <w:t>когда руководство государства не владеет достоверной информацией и</w:t>
      </w:r>
      <w:r>
        <w:rPr>
          <w:spacing w:val="1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принимается</w:t>
      </w:r>
      <w:r>
        <w:rPr>
          <w:spacing w:val="-8"/>
        </w:rPr>
        <w:t xml:space="preserve"> </w:t>
      </w:r>
      <w:r>
        <w:t>исключительно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догадок,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руко-</w:t>
      </w:r>
      <w:r>
        <w:rPr>
          <w:spacing w:val="-47"/>
        </w:rPr>
        <w:t xml:space="preserve"> </w:t>
      </w:r>
      <w:r>
        <w:t>водство</w:t>
      </w:r>
      <w:r>
        <w:rPr>
          <w:spacing w:val="-9"/>
        </w:rPr>
        <w:t xml:space="preserve"> </w:t>
      </w:r>
      <w:r>
        <w:t>сочтет</w:t>
      </w:r>
      <w:r>
        <w:rPr>
          <w:spacing w:val="-7"/>
        </w:rPr>
        <w:t xml:space="preserve"> </w:t>
      </w:r>
      <w:r>
        <w:t>потерю</w:t>
      </w:r>
      <w:r>
        <w:rPr>
          <w:spacing w:val="-8"/>
        </w:rPr>
        <w:t xml:space="preserve"> </w:t>
      </w:r>
      <w:r>
        <w:t>большинства</w:t>
      </w:r>
      <w:r>
        <w:rPr>
          <w:spacing w:val="-7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ресурсов</w:t>
      </w:r>
      <w:r>
        <w:rPr>
          <w:spacing w:val="-9"/>
        </w:rPr>
        <w:t xml:space="preserve"> </w:t>
      </w:r>
      <w:r>
        <w:t>вполне</w:t>
      </w:r>
      <w:r>
        <w:rPr>
          <w:spacing w:val="-9"/>
        </w:rPr>
        <w:t xml:space="preserve"> </w:t>
      </w:r>
      <w:r>
        <w:t>прием-</w:t>
      </w:r>
      <w:r>
        <w:rPr>
          <w:spacing w:val="-47"/>
        </w:rPr>
        <w:t xml:space="preserve"> </w:t>
      </w:r>
      <w:r>
        <w:t>лемой</w:t>
      </w:r>
      <w:r>
        <w:rPr>
          <w:spacing w:val="-7"/>
        </w:rPr>
        <w:t xml:space="preserve"> </w:t>
      </w:r>
      <w:r>
        <w:t>ценой</w:t>
      </w:r>
      <w:r>
        <w:rPr>
          <w:spacing w:val="-9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внешнеполитических</w:t>
      </w:r>
      <w:r>
        <w:rPr>
          <w:spacing w:val="-7"/>
        </w:rPr>
        <w:t xml:space="preserve"> </w:t>
      </w:r>
      <w:r>
        <w:t>целей.</w:t>
      </w:r>
    </w:p>
    <w:p w:rsidR="00E37E53" w:rsidRDefault="00F95E1F">
      <w:pPr>
        <w:pStyle w:val="a3"/>
        <w:ind w:right="40" w:firstLine="566"/>
      </w:pPr>
      <w:r>
        <w:t>Очевидно,</w:t>
      </w:r>
      <w:r>
        <w:rPr>
          <w:spacing w:val="1"/>
        </w:rPr>
        <w:t xml:space="preserve"> </w:t>
      </w:r>
      <w:r>
        <w:t>допущения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сдерживания</w:t>
      </w:r>
      <w:r>
        <w:rPr>
          <w:spacing w:val="1"/>
        </w:rPr>
        <w:t xml:space="preserve"> </w:t>
      </w:r>
      <w:r>
        <w:t>применимы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 случаев и обстоятельств, даже в условиях такого глобаль-</w:t>
      </w:r>
      <w:r>
        <w:rPr>
          <w:spacing w:val="1"/>
        </w:rPr>
        <w:t xml:space="preserve"> </w:t>
      </w:r>
      <w:r>
        <w:t>ного противостояния, как «холодная война». С другой стороны, челове-</w:t>
      </w:r>
      <w:r>
        <w:rPr>
          <w:spacing w:val="1"/>
        </w:rPr>
        <w:t xml:space="preserve"> </w:t>
      </w:r>
      <w:r>
        <w:t>чество практически непрерывно пребывает в состоянии войны. Боль-</w:t>
      </w:r>
      <w:r>
        <w:rPr>
          <w:spacing w:val="1"/>
        </w:rPr>
        <w:t xml:space="preserve"> </w:t>
      </w:r>
      <w:r>
        <w:t>шинство теорий сдерживания заключает, что угрозы и предостережения</w:t>
      </w:r>
      <w:r>
        <w:rPr>
          <w:spacing w:val="1"/>
        </w:rPr>
        <w:t xml:space="preserve"> </w:t>
      </w:r>
      <w:r>
        <w:t>не только эффективно влияют на поведение противника, но и способст-</w:t>
      </w:r>
      <w:r>
        <w:rPr>
          <w:spacing w:val="1"/>
        </w:rPr>
        <w:t xml:space="preserve"> </w:t>
      </w:r>
      <w:r>
        <w:t>вуют усилению контроля, увеличению значения анализа и осторожно-</w:t>
      </w:r>
      <w:r>
        <w:rPr>
          <w:spacing w:val="1"/>
        </w:rPr>
        <w:t xml:space="preserve"> </w:t>
      </w:r>
      <w:r>
        <w:t>сти, сдерживающих безрассудство и склонность к риску. Однако харак-</w:t>
      </w:r>
      <w:r>
        <w:rPr>
          <w:spacing w:val="1"/>
        </w:rPr>
        <w:t xml:space="preserve"> </w:t>
      </w:r>
      <w:r>
        <w:t>терно</w:t>
      </w:r>
      <w:r>
        <w:rPr>
          <w:spacing w:val="6"/>
        </w:rPr>
        <w:t xml:space="preserve"> </w:t>
      </w:r>
      <w:r>
        <w:t>мнение,</w:t>
      </w:r>
      <w:r>
        <w:rPr>
          <w:spacing w:val="6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рациональность,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которой</w:t>
      </w:r>
      <w:r>
        <w:rPr>
          <w:spacing w:val="4"/>
        </w:rPr>
        <w:t xml:space="preserve"> </w:t>
      </w:r>
      <w:r>
        <w:t>базируется</w:t>
      </w:r>
      <w:r>
        <w:rPr>
          <w:spacing w:val="5"/>
        </w:rPr>
        <w:t xml:space="preserve"> </w:t>
      </w:r>
      <w:r>
        <w:t>сдерживание,</w:t>
      </w:r>
    </w:p>
    <w:p w:rsidR="00E37E53" w:rsidRDefault="00F95E1F">
      <w:pPr>
        <w:pStyle w:val="a3"/>
        <w:spacing w:before="66"/>
        <w:ind w:right="242"/>
      </w:pPr>
      <w:r>
        <w:br w:type="column"/>
      </w:r>
      <w:r>
        <w:lastRenderedPageBreak/>
        <w:t>хрупка. И все-таки многие считают, что эти рационалистические пред-</w:t>
      </w:r>
      <w:r>
        <w:rPr>
          <w:spacing w:val="1"/>
        </w:rPr>
        <w:t xml:space="preserve"> </w:t>
      </w:r>
      <w:r>
        <w:t>посылки с некоторыми изменениями срабатывают и в кризисной ситуа-</w:t>
      </w:r>
      <w:r>
        <w:rPr>
          <w:spacing w:val="1"/>
        </w:rPr>
        <w:t xml:space="preserve"> </w:t>
      </w:r>
      <w:r>
        <w:t>ции. Иначе говоря, специалисты по сдерживанию стремятся быть опти-</w:t>
      </w:r>
      <w:r>
        <w:rPr>
          <w:spacing w:val="1"/>
        </w:rPr>
        <w:t xml:space="preserve"> </w:t>
      </w:r>
      <w:r>
        <w:t>мистами в вопросе о возможности осознанных действий политических</w:t>
      </w:r>
      <w:r>
        <w:rPr>
          <w:spacing w:val="1"/>
        </w:rPr>
        <w:t xml:space="preserve"> </w:t>
      </w:r>
      <w:r>
        <w:t>лидеров, если этого требует ситуация – даже когда они пребывают в со-</w:t>
      </w:r>
      <w:r>
        <w:rPr>
          <w:spacing w:val="1"/>
        </w:rPr>
        <w:t xml:space="preserve"> </w:t>
      </w:r>
      <w:r>
        <w:t>стоянии стресса. Справедливости ради отметим, что исследователи за-</w:t>
      </w:r>
      <w:r>
        <w:rPr>
          <w:spacing w:val="1"/>
        </w:rPr>
        <w:t xml:space="preserve"> </w:t>
      </w:r>
      <w:r>
        <w:t>частую готовы признать некоторые специфические черты кризиса, на-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противниками. Но из этих предложений делается вывод, что недоста-</w:t>
      </w:r>
      <w:r>
        <w:rPr>
          <w:spacing w:val="1"/>
        </w:rPr>
        <w:t xml:space="preserve"> </w:t>
      </w:r>
      <w:r>
        <w:t>точный контроль над ситуацией можно использовать для торга, прину-</w:t>
      </w:r>
      <w:r>
        <w:rPr>
          <w:spacing w:val="1"/>
        </w:rPr>
        <w:t xml:space="preserve"> </w:t>
      </w:r>
      <w:r>
        <w:t>ждения противника к занятию невыгодного положения; более того, та-</w:t>
      </w:r>
      <w:r>
        <w:rPr>
          <w:spacing w:val="1"/>
        </w:rPr>
        <w:t xml:space="preserve"> </w:t>
      </w:r>
      <w:r>
        <w:t>кую стратегию можно применить не только единожды, но и в повтор-</w:t>
      </w:r>
      <w:r>
        <w:rPr>
          <w:spacing w:val="1"/>
        </w:rPr>
        <w:t xml:space="preserve"> </w:t>
      </w:r>
      <w:r>
        <w:t>ных</w:t>
      </w:r>
      <w:r>
        <w:rPr>
          <w:spacing w:val="-2"/>
        </w:rPr>
        <w:t xml:space="preserve"> </w:t>
      </w:r>
      <w:r>
        <w:t>столкновениях.</w:t>
      </w:r>
    </w:p>
    <w:p w:rsidR="00E37E53" w:rsidRDefault="00F95E1F">
      <w:pPr>
        <w:pStyle w:val="a3"/>
        <w:ind w:right="245" w:firstLine="566"/>
      </w:pPr>
      <w:r>
        <w:t>Это сверхупрощенное резюме богатейшей литературы по содер-</w:t>
      </w:r>
      <w:r>
        <w:rPr>
          <w:spacing w:val="1"/>
        </w:rPr>
        <w:t xml:space="preserve"> </w:t>
      </w:r>
      <w:r>
        <w:t>жанию. Однако в существенной мере прав критик, утверждавший, что</w:t>
      </w:r>
      <w:r>
        <w:rPr>
          <w:spacing w:val="1"/>
        </w:rPr>
        <w:t xml:space="preserve"> </w:t>
      </w:r>
      <w:r>
        <w:t>теория сдерживания… предполагает, что в целях собственного выжива-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расстроить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оппонентов,</w:t>
      </w:r>
      <w:r>
        <w:rPr>
          <w:spacing w:val="1"/>
        </w:rPr>
        <w:t xml:space="preserve"> </w:t>
      </w:r>
      <w:r>
        <w:t>очень</w:t>
      </w:r>
      <w:r>
        <w:rPr>
          <w:spacing w:val="-47"/>
        </w:rPr>
        <w:t xml:space="preserve"> </w:t>
      </w:r>
      <w:r>
        <w:t>сильно их запугав, а потом воздействовать на рациональность, пробу-</w:t>
      </w:r>
      <w:r>
        <w:rPr>
          <w:spacing w:val="1"/>
        </w:rPr>
        <w:t xml:space="preserve"> </w:t>
      </w:r>
      <w:r>
        <w:t>дившуюся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охлажденных</w:t>
      </w:r>
      <w:r>
        <w:rPr>
          <w:spacing w:val="-1"/>
        </w:rPr>
        <w:t xml:space="preserve"> </w:t>
      </w:r>
      <w:r>
        <w:t>головах.</w:t>
      </w:r>
    </w:p>
    <w:p w:rsidR="00E37E53" w:rsidRDefault="00F95E1F">
      <w:pPr>
        <w:spacing w:before="1"/>
        <w:ind w:left="157" w:right="243" w:firstLine="566"/>
        <w:jc w:val="both"/>
        <w:rPr>
          <w:sz w:val="20"/>
        </w:rPr>
      </w:pPr>
      <w:r>
        <w:rPr>
          <w:sz w:val="20"/>
        </w:rPr>
        <w:t>Более фундаментальный вопрос: каково влияние кризиса на по-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литические процессы и их результаты? (Определим его как </w:t>
      </w:r>
      <w:r>
        <w:rPr>
          <w:i/>
          <w:sz w:val="20"/>
        </w:rPr>
        <w:t>ситуацию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непредвиденной угрозы важным интересам государства с ограничен-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ным временем на принятие решения</w:t>
      </w:r>
      <w:r>
        <w:rPr>
          <w:sz w:val="20"/>
        </w:rPr>
        <w:t>.) Каково возможное действие кри-</w:t>
      </w:r>
      <w:r>
        <w:rPr>
          <w:spacing w:val="1"/>
          <w:sz w:val="20"/>
        </w:rPr>
        <w:t xml:space="preserve"> </w:t>
      </w:r>
      <w:r>
        <w:rPr>
          <w:sz w:val="20"/>
        </w:rPr>
        <w:t>зиса на способности, в основном определяющие эффективность процес-</w:t>
      </w:r>
      <w:r>
        <w:rPr>
          <w:spacing w:val="1"/>
          <w:sz w:val="20"/>
        </w:rPr>
        <w:t xml:space="preserve"> </w:t>
      </w:r>
      <w:r>
        <w:rPr>
          <w:sz w:val="20"/>
        </w:rPr>
        <w:t>са</w:t>
      </w:r>
      <w:r>
        <w:rPr>
          <w:spacing w:val="-2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решений?</w:t>
      </w:r>
      <w:r>
        <w:rPr>
          <w:spacing w:val="1"/>
          <w:sz w:val="20"/>
        </w:rPr>
        <w:t xml:space="preserve"> </w:t>
      </w:r>
      <w:r>
        <w:rPr>
          <w:sz w:val="20"/>
        </w:rPr>
        <w:t>Имеются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виду</w:t>
      </w:r>
      <w:r>
        <w:rPr>
          <w:spacing w:val="-3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способности:</w:t>
      </w:r>
    </w:p>
    <w:p w:rsidR="00E37E53" w:rsidRDefault="00F95E1F">
      <w:pPr>
        <w:pStyle w:val="a5"/>
        <w:numPr>
          <w:ilvl w:val="0"/>
          <w:numId w:val="18"/>
        </w:numPr>
        <w:tabs>
          <w:tab w:val="left" w:pos="1094"/>
        </w:tabs>
        <w:spacing w:line="245" w:lineRule="exact"/>
        <w:rPr>
          <w:sz w:val="20"/>
        </w:rPr>
      </w:pPr>
      <w:r>
        <w:rPr>
          <w:sz w:val="20"/>
        </w:rPr>
        <w:t>определение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6"/>
          <w:sz w:val="20"/>
        </w:rPr>
        <w:t xml:space="preserve"> </w:t>
      </w:r>
      <w:r>
        <w:rPr>
          <w:sz w:val="20"/>
        </w:rPr>
        <w:t>альтернативных</w:t>
      </w:r>
      <w:r>
        <w:rPr>
          <w:spacing w:val="-7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действия;</w:t>
      </w:r>
    </w:p>
    <w:p w:rsidR="00E37E53" w:rsidRDefault="00F95E1F">
      <w:pPr>
        <w:pStyle w:val="a5"/>
        <w:numPr>
          <w:ilvl w:val="0"/>
          <w:numId w:val="18"/>
        </w:numPr>
        <w:tabs>
          <w:tab w:val="left" w:pos="1094"/>
        </w:tabs>
        <w:ind w:right="245"/>
        <w:rPr>
          <w:sz w:val="20"/>
        </w:rPr>
      </w:pP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возможных выгод</w:t>
      </w:r>
      <w:r>
        <w:rPr>
          <w:spacing w:val="1"/>
          <w:sz w:val="20"/>
        </w:rPr>
        <w:t xml:space="preserve"> </w:t>
      </w:r>
      <w:r>
        <w:rPr>
          <w:sz w:val="20"/>
        </w:rPr>
        <w:t>и потерь, связанных с осуществле-</w:t>
      </w:r>
      <w:r>
        <w:rPr>
          <w:spacing w:val="-47"/>
          <w:sz w:val="20"/>
        </w:rPr>
        <w:t xml:space="preserve"> </w:t>
      </w:r>
      <w:r>
        <w:rPr>
          <w:sz w:val="20"/>
        </w:rPr>
        <w:t>нием каждой</w:t>
      </w:r>
      <w:r>
        <w:rPr>
          <w:spacing w:val="-1"/>
          <w:sz w:val="20"/>
        </w:rPr>
        <w:t xml:space="preserve"> </w:t>
      </w:r>
      <w:r>
        <w:rPr>
          <w:sz w:val="20"/>
        </w:rPr>
        <w:t>альтернативы;</w:t>
      </w:r>
    </w:p>
    <w:p w:rsidR="00E37E53" w:rsidRDefault="00F95E1F">
      <w:pPr>
        <w:pStyle w:val="a5"/>
        <w:numPr>
          <w:ilvl w:val="0"/>
          <w:numId w:val="18"/>
        </w:numPr>
        <w:tabs>
          <w:tab w:val="left" w:pos="1094"/>
        </w:tabs>
        <w:spacing w:line="244" w:lineRule="exact"/>
        <w:rPr>
          <w:sz w:val="20"/>
        </w:rPr>
      </w:pPr>
      <w:r>
        <w:rPr>
          <w:spacing w:val="-2"/>
          <w:sz w:val="20"/>
        </w:rPr>
        <w:t>сопротивление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преждевременному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прекращению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обсуждения;</w:t>
      </w:r>
    </w:p>
    <w:p w:rsidR="00E37E53" w:rsidRDefault="00F95E1F">
      <w:pPr>
        <w:pStyle w:val="a5"/>
        <w:numPr>
          <w:ilvl w:val="0"/>
          <w:numId w:val="18"/>
        </w:numPr>
        <w:tabs>
          <w:tab w:val="left" w:pos="1094"/>
        </w:tabs>
        <w:spacing w:line="244" w:lineRule="exact"/>
        <w:rPr>
          <w:sz w:val="20"/>
        </w:rPr>
      </w:pPr>
      <w:r>
        <w:rPr>
          <w:sz w:val="20"/>
        </w:rPr>
        <w:t>различение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вероятного;</w:t>
      </w:r>
    </w:p>
    <w:p w:rsidR="00E37E53" w:rsidRDefault="00F95E1F">
      <w:pPr>
        <w:pStyle w:val="a5"/>
        <w:numPr>
          <w:ilvl w:val="0"/>
          <w:numId w:val="18"/>
        </w:numPr>
        <w:tabs>
          <w:tab w:val="left" w:pos="1094"/>
        </w:tabs>
        <w:spacing w:line="245" w:lineRule="exact"/>
        <w:rPr>
          <w:sz w:val="20"/>
        </w:rPr>
      </w:pPr>
      <w:r>
        <w:rPr>
          <w:sz w:val="20"/>
        </w:rPr>
        <w:t>умение</w:t>
      </w:r>
      <w:r>
        <w:rPr>
          <w:spacing w:val="-3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ситуацию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точки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стороны;</w:t>
      </w:r>
    </w:p>
    <w:p w:rsidR="00E37E53" w:rsidRDefault="00F95E1F">
      <w:pPr>
        <w:pStyle w:val="a5"/>
        <w:numPr>
          <w:ilvl w:val="0"/>
          <w:numId w:val="18"/>
        </w:numPr>
        <w:tabs>
          <w:tab w:val="left" w:pos="1094"/>
        </w:tabs>
        <w:spacing w:line="245" w:lineRule="exact"/>
        <w:rPr>
          <w:sz w:val="20"/>
        </w:rPr>
      </w:pPr>
      <w:r>
        <w:rPr>
          <w:sz w:val="20"/>
        </w:rPr>
        <w:t>распознавание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истинной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ложной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информации;</w:t>
      </w:r>
    </w:p>
    <w:p w:rsidR="00E37E53" w:rsidRDefault="00F95E1F">
      <w:pPr>
        <w:pStyle w:val="a5"/>
        <w:numPr>
          <w:ilvl w:val="0"/>
          <w:numId w:val="18"/>
        </w:numPr>
        <w:tabs>
          <w:tab w:val="left" w:pos="1094"/>
        </w:tabs>
        <w:spacing w:line="245" w:lineRule="exact"/>
        <w:rPr>
          <w:sz w:val="20"/>
        </w:rPr>
      </w:pPr>
      <w:r>
        <w:rPr>
          <w:sz w:val="20"/>
        </w:rPr>
        <w:t>осознание</w:t>
      </w:r>
      <w:r>
        <w:rPr>
          <w:spacing w:val="-7"/>
          <w:sz w:val="20"/>
        </w:rPr>
        <w:t xml:space="preserve"> </w:t>
      </w:r>
      <w:r>
        <w:rPr>
          <w:sz w:val="20"/>
        </w:rPr>
        <w:t>неопределенности;</w:t>
      </w:r>
    </w:p>
    <w:p w:rsidR="00E37E53" w:rsidRDefault="00F95E1F">
      <w:pPr>
        <w:pStyle w:val="a5"/>
        <w:numPr>
          <w:ilvl w:val="0"/>
          <w:numId w:val="18"/>
        </w:numPr>
        <w:tabs>
          <w:tab w:val="left" w:pos="1094"/>
        </w:tabs>
        <w:spacing w:line="244" w:lineRule="exact"/>
        <w:rPr>
          <w:sz w:val="20"/>
        </w:rPr>
      </w:pPr>
      <w:r>
        <w:rPr>
          <w:sz w:val="20"/>
        </w:rPr>
        <w:t>сопротивление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преждевременным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действиям;</w:t>
      </w:r>
    </w:p>
    <w:p w:rsidR="00E37E53" w:rsidRDefault="00F95E1F">
      <w:pPr>
        <w:pStyle w:val="a5"/>
        <w:numPr>
          <w:ilvl w:val="0"/>
          <w:numId w:val="18"/>
        </w:numPr>
        <w:tabs>
          <w:tab w:val="left" w:pos="1094"/>
        </w:tabs>
        <w:ind w:right="245"/>
        <w:jc w:val="both"/>
        <w:rPr>
          <w:sz w:val="20"/>
        </w:rPr>
      </w:pPr>
      <w:r>
        <w:rPr>
          <w:sz w:val="20"/>
        </w:rPr>
        <w:t>способность вносить коррективы   при изменении 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(и, как логическое следствие, отличать действительные изме-</w:t>
      </w:r>
      <w:r>
        <w:rPr>
          <w:spacing w:val="1"/>
          <w:sz w:val="20"/>
        </w:rPr>
        <w:t xml:space="preserve"> </w:t>
      </w:r>
      <w:r>
        <w:rPr>
          <w:sz w:val="20"/>
        </w:rPr>
        <w:t>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кажущихся).</w:t>
      </w:r>
    </w:p>
    <w:p w:rsidR="00E37E53" w:rsidRDefault="00F95E1F">
      <w:pPr>
        <w:pStyle w:val="a3"/>
        <w:ind w:right="243" w:firstLine="566"/>
      </w:pPr>
      <w:r>
        <w:t>Конечно, этот список неполон. Его задача – дать критерии, в со-</w:t>
      </w:r>
      <w:r>
        <w:rPr>
          <w:spacing w:val="1"/>
        </w:rPr>
        <w:t xml:space="preserve"> </w:t>
      </w:r>
      <w:r>
        <w:t>ответствии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которыми</w:t>
      </w:r>
      <w:r>
        <w:rPr>
          <w:spacing w:val="3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оценить</w:t>
      </w:r>
      <w:r>
        <w:rPr>
          <w:spacing w:val="6"/>
        </w:rPr>
        <w:t xml:space="preserve"> </w:t>
      </w:r>
      <w:r>
        <w:t>потенциальные</w:t>
      </w:r>
      <w:r>
        <w:rPr>
          <w:spacing w:val="6"/>
        </w:rPr>
        <w:t xml:space="preserve"> </w:t>
      </w:r>
      <w:r>
        <w:t>последствия</w:t>
      </w:r>
      <w:r>
        <w:rPr>
          <w:spacing w:val="3"/>
        </w:rPr>
        <w:t xml:space="preserve"> </w:t>
      </w:r>
      <w:r>
        <w:t>воз-</w:t>
      </w:r>
    </w:p>
    <w:p w:rsidR="00E37E53" w:rsidRDefault="00E37E53">
      <w:pPr>
        <w:sectPr w:rsidR="00E37E53">
          <w:footerReference w:type="default" r:id="rId108"/>
          <w:pgSz w:w="16840" w:h="11900" w:orient="landscape"/>
          <w:pgMar w:top="1060" w:right="840" w:bottom="980" w:left="920" w:header="0" w:footer="792" w:gutter="0"/>
          <w:cols w:num="2" w:space="720" w:equalWidth="0">
            <w:col w:w="6457" w:space="1963"/>
            <w:col w:w="6660"/>
          </w:cols>
        </w:sectPr>
      </w:pPr>
    </w:p>
    <w:p w:rsidR="00E37E53" w:rsidRDefault="00F95E1F">
      <w:pPr>
        <w:pStyle w:val="a3"/>
        <w:spacing w:before="66"/>
        <w:ind w:right="42"/>
      </w:pPr>
      <w:r>
        <w:lastRenderedPageBreak/>
        <w:t>действия стресса на поступки лиц, влияющих на внешнеполитические</w:t>
      </w:r>
      <w:r>
        <w:rPr>
          <w:spacing w:val="1"/>
        </w:rPr>
        <w:t xml:space="preserve"> </w:t>
      </w:r>
      <w:r>
        <w:t>решения.</w:t>
      </w:r>
    </w:p>
    <w:p w:rsidR="00E37E53" w:rsidRDefault="00F95E1F">
      <w:pPr>
        <w:pStyle w:val="a3"/>
        <w:spacing w:before="1"/>
        <w:ind w:right="40" w:firstLine="566"/>
      </w:pPr>
      <w:r>
        <w:t>Наиважнейший для наших целей аспект кризиса – то, что вовле-</w:t>
      </w:r>
      <w:r>
        <w:rPr>
          <w:spacing w:val="1"/>
        </w:rPr>
        <w:t xml:space="preserve"> </w:t>
      </w:r>
      <w:r>
        <w:t>ченные в критическую ситуацию индивиды и организации постоянно</w:t>
      </w:r>
      <w:r>
        <w:rPr>
          <w:spacing w:val="1"/>
        </w:rPr>
        <w:t xml:space="preserve"> </w:t>
      </w:r>
      <w:r>
        <w:t>испытывают огромное напряжение, вследствие чего снижается их спо-</w:t>
      </w:r>
      <w:r>
        <w:rPr>
          <w:spacing w:val="1"/>
        </w:rPr>
        <w:t xml:space="preserve"> </w:t>
      </w:r>
      <w:r>
        <w:t>собность критически оценивать свои разработки. Важен и фактор неоп-</w:t>
      </w:r>
      <w:r>
        <w:rPr>
          <w:spacing w:val="1"/>
        </w:rPr>
        <w:t xml:space="preserve"> </w:t>
      </w:r>
      <w:r>
        <w:t>ределенности: очевидно, что неожиданные и неизвестные ситуации рас-</w:t>
      </w:r>
      <w:r>
        <w:rPr>
          <w:spacing w:val="1"/>
        </w:rPr>
        <w:t xml:space="preserve"> </w:t>
      </w:r>
      <w:r>
        <w:t>цениваются как наиболее опасные. В конце концов, в период кризиса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круглосуточный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причиняющий</w:t>
      </w:r>
      <w:r>
        <w:rPr>
          <w:spacing w:val="-47"/>
        </w:rPr>
        <w:t xml:space="preserve"> </w:t>
      </w:r>
      <w:r>
        <w:t>обоим противникам немалые тяготы при отсутствии достаточного вре-</w:t>
      </w:r>
      <w:r>
        <w:rPr>
          <w:spacing w:val="1"/>
        </w:rPr>
        <w:t xml:space="preserve"> </w:t>
      </w:r>
      <w:r>
        <w:t>мени на принятие решения. К примеру, в 1962 г. многие американские</w:t>
      </w:r>
      <w:r>
        <w:rPr>
          <w:spacing w:val="1"/>
        </w:rPr>
        <w:t xml:space="preserve"> </w:t>
      </w:r>
      <w:r>
        <w:t>официальные лица спали в своих кабинетах вплоть до окончания кон-</w:t>
      </w:r>
      <w:r>
        <w:rPr>
          <w:spacing w:val="1"/>
        </w:rPr>
        <w:t xml:space="preserve"> </w:t>
      </w:r>
      <w:r>
        <w:t>фронтации: «Мы должны проводить здесь, в госдепартаменте, 24 часа».</w:t>
      </w:r>
      <w:r>
        <w:rPr>
          <w:spacing w:val="1"/>
        </w:rPr>
        <w:t xml:space="preserve"> </w:t>
      </w:r>
      <w:r>
        <w:t>Кажется, Хрущев в это время спал не больше… Во время значительно</w:t>
      </w:r>
      <w:r>
        <w:rPr>
          <w:spacing w:val="1"/>
        </w:rPr>
        <w:t xml:space="preserve"> </w:t>
      </w:r>
      <w:r>
        <w:t>менее напряженного ближневосточного конфликта 1967 г., известного</w:t>
      </w:r>
      <w:r>
        <w:rPr>
          <w:spacing w:val="1"/>
        </w:rPr>
        <w:t xml:space="preserve"> </w:t>
      </w:r>
      <w:r>
        <w:t>как «шестидневная война», советское Политбюро, по крайней мере, од-</w:t>
      </w:r>
      <w:r>
        <w:rPr>
          <w:spacing w:val="1"/>
        </w:rPr>
        <w:t xml:space="preserve"> </w:t>
      </w:r>
      <w:r>
        <w:t>нажды заседало всю ночь. Отсутствие отдыха и крайне продолжитель-</w:t>
      </w:r>
      <w:r>
        <w:rPr>
          <w:spacing w:val="1"/>
        </w:rPr>
        <w:t xml:space="preserve"> </w:t>
      </w:r>
      <w:r>
        <w:t>ное рабочее время, вероятно, усиливают напряжение, и без того прису-</w:t>
      </w:r>
      <w:r>
        <w:rPr>
          <w:spacing w:val="1"/>
        </w:rPr>
        <w:t xml:space="preserve"> </w:t>
      </w:r>
      <w:r>
        <w:t>щее</w:t>
      </w:r>
      <w:r>
        <w:rPr>
          <w:spacing w:val="-1"/>
        </w:rPr>
        <w:t xml:space="preserve"> </w:t>
      </w:r>
      <w:r>
        <w:t>ситуации.</w:t>
      </w:r>
    </w:p>
    <w:p w:rsidR="00E37E53" w:rsidRDefault="00F95E1F">
      <w:pPr>
        <w:pStyle w:val="a3"/>
        <w:ind w:right="40" w:firstLine="566"/>
      </w:pPr>
      <w:r>
        <w:rPr>
          <w:b/>
          <w:i/>
        </w:rPr>
        <w:t xml:space="preserve">Стресс и действие: психологическая очевидность. </w:t>
      </w:r>
      <w:r>
        <w:t>Централь-</w:t>
      </w:r>
      <w:r>
        <w:rPr>
          <w:spacing w:val="1"/>
        </w:rPr>
        <w:t xml:space="preserve"> </w:t>
      </w:r>
      <w:r>
        <w:t>ной темой этой книги является исследование влияния напряжения, по-</w:t>
      </w:r>
      <w:r>
        <w:rPr>
          <w:spacing w:val="1"/>
        </w:rPr>
        <w:t xml:space="preserve"> </w:t>
      </w:r>
      <w:r>
        <w:t>рождаемого</w:t>
      </w:r>
      <w:r>
        <w:rPr>
          <w:spacing w:val="1"/>
        </w:rPr>
        <w:t xml:space="preserve"> </w:t>
      </w:r>
      <w:r>
        <w:t>кризисом,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 организаций,</w:t>
      </w:r>
      <w:r>
        <w:rPr>
          <w:spacing w:val="1"/>
        </w:rPr>
        <w:t xml:space="preserve"> </w:t>
      </w:r>
      <w:r>
        <w:t>оказы-</w:t>
      </w:r>
      <w:r>
        <w:rPr>
          <w:spacing w:val="1"/>
        </w:rPr>
        <w:t xml:space="preserve"> </w:t>
      </w:r>
      <w:r>
        <w:t>вающих наиболее важное воздействие на внешнеполитические процес-</w:t>
      </w:r>
      <w:r>
        <w:rPr>
          <w:spacing w:val="1"/>
        </w:rPr>
        <w:t xml:space="preserve"> </w:t>
      </w:r>
      <w:r>
        <w:t>сы и результаты. Напряжение (или стресс) рассматривается как резуль-</w:t>
      </w:r>
      <w:r>
        <w:rPr>
          <w:spacing w:val="1"/>
        </w:rPr>
        <w:t xml:space="preserve"> </w:t>
      </w:r>
      <w:r>
        <w:t>тат ситуации, угрожающей базовым целям и ценностям… Наше опреде-</w:t>
      </w:r>
      <w:r>
        <w:rPr>
          <w:spacing w:val="1"/>
        </w:rPr>
        <w:t xml:space="preserve"> </w:t>
      </w:r>
      <w:r>
        <w:t>ление стресса как субъективной реакции на ситуацию кажется более</w:t>
      </w:r>
      <w:r>
        <w:rPr>
          <w:spacing w:val="1"/>
        </w:rPr>
        <w:t xml:space="preserve"> </w:t>
      </w:r>
      <w:r>
        <w:t>правильным,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стресса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самой</w:t>
      </w:r>
      <w:r>
        <w:rPr>
          <w:spacing w:val="-3"/>
        </w:rPr>
        <w:t xml:space="preserve"> </w:t>
      </w:r>
      <w:r>
        <w:t>ситуации.</w:t>
      </w:r>
    </w:p>
    <w:p w:rsidR="00E37E53" w:rsidRDefault="00F95E1F">
      <w:pPr>
        <w:pStyle w:val="a3"/>
        <w:spacing w:before="1"/>
        <w:ind w:right="38" w:firstLine="566"/>
      </w:pPr>
      <w:r>
        <w:t>Стартовой точкой исследования станет экскурс в обширный и бо-</w:t>
      </w:r>
      <w:r>
        <w:rPr>
          <w:spacing w:val="1"/>
        </w:rPr>
        <w:t xml:space="preserve"> </w:t>
      </w:r>
      <w:r>
        <w:t>гатый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Преимущества</w:t>
      </w:r>
      <w:r>
        <w:rPr>
          <w:spacing w:val="22"/>
        </w:rPr>
        <w:t xml:space="preserve"> </w:t>
      </w:r>
      <w:r>
        <w:t>точных</w:t>
      </w:r>
      <w:r>
        <w:rPr>
          <w:spacing w:val="21"/>
        </w:rPr>
        <w:t xml:space="preserve"> </w:t>
      </w:r>
      <w:r>
        <w:t>измерений,</w:t>
      </w:r>
      <w:r>
        <w:rPr>
          <w:spacing w:val="22"/>
        </w:rPr>
        <w:t xml:space="preserve"> </w:t>
      </w:r>
      <w:r>
        <w:t>ясные</w:t>
      </w:r>
      <w:r>
        <w:rPr>
          <w:spacing w:val="22"/>
        </w:rPr>
        <w:t xml:space="preserve"> </w:t>
      </w:r>
      <w:r>
        <w:t>ответы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надежный</w:t>
      </w:r>
      <w:r>
        <w:rPr>
          <w:spacing w:val="21"/>
        </w:rPr>
        <w:t xml:space="preserve"> </w:t>
      </w:r>
      <w:r>
        <w:t>контроль</w:t>
      </w:r>
      <w:r>
        <w:rPr>
          <w:spacing w:val="-48"/>
        </w:rPr>
        <w:t xml:space="preserve"> </w:t>
      </w:r>
      <w:r>
        <w:t>за экспериментальными данными позволили психологам оценить мно-</w:t>
      </w:r>
      <w:r>
        <w:rPr>
          <w:spacing w:val="1"/>
        </w:rPr>
        <w:t xml:space="preserve"> </w:t>
      </w:r>
      <w:r>
        <w:t>гие аспекты человеческого поведения в разнообразных ситуациях. Осо-</w:t>
      </w:r>
      <w:r>
        <w:rPr>
          <w:spacing w:val="1"/>
        </w:rPr>
        <w:t xml:space="preserve"> </w:t>
      </w:r>
      <w:r>
        <w:t>бо рассмотрим воздействие стрессовой ситуации на формирование аль-</w:t>
      </w:r>
      <w:r>
        <w:rPr>
          <w:spacing w:val="1"/>
        </w:rPr>
        <w:t xml:space="preserve"> </w:t>
      </w:r>
      <w:r>
        <w:t>тернативных вариантов и процесс отбора оптимального из них, оценку</w:t>
      </w:r>
      <w:r>
        <w:rPr>
          <w:spacing w:val="1"/>
        </w:rPr>
        <w:t xml:space="preserve"> </w:t>
      </w:r>
      <w:r>
        <w:t>временного фактора и модели коммуникации. Вместе с тем примем во</w:t>
      </w:r>
      <w:r>
        <w:rPr>
          <w:spacing w:val="1"/>
        </w:rPr>
        <w:t xml:space="preserve"> </w:t>
      </w:r>
      <w:r>
        <w:t>внимание влияние недостатка времени, количества имеющихся альтер-</w:t>
      </w:r>
      <w:r>
        <w:rPr>
          <w:spacing w:val="1"/>
        </w:rPr>
        <w:t xml:space="preserve"> </w:t>
      </w:r>
      <w:r>
        <w:t>натив и значительного объема информации на усиление напряжения,</w:t>
      </w:r>
      <w:r>
        <w:rPr>
          <w:spacing w:val="1"/>
        </w:rPr>
        <w:t xml:space="preserve"> </w:t>
      </w:r>
      <w:r>
        <w:t>проверим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переменных,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коммуникации и выбором политических решений. Теории и исследова-</w:t>
      </w:r>
      <w:r>
        <w:rPr>
          <w:spacing w:val="1"/>
        </w:rPr>
        <w:t xml:space="preserve"> </w:t>
      </w:r>
      <w:r>
        <w:t>ния кризисов показывают особую важность перечисленных выше во-</w:t>
      </w:r>
      <w:r>
        <w:rPr>
          <w:spacing w:val="1"/>
        </w:rPr>
        <w:t xml:space="preserve"> </w:t>
      </w:r>
      <w:r>
        <w:t>просов.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lastRenderedPageBreak/>
        <w:t>Уровень стресса – величина интегральная, и необходимо выявить</w:t>
      </w:r>
      <w:r>
        <w:rPr>
          <w:spacing w:val="1"/>
        </w:rPr>
        <w:t xml:space="preserve"> </w:t>
      </w:r>
      <w:r>
        <w:t>предварительные условия для модификации решений применительно к</w:t>
      </w:r>
      <w:r>
        <w:rPr>
          <w:spacing w:val="1"/>
        </w:rPr>
        <w:t xml:space="preserve"> </w:t>
      </w:r>
      <w:r>
        <w:t>индивидам и организациям, так как без этого мы рискуем получить не-</w:t>
      </w:r>
      <w:r>
        <w:rPr>
          <w:spacing w:val="1"/>
        </w:rPr>
        <w:t xml:space="preserve"> </w:t>
      </w:r>
      <w:r>
        <w:t>достаточно достоверную информацию. Низкие уровни напряжения пре-</w:t>
      </w:r>
      <w:r>
        <w:rPr>
          <w:spacing w:val="1"/>
        </w:rPr>
        <w:t xml:space="preserve"> </w:t>
      </w:r>
      <w:r>
        <w:t>дупреждают нас о наличии требующих нашего внимания обстоятельств,</w:t>
      </w:r>
      <w:r>
        <w:rPr>
          <w:spacing w:val="-47"/>
        </w:rPr>
        <w:t xml:space="preserve"> </w:t>
      </w:r>
      <w:r>
        <w:t>увеличивают бдительность и помогают подготовиться к разрешению си-</w:t>
      </w:r>
      <w:r>
        <w:rPr>
          <w:spacing w:val="-47"/>
        </w:rPr>
        <w:t xml:space="preserve"> </w:t>
      </w:r>
      <w:r>
        <w:t>туации. Увеличение стресса до среднего уровня может усилить склон-</w:t>
      </w:r>
      <w:r>
        <w:rPr>
          <w:spacing w:val="1"/>
        </w:rPr>
        <w:t xml:space="preserve"> </w:t>
      </w:r>
      <w:r>
        <w:t>ность и способность к поиску удовлетворительного решения проблемы.</w:t>
      </w:r>
      <w:r>
        <w:rPr>
          <w:spacing w:val="1"/>
        </w:rPr>
        <w:t xml:space="preserve"> </w:t>
      </w:r>
      <w:r>
        <w:t>Исследования показывают, например, что окружающая обстановка, обу-</w:t>
      </w:r>
      <w:r>
        <w:rPr>
          <w:spacing w:val="-47"/>
        </w:rPr>
        <w:t xml:space="preserve"> </w:t>
      </w:r>
      <w:r>
        <w:t>словливающая «неуверенность без особой тревоги», наиболее способст-</w:t>
      </w:r>
      <w:r>
        <w:rPr>
          <w:spacing w:val="1"/>
        </w:rPr>
        <w:t xml:space="preserve"> </w:t>
      </w:r>
      <w:r>
        <w:t>вует продуктивной деятельности. Действительно, в элементарных си-</w:t>
      </w:r>
      <w:r>
        <w:rPr>
          <w:spacing w:val="1"/>
        </w:rPr>
        <w:t xml:space="preserve"> </w:t>
      </w:r>
      <w:r>
        <w:t>туациях более высокий уровень напряжения может повысить результа-</w:t>
      </w:r>
      <w:r>
        <w:rPr>
          <w:spacing w:val="1"/>
        </w:rPr>
        <w:t xml:space="preserve"> </w:t>
      </w:r>
      <w:r>
        <w:t>тивность, по крайней мере в течение непродолжительного времени. Ес-</w:t>
      </w:r>
      <w:r>
        <w:rPr>
          <w:spacing w:val="1"/>
        </w:rPr>
        <w:t xml:space="preserve"> </w:t>
      </w:r>
      <w:r>
        <w:t>ли проблема относительно проста и критерии,</w:t>
      </w:r>
      <w:r>
        <w:rPr>
          <w:spacing w:val="50"/>
        </w:rPr>
        <w:t xml:space="preserve"> </w:t>
      </w:r>
      <w:r>
        <w:t>которые нужно принять</w:t>
      </w:r>
      <w:r>
        <w:rPr>
          <w:spacing w:val="1"/>
        </w:rPr>
        <w:t xml:space="preserve"> </w:t>
      </w:r>
      <w:r>
        <w:t>во внимание, немногочисленны, производительность может повыситься.</w:t>
      </w:r>
      <w:r>
        <w:rPr>
          <w:spacing w:val="-47"/>
        </w:rPr>
        <w:t xml:space="preserve"> </w:t>
      </w:r>
      <w:r>
        <w:t>Подобно тому как во время наводнения люди способны проявить не-</w:t>
      </w:r>
      <w:r>
        <w:rPr>
          <w:spacing w:val="1"/>
        </w:rPr>
        <w:t xml:space="preserve"> </w:t>
      </w:r>
      <w:r>
        <w:t>обычайные физические способности, перенося мешки с песком, между-</w:t>
      </w:r>
      <w:r>
        <w:rPr>
          <w:spacing w:val="1"/>
        </w:rPr>
        <w:t xml:space="preserve"> </w:t>
      </w:r>
      <w:r>
        <w:t>народные кризисы заставляют внешнеполитический персонал работать</w:t>
      </w:r>
      <w:r>
        <w:rPr>
          <w:spacing w:val="1"/>
        </w:rPr>
        <w:t xml:space="preserve"> </w:t>
      </w:r>
      <w:r>
        <w:t>продуктивно.</w:t>
      </w:r>
    </w:p>
    <w:p w:rsidR="00E37E53" w:rsidRDefault="00F95E1F">
      <w:pPr>
        <w:pStyle w:val="a3"/>
        <w:spacing w:before="1"/>
        <w:ind w:right="244" w:firstLine="566"/>
      </w:pPr>
      <w:r>
        <w:t>Однако нас не очень интересует влияние кризисных эффектов на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конторской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работой.</w:t>
      </w:r>
      <w:r>
        <w:rPr>
          <w:spacing w:val="1"/>
        </w:rPr>
        <w:t xml:space="preserve"> </w:t>
      </w:r>
      <w:r>
        <w:t>Больше</w:t>
      </w:r>
      <w:r>
        <w:rPr>
          <w:spacing w:val="-47"/>
        </w:rPr>
        <w:t xml:space="preserve"> </w:t>
      </w:r>
      <w:r>
        <w:t>волнует, как напряженная ситуация влияет на функционирование офи-</w:t>
      </w:r>
      <w:r>
        <w:rPr>
          <w:spacing w:val="1"/>
        </w:rPr>
        <w:t xml:space="preserve"> </w:t>
      </w:r>
      <w:r>
        <w:t>циальных лиц высшего ранга. Внешнеполитические проблемы по сути</w:t>
      </w:r>
      <w:r>
        <w:rPr>
          <w:spacing w:val="1"/>
        </w:rPr>
        <w:t xml:space="preserve"> </w:t>
      </w:r>
      <w:r>
        <w:t>своей комплексны, неопределенны и изменчивы, поэтому требуют отве-</w:t>
      </w:r>
      <w:r>
        <w:rPr>
          <w:spacing w:val="1"/>
        </w:rPr>
        <w:t xml:space="preserve"> </w:t>
      </w:r>
      <w:r>
        <w:t>тов, основанных более на вероятностной качественной оценке, а не на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просчете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оценке</w:t>
      </w:r>
      <w:r>
        <w:rPr>
          <w:spacing w:val="2"/>
        </w:rPr>
        <w:t xml:space="preserve"> </w:t>
      </w:r>
      <w:r>
        <w:t>подвергается</w:t>
      </w:r>
      <w:r>
        <w:rPr>
          <w:spacing w:val="-2"/>
        </w:rPr>
        <w:t xml:space="preserve"> </w:t>
      </w:r>
      <w:r>
        <w:t>наибольшему</w:t>
      </w:r>
      <w:r>
        <w:rPr>
          <w:spacing w:val="-5"/>
        </w:rPr>
        <w:t xml:space="preserve"> </w:t>
      </w:r>
      <w:r>
        <w:t>воздействию стресса.</w:t>
      </w:r>
    </w:p>
    <w:p w:rsidR="00E37E53" w:rsidRDefault="00F95E1F">
      <w:pPr>
        <w:pStyle w:val="a3"/>
        <w:spacing w:before="1"/>
        <w:ind w:right="245" w:firstLine="566"/>
      </w:pPr>
      <w:r>
        <w:t>Большинство исследователей говорит о нелинейной зависимости</w:t>
      </w:r>
      <w:r>
        <w:rPr>
          <w:spacing w:val="1"/>
        </w:rPr>
        <w:t xml:space="preserve"> </w:t>
      </w:r>
      <w:r>
        <w:t>между уровнем напряжения и способности индивидуумов и групп. На-</w:t>
      </w:r>
      <w:r>
        <w:rPr>
          <w:spacing w:val="1"/>
        </w:rPr>
        <w:t xml:space="preserve"> </w:t>
      </w:r>
      <w:r>
        <w:t>пряжение среднего уровня может влиять благотворно на процесс приня-</w:t>
      </w:r>
      <w:r>
        <w:rPr>
          <w:spacing w:val="-47"/>
        </w:rPr>
        <w:t xml:space="preserve"> </w:t>
      </w:r>
      <w:r>
        <w:t>тия решений, однако усиление стресса оказывает негативное воздейст-</w:t>
      </w:r>
      <w:r>
        <w:rPr>
          <w:spacing w:val="1"/>
        </w:rPr>
        <w:t xml:space="preserve"> </w:t>
      </w:r>
      <w:r>
        <w:t>вие. На основе ряда экспериментов Бирч определил, что среднее напря-</w:t>
      </w:r>
      <w:r>
        <w:rPr>
          <w:spacing w:val="1"/>
        </w:rPr>
        <w:t xml:space="preserve"> </w:t>
      </w:r>
      <w:r>
        <w:t>жение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способствует возможности</w:t>
      </w:r>
      <w:r>
        <w:rPr>
          <w:spacing w:val="1"/>
        </w:rPr>
        <w:t xml:space="preserve"> </w:t>
      </w:r>
      <w:r>
        <w:t>благополучно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проблемой, чем слабое или высокое, независимо от мотивации. Он точ-</w:t>
      </w:r>
      <w:r>
        <w:rPr>
          <w:spacing w:val="1"/>
        </w:rPr>
        <w:t xml:space="preserve"> </w:t>
      </w:r>
      <w:r>
        <w:t>но установил, что люди, просто побаивающиеся серьезной операции,</w:t>
      </w:r>
      <w:r>
        <w:rPr>
          <w:spacing w:val="1"/>
        </w:rPr>
        <w:t xml:space="preserve"> </w:t>
      </w:r>
      <w:r>
        <w:t>выздоравливают чаще тех, кто трясется от страха либо не боится совсем.</w:t>
      </w:r>
      <w:r>
        <w:rPr>
          <w:spacing w:val="-47"/>
        </w:rPr>
        <w:t xml:space="preserve"> </w:t>
      </w:r>
      <w:r>
        <w:t>Такой вывод подтверждается и другими учеными. Анализируя группо-</w:t>
      </w:r>
      <w:r>
        <w:rPr>
          <w:spacing w:val="1"/>
        </w:rPr>
        <w:t xml:space="preserve"> </w:t>
      </w:r>
      <w:r>
        <w:t>вое поведение, Ланзетта обнаружил, что увеличение напряжения спо-</w:t>
      </w:r>
      <w:r>
        <w:rPr>
          <w:spacing w:val="1"/>
        </w:rPr>
        <w:t xml:space="preserve"> </w:t>
      </w:r>
      <w:r>
        <w:t>собствует более точному определению диагноза, однако при переходе</w:t>
      </w:r>
      <w:r>
        <w:rPr>
          <w:spacing w:val="1"/>
        </w:rPr>
        <w:t xml:space="preserve"> </w:t>
      </w:r>
      <w:r>
        <w:t>через определенный порог количество ошибок возрастает. Постмэн и</w:t>
      </w:r>
      <w:r>
        <w:rPr>
          <w:spacing w:val="1"/>
        </w:rPr>
        <w:t xml:space="preserve"> </w:t>
      </w:r>
      <w:r>
        <w:t>Брюнер, исследуя</w:t>
      </w:r>
      <w:r>
        <w:rPr>
          <w:spacing w:val="3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стресса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за-</w:t>
      </w:r>
    </w:p>
    <w:p w:rsidR="00E37E53" w:rsidRDefault="00E37E53">
      <w:pPr>
        <w:sectPr w:rsidR="00E37E53">
          <w:footerReference w:type="default" r:id="rId109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ключили: «Способность к восприятию нарушается, становиться хуже,</w:t>
      </w:r>
      <w:r>
        <w:rPr>
          <w:spacing w:val="1"/>
        </w:rPr>
        <w:t xml:space="preserve"> </w:t>
      </w:r>
      <w:r>
        <w:t>чем при обычных условиях, и, следовательно, меньше способна к адап-</w:t>
      </w:r>
      <w:r>
        <w:rPr>
          <w:spacing w:val="1"/>
        </w:rPr>
        <w:t xml:space="preserve"> </w:t>
      </w:r>
      <w:r>
        <w:t>тации. Основные характеристики функции восприятия поражены, менее</w:t>
      </w:r>
      <w:r>
        <w:rPr>
          <w:spacing w:val="1"/>
        </w:rPr>
        <w:t xml:space="preserve"> </w:t>
      </w:r>
      <w:r>
        <w:t>адекватен выбор ощущений из комплексного поля, восприятие фактиче-</w:t>
      </w:r>
      <w:r>
        <w:rPr>
          <w:spacing w:val="1"/>
        </w:rPr>
        <w:t xml:space="preserve"> </w:t>
      </w:r>
      <w:r>
        <w:t>ски становится абсурдным. Проявляется тяга к необоснованной агрес-</w:t>
      </w:r>
      <w:r>
        <w:rPr>
          <w:spacing w:val="1"/>
        </w:rPr>
        <w:t xml:space="preserve"> </w:t>
      </w:r>
      <w:r>
        <w:t>сивности или желание скрыться, делаются необоснованные умозаклю-</w:t>
      </w:r>
      <w:r>
        <w:rPr>
          <w:spacing w:val="1"/>
        </w:rPr>
        <w:t xml:space="preserve"> </w:t>
      </w:r>
      <w:r>
        <w:t>чения».</w:t>
      </w:r>
    </w:p>
    <w:p w:rsidR="00E37E53" w:rsidRDefault="00F95E1F">
      <w:pPr>
        <w:pStyle w:val="a3"/>
        <w:ind w:right="38" w:firstLine="566"/>
      </w:pPr>
      <w:r>
        <w:t>Кроме упомянутых выше, экспериментальные изыскания выяви-</w:t>
      </w:r>
      <w:r>
        <w:rPr>
          <w:spacing w:val="1"/>
        </w:rPr>
        <w:t xml:space="preserve"> </w:t>
      </w:r>
      <w:r>
        <w:t>ли дополнительно следующие порождаемые стрессом эффекты: беспо-</w:t>
      </w:r>
      <w:r>
        <w:rPr>
          <w:spacing w:val="1"/>
        </w:rPr>
        <w:t xml:space="preserve"> </w:t>
      </w:r>
      <w:r>
        <w:t>рядочные действия; увеличение количества ошибок; склонность к более</w:t>
      </w:r>
      <w:r>
        <w:rPr>
          <w:spacing w:val="1"/>
        </w:rPr>
        <w:t xml:space="preserve"> </w:t>
      </w:r>
      <w:r>
        <w:t>примитивным ответам; ригидность в принятии решения; неспособность</w:t>
      </w:r>
      <w:r>
        <w:rPr>
          <w:spacing w:val="1"/>
        </w:rPr>
        <w:t xml:space="preserve"> </w:t>
      </w:r>
      <w:r>
        <w:t>сфокусировать внимание как во времени, так и в пространстве; неуме-</w:t>
      </w:r>
      <w:r>
        <w:rPr>
          <w:spacing w:val="1"/>
        </w:rPr>
        <w:t xml:space="preserve"> </w:t>
      </w:r>
      <w:r>
        <w:t>ние выделить опасность из обыденного; ослабление способности к вос-</w:t>
      </w:r>
      <w:r>
        <w:rPr>
          <w:spacing w:val="1"/>
        </w:rPr>
        <w:t xml:space="preserve"> </w:t>
      </w:r>
      <w:r>
        <w:t>приятию; ослабление абстрактного мышления; расстройство моторной</w:t>
      </w:r>
      <w:r>
        <w:rPr>
          <w:spacing w:val="1"/>
        </w:rPr>
        <w:t xml:space="preserve"> </w:t>
      </w:r>
      <w:r>
        <w:t>деятельности; неспособность воспринимать в комплексе политическую</w:t>
      </w:r>
      <w:r>
        <w:rPr>
          <w:spacing w:val="1"/>
        </w:rPr>
        <w:t xml:space="preserve"> </w:t>
      </w:r>
      <w:r>
        <w:t>обстановку. Применительно к международным кризисам это 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сокращается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 ситуации. Под воздействием перечисленных выше условий люди</w:t>
      </w:r>
      <w:r>
        <w:rPr>
          <w:spacing w:val="-47"/>
        </w:rPr>
        <w:t xml:space="preserve"> </w:t>
      </w:r>
      <w:r>
        <w:t>принимают решения до того, как становится доступна адекватная ин-</w:t>
      </w:r>
      <w:r>
        <w:rPr>
          <w:spacing w:val="1"/>
        </w:rPr>
        <w:t xml:space="preserve"> </w:t>
      </w:r>
      <w:r>
        <w:t>формация, и эффективность их действий ниже, чем при нормальных об-</w:t>
      </w:r>
      <w:r>
        <w:rPr>
          <w:spacing w:val="1"/>
        </w:rPr>
        <w:t xml:space="preserve"> </w:t>
      </w:r>
      <w:r>
        <w:t>стоятельствах.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стресса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неопределенности</w:t>
      </w:r>
      <w:r>
        <w:rPr>
          <w:spacing w:val="1"/>
        </w:rPr>
        <w:t xml:space="preserve"> </w:t>
      </w:r>
      <w:r>
        <w:t>приводит некоторых к осознанию, что «даже самое худшее будет лучше</w:t>
      </w:r>
      <w:r>
        <w:rPr>
          <w:spacing w:val="1"/>
        </w:rPr>
        <w:t xml:space="preserve"> </w:t>
      </w:r>
      <w:r>
        <w:t>этого».</w:t>
      </w:r>
    </w:p>
    <w:p w:rsidR="00E37E53" w:rsidRDefault="00F95E1F">
      <w:pPr>
        <w:pStyle w:val="a3"/>
        <w:ind w:right="40" w:firstLine="566"/>
      </w:pPr>
      <w:r>
        <w:t>Подведем</w:t>
      </w:r>
      <w:r>
        <w:rPr>
          <w:spacing w:val="1"/>
        </w:rPr>
        <w:t xml:space="preserve"> </w:t>
      </w:r>
      <w:r>
        <w:t>итог: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снижение познавательной способности, сужается кругозор, человек не</w:t>
      </w:r>
      <w:r>
        <w:rPr>
          <w:spacing w:val="1"/>
        </w:rPr>
        <w:t xml:space="preserve"> </w:t>
      </w:r>
      <w:r>
        <w:t>способен удерживать основные аспекты в голове на протяжении дли-</w:t>
      </w:r>
      <w:r>
        <w:rPr>
          <w:spacing w:val="1"/>
        </w:rPr>
        <w:t xml:space="preserve"> </w:t>
      </w:r>
      <w:r>
        <w:t>тельного времени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 поведение</w:t>
      </w:r>
      <w:r>
        <w:rPr>
          <w:spacing w:val="3"/>
        </w:rPr>
        <w:t xml:space="preserve"> </w:t>
      </w:r>
      <w:r>
        <w:t>утрачивает</w:t>
      </w:r>
      <w:r>
        <w:rPr>
          <w:spacing w:val="-2"/>
        </w:rPr>
        <w:t xml:space="preserve"> </w:t>
      </w:r>
      <w:r>
        <w:t>гибкость.</w:t>
      </w:r>
    </w:p>
    <w:p w:rsidR="00E37E53" w:rsidRDefault="00F95E1F">
      <w:pPr>
        <w:pStyle w:val="a3"/>
        <w:spacing w:before="2"/>
        <w:ind w:right="40" w:firstLine="566"/>
      </w:pPr>
      <w:r>
        <w:t>Методологические основания, позволившие прийти к подобным</w:t>
      </w:r>
      <w:r>
        <w:rPr>
          <w:spacing w:val="1"/>
        </w:rPr>
        <w:t xml:space="preserve"> </w:t>
      </w:r>
      <w:r>
        <w:t>выводам, зачастую критикуются, однако основное заключение неопро-</w:t>
      </w:r>
      <w:r>
        <w:rPr>
          <w:spacing w:val="1"/>
        </w:rPr>
        <w:t xml:space="preserve"> </w:t>
      </w:r>
      <w:r>
        <w:t>вержимо – высокий уровень напряжения подавляет человеческие спо-</w:t>
      </w:r>
      <w:r>
        <w:rPr>
          <w:spacing w:val="1"/>
        </w:rPr>
        <w:t xml:space="preserve"> </w:t>
      </w:r>
      <w:r>
        <w:t>собности. Более того, из-за огромного объема и сложности внешнеполи-</w:t>
      </w:r>
      <w:r>
        <w:rPr>
          <w:spacing w:val="-47"/>
        </w:rPr>
        <w:t xml:space="preserve"> </w:t>
      </w:r>
      <w:r>
        <w:t>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варьируется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среднего до высокого, поэтому его влияние на способности практически</w:t>
      </w:r>
      <w:r>
        <w:rPr>
          <w:spacing w:val="-47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крайне</w:t>
      </w:r>
      <w:r>
        <w:rPr>
          <w:spacing w:val="3"/>
        </w:rPr>
        <w:t xml:space="preserve"> </w:t>
      </w:r>
      <w:r>
        <w:t>неблагоприятно.</w:t>
      </w:r>
    </w:p>
    <w:p w:rsidR="00E37E53" w:rsidRDefault="00F95E1F">
      <w:pPr>
        <w:pStyle w:val="a3"/>
        <w:ind w:right="38" w:firstLine="566"/>
      </w:pPr>
      <w:r>
        <w:t>Существенным аспектом международных кризисов является вре-</w:t>
      </w:r>
      <w:r>
        <w:rPr>
          <w:spacing w:val="1"/>
        </w:rPr>
        <w:t xml:space="preserve"> </w:t>
      </w:r>
      <w:r>
        <w:t>менной фактор, который играет особо важную роль в ситуации, когда</w:t>
      </w:r>
      <w:r>
        <w:rPr>
          <w:spacing w:val="1"/>
        </w:rPr>
        <w:t xml:space="preserve"> </w:t>
      </w:r>
      <w:r>
        <w:t>одна из конфликтующих сторон уверена, что способна навязать проти-</w:t>
      </w:r>
      <w:r>
        <w:rPr>
          <w:spacing w:val="1"/>
        </w:rPr>
        <w:t xml:space="preserve"> </w:t>
      </w:r>
      <w:r>
        <w:t>воположной</w:t>
      </w:r>
      <w:r>
        <w:rPr>
          <w:spacing w:val="1"/>
        </w:rPr>
        <w:t xml:space="preserve"> </w:t>
      </w:r>
      <w:r>
        <w:t>желаемую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этот</w:t>
      </w:r>
      <w:r>
        <w:rPr>
          <w:spacing w:val="-47"/>
        </w:rPr>
        <w:t xml:space="preserve"> </w:t>
      </w:r>
      <w:r>
        <w:t>фактор отнюдь не определяется собственно временной протяженностью,</w:t>
      </w:r>
      <w:r>
        <w:rPr>
          <w:spacing w:val="-47"/>
        </w:rPr>
        <w:t xml:space="preserve"> </w:t>
      </w:r>
      <w:r>
        <w:t>а зависит от того, сколько требуется времени для решения конкретной</w:t>
      </w:r>
      <w:r>
        <w:rPr>
          <w:spacing w:val="1"/>
        </w:rPr>
        <w:t xml:space="preserve"> </w:t>
      </w:r>
      <w:r>
        <w:t>задачи.</w:t>
      </w:r>
      <w:r>
        <w:rPr>
          <w:spacing w:val="17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t>наличие</w:t>
      </w:r>
      <w:r>
        <w:rPr>
          <w:spacing w:val="19"/>
        </w:rPr>
        <w:t xml:space="preserve"> </w:t>
      </w:r>
      <w:r>
        <w:t>пяти</w:t>
      </w:r>
      <w:r>
        <w:rPr>
          <w:spacing w:val="20"/>
        </w:rPr>
        <w:t xml:space="preserve"> </w:t>
      </w:r>
      <w:r>
        <w:t>минут</w:t>
      </w:r>
      <w:r>
        <w:rPr>
          <w:spacing w:val="19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вопроса,</w:t>
      </w:r>
      <w:r>
        <w:rPr>
          <w:spacing w:val="17"/>
        </w:rPr>
        <w:t xml:space="preserve"> </w:t>
      </w:r>
      <w:r>
        <w:t>чем</w:t>
      </w:r>
      <w:r>
        <w:rPr>
          <w:spacing w:val="18"/>
        </w:rPr>
        <w:t xml:space="preserve"> </w:t>
      </w:r>
      <w:r>
        <w:t>заняться</w:t>
      </w:r>
      <w:r>
        <w:rPr>
          <w:spacing w:val="18"/>
        </w:rPr>
        <w:t xml:space="preserve"> </w:t>
      </w:r>
      <w:r>
        <w:t>в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выходной: игрой в гольф или поездкой на природу, вызовет стресс, то</w:t>
      </w:r>
      <w:r>
        <w:rPr>
          <w:spacing w:val="1"/>
        </w:rPr>
        <w:t xml:space="preserve"> </w:t>
      </w:r>
      <w:r>
        <w:t>установление срока в пять недель для поиска новой работы вполне спо-</w:t>
      </w:r>
      <w:r>
        <w:rPr>
          <w:spacing w:val="1"/>
        </w:rPr>
        <w:t xml:space="preserve"> </w:t>
      </w:r>
      <w:r>
        <w:t>собна вызвать крайнее напряжение вследствие нехватки времени. Ре-</w:t>
      </w:r>
      <w:r>
        <w:rPr>
          <w:spacing w:val="1"/>
        </w:rPr>
        <w:t xml:space="preserve"> </w:t>
      </w:r>
      <w:r>
        <w:t>шающим здесь становится ощущение времени: «Скорее эффект нехват-</w:t>
      </w:r>
      <w:r>
        <w:rPr>
          <w:spacing w:val="1"/>
        </w:rPr>
        <w:t xml:space="preserve"> </w:t>
      </w:r>
      <w:r>
        <w:t>ки времени порождается затруднительными обстоятельствами, нежели</w:t>
      </w:r>
      <w:r>
        <w:rPr>
          <w:spacing w:val="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обстоятельства</w:t>
      </w:r>
      <w:r>
        <w:rPr>
          <w:spacing w:val="-1"/>
        </w:rPr>
        <w:t xml:space="preserve"> </w:t>
      </w:r>
      <w:r>
        <w:t>порождаются</w:t>
      </w:r>
      <w:r>
        <w:rPr>
          <w:spacing w:val="-2"/>
        </w:rPr>
        <w:t xml:space="preserve"> </w:t>
      </w:r>
      <w:r>
        <w:t>временным ограничением».</w:t>
      </w:r>
    </w:p>
    <w:p w:rsidR="00E37E53" w:rsidRDefault="00F95E1F">
      <w:pPr>
        <w:pStyle w:val="a3"/>
        <w:ind w:right="243" w:firstLine="566"/>
      </w:pPr>
      <w:r>
        <w:t>Высокое напряжение сокращает временные ресурсы. Например,</w:t>
      </w:r>
      <w:r>
        <w:rPr>
          <w:spacing w:val="1"/>
        </w:rPr>
        <w:t xml:space="preserve"> </w:t>
      </w:r>
      <w:r>
        <w:t>способность оценивать имеющееся в распоряжении время ухудшается в</w:t>
      </w:r>
      <w:r>
        <w:rPr>
          <w:spacing w:val="1"/>
        </w:rPr>
        <w:t xml:space="preserve"> </w:t>
      </w:r>
      <w:r>
        <w:t>тревожной ситуации – проявляется взаимозависимость стресса и време-</w:t>
      </w:r>
      <w:r>
        <w:rPr>
          <w:spacing w:val="1"/>
        </w:rPr>
        <w:t xml:space="preserve"> </w:t>
      </w:r>
      <w:r>
        <w:t>ни. С одной стороны, общественное производство в условиях техноло-</w:t>
      </w:r>
      <w:r>
        <w:rPr>
          <w:spacing w:val="1"/>
        </w:rPr>
        <w:t xml:space="preserve"> </w:t>
      </w:r>
      <w:r>
        <w:t>гического кризиса и присущих ему угроз усиливает напряженность ре-</w:t>
      </w:r>
      <w:r>
        <w:rPr>
          <w:spacing w:val="1"/>
        </w:rPr>
        <w:t xml:space="preserve"> </w:t>
      </w:r>
      <w:r>
        <w:t>ципиента. С другой стороны, увеличение уровня напряжения ведет к</w:t>
      </w:r>
      <w:r>
        <w:rPr>
          <w:spacing w:val="1"/>
        </w:rPr>
        <w:t xml:space="preserve"> </w:t>
      </w:r>
      <w:r>
        <w:t>обострению чувства временного фактора и неточности в его оценке. Из-</w:t>
      </w:r>
      <w:r>
        <w:rPr>
          <w:spacing w:val="1"/>
        </w:rPr>
        <w:t xml:space="preserve"> </w:t>
      </w:r>
      <w:r>
        <w:t>вестно из повседневного опыта и подтверждено экспериментально, что</w:t>
      </w:r>
      <w:r>
        <w:rPr>
          <w:spacing w:val="1"/>
        </w:rPr>
        <w:t xml:space="preserve"> </w:t>
      </w:r>
      <w:r>
        <w:t>при наличии опасности трудно оценить течение времени. Итак, ограни-</w:t>
      </w:r>
      <w:r>
        <w:rPr>
          <w:spacing w:val="1"/>
        </w:rPr>
        <w:t xml:space="preserve"> </w:t>
      </w:r>
      <w:r>
        <w:t>ченное время на принятие</w:t>
      </w:r>
      <w:r>
        <w:rPr>
          <w:spacing w:val="1"/>
        </w:rPr>
        <w:t xml:space="preserve"> </w:t>
      </w:r>
      <w:r>
        <w:t>решения отличает кризисные ситуации от</w:t>
      </w:r>
      <w:r>
        <w:rPr>
          <w:spacing w:val="1"/>
        </w:rPr>
        <w:t xml:space="preserve"> </w:t>
      </w:r>
      <w:r>
        <w:t>прочих, а усиление напряженности влечет за собой обострение чувства</w:t>
      </w:r>
      <w:r>
        <w:rPr>
          <w:spacing w:val="1"/>
        </w:rPr>
        <w:t xml:space="preserve"> </w:t>
      </w:r>
      <w:r>
        <w:t>временного фактора.</w:t>
      </w:r>
    </w:p>
    <w:p w:rsidR="00E37E53" w:rsidRDefault="00F95E1F">
      <w:pPr>
        <w:pStyle w:val="a3"/>
        <w:ind w:right="243" w:firstLine="566"/>
      </w:pPr>
      <w:r>
        <w:t>Осознаваемое</w:t>
      </w:r>
      <w:r>
        <w:rPr>
          <w:spacing w:val="1"/>
        </w:rPr>
        <w:t xml:space="preserve"> </w:t>
      </w:r>
      <w:r>
        <w:t>индивидом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способность выдвигать альтернативные варианты. Даже при решении</w:t>
      </w:r>
      <w:r>
        <w:rPr>
          <w:spacing w:val="1"/>
        </w:rPr>
        <w:t xml:space="preserve"> </w:t>
      </w:r>
      <w:r>
        <w:t>семейных проблем трудно себе представить наличие общего согласо-</w:t>
      </w:r>
      <w:r>
        <w:rPr>
          <w:spacing w:val="1"/>
        </w:rPr>
        <w:t xml:space="preserve"> </w:t>
      </w:r>
      <w:r>
        <w:t>ванного мнения, а внешнеполитические проблемы намного сложнее се-</w:t>
      </w:r>
      <w:r>
        <w:rPr>
          <w:spacing w:val="1"/>
        </w:rPr>
        <w:t xml:space="preserve"> </w:t>
      </w:r>
      <w:r>
        <w:t>мейных. Заметим, что теоретически отбор вариантов зависит больше не</w:t>
      </w:r>
      <w:r>
        <w:rPr>
          <w:spacing w:val="1"/>
        </w:rPr>
        <w:t xml:space="preserve"> </w:t>
      </w:r>
      <w:r>
        <w:t>от общего количества возможностей, а от того, сколько из них может</w:t>
      </w:r>
      <w:r>
        <w:rPr>
          <w:spacing w:val="1"/>
        </w:rPr>
        <w:t xml:space="preserve"> </w:t>
      </w:r>
      <w:r>
        <w:t>быть или будет рассмотрено. Способность к обзору имеющихся и гене-</w:t>
      </w:r>
      <w:r>
        <w:rPr>
          <w:spacing w:val="1"/>
        </w:rPr>
        <w:t xml:space="preserve"> </w:t>
      </w:r>
      <w:r>
        <w:t>рированию новых альтернатив особенно важна в неожиданных ситуаци-</w:t>
      </w:r>
      <w:r>
        <w:rPr>
          <w:spacing w:val="-47"/>
        </w:rPr>
        <w:t xml:space="preserve"> </w:t>
      </w:r>
      <w:r>
        <w:t>ях, например в кризисных. Большинство исследований подтверждает,</w:t>
      </w:r>
      <w:r>
        <w:rPr>
          <w:spacing w:val="1"/>
        </w:rPr>
        <w:t xml:space="preserve"> </w:t>
      </w:r>
      <w:r>
        <w:t>что недостаток времени воздействует на продуктивность не менее раз-</w:t>
      </w:r>
      <w:r>
        <w:rPr>
          <w:spacing w:val="1"/>
        </w:rPr>
        <w:t xml:space="preserve"> </w:t>
      </w:r>
      <w:r>
        <w:t>рушительно, чем на деятельность, а особенно он сказывается при пре-</w:t>
      </w:r>
      <w:r>
        <w:rPr>
          <w:spacing w:val="1"/>
        </w:rPr>
        <w:t xml:space="preserve"> </w:t>
      </w:r>
      <w:r>
        <w:t>вышении среднего уровня стресса. Решение комплексных задач требует</w:t>
      </w:r>
      <w:r>
        <w:rPr>
          <w:spacing w:val="1"/>
        </w:rPr>
        <w:t xml:space="preserve"> </w:t>
      </w:r>
      <w:r>
        <w:t>настоящих подвигов от памяти и наиболее страдающей от стресса логи-</w:t>
      </w:r>
      <w:r>
        <w:rPr>
          <w:spacing w:val="1"/>
        </w:rPr>
        <w:t xml:space="preserve"> </w:t>
      </w:r>
      <w:r>
        <w:t>ки.</w:t>
      </w:r>
      <w:r>
        <w:rPr>
          <w:spacing w:val="17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правило,</w:t>
      </w:r>
      <w:r>
        <w:rPr>
          <w:spacing w:val="15"/>
        </w:rPr>
        <w:t xml:space="preserve"> </w:t>
      </w:r>
      <w:r>
        <w:t>внешнеполитические</w:t>
      </w:r>
      <w:r>
        <w:rPr>
          <w:spacing w:val="17"/>
        </w:rPr>
        <w:t xml:space="preserve"> </w:t>
      </w:r>
      <w:r>
        <w:t>задачи</w:t>
      </w:r>
      <w:r>
        <w:rPr>
          <w:spacing w:val="16"/>
        </w:rPr>
        <w:t xml:space="preserve"> </w:t>
      </w:r>
      <w:r>
        <w:t>являются</w:t>
      </w:r>
      <w:r>
        <w:rPr>
          <w:spacing w:val="14"/>
        </w:rPr>
        <w:t xml:space="preserve"> </w:t>
      </w:r>
      <w:r>
        <w:t>комплексными,</w:t>
      </w:r>
      <w:r>
        <w:rPr>
          <w:spacing w:val="-48"/>
        </w:rPr>
        <w:t xml:space="preserve"> </w:t>
      </w:r>
      <w:r>
        <w:t>а потому влияние эффектов напряжения и ограниченного времени ста-</w:t>
      </w:r>
      <w:r>
        <w:rPr>
          <w:spacing w:val="1"/>
        </w:rPr>
        <w:t xml:space="preserve"> </w:t>
      </w:r>
      <w:r>
        <w:t>новится особенно пагубным. В таких ситуациях проявляется склонность</w:t>
      </w:r>
      <w:r>
        <w:rPr>
          <w:spacing w:val="-47"/>
        </w:rPr>
        <w:t xml:space="preserve"> </w:t>
      </w:r>
      <w:r>
        <w:t>ограничиваться простейшими ответами, уже доказавшими в прошлом</w:t>
      </w:r>
      <w:r>
        <w:rPr>
          <w:spacing w:val="1"/>
        </w:rPr>
        <w:t xml:space="preserve"> </w:t>
      </w:r>
      <w:r>
        <w:t>свою эффективность (как и в семейной жизни), хотя не ясно, примени-</w:t>
      </w:r>
      <w:r>
        <w:rPr>
          <w:spacing w:val="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вновь</w:t>
      </w:r>
      <w:r>
        <w:rPr>
          <w:spacing w:val="3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проблемы.</w:t>
      </w:r>
    </w:p>
    <w:p w:rsidR="00E37E53" w:rsidRDefault="00F95E1F">
      <w:pPr>
        <w:pStyle w:val="a3"/>
        <w:spacing w:before="1"/>
        <w:ind w:right="245" w:firstLine="566"/>
      </w:pPr>
      <w:r>
        <w:t>Эксперименты показали, что в условиях ограниченного времени</w:t>
      </w:r>
      <w:r>
        <w:rPr>
          <w:spacing w:val="1"/>
        </w:rPr>
        <w:t xml:space="preserve"> </w:t>
      </w:r>
      <w:r>
        <w:t>испытуемые склонны к совершению тех же ошибок, что и те, кто стра-</w:t>
      </w:r>
      <w:r>
        <w:rPr>
          <w:spacing w:val="1"/>
        </w:rPr>
        <w:t xml:space="preserve"> </w:t>
      </w:r>
      <w:r>
        <w:t>дает шизофренией. В другой группе испытуемый может повысить про-</w:t>
      </w:r>
      <w:r>
        <w:rPr>
          <w:spacing w:val="1"/>
        </w:rPr>
        <w:t xml:space="preserve"> </w:t>
      </w:r>
      <w:r>
        <w:t>изводительность,</w:t>
      </w:r>
      <w:r>
        <w:rPr>
          <w:spacing w:val="19"/>
        </w:rPr>
        <w:t xml:space="preserve"> </w:t>
      </w:r>
      <w:r>
        <w:t>но</w:t>
      </w:r>
      <w:r>
        <w:rPr>
          <w:spacing w:val="19"/>
        </w:rPr>
        <w:t xml:space="preserve"> </w:t>
      </w:r>
      <w:r>
        <w:t>ее</w:t>
      </w:r>
      <w:r>
        <w:rPr>
          <w:spacing w:val="18"/>
        </w:rPr>
        <w:t xml:space="preserve"> </w:t>
      </w:r>
      <w:r>
        <w:t>дальнейшее</w:t>
      </w:r>
      <w:r>
        <w:rPr>
          <w:spacing w:val="23"/>
        </w:rPr>
        <w:t xml:space="preserve"> </w:t>
      </w:r>
      <w:r>
        <w:t>увеличение</w:t>
      </w:r>
      <w:r>
        <w:rPr>
          <w:spacing w:val="18"/>
        </w:rPr>
        <w:t xml:space="preserve"> </w:t>
      </w:r>
      <w:r>
        <w:t>однозначно</w:t>
      </w:r>
      <w:r>
        <w:rPr>
          <w:spacing w:val="19"/>
        </w:rPr>
        <w:t xml:space="preserve"> </w:t>
      </w:r>
      <w:r>
        <w:t>ведет</w:t>
      </w:r>
      <w:r>
        <w:rPr>
          <w:spacing w:val="17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не-</w:t>
      </w:r>
    </w:p>
    <w:p w:rsidR="00E37E53" w:rsidRDefault="00E37E53">
      <w:pPr>
        <w:sectPr w:rsidR="00E37E53">
          <w:footerReference w:type="default" r:id="rId110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гативному результату. В докладе Mackworth &amp; Mackworth прямо гово-</w:t>
      </w:r>
      <w:r>
        <w:rPr>
          <w:spacing w:val="1"/>
        </w:rPr>
        <w:t xml:space="preserve"> </w:t>
      </w:r>
      <w:r>
        <w:t>рится, что увеличение количества требуемых решений в данный период</w:t>
      </w:r>
      <w:r>
        <w:rPr>
          <w:spacing w:val="1"/>
        </w:rPr>
        <w:t xml:space="preserve"> </w:t>
      </w:r>
      <w:r>
        <w:t>времени в 5 раз приводит к 15-кратному росту вероятности ошибиться.</w:t>
      </w:r>
      <w:r>
        <w:rPr>
          <w:spacing w:val="1"/>
        </w:rPr>
        <w:t xml:space="preserve"> </w:t>
      </w:r>
      <w:r>
        <w:t>Дополнительно отметим очевидный факт: недостаток времени склоняет</w:t>
      </w:r>
      <w:r>
        <w:rPr>
          <w:spacing w:val="1"/>
        </w:rPr>
        <w:t xml:space="preserve"> </w:t>
      </w:r>
      <w:r>
        <w:t>к использованию стереотипов, снижает у групп и индивидов способ-</w:t>
      </w:r>
      <w:r>
        <w:rPr>
          <w:spacing w:val="1"/>
        </w:rPr>
        <w:t xml:space="preserve"> </w:t>
      </w:r>
      <w:r>
        <w:t>ность справиться с проблемой, расфокусирует внимание и препятствует</w:t>
      </w:r>
      <w:r>
        <w:rPr>
          <w:spacing w:val="1"/>
        </w:rPr>
        <w:t xml:space="preserve"> </w:t>
      </w:r>
      <w:r>
        <w:t>адекватному восприятию информации. И, наконец, малое время, отво-</w:t>
      </w:r>
      <w:r>
        <w:rPr>
          <w:spacing w:val="1"/>
        </w:rPr>
        <w:t xml:space="preserve"> </w:t>
      </w:r>
      <w:r>
        <w:t>димое на решение, порождает преждевременное достижение согласия в</w:t>
      </w:r>
      <w:r>
        <w:rPr>
          <w:spacing w:val="1"/>
        </w:rPr>
        <w:t xml:space="preserve"> </w:t>
      </w:r>
      <w:r>
        <w:t>группе,</w:t>
      </w:r>
      <w:r>
        <w:rPr>
          <w:spacing w:val="-3"/>
        </w:rPr>
        <w:t xml:space="preserve"> </w:t>
      </w:r>
      <w:r>
        <w:t>исключающее</w:t>
      </w:r>
      <w:r>
        <w:rPr>
          <w:spacing w:val="-3"/>
        </w:rPr>
        <w:t xml:space="preserve"> </w:t>
      </w:r>
      <w:r>
        <w:t>стимулы к</w:t>
      </w:r>
      <w:r>
        <w:rPr>
          <w:spacing w:val="-4"/>
        </w:rPr>
        <w:t xml:space="preserve"> </w:t>
      </w:r>
      <w:r>
        <w:t>обзору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анализу</w:t>
      </w:r>
      <w:r>
        <w:rPr>
          <w:spacing w:val="-4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возможностей.</w:t>
      </w:r>
    </w:p>
    <w:p w:rsidR="00E37E53" w:rsidRDefault="00F95E1F">
      <w:pPr>
        <w:pStyle w:val="a3"/>
        <w:spacing w:before="1"/>
        <w:ind w:right="38" w:firstLine="566"/>
      </w:pPr>
      <w:r>
        <w:t>Похоже, что недостаток времени ослабляет и способность к оцен-</w:t>
      </w:r>
      <w:r>
        <w:rPr>
          <w:spacing w:val="-47"/>
        </w:rPr>
        <w:t xml:space="preserve"> </w:t>
      </w:r>
      <w:r>
        <w:t>ке последствий реализации выбранного варианта, и это объясняется ря-</w:t>
      </w:r>
      <w:r>
        <w:rPr>
          <w:spacing w:val="1"/>
        </w:rPr>
        <w:t xml:space="preserve"> </w:t>
      </w:r>
      <w:r>
        <w:t>дом причин. Экспериментальные и полевые исследования обнаружили,</w:t>
      </w:r>
      <w:r>
        <w:rPr>
          <w:spacing w:val="1"/>
        </w:rPr>
        <w:t xml:space="preserve"> </w:t>
      </w:r>
      <w:r>
        <w:t>что в условиях жестокого стресса внимание человека привлекают преж-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сиюминутные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воздействующие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ближайшее будущее, а более отдаленные последствия не принимаются в</w:t>
      </w:r>
      <w:r>
        <w:rPr>
          <w:spacing w:val="-47"/>
        </w:rPr>
        <w:t xml:space="preserve"> </w:t>
      </w:r>
      <w:r>
        <w:t>расчет. Порождаемая интенсивным кризисом неуверенность делает осо-</w:t>
      </w:r>
      <w:r>
        <w:rPr>
          <w:spacing w:val="1"/>
        </w:rPr>
        <w:t xml:space="preserve"> </w:t>
      </w:r>
      <w:r>
        <w:t>бенно трудным учет последствий принятой последовательности дейст-</w:t>
      </w:r>
      <w:r>
        <w:rPr>
          <w:spacing w:val="1"/>
        </w:rPr>
        <w:t xml:space="preserve"> </w:t>
      </w:r>
      <w:r>
        <w:t>вий, особенно в далекой перспективе. Сужение возможностей адекват-</w:t>
      </w:r>
      <w:r>
        <w:rPr>
          <w:spacing w:val="1"/>
        </w:rPr>
        <w:t xml:space="preserve"> </w:t>
      </w:r>
      <w:r>
        <w:t>ного восприятия также препятствует ощущению времени и примени-</w:t>
      </w:r>
      <w:r>
        <w:rPr>
          <w:spacing w:val="1"/>
        </w:rPr>
        <w:t xml:space="preserve"> </w:t>
      </w:r>
      <w:r>
        <w:t>тельно к менее отдаленным по времени последствиям. Например, отме-</w:t>
      </w:r>
      <w:r>
        <w:rPr>
          <w:spacing w:val="1"/>
        </w:rPr>
        <w:t xml:space="preserve"> </w:t>
      </w:r>
      <w:r>
        <w:t>чалось, что во время корейской войны полевые командиры не могли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своими функциями,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просчитать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напряжение</w:t>
      </w:r>
      <w:r>
        <w:rPr>
          <w:spacing w:val="-47"/>
        </w:rPr>
        <w:t xml:space="preserve"> </w:t>
      </w:r>
      <w:r>
        <w:t>было слишком большим, а отведенное на принятие решений время явно</w:t>
      </w:r>
      <w:r>
        <w:rPr>
          <w:spacing w:val="1"/>
        </w:rPr>
        <w:t xml:space="preserve"> </w:t>
      </w:r>
      <w:r>
        <w:t>недостаточным, чтобы тратить его на решение каких-либо иных задач,</w:t>
      </w:r>
      <w:r>
        <w:rPr>
          <w:spacing w:val="1"/>
        </w:rPr>
        <w:t xml:space="preserve"> </w:t>
      </w:r>
      <w:r>
        <w:t>кроме требующих немедленной реакции. Более того, в ситуации, харак-</w:t>
      </w:r>
      <w:r>
        <w:rPr>
          <w:spacing w:val="1"/>
        </w:rPr>
        <w:t xml:space="preserve"> </w:t>
      </w:r>
      <w:r>
        <w:t>теризующейся крайней опасностью, решение задач более отдаленного</w:t>
      </w:r>
      <w:r>
        <w:rPr>
          <w:spacing w:val="1"/>
        </w:rPr>
        <w:t xml:space="preserve"> </w:t>
      </w:r>
      <w:r>
        <w:t>будущего кажется намного менее значимым, чем немедленное приемле-</w:t>
      </w:r>
      <w:r>
        <w:rPr>
          <w:spacing w:val="1"/>
        </w:rPr>
        <w:t xml:space="preserve"> </w:t>
      </w:r>
      <w:r>
        <w:t>мое решение неотложных проблем. Вот хорошее доказательство того,</w:t>
      </w:r>
      <w:r>
        <w:rPr>
          <w:spacing w:val="1"/>
        </w:rPr>
        <w:t xml:space="preserve"> </w:t>
      </w:r>
      <w:r>
        <w:t>что приоритет немедленного решения часто определяет направленность</w:t>
      </w:r>
      <w:r>
        <w:rPr>
          <w:spacing w:val="1"/>
        </w:rPr>
        <w:t xml:space="preserve"> </w:t>
      </w:r>
      <w:r>
        <w:t>мысли: после спасения утопающего прежде всего необходимо сделать</w:t>
      </w:r>
      <w:r>
        <w:rPr>
          <w:spacing w:val="1"/>
        </w:rPr>
        <w:t xml:space="preserve"> </w:t>
      </w:r>
      <w:r>
        <w:t>ему искусственное дыхание – было бы глупо прежде этого обеспокоить-</w:t>
      </w:r>
      <w:r>
        <w:rPr>
          <w:spacing w:val="-47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отдаленной</w:t>
      </w:r>
      <w:r>
        <w:rPr>
          <w:spacing w:val="1"/>
        </w:rPr>
        <w:t xml:space="preserve"> </w:t>
      </w:r>
      <w:r>
        <w:t>угрозой</w:t>
      </w:r>
      <w:r>
        <w:rPr>
          <w:spacing w:val="-1"/>
        </w:rPr>
        <w:t xml:space="preserve"> </w:t>
      </w:r>
      <w:r>
        <w:t>пневмонии.</w:t>
      </w:r>
    </w:p>
    <w:p w:rsidR="00E37E53" w:rsidRDefault="00F95E1F">
      <w:pPr>
        <w:pStyle w:val="a3"/>
        <w:spacing w:before="1"/>
        <w:ind w:right="40" w:firstLine="566"/>
      </w:pPr>
      <w:r>
        <w:t>Однако иные потенциальные трудности связаны с чрезмерно раз-</w:t>
      </w:r>
      <w:r>
        <w:rPr>
          <w:spacing w:val="1"/>
        </w:rPr>
        <w:t xml:space="preserve"> </w:t>
      </w:r>
      <w:r>
        <w:t>витой потребностью реагировать исключительно на текущую ситуацию.</w:t>
      </w:r>
      <w:r>
        <w:rPr>
          <w:spacing w:val="-47"/>
        </w:rPr>
        <w:t xml:space="preserve"> </w:t>
      </w:r>
      <w:r>
        <w:t>Стремление быстро справиться с существующей ситуацией любой це-</w:t>
      </w:r>
      <w:r>
        <w:rPr>
          <w:spacing w:val="1"/>
        </w:rPr>
        <w:t xml:space="preserve"> </w:t>
      </w:r>
      <w:r>
        <w:t>ной может продуцировать в будущем весьма тяжелые последствия. Же-</w:t>
      </w:r>
      <w:r>
        <w:rPr>
          <w:spacing w:val="1"/>
        </w:rPr>
        <w:t xml:space="preserve"> </w:t>
      </w:r>
      <w:r>
        <w:t>лание</w:t>
      </w:r>
      <w:r>
        <w:rPr>
          <w:spacing w:val="1"/>
        </w:rPr>
        <w:t xml:space="preserve"> </w:t>
      </w:r>
      <w:r>
        <w:t>получить определенную выгоду в ближайшей перспективе, за-</w:t>
      </w:r>
      <w:r>
        <w:rPr>
          <w:spacing w:val="1"/>
        </w:rPr>
        <w:t xml:space="preserve"> </w:t>
      </w:r>
      <w:r>
        <w:t>ставляет забыть о том, что в дальнейшем цена данного поступка может</w:t>
      </w:r>
      <w:r>
        <w:rPr>
          <w:spacing w:val="1"/>
        </w:rPr>
        <w:t xml:space="preserve"> </w:t>
      </w:r>
      <w:r>
        <w:t>оказаться неприемлемо высокой. Однако есть нечто притягательное в</w:t>
      </w:r>
      <w:r>
        <w:rPr>
          <w:spacing w:val="1"/>
        </w:rPr>
        <w:t xml:space="preserve"> </w:t>
      </w:r>
      <w:r>
        <w:t>уверенности,</w:t>
      </w:r>
      <w:r>
        <w:rPr>
          <w:spacing w:val="11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«если</w:t>
      </w:r>
      <w:r>
        <w:rPr>
          <w:spacing w:val="10"/>
        </w:rPr>
        <w:t xml:space="preserve"> </w:t>
      </w:r>
      <w:r>
        <w:t>я</w:t>
      </w:r>
      <w:r>
        <w:rPr>
          <w:spacing w:val="10"/>
        </w:rPr>
        <w:t xml:space="preserve"> </w:t>
      </w:r>
      <w:r>
        <w:t>сейчас</w:t>
      </w:r>
      <w:r>
        <w:rPr>
          <w:spacing w:val="11"/>
        </w:rPr>
        <w:t xml:space="preserve"> </w:t>
      </w:r>
      <w:r>
        <w:t>решу</w:t>
      </w:r>
      <w:r>
        <w:rPr>
          <w:spacing w:val="7"/>
        </w:rPr>
        <w:t xml:space="preserve"> </w:t>
      </w:r>
      <w:r>
        <w:t>насущную</w:t>
      </w:r>
      <w:r>
        <w:rPr>
          <w:spacing w:val="11"/>
        </w:rPr>
        <w:t xml:space="preserve"> </w:t>
      </w:r>
      <w:r>
        <w:t>проблему,</w:t>
      </w:r>
      <w:r>
        <w:rPr>
          <w:spacing w:val="11"/>
        </w:rPr>
        <w:t xml:space="preserve"> </w:t>
      </w:r>
      <w:r>
        <w:t>то</w:t>
      </w:r>
      <w:r>
        <w:rPr>
          <w:spacing w:val="12"/>
        </w:rPr>
        <w:t xml:space="preserve"> </w:t>
      </w:r>
      <w:r>
        <w:t>будущее</w:t>
      </w:r>
    </w:p>
    <w:p w:rsidR="00E37E53" w:rsidRDefault="00F95E1F">
      <w:pPr>
        <w:pStyle w:val="a3"/>
        <w:spacing w:before="66"/>
        <w:ind w:right="242"/>
      </w:pPr>
      <w:r>
        <w:br w:type="column"/>
      </w:r>
      <w:r>
        <w:lastRenderedPageBreak/>
        <w:t>будет</w:t>
      </w:r>
      <w:r>
        <w:rPr>
          <w:spacing w:val="9"/>
        </w:rPr>
        <w:t xml:space="preserve"> </w:t>
      </w:r>
      <w:r>
        <w:t>вполне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состоянии</w:t>
      </w:r>
      <w:r>
        <w:rPr>
          <w:spacing w:val="10"/>
        </w:rPr>
        <w:t xml:space="preserve"> </w:t>
      </w:r>
      <w:r>
        <w:t>позаботиться</w:t>
      </w:r>
      <w:r>
        <w:rPr>
          <w:spacing w:val="10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себе».</w:t>
      </w:r>
      <w:r>
        <w:rPr>
          <w:spacing w:val="11"/>
        </w:rPr>
        <w:t xml:space="preserve"> </w:t>
      </w:r>
      <w:r>
        <w:t>Эта</w:t>
      </w:r>
      <w:r>
        <w:rPr>
          <w:spacing w:val="13"/>
        </w:rPr>
        <w:t xml:space="preserve"> </w:t>
      </w:r>
      <w:r>
        <w:t>уверенность</w:t>
      </w:r>
      <w:r>
        <w:rPr>
          <w:spacing w:val="12"/>
        </w:rPr>
        <w:t xml:space="preserve"> </w:t>
      </w:r>
      <w:r>
        <w:t>лежит</w:t>
      </w:r>
      <w:r>
        <w:rPr>
          <w:spacing w:val="-48"/>
        </w:rPr>
        <w:t xml:space="preserve"> </w:t>
      </w:r>
      <w:r>
        <w:t>в основе действий Невилла Чемберлена в чехословацком кризисе 1938 г.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Линдона Джонсона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вьетнамской</w:t>
      </w:r>
      <w:r>
        <w:rPr>
          <w:spacing w:val="-1"/>
        </w:rPr>
        <w:t xml:space="preserve"> </w:t>
      </w:r>
      <w:r>
        <w:t>войны.</w:t>
      </w:r>
    </w:p>
    <w:p w:rsidR="00E37E53" w:rsidRDefault="00F95E1F">
      <w:pPr>
        <w:pStyle w:val="a3"/>
        <w:spacing w:before="1"/>
        <w:ind w:right="245" w:firstLine="566"/>
      </w:pPr>
      <w:r>
        <w:t>Непрерывное давление нехватки времени может привести к су-</w:t>
      </w:r>
      <w:r>
        <w:rPr>
          <w:spacing w:val="1"/>
        </w:rPr>
        <w:t xml:space="preserve"> </w:t>
      </w:r>
      <w:r>
        <w:t>щественным изменениям целей. Изучение процесса заключения сделок,</w:t>
      </w:r>
      <w:r>
        <w:rPr>
          <w:spacing w:val="1"/>
        </w:rPr>
        <w:t xml:space="preserve"> </w:t>
      </w:r>
      <w:r>
        <w:t>позволило сделать следующий вывод: значение прошедшего времени</w:t>
      </w:r>
      <w:r>
        <w:rPr>
          <w:spacing w:val="1"/>
        </w:rPr>
        <w:t xml:space="preserve"> </w:t>
      </w:r>
      <w:r>
        <w:t>обостряется по мере того, как время уходит, а участники переговоров не</w:t>
      </w:r>
      <w:r>
        <w:rPr>
          <w:spacing w:val="-47"/>
        </w:rPr>
        <w:t xml:space="preserve"> </w:t>
      </w:r>
      <w:r>
        <w:t>могут прийти к соглашению. Если на начальной стадии переговоров ка-</w:t>
      </w:r>
      <w:r>
        <w:rPr>
          <w:spacing w:val="1"/>
        </w:rPr>
        <w:t xml:space="preserve"> </w:t>
      </w:r>
      <w:r>
        <w:t>жется, что время стоит на месте, то в дальнейшем стороны подвергают-</w:t>
      </w:r>
      <w:r>
        <w:rPr>
          <w:spacing w:val="1"/>
        </w:rPr>
        <w:t xml:space="preserve"> </w:t>
      </w:r>
      <w:r>
        <w:t>ся</w:t>
      </w:r>
      <w:r>
        <w:rPr>
          <w:spacing w:val="1"/>
        </w:rPr>
        <w:t xml:space="preserve"> </w:t>
      </w:r>
      <w:r>
        <w:t>давлению,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длительные</w:t>
      </w:r>
      <w:r>
        <w:rPr>
          <w:spacing w:val="1"/>
        </w:rPr>
        <w:t xml:space="preserve"> </w:t>
      </w:r>
      <w:r>
        <w:t>проволочки</w:t>
      </w:r>
      <w:r>
        <w:rPr>
          <w:spacing w:val="1"/>
        </w:rPr>
        <w:t xml:space="preserve"> </w:t>
      </w:r>
      <w:r>
        <w:t>грозят</w:t>
      </w:r>
      <w:r>
        <w:rPr>
          <w:spacing w:val="1"/>
        </w:rPr>
        <w:t xml:space="preserve"> </w:t>
      </w:r>
      <w:r>
        <w:t>уничтожить</w:t>
      </w:r>
      <w:r>
        <w:rPr>
          <w:spacing w:val="1"/>
        </w:rPr>
        <w:t xml:space="preserve"> </w:t>
      </w:r>
      <w:r>
        <w:t>возможную выгоду. Однако вместе с тем участники стремятся не допус-</w:t>
      </w:r>
      <w:r>
        <w:rPr>
          <w:spacing w:val="1"/>
        </w:rPr>
        <w:t xml:space="preserve"> </w:t>
      </w:r>
      <w:r>
        <w:t>тить уступок друг другу. Они рассуждают так: «Если я уже много поте-</w:t>
      </w:r>
      <w:r>
        <w:rPr>
          <w:spacing w:val="1"/>
        </w:rPr>
        <w:t xml:space="preserve"> </w:t>
      </w:r>
      <w:r>
        <w:t>рял, то будь я проклят, если уступлю сейчас. Вначале я должен полу-</w:t>
      </w:r>
      <w:r>
        <w:rPr>
          <w:spacing w:val="1"/>
        </w:rPr>
        <w:t xml:space="preserve"> </w:t>
      </w:r>
      <w:r>
        <w:t>чить компенсацию за то, что веду себя лучше, чем они». Видимо, по-</w:t>
      </w:r>
      <w:r>
        <w:rPr>
          <w:spacing w:val="1"/>
        </w:rPr>
        <w:t xml:space="preserve"> </w:t>
      </w:r>
      <w:r>
        <w:t>добным рассуждением руководствовался кайзер Вильгельм, когда напи-</w:t>
      </w:r>
      <w:r>
        <w:rPr>
          <w:spacing w:val="1"/>
        </w:rPr>
        <w:t xml:space="preserve"> </w:t>
      </w:r>
      <w:r>
        <w:t>сал крайней невыдержанную ноту, узнав, что ожидаемый им английский</w:t>
      </w:r>
      <w:r>
        <w:rPr>
          <w:spacing w:val="-47"/>
        </w:rPr>
        <w:t xml:space="preserve"> </w:t>
      </w:r>
      <w:r>
        <w:t>нейтралитет в войне не состоялся: «Пусть даже мы истечем кровью –</w:t>
      </w:r>
      <w:r>
        <w:rPr>
          <w:spacing w:val="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этим</w:t>
      </w:r>
      <w:r>
        <w:rPr>
          <w:spacing w:val="3"/>
        </w:rPr>
        <w:t xml:space="preserve"> </w:t>
      </w:r>
      <w:r>
        <w:t>Англия</w:t>
      </w:r>
      <w:r>
        <w:rPr>
          <w:spacing w:val="1"/>
        </w:rPr>
        <w:t xml:space="preserve"> </w:t>
      </w:r>
      <w:r>
        <w:t>потеряет</w:t>
      </w:r>
      <w:r>
        <w:rPr>
          <w:spacing w:val="2"/>
        </w:rPr>
        <w:t xml:space="preserve"> </w:t>
      </w:r>
      <w:r>
        <w:t>Индию».</w:t>
      </w:r>
    </w:p>
    <w:p w:rsidR="00E37E53" w:rsidRDefault="00F95E1F">
      <w:pPr>
        <w:pStyle w:val="a3"/>
        <w:ind w:right="244" w:firstLine="566"/>
      </w:pPr>
      <w:r>
        <w:t>Частично вероятность удовлетворительно решить проблему зави-</w:t>
      </w:r>
      <w:r>
        <w:rPr>
          <w:spacing w:val="1"/>
        </w:rPr>
        <w:t xml:space="preserve"> </w:t>
      </w:r>
      <w:r>
        <w:t>сит от уверенности, что окружающая обстановка благоприятна и желае-</w:t>
      </w:r>
      <w:r>
        <w:rPr>
          <w:spacing w:val="1"/>
        </w:rPr>
        <w:t xml:space="preserve"> </w:t>
      </w:r>
      <w:r>
        <w:t>мые изменения действительно происходят, но дело в том, что при кри-</w:t>
      </w:r>
      <w:r>
        <w:rPr>
          <w:spacing w:val="1"/>
        </w:rPr>
        <w:t xml:space="preserve"> </w:t>
      </w:r>
      <w:r>
        <w:t>зисе большинство, если не все политические альтернативы расценива-</w:t>
      </w:r>
      <w:r>
        <w:rPr>
          <w:spacing w:val="1"/>
        </w:rPr>
        <w:t xml:space="preserve"> </w:t>
      </w:r>
      <w:r>
        <w:t>ются как неприемлемые. Следующая метафора подходит для описания</w:t>
      </w:r>
      <w:r>
        <w:rPr>
          <w:spacing w:val="1"/>
        </w:rPr>
        <w:t xml:space="preserve"> </w:t>
      </w:r>
      <w:r>
        <w:t>выбора</w:t>
      </w:r>
      <w:r>
        <w:rPr>
          <w:spacing w:val="32"/>
        </w:rPr>
        <w:t xml:space="preserve"> </w:t>
      </w:r>
      <w:r>
        <w:t>варианта</w:t>
      </w:r>
      <w:r>
        <w:rPr>
          <w:spacing w:val="35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международном</w:t>
      </w:r>
      <w:r>
        <w:rPr>
          <w:spacing w:val="33"/>
        </w:rPr>
        <w:t xml:space="preserve"> </w:t>
      </w:r>
      <w:r>
        <w:t>кризисе:</w:t>
      </w:r>
      <w:r>
        <w:rPr>
          <w:spacing w:val="34"/>
        </w:rPr>
        <w:t xml:space="preserve"> </w:t>
      </w:r>
      <w:r>
        <w:t>возможность</w:t>
      </w:r>
      <w:r>
        <w:rPr>
          <w:spacing w:val="35"/>
        </w:rPr>
        <w:t xml:space="preserve"> </w:t>
      </w:r>
      <w:r>
        <w:t>оказаться</w:t>
      </w:r>
      <w:r>
        <w:rPr>
          <w:spacing w:val="-48"/>
        </w:rPr>
        <w:t xml:space="preserve"> </w:t>
      </w:r>
      <w:r>
        <w:t>на горячей сковороде страшит менее, чем судьба буриданова осла, кото-</w:t>
      </w:r>
      <w:r>
        <w:rPr>
          <w:spacing w:val="1"/>
        </w:rPr>
        <w:t xml:space="preserve"> </w:t>
      </w:r>
      <w:r>
        <w:t>рый умер от голода, не сумев выбрать более привлекательный из двух</w:t>
      </w:r>
      <w:r>
        <w:rPr>
          <w:spacing w:val="1"/>
        </w:rPr>
        <w:t xml:space="preserve"> </w:t>
      </w:r>
      <w:r>
        <w:t>стогов сена. Как отмечалось выше, при увеличении напряжения более</w:t>
      </w:r>
      <w:r>
        <w:rPr>
          <w:spacing w:val="1"/>
        </w:rPr>
        <w:t xml:space="preserve"> </w:t>
      </w:r>
      <w:r>
        <w:t>оправданным кажется самое простое решение; ослабляется способность</w:t>
      </w:r>
      <w:r>
        <w:rPr>
          <w:spacing w:val="1"/>
        </w:rPr>
        <w:t xml:space="preserve"> </w:t>
      </w:r>
      <w:r>
        <w:t>к импровизации; проявляется</w:t>
      </w:r>
      <w:r>
        <w:rPr>
          <w:spacing w:val="1"/>
        </w:rPr>
        <w:t xml:space="preserve"> </w:t>
      </w:r>
      <w:r>
        <w:t>упорная тяга к первоначальному реше-</w:t>
      </w:r>
      <w:r>
        <w:rPr>
          <w:spacing w:val="1"/>
        </w:rPr>
        <w:t xml:space="preserve"> </w:t>
      </w:r>
      <w:r>
        <w:t>нию, неважно, насколько оно соответствует обстановке; ослабевает спо-</w:t>
      </w:r>
      <w:r>
        <w:rPr>
          <w:spacing w:val="1"/>
        </w:rPr>
        <w:t xml:space="preserve"> </w:t>
      </w:r>
      <w:r>
        <w:t>собность «противостоять прекращению прений». Таким образом, возни-</w:t>
      </w:r>
      <w:r>
        <w:rPr>
          <w:spacing w:val="1"/>
        </w:rPr>
        <w:t xml:space="preserve"> </w:t>
      </w:r>
      <w:r>
        <w:t>кает явное</w:t>
      </w:r>
      <w:r>
        <w:rPr>
          <w:spacing w:val="1"/>
        </w:rPr>
        <w:t xml:space="preserve"> </w:t>
      </w:r>
      <w:r>
        <w:t>противоречие: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кризиса</w:t>
      </w:r>
      <w:r>
        <w:rPr>
          <w:spacing w:val="50"/>
        </w:rPr>
        <w:t xml:space="preserve"> </w:t>
      </w:r>
      <w:r>
        <w:t>требует</w:t>
      </w:r>
      <w:r>
        <w:rPr>
          <w:spacing w:val="-47"/>
        </w:rPr>
        <w:t xml:space="preserve"> </w:t>
      </w:r>
      <w:r>
        <w:t>все более взвешенной политики, проведение которой становится все ме-</w:t>
      </w:r>
      <w:r>
        <w:rPr>
          <w:spacing w:val="1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возможным.</w:t>
      </w:r>
    </w:p>
    <w:p w:rsidR="00E37E53" w:rsidRDefault="00F95E1F">
      <w:pPr>
        <w:pStyle w:val="a3"/>
        <w:spacing w:before="1"/>
        <w:ind w:right="243" w:firstLine="566"/>
      </w:pPr>
      <w:r>
        <w:t>Поле альтернатив также сужается вследствие присущей кризисам</w:t>
      </w:r>
      <w:r>
        <w:rPr>
          <w:spacing w:val="1"/>
        </w:rPr>
        <w:t xml:space="preserve"> </w:t>
      </w:r>
      <w:r>
        <w:t>неясности обстановки. Снайдер предположил, что рассмотреть большее</w:t>
      </w:r>
      <w:r>
        <w:rPr>
          <w:spacing w:val="1"/>
        </w:rPr>
        <w:t xml:space="preserve"> </w:t>
      </w:r>
      <w:r>
        <w:t>количество вариантов можно в том случае, если заранее известно о не-</w:t>
      </w:r>
      <w:r>
        <w:rPr>
          <w:spacing w:val="1"/>
        </w:rPr>
        <w:t xml:space="preserve"> </w:t>
      </w:r>
      <w:r>
        <w:t>обходимости принять решение. Но если подобная необходимость воз-</w:t>
      </w:r>
      <w:r>
        <w:rPr>
          <w:spacing w:val="1"/>
        </w:rPr>
        <w:t xml:space="preserve"> </w:t>
      </w:r>
      <w:r>
        <w:t>никает внезапно, способность к обзору всех приемлемых возможностей</w:t>
      </w:r>
      <w:r>
        <w:rPr>
          <w:spacing w:val="1"/>
        </w:rPr>
        <w:t xml:space="preserve"> </w:t>
      </w:r>
      <w:r>
        <w:t>резко сокращается. Кризис всегда неожидан (по крайней мере, для од-</w:t>
      </w:r>
      <w:r>
        <w:rPr>
          <w:spacing w:val="1"/>
        </w:rPr>
        <w:t xml:space="preserve"> </w:t>
      </w:r>
      <w:r>
        <w:t>ной</w:t>
      </w:r>
      <w:r>
        <w:rPr>
          <w:spacing w:val="4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сторон),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порождаемое</w:t>
      </w:r>
      <w:r>
        <w:rPr>
          <w:spacing w:val="7"/>
        </w:rPr>
        <w:t xml:space="preserve"> </w:t>
      </w:r>
      <w:r>
        <w:t>им</w:t>
      </w:r>
      <w:r>
        <w:rPr>
          <w:spacing w:val="7"/>
        </w:rPr>
        <w:t xml:space="preserve"> </w:t>
      </w:r>
      <w:r>
        <w:t>напряжение</w:t>
      </w:r>
      <w:r>
        <w:rPr>
          <w:spacing w:val="7"/>
        </w:rPr>
        <w:t xml:space="preserve"> </w:t>
      </w:r>
      <w:r>
        <w:t>резко</w:t>
      </w:r>
      <w:r>
        <w:rPr>
          <w:spacing w:val="8"/>
        </w:rPr>
        <w:t xml:space="preserve"> </w:t>
      </w:r>
      <w:r>
        <w:t>ограничивает</w:t>
      </w:r>
      <w:r>
        <w:rPr>
          <w:spacing w:val="8"/>
        </w:rPr>
        <w:t xml:space="preserve"> </w:t>
      </w:r>
      <w:r>
        <w:t>поле</w:t>
      </w:r>
    </w:p>
    <w:p w:rsidR="00E37E53" w:rsidRDefault="00E37E53">
      <w:pPr>
        <w:sectPr w:rsidR="00E37E53">
          <w:footerReference w:type="default" r:id="rId111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 w:hanging="1"/>
      </w:pPr>
      <w:r>
        <w:lastRenderedPageBreak/>
        <w:t>рассматриваемых</w:t>
      </w:r>
      <w:r>
        <w:rPr>
          <w:spacing w:val="1"/>
        </w:rPr>
        <w:t xml:space="preserve"> </w:t>
      </w:r>
      <w:r>
        <w:t>альтернатив.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атаки</w:t>
      </w:r>
      <w:r>
        <w:rPr>
          <w:spacing w:val="1"/>
        </w:rPr>
        <w:t xml:space="preserve"> </w:t>
      </w:r>
      <w:r>
        <w:t>Перл-Харбора, вряд ли было вероятно всестороннее рассмотрение офи-</w:t>
      </w:r>
      <w:r>
        <w:rPr>
          <w:spacing w:val="1"/>
        </w:rPr>
        <w:t xml:space="preserve"> </w:t>
      </w:r>
      <w:r>
        <w:t>циальными лицами США всех возможных вариантов ответных дейст-</w:t>
      </w:r>
      <w:r>
        <w:rPr>
          <w:spacing w:val="1"/>
        </w:rPr>
        <w:t xml:space="preserve"> </w:t>
      </w:r>
      <w:r>
        <w:t>вий…</w:t>
      </w:r>
    </w:p>
    <w:p w:rsidR="00E37E53" w:rsidRDefault="00F95E1F">
      <w:pPr>
        <w:pStyle w:val="a3"/>
        <w:spacing w:before="1"/>
        <w:ind w:right="38" w:firstLine="566"/>
      </w:pPr>
      <w:r>
        <w:t>Экстремальная ситуация возникает, когда в процессе выработки</w:t>
      </w:r>
      <w:r>
        <w:rPr>
          <w:spacing w:val="1"/>
        </w:rPr>
        <w:t xml:space="preserve"> </w:t>
      </w:r>
      <w:r>
        <w:t>политической линии серьезно воспринимается только одно направление</w:t>
      </w:r>
      <w:r>
        <w:rPr>
          <w:spacing w:val="1"/>
        </w:rPr>
        <w:t xml:space="preserve"> </w:t>
      </w:r>
      <w:r>
        <w:t>действий, принимаемое за неизбежность, тем более если ответственное</w:t>
      </w:r>
      <w:r>
        <w:rPr>
          <w:spacing w:val="1"/>
        </w:rPr>
        <w:t xml:space="preserve"> </w:t>
      </w:r>
      <w:r>
        <w:t>лицо осознает, что его выбор ограничен, и в любом случае потери будут</w:t>
      </w:r>
      <w:r>
        <w:rPr>
          <w:spacing w:val="1"/>
        </w:rPr>
        <w:t xml:space="preserve"> </w:t>
      </w:r>
      <w:r>
        <w:t>высокими. Например, говорят: «У нас нет иной альтернативы, кроме</w:t>
      </w:r>
      <w:r>
        <w:rPr>
          <w:spacing w:val="1"/>
        </w:rPr>
        <w:t xml:space="preserve"> </w:t>
      </w:r>
      <w:r>
        <w:t>вступления в войну». Рассогласованность между тем, что ответственное</w:t>
      </w:r>
      <w:r>
        <w:rPr>
          <w:spacing w:val="1"/>
        </w:rPr>
        <w:t xml:space="preserve"> </w:t>
      </w:r>
      <w:r>
        <w:t>лицо делает (следует намеченным курсом, причем ему известно, что это</w:t>
      </w:r>
      <w:r>
        <w:rPr>
          <w:spacing w:val="1"/>
        </w:rPr>
        <w:t xml:space="preserve"> </w:t>
      </w:r>
      <w:r>
        <w:t>обусловливает высокий риск возникновения войны), и тем, что оно зна-</w:t>
      </w:r>
      <w:r>
        <w:rPr>
          <w:spacing w:val="1"/>
        </w:rPr>
        <w:t xml:space="preserve"> </w:t>
      </w:r>
      <w:r>
        <w:t>ет (война может принести огромные бедствия), можно преодолеть, ос-</w:t>
      </w:r>
      <w:r>
        <w:rPr>
          <w:spacing w:val="1"/>
        </w:rPr>
        <w:t xml:space="preserve"> </w:t>
      </w:r>
      <w:r>
        <w:t>вободив политика от ответственности за принятое решение. Такую си-</w:t>
      </w:r>
      <w:r>
        <w:rPr>
          <w:spacing w:val="1"/>
        </w:rPr>
        <w:t xml:space="preserve"> </w:t>
      </w:r>
      <w:r>
        <w:t>туацию описал Фестингер. …Возможно преодолеть или даже ликвиди-</w:t>
      </w:r>
      <w:r>
        <w:rPr>
          <w:spacing w:val="1"/>
        </w:rPr>
        <w:t xml:space="preserve"> </w:t>
      </w:r>
      <w:r>
        <w:t>ровать</w:t>
      </w:r>
      <w:r>
        <w:rPr>
          <w:spacing w:val="1"/>
        </w:rPr>
        <w:t xml:space="preserve"> </w:t>
      </w:r>
      <w:r>
        <w:t>рассогласованность</w:t>
      </w:r>
      <w:r>
        <w:rPr>
          <w:spacing w:val="1"/>
        </w:rPr>
        <w:t xml:space="preserve"> </w:t>
      </w:r>
      <w:r>
        <w:t>психологически,</w:t>
      </w:r>
      <w:r>
        <w:rPr>
          <w:spacing w:val="1"/>
        </w:rPr>
        <w:t xml:space="preserve"> </w:t>
      </w:r>
      <w:r>
        <w:t>аннулируя</w:t>
      </w:r>
      <w:r>
        <w:rPr>
          <w:spacing w:val="1"/>
        </w:rPr>
        <w:t xml:space="preserve"> </w:t>
      </w:r>
      <w:r>
        <w:t>решение.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значит, что официальное лицо имеет право сделать неправильный выбор</w:t>
      </w:r>
      <w:r>
        <w:rPr>
          <w:spacing w:val="-47"/>
        </w:rPr>
        <w:t xml:space="preserve"> </w:t>
      </w:r>
      <w:r>
        <w:t>при условии, что реально нет возможности сделать правильный выбор,</w:t>
      </w:r>
      <w:r>
        <w:rPr>
          <w:spacing w:val="1"/>
        </w:rPr>
        <w:t xml:space="preserve"> </w:t>
      </w:r>
      <w:r>
        <w:t>за который отвечает данное лицо. Например, человек, только что при-</w:t>
      </w:r>
      <w:r>
        <w:rPr>
          <w:spacing w:val="1"/>
        </w:rPr>
        <w:t xml:space="preserve"> </w:t>
      </w:r>
      <w:r>
        <w:t>ступивший к новой работе, может сделать что-то неправильно, но если</w:t>
      </w:r>
      <w:r>
        <w:rPr>
          <w:spacing w:val="1"/>
        </w:rPr>
        <w:t xml:space="preserve"> </w:t>
      </w:r>
      <w:r>
        <w:t>ему дать возможность исправить ошибку, то он внесет коррективы, или</w:t>
      </w:r>
      <w:r>
        <w:rPr>
          <w:spacing w:val="1"/>
        </w:rPr>
        <w:t xml:space="preserve"> </w:t>
      </w:r>
      <w:r>
        <w:t>будет убеждать себя, что выбор от него не зависел, обстановка была</w:t>
      </w:r>
      <w:r>
        <w:rPr>
          <w:spacing w:val="1"/>
        </w:rPr>
        <w:t xml:space="preserve"> </w:t>
      </w:r>
      <w:r>
        <w:t>против</w:t>
      </w:r>
      <w:r>
        <w:rPr>
          <w:spacing w:val="40"/>
        </w:rPr>
        <w:t xml:space="preserve"> </w:t>
      </w:r>
      <w:r>
        <w:t>него,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начальник</w:t>
      </w:r>
      <w:r>
        <w:rPr>
          <w:spacing w:val="41"/>
        </w:rPr>
        <w:t xml:space="preserve"> </w:t>
      </w:r>
      <w:r>
        <w:t>тайно</w:t>
      </w:r>
      <w:r>
        <w:rPr>
          <w:spacing w:val="43"/>
        </w:rPr>
        <w:t xml:space="preserve"> </w:t>
      </w:r>
      <w:r>
        <w:t>замыслил</w:t>
      </w:r>
      <w:r>
        <w:rPr>
          <w:spacing w:val="40"/>
        </w:rPr>
        <w:t xml:space="preserve"> </w:t>
      </w:r>
      <w:r>
        <w:t>заставить</w:t>
      </w:r>
      <w:r>
        <w:rPr>
          <w:spacing w:val="41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действовать.</w:t>
      </w:r>
      <w:r>
        <w:rPr>
          <w:spacing w:val="-47"/>
        </w:rPr>
        <w:t xml:space="preserve"> </w:t>
      </w:r>
      <w:r>
        <w:t>Это можно отнести к широко распространенной неспособности осознать</w:t>
      </w:r>
      <w:r>
        <w:rPr>
          <w:spacing w:val="-47"/>
        </w:rPr>
        <w:t xml:space="preserve"> </w:t>
      </w:r>
      <w:r>
        <w:t>и оценить дилеммы и препятствия: «Трава всегда зеленее по другую</w:t>
      </w:r>
      <w:r>
        <w:rPr>
          <w:spacing w:val="1"/>
        </w:rPr>
        <w:t xml:space="preserve"> </w:t>
      </w:r>
      <w:r>
        <w:t>сторону твоего забора». При всем уважении к мотивам, отмечена общая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противник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кажется</w:t>
      </w:r>
      <w:r>
        <w:rPr>
          <w:spacing w:val="1"/>
        </w:rPr>
        <w:t xml:space="preserve"> </w:t>
      </w:r>
      <w:r>
        <w:t>сильнее,</w:t>
      </w:r>
      <w:r>
        <w:rPr>
          <w:spacing w:val="-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 самом</w:t>
      </w:r>
      <w:r>
        <w:rPr>
          <w:spacing w:val="1"/>
        </w:rPr>
        <w:t xml:space="preserve"> </w:t>
      </w:r>
      <w:r>
        <w:t>деле.</w:t>
      </w:r>
    </w:p>
    <w:p w:rsidR="00E37E53" w:rsidRDefault="00F95E1F">
      <w:pPr>
        <w:pStyle w:val="a3"/>
        <w:spacing w:before="1"/>
        <w:ind w:right="40" w:firstLine="566"/>
      </w:pPr>
      <w:r>
        <w:t>Один из методов смягчить собственную рассогласованность – по-</w:t>
      </w:r>
      <w:r>
        <w:rPr>
          <w:spacing w:val="-47"/>
        </w:rPr>
        <w:t xml:space="preserve"> </w:t>
      </w:r>
      <w:r>
        <w:t>верить, что только от противной стороны зависит предотвращение не-</w:t>
      </w:r>
      <w:r>
        <w:rPr>
          <w:spacing w:val="1"/>
        </w:rPr>
        <w:t xml:space="preserve"> </w:t>
      </w:r>
      <w:r>
        <w:t>минуемого бедствия. Например, в последний момент (перед Первой ми-</w:t>
      </w:r>
      <w:r>
        <w:rPr>
          <w:spacing w:val="1"/>
        </w:rPr>
        <w:t xml:space="preserve"> </w:t>
      </w:r>
      <w:r>
        <w:t>ровой войной) в безумной переписке между царем Николаем II и кайзе-</w:t>
      </w:r>
      <w:r>
        <w:rPr>
          <w:spacing w:val="1"/>
        </w:rPr>
        <w:t xml:space="preserve"> </w:t>
      </w:r>
      <w:r>
        <w:t>ром Вильгельмом последний заявил: «Ответственность за бедствие, уг-</w:t>
      </w:r>
      <w:r>
        <w:rPr>
          <w:spacing w:val="1"/>
        </w:rPr>
        <w:t xml:space="preserve"> </w:t>
      </w:r>
      <w:r>
        <w:t>рожающее ныне всему цивилизованному миру, лежит не на нашей сто-</w:t>
      </w:r>
      <w:r>
        <w:rPr>
          <w:spacing w:val="1"/>
        </w:rPr>
        <w:t xml:space="preserve"> </w:t>
      </w:r>
      <w:r>
        <w:t>роне. Сейчас целиком в вашей власти предотвратить угрозу». Хотя ино-</w:t>
      </w:r>
      <w:r>
        <w:rPr>
          <w:spacing w:val="1"/>
        </w:rPr>
        <w:t xml:space="preserve"> </w:t>
      </w:r>
      <w:r>
        <w:t>гда трудно полностью вникнуть в проблемы и трудности друзей, сочув-</w:t>
      </w:r>
      <w:r>
        <w:rPr>
          <w:spacing w:val="1"/>
        </w:rPr>
        <w:t xml:space="preserve"> </w:t>
      </w:r>
      <w:r>
        <w:t>ствие к ним всегда выше, чем к врагам. Справиться с рассогласованно-</w:t>
      </w:r>
      <w:r>
        <w:rPr>
          <w:spacing w:val="1"/>
        </w:rPr>
        <w:t xml:space="preserve"> </w:t>
      </w:r>
      <w:r>
        <w:t>стью можно, убедив себя, что враг свободен от влияния напряженной</w:t>
      </w:r>
      <w:r>
        <w:rPr>
          <w:spacing w:val="1"/>
        </w:rPr>
        <w:t xml:space="preserve"> </w:t>
      </w:r>
      <w:r>
        <w:t>ситуации, которое ограничивает его возможности и возможности союз-</w:t>
      </w:r>
      <w:r>
        <w:rPr>
          <w:spacing w:val="1"/>
        </w:rPr>
        <w:t xml:space="preserve"> </w:t>
      </w:r>
      <w:r>
        <w:t>ников.</w:t>
      </w:r>
    </w:p>
    <w:p w:rsidR="00E37E53" w:rsidRDefault="00F95E1F">
      <w:pPr>
        <w:pStyle w:val="a3"/>
        <w:spacing w:before="66"/>
        <w:ind w:right="244" w:firstLine="566"/>
      </w:pPr>
      <w:r>
        <w:br w:type="column"/>
      </w:r>
      <w:r>
        <w:lastRenderedPageBreak/>
        <w:t>Итак, каково же соотношение между возникающим под воздейст-</w:t>
      </w:r>
      <w:r>
        <w:rPr>
          <w:spacing w:val="1"/>
        </w:rPr>
        <w:t xml:space="preserve"> </w:t>
      </w:r>
      <w:r>
        <w:t>вием</w:t>
      </w:r>
      <w:r>
        <w:rPr>
          <w:spacing w:val="-7"/>
        </w:rPr>
        <w:t xml:space="preserve"> </w:t>
      </w:r>
      <w:r>
        <w:t>кризиса</w:t>
      </w:r>
      <w:r>
        <w:rPr>
          <w:spacing w:val="-10"/>
        </w:rPr>
        <w:t xml:space="preserve"> </w:t>
      </w:r>
      <w:r>
        <w:t>стрессом,</w:t>
      </w:r>
      <w:r>
        <w:rPr>
          <w:spacing w:val="-9"/>
        </w:rPr>
        <w:t xml:space="preserve"> </w:t>
      </w:r>
      <w:r>
        <w:t>коммуникацией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проведением</w:t>
      </w:r>
      <w:r>
        <w:rPr>
          <w:spacing w:val="-7"/>
        </w:rPr>
        <w:t xml:space="preserve"> </w:t>
      </w:r>
      <w:r>
        <w:t>политической</w:t>
      </w:r>
      <w:r>
        <w:rPr>
          <w:spacing w:val="-9"/>
        </w:rPr>
        <w:t xml:space="preserve"> </w:t>
      </w:r>
      <w:r>
        <w:t>ли-</w:t>
      </w:r>
      <w:r>
        <w:rPr>
          <w:spacing w:val="-47"/>
        </w:rPr>
        <w:t xml:space="preserve"> </w:t>
      </w:r>
      <w:r>
        <w:rPr>
          <w:spacing w:val="-1"/>
        </w:rPr>
        <w:t>нии?</w:t>
      </w:r>
      <w:r>
        <w:rPr>
          <w:spacing w:val="-7"/>
        </w:rPr>
        <w:t xml:space="preserve"> </w:t>
      </w:r>
      <w:r>
        <w:rPr>
          <w:spacing w:val="-1"/>
        </w:rPr>
        <w:t>Адекватность</w:t>
      </w:r>
      <w:r>
        <w:rPr>
          <w:spacing w:val="-11"/>
        </w:rPr>
        <w:t xml:space="preserve"> </w:t>
      </w:r>
      <w:r>
        <w:t>коммуникации</w:t>
      </w:r>
      <w:r>
        <w:rPr>
          <w:spacing w:val="-11"/>
        </w:rPr>
        <w:t xml:space="preserve"> </w:t>
      </w:r>
      <w:r>
        <w:t>зависит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открытости</w:t>
      </w:r>
      <w:r>
        <w:rPr>
          <w:spacing w:val="-48"/>
        </w:rPr>
        <w:t xml:space="preserve"> </w:t>
      </w:r>
      <w:r>
        <w:t>каналов коммуникации, так и от «прагматизма коммуникации» – есть ли</w:t>
      </w:r>
      <w:r>
        <w:rPr>
          <w:spacing w:val="-47"/>
        </w:rPr>
        <w:t xml:space="preserve"> </w:t>
      </w:r>
      <w:r>
        <w:t>разница в том, что имеет в виду корреспондент и как это понимает адре-</w:t>
      </w:r>
      <w:r>
        <w:rPr>
          <w:spacing w:val="-47"/>
        </w:rPr>
        <w:t xml:space="preserve"> </w:t>
      </w:r>
      <w:r>
        <w:rPr>
          <w:spacing w:val="-2"/>
        </w:rPr>
        <w:t>сат.</w:t>
      </w:r>
      <w:r>
        <w:rPr>
          <w:spacing w:val="-8"/>
        </w:rPr>
        <w:t xml:space="preserve"> </w:t>
      </w:r>
      <w:r>
        <w:rPr>
          <w:spacing w:val="-1"/>
        </w:rPr>
        <w:t>Поэтому</w:t>
      </w:r>
      <w:r>
        <w:rPr>
          <w:spacing w:val="-12"/>
        </w:rPr>
        <w:t xml:space="preserve"> </w:t>
      </w:r>
      <w:r>
        <w:rPr>
          <w:spacing w:val="-1"/>
        </w:rPr>
        <w:t>адекватность</w:t>
      </w:r>
      <w:r>
        <w:rPr>
          <w:spacing w:val="-6"/>
        </w:rPr>
        <w:t xml:space="preserve"> </w:t>
      </w:r>
      <w:r>
        <w:rPr>
          <w:spacing w:val="-1"/>
        </w:rPr>
        <w:t>имеет</w:t>
      </w:r>
      <w:r>
        <w:rPr>
          <w:spacing w:val="-9"/>
        </w:rPr>
        <w:t xml:space="preserve"> </w:t>
      </w:r>
      <w:r>
        <w:rPr>
          <w:spacing w:val="-1"/>
        </w:rPr>
        <w:t>важное</w:t>
      </w:r>
      <w:r>
        <w:rPr>
          <w:spacing w:val="-8"/>
        </w:rPr>
        <w:t xml:space="preserve"> </w:t>
      </w:r>
      <w:r>
        <w:rPr>
          <w:spacing w:val="-1"/>
        </w:rPr>
        <w:t>значение</w:t>
      </w:r>
      <w:r>
        <w:rPr>
          <w:spacing w:val="-8"/>
        </w:rPr>
        <w:t xml:space="preserve"> </w:t>
      </w:r>
      <w:r>
        <w:rPr>
          <w:spacing w:val="-1"/>
        </w:rPr>
        <w:t>для</w:t>
      </w:r>
      <w:r>
        <w:rPr>
          <w:spacing w:val="-6"/>
        </w:rPr>
        <w:t xml:space="preserve"> </w:t>
      </w:r>
      <w:r>
        <w:rPr>
          <w:spacing w:val="-1"/>
        </w:rPr>
        <w:t>понимания</w:t>
      </w:r>
      <w:r>
        <w:rPr>
          <w:spacing w:val="-8"/>
        </w:rPr>
        <w:t xml:space="preserve"> </w:t>
      </w:r>
      <w:r>
        <w:rPr>
          <w:spacing w:val="-1"/>
        </w:rPr>
        <w:t>процес-</w:t>
      </w:r>
      <w:r>
        <w:rPr>
          <w:spacing w:val="-48"/>
        </w:rPr>
        <w:t xml:space="preserve"> </w:t>
      </w:r>
      <w:r>
        <w:t>са принятия решения. Об этом пишут Хайс и Миллер: «Представление</w:t>
      </w:r>
      <w:r>
        <w:rPr>
          <w:spacing w:val="1"/>
        </w:rPr>
        <w:t xml:space="preserve"> </w:t>
      </w:r>
      <w:r>
        <w:t>малой группы о происходящем зависит от того, какие каналы информа-</w:t>
      </w:r>
      <w:r>
        <w:rPr>
          <w:spacing w:val="1"/>
        </w:rPr>
        <w:t xml:space="preserve"> </w:t>
      </w:r>
      <w:r>
        <w:t>ции находятся в распоряжении ее членов; от задания, над которым она</w:t>
      </w:r>
      <w:r>
        <w:rPr>
          <w:spacing w:val="1"/>
        </w:rPr>
        <w:t xml:space="preserve"> </w:t>
      </w:r>
      <w:r>
        <w:t>работает;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напряжения,</w:t>
      </w:r>
      <w:r>
        <w:rPr>
          <w:spacing w:val="-5"/>
        </w:rPr>
        <w:t xml:space="preserve"> </w:t>
      </w:r>
      <w:r>
        <w:t>которое</w:t>
      </w:r>
      <w:r>
        <w:rPr>
          <w:spacing w:val="-8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испытывает».</w:t>
      </w:r>
    </w:p>
    <w:p w:rsidR="00E37E53" w:rsidRDefault="00F95E1F">
      <w:pPr>
        <w:pStyle w:val="a3"/>
        <w:spacing w:before="2"/>
        <w:ind w:right="243" w:firstLine="566"/>
      </w:pPr>
      <w:r>
        <w:t>Проблема</w:t>
      </w:r>
      <w:r>
        <w:rPr>
          <w:spacing w:val="1"/>
        </w:rPr>
        <w:t xml:space="preserve"> </w:t>
      </w:r>
      <w:r>
        <w:t>неадекватной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-47"/>
        </w:rPr>
        <w:t xml:space="preserve"> </w:t>
      </w:r>
      <w:r>
        <w:t>многих исследователей кризисов, меньше внимания уделяется эффекту</w:t>
      </w:r>
      <w:r>
        <w:rPr>
          <w:spacing w:val="1"/>
        </w:rPr>
        <w:t xml:space="preserve"> </w:t>
      </w:r>
      <w:r>
        <w:t>переизбытка информации. В последние годы ученых больше привлека-</w:t>
      </w:r>
      <w:r>
        <w:rPr>
          <w:spacing w:val="1"/>
        </w:rPr>
        <w:t xml:space="preserve"> </w:t>
      </w:r>
      <w:r>
        <w:t>ют лабораторные исследования, нежели конкретные исторические си-</w:t>
      </w:r>
      <w:r>
        <w:rPr>
          <w:spacing w:val="1"/>
        </w:rPr>
        <w:t xml:space="preserve"> </w:t>
      </w:r>
      <w:r>
        <w:t>туации.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переизбыток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заслуживает</w:t>
      </w:r>
      <w:r>
        <w:rPr>
          <w:spacing w:val="1"/>
        </w:rPr>
        <w:t xml:space="preserve"> </w:t>
      </w:r>
      <w:r>
        <w:t>пристального</w:t>
      </w:r>
      <w:r>
        <w:rPr>
          <w:spacing w:val="1"/>
        </w:rPr>
        <w:t xml:space="preserve"> </w:t>
      </w:r>
      <w:r>
        <w:t>рас-</w:t>
      </w:r>
      <w:r>
        <w:rPr>
          <w:spacing w:val="1"/>
        </w:rPr>
        <w:t xml:space="preserve"> </w:t>
      </w:r>
      <w:r>
        <w:t>смотрения. Начало кризиса обычно резко повышает индивидуальную и</w:t>
      </w:r>
      <w:r>
        <w:rPr>
          <w:spacing w:val="1"/>
        </w:rPr>
        <w:t xml:space="preserve"> </w:t>
      </w:r>
      <w:r>
        <w:t>групповую активность, значительно увеличивая объем дипломатической</w:t>
      </w:r>
      <w:r>
        <w:rPr>
          <w:spacing w:val="-47"/>
        </w:rPr>
        <w:t xml:space="preserve"> </w:t>
      </w:r>
      <w:r>
        <w:t>информации.</w:t>
      </w:r>
    </w:p>
    <w:p w:rsidR="00E37E53" w:rsidRDefault="00F95E1F">
      <w:pPr>
        <w:pStyle w:val="a3"/>
        <w:ind w:right="243" w:firstLine="566"/>
      </w:pPr>
      <w:r>
        <w:t>Мы отмечали выше, что ситуация значительного напряжения ве-</w:t>
      </w:r>
      <w:r>
        <w:rPr>
          <w:spacing w:val="1"/>
        </w:rPr>
        <w:t xml:space="preserve"> </w:t>
      </w:r>
      <w:r>
        <w:t>дет к усилению выборочного восприятия и ослабляет восприятие разли-</w:t>
      </w:r>
      <w:r>
        <w:rPr>
          <w:spacing w:val="1"/>
        </w:rPr>
        <w:t xml:space="preserve"> </w:t>
      </w:r>
      <w:r>
        <w:t>чий между разумным и неразумным, необходимым и бесполезным. На-</w:t>
      </w:r>
      <w:r>
        <w:rPr>
          <w:spacing w:val="1"/>
        </w:rPr>
        <w:t xml:space="preserve"> </w:t>
      </w:r>
      <w:r>
        <w:t>ша способность к усвоению информации и без связи с кризисом являет-</w:t>
      </w:r>
      <w:r>
        <w:rPr>
          <w:spacing w:val="1"/>
        </w:rPr>
        <w:t xml:space="preserve"> </w:t>
      </w:r>
      <w:r>
        <w:t>ся ограниченной. Экспериментальное исследование сложных ситуаций</w:t>
      </w:r>
      <w:r>
        <w:rPr>
          <w:spacing w:val="1"/>
        </w:rPr>
        <w:t xml:space="preserve"> </w:t>
      </w:r>
      <w:r>
        <w:t>показало, что возросший объем информации снижает вероятность появ-</w:t>
      </w:r>
      <w:r>
        <w:rPr>
          <w:spacing w:val="1"/>
        </w:rPr>
        <w:t xml:space="preserve"> </w:t>
      </w:r>
      <w:r>
        <w:t>ления</w:t>
      </w:r>
      <w:r>
        <w:rPr>
          <w:spacing w:val="1"/>
        </w:rPr>
        <w:t xml:space="preserve"> </w:t>
      </w:r>
      <w:r>
        <w:t>стратегически</w:t>
      </w:r>
      <w:r>
        <w:rPr>
          <w:spacing w:val="1"/>
        </w:rPr>
        <w:t xml:space="preserve"> </w:t>
      </w:r>
      <w:r>
        <w:t>выверенных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количество</w:t>
      </w:r>
      <w:r>
        <w:rPr>
          <w:spacing w:val="-47"/>
        </w:rPr>
        <w:t xml:space="preserve"> </w:t>
      </w:r>
      <w:r>
        <w:t>простых и сиюминутных решений. Когда объем получаемой политиче-</w:t>
      </w:r>
      <w:r>
        <w:rPr>
          <w:spacing w:val="1"/>
        </w:rPr>
        <w:t xml:space="preserve"> </w:t>
      </w:r>
      <w:r>
        <w:t>ским деятелем информации возрастает, количество обработки сведений</w:t>
      </w:r>
      <w:r>
        <w:rPr>
          <w:spacing w:val="1"/>
        </w:rPr>
        <w:t xml:space="preserve"> </w:t>
      </w:r>
      <w:r>
        <w:t>падает из-за несовершенства системы коммуникации, и ответственное</w:t>
      </w:r>
      <w:r>
        <w:rPr>
          <w:spacing w:val="1"/>
        </w:rPr>
        <w:t xml:space="preserve"> </w:t>
      </w:r>
      <w:r>
        <w:t>лицо произвольно выделяет то, что ему кажется особенно важным. Ин-</w:t>
      </w:r>
      <w:r>
        <w:rPr>
          <w:spacing w:val="1"/>
        </w:rPr>
        <w:t xml:space="preserve"> </w:t>
      </w:r>
      <w:r>
        <w:t>формация, вызывающая неудовольствие или не соответствующая лич-</w:t>
      </w:r>
      <w:r>
        <w:rPr>
          <w:spacing w:val="1"/>
        </w:rPr>
        <w:t xml:space="preserve"> </w:t>
      </w:r>
      <w:r>
        <w:t>ным установкам, остается на обочине восприятия до тех пор, пока не</w:t>
      </w:r>
      <w:r>
        <w:rPr>
          <w:spacing w:val="1"/>
        </w:rPr>
        <w:t xml:space="preserve"> </w:t>
      </w:r>
      <w:r>
        <w:t>случится нечто, доказывающее необходимость принять ее во внимание.</w:t>
      </w:r>
      <w:r>
        <w:rPr>
          <w:spacing w:val="1"/>
        </w:rPr>
        <w:t xml:space="preserve"> </w:t>
      </w:r>
      <w:r>
        <w:t>Экспериментально подтверждено, что избирательная фильтрация обыч-</w:t>
      </w:r>
      <w:r>
        <w:rPr>
          <w:spacing w:val="1"/>
        </w:rPr>
        <w:t xml:space="preserve"> </w:t>
      </w:r>
      <w:r>
        <w:t>на для всех уровней иерархии социальных групп и позволяет справиться</w:t>
      </w:r>
      <w:r>
        <w:rPr>
          <w:spacing w:val="-47"/>
        </w:rPr>
        <w:t xml:space="preserve"> </w:t>
      </w:r>
      <w:r>
        <w:t>с неоперабельным количеством фактов. Это характерно и для прави-</w:t>
      </w:r>
      <w:r>
        <w:rPr>
          <w:spacing w:val="1"/>
        </w:rPr>
        <w:t xml:space="preserve"> </w:t>
      </w:r>
      <w:r>
        <w:t>тельственных учреждений. Все президенты, во всяком случае, начиная с</w:t>
      </w:r>
      <w:r>
        <w:rPr>
          <w:spacing w:val="-47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выражали</w:t>
      </w:r>
      <w:r>
        <w:rPr>
          <w:spacing w:val="1"/>
        </w:rPr>
        <w:t xml:space="preserve"> </w:t>
      </w:r>
      <w:r>
        <w:t>недовольство</w:t>
      </w:r>
      <w:r>
        <w:rPr>
          <w:spacing w:val="1"/>
        </w:rPr>
        <w:t xml:space="preserve"> </w:t>
      </w:r>
      <w:r>
        <w:t>необходимостью читать</w:t>
      </w:r>
      <w:r>
        <w:rPr>
          <w:spacing w:val="1"/>
        </w:rPr>
        <w:t xml:space="preserve"> </w:t>
      </w:r>
      <w:r>
        <w:t>ог-</w:t>
      </w:r>
      <w:r>
        <w:rPr>
          <w:spacing w:val="1"/>
        </w:rPr>
        <w:t xml:space="preserve"> </w:t>
      </w:r>
      <w:r>
        <w:t>ромную груду документов, и только некоторые из них действительно</w:t>
      </w:r>
      <w:r>
        <w:rPr>
          <w:spacing w:val="1"/>
        </w:rPr>
        <w:t xml:space="preserve"> </w:t>
      </w:r>
      <w:r>
        <w:t>справлялись с этим. Следовательно, появляется соблазн отбросить все,</w:t>
      </w:r>
      <w:r>
        <w:rPr>
          <w:spacing w:val="1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приходится</w:t>
      </w:r>
      <w:r>
        <w:rPr>
          <w:spacing w:val="16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нраву.</w:t>
      </w:r>
      <w:r>
        <w:rPr>
          <w:spacing w:val="16"/>
        </w:rPr>
        <w:t xml:space="preserve"> </w:t>
      </w:r>
      <w:r>
        <w:t>Итак,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деле</w:t>
      </w:r>
      <w:r>
        <w:rPr>
          <w:spacing w:val="16"/>
        </w:rPr>
        <w:t xml:space="preserve"> </w:t>
      </w:r>
      <w:r>
        <w:t>оказывается,</w:t>
      </w:r>
      <w:r>
        <w:rPr>
          <w:spacing w:val="17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более</w:t>
      </w:r>
      <w:r>
        <w:rPr>
          <w:spacing w:val="16"/>
        </w:rPr>
        <w:t xml:space="preserve"> </w:t>
      </w:r>
      <w:r>
        <w:t>про-</w:t>
      </w:r>
    </w:p>
    <w:p w:rsidR="00E37E53" w:rsidRDefault="00E37E53">
      <w:pPr>
        <w:sectPr w:rsidR="00E37E53">
          <w:footerReference w:type="default" r:id="rId112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1"/>
      </w:pPr>
      <w:r>
        <w:lastRenderedPageBreak/>
        <w:t>двинутая коммуникация дает политику меньше шансов воспользоваться</w:t>
      </w:r>
      <w:r>
        <w:rPr>
          <w:spacing w:val="1"/>
        </w:rPr>
        <w:t xml:space="preserve"> </w:t>
      </w:r>
      <w:r>
        <w:t>полезной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достоверной</w:t>
      </w:r>
      <w:r>
        <w:rPr>
          <w:spacing w:val="-1"/>
        </w:rPr>
        <w:t xml:space="preserve"> </w:t>
      </w:r>
      <w:r>
        <w:t>информацией.</w:t>
      </w:r>
    </w:p>
    <w:p w:rsidR="00E37E53" w:rsidRDefault="00F95E1F">
      <w:pPr>
        <w:pStyle w:val="a3"/>
        <w:spacing w:before="1"/>
        <w:ind w:right="40" w:firstLine="566"/>
      </w:pPr>
      <w:r>
        <w:t>Хотя объем коммуникаций может вырасти во время кризиса, это</w:t>
      </w:r>
      <w:r>
        <w:rPr>
          <w:spacing w:val="1"/>
        </w:rPr>
        <w:t xml:space="preserve"> </w:t>
      </w:r>
      <w:r>
        <w:t>уравновешивается тем, что не вся информация достигает конечного по-</w:t>
      </w:r>
      <w:r>
        <w:rPr>
          <w:spacing w:val="1"/>
        </w:rPr>
        <w:t xml:space="preserve"> </w:t>
      </w:r>
      <w:r>
        <w:t>требителя. Броуди обнаружил, что по мере обострения ситуации обмен</w:t>
      </w:r>
      <w:r>
        <w:rPr>
          <w:spacing w:val="1"/>
        </w:rPr>
        <w:t xml:space="preserve"> </w:t>
      </w:r>
      <w:r>
        <w:t>посланиями между конфликтующими сторонами усиливается. В то же</w:t>
      </w:r>
      <w:r>
        <w:rPr>
          <w:spacing w:val="1"/>
        </w:rPr>
        <w:t xml:space="preserve"> </w:t>
      </w:r>
      <w:r>
        <w:t>время, входящая и исходящая корреспонденция, вероятно, воспринима-</w:t>
      </w:r>
      <w:r>
        <w:rPr>
          <w:spacing w:val="1"/>
        </w:rPr>
        <w:t xml:space="preserve"> </w:t>
      </w:r>
      <w:r>
        <w:t>ется под влиянием стереотипов и упрощений, что присуще кризисной</w:t>
      </w:r>
      <w:r>
        <w:rPr>
          <w:spacing w:val="1"/>
        </w:rPr>
        <w:t xml:space="preserve"> </w:t>
      </w:r>
      <w:r>
        <w:t>ситуации. Ожидание принимаемых во внимание изменений и шаблонов</w:t>
      </w:r>
      <w:r>
        <w:rPr>
          <w:spacing w:val="1"/>
        </w:rPr>
        <w:t xml:space="preserve"> </w:t>
      </w:r>
      <w:r>
        <w:t>оказывает огромное воздействие на понимание содержания информа-</w:t>
      </w:r>
      <w:r>
        <w:rPr>
          <w:spacing w:val="1"/>
        </w:rPr>
        <w:t xml:space="preserve"> </w:t>
      </w:r>
      <w:r>
        <w:t>ции, ограничивая количество возможностей, имеющихся в распоряже-</w:t>
      </w:r>
      <w:r>
        <w:rPr>
          <w:spacing w:val="1"/>
        </w:rPr>
        <w:t xml:space="preserve"> </w:t>
      </w:r>
      <w:r>
        <w:t>нии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лица.</w:t>
      </w:r>
    </w:p>
    <w:p w:rsidR="00E37E53" w:rsidRDefault="00F95E1F">
      <w:pPr>
        <w:pStyle w:val="a3"/>
        <w:ind w:right="38" w:firstLine="566"/>
      </w:pPr>
      <w:r>
        <w:t>Другие аспекты коммуникации в кризисной ситуации могут огра-</w:t>
      </w:r>
      <w:r>
        <w:rPr>
          <w:spacing w:val="1"/>
        </w:rPr>
        <w:t xml:space="preserve"> </w:t>
      </w:r>
      <w:r>
        <w:t>ничить количество принимаемых во внимание альтернатив. Это общая</w:t>
      </w:r>
      <w:r>
        <w:rPr>
          <w:spacing w:val="1"/>
        </w:rPr>
        <w:t xml:space="preserve"> </w:t>
      </w:r>
      <w:r>
        <w:t>тенденция для деятельности принимающих решения групп в подобной</w:t>
      </w:r>
      <w:r>
        <w:rPr>
          <w:spacing w:val="1"/>
        </w:rPr>
        <w:t xml:space="preserve"> </w:t>
      </w:r>
      <w:r>
        <w:t>обстановке. Технологические и иные причины сокращают время на вы-</w:t>
      </w:r>
      <w:r>
        <w:rPr>
          <w:spacing w:val="1"/>
        </w:rPr>
        <w:t xml:space="preserve"> </w:t>
      </w:r>
      <w:r>
        <w:t>работку решения до такой степени, что практически нет возможности</w:t>
      </w:r>
      <w:r>
        <w:rPr>
          <w:spacing w:val="1"/>
        </w:rPr>
        <w:t xml:space="preserve"> </w:t>
      </w:r>
      <w:r>
        <w:t>для консультаций с органами законодательной власти и другими влия-</w:t>
      </w:r>
      <w:r>
        <w:rPr>
          <w:spacing w:val="1"/>
        </w:rPr>
        <w:t xml:space="preserve"> </w:t>
      </w:r>
      <w:r>
        <w:t>тельными</w:t>
      </w:r>
      <w:r>
        <w:rPr>
          <w:spacing w:val="1"/>
        </w:rPr>
        <w:t xml:space="preserve"> </w:t>
      </w:r>
      <w:r>
        <w:t>группами.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тому –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комитета, работавшего над Кубинским ракетным кризисом</w:t>
      </w:r>
      <w:r>
        <w:rPr>
          <w:vertAlign w:val="superscript"/>
        </w:rPr>
        <w:t>1</w:t>
      </w:r>
      <w:r>
        <w:t>. Малое чис-</w:t>
      </w:r>
      <w:r>
        <w:rPr>
          <w:spacing w:val="1"/>
        </w:rPr>
        <w:t xml:space="preserve"> </w:t>
      </w:r>
      <w:r>
        <w:t>ло участников обсуждения было и во время кризисов в Корее (1950),</w:t>
      </w:r>
      <w:r>
        <w:rPr>
          <w:spacing w:val="1"/>
        </w:rPr>
        <w:t xml:space="preserve"> </w:t>
      </w:r>
      <w:r>
        <w:t>Индокитае</w:t>
      </w:r>
      <w:r>
        <w:rPr>
          <w:spacing w:val="-1"/>
        </w:rPr>
        <w:t xml:space="preserve"> </w:t>
      </w:r>
      <w:r>
        <w:t>(1954), Вьетнаме</w:t>
      </w:r>
      <w:r>
        <w:rPr>
          <w:spacing w:val="-3"/>
        </w:rPr>
        <w:t xml:space="preserve"> </w:t>
      </w:r>
      <w:r>
        <w:t>(1965), Камбодже</w:t>
      </w:r>
      <w:r>
        <w:rPr>
          <w:spacing w:val="-1"/>
        </w:rPr>
        <w:t xml:space="preserve"> </w:t>
      </w:r>
      <w:r>
        <w:t>(1970).</w:t>
      </w:r>
    </w:p>
    <w:p w:rsidR="00E37E53" w:rsidRDefault="00F95E1F">
      <w:pPr>
        <w:pStyle w:val="a3"/>
        <w:spacing w:before="1"/>
        <w:ind w:right="38" w:firstLine="566"/>
      </w:pPr>
      <w:r>
        <w:t>Кроме того, при недостатке времени отмечается тенденция сокра-</w:t>
      </w:r>
      <w:r>
        <w:rPr>
          <w:spacing w:val="-47"/>
        </w:rPr>
        <w:t xml:space="preserve"> </w:t>
      </w:r>
      <w:r>
        <w:t>щать количество консультаций, что должно отрезвить тех, кто рассчиты-</w:t>
      </w:r>
      <w:r>
        <w:rPr>
          <w:spacing w:val="-48"/>
        </w:rPr>
        <w:t xml:space="preserve"> </w:t>
      </w:r>
      <w:r>
        <w:t>вает на преимущества «здравого смысла». В своем исследовании функ-</w:t>
      </w:r>
      <w:r>
        <w:rPr>
          <w:spacing w:val="1"/>
        </w:rPr>
        <w:t xml:space="preserve"> </w:t>
      </w:r>
      <w:r>
        <w:t>ционирования государственного департамента Прюитт обнаружил, что,</w:t>
      </w:r>
      <w:r>
        <w:rPr>
          <w:spacing w:val="1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поджимает,</w:t>
      </w:r>
      <w:r>
        <w:rPr>
          <w:spacing w:val="-8"/>
        </w:rPr>
        <w:t xml:space="preserve"> </w:t>
      </w:r>
      <w:r>
        <w:t>значительно</w:t>
      </w:r>
      <w:r>
        <w:rPr>
          <w:spacing w:val="-8"/>
        </w:rPr>
        <w:t xml:space="preserve"> </w:t>
      </w:r>
      <w:r>
        <w:t>сокращается</w:t>
      </w:r>
      <w:r>
        <w:rPr>
          <w:spacing w:val="-9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консуль-</w:t>
      </w:r>
      <w:r>
        <w:rPr>
          <w:spacing w:val="-48"/>
        </w:rPr>
        <w:t xml:space="preserve"> </w:t>
      </w:r>
      <w:r>
        <w:t>тирующих высшее руководство. Так, одно из ключевых решений, при-</w:t>
      </w:r>
      <w:r>
        <w:rPr>
          <w:spacing w:val="1"/>
        </w:rPr>
        <w:t xml:space="preserve"> </w:t>
      </w:r>
      <w:r>
        <w:t>ведших к Первой мировой войне, – обещание Германии поддержать Ав-</w:t>
      </w:r>
      <w:r>
        <w:rPr>
          <w:spacing w:val="1"/>
        </w:rPr>
        <w:t xml:space="preserve"> </w:t>
      </w:r>
      <w:r>
        <w:t>стро-Венгрию</w:t>
      </w:r>
      <w:r>
        <w:rPr>
          <w:spacing w:val="-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приняли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продолжительных</w:t>
      </w:r>
      <w:r>
        <w:rPr>
          <w:spacing w:val="-11"/>
        </w:rPr>
        <w:t xml:space="preserve"> </w:t>
      </w:r>
      <w:r>
        <w:t>консультаций.</w:t>
      </w:r>
    </w:p>
    <w:p w:rsidR="00E37E53" w:rsidRDefault="00F95E1F">
      <w:pPr>
        <w:pStyle w:val="a3"/>
        <w:ind w:right="38" w:firstLine="566"/>
      </w:pPr>
      <w:r>
        <w:t>Кайзер</w:t>
      </w:r>
      <w:r>
        <w:rPr>
          <w:spacing w:val="10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июля</w:t>
      </w:r>
      <w:r>
        <w:rPr>
          <w:spacing w:val="9"/>
        </w:rPr>
        <w:t xml:space="preserve"> </w:t>
      </w:r>
      <w:r>
        <w:t>(1914</w:t>
      </w:r>
      <w:r>
        <w:rPr>
          <w:spacing w:val="10"/>
        </w:rPr>
        <w:t xml:space="preserve"> </w:t>
      </w:r>
      <w:r>
        <w:t>г.)</w:t>
      </w:r>
      <w:r>
        <w:rPr>
          <w:spacing w:val="10"/>
        </w:rPr>
        <w:t xml:space="preserve"> </w:t>
      </w:r>
      <w:r>
        <w:t>отправился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прогулку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парк</w:t>
      </w:r>
      <w:r>
        <w:rPr>
          <w:spacing w:val="9"/>
        </w:rPr>
        <w:t xml:space="preserve"> </w:t>
      </w:r>
      <w:r>
        <w:t>Потсдама</w:t>
      </w:r>
      <w:r>
        <w:rPr>
          <w:spacing w:val="-48"/>
        </w:rPr>
        <w:t xml:space="preserve"> </w:t>
      </w:r>
      <w:r>
        <w:t>в сопровождении канцлера Теобальда фон Бетман-Гольвега (огромного</w:t>
      </w:r>
      <w:r>
        <w:rPr>
          <w:spacing w:val="1"/>
        </w:rPr>
        <w:t xml:space="preserve"> </w:t>
      </w:r>
      <w:r>
        <w:t>человека с печальными глазами, которого молодые офицеры непочти-</w:t>
      </w:r>
      <w:r>
        <w:rPr>
          <w:spacing w:val="1"/>
        </w:rPr>
        <w:t xml:space="preserve"> </w:t>
      </w:r>
      <w:r>
        <w:t>тельно прозвали «длинным Теобольдом») и помощника статс-секретаря</w:t>
      </w:r>
      <w:r>
        <w:rPr>
          <w:spacing w:val="1"/>
        </w:rPr>
        <w:t xml:space="preserve"> </w:t>
      </w:r>
      <w:r>
        <w:t>иностранных дел Циммермана. Когда время прогулки подошло к концу,</w:t>
      </w:r>
      <w:r>
        <w:rPr>
          <w:spacing w:val="1"/>
        </w:rPr>
        <w:t xml:space="preserve"> </w:t>
      </w:r>
      <w:r>
        <w:t>кайзер</w:t>
      </w:r>
      <w:r>
        <w:rPr>
          <w:spacing w:val="1"/>
        </w:rPr>
        <w:t xml:space="preserve"> </w:t>
      </w:r>
      <w:r>
        <w:t>принял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никого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спрашивая.</w:t>
      </w:r>
      <w:r>
        <w:rPr>
          <w:spacing w:val="1"/>
        </w:rPr>
        <w:t xml:space="preserve"> </w:t>
      </w:r>
      <w:r>
        <w:t>Министра</w:t>
      </w:r>
      <w:r>
        <w:rPr>
          <w:spacing w:val="1"/>
        </w:rPr>
        <w:t xml:space="preserve"> </w:t>
      </w:r>
      <w:r>
        <w:t>ино-</w:t>
      </w:r>
      <w:r>
        <w:rPr>
          <w:spacing w:val="-47"/>
        </w:rPr>
        <w:t xml:space="preserve"> </w:t>
      </w:r>
      <w:r>
        <w:t>странных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свадебного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вызвали,</w:t>
      </w:r>
      <w:r>
        <w:rPr>
          <w:spacing w:val="1"/>
        </w:rPr>
        <w:t xml:space="preserve"> </w:t>
      </w:r>
      <w:r>
        <w:t>опытного,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слишком скользкого и увертливого экс-канцлера Бернарда фон Бюлова</w:t>
      </w:r>
      <w:r>
        <w:rPr>
          <w:spacing w:val="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пригласили.</w:t>
      </w:r>
      <w:r>
        <w:rPr>
          <w:spacing w:val="21"/>
        </w:rPr>
        <w:t xml:space="preserve"> </w:t>
      </w:r>
      <w:r>
        <w:t>Здесь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парке</w:t>
      </w:r>
      <w:r>
        <w:rPr>
          <w:spacing w:val="21"/>
        </w:rPr>
        <w:t xml:space="preserve"> </w:t>
      </w:r>
      <w:r>
        <w:t>кайзер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принял</w:t>
      </w:r>
      <w:r>
        <w:rPr>
          <w:spacing w:val="21"/>
        </w:rPr>
        <w:t xml:space="preserve"> </w:t>
      </w:r>
      <w:r>
        <w:t>роковое</w:t>
      </w:r>
      <w:r>
        <w:rPr>
          <w:spacing w:val="21"/>
        </w:rPr>
        <w:t xml:space="preserve"> </w:t>
      </w:r>
      <w:r>
        <w:t>решение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при-</w:t>
      </w:r>
    </w:p>
    <w:p w:rsidR="00E37E53" w:rsidRDefault="0094632C">
      <w:pPr>
        <w:pStyle w:val="a3"/>
        <w:spacing w:before="4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107950</wp:posOffset>
                </wp:positionV>
                <wp:extent cx="1828800" cy="7620"/>
                <wp:effectExtent l="0" t="0" r="0" b="0"/>
                <wp:wrapTopAndBottom/>
                <wp:docPr id="380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61D83" id="Rectangle 52" o:spid="_x0000_s1026" style="position:absolute;margin-left:53.85pt;margin-top:8.5pt;width:2in;height:.6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3ZWeQIAAPwEAAAOAAAAZHJzL2Uyb0RvYy54bWysVF1v2yAUfZ+0/4B4T/0xJ7GtOFWbLtOk&#10;bqvW7QcQwDEaBgYkTjvtv++Cky7dXqppfsDAvVzOPfdcFpeHXqI9t05o1eDsIsWIK6qZUNsGf/2y&#10;npQYOU8UI1Ir3uAH7vDl8vWrxWBqnutOS8YtgiDK1YNpcOe9qZPE0Y73xF1owxUYW2174mFptwmz&#10;ZIDovUzyNJ0lg7bMWE25c7B7MxrxMsZvW079p7Z13CPZYMDm42jjuAljslyQemuJ6QQ9wiD/gKIn&#10;QsGlT6FuiCdoZ8VfoXpBrXa69RdU94luW0F5zAGyydI/srnviOExFyDHmSea3P8LSz/u7ywSrMFv&#10;SuBHkR6K9BloI2orOZrmgaHBuBoc782dDTk6c6vpN4eUXnXgxq+s1UPHCQNcWfBPnh0ICwdH0Wb4&#10;oBmEJzuvI1mH1vYhINCADrEmD0814QePKGxmZV6WKUCjYJvP8liyhNSns8Y6/47rHoVJgy1Aj7HJ&#10;/tb5gIXUJ5eIXUvB1kLKuLDbzUpatCdBHfGL8CHFczepgrPS4dgYcdwBiHBHsAWwsdo/qiwv0uu8&#10;mqxn5XxSrIvppJqn5STNqutqlhZVcbP+GQBmRd0Jxri6FYqflJcVL6vssQdGzUTtoaHB1TSfxtyf&#10;oXcvS7IXHhpRir7BQDd8Y2uEsr5VDNImtSdCjvPkOfzIMnBw+kdWoghC3Uf9bDR7AA1YDUWCasKT&#10;AZNO20eMBmi/BrvvO2I5RvK9Ah1VWVGEfo2LYjqHuiN7btmcW4iiEKrBHqNxuvJjj++MFdsObsoi&#10;MUpfgfZaEYURdDmiOioWWixmcHwOQg+fr6PX70dr+QsAAP//AwBQSwMEFAAGAAgAAAAhAJn6rp3c&#10;AAAACQEAAA8AAABkcnMvZG93bnJldi54bWxMT8tOwzAQvCPxD9YicaM2gZI0jVNRJI5ItHCgNyfe&#10;JlHjdYjdNvD1LCe47Tw0O1OsJteLE46h86ThdqZAINXedtRoeH97vslAhGjImt4TavjCAKvy8qIw&#10;ufVn2uBpGxvBIRRyo6GNccilDHWLzoSZH5BY2/vRmchwbKQdzZnDXS8TpR6kMx3xh9YM+NRifdge&#10;nYb1Ilt/vt7Ty/em2uHuozrMk1FpfX01PS5BRJzinxl+63N1KLlT5Y9kg+gZqzRlKx8pb2LD3WLO&#10;RMVEloAsC/l/QfkDAAD//wMAUEsBAi0AFAAGAAgAAAAhALaDOJL+AAAA4QEAABMAAAAAAAAAAAAA&#10;AAAAAAAAAFtDb250ZW50X1R5cGVzXS54bWxQSwECLQAUAAYACAAAACEAOP0h/9YAAACUAQAACwAA&#10;AAAAAAAAAAAAAAAvAQAAX3JlbHMvLnJlbHNQSwECLQAUAAYACAAAACEAYHt2VnkCAAD8BAAADgAA&#10;AAAAAAAAAAAAAAAuAgAAZHJzL2Uyb0RvYy54bWxQSwECLQAUAAYACAAAACEAmfqundwAAAAJAQAA&#10;DwAAAAAAAAAAAAAAAADT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9"/>
        <w:rPr>
          <w:i/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Имеется в</w:t>
      </w:r>
      <w:r>
        <w:rPr>
          <w:spacing w:val="-3"/>
          <w:sz w:val="18"/>
        </w:rPr>
        <w:t xml:space="preserve"> </w:t>
      </w:r>
      <w:r>
        <w:rPr>
          <w:sz w:val="18"/>
        </w:rPr>
        <w:t>виду</w:t>
      </w:r>
      <w:r>
        <w:rPr>
          <w:spacing w:val="-5"/>
          <w:sz w:val="18"/>
        </w:rPr>
        <w:t xml:space="preserve"> </w:t>
      </w:r>
      <w:r>
        <w:rPr>
          <w:sz w:val="18"/>
        </w:rPr>
        <w:t>Карибский</w:t>
      </w:r>
      <w:r>
        <w:rPr>
          <w:spacing w:val="-2"/>
          <w:sz w:val="18"/>
        </w:rPr>
        <w:t xml:space="preserve"> </w:t>
      </w:r>
      <w:r>
        <w:rPr>
          <w:sz w:val="18"/>
        </w:rPr>
        <w:t>кризис</w:t>
      </w:r>
      <w:r>
        <w:rPr>
          <w:spacing w:val="-2"/>
          <w:sz w:val="18"/>
        </w:rPr>
        <w:t xml:space="preserve"> </w:t>
      </w:r>
      <w:r>
        <w:rPr>
          <w:sz w:val="18"/>
        </w:rPr>
        <w:t>1962</w:t>
      </w:r>
      <w:r>
        <w:rPr>
          <w:spacing w:val="-3"/>
          <w:sz w:val="18"/>
        </w:rPr>
        <w:t xml:space="preserve"> </w:t>
      </w:r>
      <w:r>
        <w:rPr>
          <w:sz w:val="18"/>
        </w:rPr>
        <w:t>г</w:t>
      </w:r>
      <w:r>
        <w:rPr>
          <w:i/>
          <w:sz w:val="18"/>
        </w:rPr>
        <w:t>. (Примеч.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науч.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ред.).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сутствии Бетман-Гольвега, чье мнение он презирал, и простого чинов-</w:t>
      </w:r>
      <w:r>
        <w:rPr>
          <w:spacing w:val="1"/>
        </w:rPr>
        <w:t xml:space="preserve"> </w:t>
      </w:r>
      <w:r>
        <w:t>ника</w:t>
      </w:r>
      <w:r>
        <w:rPr>
          <w:spacing w:val="1"/>
        </w:rPr>
        <w:t xml:space="preserve"> </w:t>
      </w:r>
      <w:r>
        <w:t>Циммермана.</w:t>
      </w:r>
      <w:r>
        <w:rPr>
          <w:spacing w:val="1"/>
        </w:rPr>
        <w:t xml:space="preserve"> </w:t>
      </w:r>
      <w:r>
        <w:t>Вильгельм</w:t>
      </w:r>
      <w:r>
        <w:rPr>
          <w:spacing w:val="1"/>
        </w:rPr>
        <w:t xml:space="preserve"> </w:t>
      </w:r>
      <w:r>
        <w:t>заявил</w:t>
      </w:r>
      <w:r>
        <w:rPr>
          <w:spacing w:val="1"/>
        </w:rPr>
        <w:t xml:space="preserve"> </w:t>
      </w:r>
      <w:r>
        <w:t>австрийскому</w:t>
      </w:r>
      <w:r>
        <w:rPr>
          <w:spacing w:val="1"/>
        </w:rPr>
        <w:t xml:space="preserve"> </w:t>
      </w:r>
      <w:r>
        <w:t>посланнику,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Германия</w:t>
      </w:r>
      <w:r>
        <w:rPr>
          <w:spacing w:val="-1"/>
        </w:rPr>
        <w:t xml:space="preserve"> </w:t>
      </w:r>
      <w:r>
        <w:t>защитит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страну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вмешательства России.</w:t>
      </w:r>
    </w:p>
    <w:p w:rsidR="00E37E53" w:rsidRDefault="00F95E1F">
      <w:pPr>
        <w:pStyle w:val="a3"/>
        <w:spacing w:before="1"/>
        <w:ind w:right="242" w:firstLine="566"/>
      </w:pPr>
      <w:r>
        <w:t>Подобным образом Джон Фостер Даллес фактически единолично</w:t>
      </w:r>
      <w:r>
        <w:rPr>
          <w:spacing w:val="1"/>
        </w:rPr>
        <w:t xml:space="preserve"> </w:t>
      </w:r>
      <w:r>
        <w:t>принял решение отказать в займе на строительство Асуанской плотины,</w:t>
      </w:r>
      <w:r>
        <w:rPr>
          <w:spacing w:val="1"/>
        </w:rPr>
        <w:t xml:space="preserve"> </w:t>
      </w:r>
      <w:r>
        <w:t>спровоцировав</w:t>
      </w:r>
      <w:r>
        <w:rPr>
          <w:spacing w:val="-5"/>
        </w:rPr>
        <w:t xml:space="preserve"> </w:t>
      </w:r>
      <w:r>
        <w:t>Суэцкий</w:t>
      </w:r>
      <w:r>
        <w:rPr>
          <w:spacing w:val="-5"/>
        </w:rPr>
        <w:t xml:space="preserve"> </w:t>
      </w:r>
      <w:r>
        <w:t>кризис.</w:t>
      </w:r>
      <w:r>
        <w:rPr>
          <w:spacing w:val="-4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отказался</w:t>
      </w:r>
      <w:r>
        <w:rPr>
          <w:spacing w:val="-5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иные</w:t>
      </w:r>
      <w:r>
        <w:rPr>
          <w:spacing w:val="-48"/>
        </w:rPr>
        <w:t xml:space="preserve"> </w:t>
      </w:r>
      <w:r>
        <w:t>точки зрения и выслушать посла США в Египте Генри Бероади, значи-</w:t>
      </w:r>
      <w:r>
        <w:rPr>
          <w:spacing w:val="1"/>
        </w:rPr>
        <w:t xml:space="preserve"> </w:t>
      </w:r>
      <w:r>
        <w:t>тельно лучше осведомленного в обстановке. Спустя месяцы после реше-</w:t>
      </w:r>
      <w:r>
        <w:rPr>
          <w:spacing w:val="-47"/>
        </w:rPr>
        <w:t xml:space="preserve"> </w:t>
      </w:r>
      <w:r>
        <w:t>ния</w:t>
      </w:r>
      <w:r>
        <w:rPr>
          <w:spacing w:val="-5"/>
        </w:rPr>
        <w:t xml:space="preserve"> </w:t>
      </w:r>
      <w:r>
        <w:t>Даллеса</w:t>
      </w:r>
      <w:r>
        <w:rPr>
          <w:spacing w:val="-6"/>
        </w:rPr>
        <w:t xml:space="preserve"> </w:t>
      </w:r>
      <w:r>
        <w:t>Энтони</w:t>
      </w:r>
      <w:r>
        <w:rPr>
          <w:spacing w:val="-6"/>
        </w:rPr>
        <w:t xml:space="preserve"> </w:t>
      </w:r>
      <w:r>
        <w:t>Иден</w:t>
      </w:r>
      <w:r>
        <w:rPr>
          <w:spacing w:val="-5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уверен,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египтяне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смогут</w:t>
      </w:r>
      <w:r>
        <w:rPr>
          <w:spacing w:val="-5"/>
        </w:rPr>
        <w:t xml:space="preserve"> </w:t>
      </w:r>
      <w:r>
        <w:t>поддержи-</w:t>
      </w:r>
      <w:r>
        <w:rPr>
          <w:spacing w:val="-48"/>
        </w:rPr>
        <w:t xml:space="preserve"> </w:t>
      </w:r>
      <w:r>
        <w:t>вать функционирование Суэцкого канала после того, как европейские</w:t>
      </w:r>
      <w:r>
        <w:rPr>
          <w:spacing w:val="1"/>
        </w:rPr>
        <w:t xml:space="preserve"> </w:t>
      </w:r>
      <w:r>
        <w:t>лоцманы</w:t>
      </w:r>
      <w:r>
        <w:rPr>
          <w:spacing w:val="-7"/>
        </w:rPr>
        <w:t xml:space="preserve"> </w:t>
      </w:r>
      <w:r>
        <w:t>перестанут</w:t>
      </w:r>
      <w:r>
        <w:rPr>
          <w:spacing w:val="-7"/>
        </w:rPr>
        <w:t xml:space="preserve"> </w:t>
      </w:r>
      <w:r>
        <w:t>консультировать</w:t>
      </w:r>
      <w:r>
        <w:rPr>
          <w:spacing w:val="-8"/>
        </w:rPr>
        <w:t xml:space="preserve"> </w:t>
      </w:r>
      <w:r>
        <w:t>местный</w:t>
      </w:r>
      <w:r>
        <w:rPr>
          <w:spacing w:val="-7"/>
        </w:rPr>
        <w:t xml:space="preserve"> </w:t>
      </w:r>
      <w:r>
        <w:t>персонал.</w:t>
      </w:r>
      <w:r>
        <w:rPr>
          <w:spacing w:val="-8"/>
        </w:rPr>
        <w:t xml:space="preserve"> </w:t>
      </w:r>
      <w:r>
        <w:t>Иден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прило-</w:t>
      </w:r>
      <w:r>
        <w:rPr>
          <w:spacing w:val="-48"/>
        </w:rPr>
        <w:t xml:space="preserve"> </w:t>
      </w:r>
      <w:r>
        <w:t>жил</w:t>
      </w:r>
      <w:r>
        <w:rPr>
          <w:spacing w:val="-9"/>
        </w:rPr>
        <w:t xml:space="preserve"> </w:t>
      </w:r>
      <w:r>
        <w:t>никаких</w:t>
      </w:r>
      <w:r>
        <w:rPr>
          <w:spacing w:val="-8"/>
        </w:rPr>
        <w:t xml:space="preserve"> </w:t>
      </w:r>
      <w:r>
        <w:t>усилий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подтвердить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опровергнуть</w:t>
      </w:r>
      <w:r>
        <w:rPr>
          <w:spacing w:val="-9"/>
        </w:rPr>
        <w:t xml:space="preserve"> </w:t>
      </w:r>
      <w:r>
        <w:t>свою</w:t>
      </w:r>
      <w:r>
        <w:rPr>
          <w:spacing w:val="-48"/>
        </w:rPr>
        <w:t xml:space="preserve"> </w:t>
      </w:r>
      <w:r>
        <w:t>ошибочную уверенность, в отличие от правительства Норвегии, которое</w:t>
      </w:r>
      <w:r>
        <w:rPr>
          <w:spacing w:val="-47"/>
        </w:rPr>
        <w:t xml:space="preserve"> </w:t>
      </w:r>
      <w:r>
        <w:t>ознакомилось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мнением</w:t>
      </w:r>
      <w:r>
        <w:rPr>
          <w:spacing w:val="-6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капитанов,</w:t>
      </w:r>
      <w:r>
        <w:rPr>
          <w:spacing w:val="-4"/>
        </w:rPr>
        <w:t xml:space="preserve"> </w:t>
      </w:r>
      <w:r>
        <w:t>утверждавших,</w:t>
      </w:r>
      <w:r>
        <w:rPr>
          <w:spacing w:val="-8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подго-</w:t>
      </w:r>
      <w:r>
        <w:rPr>
          <w:spacing w:val="-48"/>
        </w:rPr>
        <w:t xml:space="preserve"> </w:t>
      </w:r>
      <w:r>
        <w:t>товки</w:t>
      </w:r>
      <w:r>
        <w:rPr>
          <w:spacing w:val="-8"/>
        </w:rPr>
        <w:t xml:space="preserve"> </w:t>
      </w:r>
      <w:r>
        <w:t>лоцманов</w:t>
      </w:r>
      <w:r>
        <w:rPr>
          <w:spacing w:val="-8"/>
        </w:rPr>
        <w:t xml:space="preserve"> </w:t>
      </w:r>
      <w:r>
        <w:t>требуется</w:t>
      </w:r>
      <w:r>
        <w:rPr>
          <w:spacing w:val="-7"/>
        </w:rPr>
        <w:t xml:space="preserve"> </w:t>
      </w:r>
      <w:r>
        <w:t>лишь</w:t>
      </w:r>
      <w:r>
        <w:rPr>
          <w:spacing w:val="-8"/>
        </w:rPr>
        <w:t xml:space="preserve"> </w:t>
      </w:r>
      <w:r>
        <w:t>непродолжительное</w:t>
      </w:r>
      <w:r>
        <w:rPr>
          <w:spacing w:val="-9"/>
        </w:rPr>
        <w:t xml:space="preserve"> </w:t>
      </w:r>
      <w:r>
        <w:t>время.</w:t>
      </w:r>
    </w:p>
    <w:p w:rsidR="00E37E53" w:rsidRDefault="00F95E1F">
      <w:pPr>
        <w:pStyle w:val="a3"/>
        <w:ind w:right="245" w:firstLine="566"/>
      </w:pPr>
      <w:r>
        <w:t>Но увеличение напряжения может способствовать и преодолению</w:t>
      </w:r>
      <w:r>
        <w:rPr>
          <w:spacing w:val="-47"/>
        </w:rPr>
        <w:t xml:space="preserve"> </w:t>
      </w:r>
      <w:r>
        <w:t>нежелательных изменений в коммуникации. Изучая проблему переиз-</w:t>
      </w:r>
      <w:r>
        <w:rPr>
          <w:spacing w:val="1"/>
        </w:rPr>
        <w:t xml:space="preserve"> </w:t>
      </w:r>
      <w:r>
        <w:t>бытка информации, Миллер сделал вывод, что один из наиболее широко</w:t>
      </w:r>
      <w:r>
        <w:rPr>
          <w:spacing w:val="-47"/>
        </w:rPr>
        <w:t xml:space="preserve"> </w:t>
      </w:r>
      <w:r>
        <w:t>применяемых способов разрешения</w:t>
      </w:r>
      <w:r>
        <w:rPr>
          <w:spacing w:val="1"/>
        </w:rPr>
        <w:t xml:space="preserve"> </w:t>
      </w:r>
      <w:r>
        <w:t>кризиса состоит 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параллельных каналов коммуникации, особенно в таких системах высо-</w:t>
      </w:r>
      <w:r>
        <w:rPr>
          <w:spacing w:val="1"/>
        </w:rPr>
        <w:t xml:space="preserve"> </w:t>
      </w:r>
      <w:r>
        <w:t>кого уровня, как группы или организации, в отличие от ячеек, органов</w:t>
      </w:r>
      <w:r>
        <w:rPr>
          <w:spacing w:val="1"/>
        </w:rPr>
        <w:t xml:space="preserve"> </w:t>
      </w:r>
      <w:r>
        <w:t>или отдельных индивидов. Ответственные лица могут обойти оба опас-</w:t>
      </w:r>
      <w:r>
        <w:rPr>
          <w:spacing w:val="1"/>
        </w:rPr>
        <w:t xml:space="preserve"> </w:t>
      </w:r>
      <w:r>
        <w:t>ных эффекта – переизбыток поступающей информации и искажение в</w:t>
      </w:r>
      <w:r>
        <w:rPr>
          <w:spacing w:val="1"/>
        </w:rPr>
        <w:t xml:space="preserve"> </w:t>
      </w:r>
      <w:r>
        <w:t>процессе ее передачи – путем организации особых коммуникационных</w:t>
      </w:r>
      <w:r>
        <w:rPr>
          <w:spacing w:val="1"/>
        </w:rPr>
        <w:t xml:space="preserve"> </w:t>
      </w:r>
      <w:r>
        <w:t>каналов. Здесь возможны самые различные методики – от организации</w:t>
      </w:r>
      <w:r>
        <w:rPr>
          <w:spacing w:val="1"/>
        </w:rPr>
        <w:t xml:space="preserve"> </w:t>
      </w:r>
      <w:r>
        <w:t>связи непосредственно между главами государств до привлечения спе-</w:t>
      </w:r>
      <w:r>
        <w:rPr>
          <w:spacing w:val="1"/>
        </w:rPr>
        <w:t xml:space="preserve"> </w:t>
      </w:r>
      <w:r>
        <w:t>циальных</w:t>
      </w:r>
      <w:r>
        <w:rPr>
          <w:spacing w:val="-2"/>
        </w:rPr>
        <w:t xml:space="preserve"> </w:t>
      </w:r>
      <w:r>
        <w:t>эмиссаров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посредников.</w:t>
      </w:r>
    </w:p>
    <w:p w:rsidR="00E37E53" w:rsidRDefault="00F95E1F">
      <w:pPr>
        <w:pStyle w:val="a3"/>
        <w:spacing w:before="1"/>
        <w:ind w:right="245" w:firstLine="566"/>
      </w:pPr>
      <w:r>
        <w:t>Отмечено, что уровень дипломатической и любой другой актив-</w:t>
      </w:r>
      <w:r>
        <w:rPr>
          <w:spacing w:val="1"/>
        </w:rPr>
        <w:t xml:space="preserve"> </w:t>
      </w:r>
      <w:r>
        <w:t>ности значительно повышается во время кризисов. Остается выяснить,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2"/>
        </w:rPr>
        <w:t xml:space="preserve"> </w:t>
      </w:r>
      <w:r>
        <w:t>ли</w:t>
      </w:r>
      <w:r>
        <w:rPr>
          <w:spacing w:val="10"/>
        </w:rPr>
        <w:t xml:space="preserve"> </w:t>
      </w:r>
      <w:r>
        <w:t>резкое</w:t>
      </w:r>
      <w:r>
        <w:rPr>
          <w:spacing w:val="13"/>
        </w:rPr>
        <w:t xml:space="preserve"> </w:t>
      </w:r>
      <w:r>
        <w:t>усиление</w:t>
      </w:r>
      <w:r>
        <w:rPr>
          <w:spacing w:val="13"/>
        </w:rPr>
        <w:t xml:space="preserve"> </w:t>
      </w:r>
      <w:r>
        <w:t>напряжения</w:t>
      </w:r>
      <w:r>
        <w:rPr>
          <w:spacing w:val="13"/>
        </w:rPr>
        <w:t xml:space="preserve"> </w:t>
      </w:r>
      <w:r>
        <w:t>увеличивает</w:t>
      </w:r>
      <w:r>
        <w:rPr>
          <w:spacing w:val="13"/>
        </w:rPr>
        <w:t xml:space="preserve"> </w:t>
      </w:r>
      <w:r>
        <w:t>склонность</w:t>
      </w:r>
      <w:r>
        <w:rPr>
          <w:spacing w:val="-4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риску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агрессивности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области</w:t>
      </w:r>
      <w:r>
        <w:rPr>
          <w:spacing w:val="9"/>
        </w:rPr>
        <w:t xml:space="preserve"> </w:t>
      </w:r>
      <w:r>
        <w:t>внешней</w:t>
      </w:r>
      <w:r>
        <w:rPr>
          <w:spacing w:val="6"/>
        </w:rPr>
        <w:t xml:space="preserve"> </w:t>
      </w:r>
      <w:r>
        <w:t>политики.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пришли</w:t>
      </w:r>
      <w:r>
        <w:rPr>
          <w:spacing w:val="7"/>
        </w:rPr>
        <w:t xml:space="preserve"> </w:t>
      </w:r>
      <w:r>
        <w:t>ли</w:t>
      </w:r>
      <w:r>
        <w:rPr>
          <w:spacing w:val="6"/>
        </w:rPr>
        <w:t xml:space="preserve"> </w:t>
      </w:r>
      <w:r>
        <w:t>мы</w:t>
      </w:r>
      <w:r>
        <w:rPr>
          <w:spacing w:val="-47"/>
        </w:rPr>
        <w:t xml:space="preserve"> </w:t>
      </w:r>
      <w:r>
        <w:t>к выводу,</w:t>
      </w:r>
      <w:r>
        <w:rPr>
          <w:spacing w:val="51"/>
        </w:rPr>
        <w:t xml:space="preserve"> </w:t>
      </w:r>
      <w:r>
        <w:t>похожему</w:t>
      </w:r>
      <w:r>
        <w:rPr>
          <w:spacing w:val="50"/>
        </w:rPr>
        <w:t xml:space="preserve"> </w:t>
      </w:r>
      <w:r>
        <w:t>на   гипотезы фрустрации – агрессии? И да, и нет.</w:t>
      </w:r>
      <w:r>
        <w:rPr>
          <w:spacing w:val="1"/>
        </w:rPr>
        <w:t xml:space="preserve"> </w:t>
      </w:r>
      <w:r>
        <w:t>В одних случаях тяга к риску усиливается, а в других люди становятся</w:t>
      </w:r>
      <w:r>
        <w:rPr>
          <w:spacing w:val="1"/>
        </w:rPr>
        <w:t xml:space="preserve"> </w:t>
      </w:r>
      <w:r>
        <w:t>более осторожными и не принимают решения, пока полностью не про-</w:t>
      </w:r>
      <w:r>
        <w:rPr>
          <w:spacing w:val="1"/>
        </w:rPr>
        <w:t xml:space="preserve"> </w:t>
      </w:r>
      <w:r>
        <w:t>яснят ситуацию. Помимо этого, оценка того, что относится к высокой и</w:t>
      </w:r>
      <w:r>
        <w:rPr>
          <w:spacing w:val="1"/>
        </w:rPr>
        <w:t xml:space="preserve"> </w:t>
      </w:r>
      <w:r>
        <w:t>низкой</w:t>
      </w:r>
      <w:r>
        <w:rPr>
          <w:spacing w:val="15"/>
        </w:rPr>
        <w:t xml:space="preserve"> </w:t>
      </w:r>
      <w:r>
        <w:t>степени</w:t>
      </w:r>
      <w:r>
        <w:rPr>
          <w:spacing w:val="15"/>
        </w:rPr>
        <w:t xml:space="preserve"> </w:t>
      </w:r>
      <w:r>
        <w:t>риска,</w:t>
      </w:r>
      <w:r>
        <w:rPr>
          <w:spacing w:val="66"/>
        </w:rPr>
        <w:t xml:space="preserve"> </w:t>
      </w:r>
      <w:r>
        <w:t>может</w:t>
      </w:r>
      <w:r>
        <w:rPr>
          <w:spacing w:val="65"/>
        </w:rPr>
        <w:t xml:space="preserve"> </w:t>
      </w:r>
      <w:r>
        <w:t>повлиять</w:t>
      </w:r>
      <w:r>
        <w:rPr>
          <w:spacing w:val="67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саму</w:t>
      </w:r>
      <w:r>
        <w:rPr>
          <w:spacing w:val="63"/>
        </w:rPr>
        <w:t xml:space="preserve"> </w:t>
      </w:r>
      <w:r>
        <w:t>обстановку</w:t>
      </w:r>
      <w:r>
        <w:rPr>
          <w:spacing w:val="4"/>
        </w:rPr>
        <w:t xml:space="preserve"> </w:t>
      </w:r>
      <w:r>
        <w:t>стресса.</w:t>
      </w:r>
      <w:r>
        <w:rPr>
          <w:spacing w:val="-48"/>
        </w:rPr>
        <w:t xml:space="preserve"> </w:t>
      </w:r>
      <w:r>
        <w:t>В течение десятков дней перед Первой мировой войной большинство</w:t>
      </w:r>
      <w:r>
        <w:rPr>
          <w:spacing w:val="1"/>
        </w:rPr>
        <w:t xml:space="preserve"> </w:t>
      </w:r>
      <w:r>
        <w:t>европейских государственных деятелей уверилось, что скорейшая мо-</w:t>
      </w:r>
      <w:r>
        <w:rPr>
          <w:spacing w:val="1"/>
        </w:rPr>
        <w:t xml:space="preserve"> </w:t>
      </w:r>
      <w:r>
        <w:t>билизация – наиболее «безопасный» выбор, хотя многие из них понима-</w:t>
      </w:r>
      <w:r>
        <w:rPr>
          <w:spacing w:val="1"/>
        </w:rPr>
        <w:t xml:space="preserve"> </w:t>
      </w:r>
      <w:r>
        <w:t>ли, что мобилизация может быть расценена противоположной стороной</w:t>
      </w:r>
      <w:r>
        <w:rPr>
          <w:spacing w:val="1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эквивалент</w:t>
      </w:r>
      <w:r>
        <w:rPr>
          <w:spacing w:val="11"/>
        </w:rPr>
        <w:t xml:space="preserve"> </w:t>
      </w:r>
      <w:r>
        <w:t>военных</w:t>
      </w:r>
      <w:r>
        <w:rPr>
          <w:spacing w:val="10"/>
        </w:rPr>
        <w:t xml:space="preserve"> </w:t>
      </w:r>
      <w:r>
        <w:t>действий.</w:t>
      </w:r>
      <w:r>
        <w:rPr>
          <w:spacing w:val="11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более</w:t>
      </w:r>
      <w:r>
        <w:rPr>
          <w:spacing w:val="13"/>
        </w:rPr>
        <w:t xml:space="preserve"> </w:t>
      </w:r>
      <w:r>
        <w:t>близкий</w:t>
      </w:r>
      <w:r>
        <w:rPr>
          <w:spacing w:val="13"/>
        </w:rPr>
        <w:t xml:space="preserve"> </w:t>
      </w:r>
      <w:r>
        <w:t>пример:</w:t>
      </w:r>
      <w:r>
        <w:rPr>
          <w:spacing w:val="10"/>
        </w:rPr>
        <w:t xml:space="preserve"> </w:t>
      </w:r>
      <w:r>
        <w:t>Дин</w:t>
      </w:r>
      <w:r>
        <w:rPr>
          <w:spacing w:val="13"/>
        </w:rPr>
        <w:t xml:space="preserve"> </w:t>
      </w:r>
      <w:r>
        <w:t>Ач-</w:t>
      </w:r>
    </w:p>
    <w:p w:rsidR="00E37E53" w:rsidRDefault="00E37E53">
      <w:pPr>
        <w:sectPr w:rsidR="00E37E53">
          <w:footerReference w:type="default" r:id="rId113"/>
          <w:pgSz w:w="16840" w:h="11900" w:orient="landscape"/>
          <w:pgMar w:top="1060" w:right="840" w:bottom="980" w:left="920" w:header="0" w:footer="792" w:gutter="0"/>
          <w:cols w:num="2" w:space="720" w:equalWidth="0">
            <w:col w:w="6457" w:space="1963"/>
            <w:col w:w="6660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чесон, Уильям Фулбрайт и Ричард Рассел доказывали в октябре 1962 г.</w:t>
      </w:r>
      <w:r>
        <w:rPr>
          <w:spacing w:val="1"/>
        </w:rPr>
        <w:t xml:space="preserve"> </w:t>
      </w:r>
      <w:r>
        <w:t>президенту Кеннеди, что блокада Кубы – намного более рискованное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бомбардировка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высадка</w:t>
      </w:r>
      <w:r>
        <w:rPr>
          <w:spacing w:val="-2"/>
        </w:rPr>
        <w:t xml:space="preserve"> </w:t>
      </w:r>
      <w:r>
        <w:t>войск.</w:t>
      </w:r>
    </w:p>
    <w:p w:rsidR="00E37E53" w:rsidRDefault="00F95E1F">
      <w:pPr>
        <w:pStyle w:val="a3"/>
        <w:spacing w:before="1"/>
        <w:ind w:right="38" w:firstLine="566"/>
      </w:pPr>
      <w:r>
        <w:t>Итак, ситуации высокого напряжения могут вызвать более агрес-</w:t>
      </w:r>
      <w:r>
        <w:rPr>
          <w:spacing w:val="1"/>
        </w:rPr>
        <w:t xml:space="preserve"> </w:t>
      </w:r>
      <w:r>
        <w:t>сивные варианты поведения, но приведенные рассуждения свидетельст-</w:t>
      </w:r>
      <w:r>
        <w:rPr>
          <w:spacing w:val="1"/>
        </w:rPr>
        <w:t xml:space="preserve"> </w:t>
      </w:r>
      <w:r>
        <w:t>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вызванный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стресс оказывает воздействие на ощущение времени, выдвижение аль-</w:t>
      </w:r>
      <w:r>
        <w:rPr>
          <w:spacing w:val="1"/>
        </w:rPr>
        <w:t xml:space="preserve"> </w:t>
      </w:r>
      <w:r>
        <w:t>тернативных вариантов и особенности коммуникации. Но, хотя эффек-</w:t>
      </w:r>
      <w:r>
        <w:rPr>
          <w:spacing w:val="1"/>
        </w:rPr>
        <w:t xml:space="preserve"> </w:t>
      </w:r>
      <w:r>
        <w:t>тивность процессов принятия решений и оценки возможных последст-</w:t>
      </w:r>
      <w:r>
        <w:rPr>
          <w:spacing w:val="1"/>
        </w:rPr>
        <w:t xml:space="preserve"> </w:t>
      </w:r>
      <w:r>
        <w:t>вий могут снизиться, вовсе не обязателен крен в сторону приведения</w:t>
      </w:r>
      <w:r>
        <w:rPr>
          <w:spacing w:val="1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риска.</w:t>
      </w:r>
    </w:p>
    <w:p w:rsidR="00E37E53" w:rsidRDefault="00F95E1F">
      <w:pPr>
        <w:pStyle w:val="a3"/>
        <w:spacing w:before="1"/>
        <w:ind w:right="38" w:firstLine="566"/>
      </w:pPr>
      <w:r>
        <w:t>Было бы полезно определить, при каких условиях стресс приво-</w:t>
      </w:r>
      <w:r>
        <w:rPr>
          <w:spacing w:val="1"/>
        </w:rPr>
        <w:t xml:space="preserve"> </w:t>
      </w:r>
      <w:r>
        <w:t>дит к возникновению агрессивности, попустительства, капитулянтства,</w:t>
      </w:r>
      <w:r>
        <w:rPr>
          <w:spacing w:val="1"/>
        </w:rPr>
        <w:t xml:space="preserve"> </w:t>
      </w:r>
      <w:r>
        <w:t>попыток уйти от решения и т.п. К сожалению, здесь можно только вы-</w:t>
      </w:r>
      <w:r>
        <w:rPr>
          <w:spacing w:val="1"/>
        </w:rPr>
        <w:t xml:space="preserve"> </w:t>
      </w:r>
      <w:r>
        <w:t>двинуть ряд экспериментально обоснованных предположений. Напри-</w:t>
      </w:r>
      <w:r>
        <w:rPr>
          <w:spacing w:val="1"/>
        </w:rPr>
        <w:t xml:space="preserve"> </w:t>
      </w:r>
      <w:r>
        <w:t>мер, из-за того, что стресс ограничивает возможность принять наилуч-</w:t>
      </w:r>
      <w:r>
        <w:rPr>
          <w:spacing w:val="1"/>
        </w:rPr>
        <w:t xml:space="preserve"> </w:t>
      </w:r>
      <w:r>
        <w:t>шее</w:t>
      </w:r>
      <w:r>
        <w:rPr>
          <w:spacing w:val="10"/>
        </w:rPr>
        <w:t xml:space="preserve"> </w:t>
      </w:r>
      <w:r>
        <w:t>решение,</w:t>
      </w:r>
      <w:r>
        <w:rPr>
          <w:spacing w:val="13"/>
        </w:rPr>
        <w:t xml:space="preserve"> </w:t>
      </w:r>
      <w:r>
        <w:t>усиливается</w:t>
      </w:r>
      <w:r>
        <w:rPr>
          <w:spacing w:val="12"/>
        </w:rPr>
        <w:t xml:space="preserve"> </w:t>
      </w:r>
      <w:r>
        <w:t>тенденция</w:t>
      </w:r>
      <w:r>
        <w:rPr>
          <w:spacing w:val="10"/>
        </w:rPr>
        <w:t xml:space="preserve"> </w:t>
      </w:r>
      <w:r>
        <w:t>обращаться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сходным</w:t>
      </w:r>
      <w:r>
        <w:rPr>
          <w:spacing w:val="11"/>
        </w:rPr>
        <w:t xml:space="preserve"> </w:t>
      </w:r>
      <w:r>
        <w:t>ситуациям</w:t>
      </w:r>
      <w:r>
        <w:rPr>
          <w:spacing w:val="-47"/>
        </w:rPr>
        <w:t xml:space="preserve"> </w:t>
      </w:r>
      <w:r>
        <w:t>в прошлом, уроки которых ответственное лицо использует для разреше-</w:t>
      </w:r>
      <w:r>
        <w:rPr>
          <w:spacing w:val="1"/>
        </w:rPr>
        <w:t xml:space="preserve"> </w:t>
      </w:r>
      <w:r>
        <w:t>ния современного ему конфликта. Энтони Иден провел аналогию между</w:t>
      </w:r>
      <w:r>
        <w:rPr>
          <w:spacing w:val="-47"/>
        </w:rPr>
        <w:t xml:space="preserve"> </w:t>
      </w:r>
      <w:r>
        <w:t>Насером и Гитлером, когда в 1956 г. Египет не согласился на компро-</w:t>
      </w:r>
      <w:r>
        <w:rPr>
          <w:spacing w:val="1"/>
        </w:rPr>
        <w:t xml:space="preserve"> </w:t>
      </w:r>
      <w:r>
        <w:t>мисс. Гарри Трумэн увидел значительное сходство коммунистической</w:t>
      </w:r>
      <w:r>
        <w:rPr>
          <w:spacing w:val="1"/>
        </w:rPr>
        <w:t xml:space="preserve"> </w:t>
      </w:r>
      <w:r>
        <w:t>агрессии в Корее 1950 г. и экспансии тоталитарных режимов в 1930-х</w:t>
      </w:r>
      <w:r>
        <w:rPr>
          <w:spacing w:val="1"/>
        </w:rPr>
        <w:t xml:space="preserve"> </w:t>
      </w:r>
      <w:r>
        <w:t>годах. В обоих случаях внимание политических лидеров останавлива-</w:t>
      </w:r>
      <w:r>
        <w:rPr>
          <w:spacing w:val="1"/>
        </w:rPr>
        <w:t xml:space="preserve"> </w:t>
      </w:r>
      <w:r>
        <w:t>лось на 1930-х годах, где они искали истоки успешного руководства,</w:t>
      </w:r>
      <w:r>
        <w:rPr>
          <w:spacing w:val="1"/>
        </w:rPr>
        <w:t xml:space="preserve"> </w:t>
      </w:r>
      <w:r>
        <w:t>причем позднее эти успехи казались им намного значительнее, чем ли-</w:t>
      </w:r>
      <w:r>
        <w:rPr>
          <w:spacing w:val="1"/>
        </w:rPr>
        <w:t xml:space="preserve"> </w:t>
      </w:r>
      <w:r>
        <w:t>цам,</w:t>
      </w:r>
      <w:r>
        <w:rPr>
          <w:spacing w:val="-2"/>
        </w:rPr>
        <w:t xml:space="preserve"> </w:t>
      </w:r>
      <w:r>
        <w:t>непосредственно задействованным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далеких</w:t>
      </w:r>
      <w:r>
        <w:rPr>
          <w:spacing w:val="-2"/>
        </w:rPr>
        <w:t xml:space="preserve"> </w:t>
      </w:r>
      <w:r>
        <w:t>событиях.</w:t>
      </w:r>
    </w:p>
    <w:p w:rsidR="00E37E53" w:rsidRDefault="00F95E1F">
      <w:pPr>
        <w:pStyle w:val="a3"/>
        <w:ind w:right="39" w:firstLine="566"/>
      </w:pPr>
      <w:r>
        <w:t>Второй вывод,</w:t>
      </w:r>
      <w:r>
        <w:rPr>
          <w:spacing w:val="1"/>
        </w:rPr>
        <w:t xml:space="preserve"> </w:t>
      </w:r>
      <w:r>
        <w:t>сделанный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 что для ситуации высокого напряжения характерна тенденция к со-</w:t>
      </w:r>
      <w:r>
        <w:rPr>
          <w:spacing w:val="1"/>
        </w:rPr>
        <w:t xml:space="preserve"> </w:t>
      </w:r>
      <w:r>
        <w:t>хранению существующей политики. Этот вывод можно связать с ба-</w:t>
      </w:r>
      <w:r>
        <w:rPr>
          <w:spacing w:val="1"/>
        </w:rPr>
        <w:t xml:space="preserve"> </w:t>
      </w:r>
      <w:r>
        <w:t>нальным наблюдением: бюрократические и другие аналогичные струк-</w:t>
      </w:r>
      <w:r>
        <w:rPr>
          <w:spacing w:val="1"/>
        </w:rPr>
        <w:t xml:space="preserve"> </w:t>
      </w:r>
      <w:r>
        <w:t>туры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воспрепятствовать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изменениям,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скольку период сильного стресса часто отмечен снижением творческих</w:t>
      </w:r>
      <w:r>
        <w:rPr>
          <w:spacing w:val="1"/>
        </w:rPr>
        <w:t xml:space="preserve"> </w:t>
      </w:r>
      <w:r>
        <w:t>способностей и групповым давлением, принуждающим к единомыслию,</w:t>
      </w:r>
      <w:r>
        <w:rPr>
          <w:spacing w:val="-47"/>
        </w:rPr>
        <w:t xml:space="preserve"> </w:t>
      </w:r>
      <w:r>
        <w:t>субстанциональные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неопровержимых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противном</w:t>
      </w:r>
      <w:r>
        <w:rPr>
          <w:spacing w:val="-47"/>
        </w:rPr>
        <w:t xml:space="preserve"> </w:t>
      </w:r>
      <w:r>
        <w:t>случае произойдет катастрофа. Только оккупация Германией оставшей-</w:t>
      </w:r>
      <w:r>
        <w:rPr>
          <w:spacing w:val="1"/>
        </w:rPr>
        <w:t xml:space="preserve"> </w:t>
      </w:r>
      <w:r>
        <w:t>ся части Чехословакии в 1939 г. заставила Британию отказаться от не-</w:t>
      </w:r>
      <w:r>
        <w:rPr>
          <w:spacing w:val="1"/>
        </w:rPr>
        <w:t xml:space="preserve"> </w:t>
      </w:r>
      <w:r>
        <w:t>дальновидной соглашательской политики в отношении Гитлера, а мас-</w:t>
      </w:r>
      <w:r>
        <w:rPr>
          <w:spacing w:val="1"/>
        </w:rPr>
        <w:t xml:space="preserve"> </w:t>
      </w:r>
      <w:r>
        <w:t>совое недовольство общественности, изменившее американскую поли-</w:t>
      </w:r>
      <w:r>
        <w:rPr>
          <w:spacing w:val="1"/>
        </w:rPr>
        <w:t xml:space="preserve"> </w:t>
      </w:r>
      <w:r>
        <w:t>тику в Юго-Восточной Азии, выплеснулось лишь после беспрецедент-</w:t>
      </w:r>
      <w:r>
        <w:rPr>
          <w:spacing w:val="1"/>
        </w:rPr>
        <w:t xml:space="preserve"> </w:t>
      </w:r>
      <w:r>
        <w:t>ного</w:t>
      </w:r>
      <w:r>
        <w:rPr>
          <w:spacing w:val="26"/>
        </w:rPr>
        <w:t xml:space="preserve"> </w:t>
      </w:r>
      <w:r>
        <w:t>требования</w:t>
      </w:r>
      <w:r>
        <w:rPr>
          <w:spacing w:val="24"/>
        </w:rPr>
        <w:t xml:space="preserve"> </w:t>
      </w:r>
      <w:r>
        <w:t>генерала</w:t>
      </w:r>
      <w:r>
        <w:rPr>
          <w:spacing w:val="27"/>
        </w:rPr>
        <w:t xml:space="preserve"> </w:t>
      </w:r>
      <w:r>
        <w:t>Уэстморленда</w:t>
      </w:r>
      <w:r>
        <w:rPr>
          <w:spacing w:val="25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посылке</w:t>
      </w:r>
      <w:r>
        <w:rPr>
          <w:spacing w:val="25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Вьетнам</w:t>
      </w:r>
      <w:r>
        <w:rPr>
          <w:spacing w:val="26"/>
        </w:rPr>
        <w:t xml:space="preserve"> </w:t>
      </w:r>
      <w:r>
        <w:t>допол-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нительно 206 тыс. солдат. Отметим, что в первом случае произошел пе-</w:t>
      </w:r>
      <w:r>
        <w:rPr>
          <w:spacing w:val="1"/>
        </w:rPr>
        <w:t xml:space="preserve"> </w:t>
      </w:r>
      <w:r>
        <w:t>реход</w:t>
      </w:r>
      <w:r>
        <w:rPr>
          <w:spacing w:val="10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соглашательства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переговоров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агрессивной</w:t>
      </w:r>
      <w:r>
        <w:rPr>
          <w:spacing w:val="10"/>
        </w:rPr>
        <w:t xml:space="preserve"> </w:t>
      </w:r>
      <w:r>
        <w:t>политике,</w:t>
      </w:r>
      <w:r>
        <w:rPr>
          <w:spacing w:val="-4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во втором примере случилось</w:t>
      </w:r>
      <w:r>
        <w:rPr>
          <w:spacing w:val="-1"/>
        </w:rPr>
        <w:t xml:space="preserve"> </w:t>
      </w:r>
      <w:r>
        <w:t>прямо противоположное.</w:t>
      </w:r>
    </w:p>
    <w:p w:rsidR="00E37E53" w:rsidRDefault="00F95E1F">
      <w:pPr>
        <w:pStyle w:val="a3"/>
        <w:spacing w:before="1"/>
        <w:ind w:right="244" w:firstLine="566"/>
      </w:pPr>
      <w:r>
        <w:rPr>
          <w:b/>
          <w:spacing w:val="-2"/>
        </w:rPr>
        <w:t>Заключение.</w:t>
      </w:r>
      <w:r>
        <w:rPr>
          <w:b/>
          <w:spacing w:val="-9"/>
        </w:rPr>
        <w:t xml:space="preserve"> </w:t>
      </w:r>
      <w:r>
        <w:rPr>
          <w:spacing w:val="-2"/>
        </w:rPr>
        <w:t>Совершенно</w:t>
      </w:r>
      <w:r>
        <w:rPr>
          <w:spacing w:val="-8"/>
        </w:rPr>
        <w:t xml:space="preserve"> </w:t>
      </w:r>
      <w:r>
        <w:rPr>
          <w:spacing w:val="-1"/>
        </w:rPr>
        <w:t>ясно,</w:t>
      </w:r>
      <w:r>
        <w:rPr>
          <w:spacing w:val="-10"/>
        </w:rPr>
        <w:t xml:space="preserve"> </w:t>
      </w:r>
      <w:r>
        <w:rPr>
          <w:spacing w:val="-1"/>
        </w:rPr>
        <w:t>что</w:t>
      </w:r>
      <w:r>
        <w:rPr>
          <w:spacing w:val="-8"/>
        </w:rPr>
        <w:t xml:space="preserve"> </w:t>
      </w:r>
      <w:r>
        <w:rPr>
          <w:spacing w:val="-1"/>
        </w:rPr>
        <w:t>процесс</w:t>
      </w:r>
      <w:r>
        <w:rPr>
          <w:spacing w:val="-9"/>
        </w:rPr>
        <w:t xml:space="preserve"> </w:t>
      </w:r>
      <w:r>
        <w:rPr>
          <w:spacing w:val="-1"/>
        </w:rPr>
        <w:t>выработки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принятия</w:t>
      </w:r>
      <w:r>
        <w:rPr>
          <w:spacing w:val="-48"/>
        </w:rPr>
        <w:t xml:space="preserve"> </w:t>
      </w:r>
      <w:r>
        <w:t>политических решений в условиях, порождаемых кризисом напряжения,</w:t>
      </w:r>
      <w:r>
        <w:rPr>
          <w:spacing w:val="-47"/>
        </w:rPr>
        <w:t xml:space="preserve"> </w:t>
      </w:r>
      <w:r>
        <w:t>значительно отличается от происходящего в обычной, некризисной си-</w:t>
      </w:r>
      <w:r>
        <w:rPr>
          <w:spacing w:val="1"/>
        </w:rPr>
        <w:t xml:space="preserve"> </w:t>
      </w:r>
      <w:r>
        <w:t>туации.</w:t>
      </w:r>
      <w:r>
        <w:rPr>
          <w:spacing w:val="-12"/>
        </w:rPr>
        <w:t xml:space="preserve"> </w:t>
      </w:r>
      <w:r>
        <w:t>Очень</w:t>
      </w:r>
      <w:r>
        <w:rPr>
          <w:spacing w:val="-11"/>
        </w:rPr>
        <w:t xml:space="preserve"> </w:t>
      </w:r>
      <w:r>
        <w:t>важно,</w:t>
      </w:r>
      <w:r>
        <w:rPr>
          <w:spacing w:val="-1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отличие</w:t>
      </w:r>
      <w:r>
        <w:rPr>
          <w:spacing w:val="-11"/>
        </w:rPr>
        <w:t xml:space="preserve"> </w:t>
      </w:r>
      <w:r>
        <w:t>создает</w:t>
      </w:r>
      <w:r>
        <w:rPr>
          <w:spacing w:val="-12"/>
        </w:rPr>
        <w:t xml:space="preserve"> </w:t>
      </w:r>
      <w:r>
        <w:t>существенные</w:t>
      </w:r>
      <w:r>
        <w:rPr>
          <w:spacing w:val="-11"/>
        </w:rPr>
        <w:t xml:space="preserve"> </w:t>
      </w:r>
      <w:r>
        <w:t>препятствия</w:t>
      </w:r>
      <w:r>
        <w:rPr>
          <w:spacing w:val="-47"/>
        </w:rPr>
        <w:t xml:space="preserve"> </w:t>
      </w:r>
      <w:r>
        <w:t>эффективной деятельности лиц, вовлеченных в решение сложных задач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изменению</w:t>
      </w:r>
      <w:r>
        <w:rPr>
          <w:spacing w:val="-4"/>
        </w:rPr>
        <w:t xml:space="preserve"> </w:t>
      </w:r>
      <w:r>
        <w:t>внешнеполитической</w:t>
      </w:r>
      <w:r>
        <w:rPr>
          <w:spacing w:val="-4"/>
        </w:rPr>
        <w:t xml:space="preserve"> </w:t>
      </w:r>
      <w:r>
        <w:t>линии.</w:t>
      </w:r>
      <w:r>
        <w:rPr>
          <w:spacing w:val="-5"/>
        </w:rPr>
        <w:t xml:space="preserve"> </w:t>
      </w:r>
      <w:r>
        <w:t>Бесспорность</w:t>
      </w:r>
      <w:r>
        <w:rPr>
          <w:spacing w:val="-5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заключе-</w:t>
      </w:r>
      <w:r>
        <w:rPr>
          <w:spacing w:val="-48"/>
        </w:rPr>
        <w:t xml:space="preserve"> </w:t>
      </w:r>
      <w:r>
        <w:t>ния</w:t>
      </w:r>
      <w:r>
        <w:rPr>
          <w:spacing w:val="-10"/>
        </w:rPr>
        <w:t xml:space="preserve"> </w:t>
      </w:r>
      <w:r>
        <w:t>подтверждается</w:t>
      </w:r>
      <w:r>
        <w:rPr>
          <w:spacing w:val="-9"/>
        </w:rPr>
        <w:t xml:space="preserve"> </w:t>
      </w:r>
      <w:r>
        <w:t>данными</w:t>
      </w:r>
      <w:r>
        <w:rPr>
          <w:spacing w:val="-11"/>
        </w:rPr>
        <w:t xml:space="preserve"> </w:t>
      </w:r>
      <w:r>
        <w:t>экспериментальных</w:t>
      </w:r>
      <w:r>
        <w:rPr>
          <w:spacing w:val="-10"/>
        </w:rPr>
        <w:t xml:space="preserve"> </w:t>
      </w:r>
      <w:r>
        <w:t>исследований.</w:t>
      </w:r>
    </w:p>
    <w:p w:rsidR="00E37E53" w:rsidRDefault="00F95E1F">
      <w:pPr>
        <w:pStyle w:val="a3"/>
        <w:spacing w:before="1"/>
        <w:ind w:right="244" w:firstLine="566"/>
      </w:pPr>
      <w:r>
        <w:t>Хотя нет недостатка в эмпирических и количественных данных,</w:t>
      </w:r>
      <w:r>
        <w:rPr>
          <w:spacing w:val="1"/>
        </w:rPr>
        <w:t xml:space="preserve"> </w:t>
      </w:r>
      <w:r>
        <w:t>это вовсе не означает полной свободы ученого от концептуальных и ме-</w:t>
      </w:r>
      <w:r>
        <w:rPr>
          <w:spacing w:val="1"/>
        </w:rPr>
        <w:t xml:space="preserve"> </w:t>
      </w:r>
      <w:r>
        <w:t>тодологических проблем. Например, нельзя считать,</w:t>
      </w:r>
      <w:r>
        <w:rPr>
          <w:spacing w:val="1"/>
        </w:rPr>
        <w:t xml:space="preserve"> </w:t>
      </w:r>
      <w:r>
        <w:t>что эксперимен-</w:t>
      </w:r>
      <w:r>
        <w:rPr>
          <w:spacing w:val="1"/>
        </w:rPr>
        <w:t xml:space="preserve"> </w:t>
      </w:r>
      <w:r>
        <w:t>тально полученные результаты, справедливые для одной группы, допус-</w:t>
      </w:r>
      <w:r>
        <w:rPr>
          <w:spacing w:val="-47"/>
        </w:rPr>
        <w:t xml:space="preserve"> </w:t>
      </w:r>
      <w:r>
        <w:t>тим студентов, можно применить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 иного возраста, культуры,</w:t>
      </w:r>
      <w:r>
        <w:rPr>
          <w:spacing w:val="1"/>
        </w:rPr>
        <w:t xml:space="preserve"> </w:t>
      </w:r>
      <w:r>
        <w:t>опыта и т.д. Вряд ли будет удачным использование опыта по решению</w:t>
      </w:r>
      <w:r>
        <w:rPr>
          <w:spacing w:val="1"/>
        </w:rPr>
        <w:t xml:space="preserve"> </w:t>
      </w:r>
      <w:r>
        <w:t>головоломок лицам, принимающим политические решения, в ситуации,</w:t>
      </w:r>
      <w:r>
        <w:rPr>
          <w:spacing w:val="1"/>
        </w:rPr>
        <w:t xml:space="preserve"> </w:t>
      </w:r>
      <w:r>
        <w:t>когда простых и правильных ответов просто не существует. И еще один</w:t>
      </w:r>
      <w:r>
        <w:rPr>
          <w:spacing w:val="1"/>
        </w:rPr>
        <w:t xml:space="preserve"> </w:t>
      </w:r>
      <w:r>
        <w:t>вопрос: можно ли вообще в экспериментальных условиях смоделиро-</w:t>
      </w:r>
      <w:r>
        <w:rPr>
          <w:spacing w:val="1"/>
        </w:rPr>
        <w:t xml:space="preserve"> </w:t>
      </w:r>
      <w:r>
        <w:t>вать состояние сильного стресса? Понятно, что стрессовая ситуация в</w:t>
      </w:r>
      <w:r>
        <w:rPr>
          <w:spacing w:val="1"/>
        </w:rPr>
        <w:t xml:space="preserve"> </w:t>
      </w:r>
      <w:r>
        <w:t>лаборатории для испытуемых должна быть относительно мягкой и не-</w:t>
      </w:r>
      <w:r>
        <w:rPr>
          <w:spacing w:val="1"/>
        </w:rPr>
        <w:t xml:space="preserve"> </w:t>
      </w:r>
      <w:r>
        <w:t>продолжительной. Для ее создания нужно постараться убедить испы-</w:t>
      </w:r>
      <w:r>
        <w:rPr>
          <w:spacing w:val="1"/>
        </w:rPr>
        <w:t xml:space="preserve"> </w:t>
      </w:r>
      <w:r>
        <w:t>туемого,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провалил</w:t>
      </w:r>
      <w:r>
        <w:rPr>
          <w:spacing w:val="1"/>
        </w:rPr>
        <w:t xml:space="preserve"> </w:t>
      </w:r>
      <w:r>
        <w:t>порученное</w:t>
      </w:r>
      <w:r>
        <w:rPr>
          <w:spacing w:val="1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официальное</w:t>
      </w:r>
      <w:r>
        <w:rPr>
          <w:spacing w:val="1"/>
        </w:rPr>
        <w:t xml:space="preserve"> </w:t>
      </w:r>
      <w:r>
        <w:t>лицо</w:t>
      </w:r>
      <w:r>
        <w:rPr>
          <w:spacing w:val="-47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кризисную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колоссальную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своего существования, существования его семьи, народа и даже челове-</w:t>
      </w:r>
      <w:r>
        <w:rPr>
          <w:spacing w:val="1"/>
        </w:rPr>
        <w:t xml:space="preserve"> </w:t>
      </w:r>
      <w:r>
        <w:t>чества. Понятно, что «экспериментатор», «испорченный» моралью, по-</w:t>
      </w:r>
      <w:r>
        <w:rPr>
          <w:spacing w:val="1"/>
        </w:rPr>
        <w:t xml:space="preserve"> </w:t>
      </w:r>
      <w:r>
        <w:t>остережется</w:t>
      </w:r>
      <w:r>
        <w:rPr>
          <w:spacing w:val="-3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аналогичные</w:t>
      </w:r>
      <w:r>
        <w:rPr>
          <w:spacing w:val="2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лаборатории.</w:t>
      </w:r>
    </w:p>
    <w:p w:rsidR="00E37E53" w:rsidRDefault="00F95E1F">
      <w:pPr>
        <w:pStyle w:val="a3"/>
        <w:ind w:right="243" w:firstLine="566"/>
        <w:jc w:val="right"/>
      </w:pPr>
      <w:r>
        <w:t>Короче</w:t>
      </w:r>
      <w:r>
        <w:rPr>
          <w:spacing w:val="8"/>
        </w:rPr>
        <w:t xml:space="preserve"> </w:t>
      </w:r>
      <w:r>
        <w:t>говоря,</w:t>
      </w:r>
      <w:r>
        <w:rPr>
          <w:spacing w:val="9"/>
        </w:rPr>
        <w:t xml:space="preserve"> </w:t>
      </w:r>
      <w:r>
        <w:t>экспериментальные</w:t>
      </w:r>
      <w:r>
        <w:rPr>
          <w:spacing w:val="8"/>
        </w:rPr>
        <w:t xml:space="preserve"> </w:t>
      </w:r>
      <w:r>
        <w:t>данные</w:t>
      </w:r>
      <w:r>
        <w:rPr>
          <w:spacing w:val="9"/>
        </w:rPr>
        <w:t xml:space="preserve"> </w:t>
      </w:r>
      <w:r>
        <w:t>наводят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вопросы</w:t>
      </w:r>
      <w:r>
        <w:rPr>
          <w:spacing w:val="8"/>
        </w:rPr>
        <w:t xml:space="preserve"> </w:t>
      </w:r>
      <w:r>
        <w:t>о</w:t>
      </w:r>
      <w:r>
        <w:rPr>
          <w:spacing w:val="-47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«общепринятого</w:t>
      </w:r>
      <w:r>
        <w:rPr>
          <w:spacing w:val="22"/>
        </w:rPr>
        <w:t xml:space="preserve"> </w:t>
      </w:r>
      <w:r>
        <w:t>здравого</w:t>
      </w:r>
      <w:r>
        <w:rPr>
          <w:spacing w:val="21"/>
        </w:rPr>
        <w:t xml:space="preserve"> </w:t>
      </w:r>
      <w:r>
        <w:t>смысла»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некоторых</w:t>
      </w:r>
      <w:r>
        <w:rPr>
          <w:spacing w:val="19"/>
        </w:rPr>
        <w:t xml:space="preserve"> </w:t>
      </w:r>
      <w:r>
        <w:t>аспектов</w:t>
      </w:r>
      <w:r>
        <w:rPr>
          <w:spacing w:val="-47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дипломатии</w:t>
      </w:r>
      <w:r>
        <w:rPr>
          <w:spacing w:val="2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кризиса,</w:t>
      </w:r>
      <w:r>
        <w:rPr>
          <w:spacing w:val="6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ответы</w:t>
      </w:r>
      <w:r>
        <w:rPr>
          <w:spacing w:val="3"/>
        </w:rPr>
        <w:t xml:space="preserve"> </w:t>
      </w:r>
      <w:r>
        <w:t>можно</w:t>
      </w:r>
      <w:r>
        <w:rPr>
          <w:spacing w:val="3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толь-</w:t>
      </w:r>
      <w:r>
        <w:rPr>
          <w:spacing w:val="-47"/>
        </w:rPr>
        <w:t xml:space="preserve"> </w:t>
      </w:r>
      <w:r>
        <w:t>ко в реальной политической практике, а не путем экспериментирования.</w:t>
      </w:r>
      <w:r>
        <w:rPr>
          <w:spacing w:val="-47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идеальной</w:t>
      </w:r>
      <w:r>
        <w:rPr>
          <w:spacing w:val="1"/>
        </w:rPr>
        <w:t xml:space="preserve"> </w:t>
      </w:r>
      <w:r>
        <w:t>иллюстрацией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стресса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выработки</w:t>
      </w:r>
      <w:r>
        <w:rPr>
          <w:spacing w:val="2"/>
        </w:rPr>
        <w:t xml:space="preserve"> </w:t>
      </w:r>
      <w:r>
        <w:t>политического</w:t>
      </w:r>
      <w:r>
        <w:rPr>
          <w:spacing w:val="4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служить</w:t>
      </w:r>
      <w:r>
        <w:rPr>
          <w:spacing w:val="3"/>
        </w:rPr>
        <w:t xml:space="preserve"> </w:t>
      </w:r>
      <w:r>
        <w:t>кризис,</w:t>
      </w:r>
      <w:r>
        <w:rPr>
          <w:spacing w:val="4"/>
        </w:rPr>
        <w:t xml:space="preserve"> </w:t>
      </w:r>
      <w:r>
        <w:t>приведший</w:t>
      </w:r>
      <w:r>
        <w:rPr>
          <w:spacing w:val="2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началу</w:t>
      </w:r>
      <w:r>
        <w:rPr>
          <w:spacing w:val="23"/>
        </w:rPr>
        <w:t xml:space="preserve"> </w:t>
      </w:r>
      <w:r>
        <w:t>Первой</w:t>
      </w:r>
      <w:r>
        <w:rPr>
          <w:spacing w:val="27"/>
        </w:rPr>
        <w:t xml:space="preserve"> </w:t>
      </w:r>
      <w:r>
        <w:t>мировой</w:t>
      </w:r>
      <w:r>
        <w:rPr>
          <w:spacing w:val="26"/>
        </w:rPr>
        <w:t xml:space="preserve"> </w:t>
      </w:r>
      <w:r>
        <w:t>войны…</w:t>
      </w:r>
      <w:r>
        <w:rPr>
          <w:spacing w:val="26"/>
        </w:rPr>
        <w:t xml:space="preserve"> </w:t>
      </w:r>
      <w:r>
        <w:t>Даже</w:t>
      </w:r>
      <w:r>
        <w:rPr>
          <w:spacing w:val="27"/>
        </w:rPr>
        <w:t xml:space="preserve"> </w:t>
      </w:r>
      <w:r>
        <w:t>поверхностное</w:t>
      </w:r>
      <w:r>
        <w:rPr>
          <w:spacing w:val="26"/>
        </w:rPr>
        <w:t xml:space="preserve"> </w:t>
      </w:r>
      <w:r>
        <w:t>ознакомление</w:t>
      </w:r>
      <w:r>
        <w:rPr>
          <w:spacing w:val="27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дневниками,</w:t>
      </w:r>
      <w:r>
        <w:rPr>
          <w:spacing w:val="10"/>
        </w:rPr>
        <w:t xml:space="preserve"> </w:t>
      </w:r>
      <w:r>
        <w:t>мемуарами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другими</w:t>
      </w:r>
      <w:r>
        <w:rPr>
          <w:spacing w:val="9"/>
        </w:rPr>
        <w:t xml:space="preserve"> </w:t>
      </w:r>
      <w:r>
        <w:t>свидетельствами,</w:t>
      </w:r>
      <w:r>
        <w:rPr>
          <w:spacing w:val="10"/>
        </w:rPr>
        <w:t xml:space="preserve"> </w:t>
      </w:r>
      <w:r>
        <w:t>оценивающими</w:t>
      </w:r>
      <w:r>
        <w:rPr>
          <w:spacing w:val="-47"/>
        </w:rPr>
        <w:t xml:space="preserve"> </w:t>
      </w:r>
      <w:r>
        <w:t>происшедшее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кульминационный</w:t>
      </w:r>
      <w:r>
        <w:rPr>
          <w:spacing w:val="17"/>
        </w:rPr>
        <w:t xml:space="preserve"> </w:t>
      </w:r>
      <w:r>
        <w:t>момент</w:t>
      </w:r>
      <w:r>
        <w:rPr>
          <w:spacing w:val="16"/>
        </w:rPr>
        <w:t xml:space="preserve"> </w:t>
      </w:r>
      <w:r>
        <w:t>кризиса,</w:t>
      </w:r>
      <w:r>
        <w:rPr>
          <w:spacing w:val="17"/>
        </w:rPr>
        <w:t xml:space="preserve"> </w:t>
      </w:r>
      <w:r>
        <w:t>дает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-4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том,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каком</w:t>
      </w:r>
      <w:r>
        <w:rPr>
          <w:spacing w:val="22"/>
        </w:rPr>
        <w:t xml:space="preserve"> </w:t>
      </w:r>
      <w:r>
        <w:t>напряжении</w:t>
      </w:r>
      <w:r>
        <w:rPr>
          <w:spacing w:val="21"/>
        </w:rPr>
        <w:t xml:space="preserve"> </w:t>
      </w:r>
      <w:r>
        <w:t>находились</w:t>
      </w:r>
      <w:r>
        <w:rPr>
          <w:spacing w:val="21"/>
        </w:rPr>
        <w:t xml:space="preserve"> </w:t>
      </w:r>
      <w:r>
        <w:t>главы</w:t>
      </w:r>
      <w:r>
        <w:rPr>
          <w:spacing w:val="20"/>
        </w:rPr>
        <w:t xml:space="preserve"> </w:t>
      </w:r>
      <w:r>
        <w:t>европейских</w:t>
      </w:r>
      <w:r>
        <w:rPr>
          <w:spacing w:val="20"/>
        </w:rPr>
        <w:t xml:space="preserve"> </w:t>
      </w:r>
      <w:r>
        <w:t>государств,</w:t>
      </w:r>
      <w:r>
        <w:rPr>
          <w:spacing w:val="-47"/>
        </w:rPr>
        <w:t xml:space="preserve"> </w:t>
      </w:r>
      <w:r>
        <w:t>когда</w:t>
      </w:r>
      <w:r>
        <w:rPr>
          <w:spacing w:val="24"/>
        </w:rPr>
        <w:t xml:space="preserve"> </w:t>
      </w:r>
      <w:r>
        <w:t>принимали</w:t>
      </w:r>
      <w:r>
        <w:rPr>
          <w:spacing w:val="24"/>
        </w:rPr>
        <w:t xml:space="preserve"> </w:t>
      </w:r>
      <w:r>
        <w:t>внешнеполитические</w:t>
      </w:r>
      <w:r>
        <w:rPr>
          <w:spacing w:val="25"/>
        </w:rPr>
        <w:t xml:space="preserve"> </w:t>
      </w:r>
      <w:r>
        <w:t>решения.</w:t>
      </w:r>
      <w:r>
        <w:rPr>
          <w:spacing w:val="28"/>
        </w:rPr>
        <w:t xml:space="preserve"> </w:t>
      </w:r>
      <w:r>
        <w:t>Адмирал</w:t>
      </w:r>
      <w:r>
        <w:rPr>
          <w:spacing w:val="23"/>
        </w:rPr>
        <w:t xml:space="preserve"> </w:t>
      </w:r>
      <w:r>
        <w:t>фон</w:t>
      </w:r>
      <w:r>
        <w:rPr>
          <w:spacing w:val="24"/>
        </w:rPr>
        <w:t xml:space="preserve"> </w:t>
      </w:r>
      <w:r>
        <w:t>Тирпиц</w:t>
      </w:r>
      <w:r>
        <w:rPr>
          <w:spacing w:val="-47"/>
        </w:rPr>
        <w:t xml:space="preserve"> </w:t>
      </w:r>
      <w:r>
        <w:t>писал</w:t>
      </w:r>
      <w:r>
        <w:rPr>
          <w:spacing w:val="21"/>
        </w:rPr>
        <w:t xml:space="preserve"> </w:t>
      </w:r>
      <w:r>
        <w:t>сослуживцам:</w:t>
      </w:r>
      <w:r>
        <w:rPr>
          <w:spacing w:val="26"/>
        </w:rPr>
        <w:t xml:space="preserve"> </w:t>
      </w:r>
      <w:r>
        <w:t>«Я</w:t>
      </w:r>
      <w:r>
        <w:rPr>
          <w:spacing w:val="26"/>
        </w:rPr>
        <w:t xml:space="preserve"> </w:t>
      </w:r>
      <w:r>
        <w:t>никогда</w:t>
      </w:r>
      <w:r>
        <w:rPr>
          <w:spacing w:val="25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видел</w:t>
      </w:r>
      <w:r>
        <w:rPr>
          <w:spacing w:val="24"/>
        </w:rPr>
        <w:t xml:space="preserve"> </w:t>
      </w:r>
      <w:r>
        <w:t>лица,</w:t>
      </w:r>
      <w:r>
        <w:rPr>
          <w:spacing w:val="25"/>
        </w:rPr>
        <w:t xml:space="preserve"> </w:t>
      </w:r>
      <w:r>
        <w:t>более</w:t>
      </w:r>
      <w:r>
        <w:rPr>
          <w:spacing w:val="26"/>
        </w:rPr>
        <w:t xml:space="preserve"> </w:t>
      </w:r>
      <w:r>
        <w:t>ужасного,</w:t>
      </w:r>
      <w:r>
        <w:rPr>
          <w:spacing w:val="23"/>
        </w:rPr>
        <w:t xml:space="preserve"> </w:t>
      </w:r>
      <w:r>
        <w:t>более</w:t>
      </w:r>
      <w:r>
        <w:rPr>
          <w:spacing w:val="-47"/>
        </w:rPr>
        <w:t xml:space="preserve"> </w:t>
      </w:r>
      <w:r>
        <w:t>опустошенного,</w:t>
      </w:r>
      <w:r>
        <w:rPr>
          <w:spacing w:val="9"/>
        </w:rPr>
        <w:t xml:space="preserve"> </w:t>
      </w:r>
      <w:r>
        <w:t>чем</w:t>
      </w:r>
      <w:r>
        <w:rPr>
          <w:spacing w:val="12"/>
        </w:rPr>
        <w:t xml:space="preserve"> </w:t>
      </w:r>
      <w:r>
        <w:t>лицо</w:t>
      </w:r>
      <w:r>
        <w:rPr>
          <w:spacing w:val="10"/>
        </w:rPr>
        <w:t xml:space="preserve"> </w:t>
      </w:r>
      <w:r>
        <w:t>нашего</w:t>
      </w:r>
      <w:r>
        <w:rPr>
          <w:spacing w:val="11"/>
        </w:rPr>
        <w:t xml:space="preserve"> </w:t>
      </w:r>
      <w:r>
        <w:t>императора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</w:t>
      </w:r>
      <w:r>
        <w:rPr>
          <w:spacing w:val="13"/>
        </w:rPr>
        <w:t xml:space="preserve"> </w:t>
      </w:r>
      <w:r>
        <w:t>дни…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момента</w:t>
      </w:r>
      <w:r>
        <w:rPr>
          <w:spacing w:val="13"/>
        </w:rPr>
        <w:t xml:space="preserve"> </w:t>
      </w:r>
      <w:r>
        <w:t>на-</w:t>
      </w:r>
      <w:r>
        <w:rPr>
          <w:spacing w:val="-47"/>
        </w:rPr>
        <w:t xml:space="preserve"> </w:t>
      </w:r>
      <w:r>
        <w:t>чала</w:t>
      </w:r>
      <w:r>
        <w:rPr>
          <w:spacing w:val="9"/>
        </w:rPr>
        <w:t xml:space="preserve"> </w:t>
      </w:r>
      <w:r>
        <w:t>русскими</w:t>
      </w:r>
      <w:r>
        <w:rPr>
          <w:spacing w:val="8"/>
        </w:rPr>
        <w:t xml:space="preserve"> </w:t>
      </w:r>
      <w:r>
        <w:t>мобилизации,</w:t>
      </w:r>
      <w:r>
        <w:rPr>
          <w:spacing w:val="9"/>
        </w:rPr>
        <w:t xml:space="preserve"> </w:t>
      </w:r>
      <w:r>
        <w:t>канцлер</w:t>
      </w:r>
      <w:r>
        <w:rPr>
          <w:spacing w:val="10"/>
        </w:rPr>
        <w:t xml:space="preserve"> </w:t>
      </w:r>
      <w:r>
        <w:t>производил</w:t>
      </w:r>
      <w:r>
        <w:rPr>
          <w:spacing w:val="8"/>
        </w:rPr>
        <w:t xml:space="preserve"> </w:t>
      </w:r>
      <w:r>
        <w:t>впечатление</w:t>
      </w:r>
      <w:r>
        <w:rPr>
          <w:spacing w:val="11"/>
        </w:rPr>
        <w:t xml:space="preserve"> </w:t>
      </w:r>
      <w:r>
        <w:t>утоплен-</w:t>
      </w:r>
    </w:p>
    <w:p w:rsidR="00E37E53" w:rsidRDefault="00E37E53">
      <w:pPr>
        <w:jc w:val="right"/>
        <w:sectPr w:rsidR="00E37E53">
          <w:footerReference w:type="default" r:id="rId114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8664"/>
      </w:pPr>
      <w:r>
        <w:lastRenderedPageBreak/>
        <w:t>ника». Американский посол в Лондоне Вальтер Хайнц Пэйдж описал,</w:t>
      </w:r>
      <w:r>
        <w:rPr>
          <w:spacing w:val="1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подействовал</w:t>
      </w:r>
      <w:r>
        <w:rPr>
          <w:spacing w:val="8"/>
        </w:rPr>
        <w:t xml:space="preserve"> </w:t>
      </w:r>
      <w:r>
        <w:t>кризис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князя</w:t>
      </w:r>
      <w:r>
        <w:rPr>
          <w:spacing w:val="9"/>
        </w:rPr>
        <w:t xml:space="preserve"> </w:t>
      </w:r>
      <w:r>
        <w:t>Лихновского:</w:t>
      </w:r>
      <w:r>
        <w:rPr>
          <w:spacing w:val="10"/>
        </w:rPr>
        <w:t xml:space="preserve"> </w:t>
      </w:r>
      <w:r>
        <w:t>«Я</w:t>
      </w:r>
      <w:r>
        <w:rPr>
          <w:spacing w:val="10"/>
        </w:rPr>
        <w:t xml:space="preserve"> </w:t>
      </w:r>
      <w:r>
        <w:t>прибыл</w:t>
      </w:r>
      <w:r>
        <w:rPr>
          <w:spacing w:val="7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встречи</w:t>
      </w:r>
      <w:r>
        <w:rPr>
          <w:spacing w:val="-48"/>
        </w:rPr>
        <w:t xml:space="preserve"> </w:t>
      </w:r>
      <w:r>
        <w:t>с немецким послом в 3 часа дня (5 августа 1914 г.). Он спустился в пи-</w:t>
      </w:r>
      <w:r>
        <w:rPr>
          <w:spacing w:val="1"/>
        </w:rPr>
        <w:t xml:space="preserve"> </w:t>
      </w:r>
      <w:r>
        <w:t>жаме, похожий</w:t>
      </w:r>
      <w:r>
        <w:rPr>
          <w:spacing w:val="1"/>
        </w:rPr>
        <w:t xml:space="preserve"> </w:t>
      </w:r>
      <w:r>
        <w:t>на сумасшедшего. Я</w:t>
      </w:r>
      <w:r>
        <w:rPr>
          <w:spacing w:val="50"/>
        </w:rPr>
        <w:t xml:space="preserve"> </w:t>
      </w:r>
      <w:r>
        <w:t>испугался, что он действительно</w:t>
      </w:r>
      <w:r>
        <w:rPr>
          <w:spacing w:val="1"/>
        </w:rPr>
        <w:t xml:space="preserve"> </w:t>
      </w:r>
      <w:r>
        <w:t>мог сойти с ума …бедняга не спал несколько ночей». Широко распро-</w:t>
      </w:r>
      <w:r>
        <w:rPr>
          <w:spacing w:val="1"/>
        </w:rPr>
        <w:t xml:space="preserve"> </w:t>
      </w:r>
      <w:r>
        <w:t>страненный тогда оптимизм по поводу возможности сохранения мира в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убийства</w:t>
      </w:r>
      <w:r>
        <w:rPr>
          <w:spacing w:val="1"/>
        </w:rPr>
        <w:t xml:space="preserve"> </w:t>
      </w:r>
      <w:r>
        <w:t>эрц-герцога</w:t>
      </w:r>
      <w:r>
        <w:rPr>
          <w:spacing w:val="1"/>
        </w:rPr>
        <w:t xml:space="preserve"> </w:t>
      </w:r>
      <w:r>
        <w:t>Франца-Фердинанда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 сравнить, как влияет низкий и относительно высокий уро-</w:t>
      </w:r>
      <w:r>
        <w:rPr>
          <w:spacing w:val="1"/>
        </w:rPr>
        <w:t xml:space="preserve"> </w:t>
      </w:r>
      <w:r>
        <w:t>вень</w:t>
      </w:r>
      <w:r>
        <w:rPr>
          <w:spacing w:val="-1"/>
        </w:rPr>
        <w:t xml:space="preserve"> </w:t>
      </w:r>
      <w:r>
        <w:t>напряжения.</w:t>
      </w:r>
    </w:p>
    <w:p w:rsidR="00E37E53" w:rsidRDefault="00F95E1F">
      <w:pPr>
        <w:pStyle w:val="a3"/>
        <w:spacing w:before="1"/>
        <w:ind w:right="8664" w:firstLine="566"/>
      </w:pPr>
      <w:r>
        <w:t>Можно сказать, что 1914 год представляет собой почти классиче-</w:t>
      </w:r>
      <w:r>
        <w:rPr>
          <w:spacing w:val="1"/>
        </w:rPr>
        <w:t xml:space="preserve"> </w:t>
      </w:r>
      <w:r>
        <w:t>ский пример быстрого распространения дипломатического кризиса вне</w:t>
      </w:r>
      <w:r>
        <w:rPr>
          <w:spacing w:val="1"/>
        </w:rPr>
        <w:t xml:space="preserve"> </w:t>
      </w:r>
      <w:r>
        <w:t>всякой зависимости от расчетов и усилий политических лидеров. Ко-</w:t>
      </w:r>
      <w:r>
        <w:rPr>
          <w:spacing w:val="1"/>
        </w:rPr>
        <w:t xml:space="preserve"> </w:t>
      </w:r>
      <w:r>
        <w:t>нечно, нельзя утверждать, что в 1914 г. европейскими странами руково-</w:t>
      </w:r>
      <w:r>
        <w:rPr>
          <w:spacing w:val="1"/>
        </w:rPr>
        <w:t xml:space="preserve"> </w:t>
      </w:r>
      <w:r>
        <w:t>дили монархи, премьер-министры, парламенты и партии, глубоко и ус-</w:t>
      </w:r>
      <w:r>
        <w:rPr>
          <w:spacing w:val="1"/>
        </w:rPr>
        <w:t xml:space="preserve"> </w:t>
      </w:r>
      <w:r>
        <w:t>тойчиво преданные делу мира, как нельзя не принимать во внимание</w:t>
      </w:r>
      <w:r>
        <w:rPr>
          <w:spacing w:val="1"/>
        </w:rPr>
        <w:t xml:space="preserve"> </w:t>
      </w:r>
      <w:r>
        <w:t>наличие определенных империалистических амбиций, торговых проти-</w:t>
      </w:r>
      <w:r>
        <w:rPr>
          <w:spacing w:val="1"/>
        </w:rPr>
        <w:t xml:space="preserve"> </w:t>
      </w:r>
      <w:r>
        <w:t>воречий, гонки вооружений, политических союзов и жестких военных</w:t>
      </w:r>
      <w:r>
        <w:rPr>
          <w:spacing w:val="1"/>
        </w:rPr>
        <w:t xml:space="preserve"> </w:t>
      </w:r>
      <w:r>
        <w:t>планов – все это сыграло свою роль. Однако эти и многие другие атри-</w:t>
      </w:r>
      <w:r>
        <w:rPr>
          <w:spacing w:val="1"/>
        </w:rPr>
        <w:t xml:space="preserve"> </w:t>
      </w:r>
      <w:r>
        <w:t>буты международной системы 1914 г., определяющие и ограничиваю-</w:t>
      </w:r>
      <w:r>
        <w:rPr>
          <w:spacing w:val="1"/>
        </w:rPr>
        <w:t xml:space="preserve"> </w:t>
      </w:r>
      <w:r>
        <w:t>щие возможности европейской дипломатии, не отменяют того</w:t>
      </w:r>
      <w:r>
        <w:rPr>
          <w:spacing w:val="50"/>
        </w:rPr>
        <w:t xml:space="preserve"> </w:t>
      </w:r>
      <w:r>
        <w:t>факта,</w:t>
      </w:r>
      <w:r>
        <w:rPr>
          <w:spacing w:val="1"/>
        </w:rPr>
        <w:t xml:space="preserve"> </w:t>
      </w:r>
      <w:r>
        <w:t>что война стала результатом политических решений, принятых (или не</w:t>
      </w:r>
      <w:r>
        <w:rPr>
          <w:spacing w:val="1"/>
        </w:rPr>
        <w:t xml:space="preserve"> </w:t>
      </w:r>
      <w:r>
        <w:t>принятых)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деятелями</w:t>
      </w:r>
      <w:r>
        <w:rPr>
          <w:spacing w:val="1"/>
        </w:rPr>
        <w:t xml:space="preserve"> </w:t>
      </w:r>
      <w:r>
        <w:t>Вены,</w:t>
      </w:r>
      <w:r>
        <w:rPr>
          <w:spacing w:val="1"/>
        </w:rPr>
        <w:t xml:space="preserve"> </w:t>
      </w:r>
      <w:r>
        <w:t>Белграда,</w:t>
      </w:r>
      <w:r>
        <w:rPr>
          <w:spacing w:val="1"/>
        </w:rPr>
        <w:t xml:space="preserve"> </w:t>
      </w:r>
      <w:r>
        <w:t>Берлина,</w:t>
      </w:r>
      <w:r>
        <w:rPr>
          <w:spacing w:val="-47"/>
        </w:rPr>
        <w:t xml:space="preserve"> </w:t>
      </w:r>
      <w:r>
        <w:t>Санкт-Петербурга, Парижа и Лондона. И понятно, что мировая война</w:t>
      </w:r>
      <w:r>
        <w:rPr>
          <w:spacing w:val="1"/>
        </w:rPr>
        <w:t xml:space="preserve"> </w:t>
      </w:r>
      <w:r>
        <w:t>1914 г. не была целью европейских лидеров: тех, кто проводил риско-</w:t>
      </w:r>
      <w:r>
        <w:rPr>
          <w:spacing w:val="1"/>
        </w:rPr>
        <w:t xml:space="preserve"> </w:t>
      </w:r>
      <w:r>
        <w:t>ванную</w:t>
      </w:r>
      <w:r>
        <w:rPr>
          <w:spacing w:val="1"/>
        </w:rPr>
        <w:t xml:space="preserve"> </w:t>
      </w:r>
      <w:r>
        <w:t>дипломатию,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рассчитывал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ограниченный</w:t>
      </w:r>
      <w:r>
        <w:rPr>
          <w:spacing w:val="1"/>
        </w:rPr>
        <w:t xml:space="preserve"> </w:t>
      </w:r>
      <w:r>
        <w:t>кон-</w:t>
      </w:r>
      <w:r>
        <w:rPr>
          <w:spacing w:val="1"/>
        </w:rPr>
        <w:t xml:space="preserve"> </w:t>
      </w:r>
      <w:r>
        <w:t>фликт, и тех, кто лелеял широкомасштабные амбиции, которые невоз-</w:t>
      </w:r>
      <w:r>
        <w:rPr>
          <w:spacing w:val="1"/>
        </w:rPr>
        <w:t xml:space="preserve"> </w:t>
      </w:r>
      <w:r>
        <w:t>можно было</w:t>
      </w:r>
      <w:r>
        <w:rPr>
          <w:spacing w:val="2"/>
        </w:rPr>
        <w:t xml:space="preserve"> </w:t>
      </w:r>
      <w:r>
        <w:t>удовлетворить</w:t>
      </w:r>
      <w:r>
        <w:rPr>
          <w:spacing w:val="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применения оружия.</w:t>
      </w:r>
    </w:p>
    <w:p w:rsidR="00E37E53" w:rsidRDefault="00F95E1F">
      <w:pPr>
        <w:pStyle w:val="a3"/>
        <w:spacing w:before="1"/>
        <w:ind w:right="8662" w:firstLine="566"/>
      </w:pPr>
      <w:r>
        <w:t>В конечном счете, количество и содержание документов об этом</w:t>
      </w:r>
      <w:r>
        <w:rPr>
          <w:spacing w:val="1"/>
        </w:rPr>
        <w:t xml:space="preserve"> </w:t>
      </w:r>
      <w:r>
        <w:t>кризисе превосходит, наверное, все, что можно найти о сходных ситуа-</w:t>
      </w:r>
      <w:r>
        <w:rPr>
          <w:spacing w:val="1"/>
        </w:rPr>
        <w:t xml:space="preserve"> </w:t>
      </w:r>
      <w:r>
        <w:t>циях за всю историю. Таким образом, события 1914 г. дают исключи-</w:t>
      </w:r>
      <w:r>
        <w:rPr>
          <w:spacing w:val="1"/>
        </w:rPr>
        <w:t xml:space="preserve"> </w:t>
      </w:r>
      <w:r>
        <w:t>тельную возможность исследовать эффекты стресса по выбранным ас-</w:t>
      </w:r>
      <w:r>
        <w:rPr>
          <w:spacing w:val="1"/>
        </w:rPr>
        <w:t xml:space="preserve"> </w:t>
      </w:r>
      <w:r>
        <w:t>пектам разработки</w:t>
      </w:r>
      <w:r>
        <w:rPr>
          <w:spacing w:val="-1"/>
        </w:rPr>
        <w:t xml:space="preserve"> </w:t>
      </w:r>
      <w:r>
        <w:t>политики.</w:t>
      </w:r>
    </w:p>
    <w:p w:rsidR="00E37E53" w:rsidRDefault="00E37E53">
      <w:pPr>
        <w:sectPr w:rsidR="00E37E53">
          <w:footerReference w:type="default" r:id="rId115"/>
          <w:pgSz w:w="16840" w:h="11900" w:orient="landscape"/>
          <w:pgMar w:top="1060" w:right="840" w:bottom="980" w:left="920" w:header="0" w:footer="792" w:gutter="0"/>
          <w:cols w:space="720"/>
        </w:sect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spacing w:before="11"/>
        <w:ind w:left="0"/>
        <w:jc w:val="left"/>
        <w:rPr>
          <w:sz w:val="21"/>
        </w:rPr>
      </w:pPr>
    </w:p>
    <w:p w:rsidR="00E37E53" w:rsidRDefault="00F95E1F">
      <w:pPr>
        <w:pStyle w:val="1"/>
        <w:ind w:left="414" w:right="298"/>
        <w:jc w:val="center"/>
      </w:pPr>
      <w:r>
        <w:t>Тема</w:t>
      </w:r>
      <w:r>
        <w:rPr>
          <w:spacing w:val="-2"/>
        </w:rPr>
        <w:t xml:space="preserve"> </w:t>
      </w:r>
      <w:r>
        <w:t>11</w:t>
      </w:r>
    </w:p>
    <w:p w:rsidR="00E37E53" w:rsidRDefault="0094632C">
      <w:pPr>
        <w:pStyle w:val="a3"/>
        <w:ind w:left="0"/>
        <w:jc w:val="left"/>
        <w:rPr>
          <w:rFonts w:ascii="Arial"/>
          <w:b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653415</wp:posOffset>
                </wp:positionH>
                <wp:positionV relativeFrom="paragraph">
                  <wp:posOffset>112395</wp:posOffset>
                </wp:positionV>
                <wp:extent cx="3918585" cy="38100"/>
                <wp:effectExtent l="0" t="0" r="0" b="0"/>
                <wp:wrapTopAndBottom/>
                <wp:docPr id="379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18585" cy="38100"/>
                        </a:xfrm>
                        <a:custGeom>
                          <a:avLst/>
                          <a:gdLst>
                            <a:gd name="T0" fmla="+- 0 7200 1029"/>
                            <a:gd name="T1" fmla="*/ T0 w 6171"/>
                            <a:gd name="T2" fmla="+- 0 215 177"/>
                            <a:gd name="T3" fmla="*/ 215 h 60"/>
                            <a:gd name="T4" fmla="+- 0 1029 1029"/>
                            <a:gd name="T5" fmla="*/ T4 w 6171"/>
                            <a:gd name="T6" fmla="+- 0 215 177"/>
                            <a:gd name="T7" fmla="*/ 215 h 60"/>
                            <a:gd name="T8" fmla="+- 0 1029 1029"/>
                            <a:gd name="T9" fmla="*/ T8 w 6171"/>
                            <a:gd name="T10" fmla="+- 0 237 177"/>
                            <a:gd name="T11" fmla="*/ 237 h 60"/>
                            <a:gd name="T12" fmla="+- 0 7200 1029"/>
                            <a:gd name="T13" fmla="*/ T12 w 6171"/>
                            <a:gd name="T14" fmla="+- 0 237 177"/>
                            <a:gd name="T15" fmla="*/ 237 h 60"/>
                            <a:gd name="T16" fmla="+- 0 7200 1029"/>
                            <a:gd name="T17" fmla="*/ T16 w 6171"/>
                            <a:gd name="T18" fmla="+- 0 215 177"/>
                            <a:gd name="T19" fmla="*/ 215 h 60"/>
                            <a:gd name="T20" fmla="+- 0 7200 1029"/>
                            <a:gd name="T21" fmla="*/ T20 w 6171"/>
                            <a:gd name="T22" fmla="+- 0 177 177"/>
                            <a:gd name="T23" fmla="*/ 177 h 60"/>
                            <a:gd name="T24" fmla="+- 0 1029 1029"/>
                            <a:gd name="T25" fmla="*/ T24 w 6171"/>
                            <a:gd name="T26" fmla="+- 0 177 177"/>
                            <a:gd name="T27" fmla="*/ 177 h 60"/>
                            <a:gd name="T28" fmla="+- 0 1029 1029"/>
                            <a:gd name="T29" fmla="*/ T28 w 6171"/>
                            <a:gd name="T30" fmla="+- 0 196 177"/>
                            <a:gd name="T31" fmla="*/ 196 h 60"/>
                            <a:gd name="T32" fmla="+- 0 7200 1029"/>
                            <a:gd name="T33" fmla="*/ T32 w 6171"/>
                            <a:gd name="T34" fmla="+- 0 196 177"/>
                            <a:gd name="T35" fmla="*/ 196 h 60"/>
                            <a:gd name="T36" fmla="+- 0 7200 1029"/>
                            <a:gd name="T37" fmla="*/ T36 w 6171"/>
                            <a:gd name="T38" fmla="+- 0 177 177"/>
                            <a:gd name="T39" fmla="*/ 177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71" h="60">
                              <a:moveTo>
                                <a:pt x="6171" y="38"/>
                              </a:moveTo>
                              <a:lnTo>
                                <a:pt x="0" y="38"/>
                              </a:lnTo>
                              <a:lnTo>
                                <a:pt x="0" y="60"/>
                              </a:lnTo>
                              <a:lnTo>
                                <a:pt x="6171" y="60"/>
                              </a:lnTo>
                              <a:lnTo>
                                <a:pt x="6171" y="38"/>
                              </a:lnTo>
                              <a:close/>
                              <a:moveTo>
                                <a:pt x="6171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6171" y="19"/>
                              </a:lnTo>
                              <a:lnTo>
                                <a:pt x="61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32AE5" id="AutoShape 51" o:spid="_x0000_s1026" style="position:absolute;margin-left:51.45pt;margin-top:8.85pt;width:308.55pt;height:3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7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s6KcwQAAL0OAAAOAAAAZHJzL2Uyb0RvYy54bWysV12PozYUfa/U/2Dx2CoDBvJBNJlVd6ep&#10;Kk3blZb+AAdMQAVMbZLMtOp/7/UFJyaNd6NV5yGY8eFy7jnX+Prx3WtTkyOXqhLtxqMPgUd4m4m8&#10;avcb7/d0O1t5RPWszVktWr7x3rjy3j19+83jqVvzUJSizrkkEKRV61O38cq+79a+r7KSN0w9iI63&#10;MFkI2bAebuXezyU7QfSm9sMgWPgnIfNOiowrBf99Hia9J4xfFDzrfysKxXtSbzzg1uOvxN+d/vWf&#10;Htl6L1lXVtlIg30Fi4ZVLbz0HOqZ9YwcZPWfUE2VSaFE0T9kovFFUVQZxxwgGxpcZfOpZB3HXEAc&#10;1Z1lUv9f2OzX40dJqnzjRcvEIy1rwKQfDr3Ad5M51QqdOrUG4Kfuo9Q5qu5FZH8omPAnM/pGAYbs&#10;Tr+IHOIwiIOqvBay0U9CvuQVxX87i89fe5LBP6OEruaruUcymItWNEBzfLY2D2cH1f/EBQZixxfV&#10;D97lMELl85F9Cj4XTQ02fj8jAVlCmRAahMno9RlGDew7n6QBOZEFXWK64OIZFBoQxgrpnNDl8jpS&#10;ZEAQSUNKsjCVdQ4UGwwG0nxukoL8B+6aVOwgtTCgz5FaGtBnSMHitJRykoLCuJBaOUjRqexhtLwl&#10;FbVV15hbWtGp6m4HbeFTGrqYTbV3MbOldzKbSu9mZquf0oWL2dQAR3lRW39XfYVT+Z3MQtuANHTW&#10;/dQCKPpbboa2ARpzy81wKr+zykLbgDR0FX84tcDFzDbAyWwqv5uZbUAaulZANLWAJotbmkW2ARpz&#10;S7NoKr/Tzcg2II1cKyC6ssDBzDbAyWwqv5uZbUAauVZAdGXB7TqLbANsN2F72JsNgJVmT8he23FT&#10;gBFhuhUJcB/qhNL7TwoWwCaTRvpDDiEApXcQBxhU0WD86n8RDEQ1GD5z94SmYB/C5/fBQVOE4172&#10;RS56qWs4rNJ7yOj1h/D7MoUNFeFQz/dE15Wqo0f3pRqNqYLzVvQh5dFbCc3ddVsnPQJt3U4/w9Yd&#10;63VJmCE5bTzc4kkJg6EgGnHkqUBErytjmAeeUJfDey+IurWRsNZtmJk01w7DDaChGQDuZtJcB9D5&#10;nffiztxMnKwWimPKF7ZXsU0zdQGYh22mBmXmzNXGwG40KGMmzfXqjffirt9pkgG9tIG4QM9O6gKw&#10;2kAl6irfVnWtHVRyv/tQS3JkutfHv5HpBFbjWm+Ffswkoh+HPnQsFt2RYu/+d0LDOHgfJrPtYrWc&#10;xdt4PkuWwWoW0OR9sgjiJH7e/qO/LDRel1We8/alark5R9D4vj59PNEMJwA8SehSTeawIDGvr0hS&#10;ikObY0WUnOU/juOeVfUw9qeMUWRI21xRCGzudT8/HAB2In+D3l6K4QwFZz4YlEL+5ZETnJ82nvrz&#10;wCT3SP1zCweUhMYxlH+PN/Ec9gmPSHtmZ8+wNoNQG6/34HOthx/64ZB26GS1L+FNFLVohT6bFJXu&#10;/ZHfwGq8gTMSZjCe5/QhzL5H1OXU+fQvAAAA//8DAFBLAwQUAAYACAAAACEA70dN/N4AAAAJAQAA&#10;DwAAAGRycy9kb3ducmV2LnhtbEyPPU/DMBCGd6T+B+sqsVGHFAiEOFVViaGCAQpqV8c+kqjxOYqd&#10;NvDrOSbY7tU9ej+K1eQ6ccIhtJ4UXC8SEEjG25ZqBR/vT1f3IELUZHXnCRV8YYBVObsodG79md7w&#10;tIu1YBMKuVbQxNjnUgbToNNh4Xsk/n36wenIcqilHfSZzV0n0yS5k063xAmN7nHToDnuRqdgf/jG&#10;aTua/fPx1b9Ua7M93Iy3Sl3Op/UjiIhT/IPhtz5Xh5I7VX4kG0THOkkfGOUjy0AwkHEeiEpBusxA&#10;loX8v6D8AQAA//8DAFBLAQItABQABgAIAAAAIQC2gziS/gAAAOEBAAATAAAAAAAAAAAAAAAAAAAA&#10;AABbQ29udGVudF9UeXBlc10ueG1sUEsBAi0AFAAGAAgAAAAhADj9If/WAAAAlAEAAAsAAAAAAAAA&#10;AAAAAAAALwEAAF9yZWxzLy5yZWxzUEsBAi0AFAAGAAgAAAAhAGNSzopzBAAAvQ4AAA4AAAAAAAAA&#10;AAAAAAAALgIAAGRycy9lMm9Eb2MueG1sUEsBAi0AFAAGAAgAAAAhAO9HTfzeAAAACQEAAA8AAAAA&#10;AAAAAAAAAAAAzQYAAGRycy9kb3ducmV2LnhtbFBLBQYAAAAABAAEAPMAAADYBwAAAAA=&#10;" path="m6171,38l,38,,60r6171,l6171,38xm6171,l,,,19r6171,l6171,xe" fillcolor="black" stroked="f">
                <v:path arrowok="t" o:connecttype="custom" o:connectlocs="3918585,136525;0,136525;0,150495;3918585,150495;3918585,136525;3918585,112395;0,112395;0,124460;3918585,124460;3918585,112395" o:connectangles="0,0,0,0,0,0,0,0,0,0"/>
                <w10:wrap type="topAndBottom" anchorx="page"/>
              </v:shape>
            </w:pict>
          </mc:Fallback>
        </mc:AlternateConten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</w:rPr>
      </w:pPr>
    </w:p>
    <w:p w:rsidR="00E37E53" w:rsidRDefault="00F95E1F">
      <w:pPr>
        <w:pStyle w:val="2"/>
        <w:ind w:left="414" w:right="291"/>
        <w:rPr>
          <w:rFonts w:ascii="Arial" w:hAnsi="Arial"/>
        </w:rPr>
      </w:pPr>
      <w:r>
        <w:rPr>
          <w:rFonts w:ascii="Arial" w:hAnsi="Arial"/>
        </w:rPr>
        <w:t>ПСИХОЛОГИЯ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ТЕРРОРИЗМА</w:t>
      </w:r>
    </w:p>
    <w:p w:rsidR="00E37E53" w:rsidRDefault="00E37E53">
      <w:pPr>
        <w:pStyle w:val="a3"/>
        <w:spacing w:before="1"/>
        <w:ind w:left="0"/>
        <w:jc w:val="left"/>
        <w:rPr>
          <w:rFonts w:ascii="Arial"/>
          <w:b/>
        </w:rPr>
      </w:pPr>
    </w:p>
    <w:p w:rsidR="00E37E53" w:rsidRDefault="00F95E1F">
      <w:pPr>
        <w:spacing w:line="229" w:lineRule="exact"/>
        <w:ind w:left="72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Вопросы:</w:t>
      </w:r>
    </w:p>
    <w:p w:rsidR="00E37E53" w:rsidRDefault="00F95E1F">
      <w:pPr>
        <w:pStyle w:val="a5"/>
        <w:numPr>
          <w:ilvl w:val="0"/>
          <w:numId w:val="17"/>
        </w:numPr>
        <w:tabs>
          <w:tab w:val="left" w:pos="998"/>
        </w:tabs>
        <w:ind w:right="307" w:hanging="183"/>
        <w:rPr>
          <w:sz w:val="20"/>
        </w:rPr>
      </w:pPr>
      <w:r>
        <w:rPr>
          <w:sz w:val="20"/>
        </w:rPr>
        <w:t>Терроризм как социально-политический и психологический</w:t>
      </w:r>
      <w:r>
        <w:rPr>
          <w:spacing w:val="-47"/>
          <w:sz w:val="20"/>
        </w:rPr>
        <w:t xml:space="preserve"> </w:t>
      </w:r>
      <w:r>
        <w:rPr>
          <w:sz w:val="20"/>
        </w:rPr>
        <w:t>феномен;</w:t>
      </w:r>
      <w:r>
        <w:rPr>
          <w:spacing w:val="-1"/>
          <w:sz w:val="20"/>
        </w:rPr>
        <w:t xml:space="preserve"> </w:t>
      </w:r>
      <w:r>
        <w:rPr>
          <w:sz w:val="20"/>
        </w:rPr>
        <w:t>сферы и</w:t>
      </w:r>
      <w:r>
        <w:rPr>
          <w:spacing w:val="-1"/>
          <w:sz w:val="20"/>
        </w:rPr>
        <w:t xml:space="preserve"> </w:t>
      </w:r>
      <w:r>
        <w:rPr>
          <w:sz w:val="20"/>
        </w:rPr>
        <w:t>виды терроризма.</w:t>
      </w:r>
    </w:p>
    <w:p w:rsidR="00E37E53" w:rsidRDefault="00F95E1F">
      <w:pPr>
        <w:pStyle w:val="a5"/>
        <w:numPr>
          <w:ilvl w:val="0"/>
          <w:numId w:val="17"/>
        </w:numPr>
        <w:tabs>
          <w:tab w:val="left" w:pos="998"/>
        </w:tabs>
        <w:spacing w:line="228" w:lineRule="exact"/>
        <w:ind w:left="997" w:hanging="275"/>
        <w:rPr>
          <w:sz w:val="20"/>
        </w:rPr>
      </w:pPr>
      <w:r>
        <w:rPr>
          <w:sz w:val="20"/>
        </w:rPr>
        <w:t>Мотивация</w:t>
      </w:r>
      <w:r>
        <w:rPr>
          <w:spacing w:val="-3"/>
          <w:sz w:val="20"/>
        </w:rPr>
        <w:t xml:space="preserve"> </w:t>
      </w:r>
      <w:r>
        <w:rPr>
          <w:sz w:val="20"/>
        </w:rPr>
        <w:t>терроризма.</w:t>
      </w:r>
    </w:p>
    <w:p w:rsidR="00E37E53" w:rsidRDefault="00F95E1F">
      <w:pPr>
        <w:pStyle w:val="a5"/>
        <w:numPr>
          <w:ilvl w:val="0"/>
          <w:numId w:val="17"/>
        </w:numPr>
        <w:tabs>
          <w:tab w:val="left" w:pos="998"/>
        </w:tabs>
        <w:ind w:left="997" w:hanging="275"/>
        <w:rPr>
          <w:sz w:val="20"/>
        </w:rPr>
      </w:pPr>
      <w:r>
        <w:rPr>
          <w:sz w:val="20"/>
        </w:rPr>
        <w:t>Личностные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террористов.</w:t>
      </w:r>
    </w:p>
    <w:p w:rsidR="00E37E53" w:rsidRDefault="00E37E53">
      <w:pPr>
        <w:pStyle w:val="a3"/>
        <w:spacing w:before="5"/>
        <w:ind w:left="0"/>
        <w:jc w:val="left"/>
      </w:pPr>
    </w:p>
    <w:p w:rsidR="00E37E53" w:rsidRDefault="00F95E1F">
      <w:pPr>
        <w:pStyle w:val="2"/>
        <w:jc w:val="left"/>
      </w:pPr>
      <w:r>
        <w:t>Интеллектуальная</w:t>
      </w:r>
      <w:r>
        <w:rPr>
          <w:spacing w:val="-6"/>
        </w:rPr>
        <w:t xml:space="preserve"> </w:t>
      </w:r>
      <w:r>
        <w:t>разминка</w:t>
      </w:r>
    </w:p>
    <w:p w:rsidR="00E37E53" w:rsidRDefault="00E37E53">
      <w:pPr>
        <w:pStyle w:val="a3"/>
        <w:spacing w:before="8"/>
        <w:ind w:left="0"/>
        <w:jc w:val="left"/>
        <w:rPr>
          <w:b/>
          <w:sz w:val="19"/>
        </w:rPr>
      </w:pPr>
    </w:p>
    <w:p w:rsidR="00E37E53" w:rsidRDefault="00F95E1F">
      <w:pPr>
        <w:pStyle w:val="a5"/>
        <w:numPr>
          <w:ilvl w:val="0"/>
          <w:numId w:val="16"/>
        </w:numPr>
        <w:tabs>
          <w:tab w:val="left" w:pos="928"/>
        </w:tabs>
        <w:ind w:right="38" w:firstLine="566"/>
        <w:jc w:val="both"/>
        <w:rPr>
          <w:sz w:val="20"/>
        </w:rPr>
      </w:pPr>
      <w:r>
        <w:rPr>
          <w:i/>
          <w:sz w:val="20"/>
        </w:rPr>
        <w:t xml:space="preserve">Страх </w:t>
      </w:r>
      <w:r>
        <w:rPr>
          <w:sz w:val="20"/>
        </w:rPr>
        <w:t>– эмоция, возникающая в ситуациях угрозы биологиче-</w:t>
      </w:r>
      <w:r>
        <w:rPr>
          <w:spacing w:val="1"/>
          <w:sz w:val="20"/>
        </w:rPr>
        <w:t xml:space="preserve"> </w:t>
      </w:r>
      <w:r>
        <w:rPr>
          <w:sz w:val="20"/>
        </w:rPr>
        <w:t>скому социальному существованию индивида и направленная на источ-</w:t>
      </w:r>
      <w:r>
        <w:rPr>
          <w:spacing w:val="1"/>
          <w:sz w:val="20"/>
        </w:rPr>
        <w:t xml:space="preserve"> </w:t>
      </w:r>
      <w:r>
        <w:rPr>
          <w:sz w:val="20"/>
        </w:rPr>
        <w:t>ник действительной опасности. В отличие от боли и других видов стра-</w:t>
      </w:r>
      <w:r>
        <w:rPr>
          <w:spacing w:val="1"/>
          <w:sz w:val="20"/>
        </w:rPr>
        <w:t xml:space="preserve"> </w:t>
      </w:r>
      <w:r>
        <w:rPr>
          <w:sz w:val="20"/>
        </w:rPr>
        <w:t>дания,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вызываемых реальным действием опасных для существования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факторов, страх возникает при их предвосхищении. В зависимости от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 угрозы, интенсивности и специфики переживания страх варь-</w:t>
      </w:r>
      <w:r>
        <w:rPr>
          <w:spacing w:val="1"/>
          <w:sz w:val="20"/>
        </w:rPr>
        <w:t xml:space="preserve"> </w:t>
      </w:r>
      <w:r>
        <w:rPr>
          <w:sz w:val="20"/>
        </w:rPr>
        <w:t>ирует в достаточно широком диапазоне оттенков (опасение, боязнь, ис-</w:t>
      </w:r>
      <w:r>
        <w:rPr>
          <w:spacing w:val="1"/>
          <w:sz w:val="20"/>
        </w:rPr>
        <w:t xml:space="preserve"> </w:t>
      </w:r>
      <w:r>
        <w:rPr>
          <w:sz w:val="20"/>
        </w:rPr>
        <w:t>пуг, ужас). Если источник опасности является неопределенным или не-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осознанным,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возникающее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называется </w:t>
      </w:r>
      <w:r>
        <w:rPr>
          <w:i/>
          <w:sz w:val="20"/>
        </w:rPr>
        <w:t>тревогой.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Функцио-</w:t>
      </w:r>
      <w:r>
        <w:rPr>
          <w:spacing w:val="1"/>
          <w:sz w:val="20"/>
        </w:rPr>
        <w:t xml:space="preserve"> </w:t>
      </w:r>
      <w:r>
        <w:rPr>
          <w:sz w:val="20"/>
        </w:rPr>
        <w:t>нально страх предупреждает субъект о предстоящей опасности, позво-</w:t>
      </w:r>
      <w:r>
        <w:rPr>
          <w:spacing w:val="1"/>
          <w:sz w:val="20"/>
        </w:rPr>
        <w:t xml:space="preserve"> </w:t>
      </w:r>
      <w:r>
        <w:rPr>
          <w:sz w:val="20"/>
        </w:rPr>
        <w:t>ляет сосредоточить внимание на</w:t>
      </w:r>
      <w:r>
        <w:rPr>
          <w:spacing w:val="51"/>
          <w:sz w:val="20"/>
        </w:rPr>
        <w:t xml:space="preserve"> </w:t>
      </w:r>
      <w:r>
        <w:rPr>
          <w:sz w:val="20"/>
        </w:rPr>
        <w:t>ее   источнике, побуждает избегать ее.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1"/>
          <w:sz w:val="20"/>
        </w:rPr>
        <w:t xml:space="preserve"> </w:t>
      </w:r>
      <w:r>
        <w:rPr>
          <w:sz w:val="20"/>
        </w:rPr>
        <w:t>когда</w:t>
      </w:r>
      <w:r>
        <w:rPr>
          <w:spacing w:val="1"/>
          <w:sz w:val="20"/>
        </w:rPr>
        <w:t xml:space="preserve"> </w:t>
      </w:r>
      <w:r>
        <w:rPr>
          <w:sz w:val="20"/>
        </w:rPr>
        <w:t>страх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достигает</w:t>
      </w:r>
      <w:r>
        <w:rPr>
          <w:spacing w:val="1"/>
          <w:sz w:val="20"/>
        </w:rPr>
        <w:t xml:space="preserve"> </w:t>
      </w:r>
      <w:r>
        <w:rPr>
          <w:sz w:val="20"/>
        </w:rPr>
        <w:t>силы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аффекта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(панический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страх,</w:t>
      </w:r>
      <w:r>
        <w:rPr>
          <w:spacing w:val="1"/>
          <w:sz w:val="20"/>
        </w:rPr>
        <w:t xml:space="preserve"> </w:t>
      </w:r>
      <w:r>
        <w:rPr>
          <w:sz w:val="20"/>
        </w:rPr>
        <w:t>ужас), он способен навязать стереотипы поведения (бегство, оцепене-</w:t>
      </w:r>
      <w:r>
        <w:rPr>
          <w:spacing w:val="1"/>
          <w:sz w:val="20"/>
        </w:rPr>
        <w:t xml:space="preserve"> </w:t>
      </w:r>
      <w:r>
        <w:rPr>
          <w:sz w:val="20"/>
        </w:rPr>
        <w:t>ние, защитная агрессия). В социальном развитии человека страх высту-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пает как одно из средств </w:t>
      </w:r>
      <w:r>
        <w:rPr>
          <w:i/>
          <w:sz w:val="20"/>
        </w:rPr>
        <w:t>воспитания</w:t>
      </w:r>
      <w:r>
        <w:rPr>
          <w:sz w:val="20"/>
        </w:rPr>
        <w:t>: например, сформированный страх</w:t>
      </w:r>
      <w:r>
        <w:rPr>
          <w:spacing w:val="1"/>
          <w:sz w:val="20"/>
        </w:rPr>
        <w:t xml:space="preserve"> </w:t>
      </w:r>
      <w:r>
        <w:rPr>
          <w:sz w:val="20"/>
        </w:rPr>
        <w:t>осуждения используется как фактор регуляции поведения. Поскольку 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 общества индивид пользуется защитой правовых и социаль-</w:t>
      </w:r>
      <w:r>
        <w:rPr>
          <w:spacing w:val="1"/>
          <w:sz w:val="20"/>
        </w:rPr>
        <w:t xml:space="preserve"> </w:t>
      </w:r>
      <w:r>
        <w:rPr>
          <w:sz w:val="20"/>
        </w:rPr>
        <w:t>ных институтов, повышенная склонность человека к страху лишается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приспособительного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негативно.</w:t>
      </w:r>
      <w:r>
        <w:rPr>
          <w:spacing w:val="-47"/>
          <w:sz w:val="20"/>
        </w:rPr>
        <w:t xml:space="preserve"> </w:t>
      </w:r>
      <w:r>
        <w:rPr>
          <w:sz w:val="20"/>
        </w:rPr>
        <w:t>Сформировавшиеся реакции страха являются сравнительно стойкими 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способны сохраниться даже при понимании их бессмысленности. По-</w:t>
      </w:r>
      <w:r>
        <w:rPr>
          <w:spacing w:val="1"/>
          <w:sz w:val="20"/>
        </w:rPr>
        <w:t xml:space="preserve"> </w:t>
      </w:r>
      <w:r>
        <w:rPr>
          <w:sz w:val="20"/>
        </w:rPr>
        <w:t>этому</w:t>
      </w:r>
      <w:r>
        <w:rPr>
          <w:spacing w:val="20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24"/>
          <w:sz w:val="20"/>
        </w:rPr>
        <w:t xml:space="preserve"> </w:t>
      </w:r>
      <w:r>
        <w:rPr>
          <w:sz w:val="20"/>
        </w:rPr>
        <w:t>устойчивости</w:t>
      </w:r>
      <w:r>
        <w:rPr>
          <w:spacing w:val="23"/>
          <w:sz w:val="20"/>
        </w:rPr>
        <w:t xml:space="preserve"> </w:t>
      </w:r>
      <w:r>
        <w:rPr>
          <w:sz w:val="20"/>
        </w:rPr>
        <w:t>к</w:t>
      </w:r>
      <w:r>
        <w:rPr>
          <w:spacing w:val="20"/>
          <w:sz w:val="20"/>
        </w:rPr>
        <w:t xml:space="preserve"> </w:t>
      </w:r>
      <w:r>
        <w:rPr>
          <w:sz w:val="20"/>
        </w:rPr>
        <w:t>страху</w:t>
      </w:r>
      <w:r>
        <w:rPr>
          <w:spacing w:val="20"/>
          <w:sz w:val="20"/>
        </w:rPr>
        <w:t xml:space="preserve"> </w:t>
      </w:r>
      <w:r>
        <w:rPr>
          <w:sz w:val="20"/>
        </w:rPr>
        <w:t>обычно</w:t>
      </w:r>
      <w:r>
        <w:rPr>
          <w:spacing w:val="23"/>
          <w:sz w:val="20"/>
        </w:rPr>
        <w:t xml:space="preserve"> </w:t>
      </w:r>
      <w:r>
        <w:rPr>
          <w:sz w:val="20"/>
        </w:rPr>
        <w:t>направлено</w:t>
      </w:r>
      <w:r>
        <w:rPr>
          <w:spacing w:val="22"/>
          <w:sz w:val="20"/>
        </w:rPr>
        <w:t xml:space="preserve"> </w:t>
      </w:r>
      <w:r>
        <w:rPr>
          <w:sz w:val="20"/>
        </w:rPr>
        <w:t>не</w:t>
      </w:r>
      <w:r>
        <w:rPr>
          <w:spacing w:val="24"/>
          <w:sz w:val="20"/>
        </w:rPr>
        <w:t xml:space="preserve"> </w:t>
      </w:r>
      <w:r>
        <w:rPr>
          <w:sz w:val="20"/>
        </w:rPr>
        <w:t>на</w:t>
      </w:r>
      <w:r>
        <w:rPr>
          <w:spacing w:val="25"/>
          <w:sz w:val="20"/>
        </w:rPr>
        <w:t xml:space="preserve"> </w:t>
      </w:r>
      <w:r>
        <w:rPr>
          <w:sz w:val="20"/>
        </w:rPr>
        <w:t>из-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бавление от него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а на выработку умений владеть собой</w:t>
      </w:r>
      <w:r>
        <w:rPr>
          <w:spacing w:val="5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 наличии.</w:t>
      </w:r>
    </w:p>
    <w:p w:rsidR="00E37E53" w:rsidRDefault="00F95E1F">
      <w:pPr>
        <w:pStyle w:val="a5"/>
        <w:numPr>
          <w:ilvl w:val="0"/>
          <w:numId w:val="16"/>
        </w:numPr>
        <w:tabs>
          <w:tab w:val="left" w:pos="928"/>
        </w:tabs>
        <w:spacing w:before="1"/>
        <w:ind w:right="244" w:firstLine="566"/>
        <w:jc w:val="both"/>
        <w:rPr>
          <w:sz w:val="20"/>
        </w:rPr>
      </w:pPr>
      <w:r>
        <w:rPr>
          <w:i/>
          <w:sz w:val="20"/>
        </w:rPr>
        <w:t xml:space="preserve">Стресс </w:t>
      </w:r>
      <w:r>
        <w:rPr>
          <w:sz w:val="20"/>
        </w:rPr>
        <w:t>(от англ stress – давление, напряжение) – термин, ис-</w:t>
      </w:r>
      <w:r>
        <w:rPr>
          <w:spacing w:val="1"/>
          <w:sz w:val="20"/>
        </w:rPr>
        <w:t xml:space="preserve"> </w:t>
      </w:r>
      <w:r>
        <w:rPr>
          <w:sz w:val="20"/>
        </w:rPr>
        <w:t>пользуемый для обозначения обширного круга состояний человека, воз-</w:t>
      </w:r>
      <w:r>
        <w:rPr>
          <w:spacing w:val="1"/>
          <w:sz w:val="20"/>
        </w:rPr>
        <w:t xml:space="preserve"> </w:t>
      </w:r>
      <w:r>
        <w:rPr>
          <w:sz w:val="20"/>
        </w:rPr>
        <w:t>никающих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ответ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разнообразные</w:t>
      </w:r>
      <w:r>
        <w:rPr>
          <w:spacing w:val="-5"/>
          <w:sz w:val="20"/>
        </w:rPr>
        <w:t xml:space="preserve"> </w:t>
      </w:r>
      <w:r>
        <w:rPr>
          <w:sz w:val="20"/>
        </w:rPr>
        <w:t>экстремальные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воздействия.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зави-</w:t>
      </w:r>
      <w:r>
        <w:rPr>
          <w:spacing w:val="-48"/>
          <w:sz w:val="20"/>
        </w:rPr>
        <w:t xml:space="preserve"> </w:t>
      </w:r>
      <w:r>
        <w:rPr>
          <w:sz w:val="20"/>
        </w:rPr>
        <w:t>симости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вида</w:t>
      </w:r>
      <w:r>
        <w:rPr>
          <w:spacing w:val="-7"/>
          <w:sz w:val="20"/>
        </w:rPr>
        <w:t xml:space="preserve"> </w:t>
      </w:r>
      <w:r>
        <w:rPr>
          <w:sz w:val="20"/>
        </w:rPr>
        <w:t>стрессора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7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влияния,</w:t>
      </w:r>
      <w:r>
        <w:rPr>
          <w:spacing w:val="-7"/>
          <w:sz w:val="20"/>
        </w:rPr>
        <w:t xml:space="preserve"> </w:t>
      </w:r>
      <w:r>
        <w:rPr>
          <w:sz w:val="20"/>
        </w:rPr>
        <w:t>выделяют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7"/>
          <w:sz w:val="20"/>
        </w:rPr>
        <w:t xml:space="preserve"> </w:t>
      </w:r>
      <w:r>
        <w:rPr>
          <w:sz w:val="20"/>
        </w:rPr>
        <w:t>ви-</w:t>
      </w:r>
      <w:r>
        <w:rPr>
          <w:spacing w:val="-48"/>
          <w:sz w:val="20"/>
        </w:rPr>
        <w:t xml:space="preserve"> </w:t>
      </w:r>
      <w:r>
        <w:rPr>
          <w:sz w:val="20"/>
        </w:rPr>
        <w:t>ды стресса, в наиболее общей классификации – физиологический и пси-</w:t>
      </w:r>
      <w:r>
        <w:rPr>
          <w:spacing w:val="1"/>
          <w:sz w:val="20"/>
        </w:rPr>
        <w:t xml:space="preserve"> </w:t>
      </w:r>
      <w:r>
        <w:rPr>
          <w:sz w:val="20"/>
        </w:rPr>
        <w:t>хологический</w:t>
      </w:r>
      <w:r>
        <w:rPr>
          <w:spacing w:val="-13"/>
          <w:sz w:val="20"/>
        </w:rPr>
        <w:t xml:space="preserve"> </w:t>
      </w:r>
      <w:r>
        <w:rPr>
          <w:sz w:val="20"/>
        </w:rPr>
        <w:t>стрессы.</w:t>
      </w:r>
      <w:r>
        <w:rPr>
          <w:spacing w:val="-9"/>
          <w:sz w:val="20"/>
        </w:rPr>
        <w:t xml:space="preserve"> </w:t>
      </w:r>
      <w:r>
        <w:rPr>
          <w:sz w:val="20"/>
        </w:rPr>
        <w:t>Последний</w:t>
      </w:r>
      <w:r>
        <w:rPr>
          <w:spacing w:val="-11"/>
          <w:sz w:val="20"/>
        </w:rPr>
        <w:t xml:space="preserve"> </w:t>
      </w:r>
      <w:r>
        <w:rPr>
          <w:sz w:val="20"/>
        </w:rPr>
        <w:t>подразделяется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информационный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эмоциональный</w:t>
      </w:r>
      <w:r>
        <w:rPr>
          <w:spacing w:val="-11"/>
          <w:sz w:val="20"/>
        </w:rPr>
        <w:t xml:space="preserve"> </w:t>
      </w:r>
      <w:r>
        <w:rPr>
          <w:sz w:val="20"/>
        </w:rPr>
        <w:t>стресс.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Информационный</w:t>
      </w:r>
      <w:r>
        <w:rPr>
          <w:spacing w:val="-8"/>
          <w:sz w:val="20"/>
        </w:rPr>
        <w:t xml:space="preserve"> </w:t>
      </w:r>
      <w:r>
        <w:rPr>
          <w:sz w:val="20"/>
        </w:rPr>
        <w:t>стресс</w:t>
      </w:r>
      <w:r>
        <w:rPr>
          <w:spacing w:val="-11"/>
          <w:sz w:val="20"/>
        </w:rPr>
        <w:t xml:space="preserve"> </w:t>
      </w:r>
      <w:r>
        <w:rPr>
          <w:sz w:val="20"/>
        </w:rPr>
        <w:t>возникает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ситуаци-</w:t>
      </w:r>
      <w:r>
        <w:rPr>
          <w:spacing w:val="-48"/>
          <w:sz w:val="20"/>
        </w:rPr>
        <w:t xml:space="preserve"> </w:t>
      </w:r>
      <w:r>
        <w:rPr>
          <w:sz w:val="20"/>
        </w:rPr>
        <w:t>ях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перегрузок,</w:t>
      </w:r>
      <w:r>
        <w:rPr>
          <w:spacing w:val="-2"/>
          <w:sz w:val="20"/>
        </w:rPr>
        <w:t xml:space="preserve"> </w:t>
      </w:r>
      <w:r>
        <w:rPr>
          <w:sz w:val="20"/>
        </w:rPr>
        <w:t>когда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справляется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задачей,</w:t>
      </w:r>
      <w:r>
        <w:rPr>
          <w:spacing w:val="-48"/>
          <w:sz w:val="20"/>
        </w:rPr>
        <w:t xml:space="preserve"> </w:t>
      </w:r>
      <w:r>
        <w:rPr>
          <w:sz w:val="20"/>
        </w:rPr>
        <w:t>не успевает принимать верные решения в требуемом темпе при высокой</w:t>
      </w:r>
      <w:r>
        <w:rPr>
          <w:spacing w:val="-47"/>
          <w:sz w:val="20"/>
        </w:rPr>
        <w:t xml:space="preserve"> </w:t>
      </w:r>
      <w:r>
        <w:rPr>
          <w:sz w:val="20"/>
        </w:rPr>
        <w:t>степени ответственности за последствия принятых решений. Эмоцио-</w:t>
      </w:r>
      <w:r>
        <w:rPr>
          <w:spacing w:val="1"/>
          <w:sz w:val="20"/>
        </w:rPr>
        <w:t xml:space="preserve"> </w:t>
      </w:r>
      <w:r>
        <w:rPr>
          <w:sz w:val="20"/>
        </w:rPr>
        <w:t>нальный</w:t>
      </w:r>
      <w:r>
        <w:rPr>
          <w:spacing w:val="-12"/>
          <w:sz w:val="20"/>
        </w:rPr>
        <w:t xml:space="preserve"> </w:t>
      </w:r>
      <w:r>
        <w:rPr>
          <w:sz w:val="20"/>
        </w:rPr>
        <w:t>стресс</w:t>
      </w:r>
      <w:r>
        <w:rPr>
          <w:spacing w:val="-11"/>
          <w:sz w:val="20"/>
        </w:rPr>
        <w:t xml:space="preserve"> </w:t>
      </w:r>
      <w:r>
        <w:rPr>
          <w:sz w:val="20"/>
        </w:rPr>
        <w:t>появляется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10"/>
          <w:sz w:val="20"/>
        </w:rPr>
        <w:t xml:space="preserve"> </w:t>
      </w:r>
      <w:r>
        <w:rPr>
          <w:sz w:val="20"/>
        </w:rPr>
        <w:t>угрозы,</w:t>
      </w:r>
      <w:r>
        <w:rPr>
          <w:spacing w:val="-10"/>
          <w:sz w:val="20"/>
        </w:rPr>
        <w:t xml:space="preserve"> </w:t>
      </w:r>
      <w:r>
        <w:rPr>
          <w:sz w:val="20"/>
        </w:rPr>
        <w:t>опасности,</w:t>
      </w:r>
      <w:r>
        <w:rPr>
          <w:spacing w:val="-10"/>
          <w:sz w:val="20"/>
        </w:rPr>
        <w:t xml:space="preserve"> </w:t>
      </w:r>
      <w:r>
        <w:rPr>
          <w:sz w:val="20"/>
        </w:rPr>
        <w:t>обиды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:rsidR="00E37E53" w:rsidRDefault="00E37E53">
      <w:pPr>
        <w:pStyle w:val="a3"/>
        <w:spacing w:before="2"/>
        <w:ind w:left="0"/>
        <w:jc w:val="left"/>
      </w:pPr>
    </w:p>
    <w:p w:rsidR="00E37E53" w:rsidRDefault="00F95E1F">
      <w:pPr>
        <w:pStyle w:val="1"/>
        <w:numPr>
          <w:ilvl w:val="1"/>
          <w:numId w:val="16"/>
        </w:numPr>
        <w:tabs>
          <w:tab w:val="left" w:pos="1176"/>
        </w:tabs>
        <w:ind w:right="1015" w:hanging="747"/>
        <w:jc w:val="left"/>
      </w:pPr>
      <w:r>
        <w:t>Терроризм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социально-политический</w:t>
      </w:r>
      <w:r>
        <w:rPr>
          <w:spacing w:val="-58"/>
        </w:rPr>
        <w:t xml:space="preserve"> </w:t>
      </w:r>
      <w:r>
        <w:t>и психологический феномен,</w:t>
      </w:r>
      <w:r>
        <w:rPr>
          <w:spacing w:val="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терроризма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5" w:firstLine="566"/>
      </w:pPr>
      <w:r>
        <w:t>В настоящее время терроризм стал широкомасштабным явлени-</w:t>
      </w:r>
      <w:r>
        <w:rPr>
          <w:spacing w:val="1"/>
        </w:rPr>
        <w:t xml:space="preserve"> </w:t>
      </w:r>
      <w:r>
        <w:t>ем, представляющим угрозу безопасности и жизненно важным интере-</w:t>
      </w:r>
      <w:r>
        <w:rPr>
          <w:spacing w:val="1"/>
        </w:rPr>
        <w:t xml:space="preserve"> </w:t>
      </w:r>
      <w:r>
        <w:t>сам личности, общества и</w:t>
      </w:r>
      <w:r>
        <w:rPr>
          <w:spacing w:val="-2"/>
        </w:rPr>
        <w:t xml:space="preserve"> </w:t>
      </w:r>
      <w:r>
        <w:t>государства.</w:t>
      </w:r>
    </w:p>
    <w:p w:rsidR="00E37E53" w:rsidRDefault="00F95E1F">
      <w:pPr>
        <w:pStyle w:val="a3"/>
        <w:spacing w:before="1"/>
        <w:ind w:right="240" w:firstLine="566"/>
      </w:pPr>
      <w:r>
        <w:t>Терроризм как социально-политическое и психологическое явле-</w:t>
      </w:r>
      <w:r>
        <w:rPr>
          <w:spacing w:val="1"/>
        </w:rPr>
        <w:t xml:space="preserve"> </w:t>
      </w:r>
      <w:r>
        <w:t>ние представляет собой совокупность преступлений, совершаемых с ис-</w:t>
      </w:r>
      <w:r>
        <w:rPr>
          <w:spacing w:val="1"/>
        </w:rPr>
        <w:t xml:space="preserve"> </w:t>
      </w:r>
      <w:r>
        <w:rPr>
          <w:spacing w:val="-2"/>
        </w:rPr>
        <w:t xml:space="preserve">пользованием насилия отдельными лицами, специально </w:t>
      </w:r>
      <w:r>
        <w:rPr>
          <w:spacing w:val="-1"/>
        </w:rPr>
        <w:t>организованными</w:t>
      </w:r>
      <w:r>
        <w:rPr>
          <w:spacing w:val="-47"/>
        </w:rPr>
        <w:t xml:space="preserve"> </w:t>
      </w:r>
      <w:r>
        <w:rPr>
          <w:spacing w:val="-1"/>
        </w:rPr>
        <w:t>группами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сообществами.</w:t>
      </w:r>
      <w:r>
        <w:rPr>
          <w:spacing w:val="-11"/>
        </w:rPr>
        <w:t xml:space="preserve"> </w:t>
      </w:r>
      <w:r>
        <w:t>Терроризм</w:t>
      </w:r>
      <w:r>
        <w:rPr>
          <w:spacing w:val="-10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рассматривать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социаль-</w:t>
      </w:r>
      <w:r>
        <w:rPr>
          <w:spacing w:val="-47"/>
        </w:rPr>
        <w:t xml:space="preserve"> </w:t>
      </w:r>
      <w:r>
        <w:t>но-политическую, правовую и психологическую проблему. В современ-</w:t>
      </w:r>
      <w:r>
        <w:rPr>
          <w:spacing w:val="1"/>
        </w:rPr>
        <w:t xml:space="preserve"> </w:t>
      </w:r>
      <w:r>
        <w:t>ных условиях терроризм – это один их методов политической борьбы.</w:t>
      </w:r>
      <w:r>
        <w:rPr>
          <w:spacing w:val="1"/>
        </w:rPr>
        <w:t xml:space="preserve"> </w:t>
      </w:r>
      <w:r>
        <w:t>Суть</w:t>
      </w:r>
      <w:r>
        <w:rPr>
          <w:spacing w:val="-10"/>
        </w:rPr>
        <w:t xml:space="preserve"> </w:t>
      </w:r>
      <w:r>
        <w:t>терроризма</w:t>
      </w:r>
      <w:r>
        <w:rPr>
          <w:spacing w:val="-9"/>
        </w:rPr>
        <w:t xml:space="preserve"> </w:t>
      </w:r>
      <w:r>
        <w:t>заключается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применении</w:t>
      </w:r>
      <w:r>
        <w:rPr>
          <w:spacing w:val="-10"/>
        </w:rPr>
        <w:t xml:space="preserve"> </w:t>
      </w:r>
      <w:r>
        <w:t>крайних</w:t>
      </w:r>
      <w:r>
        <w:rPr>
          <w:spacing w:val="-11"/>
        </w:rPr>
        <w:t xml:space="preserve"> </w:t>
      </w:r>
      <w:r>
        <w:t>мер</w:t>
      </w:r>
      <w:r>
        <w:rPr>
          <w:spacing w:val="-8"/>
        </w:rPr>
        <w:t xml:space="preserve"> </w:t>
      </w:r>
      <w:r>
        <w:t>насилия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уг-</w:t>
      </w:r>
      <w:r>
        <w:rPr>
          <w:spacing w:val="-48"/>
        </w:rPr>
        <w:t xml:space="preserve"> </w:t>
      </w:r>
      <w:r>
        <w:t>розы с целью устрашения политических противников, принуждения вла-</w:t>
      </w:r>
      <w:r>
        <w:rPr>
          <w:spacing w:val="-47"/>
        </w:rPr>
        <w:t xml:space="preserve"> </w:t>
      </w:r>
      <w:r>
        <w:t>стных структур к определенным действиям или отказу от них. Он может</w:t>
      </w:r>
      <w:r>
        <w:rPr>
          <w:spacing w:val="-47"/>
        </w:rPr>
        <w:t xml:space="preserve"> </w:t>
      </w:r>
      <w:r>
        <w:t>проявляться в шантаже государственных деятелей, убийствах людей и</w:t>
      </w:r>
      <w:r>
        <w:rPr>
          <w:spacing w:val="1"/>
        </w:rPr>
        <w:t xml:space="preserve"> </w:t>
      </w:r>
      <w:r>
        <w:t>нанесении телесных повреждений, в захвате заложников, преступных</w:t>
      </w:r>
      <w:r>
        <w:rPr>
          <w:spacing w:val="1"/>
        </w:rPr>
        <w:t xml:space="preserve"> </w:t>
      </w:r>
      <w:r>
        <w:t>вмешательствах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транспортных</w:t>
      </w:r>
      <w:r>
        <w:rPr>
          <w:spacing w:val="-8"/>
        </w:rPr>
        <w:t xml:space="preserve"> </w:t>
      </w:r>
      <w:r>
        <w:t>средств.</w:t>
      </w:r>
    </w:p>
    <w:p w:rsidR="00E37E53" w:rsidRDefault="00F95E1F">
      <w:pPr>
        <w:pStyle w:val="a3"/>
        <w:spacing w:line="228" w:lineRule="exact"/>
        <w:ind w:left="723"/>
      </w:pPr>
      <w:r>
        <w:rPr>
          <w:spacing w:val="-2"/>
        </w:rPr>
        <w:t>Политический</w:t>
      </w:r>
      <w:r>
        <w:rPr>
          <w:spacing w:val="-10"/>
        </w:rPr>
        <w:t xml:space="preserve"> </w:t>
      </w:r>
      <w:r>
        <w:rPr>
          <w:spacing w:val="-2"/>
        </w:rPr>
        <w:t>контекст</w:t>
      </w:r>
      <w:r>
        <w:rPr>
          <w:spacing w:val="-7"/>
        </w:rPr>
        <w:t xml:space="preserve"> </w:t>
      </w:r>
      <w:r>
        <w:rPr>
          <w:spacing w:val="-2"/>
        </w:rPr>
        <w:t>терроризма</w:t>
      </w:r>
      <w:r>
        <w:rPr>
          <w:spacing w:val="-9"/>
        </w:rPr>
        <w:t xml:space="preserve"> </w:t>
      </w:r>
      <w:r>
        <w:rPr>
          <w:spacing w:val="-2"/>
        </w:rPr>
        <w:t>проявляется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следующем:</w:t>
      </w:r>
    </w:p>
    <w:p w:rsidR="00E37E53" w:rsidRDefault="00F95E1F">
      <w:pPr>
        <w:pStyle w:val="a5"/>
        <w:numPr>
          <w:ilvl w:val="0"/>
          <w:numId w:val="15"/>
        </w:numPr>
        <w:tabs>
          <w:tab w:val="left" w:pos="1094"/>
        </w:tabs>
        <w:spacing w:before="1"/>
        <w:ind w:right="245" w:firstLine="748"/>
        <w:jc w:val="both"/>
        <w:rPr>
          <w:sz w:val="20"/>
        </w:rPr>
      </w:pPr>
      <w:r>
        <w:rPr>
          <w:sz w:val="20"/>
        </w:rPr>
        <w:t>терроризм, по определению, подрывает систему государст-</w:t>
      </w:r>
      <w:r>
        <w:rPr>
          <w:spacing w:val="1"/>
          <w:sz w:val="20"/>
        </w:rPr>
        <w:t xml:space="preserve"> </w:t>
      </w:r>
      <w:r>
        <w:rPr>
          <w:sz w:val="20"/>
        </w:rPr>
        <w:t>венной власти и управления, пытаясь влиять на управление обществом и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регулирование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социально-политических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процессов;</w:t>
      </w:r>
    </w:p>
    <w:p w:rsidR="00E37E53" w:rsidRDefault="0094632C">
      <w:pPr>
        <w:pStyle w:val="a3"/>
        <w:spacing w:before="3"/>
        <w:ind w:left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216535</wp:posOffset>
                </wp:positionV>
                <wp:extent cx="1828800" cy="7620"/>
                <wp:effectExtent l="0" t="0" r="0" b="0"/>
                <wp:wrapTopAndBottom/>
                <wp:docPr id="378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5E7E1" id="Rectangle 50" o:spid="_x0000_s1026" style="position:absolute;margin-left:474.85pt;margin-top:17.05pt;width:2in;height:.6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34dwIAAPwEAAAOAAAAZHJzL2Uyb0RvYy54bWysVNuO0zAQfUfiHyy/d3MhvSTadLUXipAW&#10;WLHwAa7jNBaObWy36YL4d8aTdrcLLytEHhzbMx6fOWfG5xf7XpGdcF4aXdPsLKVEaG4aqTc1/fpl&#10;NVlQ4gPTDVNGi5o+CE8vlq9fnQ+2ErnpjGqEIxBE+2qwNe1CsFWSeN6JnvkzY4UGY2tczwIs3SZp&#10;HBsgeq+SPE1nyWBcY53hwnvYvRmNdInx21bw8KltvQhE1RSwBRwdjus4JstzVm0cs53kBxjsH1D0&#10;TGq49DHUDQuMbJ38K1QvuTPetOGMmz4xbSu5wBwgmyz9I5v7jlmBuQA53j7S5P9fWP5xd+eIbGr6&#10;Zg5SadaDSJ+BNqY3SpApMjRYX4Hjvb1zMUdvbw3/5ok21x24iUvnzNAJ1gCuLDKaPDsQFx6OkvXw&#10;wTQQnm2DQbL2retjQKCB7FGTh0dNxD4QDpvZIl8sUpCOg20+yxFQwqrjWet8eCdMT+Kkpg6gY2y2&#10;u/UhYmHV0QWxGyWblVQKF26zvlaO7FisDvwQPqR46qZ0dNYmHhsjjjsAEe6ItggW1f5ZZnmRXuXl&#10;ZDVbzCfFqphOynm6mKRZeVXO0qIsbla/IsCsqDrZNELfSi2OlZcVL1P20ANjzWDtkaGm5TSfYu7P&#10;0PuXJdnLAI2oZF9ToBu+sTWirG91g20SmFTjPHkOH1kGDo5/ZAWLIOoee9FXa9M8QA04AyKBmvBk&#10;wKQz7gclA7RfTf33LXOCEvVeQx2VWVHEfsVFMZ2D7sSdWtanFqY5hKppoGScXoexx7fWyU0HN2VI&#10;jDaXUHutxMJ4QnWoWGgxzODwHMQePl2j19OjtfwNAAD//wMAUEsDBBQABgAIAAAAIQBkO3rE4AAA&#10;AAoBAAAPAAAAZHJzL2Rvd25yZXYueG1sTI/BTsMwDIbvSLxDZCRuLF3bsbU0nRgSRyQ2OLBb2pi2&#10;WuOUJtsKT493gqN/f/r9uVhPthcnHH3nSMF8FoFAqp3pqFHw/vZ8twLhgyaje0eo4Bs9rMvrq0Ln&#10;xp1pi6ddaASXkM+1gjaEIZfS1y1a7WduQOLdpxutDjyOjTSjPnO57WUcRffS6o74QqsHfGqxPuyO&#10;VsEmW22+XlN6+dlWe9x/VIdFPEZK3d5Mjw8gAk7hD4aLPqtDyU6VO5LxoleQpdmSUQVJOgdxAeJk&#10;yUnFySIBWRby/wvlLwAAAP//AwBQSwECLQAUAAYACAAAACEAtoM4kv4AAADhAQAAEwAAAAAAAAAA&#10;AAAAAAAAAAAAW0NvbnRlbnRfVHlwZXNdLnhtbFBLAQItABQABgAIAAAAIQA4/SH/1gAAAJQBAAAL&#10;AAAAAAAAAAAAAAAAAC8BAABfcmVscy8ucmVsc1BLAQItABQABgAIAAAAIQC8+C34dwIAAPwEAAAO&#10;AAAAAAAAAAAAAAAAAC4CAABkcnMvZTJvRG9jLnhtbFBLAQItABQABgAIAAAAIQBkO3rE4AAAAAo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 w:line="207" w:lineRule="exact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3"/>
          <w:sz w:val="18"/>
        </w:rPr>
        <w:t xml:space="preserve"> </w:t>
      </w:r>
      <w:r>
        <w:rPr>
          <w:sz w:val="18"/>
        </w:rPr>
        <w:t>Психология:</w:t>
      </w:r>
      <w:r>
        <w:rPr>
          <w:spacing w:val="3"/>
          <w:sz w:val="18"/>
        </w:rPr>
        <w:t xml:space="preserve"> </w:t>
      </w:r>
      <w:r>
        <w:rPr>
          <w:sz w:val="18"/>
        </w:rPr>
        <w:t>Словарь</w:t>
      </w:r>
      <w:r>
        <w:rPr>
          <w:spacing w:val="3"/>
          <w:sz w:val="18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z w:val="18"/>
        </w:rPr>
        <w:t>Под</w:t>
      </w:r>
      <w:r>
        <w:rPr>
          <w:spacing w:val="1"/>
          <w:sz w:val="18"/>
        </w:rPr>
        <w:t xml:space="preserve"> </w:t>
      </w:r>
      <w:r>
        <w:rPr>
          <w:sz w:val="18"/>
        </w:rPr>
        <w:t>ред.</w:t>
      </w:r>
      <w:r>
        <w:rPr>
          <w:spacing w:val="3"/>
          <w:sz w:val="18"/>
        </w:rPr>
        <w:t xml:space="preserve"> </w:t>
      </w:r>
      <w:r>
        <w:rPr>
          <w:sz w:val="18"/>
        </w:rPr>
        <w:t>А.В.</w:t>
      </w:r>
      <w:r>
        <w:rPr>
          <w:spacing w:val="3"/>
          <w:sz w:val="18"/>
        </w:rPr>
        <w:t xml:space="preserve"> </w:t>
      </w:r>
      <w:r>
        <w:rPr>
          <w:sz w:val="18"/>
        </w:rPr>
        <w:t>Петровского.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2"/>
          <w:sz w:val="18"/>
        </w:rPr>
        <w:t xml:space="preserve"> </w:t>
      </w:r>
      <w:r>
        <w:rPr>
          <w:sz w:val="18"/>
        </w:rPr>
        <w:t>М.,</w:t>
      </w:r>
      <w:r>
        <w:rPr>
          <w:spacing w:val="2"/>
          <w:sz w:val="18"/>
        </w:rPr>
        <w:t xml:space="preserve"> </w:t>
      </w:r>
      <w:r>
        <w:rPr>
          <w:sz w:val="18"/>
        </w:rPr>
        <w:t>1990.</w:t>
      </w:r>
      <w:r>
        <w:rPr>
          <w:spacing w:val="3"/>
          <w:sz w:val="18"/>
        </w:rPr>
        <w:t xml:space="preserve"> </w:t>
      </w:r>
      <w:r>
        <w:rPr>
          <w:sz w:val="18"/>
        </w:rPr>
        <w:t>–</w:t>
      </w:r>
      <w:r>
        <w:rPr>
          <w:spacing w:val="3"/>
          <w:sz w:val="18"/>
        </w:rPr>
        <w:t xml:space="preserve"> </w:t>
      </w:r>
      <w:r>
        <w:rPr>
          <w:sz w:val="18"/>
        </w:rPr>
        <w:t>С.</w:t>
      </w:r>
      <w:r>
        <w:rPr>
          <w:spacing w:val="1"/>
          <w:sz w:val="18"/>
        </w:rPr>
        <w:t xml:space="preserve"> </w:t>
      </w:r>
      <w:r>
        <w:rPr>
          <w:sz w:val="18"/>
        </w:rPr>
        <w:t>386–</w:t>
      </w:r>
    </w:p>
    <w:p w:rsidR="00E37E53" w:rsidRDefault="00F95E1F">
      <w:pPr>
        <w:spacing w:line="207" w:lineRule="exact"/>
        <w:ind w:left="157"/>
        <w:rPr>
          <w:sz w:val="18"/>
        </w:rPr>
      </w:pPr>
      <w:r>
        <w:rPr>
          <w:sz w:val="18"/>
        </w:rPr>
        <w:t>387.</w:t>
      </w:r>
    </w:p>
    <w:p w:rsidR="00E37E53" w:rsidRDefault="00E37E53">
      <w:pPr>
        <w:spacing w:line="207" w:lineRule="exact"/>
        <w:rPr>
          <w:sz w:val="18"/>
        </w:rPr>
        <w:sectPr w:rsidR="00E37E53">
          <w:footerReference w:type="default" r:id="rId116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5"/>
        <w:numPr>
          <w:ilvl w:val="0"/>
          <w:numId w:val="15"/>
        </w:numPr>
        <w:tabs>
          <w:tab w:val="left" w:pos="1094"/>
        </w:tabs>
        <w:spacing w:before="86"/>
        <w:ind w:right="38" w:firstLine="748"/>
        <w:jc w:val="both"/>
        <w:rPr>
          <w:sz w:val="20"/>
        </w:rPr>
      </w:pPr>
      <w:r>
        <w:rPr>
          <w:sz w:val="20"/>
        </w:rPr>
        <w:lastRenderedPageBreak/>
        <w:t>ослабляя государственные и общественные структуры, тер-</w:t>
      </w:r>
      <w:r>
        <w:rPr>
          <w:spacing w:val="1"/>
          <w:sz w:val="20"/>
        </w:rPr>
        <w:t xml:space="preserve"> </w:t>
      </w:r>
      <w:r>
        <w:rPr>
          <w:sz w:val="20"/>
        </w:rPr>
        <w:t>роризм является средой для образования и поддержки оппозиционных и</w:t>
      </w:r>
      <w:r>
        <w:rPr>
          <w:spacing w:val="1"/>
          <w:sz w:val="20"/>
        </w:rPr>
        <w:t xml:space="preserve"> </w:t>
      </w:r>
      <w:r>
        <w:rPr>
          <w:sz w:val="20"/>
        </w:rPr>
        <w:t>антиконституционных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образований;</w:t>
      </w:r>
    </w:p>
    <w:p w:rsidR="00E37E53" w:rsidRDefault="00F95E1F">
      <w:pPr>
        <w:pStyle w:val="a5"/>
        <w:numPr>
          <w:ilvl w:val="0"/>
          <w:numId w:val="15"/>
        </w:numPr>
        <w:tabs>
          <w:tab w:val="left" w:pos="1094"/>
        </w:tabs>
        <w:ind w:right="40" w:firstLine="748"/>
        <w:jc w:val="both"/>
        <w:rPr>
          <w:sz w:val="20"/>
        </w:rPr>
      </w:pPr>
      <w:r>
        <w:rPr>
          <w:sz w:val="20"/>
        </w:rPr>
        <w:t>активизируя морально-психологическое воздействие на насе-</w:t>
      </w:r>
      <w:r>
        <w:rPr>
          <w:spacing w:val="1"/>
          <w:sz w:val="20"/>
        </w:rPr>
        <w:t xml:space="preserve"> </w:t>
      </w:r>
      <w:r>
        <w:rPr>
          <w:sz w:val="20"/>
        </w:rPr>
        <w:t>ление, терроризм вызывает хаос, беспорядки, ожесточенность людей по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отношению друг к другу, что опять-таки используется террористами в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политических целях;</w:t>
      </w:r>
    </w:p>
    <w:p w:rsidR="00E37E53" w:rsidRDefault="00F95E1F">
      <w:pPr>
        <w:pStyle w:val="a5"/>
        <w:numPr>
          <w:ilvl w:val="0"/>
          <w:numId w:val="15"/>
        </w:numPr>
        <w:tabs>
          <w:tab w:val="left" w:pos="1094"/>
        </w:tabs>
        <w:ind w:right="40" w:firstLine="748"/>
        <w:jc w:val="both"/>
        <w:rPr>
          <w:sz w:val="20"/>
        </w:rPr>
      </w:pPr>
      <w:r>
        <w:rPr>
          <w:sz w:val="20"/>
        </w:rPr>
        <w:t>выходя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пределы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границы,</w:t>
      </w:r>
      <w:r>
        <w:rPr>
          <w:spacing w:val="1"/>
          <w:sz w:val="20"/>
        </w:rPr>
        <w:t xml:space="preserve"> </w:t>
      </w:r>
      <w:r>
        <w:rPr>
          <w:sz w:val="20"/>
        </w:rPr>
        <w:t>терроризм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приобретает</w:t>
      </w:r>
      <w:r>
        <w:rPr>
          <w:spacing w:val="1"/>
          <w:sz w:val="20"/>
        </w:rPr>
        <w:t xml:space="preserve"> </w:t>
      </w:r>
      <w:r>
        <w:rPr>
          <w:sz w:val="20"/>
        </w:rPr>
        <w:t>международный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международного сообщества.</w:t>
      </w:r>
    </w:p>
    <w:p w:rsidR="00E37E53" w:rsidRDefault="00F95E1F">
      <w:pPr>
        <w:pStyle w:val="a3"/>
        <w:ind w:right="40" w:firstLine="566"/>
      </w:pPr>
      <w:r>
        <w:t>Существуют разные типологии терроризма. Одна из наиболее из-</w:t>
      </w:r>
      <w:r>
        <w:rPr>
          <w:spacing w:val="1"/>
        </w:rPr>
        <w:t xml:space="preserve"> </w:t>
      </w:r>
      <w:r>
        <w:t>вестных принадлежит В. Луневу, который исследовал проблему в усло-</w:t>
      </w:r>
      <w:r>
        <w:rPr>
          <w:spacing w:val="1"/>
        </w:rPr>
        <w:t xml:space="preserve"> </w:t>
      </w:r>
      <w:r>
        <w:t>виях существования СССР и на современном этапе. По его утвержде-</w:t>
      </w:r>
      <w:r>
        <w:rPr>
          <w:spacing w:val="1"/>
        </w:rPr>
        <w:t xml:space="preserve"> </w:t>
      </w:r>
      <w:r>
        <w:t>нию, в недалеком прошлом нашей общей страны СССР существовали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идеологического</w:t>
      </w:r>
      <w:r>
        <w:rPr>
          <w:spacing w:val="1"/>
        </w:rPr>
        <w:t xml:space="preserve"> </w:t>
      </w:r>
      <w:r>
        <w:t>терроризма:</w:t>
      </w:r>
    </w:p>
    <w:p w:rsidR="00E37E53" w:rsidRDefault="00F95E1F">
      <w:pPr>
        <w:pStyle w:val="a5"/>
        <w:numPr>
          <w:ilvl w:val="0"/>
          <w:numId w:val="15"/>
        </w:numPr>
        <w:tabs>
          <w:tab w:val="left" w:pos="1094"/>
        </w:tabs>
        <w:spacing w:line="244" w:lineRule="exact"/>
        <w:ind w:left="1093"/>
        <w:jc w:val="both"/>
        <w:rPr>
          <w:sz w:val="20"/>
        </w:rPr>
      </w:pPr>
      <w:r>
        <w:rPr>
          <w:sz w:val="20"/>
        </w:rPr>
        <w:t>революционный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контрреволюционный</w:t>
      </w:r>
      <w:r>
        <w:rPr>
          <w:spacing w:val="39"/>
          <w:sz w:val="20"/>
        </w:rPr>
        <w:t xml:space="preserve"> </w:t>
      </w:r>
      <w:r>
        <w:rPr>
          <w:sz w:val="20"/>
        </w:rPr>
        <w:t>(«белый»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«крас-</w:t>
      </w:r>
    </w:p>
    <w:p w:rsidR="00E37E53" w:rsidRDefault="00F95E1F">
      <w:pPr>
        <w:pStyle w:val="a3"/>
        <w:spacing w:line="229" w:lineRule="exact"/>
      </w:pPr>
      <w:r>
        <w:t>ный»</w:t>
      </w:r>
      <w:r>
        <w:rPr>
          <w:spacing w:val="-7"/>
        </w:rPr>
        <w:t xml:space="preserve"> </w:t>
      </w:r>
      <w:r>
        <w:t>террор)</w:t>
      </w:r>
      <w:r>
        <w:rPr>
          <w:spacing w:val="-1"/>
        </w:rPr>
        <w:t xml:space="preserve"> </w:t>
      </w:r>
      <w:r>
        <w:t>терроризм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революции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войны;</w:t>
      </w:r>
    </w:p>
    <w:p w:rsidR="00E37E53" w:rsidRDefault="00F95E1F">
      <w:pPr>
        <w:pStyle w:val="a5"/>
        <w:numPr>
          <w:ilvl w:val="0"/>
          <w:numId w:val="15"/>
        </w:numPr>
        <w:tabs>
          <w:tab w:val="left" w:pos="1094"/>
        </w:tabs>
        <w:ind w:right="40" w:firstLine="748"/>
        <w:jc w:val="both"/>
        <w:rPr>
          <w:sz w:val="20"/>
        </w:rPr>
      </w:pPr>
      <w:r>
        <w:rPr>
          <w:sz w:val="20"/>
        </w:rPr>
        <w:t>государственный внутренний терроризм в период сталинских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политических и</w:t>
      </w:r>
      <w:r>
        <w:rPr>
          <w:spacing w:val="-1"/>
          <w:sz w:val="20"/>
        </w:rPr>
        <w:t xml:space="preserve"> </w:t>
      </w:r>
      <w:r>
        <w:rPr>
          <w:sz w:val="20"/>
        </w:rPr>
        <w:t>последующих</w:t>
      </w:r>
      <w:r>
        <w:rPr>
          <w:spacing w:val="-2"/>
          <w:sz w:val="20"/>
        </w:rPr>
        <w:t xml:space="preserve"> </w:t>
      </w:r>
      <w:r>
        <w:rPr>
          <w:sz w:val="20"/>
        </w:rPr>
        <w:t>репрессий;</w:t>
      </w:r>
    </w:p>
    <w:p w:rsidR="00E37E53" w:rsidRDefault="00F95E1F">
      <w:pPr>
        <w:pStyle w:val="a5"/>
        <w:numPr>
          <w:ilvl w:val="0"/>
          <w:numId w:val="15"/>
        </w:numPr>
        <w:tabs>
          <w:tab w:val="left" w:pos="1094"/>
        </w:tabs>
        <w:ind w:right="40" w:firstLine="748"/>
        <w:jc w:val="both"/>
        <w:rPr>
          <w:sz w:val="20"/>
        </w:rPr>
      </w:pPr>
      <w:r>
        <w:rPr>
          <w:sz w:val="20"/>
        </w:rPr>
        <w:t>государственный международный терроризм в течение всего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периода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существования советской</w:t>
      </w:r>
      <w:r>
        <w:rPr>
          <w:spacing w:val="-1"/>
          <w:sz w:val="20"/>
        </w:rPr>
        <w:t xml:space="preserve"> </w:t>
      </w:r>
      <w:r>
        <w:rPr>
          <w:sz w:val="20"/>
        </w:rPr>
        <w:t>власти.</w:t>
      </w:r>
    </w:p>
    <w:p w:rsidR="00E37E53" w:rsidRDefault="00F95E1F">
      <w:pPr>
        <w:pStyle w:val="a3"/>
        <w:spacing w:before="1"/>
        <w:ind w:right="40" w:firstLine="566"/>
      </w:pPr>
      <w:r>
        <w:t>В настоящее время, по мнению В. Лунева и Д. Ольшанского, ре-</w:t>
      </w:r>
      <w:r>
        <w:rPr>
          <w:spacing w:val="1"/>
        </w:rPr>
        <w:t xml:space="preserve"> </w:t>
      </w:r>
      <w:r>
        <w:t>альны иные формы терроризма и террористической деятельности, кото-</w:t>
      </w:r>
      <w:r>
        <w:rPr>
          <w:spacing w:val="1"/>
        </w:rPr>
        <w:t xml:space="preserve"> </w:t>
      </w:r>
      <w:r>
        <w:t>рые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разные виды.</w:t>
      </w:r>
    </w:p>
    <w:p w:rsidR="00E37E53" w:rsidRDefault="00F95E1F">
      <w:pPr>
        <w:pStyle w:val="a3"/>
        <w:ind w:right="40" w:firstLine="566"/>
      </w:pPr>
      <w:r>
        <w:rPr>
          <w:i/>
        </w:rPr>
        <w:t>Терроризм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политическим</w:t>
      </w:r>
      <w:r>
        <w:rPr>
          <w:i/>
          <w:spacing w:val="1"/>
        </w:rPr>
        <w:t xml:space="preserve"> </w:t>
      </w:r>
      <w:r>
        <w:rPr>
          <w:i/>
        </w:rPr>
        <w:t>мотивам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террористическая</w:t>
      </w:r>
      <w:r>
        <w:rPr>
          <w:spacing w:val="1"/>
        </w:rPr>
        <w:t xml:space="preserve"> </w:t>
      </w:r>
      <w:r>
        <w:t>деятельность, которая направлена на оказание давления на политиче-</w:t>
      </w:r>
      <w:r>
        <w:rPr>
          <w:spacing w:val="1"/>
        </w:rPr>
        <w:t xml:space="preserve"> </w:t>
      </w:r>
      <w:r>
        <w:t>ских лидеров, на власть и на проводимую ею политику, на изменение</w:t>
      </w:r>
      <w:r>
        <w:rPr>
          <w:spacing w:val="1"/>
        </w:rPr>
        <w:t xml:space="preserve"> </w:t>
      </w:r>
      <w:r>
        <w:t xml:space="preserve">решений    </w:t>
      </w:r>
      <w:r>
        <w:rPr>
          <w:spacing w:val="1"/>
        </w:rPr>
        <w:t xml:space="preserve"> </w:t>
      </w:r>
      <w:r>
        <w:t xml:space="preserve">или    </w:t>
      </w:r>
      <w:r>
        <w:rPr>
          <w:spacing w:val="1"/>
        </w:rPr>
        <w:t xml:space="preserve"> </w:t>
      </w:r>
      <w:r>
        <w:t>принятие      диктуемых      террористами      условий.</w:t>
      </w:r>
      <w:r>
        <w:rPr>
          <w:spacing w:val="-47"/>
        </w:rPr>
        <w:t xml:space="preserve"> </w:t>
      </w:r>
      <w:r>
        <w:t>В отдельных случаях политический терроризм направлен на физическое</w:t>
      </w:r>
      <w:r>
        <w:rPr>
          <w:spacing w:val="-47"/>
        </w:rPr>
        <w:t xml:space="preserve"> </w:t>
      </w:r>
      <w:r>
        <w:t>устранение</w:t>
      </w:r>
      <w:r>
        <w:rPr>
          <w:spacing w:val="-1"/>
        </w:rPr>
        <w:t xml:space="preserve"> </w:t>
      </w:r>
      <w:r>
        <w:t>неугодных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-2"/>
        </w:rPr>
        <w:t xml:space="preserve"> </w:t>
      </w:r>
      <w:r>
        <w:t>лидеров.</w:t>
      </w:r>
    </w:p>
    <w:p w:rsidR="00E37E53" w:rsidRDefault="00F95E1F">
      <w:pPr>
        <w:pStyle w:val="a3"/>
        <w:ind w:right="40" w:firstLine="566"/>
      </w:pPr>
      <w:r>
        <w:t>Мишенью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государства, культурные, материальные и нравственные ценности обще-</w:t>
      </w:r>
      <w:r>
        <w:rPr>
          <w:spacing w:val="-47"/>
        </w:rPr>
        <w:t xml:space="preserve"> </w:t>
      </w:r>
      <w:r>
        <w:t>ства. Наиболее частым методом в последние годы стал захват заложни-</w:t>
      </w:r>
      <w:r>
        <w:rPr>
          <w:spacing w:val="1"/>
        </w:rPr>
        <w:t xml:space="preserve"> </w:t>
      </w:r>
      <w:r>
        <w:t>ков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 обмена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уступки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властей.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Уголовный терроризм </w:t>
      </w:r>
      <w:r>
        <w:t>организованных преступных групп (внут-</w:t>
      </w:r>
      <w:r>
        <w:rPr>
          <w:spacing w:val="1"/>
        </w:rPr>
        <w:t xml:space="preserve"> </w:t>
      </w:r>
      <w:r>
        <w:t>ренних и международных). Этот вид терроризма направлен против го-</w:t>
      </w:r>
      <w:r>
        <w:rPr>
          <w:spacing w:val="1"/>
        </w:rPr>
        <w:t xml:space="preserve"> </w:t>
      </w:r>
      <w:r>
        <w:t>сударства и его представителей, чтобы помешать расследованию уго-</w:t>
      </w:r>
      <w:r>
        <w:rPr>
          <w:spacing w:val="1"/>
        </w:rPr>
        <w:t xml:space="preserve"> </w:t>
      </w:r>
      <w:r>
        <w:t>ловных дел, воспрепятствовать ведению жесткой уголовной политики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ликвидировать представителей</w:t>
      </w:r>
      <w:r>
        <w:rPr>
          <w:spacing w:val="-2"/>
        </w:rPr>
        <w:t xml:space="preserve"> </w:t>
      </w:r>
      <w:r>
        <w:t>правоохранительных</w:t>
      </w:r>
      <w:r>
        <w:rPr>
          <w:spacing w:val="-3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E37E53" w:rsidRDefault="00F95E1F">
      <w:pPr>
        <w:pStyle w:val="a3"/>
        <w:spacing w:before="86"/>
        <w:ind w:right="245" w:firstLine="566"/>
      </w:pPr>
      <w:r>
        <w:br w:type="column"/>
      </w:r>
      <w:r>
        <w:rPr>
          <w:i/>
        </w:rPr>
        <w:lastRenderedPageBreak/>
        <w:t xml:space="preserve">Информационный терроризм </w:t>
      </w:r>
      <w:r>
        <w:t>направлен на психику и сознание</w:t>
      </w:r>
      <w:r>
        <w:rPr>
          <w:spacing w:val="1"/>
        </w:rPr>
        <w:t xml:space="preserve"> </w:t>
      </w:r>
      <w:r>
        <w:t>людей в целях формирования нужных мнений и суждений. Этого доби-</w:t>
      </w:r>
      <w:r>
        <w:rPr>
          <w:spacing w:val="1"/>
        </w:rPr>
        <w:t xml:space="preserve"> </w:t>
      </w:r>
      <w:r>
        <w:t>ваются откровенно тенденциозной информацией, формирующей отно-</w:t>
      </w:r>
      <w:r>
        <w:rPr>
          <w:spacing w:val="1"/>
        </w:rPr>
        <w:t xml:space="preserve"> </w:t>
      </w:r>
      <w:r>
        <w:t>шения людей к требованиям терроризма. Дополнительным средством</w:t>
      </w:r>
      <w:r>
        <w:rPr>
          <w:spacing w:val="1"/>
        </w:rPr>
        <w:t xml:space="preserve"> </w:t>
      </w:r>
      <w:r>
        <w:t>является распространение слухов, вызывающих у людей негативное на-</w:t>
      </w:r>
      <w:r>
        <w:rPr>
          <w:spacing w:val="1"/>
        </w:rPr>
        <w:t xml:space="preserve"> </w:t>
      </w:r>
      <w:r>
        <w:t>строение, тревогу, испуг и страх. Многократно повторяясь, слухи соз-</w:t>
      </w:r>
      <w:r>
        <w:rPr>
          <w:spacing w:val="1"/>
        </w:rPr>
        <w:t xml:space="preserve"> </w:t>
      </w:r>
      <w:r>
        <w:t>дают неустойчивое эмоциональное состояние индивидов, групп, масс,</w:t>
      </w:r>
      <w:r>
        <w:rPr>
          <w:spacing w:val="1"/>
        </w:rPr>
        <w:t xml:space="preserve"> </w:t>
      </w:r>
      <w:r>
        <w:t>порождая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манипулирования</w:t>
      </w:r>
      <w:r>
        <w:rPr>
          <w:spacing w:val="-1"/>
        </w:rPr>
        <w:t xml:space="preserve"> </w:t>
      </w:r>
      <w:r>
        <w:t>настроениями масс.</w:t>
      </w:r>
    </w:p>
    <w:p w:rsidR="00E37E53" w:rsidRDefault="00F95E1F">
      <w:pPr>
        <w:pStyle w:val="a3"/>
        <w:spacing w:before="1"/>
        <w:ind w:right="243" w:firstLine="566"/>
      </w:pPr>
      <w:r>
        <w:rPr>
          <w:i/>
        </w:rPr>
        <w:t>Экономический</w:t>
      </w:r>
      <w:r>
        <w:rPr>
          <w:i/>
          <w:spacing w:val="1"/>
        </w:rPr>
        <w:t xml:space="preserve"> </w:t>
      </w:r>
      <w:r>
        <w:rPr>
          <w:i/>
        </w:rPr>
        <w:t>терроризм</w:t>
      </w:r>
      <w:r>
        <w:rPr>
          <w:i/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дискриминационных</w:t>
      </w:r>
      <w:r>
        <w:rPr>
          <w:spacing w:val="1"/>
        </w:rPr>
        <w:t xml:space="preserve"> </w:t>
      </w:r>
      <w:r>
        <w:t>экономических действиях, чтобы оказать давление, влияние на эконо-</w:t>
      </w:r>
      <w:r>
        <w:rPr>
          <w:spacing w:val="1"/>
        </w:rPr>
        <w:t xml:space="preserve"> </w:t>
      </w:r>
      <w:r>
        <w:t>мических конкурентов, группы, слои населения, а также на лидеров и</w:t>
      </w:r>
      <w:r>
        <w:rPr>
          <w:spacing w:val="1"/>
        </w:rPr>
        <w:t xml:space="preserve"> </w:t>
      </w:r>
      <w:r>
        <w:t>государства в целом ради достижения конкретных экономических вы-</w:t>
      </w:r>
      <w:r>
        <w:rPr>
          <w:spacing w:val="1"/>
        </w:rPr>
        <w:t xml:space="preserve"> </w:t>
      </w:r>
      <w:r>
        <w:t>год. Этот вид терроризма осуществляется на разных уровнях и в разных</w:t>
      </w:r>
      <w:r>
        <w:rPr>
          <w:spacing w:val="1"/>
        </w:rPr>
        <w:t xml:space="preserve"> </w:t>
      </w:r>
      <w:r>
        <w:t>формах: игра на понижении стоимости акций конкурента, скупка, дове-</w:t>
      </w:r>
      <w:r>
        <w:rPr>
          <w:spacing w:val="1"/>
        </w:rPr>
        <w:t xml:space="preserve"> </w:t>
      </w:r>
      <w:r>
        <w:t>дение до банкротства, создание экономических барьеров, экономическая</w:t>
      </w:r>
      <w:r>
        <w:rPr>
          <w:spacing w:val="-47"/>
        </w:rPr>
        <w:t xml:space="preserve"> </w:t>
      </w:r>
      <w:r>
        <w:t>блокада, запрет на ввоз и вывоз каких-либо товаров – в совокупности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-2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средства экономического насилия.</w:t>
      </w:r>
    </w:p>
    <w:p w:rsidR="00E37E53" w:rsidRDefault="00F95E1F">
      <w:pPr>
        <w:pStyle w:val="a3"/>
        <w:spacing w:before="1"/>
        <w:ind w:right="243" w:firstLine="566"/>
      </w:pPr>
      <w:r>
        <w:rPr>
          <w:i/>
        </w:rPr>
        <w:t xml:space="preserve">Социальный (бытовой) терроризм </w:t>
      </w:r>
      <w:r>
        <w:t>имеет свои особенности. С бы-</w:t>
      </w:r>
      <w:r>
        <w:rPr>
          <w:spacing w:val="-47"/>
        </w:rPr>
        <w:t xml:space="preserve"> </w:t>
      </w:r>
      <w:r>
        <w:t>товым терроризмом люди сталкиваются повседневно на улице, дома, в</w:t>
      </w:r>
      <w:r>
        <w:rPr>
          <w:spacing w:val="1"/>
        </w:rPr>
        <w:t xml:space="preserve"> </w:t>
      </w:r>
      <w:r>
        <w:t>бытовом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разгул</w:t>
      </w:r>
      <w:r>
        <w:rPr>
          <w:spacing w:val="1"/>
        </w:rPr>
        <w:t xml:space="preserve"> </w:t>
      </w:r>
      <w:r>
        <w:t>уличной</w:t>
      </w:r>
      <w:r>
        <w:rPr>
          <w:spacing w:val="1"/>
        </w:rPr>
        <w:t xml:space="preserve"> </w:t>
      </w:r>
      <w:r>
        <w:t>преступности,</w:t>
      </w:r>
      <w:r>
        <w:rPr>
          <w:spacing w:val="1"/>
        </w:rPr>
        <w:t xml:space="preserve"> </w:t>
      </w:r>
      <w:r>
        <w:t>нарастающий</w:t>
      </w:r>
      <w:r>
        <w:rPr>
          <w:spacing w:val="1"/>
        </w:rPr>
        <w:t xml:space="preserve"> </w:t>
      </w:r>
      <w:r>
        <w:t>криминалитет, это общая социальная нестабильность и массовая неуве-</w:t>
      </w:r>
      <w:r>
        <w:rPr>
          <w:spacing w:val="1"/>
        </w:rPr>
        <w:t xml:space="preserve"> </w:t>
      </w:r>
      <w:r>
        <w:t>ренность. Это шайки подростков, обилие беженцев, маргиналов, это но-</w:t>
      </w:r>
      <w:r>
        <w:rPr>
          <w:spacing w:val="1"/>
        </w:rPr>
        <w:t xml:space="preserve"> </w:t>
      </w:r>
      <w:r>
        <w:t>вый ужас – скинхеды, рэкетиры, терроризирующие торговлю и пред-</w:t>
      </w:r>
      <w:r>
        <w:rPr>
          <w:spacing w:val="1"/>
        </w:rPr>
        <w:t xml:space="preserve"> </w:t>
      </w:r>
      <w:r>
        <w:t>приятия, вымогающие плату за «охрану» от самих себя. Перечислять</w:t>
      </w:r>
      <w:r>
        <w:rPr>
          <w:spacing w:val="1"/>
        </w:rPr>
        <w:t xml:space="preserve"> </w:t>
      </w:r>
      <w:r>
        <w:t>можно долго, но в целом это социальная ситуация, держащая всех в</w:t>
      </w:r>
      <w:r>
        <w:rPr>
          <w:spacing w:val="1"/>
        </w:rPr>
        <w:t xml:space="preserve"> </w:t>
      </w:r>
      <w:r>
        <w:t>страхе и напряжении. Эскалации напряжения способствует и избыток</w:t>
      </w:r>
      <w:r>
        <w:rPr>
          <w:spacing w:val="1"/>
        </w:rPr>
        <w:t xml:space="preserve"> </w:t>
      </w:r>
      <w:r>
        <w:t>криминальной информации в СМИ. Только на телевидении каждый ка-</w:t>
      </w:r>
      <w:r>
        <w:rPr>
          <w:spacing w:val="1"/>
        </w:rPr>
        <w:t xml:space="preserve"> </w:t>
      </w:r>
      <w:r>
        <w:t>нал имеет свою программу, настойчиво повторяющую хронику уголов-</w:t>
      </w:r>
      <w:r>
        <w:rPr>
          <w:spacing w:val="1"/>
        </w:rPr>
        <w:t xml:space="preserve"> </w:t>
      </w:r>
      <w:r>
        <w:t>ных событий за день. Количество специфических программ («Прото-</w:t>
      </w:r>
      <w:r>
        <w:rPr>
          <w:spacing w:val="1"/>
        </w:rPr>
        <w:t xml:space="preserve"> </w:t>
      </w:r>
      <w:r>
        <w:t>кол»,</w:t>
      </w:r>
      <w:r>
        <w:rPr>
          <w:spacing w:val="10"/>
        </w:rPr>
        <w:t xml:space="preserve"> </w:t>
      </w:r>
      <w:r>
        <w:t>«Шок-факт»,</w:t>
      </w:r>
      <w:r>
        <w:rPr>
          <w:spacing w:val="10"/>
        </w:rPr>
        <w:t xml:space="preserve"> </w:t>
      </w:r>
      <w:r>
        <w:t>«Криминальная</w:t>
      </w:r>
      <w:r>
        <w:rPr>
          <w:spacing w:val="8"/>
        </w:rPr>
        <w:t xml:space="preserve"> </w:t>
      </w:r>
      <w:r>
        <w:t>Россия»,</w:t>
      </w:r>
      <w:r>
        <w:rPr>
          <w:spacing w:val="10"/>
        </w:rPr>
        <w:t xml:space="preserve"> </w:t>
      </w:r>
      <w:r>
        <w:t>«Преступление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стиле…»,</w:t>
      </w:r>
    </w:p>
    <w:p w:rsidR="00E37E53" w:rsidRDefault="00F95E1F">
      <w:pPr>
        <w:pStyle w:val="a3"/>
        <w:ind w:right="243"/>
      </w:pPr>
      <w:r>
        <w:t>«Дежурная часть» и другие) создает у потребителей информации впе-</w:t>
      </w:r>
      <w:r>
        <w:rPr>
          <w:spacing w:val="1"/>
        </w:rPr>
        <w:t xml:space="preserve"> </w:t>
      </w:r>
      <w:r>
        <w:t>чатление о криминальной интервенции, безысходности положения, не-</w:t>
      </w:r>
      <w:r>
        <w:rPr>
          <w:spacing w:val="1"/>
        </w:rPr>
        <w:t xml:space="preserve"> </w:t>
      </w:r>
      <w:r>
        <w:t>победимости</w:t>
      </w:r>
      <w:r>
        <w:rPr>
          <w:spacing w:val="1"/>
        </w:rPr>
        <w:t xml:space="preserve"> </w:t>
      </w:r>
      <w:r>
        <w:t>уголовщины.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передач</w:t>
      </w:r>
      <w:r>
        <w:rPr>
          <w:spacing w:val="1"/>
        </w:rPr>
        <w:t xml:space="preserve"> </w:t>
      </w:r>
      <w:r>
        <w:t>преследуют</w:t>
      </w:r>
      <w:r>
        <w:rPr>
          <w:spacing w:val="1"/>
        </w:rPr>
        <w:t xml:space="preserve"> </w:t>
      </w:r>
      <w:r>
        <w:t>обратную</w:t>
      </w:r>
      <w:r>
        <w:rPr>
          <w:spacing w:val="-47"/>
        </w:rPr>
        <w:t xml:space="preserve"> </w:t>
      </w:r>
      <w:r>
        <w:t>цель, но вызывают, как правило, «эффект зеркала». Уголовная хроника</w:t>
      </w:r>
      <w:r>
        <w:rPr>
          <w:spacing w:val="1"/>
        </w:rPr>
        <w:t xml:space="preserve"> </w:t>
      </w:r>
      <w:r>
        <w:t>подкрепляется художественными сериалами, содержание которых мож-</w:t>
      </w:r>
      <w:r>
        <w:rPr>
          <w:spacing w:val="1"/>
        </w:rPr>
        <w:t xml:space="preserve"> </w:t>
      </w:r>
      <w:r>
        <w:t>но квалифицировать как «методическое пособие для совершения пре-</w:t>
      </w:r>
      <w:r>
        <w:rPr>
          <w:spacing w:val="1"/>
        </w:rPr>
        <w:t xml:space="preserve"> </w:t>
      </w:r>
      <w:r>
        <w:t>ступлений».</w:t>
      </w:r>
    </w:p>
    <w:p w:rsidR="00E37E53" w:rsidRDefault="00F95E1F">
      <w:pPr>
        <w:pStyle w:val="a3"/>
        <w:ind w:right="246" w:firstLine="566"/>
      </w:pPr>
      <w:r>
        <w:t>В целом, социально-бытовой терроризм в психологическом плане</w:t>
      </w:r>
      <w:r>
        <w:rPr>
          <w:spacing w:val="-47"/>
        </w:rPr>
        <w:t xml:space="preserve"> </w:t>
      </w:r>
      <w:r>
        <w:t>вызывает у людей ощущение утраты неуверенности в том, что «будет</w:t>
      </w:r>
      <w:r>
        <w:rPr>
          <w:spacing w:val="1"/>
        </w:rPr>
        <w:t xml:space="preserve"> </w:t>
      </w:r>
      <w:r>
        <w:t>завтра»,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страх,</w:t>
      </w:r>
      <w:r>
        <w:rPr>
          <w:spacing w:val="-5"/>
        </w:rPr>
        <w:t xml:space="preserve"> </w:t>
      </w:r>
      <w:r>
        <w:t>безнадежность,</w:t>
      </w:r>
      <w:r>
        <w:rPr>
          <w:spacing w:val="-3"/>
        </w:rPr>
        <w:t xml:space="preserve"> </w:t>
      </w:r>
      <w:r>
        <w:t>незащищенность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неверие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правоохранительные</w:t>
      </w:r>
    </w:p>
    <w:p w:rsidR="00E37E53" w:rsidRDefault="00E37E53">
      <w:pPr>
        <w:sectPr w:rsidR="00E37E53">
          <w:footerReference w:type="default" r:id="rId117"/>
          <w:pgSz w:w="16840" w:h="11900" w:orient="landscape"/>
          <w:pgMar w:top="104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2"/>
      </w:pPr>
      <w:r>
        <w:lastRenderedPageBreak/>
        <w:t>органы. Нагнетанию такого состояния способствует и показ орудий, с</w:t>
      </w:r>
      <w:r>
        <w:rPr>
          <w:spacing w:val="1"/>
        </w:rPr>
        <w:t xml:space="preserve"> </w:t>
      </w:r>
      <w:r>
        <w:t>помощью которых совершаются физические насилия. Это повседнев-</w:t>
      </w:r>
      <w:r>
        <w:rPr>
          <w:spacing w:val="1"/>
        </w:rPr>
        <w:t xml:space="preserve"> </w:t>
      </w:r>
      <w:r>
        <w:t>ные, обычные бытовые, спортивные и другие предметы, такие, как нож,</w:t>
      </w:r>
      <w:r>
        <w:rPr>
          <w:spacing w:val="1"/>
        </w:rPr>
        <w:t xml:space="preserve"> </w:t>
      </w:r>
      <w:r>
        <w:t>труба, железный прут, бита и т.д. Причем не ясно, где может произойти</w:t>
      </w:r>
      <w:r>
        <w:rPr>
          <w:spacing w:val="1"/>
        </w:rPr>
        <w:t xml:space="preserve"> </w:t>
      </w:r>
      <w:r>
        <w:t>нападение – в своем доме, в подъезде, в автобусе – практически форми-</w:t>
      </w:r>
      <w:r>
        <w:rPr>
          <w:spacing w:val="1"/>
        </w:rPr>
        <w:t xml:space="preserve"> </w:t>
      </w:r>
      <w:r>
        <w:t>руется</w:t>
      </w:r>
      <w:r>
        <w:rPr>
          <w:spacing w:val="-2"/>
        </w:rPr>
        <w:t xml:space="preserve"> </w:t>
      </w:r>
      <w:r>
        <w:t>вероятность</w:t>
      </w:r>
      <w:r>
        <w:rPr>
          <w:spacing w:val="-1"/>
        </w:rPr>
        <w:t xml:space="preserve"> </w:t>
      </w:r>
      <w:r>
        <w:t>нападения</w:t>
      </w:r>
      <w:r>
        <w:rPr>
          <w:spacing w:val="1"/>
        </w:rPr>
        <w:t xml:space="preserve"> </w:t>
      </w:r>
      <w:r>
        <w:t>«везде,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чем попало».</w:t>
      </w:r>
    </w:p>
    <w:p w:rsidR="00E37E53" w:rsidRDefault="00F95E1F">
      <w:pPr>
        <w:pStyle w:val="a3"/>
        <w:ind w:right="42" w:firstLine="566"/>
      </w:pPr>
      <w:r>
        <w:t>Такая «перспектива» порождает массовый страх, подрывает дове-</w:t>
      </w:r>
      <w:r>
        <w:rPr>
          <w:spacing w:val="-47"/>
        </w:rPr>
        <w:t xml:space="preserve"> </w:t>
      </w:r>
      <w:r>
        <w:t>рие к правоохранительным органам, а в целом – неприязнь к власти, ко-</w:t>
      </w:r>
      <w:r>
        <w:rPr>
          <w:spacing w:val="1"/>
        </w:rPr>
        <w:t xml:space="preserve"> </w:t>
      </w:r>
      <w:r>
        <w:t>торая не в состоянии обеспечить безопасность жизни, здоровья и иму-</w:t>
      </w:r>
      <w:r>
        <w:rPr>
          <w:spacing w:val="1"/>
        </w:rPr>
        <w:t xml:space="preserve"> </w:t>
      </w:r>
      <w:r>
        <w:t>щества</w:t>
      </w:r>
      <w:r>
        <w:rPr>
          <w:spacing w:val="-1"/>
        </w:rPr>
        <w:t xml:space="preserve"> </w:t>
      </w:r>
      <w:r>
        <w:t>граждан.</w:t>
      </w:r>
    </w:p>
    <w:p w:rsidR="00E37E53" w:rsidRDefault="00F95E1F">
      <w:pPr>
        <w:pStyle w:val="a3"/>
        <w:spacing w:before="2"/>
        <w:ind w:right="40" w:firstLine="566"/>
      </w:pPr>
      <w:r>
        <w:t>Помимо указанных, существуют и другие виды терроризма: эт-</w:t>
      </w:r>
      <w:r>
        <w:rPr>
          <w:spacing w:val="1"/>
        </w:rPr>
        <w:t xml:space="preserve"> </w:t>
      </w:r>
      <w:r>
        <w:t>нический, националистический, «воздушный», индивидуальный, идео-</w:t>
      </w:r>
      <w:r>
        <w:rPr>
          <w:spacing w:val="1"/>
        </w:rPr>
        <w:t xml:space="preserve"> </w:t>
      </w:r>
      <w:r>
        <w:t>логический, международный. Каждый из этих видов имеет не только</w:t>
      </w:r>
      <w:r>
        <w:rPr>
          <w:spacing w:val="1"/>
        </w:rPr>
        <w:t xml:space="preserve"> </w:t>
      </w:r>
      <w:r>
        <w:t>свою</w:t>
      </w:r>
      <w:r>
        <w:rPr>
          <w:spacing w:val="24"/>
        </w:rPr>
        <w:t xml:space="preserve"> </w:t>
      </w:r>
      <w:r>
        <w:t>«мишень»,</w:t>
      </w:r>
      <w:r>
        <w:rPr>
          <w:spacing w:val="23"/>
        </w:rPr>
        <w:t xml:space="preserve"> </w:t>
      </w:r>
      <w:r>
        <w:t>но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конкретную</w:t>
      </w:r>
      <w:r>
        <w:rPr>
          <w:spacing w:val="22"/>
        </w:rPr>
        <w:t xml:space="preserve"> </w:t>
      </w:r>
      <w:r>
        <w:t>цель,</w:t>
      </w:r>
      <w:r>
        <w:rPr>
          <w:spacing w:val="23"/>
        </w:rPr>
        <w:t xml:space="preserve"> </w:t>
      </w:r>
      <w:r>
        <w:t>свои</w:t>
      </w:r>
      <w:r>
        <w:rPr>
          <w:spacing w:val="21"/>
        </w:rPr>
        <w:t xml:space="preserve"> </w:t>
      </w:r>
      <w:r>
        <w:t>особенности</w:t>
      </w:r>
      <w:r>
        <w:rPr>
          <w:spacing w:val="21"/>
        </w:rPr>
        <w:t xml:space="preserve"> </w:t>
      </w:r>
      <w:r>
        <w:t>воздействия</w:t>
      </w:r>
      <w:r>
        <w:rPr>
          <w:spacing w:val="-4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психологию</w:t>
      </w:r>
      <w:r>
        <w:rPr>
          <w:spacing w:val="2"/>
        </w:rPr>
        <w:t xml:space="preserve"> </w:t>
      </w:r>
      <w:r>
        <w:t>людей.</w:t>
      </w:r>
    </w:p>
    <w:p w:rsidR="00E37E53" w:rsidRDefault="00F95E1F">
      <w:pPr>
        <w:pStyle w:val="a3"/>
        <w:ind w:right="42" w:firstLine="566"/>
      </w:pPr>
      <w:r>
        <w:rPr>
          <w:i/>
        </w:rPr>
        <w:t xml:space="preserve">Политический терроризм </w:t>
      </w:r>
      <w:r>
        <w:t>направлен на устранение политическо-</w:t>
      </w:r>
      <w:r>
        <w:rPr>
          <w:spacing w:val="1"/>
        </w:rPr>
        <w:t xml:space="preserve"> </w:t>
      </w:r>
      <w:r>
        <w:t>го противника и его сторонников разными средствами, вплоть до убий-</w:t>
      </w:r>
      <w:r>
        <w:rPr>
          <w:spacing w:val="1"/>
        </w:rPr>
        <w:t xml:space="preserve"> </w:t>
      </w:r>
      <w:r>
        <w:t>ства</w:t>
      </w:r>
      <w:r>
        <w:rPr>
          <w:spacing w:val="-1"/>
        </w:rPr>
        <w:t xml:space="preserve"> </w:t>
      </w:r>
      <w:r>
        <w:t>активистов.</w:t>
      </w:r>
    </w:p>
    <w:p w:rsidR="00E37E53" w:rsidRDefault="00F95E1F">
      <w:pPr>
        <w:pStyle w:val="a3"/>
        <w:ind w:right="40" w:firstLine="566"/>
      </w:pPr>
      <w:r>
        <w:rPr>
          <w:i/>
          <w:spacing w:val="-1"/>
        </w:rPr>
        <w:t>Государственный</w:t>
      </w:r>
      <w:r>
        <w:rPr>
          <w:i/>
          <w:spacing w:val="-9"/>
        </w:rPr>
        <w:t xml:space="preserve"> </w:t>
      </w:r>
      <w:r>
        <w:rPr>
          <w:i/>
        </w:rPr>
        <w:t>терроризм</w:t>
      </w:r>
      <w:r>
        <w:rPr>
          <w:i/>
          <w:spacing w:val="-8"/>
        </w:rPr>
        <w:t xml:space="preserve"> </w:t>
      </w:r>
      <w:r>
        <w:t>устрашает</w:t>
      </w:r>
      <w:r>
        <w:rPr>
          <w:spacing w:val="-10"/>
        </w:rPr>
        <w:t xml:space="preserve"> </w:t>
      </w:r>
      <w:r>
        <w:t>собственное</w:t>
      </w:r>
      <w:r>
        <w:rPr>
          <w:spacing w:val="-7"/>
        </w:rPr>
        <w:t xml:space="preserve"> </w:t>
      </w:r>
      <w:r>
        <w:t>население</w:t>
      </w:r>
      <w:r>
        <w:rPr>
          <w:spacing w:val="-9"/>
        </w:rPr>
        <w:t xml:space="preserve"> </w:t>
      </w:r>
      <w:r>
        <w:t>до</w:t>
      </w:r>
      <w:r>
        <w:rPr>
          <w:spacing w:val="-47"/>
        </w:rPr>
        <w:t xml:space="preserve"> </w:t>
      </w:r>
      <w:r>
        <w:t>полного подавления и порабощения. Иллюстрацией могут служить тер-</w:t>
      </w:r>
      <w:r>
        <w:rPr>
          <w:spacing w:val="1"/>
        </w:rPr>
        <w:t xml:space="preserve"> </w:t>
      </w:r>
      <w:r>
        <w:t>ракты после 1917 г., организованные Лениным для ликвидации свергну-</w:t>
      </w:r>
      <w:r>
        <w:rPr>
          <w:spacing w:val="1"/>
        </w:rPr>
        <w:t xml:space="preserve"> </w:t>
      </w:r>
      <w:r>
        <w:t>того класса, Сталинский террор против «врагов народа», террор нацист-</w:t>
      </w:r>
      <w:r>
        <w:rPr>
          <w:spacing w:val="1"/>
        </w:rPr>
        <w:t xml:space="preserve"> </w:t>
      </w:r>
      <w:r>
        <w:t>ской</w:t>
      </w:r>
      <w:r>
        <w:rPr>
          <w:spacing w:val="5"/>
        </w:rPr>
        <w:t xml:space="preserve"> </w:t>
      </w:r>
      <w:r>
        <w:t>Германии,</w:t>
      </w:r>
      <w:r>
        <w:rPr>
          <w:spacing w:val="4"/>
        </w:rPr>
        <w:t xml:space="preserve"> </w:t>
      </w:r>
      <w:r>
        <w:t>ею</w:t>
      </w:r>
      <w:r>
        <w:rPr>
          <w:spacing w:val="6"/>
        </w:rPr>
        <w:t xml:space="preserve"> </w:t>
      </w:r>
      <w:r>
        <w:t>же</w:t>
      </w:r>
      <w:r>
        <w:rPr>
          <w:spacing w:val="4"/>
        </w:rPr>
        <w:t xml:space="preserve"> </w:t>
      </w:r>
      <w:r>
        <w:t>организованный</w:t>
      </w:r>
      <w:r>
        <w:rPr>
          <w:spacing w:val="5"/>
        </w:rPr>
        <w:t xml:space="preserve"> </w:t>
      </w:r>
      <w:r>
        <w:t>геноцид</w:t>
      </w:r>
      <w:r>
        <w:rPr>
          <w:spacing w:val="5"/>
        </w:rPr>
        <w:t xml:space="preserve"> </w:t>
      </w:r>
      <w:r>
        <w:t>некоторых</w:t>
      </w:r>
      <w:r>
        <w:rPr>
          <w:spacing w:val="5"/>
        </w:rPr>
        <w:t xml:space="preserve"> </w:t>
      </w:r>
      <w:r>
        <w:t>народов,</w:t>
      </w:r>
    </w:p>
    <w:p w:rsidR="00E37E53" w:rsidRDefault="00F95E1F">
      <w:pPr>
        <w:pStyle w:val="a3"/>
        <w:spacing w:line="230" w:lineRule="exact"/>
      </w:pPr>
      <w:r>
        <w:rPr>
          <w:spacing w:val="-1"/>
        </w:rPr>
        <w:t>«культурная</w:t>
      </w:r>
      <w:r>
        <w:rPr>
          <w:spacing w:val="-11"/>
        </w:rPr>
        <w:t xml:space="preserve"> </w:t>
      </w:r>
      <w:r>
        <w:rPr>
          <w:spacing w:val="-1"/>
        </w:rPr>
        <w:t>революция»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Китае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т.д.</w:t>
      </w:r>
    </w:p>
    <w:p w:rsidR="00E37E53" w:rsidRDefault="00F95E1F">
      <w:pPr>
        <w:pStyle w:val="a3"/>
        <w:ind w:right="40" w:firstLine="566"/>
      </w:pPr>
      <w:r>
        <w:rPr>
          <w:i/>
        </w:rPr>
        <w:t>Религиозный</w:t>
      </w:r>
      <w:r>
        <w:rPr>
          <w:i/>
          <w:spacing w:val="1"/>
        </w:rPr>
        <w:t xml:space="preserve"> </w:t>
      </w:r>
      <w:r>
        <w:rPr>
          <w:i/>
        </w:rPr>
        <w:t>терроризм</w:t>
      </w:r>
      <w:r>
        <w:rPr>
          <w:i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заставить</w:t>
      </w:r>
      <w:r>
        <w:rPr>
          <w:spacing w:val="1"/>
        </w:rPr>
        <w:t xml:space="preserve"> </w:t>
      </w:r>
      <w:r>
        <w:t>признать</w:t>
      </w:r>
      <w:r>
        <w:rPr>
          <w:spacing w:val="1"/>
        </w:rPr>
        <w:t xml:space="preserve"> </w:t>
      </w:r>
      <w:r>
        <w:t>свою</w:t>
      </w:r>
      <w:r>
        <w:rPr>
          <w:spacing w:val="-47"/>
        </w:rPr>
        <w:t xml:space="preserve"> </w:t>
      </w:r>
      <w:r>
        <w:t>церковь и ослабить другую конфессию. Но этот вид терроризма прояв-</w:t>
      </w:r>
      <w:r>
        <w:rPr>
          <w:spacing w:val="1"/>
        </w:rPr>
        <w:t xml:space="preserve"> </w:t>
      </w:r>
      <w:r>
        <w:t>ляется и внутри одной религии среди приверженцев разных ее ветвей.</w:t>
      </w:r>
      <w:r>
        <w:rPr>
          <w:spacing w:val="1"/>
        </w:rPr>
        <w:t xml:space="preserve"> </w:t>
      </w:r>
      <w:r>
        <w:t>Действия террористического характера между шиитами и суннитами мы</w:t>
      </w:r>
      <w:r>
        <w:rPr>
          <w:spacing w:val="-47"/>
        </w:rPr>
        <w:t xml:space="preserve"> </w:t>
      </w:r>
      <w:r>
        <w:t>можем сегодня наблюдать в режиме реального времени в Ираке, Паки-</w:t>
      </w:r>
      <w:r>
        <w:rPr>
          <w:spacing w:val="1"/>
        </w:rPr>
        <w:t xml:space="preserve"> </w:t>
      </w:r>
      <w:r>
        <w:t>стане, фанатизм ваххабитов – в Центральной Азии, на Северном Кавка-</w:t>
      </w:r>
      <w:r>
        <w:rPr>
          <w:spacing w:val="1"/>
        </w:rPr>
        <w:t xml:space="preserve"> </w:t>
      </w:r>
      <w:r>
        <w:t>зе,</w:t>
      </w:r>
      <w:r>
        <w:rPr>
          <w:spacing w:val="-1"/>
        </w:rPr>
        <w:t xml:space="preserve"> </w:t>
      </w:r>
      <w:r>
        <w:t>сектантский</w:t>
      </w:r>
      <w:r>
        <w:rPr>
          <w:spacing w:val="-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– повсеместно.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Военный терроризм </w:t>
      </w:r>
      <w:r>
        <w:t>обычно осуществляется во время войны, и</w:t>
      </w:r>
      <w:r>
        <w:rPr>
          <w:spacing w:val="1"/>
        </w:rPr>
        <w:t xml:space="preserve"> </w:t>
      </w:r>
      <w:r>
        <w:t>направлен не только на экономическое и военное ослабление противни-</w:t>
      </w:r>
      <w:r>
        <w:rPr>
          <w:spacing w:val="1"/>
        </w:rPr>
        <w:t xml:space="preserve"> </w:t>
      </w:r>
      <w:r>
        <w:t>ка, но и на психологическую деморализацию населения (вызвать ужас и</w:t>
      </w:r>
      <w:r>
        <w:rPr>
          <w:spacing w:val="1"/>
        </w:rPr>
        <w:t xml:space="preserve"> </w:t>
      </w:r>
      <w:r>
        <w:t>панику). Массовый террор был осуществлен оккупантами в годы Вто-</w:t>
      </w:r>
      <w:r>
        <w:rPr>
          <w:spacing w:val="1"/>
        </w:rPr>
        <w:t xml:space="preserve"> </w:t>
      </w:r>
      <w:r>
        <w:t>рой мировой войны на территории СССР и в концлагерях самыми жес-</w:t>
      </w:r>
      <w:r>
        <w:rPr>
          <w:spacing w:val="1"/>
        </w:rPr>
        <w:t xml:space="preserve"> </w:t>
      </w:r>
      <w:r>
        <w:t>токими средствами. Такой же комплексный смысл запугать и отомстить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англо-американские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фашистской</w:t>
      </w:r>
      <w:r>
        <w:rPr>
          <w:spacing w:val="-47"/>
        </w:rPr>
        <w:t xml:space="preserve"> </w:t>
      </w:r>
      <w:r>
        <w:t>Германии</w:t>
      </w:r>
      <w:r>
        <w:rPr>
          <w:spacing w:val="-2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тотальная</w:t>
      </w:r>
      <w:r>
        <w:rPr>
          <w:spacing w:val="-1"/>
        </w:rPr>
        <w:t xml:space="preserve"> </w:t>
      </w:r>
      <w:r>
        <w:t>бомбардировка Дрездена).</w:t>
      </w:r>
    </w:p>
    <w:p w:rsidR="00E37E53" w:rsidRDefault="00F95E1F">
      <w:pPr>
        <w:ind w:left="157" w:right="38" w:firstLine="566"/>
        <w:jc w:val="both"/>
        <w:rPr>
          <w:sz w:val="20"/>
        </w:rPr>
      </w:pPr>
      <w:r>
        <w:rPr>
          <w:i/>
          <w:sz w:val="20"/>
        </w:rPr>
        <w:t xml:space="preserve">Националистический террор </w:t>
      </w:r>
      <w:r>
        <w:rPr>
          <w:sz w:val="20"/>
        </w:rPr>
        <w:t>преследует цель путем устрашения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вытеснить</w:t>
      </w:r>
      <w:r>
        <w:rPr>
          <w:spacing w:val="-3"/>
          <w:sz w:val="20"/>
        </w:rPr>
        <w:t xml:space="preserve"> </w:t>
      </w:r>
      <w:r>
        <w:rPr>
          <w:sz w:val="20"/>
        </w:rPr>
        <w:t>другую</w:t>
      </w:r>
      <w:r>
        <w:rPr>
          <w:spacing w:val="-1"/>
          <w:sz w:val="20"/>
        </w:rPr>
        <w:t xml:space="preserve"> </w:t>
      </w:r>
      <w:r>
        <w:rPr>
          <w:sz w:val="20"/>
        </w:rPr>
        <w:t>нацию, избавиться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-3"/>
          <w:sz w:val="20"/>
        </w:rPr>
        <w:t xml:space="preserve"> </w:t>
      </w:r>
      <w:r>
        <w:rPr>
          <w:sz w:val="20"/>
        </w:rPr>
        <w:t>власти, иногда</w:t>
      </w:r>
      <w:r>
        <w:rPr>
          <w:spacing w:val="-2"/>
          <w:sz w:val="20"/>
        </w:rPr>
        <w:t xml:space="preserve"> </w:t>
      </w:r>
      <w:r>
        <w:rPr>
          <w:sz w:val="20"/>
        </w:rPr>
        <w:t>захватить</w:t>
      </w:r>
      <w:r>
        <w:rPr>
          <w:spacing w:val="-1"/>
          <w:sz w:val="20"/>
        </w:rPr>
        <w:t xml:space="preserve"> </w:t>
      </w:r>
      <w:r>
        <w:rPr>
          <w:sz w:val="20"/>
        </w:rPr>
        <w:t>тер-</w:t>
      </w:r>
    </w:p>
    <w:p w:rsidR="00E37E53" w:rsidRDefault="00F95E1F">
      <w:pPr>
        <w:pStyle w:val="a3"/>
        <w:spacing w:before="66"/>
        <w:ind w:right="242" w:hanging="1"/>
      </w:pPr>
      <w:r>
        <w:br w:type="column"/>
      </w:r>
      <w:r>
        <w:lastRenderedPageBreak/>
        <w:t>риторию,</w:t>
      </w:r>
      <w:r>
        <w:rPr>
          <w:spacing w:val="-4"/>
        </w:rPr>
        <w:t xml:space="preserve"> </w:t>
      </w:r>
      <w:r>
        <w:t>имущество,</w:t>
      </w:r>
      <w:r>
        <w:rPr>
          <w:spacing w:val="-5"/>
        </w:rPr>
        <w:t xml:space="preserve"> </w:t>
      </w:r>
      <w:r>
        <w:t>иногда</w:t>
      </w:r>
      <w:r>
        <w:rPr>
          <w:spacing w:val="-6"/>
        </w:rPr>
        <w:t xml:space="preserve"> </w:t>
      </w:r>
      <w:r>
        <w:t>отстоять</w:t>
      </w:r>
      <w:r>
        <w:rPr>
          <w:spacing w:val="44"/>
        </w:rPr>
        <w:t xml:space="preserve"> </w:t>
      </w:r>
      <w:r>
        <w:t>национальное</w:t>
      </w:r>
      <w:r>
        <w:rPr>
          <w:spacing w:val="43"/>
        </w:rPr>
        <w:t xml:space="preserve"> </w:t>
      </w:r>
      <w:r>
        <w:t>достоинство</w:t>
      </w:r>
      <w:r>
        <w:rPr>
          <w:spacing w:val="4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  <w:r>
        <w:rPr>
          <w:spacing w:val="-48"/>
        </w:rPr>
        <w:t xml:space="preserve"> </w:t>
      </w:r>
      <w:r>
        <w:t>В современных политических процессах национализм часто принимает</w:t>
      </w:r>
      <w:r>
        <w:rPr>
          <w:spacing w:val="1"/>
        </w:rPr>
        <w:t xml:space="preserve"> </w:t>
      </w:r>
      <w:r>
        <w:t>форму крайне нетерпимого отношения к другим национальным общно-</w:t>
      </w:r>
      <w:r>
        <w:rPr>
          <w:spacing w:val="1"/>
        </w:rPr>
        <w:t xml:space="preserve"> </w:t>
      </w:r>
      <w:r>
        <w:t>стям или преследует сепаратистские устремления. Террористы-нацио-</w:t>
      </w:r>
      <w:r>
        <w:rPr>
          <w:spacing w:val="1"/>
        </w:rPr>
        <w:t xml:space="preserve"> </w:t>
      </w:r>
      <w:r>
        <w:t>налисты отстаивают свои интересы в основном, агрессивными средства-</w:t>
      </w:r>
      <w:r>
        <w:rPr>
          <w:spacing w:val="-47"/>
        </w:rPr>
        <w:t xml:space="preserve"> </w:t>
      </w:r>
      <w:r>
        <w:t>ми,</w:t>
      </w:r>
      <w:r>
        <w:rPr>
          <w:spacing w:val="-1"/>
        </w:rPr>
        <w:t xml:space="preserve"> </w:t>
      </w:r>
      <w:r>
        <w:t>что еще более</w:t>
      </w:r>
      <w:r>
        <w:rPr>
          <w:spacing w:val="2"/>
        </w:rPr>
        <w:t xml:space="preserve"> </w:t>
      </w:r>
      <w:r>
        <w:t>усиливает</w:t>
      </w:r>
      <w:r>
        <w:rPr>
          <w:spacing w:val="2"/>
        </w:rPr>
        <w:t xml:space="preserve"> </w:t>
      </w:r>
      <w:r>
        <w:t>вражду</w:t>
      </w:r>
      <w:r>
        <w:rPr>
          <w:spacing w:val="-5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сторонами.</w:t>
      </w:r>
    </w:p>
    <w:p w:rsidR="00E37E53" w:rsidRDefault="00F95E1F">
      <w:pPr>
        <w:pStyle w:val="a3"/>
        <w:ind w:right="243" w:firstLine="566"/>
      </w:pPr>
      <w:r>
        <w:t>Описанные виды терроризма тесно взаимосвязаны – терроризм</w:t>
      </w:r>
      <w:r>
        <w:rPr>
          <w:spacing w:val="1"/>
        </w:rPr>
        <w:t xml:space="preserve"> </w:t>
      </w:r>
      <w:r>
        <w:t>одного вида нередко влечет за собой другой, и прежде всего терроризм</w:t>
      </w:r>
      <w:r>
        <w:rPr>
          <w:spacing w:val="1"/>
        </w:rPr>
        <w:t xml:space="preserve"> </w:t>
      </w:r>
      <w:r>
        <w:t>сказывается на политической сфере, в которой интегрируются все его</w:t>
      </w:r>
      <w:r>
        <w:rPr>
          <w:spacing w:val="1"/>
        </w:rPr>
        <w:t xml:space="preserve"> </w:t>
      </w:r>
      <w:r>
        <w:t>виды. Терракты влекут за</w:t>
      </w:r>
      <w:r>
        <w:rPr>
          <w:spacing w:val="50"/>
        </w:rPr>
        <w:t xml:space="preserve"> </w:t>
      </w:r>
      <w:r>
        <w:t>собой политические последствия, а они, в</w:t>
      </w:r>
      <w:r>
        <w:rPr>
          <w:spacing w:val="1"/>
        </w:rPr>
        <w:t xml:space="preserve"> </w:t>
      </w:r>
      <w:r>
        <w:t>свою очередь, отражаются на социальных, экономических и других сфе-</w:t>
      </w:r>
      <w:r>
        <w:rPr>
          <w:spacing w:val="-47"/>
        </w:rPr>
        <w:t xml:space="preserve"> </w:t>
      </w:r>
      <w:r>
        <w:t>рах. Но главные последствия терроризма – это страх, ужас, неуверен-</w:t>
      </w:r>
      <w:r>
        <w:rPr>
          <w:spacing w:val="1"/>
        </w:rPr>
        <w:t xml:space="preserve"> </w:t>
      </w:r>
      <w:r>
        <w:t>ность, недоверие к власти и другие чувства, которые могут серьезно из-</w:t>
      </w:r>
      <w:r>
        <w:rPr>
          <w:spacing w:val="1"/>
        </w:rPr>
        <w:t xml:space="preserve"> </w:t>
      </w:r>
      <w:r>
        <w:t>менить</w:t>
      </w:r>
      <w:r>
        <w:rPr>
          <w:spacing w:val="-3"/>
        </w:rPr>
        <w:t xml:space="preserve"> </w:t>
      </w:r>
      <w:r>
        <w:t>общественное</w:t>
      </w:r>
      <w:r>
        <w:rPr>
          <w:spacing w:val="-3"/>
        </w:rPr>
        <w:t xml:space="preserve"> </w:t>
      </w:r>
      <w:r>
        <w:t>настроение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далеко</w:t>
      </w:r>
      <w:r>
        <w:rPr>
          <w:spacing w:val="-2"/>
        </w:rPr>
        <w:t xml:space="preserve"> </w:t>
      </w:r>
      <w:r>
        <w:t>идущие</w:t>
      </w:r>
      <w:r>
        <w:rPr>
          <w:spacing w:val="-3"/>
        </w:rPr>
        <w:t xml:space="preserve"> </w:t>
      </w:r>
      <w:r>
        <w:t>последствия.</w:t>
      </w:r>
    </w:p>
    <w:p w:rsidR="00E37E53" w:rsidRDefault="00E37E53">
      <w:pPr>
        <w:pStyle w:val="a3"/>
        <w:spacing w:before="3"/>
        <w:ind w:left="0"/>
        <w:jc w:val="left"/>
      </w:pPr>
    </w:p>
    <w:p w:rsidR="00E37E53" w:rsidRDefault="00F95E1F">
      <w:pPr>
        <w:pStyle w:val="1"/>
        <w:numPr>
          <w:ilvl w:val="1"/>
          <w:numId w:val="16"/>
        </w:numPr>
        <w:tabs>
          <w:tab w:val="left" w:pos="2119"/>
        </w:tabs>
        <w:ind w:left="2118" w:hanging="246"/>
        <w:jc w:val="left"/>
      </w:pPr>
      <w:r>
        <w:t>Мотивация</w:t>
      </w:r>
      <w:r>
        <w:rPr>
          <w:spacing w:val="-4"/>
        </w:rPr>
        <w:t xml:space="preserve"> </w:t>
      </w:r>
      <w:r>
        <w:t>терроризма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5" w:firstLine="566"/>
      </w:pPr>
      <w:r>
        <w:t>Психологический 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возмож-</w:t>
      </w:r>
      <w:r>
        <w:rPr>
          <w:spacing w:val="1"/>
        </w:rPr>
        <w:t xml:space="preserve"> </w:t>
      </w:r>
      <w:r>
        <w:t>ность понять, какие побудительные мотивы лежат в террористических</w:t>
      </w:r>
      <w:r>
        <w:rPr>
          <w:spacing w:val="1"/>
        </w:rPr>
        <w:t xml:space="preserve"> </w:t>
      </w:r>
      <w:r>
        <w:t>действиях отдельных лиц для решения возникшей проблемы крайними</w:t>
      </w:r>
      <w:r>
        <w:rPr>
          <w:spacing w:val="1"/>
        </w:rPr>
        <w:t xml:space="preserve"> </w:t>
      </w:r>
      <w:r>
        <w:t>средствами. Без учета умонастроений, психологического состояния, мо-</w:t>
      </w:r>
      <w:r>
        <w:rPr>
          <w:spacing w:val="1"/>
        </w:rPr>
        <w:t xml:space="preserve"> </w:t>
      </w:r>
      <w:r>
        <w:t>рально-этических установок, которые предопределяют готовность лю-</w:t>
      </w:r>
      <w:r>
        <w:rPr>
          <w:spacing w:val="1"/>
        </w:rPr>
        <w:t xml:space="preserve"> </w:t>
      </w:r>
      <w:r>
        <w:t>дей к использованию самых жестоких средств для достижения своих</w:t>
      </w:r>
      <w:r>
        <w:rPr>
          <w:spacing w:val="1"/>
        </w:rPr>
        <w:t xml:space="preserve"> </w:t>
      </w:r>
      <w:r>
        <w:t>политических целей невозможно понять природу возникновения терро-</w:t>
      </w:r>
      <w:r>
        <w:rPr>
          <w:spacing w:val="1"/>
        </w:rPr>
        <w:t xml:space="preserve"> </w:t>
      </w:r>
      <w:r>
        <w:t>ристических действий, и, следовательно, определить механизмы воздей-</w:t>
      </w:r>
      <w:r>
        <w:rPr>
          <w:spacing w:val="-47"/>
        </w:rPr>
        <w:t xml:space="preserve"> </w:t>
      </w:r>
      <w:r>
        <w:t>ствия на террористов. Без уяснения этих проблем невозможно также по-</w:t>
      </w:r>
      <w:r>
        <w:rPr>
          <w:spacing w:val="1"/>
        </w:rPr>
        <w:t xml:space="preserve"> </w:t>
      </w:r>
      <w:r>
        <w:t>лучить целостное и законченное представление о</w:t>
      </w:r>
      <w:r>
        <w:rPr>
          <w:spacing w:val="50"/>
        </w:rPr>
        <w:t xml:space="preserve"> </w:t>
      </w:r>
      <w:r>
        <w:t>системе предпосылок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террориста.</w:t>
      </w:r>
    </w:p>
    <w:p w:rsidR="00E37E53" w:rsidRDefault="00F95E1F">
      <w:pPr>
        <w:pStyle w:val="a3"/>
        <w:ind w:right="240" w:firstLine="566"/>
        <w:rPr>
          <w:i/>
        </w:rPr>
      </w:pPr>
      <w:r>
        <w:t>Для объективного понимания личности террориста следует выяс-</w:t>
      </w:r>
      <w:r>
        <w:rPr>
          <w:spacing w:val="1"/>
        </w:rPr>
        <w:t xml:space="preserve"> </w:t>
      </w:r>
      <w:r>
        <w:t>нить</w:t>
      </w:r>
      <w:r>
        <w:rPr>
          <w:spacing w:val="1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внутреннюю</w:t>
      </w:r>
      <w:r>
        <w:rPr>
          <w:spacing w:val="50"/>
        </w:rPr>
        <w:t xml:space="preserve"> </w:t>
      </w:r>
      <w:r>
        <w:t>мотивацию.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общем</w:t>
      </w:r>
      <w:r>
        <w:rPr>
          <w:spacing w:val="50"/>
        </w:rPr>
        <w:t xml:space="preserve"> </w:t>
      </w:r>
      <w:r>
        <w:t>виде</w:t>
      </w:r>
      <w:r>
        <w:rPr>
          <w:spacing w:val="50"/>
        </w:rPr>
        <w:t xml:space="preserve"> </w:t>
      </w:r>
      <w:r>
        <w:t>(Д.</w:t>
      </w:r>
      <w:r>
        <w:rPr>
          <w:spacing w:val="50"/>
        </w:rPr>
        <w:t xml:space="preserve"> </w:t>
      </w:r>
      <w:r>
        <w:t>Ольшанский,</w:t>
      </w:r>
      <w:r>
        <w:rPr>
          <w:spacing w:val="1"/>
        </w:rPr>
        <w:t xml:space="preserve"> </w:t>
      </w:r>
      <w:r>
        <w:t>Ю. Антонян) мотивы участия в терроре делятся на два блока: корыстные</w:t>
      </w:r>
      <w:r>
        <w:rPr>
          <w:spacing w:val="-47"/>
        </w:rPr>
        <w:t xml:space="preserve"> </w:t>
      </w:r>
      <w:r>
        <w:t>и бескорыстные. Корыстные мотивы не требуют особых комментариев,</w:t>
      </w:r>
      <w:r>
        <w:rPr>
          <w:spacing w:val="1"/>
        </w:rPr>
        <w:t xml:space="preserve"> </w:t>
      </w:r>
      <w:r>
        <w:t>так как достаточно понятны: террор (т.е. его осуществление) – это рабо-</w:t>
      </w:r>
      <w:r>
        <w:rPr>
          <w:spacing w:val="1"/>
        </w:rPr>
        <w:t xml:space="preserve"> </w:t>
      </w:r>
      <w:r>
        <w:t>та, за которую так хорошо платят, что сама возможность «заработать»</w:t>
      </w:r>
      <w:r>
        <w:rPr>
          <w:spacing w:val="1"/>
        </w:rPr>
        <w:t xml:space="preserve"> </w:t>
      </w:r>
      <w:r>
        <w:t>такие деньги затмевает воображение террориста о возможных последст-</w:t>
      </w:r>
      <w:r>
        <w:rPr>
          <w:spacing w:val="1"/>
        </w:rPr>
        <w:t xml:space="preserve"> </w:t>
      </w:r>
      <w:r>
        <w:t>виях для самого себя. Правда, как отмечает Д. Ольшанский, сами терро-</w:t>
      </w:r>
      <w:r>
        <w:rPr>
          <w:spacing w:val="1"/>
        </w:rPr>
        <w:t xml:space="preserve"> </w:t>
      </w:r>
      <w:r>
        <w:t>ристы склонны себя считать не убийцами за плату, а «санитарами леса»</w:t>
      </w:r>
      <w:r>
        <w:rPr>
          <w:spacing w:val="1"/>
        </w:rPr>
        <w:t xml:space="preserve"> </w:t>
      </w:r>
      <w:r>
        <w:t>или «социальными критиками общества». Таким образом террористы</w:t>
      </w:r>
      <w:r>
        <w:rPr>
          <w:spacing w:val="1"/>
        </w:rPr>
        <w:t xml:space="preserve"> </w:t>
      </w:r>
      <w:r>
        <w:t>стремятся отделиться от криминала, пытаясь представить себя борцами</w:t>
      </w:r>
      <w:r>
        <w:rPr>
          <w:spacing w:val="1"/>
        </w:rPr>
        <w:t xml:space="preserve"> </w:t>
      </w:r>
      <w:r>
        <w:t>за справедливость. На самом деле – это способ заработать деньги, явно</w:t>
      </w:r>
      <w:r>
        <w:rPr>
          <w:spacing w:val="1"/>
        </w:rPr>
        <w:t xml:space="preserve"> </w:t>
      </w:r>
      <w:r>
        <w:t>прослеживаются</w:t>
      </w:r>
      <w:r>
        <w:rPr>
          <w:spacing w:val="-2"/>
        </w:rPr>
        <w:t xml:space="preserve"> </w:t>
      </w:r>
      <w:r>
        <w:rPr>
          <w:i/>
        </w:rPr>
        <w:t>меркантильные мотивы.</w:t>
      </w:r>
    </w:p>
    <w:p w:rsidR="00E37E53" w:rsidRDefault="00E37E53">
      <w:pPr>
        <w:sectPr w:rsidR="00E37E53">
          <w:footerReference w:type="default" r:id="rId118"/>
          <w:pgSz w:w="16840" w:h="11900" w:orient="landscape"/>
          <w:pgMar w:top="1060" w:right="840" w:bottom="980" w:left="920" w:header="0" w:footer="792" w:gutter="0"/>
          <w:cols w:num="2" w:space="720" w:equalWidth="0">
            <w:col w:w="6459" w:space="1961"/>
            <w:col w:w="6660"/>
          </w:cols>
        </w:sectPr>
      </w:pPr>
    </w:p>
    <w:p w:rsidR="00E37E53" w:rsidRDefault="00F95E1F">
      <w:pPr>
        <w:pStyle w:val="a3"/>
        <w:spacing w:before="66"/>
        <w:ind w:right="40" w:firstLine="566"/>
      </w:pPr>
      <w:r>
        <w:lastRenderedPageBreak/>
        <w:t xml:space="preserve">Действиями террористов управляют также </w:t>
      </w:r>
      <w:r>
        <w:rPr>
          <w:i/>
        </w:rPr>
        <w:t>идеологические моти-</w:t>
      </w:r>
      <w:r>
        <w:rPr>
          <w:i/>
          <w:spacing w:val="1"/>
        </w:rPr>
        <w:t xml:space="preserve"> </w:t>
      </w:r>
      <w:r>
        <w:rPr>
          <w:i/>
          <w:spacing w:val="-1"/>
        </w:rPr>
        <w:t>вы.</w:t>
      </w:r>
      <w:r>
        <w:rPr>
          <w:i/>
          <w:spacing w:val="-10"/>
        </w:rPr>
        <w:t xml:space="preserve"> </w:t>
      </w:r>
      <w:r>
        <w:rPr>
          <w:spacing w:val="-1"/>
        </w:rPr>
        <w:t>Они</w:t>
      </w:r>
      <w:r>
        <w:rPr>
          <w:spacing w:val="-11"/>
        </w:rPr>
        <w:t xml:space="preserve"> </w:t>
      </w:r>
      <w:r>
        <w:rPr>
          <w:spacing w:val="-1"/>
        </w:rPr>
        <w:t>основаны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совпадении</w:t>
      </w:r>
      <w:r>
        <w:rPr>
          <w:spacing w:val="-9"/>
        </w:rPr>
        <w:t xml:space="preserve"> </w:t>
      </w:r>
      <w:r>
        <w:rPr>
          <w:spacing w:val="-1"/>
        </w:rPr>
        <w:t>собственных</w:t>
      </w:r>
      <w:r>
        <w:rPr>
          <w:spacing w:val="-9"/>
        </w:rPr>
        <w:t xml:space="preserve"> </w:t>
      </w:r>
      <w:r>
        <w:t>идеологических</w:t>
      </w:r>
      <w:r>
        <w:rPr>
          <w:spacing w:val="-10"/>
        </w:rPr>
        <w:t xml:space="preserve"> </w:t>
      </w:r>
      <w:r>
        <w:t>ценностей</w:t>
      </w:r>
      <w:r>
        <w:rPr>
          <w:spacing w:val="-48"/>
        </w:rPr>
        <w:t xml:space="preserve"> </w:t>
      </w:r>
      <w:r>
        <w:t>индивида с идеологическими ценностями определенной политической</w:t>
      </w:r>
      <w:r>
        <w:rPr>
          <w:spacing w:val="1"/>
        </w:rPr>
        <w:t xml:space="preserve"> </w:t>
      </w:r>
      <w:r>
        <w:t>группы, партии, силы. Причем общий идеологический мотив включает</w:t>
      </w:r>
      <w:r>
        <w:rPr>
          <w:spacing w:val="1"/>
        </w:rPr>
        <w:t xml:space="preserve"> </w:t>
      </w:r>
      <w:r>
        <w:t>как чисто политический, так и религиозный, социокультурный, социаль-</w:t>
      </w:r>
      <w:r>
        <w:rPr>
          <w:spacing w:val="-47"/>
        </w:rPr>
        <w:t xml:space="preserve"> </w:t>
      </w:r>
      <w:r>
        <w:t>ный</w:t>
      </w:r>
      <w:r>
        <w:rPr>
          <w:spacing w:val="-7"/>
        </w:rPr>
        <w:t xml:space="preserve"> </w:t>
      </w:r>
      <w:r>
        <w:t>мотивы.</w:t>
      </w:r>
    </w:p>
    <w:p w:rsidR="00E37E53" w:rsidRDefault="00F95E1F">
      <w:pPr>
        <w:pStyle w:val="a3"/>
        <w:ind w:right="40" w:firstLine="566"/>
      </w:pPr>
      <w:r>
        <w:t>Понимание несовершенства мира и существующей несправедли-</w:t>
      </w:r>
      <w:r>
        <w:rPr>
          <w:spacing w:val="1"/>
        </w:rPr>
        <w:t xml:space="preserve"> </w:t>
      </w:r>
      <w:r>
        <w:t xml:space="preserve">вости порождает </w:t>
      </w:r>
      <w:r>
        <w:rPr>
          <w:i/>
        </w:rPr>
        <w:t xml:space="preserve">мотив изменения мира </w:t>
      </w:r>
      <w:r>
        <w:t>насильственным способом, ибо</w:t>
      </w:r>
      <w:r>
        <w:rPr>
          <w:spacing w:val="1"/>
        </w:rPr>
        <w:t xml:space="preserve"> </w:t>
      </w:r>
      <w:r>
        <w:t>по-другому,</w:t>
      </w:r>
      <w:r>
        <w:rPr>
          <w:spacing w:val="-2"/>
        </w:rPr>
        <w:t xml:space="preserve"> </w:t>
      </w:r>
      <w:r>
        <w:t>по убеждению террористов,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изменить.</w:t>
      </w:r>
    </w:p>
    <w:p w:rsidR="00E37E53" w:rsidRDefault="00F95E1F">
      <w:pPr>
        <w:pStyle w:val="a3"/>
        <w:spacing w:before="1"/>
        <w:ind w:right="42" w:firstLine="566"/>
      </w:pPr>
      <w:r>
        <w:rPr>
          <w:i/>
        </w:rPr>
        <w:t>Самоутверждение</w:t>
      </w:r>
      <w:r>
        <w:rPr>
          <w:i/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террориста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мотивом. Обрести власть над людьми, заставляя их испытывать страх,</w:t>
      </w:r>
      <w:r>
        <w:rPr>
          <w:spacing w:val="1"/>
        </w:rPr>
        <w:t xml:space="preserve"> </w:t>
      </w:r>
      <w:r>
        <w:t>ужас, унижение, чувство беспомощности, – вот что вселяет в террориста</w:t>
      </w:r>
      <w:r>
        <w:rPr>
          <w:spacing w:val="-47"/>
        </w:rPr>
        <w:t xml:space="preserve"> </w:t>
      </w:r>
      <w:r>
        <w:t>уверенность в своем превосходстве над ними, позволяет манипулиро-</w:t>
      </w:r>
      <w:r>
        <w:rPr>
          <w:spacing w:val="1"/>
        </w:rPr>
        <w:t xml:space="preserve"> </w:t>
      </w:r>
      <w:r>
        <w:t>вать</w:t>
      </w:r>
      <w:r>
        <w:rPr>
          <w:spacing w:val="-1"/>
        </w:rPr>
        <w:t xml:space="preserve"> </w:t>
      </w:r>
      <w:r>
        <w:t>массовыми</w:t>
      </w:r>
      <w:r>
        <w:rPr>
          <w:spacing w:val="-1"/>
        </w:rPr>
        <w:t xml:space="preserve"> </w:t>
      </w:r>
      <w:r>
        <w:t>настроениями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 пользу.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Фактор риска </w:t>
      </w:r>
      <w:r>
        <w:t>может стать также мотивом совершения террори-</w:t>
      </w:r>
      <w:r>
        <w:rPr>
          <w:spacing w:val="1"/>
        </w:rPr>
        <w:t xml:space="preserve"> </w:t>
      </w:r>
      <w:r>
        <w:t>стического акта. Этот мотив присущ личностям, которые в терроризме</w:t>
      </w:r>
      <w:r>
        <w:rPr>
          <w:spacing w:val="1"/>
        </w:rPr>
        <w:t xml:space="preserve"> </w:t>
      </w:r>
      <w:r>
        <w:t>видят необычность и возможность риска; испытать острые чувства, раз-</w:t>
      </w:r>
      <w:r>
        <w:rPr>
          <w:spacing w:val="1"/>
        </w:rPr>
        <w:t xml:space="preserve"> </w:t>
      </w:r>
      <w:r>
        <w:t>работать</w:t>
      </w:r>
      <w:r>
        <w:rPr>
          <w:spacing w:val="50"/>
        </w:rPr>
        <w:t xml:space="preserve"> </w:t>
      </w:r>
      <w:r>
        <w:t>план</w:t>
      </w:r>
      <w:r>
        <w:rPr>
          <w:spacing w:val="51"/>
        </w:rPr>
        <w:t xml:space="preserve"> </w:t>
      </w:r>
      <w:r>
        <w:t>теракта   и проверить возможность его реализации и т.д.</w:t>
      </w:r>
      <w:r>
        <w:rPr>
          <w:spacing w:val="-4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целом</w:t>
      </w:r>
      <w:r>
        <w:rPr>
          <w:spacing w:val="8"/>
        </w:rPr>
        <w:t xml:space="preserve"> </w:t>
      </w:r>
      <w:r>
        <w:t>террористы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экстремалы,</w:t>
      </w:r>
      <w:r>
        <w:rPr>
          <w:spacing w:val="7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которых</w:t>
      </w:r>
      <w:r>
        <w:rPr>
          <w:spacing w:val="5"/>
        </w:rPr>
        <w:t xml:space="preserve"> </w:t>
      </w:r>
      <w:r>
        <w:t>важен</w:t>
      </w:r>
      <w:r>
        <w:rPr>
          <w:spacing w:val="5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результат,</w:t>
      </w:r>
      <w:r>
        <w:rPr>
          <w:spacing w:val="-48"/>
        </w:rPr>
        <w:t xml:space="preserve"> </w:t>
      </w:r>
      <w:r>
        <w:t>а процесс его осуществления. Мотивом традиционного участия в терро-</w:t>
      </w:r>
      <w:r>
        <w:rPr>
          <w:spacing w:val="1"/>
        </w:rPr>
        <w:t xml:space="preserve"> </w:t>
      </w:r>
      <w:r>
        <w:t>ризме является также мотив мести за погибших руководителей, товари-</w:t>
      </w:r>
      <w:r>
        <w:rPr>
          <w:spacing w:val="1"/>
        </w:rPr>
        <w:t xml:space="preserve"> </w:t>
      </w:r>
      <w:r>
        <w:t>щей, родственников, соплеменников. Громкие заявления отомстить за</w:t>
      </w:r>
      <w:r>
        <w:rPr>
          <w:spacing w:val="1"/>
        </w:rPr>
        <w:t xml:space="preserve"> </w:t>
      </w:r>
      <w:r>
        <w:t>убитых лидеров или совершить другой теракт мы часто слышим от уча-</w:t>
      </w:r>
      <w:r>
        <w:rPr>
          <w:spacing w:val="1"/>
        </w:rPr>
        <w:t xml:space="preserve"> </w:t>
      </w:r>
      <w:r>
        <w:t>стников Палестино-Израильского конфликта, как с одной стороны, так и</w:t>
      </w:r>
      <w:r>
        <w:rPr>
          <w:spacing w:val="-4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другой.</w:t>
      </w:r>
    </w:p>
    <w:p w:rsidR="00E37E53" w:rsidRDefault="00F95E1F">
      <w:pPr>
        <w:pStyle w:val="a3"/>
        <w:ind w:right="38" w:firstLine="566"/>
      </w:pPr>
      <w:r>
        <w:rPr>
          <w:spacing w:val="-3"/>
        </w:rPr>
        <w:t xml:space="preserve">Помимо политических </w:t>
      </w:r>
      <w:r>
        <w:rPr>
          <w:spacing w:val="-2"/>
        </w:rPr>
        <w:t>мотивов мести, существуют эмоциональные.</w:t>
      </w:r>
      <w:r>
        <w:rPr>
          <w:spacing w:val="-48"/>
        </w:rPr>
        <w:t xml:space="preserve"> </w:t>
      </w:r>
      <w:r>
        <w:rPr>
          <w:spacing w:val="-1"/>
        </w:rPr>
        <w:t xml:space="preserve">Объясняет террористические действия и мотив </w:t>
      </w:r>
      <w:r>
        <w:rPr>
          <w:i/>
        </w:rPr>
        <w:t>самореализации</w:t>
      </w:r>
      <w:r>
        <w:t>, которым</w:t>
      </w:r>
      <w:r>
        <w:rPr>
          <w:spacing w:val="-47"/>
        </w:rPr>
        <w:t xml:space="preserve"> </w:t>
      </w:r>
      <w:r>
        <w:rPr>
          <w:spacing w:val="-1"/>
        </w:rPr>
        <w:t>часто</w:t>
      </w:r>
      <w:r>
        <w:rPr>
          <w:spacing w:val="-9"/>
        </w:rPr>
        <w:t xml:space="preserve"> </w:t>
      </w:r>
      <w:r>
        <w:rPr>
          <w:spacing w:val="-1"/>
        </w:rPr>
        <w:t>руководствуются</w:t>
      </w:r>
      <w:r>
        <w:rPr>
          <w:spacing w:val="-7"/>
        </w:rPr>
        <w:t xml:space="preserve"> </w:t>
      </w:r>
      <w:r>
        <w:rPr>
          <w:spacing w:val="-1"/>
        </w:rPr>
        <w:t>несостоявшиеся</w:t>
      </w:r>
      <w:r>
        <w:rPr>
          <w:spacing w:val="-8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видящие</w:t>
      </w:r>
      <w:r>
        <w:rPr>
          <w:spacing w:val="-7"/>
        </w:rPr>
        <w:t xml:space="preserve"> </w:t>
      </w:r>
      <w:r>
        <w:t>иного</w:t>
      </w:r>
      <w:r>
        <w:rPr>
          <w:spacing w:val="-6"/>
        </w:rPr>
        <w:t xml:space="preserve"> </w:t>
      </w:r>
      <w:r>
        <w:t>спо-</w:t>
      </w:r>
      <w:r>
        <w:rPr>
          <w:spacing w:val="-48"/>
        </w:rPr>
        <w:t xml:space="preserve"> </w:t>
      </w:r>
      <w:r>
        <w:rPr>
          <w:spacing w:val="-1"/>
        </w:rPr>
        <w:t>соба</w:t>
      </w:r>
      <w:r>
        <w:rPr>
          <w:spacing w:val="-11"/>
        </w:rPr>
        <w:t xml:space="preserve"> </w:t>
      </w:r>
      <w:r>
        <w:t>изменить</w:t>
      </w:r>
      <w:r>
        <w:rPr>
          <w:spacing w:val="-11"/>
        </w:rPr>
        <w:t xml:space="preserve"> </w:t>
      </w:r>
      <w:r>
        <w:t>мир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заявить</w:t>
      </w:r>
      <w:r>
        <w:rPr>
          <w:spacing w:val="-1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себе,</w:t>
      </w:r>
      <w:r>
        <w:rPr>
          <w:spacing w:val="-9"/>
        </w:rPr>
        <w:t xml:space="preserve"> </w:t>
      </w:r>
      <w:r>
        <w:t>кроме</w:t>
      </w:r>
      <w:r>
        <w:rPr>
          <w:spacing w:val="-13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террора.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1"/>
        <w:numPr>
          <w:ilvl w:val="1"/>
          <w:numId w:val="16"/>
        </w:numPr>
        <w:tabs>
          <w:tab w:val="left" w:pos="1257"/>
        </w:tabs>
        <w:ind w:left="1256" w:hanging="1147"/>
        <w:jc w:val="left"/>
      </w:pPr>
      <w:r>
        <w:t>Личностные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террористов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42" w:firstLine="566"/>
      </w:pPr>
      <w:r>
        <w:t>Личностные особенности террористов заметно различаются в за-</w:t>
      </w:r>
      <w:r>
        <w:rPr>
          <w:spacing w:val="1"/>
        </w:rPr>
        <w:t xml:space="preserve"> </w:t>
      </w:r>
      <w:r>
        <w:t>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конкретного вида</w:t>
      </w:r>
      <w:r>
        <w:rPr>
          <w:spacing w:val="-1"/>
        </w:rPr>
        <w:t xml:space="preserve"> </w:t>
      </w:r>
      <w:r>
        <w:t>террористической</w:t>
      </w:r>
      <w:r>
        <w:rPr>
          <w:spacing w:val="-2"/>
        </w:rPr>
        <w:t xml:space="preserve"> </w:t>
      </w:r>
      <w:r>
        <w:t>активности.</w:t>
      </w:r>
    </w:p>
    <w:p w:rsidR="00E37E53" w:rsidRDefault="00F95E1F">
      <w:pPr>
        <w:pStyle w:val="a3"/>
        <w:spacing w:before="1"/>
        <w:ind w:right="42" w:firstLine="566"/>
      </w:pPr>
      <w:r>
        <w:t>Готовность к насилию вообще (в том числе и к терроризму) орга-</w:t>
      </w:r>
      <w:r>
        <w:rPr>
          <w:spacing w:val="1"/>
        </w:rPr>
        <w:t xml:space="preserve"> </w:t>
      </w:r>
      <w:r>
        <w:t>нически связана с присущей человеку склонностью к агрессивности и</w:t>
      </w:r>
      <w:r>
        <w:rPr>
          <w:spacing w:val="1"/>
        </w:rPr>
        <w:t xml:space="preserve"> </w:t>
      </w:r>
      <w:r>
        <w:t>разрушительным</w:t>
      </w:r>
      <w:r>
        <w:rPr>
          <w:spacing w:val="9"/>
        </w:rPr>
        <w:t xml:space="preserve"> </w:t>
      </w:r>
      <w:r>
        <w:t>инстинктам.</w:t>
      </w:r>
      <w:r>
        <w:rPr>
          <w:spacing w:val="7"/>
        </w:rPr>
        <w:t xml:space="preserve"> </w:t>
      </w:r>
      <w:r>
        <w:t>По-своему</w:t>
      </w:r>
      <w:r>
        <w:rPr>
          <w:spacing w:val="3"/>
        </w:rPr>
        <w:t xml:space="preserve"> </w:t>
      </w:r>
      <w:r>
        <w:t>накопление</w:t>
      </w:r>
      <w:r>
        <w:rPr>
          <w:spacing w:val="11"/>
        </w:rPr>
        <w:t xml:space="preserve"> </w:t>
      </w:r>
      <w:r>
        <w:t>«агрессивной</w:t>
      </w:r>
      <w:r>
        <w:rPr>
          <w:spacing w:val="6"/>
        </w:rPr>
        <w:t xml:space="preserve"> </w:t>
      </w:r>
      <w:r>
        <w:t>мас-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ли, для которых она предназначена, она не всегда затухает или рассеи-</w:t>
      </w:r>
      <w:r>
        <w:rPr>
          <w:spacing w:val="1"/>
        </w:rPr>
        <w:t xml:space="preserve"> </w:t>
      </w:r>
      <w:r>
        <w:t>вается, а так сказать “прокисает”, превращаясь в агрессивность и свар-</w:t>
      </w:r>
      <w:r>
        <w:rPr>
          <w:spacing w:val="1"/>
        </w:rPr>
        <w:t xml:space="preserve"> </w:t>
      </w:r>
      <w:r>
        <w:t>ливость»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spacing w:before="1"/>
        <w:ind w:right="240" w:firstLine="566"/>
      </w:pPr>
      <w:r>
        <w:t>Как</w:t>
      </w:r>
      <w:r>
        <w:rPr>
          <w:spacing w:val="-13"/>
        </w:rPr>
        <w:t xml:space="preserve"> </w:t>
      </w:r>
      <w:r>
        <w:t>бы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продолжение</w:t>
      </w:r>
      <w:r>
        <w:rPr>
          <w:spacing w:val="-9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вступает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объяснение</w:t>
      </w:r>
      <w:r>
        <w:rPr>
          <w:spacing w:val="-10"/>
        </w:rPr>
        <w:t xml:space="preserve"> </w:t>
      </w:r>
      <w:r>
        <w:t>природы</w:t>
      </w:r>
      <w:r>
        <w:rPr>
          <w:spacing w:val="-11"/>
        </w:rPr>
        <w:t xml:space="preserve"> </w:t>
      </w:r>
      <w:r>
        <w:t>агрес-</w:t>
      </w:r>
      <w:r>
        <w:rPr>
          <w:spacing w:val="-48"/>
        </w:rPr>
        <w:t xml:space="preserve"> </w:t>
      </w:r>
      <w:r>
        <w:t>сивности некоторых людей Ю. Рюриков, показывая значение темпера-</w:t>
      </w:r>
      <w:r>
        <w:rPr>
          <w:spacing w:val="1"/>
        </w:rPr>
        <w:t xml:space="preserve"> </w:t>
      </w:r>
      <w:r>
        <w:t>мента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поведении</w:t>
      </w:r>
      <w:r>
        <w:rPr>
          <w:spacing w:val="-8"/>
        </w:rPr>
        <w:t xml:space="preserve"> </w:t>
      </w:r>
      <w:r>
        <w:t>людей:</w:t>
      </w:r>
      <w:r>
        <w:rPr>
          <w:spacing w:val="-3"/>
        </w:rPr>
        <w:t xml:space="preserve"> </w:t>
      </w:r>
      <w:r>
        <w:t>«У</w:t>
      </w:r>
      <w:r>
        <w:rPr>
          <w:spacing w:val="-7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механизмов</w:t>
      </w:r>
      <w:r>
        <w:rPr>
          <w:spacing w:val="-5"/>
        </w:rPr>
        <w:t xml:space="preserve"> </w:t>
      </w:r>
      <w:r>
        <w:t>поведе-</w:t>
      </w:r>
      <w:r>
        <w:rPr>
          <w:spacing w:val="-48"/>
        </w:rPr>
        <w:t xml:space="preserve"> </w:t>
      </w:r>
      <w:r>
        <w:rPr>
          <w:spacing w:val="-1"/>
        </w:rPr>
        <w:t>ния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мирные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боевые.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опасности,</w:t>
      </w:r>
      <w:r>
        <w:rPr>
          <w:spacing w:val="-8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спасает</w:t>
      </w:r>
      <w:r>
        <w:rPr>
          <w:spacing w:val="-9"/>
        </w:rPr>
        <w:t xml:space="preserve"> </w:t>
      </w:r>
      <w:r>
        <w:t>лишь</w:t>
      </w:r>
      <w:r>
        <w:rPr>
          <w:spacing w:val="-5"/>
        </w:rPr>
        <w:t xml:space="preserve"> </w:t>
      </w:r>
      <w:r>
        <w:t>мгновенный</w:t>
      </w:r>
      <w:r>
        <w:rPr>
          <w:spacing w:val="-11"/>
        </w:rPr>
        <w:t xml:space="preserve"> </w:t>
      </w:r>
      <w:r>
        <w:t>ры-</w:t>
      </w:r>
      <w:r>
        <w:rPr>
          <w:spacing w:val="-48"/>
        </w:rPr>
        <w:t xml:space="preserve"> </w:t>
      </w:r>
      <w:r>
        <w:t>вок, срабатывают самые природные, самые экстренные пружины – авто-</w:t>
      </w:r>
      <w:r>
        <w:rPr>
          <w:spacing w:val="-47"/>
        </w:rPr>
        <w:t xml:space="preserve"> </w:t>
      </w:r>
      <w:r>
        <w:t>матические</w:t>
      </w:r>
      <w:r>
        <w:rPr>
          <w:spacing w:val="-3"/>
        </w:rPr>
        <w:t xml:space="preserve"> </w:t>
      </w:r>
      <w:r>
        <w:t>пружины</w:t>
      </w:r>
      <w:r>
        <w:rPr>
          <w:spacing w:val="-5"/>
        </w:rPr>
        <w:t xml:space="preserve"> </w:t>
      </w:r>
      <w:r>
        <w:t>нервной</w:t>
      </w:r>
      <w:r>
        <w:rPr>
          <w:spacing w:val="-6"/>
        </w:rPr>
        <w:t xml:space="preserve"> </w:t>
      </w:r>
      <w:r>
        <w:t>системы.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долю</w:t>
      </w:r>
      <w:r>
        <w:rPr>
          <w:spacing w:val="-6"/>
        </w:rPr>
        <w:t xml:space="preserve"> </w:t>
      </w:r>
      <w:r>
        <w:t>мига,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всяких</w:t>
      </w:r>
      <w:r>
        <w:rPr>
          <w:spacing w:val="-6"/>
        </w:rPr>
        <w:t xml:space="preserve"> </w:t>
      </w:r>
      <w:r>
        <w:t>разду-</w:t>
      </w:r>
      <w:r>
        <w:rPr>
          <w:spacing w:val="-47"/>
        </w:rPr>
        <w:t xml:space="preserve"> </w:t>
      </w:r>
      <w:r>
        <w:t>мий,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выхватывают</w:t>
      </w:r>
      <w:r>
        <w:rPr>
          <w:spacing w:val="-7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из-под</w:t>
      </w:r>
      <w:r>
        <w:rPr>
          <w:spacing w:val="-3"/>
        </w:rPr>
        <w:t xml:space="preserve"> </w:t>
      </w:r>
      <w:r>
        <w:t>удара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вздымают</w:t>
      </w:r>
      <w:r>
        <w:rPr>
          <w:spacing w:val="-8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защи-</w:t>
      </w:r>
      <w:r>
        <w:rPr>
          <w:spacing w:val="-48"/>
        </w:rPr>
        <w:t xml:space="preserve"> </w:t>
      </w:r>
      <w:r>
        <w:t>ту.</w:t>
      </w:r>
      <w:r>
        <w:rPr>
          <w:spacing w:val="-7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видят</w:t>
      </w:r>
      <w:r>
        <w:rPr>
          <w:spacing w:val="-6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шаг</w:t>
      </w:r>
      <w:r>
        <w:rPr>
          <w:spacing w:val="-8"/>
        </w:rPr>
        <w:t xml:space="preserve"> </w:t>
      </w:r>
      <w:r>
        <w:t>вперед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потому</w:t>
      </w:r>
      <w:r>
        <w:rPr>
          <w:spacing w:val="-10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бросают</w:t>
      </w:r>
      <w:r>
        <w:rPr>
          <w:spacing w:val="-8"/>
        </w:rPr>
        <w:t xml:space="preserve"> </w:t>
      </w:r>
      <w:r>
        <w:t>челове-</w:t>
      </w:r>
      <w:r>
        <w:rPr>
          <w:spacing w:val="-48"/>
        </w:rPr>
        <w:t xml:space="preserve"> </w:t>
      </w:r>
      <w:r>
        <w:t>ка</w:t>
      </w:r>
      <w:r>
        <w:rPr>
          <w:spacing w:val="45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одной</w:t>
      </w:r>
      <w:r>
        <w:rPr>
          <w:spacing w:val="46"/>
        </w:rPr>
        <w:t xml:space="preserve"> </w:t>
      </w:r>
      <w:r>
        <w:t>ямы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другую,</w:t>
      </w:r>
      <w:r>
        <w:rPr>
          <w:spacing w:val="46"/>
        </w:rPr>
        <w:t xml:space="preserve"> </w:t>
      </w:r>
      <w:r>
        <w:t>ввергают</w:t>
      </w:r>
      <w:r>
        <w:rPr>
          <w:spacing w:val="-3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одной</w:t>
      </w:r>
      <w:r>
        <w:rPr>
          <w:spacing w:val="45"/>
        </w:rPr>
        <w:t xml:space="preserve"> </w:t>
      </w:r>
      <w:r>
        <w:t>опасности</w:t>
      </w:r>
      <w:r>
        <w:rPr>
          <w:spacing w:val="44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худшую.</w:t>
      </w:r>
      <w:r>
        <w:rPr>
          <w:spacing w:val="-48"/>
        </w:rPr>
        <w:t xml:space="preserve"> </w:t>
      </w:r>
      <w:r>
        <w:t>В трудных, неприятных положениях темперамент может быть и спаси-</w:t>
      </w:r>
      <w:r>
        <w:rPr>
          <w:spacing w:val="1"/>
        </w:rPr>
        <w:t xml:space="preserve"> </w:t>
      </w:r>
      <w:r>
        <w:t>тельным и губительным, и палочкой-выручалочкой и ядром на ногах.</w:t>
      </w:r>
      <w:r>
        <w:rPr>
          <w:spacing w:val="1"/>
        </w:rPr>
        <w:t xml:space="preserve"> </w:t>
      </w:r>
      <w:r>
        <w:t>Спасет он, когда нами движут его сильные созидательные стороны – вы-</w:t>
      </w:r>
      <w:r>
        <w:rPr>
          <w:spacing w:val="-47"/>
        </w:rPr>
        <w:t xml:space="preserve"> </w:t>
      </w:r>
      <w:r>
        <w:t>носливость, решительность, интуиция. Губит, когда включаются слепые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отталкивания,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созидающие,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разрушающие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раздражение,</w:t>
      </w:r>
      <w:r>
        <w:rPr>
          <w:spacing w:val="1"/>
        </w:rPr>
        <w:t xml:space="preserve"> </w:t>
      </w:r>
      <w:r>
        <w:t>злость, упрямство»</w:t>
      </w:r>
      <w:r>
        <w:rPr>
          <w:vertAlign w:val="superscript"/>
        </w:rPr>
        <w:t>2</w:t>
      </w:r>
      <w:r>
        <w:t>. Готовность к насилию с различной силой выражена</w:t>
      </w:r>
      <w:r>
        <w:rPr>
          <w:spacing w:val="-47"/>
        </w:rPr>
        <w:t xml:space="preserve"> </w:t>
      </w:r>
      <w:r>
        <w:t>у разных людей, в зависимости от «окультуривания» правовыми и нрав-</w:t>
      </w:r>
      <w:r>
        <w:rPr>
          <w:spacing w:val="1"/>
        </w:rPr>
        <w:t xml:space="preserve"> </w:t>
      </w:r>
      <w:r>
        <w:t>ственными нормами, воспитанием. Лица, в психологическом складе ко-</w:t>
      </w:r>
      <w:r>
        <w:rPr>
          <w:spacing w:val="1"/>
        </w:rPr>
        <w:t xml:space="preserve"> </w:t>
      </w:r>
      <w:r>
        <w:t>торых преобладают эмоции над разумом, первичность активных реак-</w:t>
      </w:r>
      <w:r>
        <w:rPr>
          <w:spacing w:val="1"/>
        </w:rPr>
        <w:t xml:space="preserve"> </w:t>
      </w:r>
      <w:r>
        <w:t>ций на действительность, а не на ее осмысление, лица, у которых на-</w:t>
      </w:r>
      <w:r>
        <w:rPr>
          <w:spacing w:val="1"/>
        </w:rPr>
        <w:t xml:space="preserve"> </w:t>
      </w:r>
      <w:r>
        <w:t>блюдается низкий порог терпимости и предвзятость, легко сживаются с</w:t>
      </w:r>
      <w:r>
        <w:rPr>
          <w:spacing w:val="1"/>
        </w:rPr>
        <w:t xml:space="preserve"> </w:t>
      </w:r>
      <w:r>
        <w:t>идеей насилия. К этому типу часто относятся внутрицентристы, испы-</w:t>
      </w:r>
      <w:r>
        <w:rPr>
          <w:spacing w:val="1"/>
        </w:rPr>
        <w:t xml:space="preserve"> </w:t>
      </w:r>
      <w:r>
        <w:t>тывающие эмоциональный разлад: внутри себя и между собой и миром.</w:t>
      </w:r>
      <w:r>
        <w:rPr>
          <w:spacing w:val="1"/>
        </w:rPr>
        <w:t xml:space="preserve"> </w:t>
      </w:r>
      <w:r>
        <w:t>Подобный тип отмечен узким полем восприятия, твердостью эмоций –</w:t>
      </w:r>
      <w:r>
        <w:rPr>
          <w:spacing w:val="1"/>
        </w:rPr>
        <w:t xml:space="preserve"> </w:t>
      </w:r>
      <w:r>
        <w:t>ненасытных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воинственных.</w:t>
      </w:r>
    </w:p>
    <w:p w:rsidR="00E37E53" w:rsidRDefault="00F95E1F">
      <w:pPr>
        <w:pStyle w:val="a3"/>
        <w:spacing w:before="1"/>
        <w:ind w:right="245" w:firstLine="566"/>
      </w:pPr>
      <w:r>
        <w:t>По мнению Ю. Антоняна, есть основания считать существование</w:t>
      </w:r>
      <w:r>
        <w:rPr>
          <w:spacing w:val="1"/>
        </w:rPr>
        <w:t xml:space="preserve"> </w:t>
      </w:r>
      <w:r>
        <w:t>террористического типа личности с определенными качествами, необ-</w:t>
      </w:r>
      <w:r>
        <w:rPr>
          <w:spacing w:val="1"/>
        </w:rPr>
        <w:t xml:space="preserve"> </w:t>
      </w:r>
      <w:r>
        <w:t>ходимыми для совершения террора. Основные качества личности терро-</w:t>
      </w:r>
      <w:r>
        <w:rPr>
          <w:spacing w:val="-47"/>
        </w:rPr>
        <w:t xml:space="preserve"> </w:t>
      </w:r>
      <w:r>
        <w:t>риста выступают как требования к членам террористических организа-</w:t>
      </w:r>
      <w:r>
        <w:rPr>
          <w:spacing w:val="1"/>
        </w:rPr>
        <w:t xml:space="preserve"> </w:t>
      </w:r>
      <w:r>
        <w:t>ций, и в ожидании организации, как утверждает Д. Ольшанский, суще-</w:t>
      </w:r>
      <w:r>
        <w:rPr>
          <w:spacing w:val="1"/>
        </w:rPr>
        <w:t xml:space="preserve"> </w:t>
      </w:r>
      <w:r>
        <w:t>ствует в основном шесть требований: 1) преданность своему делу (тер-</w:t>
      </w:r>
      <w:r>
        <w:rPr>
          <w:spacing w:val="1"/>
        </w:rPr>
        <w:t xml:space="preserve"> </w:t>
      </w:r>
      <w:r>
        <w:t>рору); 2) готовность к самопожертвованию; 3) выдержанность и дисци-</w:t>
      </w:r>
      <w:r>
        <w:rPr>
          <w:spacing w:val="1"/>
        </w:rPr>
        <w:t xml:space="preserve"> </w:t>
      </w:r>
      <w:r>
        <w:t>плинированность; 4) «конспиративность»; 5) повиновение; 6) коллекти-</w:t>
      </w:r>
      <w:r>
        <w:rPr>
          <w:spacing w:val="1"/>
        </w:rPr>
        <w:t xml:space="preserve"> </w:t>
      </w:r>
      <w:r>
        <w:t>визм</w:t>
      </w:r>
      <w:r>
        <w:rPr>
          <w:vertAlign w:val="superscript"/>
        </w:rPr>
        <w:t>3</w:t>
      </w:r>
      <w:r>
        <w:t>.</w:t>
      </w:r>
    </w:p>
    <w:p w:rsidR="00E37E53" w:rsidRDefault="00E37E53">
      <w:pPr>
        <w:sectPr w:rsidR="00E37E53">
          <w:footerReference w:type="default" r:id="rId119"/>
          <w:pgSz w:w="16840" w:h="11900" w:orient="landscape"/>
          <w:pgMar w:top="1060" w:right="840" w:bottom="980" w:left="920" w:header="0" w:footer="792" w:gutter="0"/>
          <w:cols w:num="2" w:space="720" w:equalWidth="0">
            <w:col w:w="6459" w:space="1960"/>
            <w:col w:w="6661"/>
          </w:cols>
        </w:sectPr>
      </w:pPr>
    </w:p>
    <w:p w:rsidR="00E37E53" w:rsidRDefault="00F95E1F">
      <w:pPr>
        <w:pStyle w:val="a3"/>
        <w:tabs>
          <w:tab w:val="left" w:pos="8576"/>
          <w:tab w:val="left" w:pos="11501"/>
        </w:tabs>
        <w:spacing w:before="1"/>
        <w:jc w:val="left"/>
      </w:pPr>
      <w:r>
        <w:lastRenderedPageBreak/>
        <w:t>сы»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человеке</w:t>
      </w:r>
      <w:r>
        <w:rPr>
          <w:spacing w:val="3"/>
        </w:rPr>
        <w:t xml:space="preserve"> </w:t>
      </w:r>
      <w:r>
        <w:t>объясняет</w:t>
      </w:r>
      <w:r>
        <w:rPr>
          <w:spacing w:val="3"/>
        </w:rPr>
        <w:t xml:space="preserve"> </w:t>
      </w:r>
      <w:r>
        <w:t>Ж.</w:t>
      </w:r>
      <w:r>
        <w:rPr>
          <w:spacing w:val="3"/>
        </w:rPr>
        <w:t xml:space="preserve"> </w:t>
      </w:r>
      <w:r>
        <w:t>Бешлер:</w:t>
      </w:r>
      <w:r>
        <w:rPr>
          <w:spacing w:val="4"/>
        </w:rPr>
        <w:t xml:space="preserve"> </w:t>
      </w:r>
      <w:r>
        <w:t>«По</w:t>
      </w:r>
      <w:r>
        <w:rPr>
          <w:spacing w:val="4"/>
        </w:rPr>
        <w:t xml:space="preserve"> </w:t>
      </w:r>
      <w:r>
        <w:t>всей</w:t>
      </w:r>
      <w:r>
        <w:rPr>
          <w:spacing w:val="4"/>
        </w:rPr>
        <w:t xml:space="preserve"> </w:t>
      </w:r>
      <w:r>
        <w:t>вероятности,</w:t>
      </w:r>
      <w:r>
        <w:rPr>
          <w:spacing w:val="2"/>
        </w:rPr>
        <w:t xml:space="preserve"> </w:t>
      </w:r>
      <w:r>
        <w:t>есть</w:t>
      </w:r>
      <w:r>
        <w:rPr>
          <w:spacing w:val="3"/>
        </w:rPr>
        <w:t xml:space="preserve"> </w:t>
      </w:r>
      <w:r>
        <w:t>какой-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37E53" w:rsidRDefault="00E37E53">
      <w:p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ind w:right="38"/>
      </w:pPr>
      <w:r>
        <w:lastRenderedPageBreak/>
        <w:t>то биологический механизм, позволяющий держать наготове некоторое</w:t>
      </w:r>
      <w:r>
        <w:rPr>
          <w:spacing w:val="1"/>
        </w:rPr>
        <w:t xml:space="preserve"> </w:t>
      </w:r>
      <w:r>
        <w:t>количество энергии, достаточное для отражения угрозы хищников. Ко-</w:t>
      </w:r>
      <w:r>
        <w:rPr>
          <w:spacing w:val="1"/>
        </w:rPr>
        <w:t xml:space="preserve"> </w:t>
      </w:r>
      <w:r>
        <w:t>гда</w:t>
      </w:r>
      <w:r>
        <w:rPr>
          <w:spacing w:val="9"/>
        </w:rPr>
        <w:t xml:space="preserve"> </w:t>
      </w:r>
      <w:r>
        <w:t>среда</w:t>
      </w:r>
      <w:r>
        <w:rPr>
          <w:spacing w:val="23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предоставляет</w:t>
      </w:r>
      <w:r>
        <w:rPr>
          <w:spacing w:val="20"/>
        </w:rPr>
        <w:t xml:space="preserve"> </w:t>
      </w:r>
      <w:r>
        <w:t>случаев</w:t>
      </w:r>
      <w:r>
        <w:rPr>
          <w:spacing w:val="11"/>
        </w:rPr>
        <w:t xml:space="preserve"> </w:t>
      </w:r>
      <w:r>
        <w:t>израсходовать</w:t>
      </w:r>
      <w:r>
        <w:rPr>
          <w:spacing w:val="10"/>
        </w:rPr>
        <w:t xml:space="preserve"> </w:t>
      </w:r>
      <w:r>
        <w:t>эту</w:t>
      </w:r>
      <w:r>
        <w:rPr>
          <w:spacing w:val="8"/>
        </w:rPr>
        <w:t xml:space="preserve"> </w:t>
      </w:r>
      <w:r>
        <w:t>энергию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це-</w:t>
      </w:r>
    </w:p>
    <w:p w:rsidR="00E37E53" w:rsidRDefault="00F95E1F">
      <w:pPr>
        <w:spacing w:before="58" w:line="207" w:lineRule="exact"/>
        <w:ind w:left="157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Бешлер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Ж.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Демократия:</w:t>
      </w:r>
      <w:r>
        <w:rPr>
          <w:spacing w:val="-2"/>
          <w:sz w:val="18"/>
        </w:rPr>
        <w:t xml:space="preserve"> </w:t>
      </w:r>
      <w:r>
        <w:rPr>
          <w:sz w:val="18"/>
        </w:rPr>
        <w:t>Аналитический</w:t>
      </w:r>
      <w:r>
        <w:rPr>
          <w:spacing w:val="-2"/>
          <w:sz w:val="18"/>
        </w:rPr>
        <w:t xml:space="preserve"> </w:t>
      </w:r>
      <w:r>
        <w:rPr>
          <w:sz w:val="18"/>
        </w:rPr>
        <w:t>очерк.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1"/>
          <w:sz w:val="18"/>
        </w:rPr>
        <w:t xml:space="preserve"> </w:t>
      </w:r>
      <w:r>
        <w:rPr>
          <w:sz w:val="18"/>
        </w:rPr>
        <w:t>1994.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21.</w:t>
      </w:r>
    </w:p>
    <w:p w:rsidR="00E37E53" w:rsidRDefault="00F95E1F">
      <w:pPr>
        <w:spacing w:line="207" w:lineRule="exact"/>
        <w:ind w:left="157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Рюриков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Ю. </w:t>
      </w:r>
      <w:r>
        <w:rPr>
          <w:sz w:val="18"/>
        </w:rPr>
        <w:t>Мед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яд</w:t>
      </w:r>
      <w:r>
        <w:rPr>
          <w:spacing w:val="-4"/>
          <w:sz w:val="18"/>
        </w:rPr>
        <w:t xml:space="preserve"> </w:t>
      </w:r>
      <w:r>
        <w:rPr>
          <w:sz w:val="18"/>
        </w:rPr>
        <w:t>любви. – М., 1990.</w:t>
      </w:r>
      <w:r>
        <w:rPr>
          <w:spacing w:val="-3"/>
          <w:sz w:val="18"/>
        </w:rPr>
        <w:t xml:space="preserve"> </w:t>
      </w:r>
      <w:r>
        <w:rPr>
          <w:sz w:val="18"/>
        </w:rPr>
        <w:t>– С.</w:t>
      </w:r>
      <w:r>
        <w:rPr>
          <w:spacing w:val="-3"/>
          <w:sz w:val="18"/>
        </w:rPr>
        <w:t xml:space="preserve"> </w:t>
      </w:r>
      <w:r>
        <w:rPr>
          <w:sz w:val="18"/>
        </w:rPr>
        <w:t>272.</w:t>
      </w:r>
    </w:p>
    <w:p w:rsidR="00E37E53" w:rsidRDefault="00F95E1F">
      <w:pPr>
        <w:spacing w:before="16"/>
        <w:ind w:left="157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Д.В. </w:t>
      </w:r>
      <w:r>
        <w:rPr>
          <w:sz w:val="18"/>
        </w:rPr>
        <w:t>Психология</w:t>
      </w:r>
      <w:r>
        <w:rPr>
          <w:spacing w:val="-1"/>
          <w:sz w:val="18"/>
        </w:rPr>
        <w:t xml:space="preserve"> </w:t>
      </w:r>
      <w:r>
        <w:rPr>
          <w:sz w:val="18"/>
        </w:rPr>
        <w:t>терроризма. –</w:t>
      </w:r>
      <w:r>
        <w:rPr>
          <w:spacing w:val="-2"/>
          <w:sz w:val="18"/>
        </w:rPr>
        <w:t xml:space="preserve"> </w:t>
      </w:r>
      <w:r>
        <w:rPr>
          <w:sz w:val="18"/>
        </w:rPr>
        <w:t>СПб.,</w:t>
      </w:r>
      <w:r>
        <w:rPr>
          <w:spacing w:val="-3"/>
          <w:sz w:val="18"/>
        </w:rPr>
        <w:t xml:space="preserve"> </w:t>
      </w:r>
      <w:r>
        <w:rPr>
          <w:sz w:val="18"/>
        </w:rPr>
        <w:t>2002.</w:t>
      </w:r>
      <w:r>
        <w:rPr>
          <w:spacing w:val="-3"/>
          <w:sz w:val="18"/>
        </w:rPr>
        <w:t xml:space="preserve"> </w:t>
      </w:r>
      <w:r>
        <w:rPr>
          <w:sz w:val="18"/>
        </w:rPr>
        <w:t>– С.</w:t>
      </w:r>
      <w:r>
        <w:rPr>
          <w:spacing w:val="-5"/>
          <w:sz w:val="18"/>
        </w:rPr>
        <w:t xml:space="preserve"> </w:t>
      </w:r>
      <w:r>
        <w:rPr>
          <w:sz w:val="18"/>
        </w:rPr>
        <w:t>124.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4" w:space="2526"/>
            <w:col w:w="6100"/>
          </w:cols>
        </w:sectPr>
      </w:pPr>
    </w:p>
    <w:p w:rsidR="00E37E53" w:rsidRDefault="00F95E1F">
      <w:pPr>
        <w:pStyle w:val="a3"/>
        <w:spacing w:before="66"/>
        <w:ind w:right="40" w:firstLine="566"/>
      </w:pPr>
      <w:r>
        <w:lastRenderedPageBreak/>
        <w:t>В описании личности террориста присутствует и патологический</w:t>
      </w:r>
      <w:r>
        <w:rPr>
          <w:spacing w:val="1"/>
        </w:rPr>
        <w:t xml:space="preserve"> </w:t>
      </w:r>
      <w:r>
        <w:t>компонент. В указанной работе Д. Ольшанский выделяет характеристи-</w:t>
      </w:r>
      <w:r>
        <w:rPr>
          <w:spacing w:val="1"/>
        </w:rPr>
        <w:t xml:space="preserve"> </w:t>
      </w:r>
      <w:r>
        <w:t>ки, которые имеют пограничный характер «норма – аморальность». Од-</w:t>
      </w:r>
      <w:r>
        <w:rPr>
          <w:spacing w:val="1"/>
        </w:rPr>
        <w:t xml:space="preserve"> </w:t>
      </w:r>
      <w:r>
        <w:t>ним из таких состояний отрицания норм и законов, является аномия (от</w:t>
      </w:r>
      <w:r>
        <w:rPr>
          <w:spacing w:val="1"/>
        </w:rPr>
        <w:t xml:space="preserve"> </w:t>
      </w:r>
      <w:r>
        <w:t>фр. anomie – отсутствие норм; греч. – отрицание законов), в котором</w:t>
      </w:r>
      <w:r>
        <w:rPr>
          <w:spacing w:val="1"/>
        </w:rPr>
        <w:t xml:space="preserve"> </w:t>
      </w:r>
      <w:r>
        <w:t>пребывает большинство террористов. Аномичность части террористов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нарушением равновесия между требованием соблюдения</w:t>
      </w:r>
      <w:r>
        <w:rPr>
          <w:spacing w:val="1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невозможностью</w:t>
      </w:r>
      <w:r>
        <w:rPr>
          <w:spacing w:val="-1"/>
        </w:rPr>
        <w:t xml:space="preserve"> </w:t>
      </w:r>
      <w:r>
        <w:t>достичь</w:t>
      </w:r>
      <w:r>
        <w:rPr>
          <w:spacing w:val="2"/>
        </w:rPr>
        <w:t xml:space="preserve"> </w:t>
      </w:r>
      <w:r>
        <w:t>успехов,</w:t>
      </w:r>
      <w:r>
        <w:rPr>
          <w:spacing w:val="-1"/>
        </w:rPr>
        <w:t xml:space="preserve"> </w:t>
      </w:r>
      <w:r>
        <w:t>придерживаясь</w:t>
      </w:r>
      <w:r>
        <w:rPr>
          <w:spacing w:val="-1"/>
        </w:rPr>
        <w:t xml:space="preserve"> </w:t>
      </w:r>
      <w:r>
        <w:t>их.</w:t>
      </w:r>
    </w:p>
    <w:p w:rsidR="00E37E53" w:rsidRDefault="00F95E1F">
      <w:pPr>
        <w:pStyle w:val="a3"/>
        <w:spacing w:before="1"/>
        <w:ind w:right="39" w:firstLine="566"/>
      </w:pPr>
      <w:r>
        <w:t>Существует три типа террористов аномичного характера: чело-</w:t>
      </w:r>
      <w:r>
        <w:rPr>
          <w:spacing w:val="1"/>
        </w:rPr>
        <w:t xml:space="preserve"> </w:t>
      </w:r>
      <w:r>
        <w:t>век, вынужденный прибегать к насилию, чтобы достичь целей, которы-</w:t>
      </w:r>
      <w:r>
        <w:rPr>
          <w:spacing w:val="1"/>
        </w:rPr>
        <w:t xml:space="preserve"> </w:t>
      </w:r>
      <w:r>
        <w:t>ми его «заразило» общество, но не дало возможностей для их достиже-</w:t>
      </w:r>
      <w:r>
        <w:rPr>
          <w:spacing w:val="1"/>
        </w:rPr>
        <w:t xml:space="preserve"> </w:t>
      </w:r>
      <w:r>
        <w:t>ния; второй тип – человек готовый к насилию, чтобы изменить сами це-</w:t>
      </w:r>
      <w:r>
        <w:rPr>
          <w:spacing w:val="1"/>
        </w:rPr>
        <w:t xml:space="preserve"> </w:t>
      </w:r>
      <w:r>
        <w:t>ли, с его точки зрения изначально неверные, прибегает к насильствен-</w:t>
      </w:r>
      <w:r>
        <w:rPr>
          <w:spacing w:val="1"/>
        </w:rPr>
        <w:t xml:space="preserve"> </w:t>
      </w:r>
      <w:r>
        <w:t>ному переустройству мира;</w:t>
      </w:r>
      <w:r>
        <w:rPr>
          <w:spacing w:val="1"/>
        </w:rPr>
        <w:t xml:space="preserve"> </w:t>
      </w:r>
      <w:r>
        <w:t>третий тип –</w:t>
      </w:r>
      <w:r>
        <w:rPr>
          <w:spacing w:val="1"/>
        </w:rPr>
        <w:t xml:space="preserve"> </w:t>
      </w:r>
      <w:r>
        <w:t>человек, готовый к</w:t>
      </w:r>
      <w:r>
        <w:rPr>
          <w:spacing w:val="50"/>
        </w:rPr>
        <w:t xml:space="preserve"> </w:t>
      </w:r>
      <w:r>
        <w:t>насилию</w:t>
      </w:r>
      <w:r>
        <w:rPr>
          <w:spacing w:val="1"/>
        </w:rPr>
        <w:t xml:space="preserve"> </w:t>
      </w:r>
      <w:r>
        <w:t>для уничтожения неприемлемых для него и целей и средств их дости-</w:t>
      </w:r>
      <w:r>
        <w:rPr>
          <w:spacing w:val="1"/>
        </w:rPr>
        <w:t xml:space="preserve"> </w:t>
      </w:r>
      <w:r>
        <w:t>жения (исламские террористы – ненавидящие Запад, его культуру, цен-</w:t>
      </w:r>
      <w:r>
        <w:rPr>
          <w:spacing w:val="1"/>
        </w:rPr>
        <w:t xml:space="preserve"> </w:t>
      </w:r>
      <w:r>
        <w:t>ности;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Буша-младшего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-47"/>
        </w:rPr>
        <w:t xml:space="preserve"> </w:t>
      </w:r>
      <w:r>
        <w:t>пылко ненавидящего ценности Востока и навязывающего свою «демо-</w:t>
      </w:r>
      <w:r>
        <w:rPr>
          <w:spacing w:val="1"/>
        </w:rPr>
        <w:t xml:space="preserve"> </w:t>
      </w:r>
      <w:r>
        <w:t>кратию»).</w:t>
      </w:r>
    </w:p>
    <w:p w:rsidR="00E37E53" w:rsidRDefault="00F95E1F">
      <w:pPr>
        <w:pStyle w:val="a3"/>
        <w:ind w:right="38" w:firstLine="566"/>
      </w:pPr>
      <w:r>
        <w:rPr>
          <w:i/>
        </w:rPr>
        <w:t>Ущербность.</w:t>
      </w:r>
      <w:r>
        <w:rPr>
          <w:i/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террориста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вскрыть</w:t>
      </w:r>
      <w:r>
        <w:rPr>
          <w:spacing w:val="1"/>
        </w:rPr>
        <w:t xml:space="preserve"> </w:t>
      </w:r>
      <w:r>
        <w:t xml:space="preserve">общий фактор в развитии личности террориста – это </w:t>
      </w:r>
      <w:r>
        <w:rPr>
          <w:i/>
        </w:rPr>
        <w:t>психологическая</w:t>
      </w:r>
      <w:r>
        <w:rPr>
          <w:i/>
          <w:spacing w:val="1"/>
        </w:rPr>
        <w:t xml:space="preserve"> </w:t>
      </w:r>
      <w:r>
        <w:rPr>
          <w:i/>
        </w:rPr>
        <w:t>ущербность,</w:t>
      </w:r>
      <w:r>
        <w:rPr>
          <w:i/>
          <w:spacing w:val="20"/>
        </w:rPr>
        <w:t xml:space="preserve"> </w:t>
      </w:r>
      <w:r>
        <w:t>возникшая</w:t>
      </w:r>
      <w:r>
        <w:rPr>
          <w:spacing w:val="19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силу</w:t>
      </w:r>
      <w:r>
        <w:rPr>
          <w:spacing w:val="68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причин</w:t>
      </w:r>
      <w:r>
        <w:rPr>
          <w:spacing w:val="8"/>
        </w:rPr>
        <w:t xml:space="preserve"> </w:t>
      </w:r>
      <w:r>
        <w:t>(Д.</w:t>
      </w:r>
      <w:r>
        <w:rPr>
          <w:spacing w:val="10"/>
        </w:rPr>
        <w:t xml:space="preserve"> </w:t>
      </w:r>
      <w:r>
        <w:t>Ольшанский).</w:t>
      </w:r>
      <w:r>
        <w:rPr>
          <w:spacing w:val="-48"/>
        </w:rPr>
        <w:t xml:space="preserve"> </w:t>
      </w:r>
      <w:r>
        <w:t>В первую очередь это стрессы, испытанные в детстве. У многих терро-</w:t>
      </w:r>
      <w:r>
        <w:rPr>
          <w:spacing w:val="1"/>
        </w:rPr>
        <w:t xml:space="preserve"> </w:t>
      </w:r>
      <w:r>
        <w:t>ристов на глазах погибли родители, родственники, что сформировало</w:t>
      </w:r>
      <w:r>
        <w:rPr>
          <w:spacing w:val="1"/>
        </w:rPr>
        <w:t xml:space="preserve"> </w:t>
      </w:r>
      <w:r>
        <w:t>стремление к мести. На становление агрессивной направленности лич-</w:t>
      </w:r>
      <w:r>
        <w:rPr>
          <w:spacing w:val="1"/>
        </w:rPr>
        <w:t xml:space="preserve"> </w:t>
      </w:r>
      <w:r>
        <w:t>ности будущего террориста может повлиять и комплекс «установления</w:t>
      </w:r>
      <w:r>
        <w:rPr>
          <w:spacing w:val="1"/>
        </w:rPr>
        <w:t xml:space="preserve"> </w:t>
      </w:r>
      <w:r>
        <w:t>справедливости» – освободить свои территории, вернуть</w:t>
      </w:r>
      <w:r>
        <w:rPr>
          <w:spacing w:val="1"/>
        </w:rPr>
        <w:t xml:space="preserve"> </w:t>
      </w:r>
      <w:r>
        <w:t>украденную</w:t>
      </w:r>
      <w:r>
        <w:rPr>
          <w:spacing w:val="1"/>
        </w:rPr>
        <w:t xml:space="preserve"> </w:t>
      </w:r>
      <w:r>
        <w:t>государственность и т.д. Психологическая ущербность порождается и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факторами: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может</w:t>
      </w:r>
      <w:r>
        <w:rPr>
          <w:spacing w:val="-47"/>
        </w:rPr>
        <w:t xml:space="preserve"> </w:t>
      </w:r>
      <w:r>
        <w:t>вызвать желание отнять богатство у тех, кто, по мнению террориста,</w:t>
      </w:r>
      <w:r>
        <w:rPr>
          <w:spacing w:val="1"/>
        </w:rPr>
        <w:t xml:space="preserve"> </w:t>
      </w:r>
      <w:r>
        <w:t>разбогател за их счет. Имеют значение и интеллектуальные параметры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террориста.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замкнута</w:t>
      </w:r>
      <w:r>
        <w:rPr>
          <w:spacing w:val="1"/>
        </w:rPr>
        <w:t xml:space="preserve"> </w:t>
      </w:r>
      <w:r>
        <w:t>культурная среда, тем больше шансов на формирование узконаправлен-</w:t>
      </w:r>
      <w:r>
        <w:rPr>
          <w:spacing w:val="1"/>
        </w:rPr>
        <w:t xml:space="preserve"> </w:t>
      </w:r>
      <w:r>
        <w:t>ного мировоззрения террориста.</w:t>
      </w:r>
    </w:p>
    <w:p w:rsidR="00E37E53" w:rsidRDefault="00F95E1F">
      <w:pPr>
        <w:pStyle w:val="a3"/>
        <w:spacing w:before="1"/>
        <w:ind w:right="38" w:firstLine="566"/>
      </w:pPr>
      <w:r>
        <w:t>Все эти факторы по-своему влияют на личность террориста, но</w:t>
      </w:r>
      <w:r>
        <w:rPr>
          <w:spacing w:val="1"/>
        </w:rPr>
        <w:t xml:space="preserve"> </w:t>
      </w:r>
      <w:r>
        <w:t>вместе, они сводятся к одному – внутренней невозможности преодолеть</w:t>
      </w:r>
      <w:r>
        <w:rPr>
          <w:spacing w:val="1"/>
        </w:rPr>
        <w:t xml:space="preserve"> </w:t>
      </w:r>
      <w:r>
        <w:t>психологическую ущербность. Когда не хватает сил на компенсацию</w:t>
      </w:r>
      <w:r>
        <w:rPr>
          <w:spacing w:val="1"/>
        </w:rPr>
        <w:t xml:space="preserve"> </w:t>
      </w:r>
      <w:r>
        <w:t>дефицита адекватными средствами, возникает негативная, деструктив-</w:t>
      </w:r>
      <w:r>
        <w:rPr>
          <w:spacing w:val="1"/>
        </w:rPr>
        <w:t xml:space="preserve"> </w:t>
      </w:r>
      <w:r>
        <w:t>ная</w:t>
      </w:r>
      <w:r>
        <w:rPr>
          <w:spacing w:val="-1"/>
        </w:rPr>
        <w:t xml:space="preserve"> </w:t>
      </w:r>
      <w:r>
        <w:t>потребность</w:t>
      </w:r>
      <w:r>
        <w:rPr>
          <w:spacing w:val="3"/>
        </w:rPr>
        <w:t xml:space="preserve"> </w:t>
      </w:r>
      <w:r>
        <w:t>преодолеть</w:t>
      </w:r>
      <w:r>
        <w:rPr>
          <w:spacing w:val="2"/>
        </w:rPr>
        <w:t xml:space="preserve"> </w:t>
      </w:r>
      <w:r>
        <w:t>барьер</w:t>
      </w:r>
      <w:r>
        <w:rPr>
          <w:spacing w:val="1"/>
        </w:rPr>
        <w:t xml:space="preserve"> </w:t>
      </w:r>
      <w:r>
        <w:t>силой.</w:t>
      </w:r>
    </w:p>
    <w:p w:rsidR="00E37E53" w:rsidRDefault="00F95E1F">
      <w:pPr>
        <w:pStyle w:val="a3"/>
        <w:spacing w:before="66"/>
        <w:ind w:right="242"/>
      </w:pPr>
      <w:r>
        <w:br w:type="column"/>
      </w:r>
      <w:r>
        <w:lastRenderedPageBreak/>
        <w:t>высокую миссию, при этом не допуская мысли о необходимости аргу-</w:t>
      </w:r>
      <w:r>
        <w:rPr>
          <w:spacing w:val="1"/>
        </w:rPr>
        <w:t xml:space="preserve"> </w:t>
      </w:r>
      <w:r>
        <w:t>ментов и доказательств. Искаженная логика не позволяет террористам</w:t>
      </w:r>
      <w:r>
        <w:rPr>
          <w:spacing w:val="1"/>
        </w:rPr>
        <w:t xml:space="preserve"> </w:t>
      </w:r>
      <w:r>
        <w:t>выходить на диалог, они подчиняются только тому, кто для них автори-</w:t>
      </w:r>
      <w:r>
        <w:rPr>
          <w:spacing w:val="1"/>
        </w:rPr>
        <w:t xml:space="preserve"> </w:t>
      </w:r>
      <w:r>
        <w:t>тетен. Мышление террористов часто противоречивое – от излишне кон-</w:t>
      </w:r>
      <w:r>
        <w:rPr>
          <w:spacing w:val="1"/>
        </w:rPr>
        <w:t xml:space="preserve"> </w:t>
      </w:r>
      <w:r>
        <w:t>кретного до абстрактного. Все, о чем думает террорист, он связывает с</w:t>
      </w:r>
      <w:r>
        <w:rPr>
          <w:spacing w:val="1"/>
        </w:rPr>
        <w:t xml:space="preserve"> </w:t>
      </w:r>
      <w:r>
        <w:t>террором: «как этот предмет использовать при совершении теракта, кто</w:t>
      </w:r>
      <w:r>
        <w:rPr>
          <w:spacing w:val="1"/>
        </w:rPr>
        <w:t xml:space="preserve"> </w:t>
      </w:r>
      <w:r>
        <w:t>этот человек – его сторонник или противник и т.д.». Логику террористов</w:t>
      </w:r>
      <w:r>
        <w:rPr>
          <w:spacing w:val="-47"/>
        </w:rPr>
        <w:t xml:space="preserve"> </w:t>
      </w:r>
      <w:r>
        <w:t>невозможно однозначно охарактеризовать – она либо изощрена, либо</w:t>
      </w:r>
      <w:r>
        <w:rPr>
          <w:spacing w:val="1"/>
        </w:rPr>
        <w:t xml:space="preserve"> </w:t>
      </w:r>
      <w:r>
        <w:t>прямолинейна, а в целом искажена. Эмоциональное обычно преобладает</w:t>
      </w:r>
      <w:r>
        <w:rPr>
          <w:spacing w:val="-47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рациональным,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психология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«все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ничего».</w:t>
      </w:r>
    </w:p>
    <w:p w:rsidR="00E37E53" w:rsidRDefault="00F95E1F">
      <w:pPr>
        <w:pStyle w:val="a3"/>
        <w:spacing w:before="2"/>
        <w:ind w:right="242" w:firstLine="566"/>
      </w:pPr>
      <w:r>
        <w:t>Немаловажную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террориста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представление о самом себе, его «я». Обычно террорист представляет</w:t>
      </w:r>
      <w:r>
        <w:rPr>
          <w:spacing w:val="1"/>
        </w:rPr>
        <w:t xml:space="preserve"> </w:t>
      </w:r>
      <w:r>
        <w:t>себя самым справедливым, храбрым, значительным. Такое представле-</w:t>
      </w:r>
      <w:r>
        <w:rPr>
          <w:spacing w:val="1"/>
        </w:rPr>
        <w:t xml:space="preserve"> </w:t>
      </w:r>
      <w:r>
        <w:t>ние о самом себе – это проявление нарциссизма. О своей исключитель-</w:t>
      </w:r>
      <w:r>
        <w:rPr>
          <w:spacing w:val="1"/>
        </w:rPr>
        <w:t xml:space="preserve"> </w:t>
      </w:r>
      <w:r>
        <w:t>ности – национальной, религиозной, особых правах – часто заявляют</w:t>
      </w:r>
      <w:r>
        <w:rPr>
          <w:spacing w:val="1"/>
        </w:rPr>
        <w:t xml:space="preserve"> </w:t>
      </w:r>
      <w:r>
        <w:t>террористические</w:t>
      </w:r>
      <w:r>
        <w:rPr>
          <w:spacing w:val="1"/>
        </w:rPr>
        <w:t xml:space="preserve"> </w:t>
      </w:r>
      <w:r>
        <w:t>организации (ирландские,</w:t>
      </w:r>
      <w:r>
        <w:rPr>
          <w:spacing w:val="1"/>
        </w:rPr>
        <w:t xml:space="preserve"> </w:t>
      </w:r>
      <w:r>
        <w:t>например).</w:t>
      </w:r>
      <w:r>
        <w:rPr>
          <w:spacing w:val="1"/>
        </w:rPr>
        <w:t xml:space="preserve"> </w:t>
      </w:r>
      <w:r>
        <w:t>Хотя нарцис-</w:t>
      </w:r>
      <w:r>
        <w:rPr>
          <w:spacing w:val="1"/>
        </w:rPr>
        <w:t xml:space="preserve"> </w:t>
      </w:r>
      <w:r>
        <w:t>сизм в аспекте терроризма пока не исследован, но Э. Фромм в «Анато-</w:t>
      </w:r>
      <w:r>
        <w:rPr>
          <w:spacing w:val="1"/>
        </w:rPr>
        <w:t xml:space="preserve"> </w:t>
      </w:r>
      <w:r>
        <w:t>мии человеческой деструктивности» показал это явление в причинном</w:t>
      </w:r>
      <w:r>
        <w:rPr>
          <w:spacing w:val="1"/>
        </w:rPr>
        <w:t xml:space="preserve"> </w:t>
      </w:r>
      <w:r>
        <w:t>комплексе человеческой деструктивности, а терроризм определил, как</w:t>
      </w:r>
      <w:r>
        <w:rPr>
          <w:spacing w:val="1"/>
        </w:rPr>
        <w:t xml:space="preserve"> </w:t>
      </w:r>
      <w:r>
        <w:t>явление составной части этого комплекса. По определению Э. Фромма,</w:t>
      </w:r>
      <w:r>
        <w:rPr>
          <w:spacing w:val="1"/>
        </w:rPr>
        <w:t xml:space="preserve"> </w:t>
      </w:r>
      <w:r>
        <w:t>нарциссизм «такое эмоциональное состояние, при котором человек ре-</w:t>
      </w:r>
      <w:r>
        <w:rPr>
          <w:spacing w:val="1"/>
        </w:rPr>
        <w:t xml:space="preserve"> </w:t>
      </w:r>
      <w:r>
        <w:t>ально проявляет интерес только к своей собственной персоне, своему</w:t>
      </w:r>
      <w:r>
        <w:rPr>
          <w:spacing w:val="1"/>
        </w:rPr>
        <w:t xml:space="preserve"> </w:t>
      </w:r>
      <w:r>
        <w:t>телу, своим потребностям, своим мыслям, своим чувствам, своей собст-</w:t>
      </w:r>
      <w:r>
        <w:rPr>
          <w:spacing w:val="1"/>
        </w:rPr>
        <w:t xml:space="preserve"> </w:t>
      </w:r>
      <w:r>
        <w:t>венности. В то время как все остальное, что не составляет часть его са-</w:t>
      </w:r>
      <w:r>
        <w:rPr>
          <w:spacing w:val="1"/>
        </w:rPr>
        <w:t xml:space="preserve"> </w:t>
      </w:r>
      <w:r>
        <w:t>мого и не является объектом его устремлений, – для него не наполнено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реальностью,</w:t>
      </w:r>
      <w:r>
        <w:rPr>
          <w:spacing w:val="1"/>
        </w:rPr>
        <w:t xml:space="preserve"> </w:t>
      </w:r>
      <w:r>
        <w:t>лишено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тяжести,</w:t>
      </w:r>
      <w:r>
        <w:rPr>
          <w:spacing w:val="1"/>
        </w:rPr>
        <w:t xml:space="preserve"> </w:t>
      </w:r>
      <w:r>
        <w:t>а</w:t>
      </w:r>
      <w:r>
        <w:rPr>
          <w:spacing w:val="-47"/>
        </w:rPr>
        <w:t xml:space="preserve"> </w:t>
      </w:r>
      <w:r>
        <w:t>воспринимается лишь на уровне разума. Мера нарциссизма определяет у</w:t>
      </w:r>
      <w:r>
        <w:rPr>
          <w:spacing w:val="-47"/>
        </w:rPr>
        <w:t xml:space="preserve"> </w:t>
      </w:r>
      <w:r>
        <w:t>человека двойной масштаб восприятия. Лишь то имеет значимость, что</w:t>
      </w:r>
      <w:r>
        <w:rPr>
          <w:spacing w:val="1"/>
        </w:rPr>
        <w:t xml:space="preserve"> </w:t>
      </w:r>
      <w:r>
        <w:t>касается его самого, а остальной мир в эмоциональном отношении не</w:t>
      </w:r>
      <w:r>
        <w:rPr>
          <w:spacing w:val="1"/>
        </w:rPr>
        <w:t xml:space="preserve"> </w:t>
      </w:r>
      <w:r>
        <w:t>имеет ни запаха, ни цвета, и потому человек-нарцисс обнаруживает сла-</w:t>
      </w:r>
      <w:r>
        <w:rPr>
          <w:spacing w:val="1"/>
        </w:rPr>
        <w:t xml:space="preserve"> </w:t>
      </w:r>
      <w:r>
        <w:t>бую способность к объективности и серьезные просчеты в оценках»</w:t>
      </w:r>
      <w:r>
        <w:rPr>
          <w:vertAlign w:val="superscript"/>
        </w:rPr>
        <w:t>1</w:t>
      </w:r>
      <w:r>
        <w:t>.</w:t>
      </w:r>
      <w:r>
        <w:rPr>
          <w:spacing w:val="1"/>
        </w:rPr>
        <w:t xml:space="preserve"> </w:t>
      </w:r>
      <w:r>
        <w:t>Далее Э. Фромм совершенно обоснованно отмечает, что часто человек-</w:t>
      </w:r>
      <w:r>
        <w:rPr>
          <w:spacing w:val="1"/>
        </w:rPr>
        <w:t xml:space="preserve"> </w:t>
      </w:r>
      <w:r>
        <w:t>нарцисс достигает чувства уверенности не ценою своих трудов и дости-</w:t>
      </w:r>
      <w:r>
        <w:rPr>
          <w:spacing w:val="1"/>
        </w:rPr>
        <w:t xml:space="preserve"> </w:t>
      </w:r>
      <w:r>
        <w:t>жений, а благодаря своей субъективной убежденности в своем совер-</w:t>
      </w:r>
      <w:r>
        <w:rPr>
          <w:spacing w:val="1"/>
        </w:rPr>
        <w:t xml:space="preserve"> </w:t>
      </w:r>
      <w:r>
        <w:t>шенстве, в своих выдающихся личных качествах, и превосходстве над</w:t>
      </w:r>
      <w:r>
        <w:rPr>
          <w:spacing w:val="1"/>
        </w:rPr>
        <w:t xml:space="preserve"> </w:t>
      </w:r>
      <w:r>
        <w:t>другими людьми. Нарцисс-террорист черпает силы не только в твердой</w:t>
      </w:r>
      <w:r>
        <w:rPr>
          <w:spacing w:val="1"/>
        </w:rPr>
        <w:t xml:space="preserve"> </w:t>
      </w:r>
      <w:r>
        <w:t>уверенности своей исключительности, но доказывает это себе и другим</w:t>
      </w:r>
      <w:r>
        <w:rPr>
          <w:spacing w:val="1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– нападением,</w:t>
      </w:r>
      <w:r>
        <w:rPr>
          <w:spacing w:val="2"/>
        </w:rPr>
        <w:t xml:space="preserve"> </w:t>
      </w:r>
      <w:r>
        <w:t>уничтожением, дерзостью.</w:t>
      </w:r>
    </w:p>
    <w:p w:rsidR="00E37E53" w:rsidRDefault="00E37E53">
      <w:pPr>
        <w:sectPr w:rsidR="00E37E53">
          <w:footerReference w:type="default" r:id="rId120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tabs>
          <w:tab w:val="left" w:pos="8576"/>
          <w:tab w:val="left" w:pos="11501"/>
        </w:tabs>
        <w:ind w:left="723"/>
        <w:rPr>
          <w:sz w:val="20"/>
        </w:rPr>
      </w:pPr>
      <w:r>
        <w:rPr>
          <w:i/>
          <w:sz w:val="20"/>
        </w:rPr>
        <w:lastRenderedPageBreak/>
        <w:t>Логика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мышление.</w:t>
      </w:r>
      <w:r>
        <w:rPr>
          <w:i/>
          <w:spacing w:val="44"/>
          <w:sz w:val="20"/>
        </w:rPr>
        <w:t xml:space="preserve"> </w:t>
      </w:r>
      <w:r>
        <w:rPr>
          <w:sz w:val="20"/>
        </w:rPr>
        <w:t>По</w:t>
      </w:r>
      <w:r>
        <w:rPr>
          <w:spacing w:val="45"/>
          <w:sz w:val="20"/>
        </w:rPr>
        <w:t xml:space="preserve"> </w:t>
      </w:r>
      <w:r>
        <w:rPr>
          <w:sz w:val="20"/>
        </w:rPr>
        <w:t>утверждению</w:t>
      </w:r>
      <w:r>
        <w:rPr>
          <w:spacing w:val="44"/>
          <w:sz w:val="20"/>
        </w:rPr>
        <w:t xml:space="preserve"> </w:t>
      </w:r>
      <w:r>
        <w:rPr>
          <w:sz w:val="20"/>
        </w:rPr>
        <w:t>Д.</w:t>
      </w:r>
      <w:r>
        <w:rPr>
          <w:spacing w:val="44"/>
          <w:sz w:val="20"/>
        </w:rPr>
        <w:t xml:space="preserve"> </w:t>
      </w:r>
      <w:r>
        <w:rPr>
          <w:sz w:val="20"/>
        </w:rPr>
        <w:t>Ольшанского,</w:t>
      </w:r>
      <w:r>
        <w:rPr>
          <w:spacing w:val="44"/>
          <w:sz w:val="20"/>
        </w:rPr>
        <w:t xml:space="preserve"> </w:t>
      </w:r>
      <w:r>
        <w:rPr>
          <w:sz w:val="20"/>
        </w:rPr>
        <w:t>логика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37E53" w:rsidRDefault="00E37E53">
      <w:pPr>
        <w:rPr>
          <w:sz w:val="20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jc w:val="left"/>
      </w:pPr>
      <w:r>
        <w:lastRenderedPageBreak/>
        <w:t>террориста</w:t>
      </w:r>
      <w:r>
        <w:rPr>
          <w:spacing w:val="1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логика</w:t>
      </w:r>
      <w:r>
        <w:rPr>
          <w:spacing w:val="14"/>
        </w:rPr>
        <w:t xml:space="preserve"> </w:t>
      </w:r>
      <w:r>
        <w:t>верующего</w:t>
      </w:r>
      <w:r>
        <w:rPr>
          <w:spacing w:val="14"/>
        </w:rPr>
        <w:t xml:space="preserve"> </w:t>
      </w:r>
      <w:r>
        <w:t>человека</w:t>
      </w:r>
      <w:r>
        <w:rPr>
          <w:spacing w:val="1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он</w:t>
      </w:r>
      <w:r>
        <w:rPr>
          <w:spacing w:val="11"/>
        </w:rPr>
        <w:t xml:space="preserve"> </w:t>
      </w:r>
      <w:r>
        <w:t>верит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идею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свою</w:t>
      </w:r>
    </w:p>
    <w:p w:rsidR="00E37E53" w:rsidRDefault="00F95E1F">
      <w:pPr>
        <w:spacing w:before="57"/>
        <w:ind w:left="157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Фромм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Э.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Анатомия</w:t>
      </w:r>
      <w:r>
        <w:rPr>
          <w:spacing w:val="-1"/>
          <w:sz w:val="18"/>
        </w:rPr>
        <w:t xml:space="preserve"> </w:t>
      </w:r>
      <w:r>
        <w:rPr>
          <w:sz w:val="18"/>
        </w:rPr>
        <w:t>человеческой</w:t>
      </w:r>
      <w:r>
        <w:rPr>
          <w:spacing w:val="-3"/>
          <w:sz w:val="18"/>
        </w:rPr>
        <w:t xml:space="preserve"> </w:t>
      </w:r>
      <w:r>
        <w:rPr>
          <w:sz w:val="18"/>
        </w:rPr>
        <w:t>деструктивности.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М.,</w:t>
      </w:r>
      <w:r>
        <w:rPr>
          <w:spacing w:val="-5"/>
          <w:sz w:val="18"/>
        </w:rPr>
        <w:t xml:space="preserve"> </w:t>
      </w:r>
      <w:r>
        <w:rPr>
          <w:sz w:val="18"/>
        </w:rPr>
        <w:t>1973.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2" w:space="2528"/>
            <w:col w:w="6100"/>
          </w:cols>
        </w:sectPr>
      </w:pPr>
    </w:p>
    <w:p w:rsidR="00E37E53" w:rsidRDefault="00F95E1F">
      <w:pPr>
        <w:pStyle w:val="a3"/>
        <w:spacing w:before="66"/>
        <w:ind w:right="38" w:firstLine="566"/>
      </w:pPr>
      <w:r>
        <w:lastRenderedPageBreak/>
        <w:t>Чувство исключительности нации, религии, культуры порождает</w:t>
      </w:r>
      <w:r>
        <w:rPr>
          <w:spacing w:val="1"/>
        </w:rPr>
        <w:t xml:space="preserve"> </w:t>
      </w:r>
      <w:r>
        <w:t>групповой</w:t>
      </w:r>
      <w:r>
        <w:rPr>
          <w:spacing w:val="16"/>
        </w:rPr>
        <w:t xml:space="preserve"> </w:t>
      </w:r>
      <w:r>
        <w:t>нарциссизм.</w:t>
      </w:r>
      <w:r>
        <w:rPr>
          <w:spacing w:val="20"/>
        </w:rPr>
        <w:t xml:space="preserve"> </w:t>
      </w:r>
      <w:r>
        <w:t>Групповая</w:t>
      </w:r>
      <w:r>
        <w:rPr>
          <w:spacing w:val="18"/>
        </w:rPr>
        <w:t xml:space="preserve"> </w:t>
      </w:r>
      <w:r>
        <w:t>исповедь</w:t>
      </w:r>
      <w:r>
        <w:rPr>
          <w:spacing w:val="18"/>
        </w:rPr>
        <w:t xml:space="preserve"> </w:t>
      </w:r>
      <w:r>
        <w:t>своей</w:t>
      </w:r>
      <w:r>
        <w:rPr>
          <w:spacing w:val="19"/>
        </w:rPr>
        <w:t xml:space="preserve"> </w:t>
      </w:r>
      <w:r>
        <w:t>исключительности</w:t>
      </w:r>
      <w:r>
        <w:rPr>
          <w:spacing w:val="19"/>
        </w:rPr>
        <w:t xml:space="preserve"> </w:t>
      </w:r>
      <w:r>
        <w:t>и</w:t>
      </w:r>
    </w:p>
    <w:p w:rsidR="00E37E53" w:rsidRDefault="00F95E1F">
      <w:pPr>
        <w:pStyle w:val="a3"/>
        <w:spacing w:before="1"/>
      </w:pPr>
      <w:r>
        <w:rPr>
          <w:spacing w:val="-2"/>
        </w:rPr>
        <w:t>«успехи»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терроризме</w:t>
      </w:r>
      <w:r>
        <w:rPr>
          <w:spacing w:val="-9"/>
        </w:rPr>
        <w:t xml:space="preserve"> </w:t>
      </w:r>
      <w:r>
        <w:rPr>
          <w:spacing w:val="-2"/>
        </w:rPr>
        <w:t>порождают</w:t>
      </w:r>
      <w:r>
        <w:rPr>
          <w:spacing w:val="-10"/>
        </w:rPr>
        <w:t xml:space="preserve"> </w:t>
      </w:r>
      <w:r>
        <w:rPr>
          <w:spacing w:val="-2"/>
        </w:rPr>
        <w:t>эпидемию</w:t>
      </w:r>
      <w:r>
        <w:rPr>
          <w:spacing w:val="-8"/>
        </w:rPr>
        <w:t xml:space="preserve"> </w:t>
      </w:r>
      <w:r>
        <w:rPr>
          <w:spacing w:val="-2"/>
        </w:rPr>
        <w:t>агрессивного</w:t>
      </w:r>
      <w:r>
        <w:rPr>
          <w:spacing w:val="-8"/>
        </w:rPr>
        <w:t xml:space="preserve"> </w:t>
      </w:r>
      <w:r>
        <w:rPr>
          <w:spacing w:val="-1"/>
        </w:rPr>
        <w:t>нарциссизма.</w:t>
      </w:r>
    </w:p>
    <w:p w:rsidR="00E37E53" w:rsidRDefault="00F95E1F">
      <w:pPr>
        <w:pStyle w:val="a3"/>
        <w:ind w:right="40" w:firstLine="566"/>
      </w:pPr>
      <w:r>
        <w:t>Показателем синдрома нарциссизма</w:t>
      </w:r>
      <w:r>
        <w:rPr>
          <w:spacing w:val="1"/>
        </w:rPr>
        <w:t xml:space="preserve"> </w:t>
      </w:r>
      <w:r>
        <w:t>у террористов является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 в огласке своих действий. Это чисто психологическая по-</w:t>
      </w:r>
      <w:r>
        <w:rPr>
          <w:spacing w:val="1"/>
        </w:rPr>
        <w:t xml:space="preserve"> </w:t>
      </w:r>
      <w:r>
        <w:t>требность – в реакциях СМИ, политиков и людей они видят свое при-</w:t>
      </w:r>
      <w:r>
        <w:rPr>
          <w:spacing w:val="1"/>
        </w:rPr>
        <w:t xml:space="preserve"> </w:t>
      </w:r>
      <w:r>
        <w:t>знание и подтверждение своей исключительности. По мнению Ю. Ан-</w:t>
      </w:r>
      <w:r>
        <w:rPr>
          <w:spacing w:val="1"/>
        </w:rPr>
        <w:t xml:space="preserve"> </w:t>
      </w:r>
      <w:r>
        <w:t>тоняна, многие террористы прекратили бы свою деятельность, если бы</w:t>
      </w:r>
      <w:r>
        <w:rPr>
          <w:spacing w:val="1"/>
        </w:rPr>
        <w:t xml:space="preserve"> </w:t>
      </w:r>
      <w:r>
        <w:t>ее так активно не отражали СМИ, а репрессии против них совершались</w:t>
      </w:r>
      <w:r>
        <w:rPr>
          <w:spacing w:val="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тайно, чтобы</w:t>
      </w:r>
      <w:r>
        <w:rPr>
          <w:spacing w:val="-1"/>
        </w:rPr>
        <w:t xml:space="preserve"> </w:t>
      </w:r>
      <w:r>
        <w:t>не создавать</w:t>
      </w:r>
      <w:r>
        <w:rPr>
          <w:spacing w:val="-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ореол</w:t>
      </w:r>
      <w:r>
        <w:rPr>
          <w:spacing w:val="-2"/>
        </w:rPr>
        <w:t xml:space="preserve"> </w:t>
      </w:r>
      <w:r>
        <w:t>мучеников.</w:t>
      </w:r>
    </w:p>
    <w:p w:rsidR="00E37E53" w:rsidRDefault="00F95E1F">
      <w:pPr>
        <w:pStyle w:val="a3"/>
        <w:spacing w:before="1"/>
        <w:ind w:right="38" w:firstLine="566"/>
      </w:pPr>
      <w:r>
        <w:t>Особый мотив, встречающийся у отдельных людей, в том числе и</w:t>
      </w:r>
      <w:r>
        <w:rPr>
          <w:spacing w:val="-47"/>
        </w:rPr>
        <w:t xml:space="preserve"> </w:t>
      </w:r>
      <w:r>
        <w:t>у террористов – влечение к смерти, к уничтожению. Оно может быть</w:t>
      </w:r>
      <w:r>
        <w:rPr>
          <w:spacing w:val="1"/>
        </w:rPr>
        <w:t xml:space="preserve"> </w:t>
      </w:r>
      <w:r>
        <w:t>адекватно влечению к жизни у других людей. Подобный тип людей опи-</w:t>
      </w:r>
      <w:r>
        <w:rPr>
          <w:spacing w:val="-47"/>
        </w:rPr>
        <w:t xml:space="preserve"> </w:t>
      </w:r>
      <w:r>
        <w:t>сал Э. Фромм в своей работе «Душа человека», где и назвал подобное</w:t>
      </w:r>
      <w:r>
        <w:rPr>
          <w:spacing w:val="1"/>
        </w:rPr>
        <w:t xml:space="preserve"> </w:t>
      </w:r>
      <w:r>
        <w:t xml:space="preserve">стремление к разрушению </w:t>
      </w:r>
      <w:r>
        <w:rPr>
          <w:i/>
        </w:rPr>
        <w:t xml:space="preserve">некрофилией. </w:t>
      </w:r>
      <w:r>
        <w:t>Некрофилы живут прошлым, и</w:t>
      </w:r>
      <w:r>
        <w:rPr>
          <w:spacing w:val="1"/>
        </w:rPr>
        <w:t xml:space="preserve"> </w:t>
      </w:r>
      <w:r>
        <w:t>никогда будущим, считает Э. Фромм. Это утверждение часто находит</w:t>
      </w:r>
      <w:r>
        <w:rPr>
          <w:spacing w:val="1"/>
        </w:rPr>
        <w:t xml:space="preserve"> </w:t>
      </w:r>
      <w:r>
        <w:t>подтверждение в деятельности националистических террористов, кото-</w:t>
      </w:r>
      <w:r>
        <w:rPr>
          <w:spacing w:val="1"/>
        </w:rPr>
        <w:t xml:space="preserve"> </w:t>
      </w:r>
      <w:r>
        <w:t>рые восхваляют прошлое и пытаются вернуть ушедшие традиции. Для</w:t>
      </w:r>
      <w:r>
        <w:rPr>
          <w:spacing w:val="1"/>
        </w:rPr>
        <w:t xml:space="preserve"> </w:t>
      </w:r>
      <w:r>
        <w:t>некрофила характерна установка на силу</w:t>
      </w:r>
      <w:r>
        <w:rPr>
          <w:vertAlign w:val="superscript"/>
        </w:rPr>
        <w:t>1</w:t>
      </w:r>
      <w:r>
        <w:t>. В работе «Анатомия челове-</w:t>
      </w:r>
      <w:r>
        <w:rPr>
          <w:spacing w:val="1"/>
        </w:rPr>
        <w:t xml:space="preserve"> </w:t>
      </w:r>
      <w:r>
        <w:t>ческой деструктивности» Э. Фромм как бы завершил описание некро-</w:t>
      </w:r>
      <w:r>
        <w:rPr>
          <w:spacing w:val="1"/>
        </w:rPr>
        <w:t xml:space="preserve"> </w:t>
      </w:r>
      <w:r>
        <w:t>фильной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террористов: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говорим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страстях, то речь идет не об отдельных чертах, а о неком синдроме.</w:t>
      </w:r>
      <w:r>
        <w:rPr>
          <w:spacing w:val="1"/>
        </w:rPr>
        <w:t xml:space="preserve"> </w:t>
      </w:r>
      <w:r>
        <w:t>Любовь, солидарность, справедливость, рассудительность выступают 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пропорциях.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яв-</w:t>
      </w:r>
      <w:r>
        <w:rPr>
          <w:spacing w:val="1"/>
        </w:rPr>
        <w:t xml:space="preserve"> </w:t>
      </w:r>
      <w:r>
        <w:t>ляются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личности, которую я хотел бы назвать жизнеутверждающим синдромом.</w:t>
      </w:r>
      <w:r>
        <w:rPr>
          <w:spacing w:val="-47"/>
        </w:rPr>
        <w:t xml:space="preserve"> </w:t>
      </w:r>
      <w:r>
        <w:t>Что касается садомазохизма, деструктивности, жадности, зависти и нар-</w:t>
      </w:r>
      <w:r>
        <w:rPr>
          <w:spacing w:val="1"/>
        </w:rPr>
        <w:t xml:space="preserve"> </w:t>
      </w:r>
      <w:r>
        <w:t>циссизма, то все они тоже имеют общие корни и связаны с одной прин-</w:t>
      </w:r>
      <w:r>
        <w:rPr>
          <w:spacing w:val="1"/>
        </w:rPr>
        <w:t xml:space="preserve"> </w:t>
      </w:r>
      <w:r>
        <w:t>ципиальной направленностью личности, имя которой синдром ненавис-</w:t>
      </w:r>
      <w:r>
        <w:rPr>
          <w:spacing w:val="1"/>
        </w:rPr>
        <w:t xml:space="preserve"> </w:t>
      </w:r>
      <w:r>
        <w:t>ти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жизни»</w:t>
      </w:r>
      <w:r>
        <w:rPr>
          <w:vertAlign w:val="superscript"/>
        </w:rPr>
        <w:t>2</w:t>
      </w:r>
      <w:r>
        <w:t>.</w:t>
      </w:r>
    </w:p>
    <w:p w:rsidR="00E37E53" w:rsidRDefault="00F95E1F">
      <w:pPr>
        <w:pStyle w:val="a3"/>
        <w:ind w:right="40" w:firstLine="566"/>
      </w:pPr>
      <w:r>
        <w:t>Особо следует отметить, что смысл террора – в устрашении лю-</w:t>
      </w:r>
      <w:r>
        <w:rPr>
          <w:spacing w:val="1"/>
        </w:rPr>
        <w:t xml:space="preserve"> </w:t>
      </w:r>
      <w:r>
        <w:t>дей. Устрашения общества можно добиться либо террористическим ак-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отдельных представителей,</w:t>
      </w:r>
      <w:r>
        <w:rPr>
          <w:spacing w:val="-2"/>
        </w:rPr>
        <w:t xml:space="preserve"> </w:t>
      </w:r>
      <w:r>
        <w:t>либо массовым террором.</w:t>
      </w:r>
    </w:p>
    <w:p w:rsidR="00E37E53" w:rsidRDefault="00F95E1F">
      <w:pPr>
        <w:pStyle w:val="a3"/>
        <w:ind w:right="40" w:firstLine="566"/>
      </w:pPr>
      <w:r>
        <w:t>В основе террора лежит страх людей, и терракт направлен на то,</w:t>
      </w:r>
      <w:r>
        <w:rPr>
          <w:spacing w:val="1"/>
        </w:rPr>
        <w:t xml:space="preserve"> </w:t>
      </w:r>
      <w:r>
        <w:t>чтобы вызвать это чувство. Страх – это негативная эмоция особой ин-</w:t>
      </w:r>
      <w:r>
        <w:rPr>
          <w:spacing w:val="1"/>
        </w:rPr>
        <w:t xml:space="preserve"> </w:t>
      </w:r>
      <w:r>
        <w:t>тенсивности,</w:t>
      </w:r>
      <w:r>
        <w:rPr>
          <w:spacing w:val="1"/>
        </w:rPr>
        <w:t xml:space="preserve"> </w:t>
      </w:r>
      <w:r>
        <w:t>вызванная</w:t>
      </w:r>
      <w:r>
        <w:rPr>
          <w:spacing w:val="1"/>
        </w:rPr>
        <w:t xml:space="preserve"> </w:t>
      </w:r>
      <w:r>
        <w:t>надвигающимся</w:t>
      </w:r>
      <w:r>
        <w:rPr>
          <w:spacing w:val="1"/>
        </w:rPr>
        <w:t xml:space="preserve"> </w:t>
      </w:r>
      <w:r>
        <w:t>бедствием,</w:t>
      </w:r>
      <w:r>
        <w:rPr>
          <w:spacing w:val="1"/>
        </w:rPr>
        <w:t xml:space="preserve"> </w:t>
      </w:r>
      <w:r>
        <w:t>сильное</w:t>
      </w:r>
      <w:r>
        <w:rPr>
          <w:spacing w:val="1"/>
        </w:rPr>
        <w:t xml:space="preserve"> </w:t>
      </w:r>
      <w:r>
        <w:t>отрица-</w:t>
      </w:r>
      <w:r>
        <w:rPr>
          <w:spacing w:val="1"/>
        </w:rPr>
        <w:t xml:space="preserve"> </w:t>
      </w:r>
      <w:r>
        <w:t>тельное переживание. На начальном этапе страх вызван боязнью физи-</w:t>
      </w:r>
      <w:r>
        <w:rPr>
          <w:spacing w:val="1"/>
        </w:rPr>
        <w:t xml:space="preserve"> </w:t>
      </w:r>
      <w:r>
        <w:t>ческой</w:t>
      </w:r>
      <w:r>
        <w:rPr>
          <w:spacing w:val="10"/>
        </w:rPr>
        <w:t xml:space="preserve"> </w:t>
      </w:r>
      <w:r>
        <w:t>боли,</w:t>
      </w:r>
      <w:r>
        <w:rPr>
          <w:spacing w:val="12"/>
        </w:rPr>
        <w:t xml:space="preserve"> </w:t>
      </w:r>
      <w:r>
        <w:t>опасением</w:t>
      </w:r>
      <w:r>
        <w:rPr>
          <w:spacing w:val="12"/>
        </w:rPr>
        <w:t xml:space="preserve"> </w:t>
      </w:r>
      <w:r>
        <w:t>смерти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связаны</w:t>
      </w:r>
      <w:r>
        <w:rPr>
          <w:spacing w:val="12"/>
        </w:rPr>
        <w:t xml:space="preserve"> </w:t>
      </w:r>
      <w:r>
        <w:t>эти</w:t>
      </w:r>
      <w:r>
        <w:rPr>
          <w:spacing w:val="10"/>
        </w:rPr>
        <w:t xml:space="preserve"> </w:t>
      </w:r>
      <w:r>
        <w:t>чувства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инстинктом</w:t>
      </w:r>
      <w:r>
        <w:rPr>
          <w:spacing w:val="12"/>
        </w:rPr>
        <w:t xml:space="preserve"> </w:t>
      </w:r>
      <w:r>
        <w:t>са-</w:t>
      </w:r>
    </w:p>
    <w:p w:rsidR="00E37E53" w:rsidRDefault="0094632C">
      <w:pPr>
        <w:pStyle w:val="a3"/>
        <w:spacing w:before="5"/>
        <w:ind w:left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123190</wp:posOffset>
                </wp:positionV>
                <wp:extent cx="1828800" cy="7620"/>
                <wp:effectExtent l="0" t="0" r="0" b="0"/>
                <wp:wrapTopAndBottom/>
                <wp:docPr id="377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E1CA3" id="Rectangle 49" o:spid="_x0000_s1026" style="position:absolute;margin-left:53.85pt;margin-top:9.7pt;width:2in;height:.6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LIxegIAAPwEAAAOAAAAZHJzL2Uyb0RvYy54bWysVNuO2yAQfa/Uf0C8J77UudhaZ7W7aapK&#10;abvqth9AAMeoGCiQONmq/94BJ9ts+7Kq6gcMzDCcmXOGq+tDJ9GeWye0qnE2TjHiimom1LbGX7+s&#10;RnOMnCeKEakVr/GRO3y9eP3qqjcVz3WrJeMWQRDlqt7UuPXeVEniaMs74sbacAXGRtuOeFjabcIs&#10;6SF6J5M8TadJry0zVlPuHOwuByNexPhNw6n/1DSOeyRrDNh8HG0cN2FMFlek2lpiWkFPMMg/oOiI&#10;UHDpU6gl8QTtrPgrVCeo1U43fkx1l+imEZTHHCCbLP0jm4eWGB5zgeI481Qm9//C0o/7e4sEq/Gb&#10;2QwjRTog6TOUjait5KgoQ4V64ypwfDD3NuTozFrTbw4pfdeCG7+xVvctJwxwZcE/eXYgLBwcRZv+&#10;g2YQnuy8jsU6NLYLAaEM6BA5OT5xwg8eUdjM5vl8ngJ1FGyzaR4pS0h1Pmus8++47lCY1NgC9Bib&#10;7NfOByykOrtE7FoKthJSxoXdbu6kRXsS1BG/CB9SvHSTKjgrHY4NEYcdgAh3BFsAG9n+UWZ5kd7m&#10;5Wg1nc9GxaqYjMpZOh+lWXlbTtOiLJarnwFgVlStYIyrtVD8rLyseBmzpx4YNBO1h/oal5N8EnN/&#10;ht69LMlOeGhEKboaQ7nhG1oj0PpWMUibVJ4IOcyT5/BjlaEG53+sShRB4H3Qz0azI2jAaiAJ2IQn&#10;Ayatto8Y9dB+NXbfd8RyjOR7BToqs6II/RoXxWQGvCN7adlcWoiiEKrGHqNheueHHt8ZK7Yt3JTF&#10;wih9A9prRBRG0OWA6qRYaLGYwek5CD18uY5evx+txS8AAAD//wMAUEsDBBQABgAIAAAAIQADKDfC&#10;3wAAAAkBAAAPAAAAZHJzL2Rvd25yZXYueG1sTI/NTsMwEITvSLyDtUjcqE3oX0KciiJxRKKlh/bm&#10;xEsSNV6H2G0DT89ygtvO7mj2m3w1uk6ccQitJw33EwUCqfK2pVrD7v3lbgkiREPWdJ5QwxcGWBXX&#10;V7nJrL/QBs/bWAsOoZAZDU2MfSZlqBp0Jkx8j8S3Dz84E1kOtbSDuXC462Si1Fw60xJ/aEyPzw1W&#10;x+3JaViny/Xn25RevzflAQ/78jhLBqX17c349Agi4hj/zPCLz+hQMFPpT2SD6FirxYKtPKRTEGx4&#10;SGe8KDUkag6yyOX/BsUPAAAA//8DAFBLAQItABQABgAIAAAAIQC2gziS/gAAAOEBAAATAAAAAAAA&#10;AAAAAAAAAAAAAABbQ29udGVudF9UeXBlc10ueG1sUEsBAi0AFAAGAAgAAAAhADj9If/WAAAAlAEA&#10;AAsAAAAAAAAAAAAAAAAALwEAAF9yZWxzLy5yZWxzUEsBAi0AFAAGAAgAAAAhAObwsjF6AgAA/AQA&#10;AA4AAAAAAAAAAAAAAAAALgIAAGRycy9lMm9Eb2MueG1sUEsBAi0AFAAGAAgAAAAhAAMoN8LfAAAA&#10;CQEAAA8AAAAAAAAAAAAAAAAA1A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 w:line="207" w:lineRule="exact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См.: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Фромм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 xml:space="preserve">Э. </w:t>
      </w:r>
      <w:r>
        <w:rPr>
          <w:sz w:val="18"/>
        </w:rPr>
        <w:t>Душа</w:t>
      </w:r>
      <w:r>
        <w:rPr>
          <w:spacing w:val="-2"/>
          <w:sz w:val="18"/>
        </w:rPr>
        <w:t xml:space="preserve"> </w:t>
      </w:r>
      <w:r>
        <w:rPr>
          <w:sz w:val="18"/>
        </w:rPr>
        <w:t>человека. –</w:t>
      </w:r>
      <w:r>
        <w:rPr>
          <w:spacing w:val="-3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1996. –</w:t>
      </w:r>
      <w:r>
        <w:rPr>
          <w:spacing w:val="-2"/>
          <w:sz w:val="18"/>
        </w:rPr>
        <w:t xml:space="preserve"> </w:t>
      </w:r>
      <w:r>
        <w:rPr>
          <w:sz w:val="18"/>
        </w:rPr>
        <w:t>С. 31.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Фромм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Э.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Анатомия</w:t>
      </w:r>
      <w:r>
        <w:rPr>
          <w:spacing w:val="-2"/>
          <w:sz w:val="18"/>
        </w:rPr>
        <w:t xml:space="preserve"> </w:t>
      </w:r>
      <w:r>
        <w:rPr>
          <w:sz w:val="18"/>
        </w:rPr>
        <w:t>человеческой</w:t>
      </w:r>
      <w:r>
        <w:rPr>
          <w:spacing w:val="-2"/>
          <w:sz w:val="18"/>
        </w:rPr>
        <w:t xml:space="preserve"> </w:t>
      </w:r>
      <w:r>
        <w:rPr>
          <w:sz w:val="18"/>
        </w:rPr>
        <w:t>деструктивности.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4"/>
          <w:sz w:val="18"/>
        </w:rPr>
        <w:t xml:space="preserve"> </w:t>
      </w:r>
      <w:r>
        <w:rPr>
          <w:sz w:val="18"/>
        </w:rPr>
        <w:t>1973.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мосохранения. Страх обычно не исчезает вместе с прекращением опас-</w:t>
      </w:r>
      <w:r>
        <w:rPr>
          <w:spacing w:val="1"/>
        </w:rPr>
        <w:t xml:space="preserve"> </w:t>
      </w:r>
      <w:r>
        <w:t>ной ситуации, а спустя некоторое время, в схожих ситуациях он вновь</w:t>
      </w:r>
      <w:r>
        <w:rPr>
          <w:spacing w:val="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силой.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Ольшанский,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действующий механизм «отложенного страха», на чем и играют терро-</w:t>
      </w:r>
      <w:r>
        <w:rPr>
          <w:spacing w:val="1"/>
        </w:rPr>
        <w:t xml:space="preserve"> </w:t>
      </w:r>
      <w:r>
        <w:t>ристы.</w:t>
      </w:r>
      <w:r>
        <w:rPr>
          <w:spacing w:val="9"/>
        </w:rPr>
        <w:t xml:space="preserve"> </w:t>
      </w:r>
      <w:r>
        <w:t>Так,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описанию</w:t>
      </w:r>
      <w:r>
        <w:rPr>
          <w:spacing w:val="9"/>
        </w:rPr>
        <w:t xml:space="preserve"> </w:t>
      </w:r>
      <w:r>
        <w:t>Д.</w:t>
      </w:r>
      <w:r>
        <w:rPr>
          <w:spacing w:val="9"/>
        </w:rPr>
        <w:t xml:space="preserve"> </w:t>
      </w:r>
      <w:r>
        <w:t>Ольшанского,</w:t>
      </w:r>
      <w:r>
        <w:rPr>
          <w:spacing w:val="9"/>
        </w:rPr>
        <w:t xml:space="preserve"> </w:t>
      </w:r>
      <w:r>
        <w:t>близкие</w:t>
      </w:r>
      <w:r>
        <w:rPr>
          <w:spacing w:val="12"/>
        </w:rPr>
        <w:t xml:space="preserve"> </w:t>
      </w:r>
      <w:r>
        <w:t>люди</w:t>
      </w:r>
      <w:r>
        <w:rPr>
          <w:spacing w:val="9"/>
        </w:rPr>
        <w:t xml:space="preserve"> </w:t>
      </w:r>
      <w:r>
        <w:t>тех,</w:t>
      </w:r>
      <w:r>
        <w:rPr>
          <w:spacing w:val="9"/>
        </w:rPr>
        <w:t xml:space="preserve"> </w:t>
      </w:r>
      <w:r>
        <w:t>кто</w:t>
      </w:r>
      <w:r>
        <w:rPr>
          <w:spacing w:val="10"/>
        </w:rPr>
        <w:t xml:space="preserve"> </w:t>
      </w:r>
      <w:r>
        <w:t>попал</w:t>
      </w:r>
      <w:r>
        <w:rPr>
          <w:spacing w:val="-48"/>
        </w:rPr>
        <w:t xml:space="preserve"> </w:t>
      </w:r>
      <w:r>
        <w:t>в беду (заложники), внезапно попадают в ситуацию «психологического</w:t>
      </w:r>
      <w:r>
        <w:rPr>
          <w:spacing w:val="1"/>
        </w:rPr>
        <w:t xml:space="preserve"> </w:t>
      </w:r>
      <w:r>
        <w:t>раскачивания», и мечутся от надежды к отчаянию. Эти люди обнаружи-</w:t>
      </w:r>
      <w:r>
        <w:rPr>
          <w:spacing w:val="1"/>
        </w:rPr>
        <w:t xml:space="preserve"> </w:t>
      </w:r>
      <w:r>
        <w:t>вают острые реакции на стресс – шок, горе, подавленность, страх, недо-</w:t>
      </w:r>
      <w:r>
        <w:rPr>
          <w:spacing w:val="1"/>
        </w:rPr>
        <w:t xml:space="preserve"> </w:t>
      </w:r>
      <w:r>
        <w:t>верие,</w:t>
      </w:r>
      <w:r>
        <w:rPr>
          <w:spacing w:val="-1"/>
        </w:rPr>
        <w:t xml:space="preserve"> </w:t>
      </w:r>
      <w:r>
        <w:t>обмороки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E37E53" w:rsidRDefault="00F95E1F">
      <w:pPr>
        <w:pStyle w:val="a3"/>
        <w:spacing w:before="1"/>
        <w:ind w:right="245" w:firstLine="566"/>
      </w:pPr>
      <w:r>
        <w:t>Поведение самих заложников проявляется в трех типах: 1) рег-</w:t>
      </w:r>
      <w:r>
        <w:rPr>
          <w:spacing w:val="1"/>
        </w:rPr>
        <w:t xml:space="preserve"> </w:t>
      </w:r>
      <w:r>
        <w:t>рессия, подчинение, страх, ужас; 2) активно-приспособленческая реак-</w:t>
      </w:r>
      <w:r>
        <w:rPr>
          <w:spacing w:val="1"/>
        </w:rPr>
        <w:t xml:space="preserve"> </w:t>
      </w:r>
      <w:r>
        <w:t>ция – услужить террористам, демонстративная покорность; 3) хаотич-</w:t>
      </w:r>
      <w:r>
        <w:rPr>
          <w:spacing w:val="1"/>
        </w:rPr>
        <w:t xml:space="preserve"> </w:t>
      </w:r>
      <w:r>
        <w:t>ные</w:t>
      </w:r>
      <w:r>
        <w:rPr>
          <w:spacing w:val="1"/>
        </w:rPr>
        <w:t xml:space="preserve"> </w:t>
      </w:r>
      <w:r>
        <w:t>протестные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гнева,</w:t>
      </w:r>
      <w:r>
        <w:rPr>
          <w:spacing w:val="1"/>
        </w:rPr>
        <w:t xml:space="preserve"> </w:t>
      </w:r>
      <w:r>
        <w:t>провоцирование</w:t>
      </w:r>
      <w:r>
        <w:rPr>
          <w:spacing w:val="1"/>
        </w:rPr>
        <w:t xml:space="preserve"> </w:t>
      </w:r>
      <w:r>
        <w:t>кон-</w:t>
      </w:r>
      <w:r>
        <w:rPr>
          <w:spacing w:val="-47"/>
        </w:rPr>
        <w:t xml:space="preserve"> </w:t>
      </w:r>
      <w:r>
        <w:t>фликта с террористами. Все три вида поведения заложников вызваны</w:t>
      </w:r>
      <w:r>
        <w:rPr>
          <w:spacing w:val="1"/>
        </w:rPr>
        <w:t xml:space="preserve"> </w:t>
      </w:r>
      <w:r>
        <w:rPr>
          <w:i/>
        </w:rPr>
        <w:t>страхом</w:t>
      </w:r>
      <w:r>
        <w:rPr>
          <w:i/>
          <w:spacing w:val="-1"/>
        </w:rPr>
        <w:t xml:space="preserve"> </w:t>
      </w:r>
      <w:r>
        <w:t>боли, смерти,</w:t>
      </w:r>
      <w:r>
        <w:rPr>
          <w:spacing w:val="3"/>
        </w:rPr>
        <w:t xml:space="preserve"> </w:t>
      </w:r>
      <w:r>
        <w:t>унижения.</w:t>
      </w:r>
    </w:p>
    <w:p w:rsidR="00E37E53" w:rsidRDefault="00F95E1F">
      <w:pPr>
        <w:pStyle w:val="a3"/>
        <w:ind w:right="243" w:firstLine="566"/>
      </w:pPr>
      <w:r>
        <w:t>Для</w:t>
      </w:r>
      <w:r>
        <w:rPr>
          <w:spacing w:val="1"/>
        </w:rPr>
        <w:t xml:space="preserve"> </w:t>
      </w:r>
      <w:r>
        <w:t>террористов</w:t>
      </w:r>
      <w:r>
        <w:rPr>
          <w:spacing w:val="50"/>
        </w:rPr>
        <w:t xml:space="preserve"> </w:t>
      </w:r>
      <w:r>
        <w:t>важно вызвать крайнюю степень страха – ужас.</w:t>
      </w:r>
      <w:r>
        <w:rPr>
          <w:spacing w:val="-4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отличие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страха</w:t>
      </w:r>
      <w:r>
        <w:rPr>
          <w:spacing w:val="-11"/>
        </w:rPr>
        <w:t xml:space="preserve"> </w:t>
      </w:r>
      <w:r>
        <w:t>(сигнал</w:t>
      </w:r>
      <w:r>
        <w:rPr>
          <w:spacing w:val="-10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угрозе),</w:t>
      </w:r>
      <w:r>
        <w:rPr>
          <w:spacing w:val="-9"/>
        </w:rPr>
        <w:t xml:space="preserve"> </w:t>
      </w:r>
      <w:r>
        <w:t>ужас</w:t>
      </w:r>
      <w:r>
        <w:rPr>
          <w:spacing w:val="-10"/>
        </w:rPr>
        <w:t xml:space="preserve"> </w:t>
      </w:r>
      <w:r>
        <w:t>вызван</w:t>
      </w:r>
      <w:r>
        <w:rPr>
          <w:spacing w:val="-10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>случившейся</w:t>
      </w:r>
      <w:r>
        <w:rPr>
          <w:spacing w:val="-9"/>
        </w:rPr>
        <w:t xml:space="preserve"> </w:t>
      </w:r>
      <w:r>
        <w:t>бе-</w:t>
      </w:r>
      <w:r>
        <w:rPr>
          <w:spacing w:val="-48"/>
        </w:rPr>
        <w:t xml:space="preserve"> </w:t>
      </w:r>
      <w:r>
        <w:t>дой. Ужас вызывает другие реакции и действия нежели страх: оцепене-</w:t>
      </w:r>
      <w:r>
        <w:rPr>
          <w:spacing w:val="1"/>
        </w:rPr>
        <w:t xml:space="preserve"> </w:t>
      </w:r>
      <w:r>
        <w:t>ние, стремление бежать, паралич ориентировочных рефлексов. Жертва в</w:t>
      </w:r>
      <w:r>
        <w:rPr>
          <w:spacing w:val="-47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ужаса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испытывает,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страха,</w:t>
      </w:r>
      <w:r>
        <w:rPr>
          <w:spacing w:val="-4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удив-</w:t>
      </w:r>
      <w:r>
        <w:rPr>
          <w:spacing w:val="-47"/>
        </w:rPr>
        <w:t xml:space="preserve"> </w:t>
      </w:r>
      <w:r>
        <w:t>ления,</w:t>
      </w:r>
      <w:r>
        <w:rPr>
          <w:spacing w:val="-3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интереса.</w:t>
      </w:r>
    </w:p>
    <w:p w:rsidR="00E37E53" w:rsidRDefault="00F95E1F">
      <w:pPr>
        <w:pStyle w:val="a3"/>
        <w:ind w:right="245" w:firstLine="566"/>
      </w:pPr>
      <w:r>
        <w:t xml:space="preserve">Поведенческими следствиями страха и ужаса являются </w:t>
      </w:r>
      <w:r>
        <w:rPr>
          <w:i/>
        </w:rPr>
        <w:t>паника,</w:t>
      </w:r>
      <w:r>
        <w:rPr>
          <w:i/>
          <w:spacing w:val="1"/>
        </w:rPr>
        <w:t xml:space="preserve"> </w:t>
      </w:r>
      <w:r>
        <w:rPr>
          <w:i/>
        </w:rPr>
        <w:t xml:space="preserve">агрессия и апатия. </w:t>
      </w:r>
      <w:r>
        <w:t>Паника, возникшая как следствие отсутствия или из-</w:t>
      </w:r>
      <w:r>
        <w:rPr>
          <w:spacing w:val="1"/>
        </w:rPr>
        <w:t xml:space="preserve"> </w:t>
      </w:r>
      <w:r>
        <w:t>бытка</w:t>
      </w:r>
      <w:r>
        <w:rPr>
          <w:spacing w:val="1"/>
        </w:rPr>
        <w:t xml:space="preserve"> </w:t>
      </w:r>
      <w:r>
        <w:t>информации о пугающей ситуации, может создать панические</w:t>
      </w:r>
      <w:r>
        <w:rPr>
          <w:spacing w:val="1"/>
        </w:rPr>
        <w:t xml:space="preserve"> </w:t>
      </w:r>
      <w:r>
        <w:t>толпы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свойственным им</w:t>
      </w:r>
      <w:r>
        <w:rPr>
          <w:spacing w:val="3"/>
        </w:rPr>
        <w:t xml:space="preserve"> </w:t>
      </w:r>
      <w:r>
        <w:t>поведением.</w:t>
      </w:r>
    </w:p>
    <w:p w:rsidR="00E37E53" w:rsidRDefault="00F95E1F">
      <w:pPr>
        <w:pStyle w:val="a3"/>
        <w:ind w:right="244" w:firstLine="566"/>
      </w:pPr>
      <w:r>
        <w:t>Другим заметным видом стихийного агрессивного поведения яв-</w:t>
      </w:r>
      <w:r>
        <w:rPr>
          <w:spacing w:val="1"/>
        </w:rPr>
        <w:t xml:space="preserve"> </w:t>
      </w:r>
      <w:r>
        <w:t>ляются враждебные действия по отношению к террористам уже со сто-</w:t>
      </w:r>
      <w:r>
        <w:rPr>
          <w:spacing w:val="1"/>
        </w:rPr>
        <w:t xml:space="preserve"> </w:t>
      </w:r>
      <w:r>
        <w:t>роны тех, кто пострадал от них. Испытанный когда-то жертвами террора</w:t>
      </w:r>
      <w:r>
        <w:rPr>
          <w:spacing w:val="-47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ужас,</w:t>
      </w:r>
      <w:r>
        <w:rPr>
          <w:spacing w:val="1"/>
        </w:rPr>
        <w:t xml:space="preserve"> </w:t>
      </w:r>
      <w:r>
        <w:t>паника,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массовую</w:t>
      </w:r>
      <w:r>
        <w:rPr>
          <w:spacing w:val="1"/>
        </w:rPr>
        <w:t xml:space="preserve"> </w:t>
      </w:r>
      <w:r>
        <w:t>агрессию,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-47"/>
        </w:rPr>
        <w:t xml:space="preserve"> </w:t>
      </w:r>
      <w:r>
        <w:t>привести к геноциду, массовым убийствам (немалую роль здесь играет и</w:t>
      </w:r>
      <w:r>
        <w:rPr>
          <w:spacing w:val="-47"/>
        </w:rPr>
        <w:t xml:space="preserve"> </w:t>
      </w:r>
      <w:r>
        <w:t>чувство мести). Фрустрация, вызванная террором, может быть направ-</w:t>
      </w:r>
      <w:r>
        <w:rPr>
          <w:spacing w:val="1"/>
        </w:rPr>
        <w:t xml:space="preserve"> </w:t>
      </w:r>
      <w:r>
        <w:t>лена</w:t>
      </w:r>
      <w:r>
        <w:rPr>
          <w:spacing w:val="2"/>
        </w:rPr>
        <w:t xml:space="preserve"> </w:t>
      </w:r>
      <w:r>
        <w:t>на самих</w:t>
      </w:r>
      <w:r>
        <w:rPr>
          <w:spacing w:val="1"/>
        </w:rPr>
        <w:t xml:space="preserve"> </w:t>
      </w:r>
      <w:r>
        <w:t>террористов.</w:t>
      </w:r>
    </w:p>
    <w:p w:rsidR="00E37E53" w:rsidRDefault="00F95E1F">
      <w:pPr>
        <w:pStyle w:val="a3"/>
        <w:ind w:right="243" w:firstLine="566"/>
      </w:pPr>
      <w:r>
        <w:t>Апатия или смирение – это также реакция на террор. Проявляют-</w:t>
      </w:r>
      <w:r>
        <w:rPr>
          <w:spacing w:val="1"/>
        </w:rPr>
        <w:t xml:space="preserve"> </w:t>
      </w:r>
      <w:r>
        <w:t>ся в случае, когда не приходит спасения извне, или не устраняют терро-</w:t>
      </w:r>
      <w:r>
        <w:rPr>
          <w:spacing w:val="1"/>
        </w:rPr>
        <w:t xml:space="preserve"> </w:t>
      </w:r>
      <w:r>
        <w:t>ристов. Апатия – это эмоциональное истощение, которое проявляется в</w:t>
      </w:r>
      <w:r>
        <w:rPr>
          <w:spacing w:val="1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двигательной и психической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человека.</w:t>
      </w:r>
    </w:p>
    <w:p w:rsidR="00E37E53" w:rsidRDefault="00F95E1F">
      <w:pPr>
        <w:pStyle w:val="a3"/>
        <w:ind w:right="245" w:firstLine="566"/>
      </w:pPr>
      <w:r>
        <w:t>В заключение следует отметить, что терроризм, как целостное яв-</w:t>
      </w:r>
      <w:r>
        <w:rPr>
          <w:spacing w:val="-47"/>
        </w:rPr>
        <w:t xml:space="preserve"> </w:t>
      </w:r>
      <w:r>
        <w:t>ление, действует по цепочке «террорист – террористический акт – тер-</w:t>
      </w:r>
      <w:r>
        <w:rPr>
          <w:spacing w:val="1"/>
        </w:rPr>
        <w:t xml:space="preserve"> </w:t>
      </w:r>
      <w:r>
        <w:t>рор». Терроризм – это устрашение людей, осуществляемое насилием.</w:t>
      </w:r>
      <w:r>
        <w:rPr>
          <w:spacing w:val="1"/>
        </w:rPr>
        <w:t xml:space="preserve"> </w:t>
      </w:r>
      <w:r>
        <w:t>Насилие существует в самых разных формах: физическое, политическое,</w:t>
      </w:r>
      <w:r>
        <w:rPr>
          <w:spacing w:val="-47"/>
        </w:rPr>
        <w:t xml:space="preserve"> </w:t>
      </w:r>
      <w:r>
        <w:t>социальное,</w:t>
      </w:r>
      <w:r>
        <w:rPr>
          <w:spacing w:val="-1"/>
        </w:rPr>
        <w:t xml:space="preserve"> </w:t>
      </w:r>
      <w:r>
        <w:t>экономическое,</w:t>
      </w:r>
      <w:r>
        <w:rPr>
          <w:spacing w:val="2"/>
        </w:rPr>
        <w:t xml:space="preserve"> </w:t>
      </w:r>
      <w:r>
        <w:t>информационное и др.</w:t>
      </w:r>
    </w:p>
    <w:p w:rsidR="00E37E53" w:rsidRDefault="00E37E53">
      <w:pPr>
        <w:sectPr w:rsidR="00E37E53">
          <w:footerReference w:type="default" r:id="rId121"/>
          <w:pgSz w:w="16840" w:h="11900" w:orient="landscape"/>
          <w:pgMar w:top="1060" w:right="840" w:bottom="980" w:left="920" w:header="0" w:footer="792" w:gutter="0"/>
          <w:cols w:num="2" w:space="720" w:equalWidth="0">
            <w:col w:w="6457" w:space="1963"/>
            <w:col w:w="6660"/>
          </w:cols>
        </w:sectPr>
      </w:pPr>
    </w:p>
    <w:p w:rsidR="00E37E53" w:rsidRDefault="00F95E1F">
      <w:pPr>
        <w:pStyle w:val="a3"/>
        <w:spacing w:before="66"/>
        <w:ind w:right="38" w:firstLine="566"/>
      </w:pPr>
      <w:r>
        <w:lastRenderedPageBreak/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насилия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продуктивной на данном этапе является их сложная типология, осно-</w:t>
      </w:r>
      <w:r>
        <w:rPr>
          <w:spacing w:val="1"/>
        </w:rPr>
        <w:t xml:space="preserve"> </w:t>
      </w:r>
      <w:r>
        <w:t>ванная на двух параметрах: степени массовости и мере организованно-</w:t>
      </w:r>
      <w:r>
        <w:rPr>
          <w:spacing w:val="1"/>
        </w:rPr>
        <w:t xml:space="preserve"> </w:t>
      </w:r>
      <w:r>
        <w:t>сти насилия. Пересечение этих двух координат позволяет выделить че-</w:t>
      </w:r>
      <w:r>
        <w:rPr>
          <w:spacing w:val="1"/>
        </w:rPr>
        <w:t xml:space="preserve"> </w:t>
      </w:r>
      <w:r>
        <w:t>тыре этапа насилия: массово организованное и массово стихийное, ин-</w:t>
      </w:r>
      <w:r>
        <w:rPr>
          <w:spacing w:val="1"/>
        </w:rPr>
        <w:t xml:space="preserve"> </w:t>
      </w:r>
      <w:r>
        <w:t>дивидуально стихийное и индивидуально организованное. Каждый из</w:t>
      </w:r>
      <w:r>
        <w:rPr>
          <w:spacing w:val="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свою специфику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особенности.</w:t>
      </w:r>
    </w:p>
    <w:p w:rsidR="00E37E53" w:rsidRDefault="00F95E1F">
      <w:pPr>
        <w:pStyle w:val="a3"/>
        <w:ind w:right="38" w:firstLine="566"/>
      </w:pPr>
      <w:r>
        <w:t>Главной проблемой человечества является исторически сложив-</w:t>
      </w:r>
      <w:r>
        <w:rPr>
          <w:spacing w:val="1"/>
        </w:rPr>
        <w:t xml:space="preserve"> </w:t>
      </w:r>
      <w:r>
        <w:t>шаяся двойственная оценка терроризма. В зависимости от того, кто и,</w:t>
      </w:r>
      <w:r>
        <w:rPr>
          <w:spacing w:val="1"/>
        </w:rPr>
        <w:t xml:space="preserve"> </w:t>
      </w:r>
      <w:r>
        <w:t>главное, против кого использует террористические методы, терроризм</w:t>
      </w:r>
      <w:r>
        <w:rPr>
          <w:spacing w:val="1"/>
        </w:rPr>
        <w:t xml:space="preserve"> </w:t>
      </w:r>
      <w:r>
        <w:t>обычно утилитарно подразделяется на «наш» (полезный, продуктивный,</w:t>
      </w:r>
      <w:r>
        <w:rPr>
          <w:spacing w:val="-47"/>
        </w:rPr>
        <w:t xml:space="preserve"> </w:t>
      </w:r>
      <w:r>
        <w:t>направленный на противников) и на «не наш» (вредный, деструктивный,</w:t>
      </w:r>
      <w:r>
        <w:rPr>
          <w:spacing w:val="-47"/>
        </w:rPr>
        <w:t xml:space="preserve"> </w:t>
      </w:r>
      <w:r>
        <w:t>направленный против нас нашими противниками). Из такой утилитар-</w:t>
      </w:r>
      <w:r>
        <w:rPr>
          <w:spacing w:val="1"/>
        </w:rPr>
        <w:t xml:space="preserve"> </w:t>
      </w:r>
      <w:r>
        <w:t>ной трактовки следует пресловутый «двойной стандарт» в оценке тер-</w:t>
      </w:r>
      <w:r>
        <w:rPr>
          <w:spacing w:val="1"/>
        </w:rPr>
        <w:t xml:space="preserve"> </w:t>
      </w:r>
      <w:r>
        <w:t>роризма,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которого все призывают</w:t>
      </w:r>
      <w:r>
        <w:rPr>
          <w:spacing w:val="-2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отказаться.</w:t>
      </w:r>
    </w:p>
    <w:p w:rsidR="00E37E53" w:rsidRDefault="00F95E1F">
      <w:pPr>
        <w:pStyle w:val="a3"/>
        <w:spacing w:before="1"/>
        <w:ind w:right="40" w:firstLine="566"/>
      </w:pPr>
      <w:r>
        <w:t>На самом деле не может быть «хорошего» и «плохого», «полезно-</w:t>
      </w:r>
      <w:r>
        <w:rPr>
          <w:spacing w:val="-47"/>
        </w:rPr>
        <w:t xml:space="preserve"> </w:t>
      </w:r>
      <w:r>
        <w:t>го» и «вредного» терроризма. Это всего лишь наши субъективные оцен-</w:t>
      </w:r>
      <w:r>
        <w:rPr>
          <w:spacing w:val="1"/>
        </w:rPr>
        <w:t xml:space="preserve"> </w:t>
      </w:r>
      <w:r>
        <w:t>ки, вносящие путаницу в понимание действительности. Реально терро-</w:t>
      </w:r>
      <w:r>
        <w:rPr>
          <w:spacing w:val="1"/>
        </w:rPr>
        <w:t xml:space="preserve"> </w:t>
      </w:r>
      <w:r>
        <w:t>ризм – политически нейтральный инструмент. Это набор методов наси-</w:t>
      </w:r>
      <w:r>
        <w:rPr>
          <w:spacing w:val="1"/>
        </w:rPr>
        <w:t xml:space="preserve"> </w:t>
      </w:r>
      <w:r>
        <w:t>лия, направленный на достижение определенной цели. Оценку он при-</w:t>
      </w:r>
      <w:r>
        <w:rPr>
          <w:spacing w:val="1"/>
        </w:rPr>
        <w:t xml:space="preserve"> </w:t>
      </w:r>
      <w:r>
        <w:t>обретает в зависимости от того, кто им пользуется, кто направляет и кто</w:t>
      </w:r>
      <w:r>
        <w:rPr>
          <w:spacing w:val="1"/>
        </w:rPr>
        <w:t xml:space="preserve"> </w:t>
      </w:r>
      <w:r>
        <w:t>его оценивает.</w:t>
      </w:r>
    </w:p>
    <w:p w:rsidR="00E37E53" w:rsidRDefault="00F95E1F">
      <w:pPr>
        <w:pStyle w:val="a3"/>
        <w:spacing w:before="1"/>
        <w:ind w:right="38" w:firstLine="566"/>
      </w:pPr>
      <w:r>
        <w:t>Эскалация терроризма, с некоторыми исключениями, шла по це-</w:t>
      </w:r>
      <w:r>
        <w:rPr>
          <w:spacing w:val="1"/>
        </w:rPr>
        <w:t xml:space="preserve"> </w:t>
      </w:r>
      <w:r>
        <w:t>почке: индивидуальный – групповой – локальный – массовый терро-</w:t>
      </w:r>
      <w:r>
        <w:rPr>
          <w:spacing w:val="1"/>
        </w:rPr>
        <w:t xml:space="preserve"> </w:t>
      </w:r>
      <w:r>
        <w:t>ризм. По-настоящему, не метафорически, а реально массовый террор –</w:t>
      </w:r>
      <w:r>
        <w:rPr>
          <w:spacing w:val="1"/>
        </w:rPr>
        <w:t xml:space="preserve"> </w:t>
      </w:r>
      <w:r>
        <w:t>достижение последнего столетия, и даже его последней четверти. В раз-</w:t>
      </w:r>
      <w:r>
        <w:rPr>
          <w:spacing w:val="1"/>
        </w:rPr>
        <w:t xml:space="preserve"> </w:t>
      </w:r>
      <w:r>
        <w:t>ные исторические эпохи, при разных формах организации социальной 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диктатура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демократия),</w:t>
      </w:r>
      <w:r>
        <w:rPr>
          <w:spacing w:val="1"/>
        </w:rPr>
        <w:t xml:space="preserve"> </w:t>
      </w:r>
      <w:r>
        <w:t>терроризм</w:t>
      </w:r>
      <w:r>
        <w:rPr>
          <w:spacing w:val="-47"/>
        </w:rPr>
        <w:t xml:space="preserve"> </w:t>
      </w:r>
      <w:r>
        <w:t>обладал определенными особенностями. Еще недавно террор считался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тоталитарных</w:t>
      </w:r>
      <w:r>
        <w:rPr>
          <w:spacing w:val="1"/>
        </w:rPr>
        <w:t xml:space="preserve"> </w:t>
      </w:r>
      <w:r>
        <w:t>диктатур.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терроризм оказывается</w:t>
      </w:r>
      <w:r>
        <w:rPr>
          <w:spacing w:val="-1"/>
        </w:rPr>
        <w:t xml:space="preserve"> </w:t>
      </w:r>
      <w:r>
        <w:t>обратной</w:t>
      </w:r>
      <w:r>
        <w:rPr>
          <w:spacing w:val="-2"/>
        </w:rPr>
        <w:t xml:space="preserve"> </w:t>
      </w:r>
      <w:r>
        <w:t>стороной</w:t>
      </w:r>
      <w:r>
        <w:rPr>
          <w:spacing w:val="-2"/>
        </w:rPr>
        <w:t xml:space="preserve"> </w:t>
      </w:r>
      <w:r>
        <w:t>демократии.</w:t>
      </w:r>
    </w:p>
    <w:p w:rsidR="00E37E53" w:rsidRDefault="00F95E1F">
      <w:pPr>
        <w:pStyle w:val="a3"/>
        <w:ind w:right="39" w:firstLine="566"/>
      </w:pPr>
      <w:r>
        <w:t>Терроризм как специфический инструмент борьбы всегда вызы-</w:t>
      </w:r>
      <w:r>
        <w:rPr>
          <w:spacing w:val="1"/>
        </w:rPr>
        <w:t xml:space="preserve"> </w:t>
      </w:r>
      <w:r>
        <w:t>вал к себе неоднозначное отношение. Будучи оружием слабых, индиви-</w:t>
      </w:r>
      <w:r>
        <w:rPr>
          <w:spacing w:val="1"/>
        </w:rPr>
        <w:t xml:space="preserve"> </w:t>
      </w:r>
      <w:r>
        <w:t>дуальный, групповой и даже локальный терроризм часто опирался на</w:t>
      </w:r>
      <w:r>
        <w:rPr>
          <w:spacing w:val="1"/>
        </w:rPr>
        <w:t xml:space="preserve"> </w:t>
      </w:r>
      <w:r>
        <w:t>определенное сочувствие со стороны тех, кто не был жертвами. Но были</w:t>
      </w:r>
      <w:r>
        <w:rPr>
          <w:spacing w:val="-47"/>
        </w:rPr>
        <w:t xml:space="preserve"> </w:t>
      </w:r>
      <w:r>
        <w:t>случаи, когда жертвы террористов начинали им сочувствовать по мере</w:t>
      </w:r>
      <w:r>
        <w:rPr>
          <w:spacing w:val="1"/>
        </w:rPr>
        <w:t xml:space="preserve"> </w:t>
      </w:r>
      <w:r>
        <w:t>общения с ними. Такое состояние отношений террористов и их жертв</w:t>
      </w:r>
      <w:r>
        <w:rPr>
          <w:spacing w:val="1"/>
        </w:rPr>
        <w:t xml:space="preserve"> </w:t>
      </w:r>
      <w:r>
        <w:t>получило название</w:t>
      </w:r>
      <w:r>
        <w:rPr>
          <w:spacing w:val="4"/>
        </w:rPr>
        <w:t xml:space="preserve"> </w:t>
      </w:r>
      <w:r>
        <w:t>«стокгольмский</w:t>
      </w:r>
      <w:r>
        <w:rPr>
          <w:spacing w:val="-1"/>
        </w:rPr>
        <w:t xml:space="preserve"> </w:t>
      </w:r>
      <w:r>
        <w:t>синдром».</w:t>
      </w:r>
    </w:p>
    <w:p w:rsidR="00E37E53" w:rsidRDefault="00F95E1F">
      <w:pPr>
        <w:pStyle w:val="a3"/>
        <w:ind w:right="40" w:firstLine="566"/>
      </w:pP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неоднозначного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терроризму,</w:t>
      </w:r>
      <w:r>
        <w:rPr>
          <w:spacing w:val="1"/>
        </w:rPr>
        <w:t xml:space="preserve"> </w:t>
      </w:r>
      <w:r>
        <w:t>продолжают</w:t>
      </w:r>
      <w:r>
        <w:rPr>
          <w:spacing w:val="-47"/>
        </w:rPr>
        <w:t xml:space="preserve"> </w:t>
      </w:r>
      <w:r>
        <w:t>множится ряды террористов. Однако, становясь по-настоящему массо-</w:t>
      </w:r>
      <w:r>
        <w:rPr>
          <w:spacing w:val="1"/>
        </w:rPr>
        <w:t xml:space="preserve"> </w:t>
      </w:r>
      <w:r>
        <w:t>вым,</w:t>
      </w:r>
      <w:r>
        <w:rPr>
          <w:spacing w:val="27"/>
        </w:rPr>
        <w:t xml:space="preserve"> </w:t>
      </w:r>
      <w:r>
        <w:t>терроризм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террористы</w:t>
      </w:r>
      <w:r>
        <w:rPr>
          <w:spacing w:val="28"/>
        </w:rPr>
        <w:t xml:space="preserve"> </w:t>
      </w:r>
      <w:r>
        <w:t>противопоставляют</w:t>
      </w:r>
      <w:r>
        <w:rPr>
          <w:spacing w:val="27"/>
        </w:rPr>
        <w:t xml:space="preserve"> </w:t>
      </w:r>
      <w:r>
        <w:t>себя</w:t>
      </w:r>
      <w:r>
        <w:rPr>
          <w:spacing w:val="29"/>
        </w:rPr>
        <w:t xml:space="preserve"> </w:t>
      </w:r>
      <w:r>
        <w:t>слишком</w:t>
      </w:r>
      <w:r>
        <w:rPr>
          <w:spacing w:val="28"/>
        </w:rPr>
        <w:t xml:space="preserve"> </w:t>
      </w:r>
      <w:r>
        <w:t>боль-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шому числу людей и поэтому постепенно уходят за грань приемлемых</w:t>
      </w:r>
      <w:r>
        <w:rPr>
          <w:spacing w:val="1"/>
        </w:rPr>
        <w:t xml:space="preserve"> </w:t>
      </w:r>
      <w:r>
        <w:t>способов борьбы. Хотя, наверняка, всегда будут находиться люди, со-</w:t>
      </w:r>
      <w:r>
        <w:rPr>
          <w:spacing w:val="1"/>
        </w:rPr>
        <w:t xml:space="preserve"> </w:t>
      </w:r>
      <w:r>
        <w:t>чувственно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насилию.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-47"/>
        </w:rPr>
        <w:t xml:space="preserve"> </w:t>
      </w:r>
      <w:r>
        <w:t>терроризм оценивается как все более бесчеловечный и даже античело-</w:t>
      </w:r>
      <w:r>
        <w:rPr>
          <w:spacing w:val="1"/>
        </w:rPr>
        <w:t xml:space="preserve"> </w:t>
      </w:r>
      <w:r>
        <w:t>веческий</w:t>
      </w:r>
      <w:r>
        <w:rPr>
          <w:spacing w:val="-2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действия.</w:t>
      </w:r>
    </w:p>
    <w:p w:rsidR="00E37E53" w:rsidRDefault="00E37E53">
      <w:pPr>
        <w:pStyle w:val="a3"/>
        <w:spacing w:before="2"/>
        <w:ind w:left="0"/>
        <w:jc w:val="left"/>
      </w:pPr>
    </w:p>
    <w:p w:rsidR="00E37E53" w:rsidRDefault="00F95E1F">
      <w:pPr>
        <w:pStyle w:val="1"/>
        <w:ind w:right="245"/>
        <w:jc w:val="center"/>
      </w:pPr>
      <w:r>
        <w:t>Иллюстрация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лекции</w:t>
      </w:r>
    </w:p>
    <w:p w:rsidR="00E37E53" w:rsidRDefault="00E37E53">
      <w:pPr>
        <w:pStyle w:val="a3"/>
        <w:spacing w:before="4"/>
        <w:ind w:left="0"/>
        <w:jc w:val="left"/>
        <w:rPr>
          <w:rFonts w:ascii="Arial"/>
          <w:b/>
        </w:rPr>
      </w:pPr>
    </w:p>
    <w:p w:rsidR="00E37E53" w:rsidRDefault="00F95E1F">
      <w:pPr>
        <w:pStyle w:val="2"/>
        <w:spacing w:before="1" w:line="228" w:lineRule="exact"/>
        <w:jc w:val="left"/>
      </w:pPr>
      <w:r>
        <w:t>Персональный</w:t>
      </w:r>
      <w:r>
        <w:rPr>
          <w:spacing w:val="-2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</w:p>
    <w:p w:rsidR="00E37E53" w:rsidRDefault="00F95E1F">
      <w:pPr>
        <w:spacing w:line="227" w:lineRule="exact"/>
        <w:ind w:left="723"/>
        <w:rPr>
          <w:sz w:val="20"/>
        </w:rPr>
      </w:pPr>
      <w:r>
        <w:rPr>
          <w:i/>
          <w:sz w:val="20"/>
        </w:rPr>
        <w:t>Ольшанский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Д.В.</w:t>
      </w:r>
      <w:r>
        <w:rPr>
          <w:i/>
          <w:spacing w:val="36"/>
          <w:sz w:val="20"/>
        </w:rPr>
        <w:t xml:space="preserve"> </w:t>
      </w:r>
      <w:r>
        <w:rPr>
          <w:sz w:val="20"/>
        </w:rPr>
        <w:t>Школа</w:t>
      </w:r>
      <w:r>
        <w:rPr>
          <w:spacing w:val="36"/>
          <w:sz w:val="20"/>
        </w:rPr>
        <w:t xml:space="preserve"> </w:t>
      </w:r>
      <w:r>
        <w:rPr>
          <w:sz w:val="20"/>
        </w:rPr>
        <w:t>выживания.</w:t>
      </w:r>
      <w:r>
        <w:rPr>
          <w:spacing w:val="36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36"/>
          <w:sz w:val="20"/>
        </w:rPr>
        <w:t xml:space="preserve"> </w:t>
      </w:r>
      <w:r>
        <w:rPr>
          <w:sz w:val="20"/>
        </w:rPr>
        <w:t>терроризма.</w:t>
      </w:r>
      <w:r>
        <w:rPr>
          <w:spacing w:val="36"/>
          <w:sz w:val="20"/>
        </w:rPr>
        <w:t xml:space="preserve"> </w:t>
      </w:r>
      <w:r>
        <w:rPr>
          <w:sz w:val="20"/>
        </w:rPr>
        <w:t>–</w:t>
      </w:r>
    </w:p>
    <w:p w:rsidR="00E37E53" w:rsidRDefault="00F95E1F">
      <w:pPr>
        <w:pStyle w:val="a3"/>
        <w:spacing w:line="229" w:lineRule="exact"/>
        <w:jc w:val="left"/>
      </w:pPr>
      <w:r>
        <w:t>СПб.</w:t>
      </w:r>
      <w:r>
        <w:rPr>
          <w:spacing w:val="-2"/>
        </w:rPr>
        <w:t xml:space="preserve"> </w:t>
      </w:r>
      <w:r>
        <w:t>2002.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260–268.</w:t>
      </w:r>
    </w:p>
    <w:p w:rsidR="00E37E53" w:rsidRDefault="00E37E53">
      <w:pPr>
        <w:pStyle w:val="a3"/>
        <w:ind w:left="0"/>
        <w:jc w:val="left"/>
      </w:pPr>
    </w:p>
    <w:p w:rsidR="00E37E53" w:rsidRDefault="00F95E1F">
      <w:pPr>
        <w:pStyle w:val="a3"/>
        <w:ind w:right="245" w:firstLine="566"/>
      </w:pPr>
      <w:r>
        <w:rPr>
          <w:b/>
        </w:rPr>
        <w:t xml:space="preserve">Как справиться со страхом? </w:t>
      </w:r>
      <w:r>
        <w:t>Лучше всего для начала не подда-</w:t>
      </w:r>
      <w:r>
        <w:rPr>
          <w:spacing w:val="1"/>
        </w:rPr>
        <w:t xml:space="preserve"> </w:t>
      </w:r>
      <w:r>
        <w:t>ваться ему. Причем главное – не поддаваться самому сильному, «отло-</w:t>
      </w:r>
      <w:r>
        <w:rPr>
          <w:spacing w:val="1"/>
        </w:rPr>
        <w:t xml:space="preserve"> </w:t>
      </w:r>
      <w:r>
        <w:t>женному» страху. В первые минуты, как мы уже видели, страх обычно</w:t>
      </w:r>
      <w:r>
        <w:rPr>
          <w:spacing w:val="1"/>
        </w:rPr>
        <w:t xml:space="preserve"> </w:t>
      </w:r>
      <w:r>
        <w:t>не настолько силен: он не успевает быстро и целиком овладеть челове-</w:t>
      </w:r>
      <w:r>
        <w:rPr>
          <w:spacing w:val="1"/>
        </w:rPr>
        <w:t xml:space="preserve"> </w:t>
      </w:r>
      <w:r>
        <w:t>ком,</w:t>
      </w:r>
      <w:r>
        <w:rPr>
          <w:spacing w:val="50"/>
        </w:rPr>
        <w:t xml:space="preserve"> </w:t>
      </w:r>
      <w:r>
        <w:t>противостоять</w:t>
      </w:r>
      <w:r>
        <w:rPr>
          <w:spacing w:val="50"/>
        </w:rPr>
        <w:t xml:space="preserve"> </w:t>
      </w:r>
      <w:r>
        <w:t>ему</w:t>
      </w:r>
      <w:r>
        <w:rPr>
          <w:spacing w:val="50"/>
        </w:rPr>
        <w:t xml:space="preserve"> </w:t>
      </w:r>
      <w:r>
        <w:t>помогает</w:t>
      </w:r>
      <w:r>
        <w:rPr>
          <w:spacing w:val="50"/>
        </w:rPr>
        <w:t xml:space="preserve"> </w:t>
      </w:r>
      <w:r>
        <w:t>инерция   предыдущего</w:t>
      </w:r>
      <w:r>
        <w:rPr>
          <w:spacing w:val="50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А вот потом, часто уже после исчезновения конкретной угрозы, прихо-</w:t>
      </w:r>
      <w:r>
        <w:rPr>
          <w:spacing w:val="1"/>
        </w:rPr>
        <w:t xml:space="preserve"> </w:t>
      </w:r>
      <w:r>
        <w:t>дится тяжело. Но и с этим страхом можно справиться. Для этого надо,</w:t>
      </w:r>
      <w:r>
        <w:rPr>
          <w:spacing w:val="1"/>
        </w:rPr>
        <w:t xml:space="preserve"> </w:t>
      </w:r>
      <w:r>
        <w:t>прежде всего, научиться легко переключаться, не «застревать» на уже</w:t>
      </w:r>
      <w:r>
        <w:rPr>
          <w:spacing w:val="1"/>
        </w:rPr>
        <w:t xml:space="preserve"> </w:t>
      </w:r>
      <w:r>
        <w:t>прошедших ситуациях, не «переживать» их слишком долго, многократ-</w:t>
      </w:r>
      <w:r>
        <w:rPr>
          <w:spacing w:val="1"/>
        </w:rPr>
        <w:t xml:space="preserve"> </w:t>
      </w:r>
      <w:r>
        <w:t>но возвращаясь к одним и тем же событиям. И просто… не бояться.</w:t>
      </w:r>
      <w:r>
        <w:rPr>
          <w:spacing w:val="1"/>
        </w:rPr>
        <w:t xml:space="preserve"> </w:t>
      </w:r>
      <w:r>
        <w:t>Особенно не следует бояться того, вероятность чего не столь уж велика.</w:t>
      </w:r>
      <w:r>
        <w:rPr>
          <w:spacing w:val="1"/>
        </w:rPr>
        <w:t xml:space="preserve"> </w:t>
      </w:r>
      <w:r>
        <w:t>Между прочим, очень часто люди, напротив, не умеют бояться того, че-</w:t>
      </w:r>
      <w:r>
        <w:rPr>
          <w:spacing w:val="1"/>
        </w:rPr>
        <w:t xml:space="preserve"> </w:t>
      </w:r>
      <w:r>
        <w:t>го опасаться</w:t>
      </w:r>
      <w:r>
        <w:rPr>
          <w:spacing w:val="-1"/>
        </w:rPr>
        <w:t xml:space="preserve"> </w:t>
      </w:r>
      <w:r>
        <w:t>следует.</w:t>
      </w:r>
    </w:p>
    <w:p w:rsidR="00E37E53" w:rsidRDefault="00F95E1F">
      <w:pPr>
        <w:pStyle w:val="a3"/>
        <w:spacing w:before="1"/>
        <w:ind w:right="240" w:firstLine="566"/>
      </w:pP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американским</w:t>
      </w:r>
      <w:r>
        <w:rPr>
          <w:spacing w:val="-10"/>
        </w:rPr>
        <w:t xml:space="preserve"> </w:t>
      </w:r>
      <w:r>
        <w:rPr>
          <w:spacing w:val="-1"/>
        </w:rPr>
        <w:t>данным,</w:t>
      </w:r>
      <w:r>
        <w:rPr>
          <w:spacing w:val="-10"/>
        </w:rPr>
        <w:t xml:space="preserve"> </w:t>
      </w:r>
      <w:r>
        <w:t>около</w:t>
      </w:r>
      <w:r>
        <w:rPr>
          <w:spacing w:val="-10"/>
        </w:rPr>
        <w:t xml:space="preserve"> </w:t>
      </w:r>
      <w:r>
        <w:t>трети</w:t>
      </w:r>
      <w:r>
        <w:rPr>
          <w:spacing w:val="-12"/>
        </w:rPr>
        <w:t xml:space="preserve"> </w:t>
      </w:r>
      <w:r>
        <w:t>людей,</w:t>
      </w:r>
      <w:r>
        <w:rPr>
          <w:spacing w:val="-10"/>
        </w:rPr>
        <w:t xml:space="preserve"> </w:t>
      </w:r>
      <w:r>
        <w:t>опрошенных</w:t>
      </w:r>
      <w:r>
        <w:rPr>
          <w:spacing w:val="-12"/>
        </w:rPr>
        <w:t xml:space="preserve"> </w:t>
      </w:r>
      <w:r>
        <w:t>социо-</w:t>
      </w:r>
      <w:r>
        <w:rPr>
          <w:spacing w:val="-47"/>
        </w:rPr>
        <w:t xml:space="preserve"> </w:t>
      </w:r>
      <w:r>
        <w:t>логами, говорят о боязни ходить ночью по улицам в своем районе, и что</w:t>
      </w:r>
      <w:r>
        <w:rPr>
          <w:spacing w:val="1"/>
        </w:rPr>
        <w:t xml:space="preserve"> </w:t>
      </w:r>
      <w:r>
        <w:rPr>
          <w:spacing w:val="-1"/>
        </w:rPr>
        <w:t>преступлениями,</w:t>
      </w:r>
      <w:r>
        <w:rPr>
          <w:spacing w:val="-9"/>
        </w:rPr>
        <w:t xml:space="preserve"> </w:t>
      </w:r>
      <w:r>
        <w:t>внушающими</w:t>
      </w:r>
      <w:r>
        <w:rPr>
          <w:spacing w:val="-11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наибольшие</w:t>
      </w:r>
      <w:r>
        <w:rPr>
          <w:spacing w:val="-9"/>
        </w:rPr>
        <w:t xml:space="preserve"> </w:t>
      </w:r>
      <w:r>
        <w:t>опасения,</w:t>
      </w:r>
      <w:r>
        <w:rPr>
          <w:spacing w:val="-11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напа-</w:t>
      </w:r>
      <w:r>
        <w:rPr>
          <w:spacing w:val="-48"/>
        </w:rPr>
        <w:t xml:space="preserve"> </w:t>
      </w:r>
      <w:r>
        <w:t>дения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применением</w:t>
      </w:r>
      <w:r>
        <w:rPr>
          <w:spacing w:val="-11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насилия.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опасение</w:t>
      </w:r>
      <w:r>
        <w:rPr>
          <w:spacing w:val="-11"/>
        </w:rPr>
        <w:t xml:space="preserve"> </w:t>
      </w:r>
      <w:r>
        <w:t>ока-</w:t>
      </w:r>
      <w:r>
        <w:rPr>
          <w:spacing w:val="-47"/>
        </w:rPr>
        <w:t xml:space="preserve"> </w:t>
      </w:r>
      <w:r>
        <w:t>заться жертвой такого преступления является результатом страха перед</w:t>
      </w:r>
      <w:r>
        <w:rPr>
          <w:spacing w:val="1"/>
        </w:rPr>
        <w:t xml:space="preserve"> </w:t>
      </w:r>
      <w:r>
        <w:t>незнакомым человеком, что, в свою очередь, усиливает недоверие к лю-</w:t>
      </w:r>
      <w:r>
        <w:rPr>
          <w:spacing w:val="1"/>
        </w:rPr>
        <w:t xml:space="preserve"> </w:t>
      </w:r>
      <w:r>
        <w:t>дям и, в целом, социальную нестабильность. И дело не только в том, что</w:t>
      </w:r>
      <w:r>
        <w:rPr>
          <w:spacing w:val="-47"/>
        </w:rPr>
        <w:t xml:space="preserve"> </w:t>
      </w:r>
      <w:r>
        <w:t>публика больше всего боится преступлений с применением насилия – то</w:t>
      </w:r>
      <w:r>
        <w:rPr>
          <w:spacing w:val="-47"/>
        </w:rPr>
        <w:t xml:space="preserve"> </w:t>
      </w:r>
      <w:r>
        <w:t>есть таких, которые случаются наименее часто. Гораздо большую опас-</w:t>
      </w:r>
      <w:r>
        <w:rPr>
          <w:spacing w:val="1"/>
        </w:rPr>
        <w:t xml:space="preserve"> </w:t>
      </w:r>
      <w:r>
        <w:t>ность представляют собой другие случаи повседневной жизни – такие,</w:t>
      </w:r>
      <w:r>
        <w:rPr>
          <w:spacing w:val="1"/>
        </w:rPr>
        <w:t xml:space="preserve"> </w:t>
      </w:r>
      <w:r>
        <w:t>как автомобильная авария или катастрофа на транспорте, несчастный</w:t>
      </w:r>
      <w:r>
        <w:rPr>
          <w:spacing w:val="1"/>
        </w:rPr>
        <w:t xml:space="preserve"> </w:t>
      </w:r>
      <w:r>
        <w:t>случай дома или даже неправильно оказанная первая медицинская по-</w:t>
      </w:r>
      <w:r>
        <w:rPr>
          <w:spacing w:val="1"/>
        </w:rPr>
        <w:t xml:space="preserve"> </w:t>
      </w:r>
      <w:r>
        <w:t>мощь. Мы почему-то не боимся, например, укола в поликлинике – а ведь</w:t>
      </w:r>
      <w:r>
        <w:rPr>
          <w:spacing w:val="-48"/>
        </w:rPr>
        <w:t xml:space="preserve"> </w:t>
      </w:r>
      <w:r>
        <w:t>таким</w:t>
      </w:r>
      <w:r>
        <w:rPr>
          <w:spacing w:val="-5"/>
        </w:rPr>
        <w:t xml:space="preserve"> </w:t>
      </w:r>
      <w:r>
        <w:t>образом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заполучить</w:t>
      </w:r>
      <w:r>
        <w:rPr>
          <w:spacing w:val="-6"/>
        </w:rPr>
        <w:t xml:space="preserve"> </w:t>
      </w:r>
      <w:r>
        <w:t>ВИЧ-инфекцию,</w:t>
      </w:r>
      <w:r>
        <w:rPr>
          <w:spacing w:val="-5"/>
        </w:rPr>
        <w:t xml:space="preserve"> </w:t>
      </w:r>
      <w:r>
        <w:t>за-</w:t>
      </w:r>
      <w:r>
        <w:rPr>
          <w:spacing w:val="-48"/>
        </w:rPr>
        <w:t xml:space="preserve"> </w:t>
      </w:r>
      <w:r>
        <w:t>болеть</w:t>
      </w:r>
      <w:r>
        <w:rPr>
          <w:spacing w:val="-3"/>
        </w:rPr>
        <w:t xml:space="preserve"> </w:t>
      </w:r>
      <w:r>
        <w:t>СПИДом.</w:t>
      </w:r>
    </w:p>
    <w:p w:rsidR="00E37E53" w:rsidRDefault="00E37E53">
      <w:pPr>
        <w:sectPr w:rsidR="00E37E53">
          <w:footerReference w:type="default" r:id="rId122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9" w:firstLine="566"/>
      </w:pPr>
      <w:r>
        <w:lastRenderedPageBreak/>
        <w:t>Значит первое правило, которое обычно помогает справиться со</w:t>
      </w:r>
      <w:r>
        <w:rPr>
          <w:spacing w:val="1"/>
        </w:rPr>
        <w:t xml:space="preserve"> </w:t>
      </w:r>
      <w:r>
        <w:t>страхом, – умение правильно оценить реальность и масштабы угрозы,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зажмуривайте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страха глаза – наоборот, постарайтесь пошире их раскрыть и оглядеться</w:t>
      </w:r>
      <w:r>
        <w:rPr>
          <w:spacing w:val="1"/>
        </w:rPr>
        <w:t xml:space="preserve"> </w:t>
      </w:r>
      <w:r>
        <w:t>вокруг. Здесь нет мелочей, все может иметь большое значение: один ли</w:t>
      </w:r>
      <w:r>
        <w:rPr>
          <w:spacing w:val="1"/>
        </w:rPr>
        <w:t xml:space="preserve"> </w:t>
      </w:r>
      <w:r>
        <w:t>преступник, вырывающий у вас сумочку; не видно ли выходящего из-за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прохожего,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помочь;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слышно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чьих-нибудь шагов по лестнице, и т.д. Для вас же это – шанс на то, что-</w:t>
      </w:r>
      <w:r>
        <w:rPr>
          <w:spacing w:val="1"/>
        </w:rPr>
        <w:t xml:space="preserve"> </w:t>
      </w:r>
      <w:r>
        <w:t>бы вырваться, поднять тревогу, получить необходимую помощь и со-</w:t>
      </w:r>
      <w:r>
        <w:rPr>
          <w:spacing w:val="1"/>
        </w:rPr>
        <w:t xml:space="preserve"> </w:t>
      </w:r>
      <w:r>
        <w:t>действие.</w:t>
      </w:r>
    </w:p>
    <w:p w:rsidR="00E37E53" w:rsidRDefault="00F95E1F">
      <w:pPr>
        <w:pStyle w:val="a3"/>
        <w:spacing w:before="2"/>
        <w:ind w:right="38" w:firstLine="566"/>
      </w:pPr>
      <w:r>
        <w:t>Но если уж вы не справились с собой, поддались страху и оказа-</w:t>
      </w:r>
      <w:r>
        <w:rPr>
          <w:spacing w:val="1"/>
        </w:rPr>
        <w:t xml:space="preserve"> </w:t>
      </w:r>
      <w:r>
        <w:t>лись</w:t>
      </w:r>
      <w:r>
        <w:rPr>
          <w:spacing w:val="11"/>
        </w:rPr>
        <w:t xml:space="preserve"> </w:t>
      </w:r>
      <w:r>
        <w:t>временно</w:t>
      </w:r>
      <w:r>
        <w:rPr>
          <w:spacing w:val="13"/>
        </w:rPr>
        <w:t xml:space="preserve"> </w:t>
      </w:r>
      <w:r>
        <w:t>«ослепленными»,</w:t>
      </w:r>
      <w:r>
        <w:rPr>
          <w:spacing w:val="11"/>
        </w:rPr>
        <w:t xml:space="preserve"> </w:t>
      </w:r>
      <w:r>
        <w:t>то</w:t>
      </w:r>
      <w:r>
        <w:rPr>
          <w:spacing w:val="12"/>
        </w:rPr>
        <w:t xml:space="preserve"> </w:t>
      </w:r>
      <w:r>
        <w:t>постарайтесь</w:t>
      </w:r>
      <w:r>
        <w:rPr>
          <w:spacing w:val="12"/>
        </w:rPr>
        <w:t xml:space="preserve"> </w:t>
      </w:r>
      <w:r>
        <w:t>побыстрее</w:t>
      </w:r>
      <w:r>
        <w:rPr>
          <w:spacing w:val="11"/>
        </w:rPr>
        <w:t xml:space="preserve"> </w:t>
      </w:r>
      <w:r>
        <w:t>справиться</w:t>
      </w:r>
      <w:r>
        <w:rPr>
          <w:spacing w:val="-48"/>
        </w:rPr>
        <w:t xml:space="preserve"> </w:t>
      </w:r>
      <w:r>
        <w:t>с этим состоянием. Для этого полезно знать хотя бы самые простые пси-</w:t>
      </w:r>
      <w:r>
        <w:rPr>
          <w:spacing w:val="-47"/>
        </w:rPr>
        <w:t xml:space="preserve"> </w:t>
      </w:r>
      <w:r>
        <w:t>хологические техники. Например, существует такой, наиболее простой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прием:</w:t>
      </w:r>
      <w:r>
        <w:rPr>
          <w:spacing w:val="1"/>
        </w:rPr>
        <w:t xml:space="preserve"> </w:t>
      </w:r>
      <w:r>
        <w:t>почувствовали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начните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 дышать: глубокий вдох – медленный выдох. Еще раз, еще и еще</w:t>
      </w:r>
      <w:r>
        <w:rPr>
          <w:spacing w:val="-47"/>
        </w:rPr>
        <w:t xml:space="preserve"> </w:t>
      </w:r>
      <w:r>
        <w:t>разок. И так хотя бы раз десять. Даже если сумочку вырвали и преступ-</w:t>
      </w:r>
      <w:r>
        <w:rPr>
          <w:spacing w:val="1"/>
        </w:rPr>
        <w:t xml:space="preserve"> </w:t>
      </w:r>
      <w:r>
        <w:t>ник уже убежал далеко, это поможет вам быстрее прийти в себя и под-</w:t>
      </w:r>
      <w:r>
        <w:rPr>
          <w:spacing w:val="1"/>
        </w:rPr>
        <w:t xml:space="preserve"> </w:t>
      </w:r>
      <w:r>
        <w:t>нять тревогу. Если же возникшая угроза имеет другой характер (скажем,</w:t>
      </w:r>
      <w:r>
        <w:rPr>
          <w:spacing w:val="-47"/>
        </w:rPr>
        <w:t xml:space="preserve"> </w:t>
      </w:r>
      <w:r>
        <w:t>преступник</w:t>
      </w:r>
      <w:r>
        <w:rPr>
          <w:spacing w:val="7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сумочку</w:t>
      </w:r>
      <w:r>
        <w:rPr>
          <w:spacing w:val="8"/>
        </w:rPr>
        <w:t xml:space="preserve"> </w:t>
      </w:r>
      <w:r>
        <w:t>вырывает,</w:t>
      </w:r>
      <w:r>
        <w:rPr>
          <w:spacing w:val="8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требует</w:t>
      </w:r>
      <w:r>
        <w:rPr>
          <w:spacing w:val="7"/>
        </w:rPr>
        <w:t xml:space="preserve"> </w:t>
      </w:r>
      <w:r>
        <w:t>выкупа</w:t>
      </w:r>
      <w:r>
        <w:rPr>
          <w:spacing w:val="8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вашего</w:t>
      </w:r>
      <w:r>
        <w:rPr>
          <w:spacing w:val="9"/>
        </w:rPr>
        <w:t xml:space="preserve"> </w:t>
      </w:r>
      <w:r>
        <w:t>ребенка),</w:t>
      </w:r>
      <w:r>
        <w:rPr>
          <w:spacing w:val="-48"/>
        </w:rPr>
        <w:t xml:space="preserve"> </w:t>
      </w:r>
      <w:r>
        <w:t>и события развиваются не настолько уж стремительно, то подобного ро-</w:t>
      </w:r>
      <w:r>
        <w:rPr>
          <w:spacing w:val="1"/>
        </w:rPr>
        <w:t xml:space="preserve"> </w:t>
      </w:r>
      <w:r>
        <w:t>да «кислородное успокоение» будет иметь еще больший смысл. Таким</w:t>
      </w:r>
      <w:r>
        <w:rPr>
          <w:spacing w:val="1"/>
        </w:rPr>
        <w:t xml:space="preserve"> </w:t>
      </w:r>
      <w:r>
        <w:t>образом, вы сможете эффективно использовать имеющееся время, что-</w:t>
      </w:r>
      <w:r>
        <w:rPr>
          <w:spacing w:val="1"/>
        </w:rPr>
        <w:t xml:space="preserve"> </w:t>
      </w:r>
      <w:r>
        <w:t>бы полностью адаптироваться к возникшей ситуации и включить в ра-</w:t>
      </w:r>
      <w:r>
        <w:rPr>
          <w:spacing w:val="1"/>
        </w:rPr>
        <w:t xml:space="preserve"> </w:t>
      </w:r>
      <w:r>
        <w:t>боту ошеломленное было сознание. А там, глядишь, пробудившийся ра-</w:t>
      </w:r>
      <w:r>
        <w:rPr>
          <w:spacing w:val="1"/>
        </w:rPr>
        <w:t xml:space="preserve"> </w:t>
      </w:r>
      <w:r>
        <w:t>зум</w:t>
      </w:r>
      <w:r>
        <w:rPr>
          <w:spacing w:val="2"/>
        </w:rPr>
        <w:t xml:space="preserve"> </w:t>
      </w:r>
      <w:r>
        <w:t>уже сам придумает</w:t>
      </w:r>
      <w:r>
        <w:rPr>
          <w:spacing w:val="-1"/>
        </w:rPr>
        <w:t xml:space="preserve"> </w:t>
      </w:r>
      <w:r>
        <w:t>что-нибудь</w:t>
      </w:r>
      <w:r>
        <w:rPr>
          <w:spacing w:val="-1"/>
        </w:rPr>
        <w:t xml:space="preserve"> </w:t>
      </w:r>
      <w:r>
        <w:t>полезное.</w:t>
      </w:r>
    </w:p>
    <w:p w:rsidR="00E37E53" w:rsidRDefault="00F95E1F">
      <w:pPr>
        <w:pStyle w:val="a3"/>
        <w:ind w:right="39" w:firstLine="566"/>
      </w:pPr>
      <w:r>
        <w:t>Еще один прием рассчитан на более сложную ситуацию. Допус-</w:t>
      </w:r>
      <w:r>
        <w:rPr>
          <w:spacing w:val="1"/>
        </w:rPr>
        <w:t xml:space="preserve"> </w:t>
      </w:r>
      <w:r>
        <w:t>тим, что вы оказались под завалом в результате взрыва. Вокруг обломки</w:t>
      </w:r>
      <w:r>
        <w:rPr>
          <w:spacing w:val="1"/>
        </w:rPr>
        <w:t xml:space="preserve"> </w:t>
      </w:r>
      <w:r>
        <w:t>бетона, а между ними – маленькая ниша, и в ней – вы. Положение слож-</w:t>
      </w:r>
      <w:r>
        <w:rPr>
          <w:spacing w:val="1"/>
        </w:rPr>
        <w:t xml:space="preserve"> </w:t>
      </w:r>
      <w:r>
        <w:t>нейшее, прежде всего – своей неопределенностью и неустойчивостью.</w:t>
      </w:r>
      <w:r>
        <w:rPr>
          <w:spacing w:val="1"/>
        </w:rPr>
        <w:t xml:space="preserve"> </w:t>
      </w:r>
      <w:r>
        <w:t>Поддадитесь панике, начнете «дергаться» в разные стороны – задвига-</w:t>
      </w:r>
      <w:r>
        <w:rPr>
          <w:spacing w:val="1"/>
        </w:rPr>
        <w:t xml:space="preserve"> </w:t>
      </w:r>
      <w:r>
        <w:t>ются окружающие вас бетонные плиты, и нынешнее сравнительно тер-</w:t>
      </w:r>
      <w:r>
        <w:rPr>
          <w:spacing w:val="1"/>
        </w:rPr>
        <w:t xml:space="preserve"> </w:t>
      </w:r>
      <w:r>
        <w:t>пимое положение станет уже немыслимым. Значит, надо прежде всего</w:t>
      </w:r>
      <w:r>
        <w:rPr>
          <w:spacing w:val="1"/>
        </w:rPr>
        <w:t xml:space="preserve"> </w:t>
      </w:r>
      <w:r>
        <w:t>успокоить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лишних</w:t>
      </w:r>
      <w:r>
        <w:rPr>
          <w:spacing w:val="1"/>
        </w:rPr>
        <w:t xml:space="preserve"> </w:t>
      </w:r>
      <w:r>
        <w:t>непроизвольных</w:t>
      </w:r>
      <w:r>
        <w:rPr>
          <w:spacing w:val="1"/>
        </w:rPr>
        <w:t xml:space="preserve"> </w:t>
      </w:r>
      <w:r>
        <w:t>движений. Для этого очень полезным бывает просто поговорить с самим</w:t>
      </w:r>
      <w:r>
        <w:rPr>
          <w:spacing w:val="-47"/>
        </w:rPr>
        <w:t xml:space="preserve"> </w:t>
      </w:r>
      <w:r>
        <w:t>собой, причем назвав себя несколько раз по имени. Разговор с собой по-</w:t>
      </w:r>
      <w:r>
        <w:rPr>
          <w:spacing w:val="1"/>
        </w:rPr>
        <w:t xml:space="preserve"> </w:t>
      </w:r>
      <w:r>
        <w:t>лезен тем, что он переводит во внешний план внутренние, часто запу-</w:t>
      </w:r>
      <w:r>
        <w:rPr>
          <w:spacing w:val="1"/>
        </w:rPr>
        <w:t xml:space="preserve"> </w:t>
      </w:r>
      <w:r>
        <w:t>танные переживания – он их как бы распутывает, выстраивает в строй-</w:t>
      </w:r>
      <w:r>
        <w:rPr>
          <w:spacing w:val="1"/>
        </w:rPr>
        <w:t xml:space="preserve"> </w:t>
      </w:r>
      <w:r>
        <w:t>ную</w:t>
      </w:r>
      <w:r>
        <w:rPr>
          <w:spacing w:val="5"/>
        </w:rPr>
        <w:t xml:space="preserve"> </w:t>
      </w:r>
      <w:r>
        <w:t>цепочку</w:t>
      </w:r>
      <w:r>
        <w:rPr>
          <w:spacing w:val="4"/>
        </w:rPr>
        <w:t xml:space="preserve"> </w:t>
      </w:r>
      <w:r>
        <w:t>причинно-следственные</w:t>
      </w:r>
      <w:r>
        <w:rPr>
          <w:spacing w:val="3"/>
        </w:rPr>
        <w:t xml:space="preserve"> </w:t>
      </w:r>
      <w:r>
        <w:t>связи,</w:t>
      </w:r>
      <w:r>
        <w:rPr>
          <w:spacing w:val="4"/>
        </w:rPr>
        <w:t xml:space="preserve"> </w:t>
      </w:r>
      <w:r>
        <w:t>объясняет</w:t>
      </w:r>
      <w:r>
        <w:rPr>
          <w:spacing w:val="2"/>
        </w:rPr>
        <w:t xml:space="preserve"> </w:t>
      </w:r>
      <w:r>
        <w:t>то,</w:t>
      </w:r>
      <w:r>
        <w:rPr>
          <w:spacing w:val="4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произош-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тивные проявления. Называя себя по имени, вы обращаетесь к памяти</w:t>
      </w:r>
      <w:r>
        <w:rPr>
          <w:spacing w:val="1"/>
        </w:rPr>
        <w:t xml:space="preserve"> </w:t>
      </w:r>
      <w:r>
        <w:t>детства – ведь именно в детстве мы в максимальной степени защищены,</w:t>
      </w:r>
      <w:r>
        <w:rPr>
          <w:spacing w:val="1"/>
        </w:rPr>
        <w:t xml:space="preserve"> </w:t>
      </w:r>
      <w:r>
        <w:t>находимся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безопасности, и</w:t>
      </w:r>
      <w:r>
        <w:rPr>
          <w:spacing w:val="-3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детстве нас</w:t>
      </w:r>
      <w:r>
        <w:rPr>
          <w:spacing w:val="-3"/>
        </w:rPr>
        <w:t xml:space="preserve"> </w:t>
      </w:r>
      <w:r>
        <w:t>называют</w:t>
      </w:r>
      <w:r>
        <w:rPr>
          <w:spacing w:val="-3"/>
        </w:rPr>
        <w:t xml:space="preserve"> </w:t>
      </w:r>
      <w:r>
        <w:t>по имени.</w:t>
      </w:r>
    </w:p>
    <w:p w:rsidR="00E37E53" w:rsidRDefault="00F95E1F">
      <w:pPr>
        <w:pStyle w:val="a3"/>
        <w:spacing w:before="1"/>
        <w:ind w:right="245" w:firstLine="566"/>
      </w:pPr>
      <w:r>
        <w:t>Есть еще один полезный прием. Вспомните девушку Джулию из</w:t>
      </w:r>
      <w:r>
        <w:rPr>
          <w:spacing w:val="1"/>
        </w:rPr>
        <w:t xml:space="preserve"> </w:t>
      </w:r>
      <w:r>
        <w:t>описания К. Изарда: она разозлилась на преступника, вырвавшего су-</w:t>
      </w:r>
      <w:r>
        <w:rPr>
          <w:spacing w:val="1"/>
        </w:rPr>
        <w:t xml:space="preserve"> </w:t>
      </w:r>
      <w:r>
        <w:t>мочку,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куда-то</w:t>
      </w:r>
      <w:r>
        <w:rPr>
          <w:spacing w:val="1"/>
        </w:rPr>
        <w:t xml:space="preserve"> </w:t>
      </w:r>
      <w:r>
        <w:t>прошел.</w:t>
      </w:r>
      <w:r>
        <w:rPr>
          <w:spacing w:val="1"/>
        </w:rPr>
        <w:t xml:space="preserve"> </w:t>
      </w:r>
      <w:r>
        <w:t>Разозлитесь</w:t>
      </w:r>
      <w:r>
        <w:rPr>
          <w:spacing w:val="1"/>
        </w:rPr>
        <w:t xml:space="preserve"> </w:t>
      </w:r>
      <w:r>
        <w:t>посильнее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что-</w:t>
      </w:r>
      <w:r>
        <w:rPr>
          <w:spacing w:val="1"/>
        </w:rPr>
        <w:t xml:space="preserve"> </w:t>
      </w:r>
      <w:r>
        <w:t>нибудь или кого-нибудь: на ситуацию, на себя и т.д. Злость вытеснит</w:t>
      </w:r>
      <w:r>
        <w:rPr>
          <w:spacing w:val="1"/>
        </w:rPr>
        <w:t xml:space="preserve"> </w:t>
      </w:r>
      <w:r>
        <w:t>страх, вам захочется немедленно действовать, и тогда вы перестанете</w:t>
      </w:r>
      <w:r>
        <w:rPr>
          <w:spacing w:val="1"/>
        </w:rPr>
        <w:t xml:space="preserve"> </w:t>
      </w:r>
      <w:r>
        <w:t>бояться.</w:t>
      </w:r>
    </w:p>
    <w:p w:rsidR="00E37E53" w:rsidRDefault="00F95E1F">
      <w:pPr>
        <w:pStyle w:val="a3"/>
        <w:ind w:right="248" w:firstLine="566"/>
      </w:pPr>
      <w:r>
        <w:t>Страх можно вытеснить страхом. Приведем пример из несколько</w:t>
      </w:r>
      <w:r>
        <w:rPr>
          <w:spacing w:val="1"/>
        </w:rPr>
        <w:t xml:space="preserve"> </w:t>
      </w:r>
      <w:r>
        <w:t>иной сферы, свидетельствующий о возможности такого эффективного</w:t>
      </w:r>
      <w:r>
        <w:rPr>
          <w:spacing w:val="1"/>
        </w:rPr>
        <w:t xml:space="preserve"> </w:t>
      </w:r>
      <w:r>
        <w:t>вытеснения.</w:t>
      </w:r>
    </w:p>
    <w:p w:rsidR="00E37E53" w:rsidRDefault="00F95E1F">
      <w:pPr>
        <w:pStyle w:val="a3"/>
        <w:ind w:right="244" w:firstLine="566"/>
      </w:pPr>
      <w:r>
        <w:t>«Бывший военный разведчик А., отличавшийся по мнению его</w:t>
      </w:r>
      <w:r>
        <w:rPr>
          <w:spacing w:val="1"/>
        </w:rPr>
        <w:t xml:space="preserve"> </w:t>
      </w:r>
      <w:r>
        <w:t>коллег, «абсолютным бесстрашием», рассказал нам, что после первых</w:t>
      </w:r>
      <w:r>
        <w:rPr>
          <w:spacing w:val="1"/>
        </w:rPr>
        <w:t xml:space="preserve"> </w:t>
      </w:r>
      <w:r>
        <w:t>пребываний среди врагов (в роли одного из них) он стал бояться, что ко-</w:t>
      </w:r>
      <w:r>
        <w:rPr>
          <w:spacing w:val="-47"/>
        </w:rPr>
        <w:t xml:space="preserve"> </w:t>
      </w:r>
      <w:r>
        <w:t>гда-нибудь может быть разоблачен. «Однажды, когда я готовился к оче-</w:t>
      </w:r>
      <w:r>
        <w:rPr>
          <w:spacing w:val="1"/>
        </w:rPr>
        <w:t xml:space="preserve"> </w:t>
      </w:r>
      <w:r>
        <w:t>редной заброске на вражескую территорию, чувство тревожности было</w:t>
      </w:r>
      <w:r>
        <w:rPr>
          <w:spacing w:val="1"/>
        </w:rPr>
        <w:t xml:space="preserve"> </w:t>
      </w:r>
      <w:r>
        <w:t>особенно сильным. Тогда я нарочно стал усиливать его, уверяя себя, что</w:t>
      </w:r>
      <w:r>
        <w:rPr>
          <w:spacing w:val="-47"/>
        </w:rPr>
        <w:t xml:space="preserve"> </w:t>
      </w:r>
      <w:r>
        <w:t>я когда-нибудь буду разоблачен и погибну. Напало чувство страха, оно</w:t>
      </w:r>
      <w:r>
        <w:rPr>
          <w:spacing w:val="1"/>
        </w:rPr>
        <w:t xml:space="preserve"> </w:t>
      </w:r>
      <w:r>
        <w:t>было таким сильным, что я как бы пережил в мыслях и чувствах собст-</w:t>
      </w:r>
      <w:r>
        <w:rPr>
          <w:spacing w:val="1"/>
        </w:rPr>
        <w:t xml:space="preserve"> </w:t>
      </w:r>
      <w:r>
        <w:t>венную</w:t>
      </w:r>
      <w:r>
        <w:rPr>
          <w:spacing w:val="11"/>
        </w:rPr>
        <w:t xml:space="preserve"> </w:t>
      </w:r>
      <w:r>
        <w:t>смерть.</w:t>
      </w:r>
      <w:r>
        <w:rPr>
          <w:spacing w:val="9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этого</w:t>
      </w:r>
      <w:r>
        <w:rPr>
          <w:spacing w:val="10"/>
        </w:rPr>
        <w:t xml:space="preserve"> </w:t>
      </w:r>
      <w:r>
        <w:t>я</w:t>
      </w:r>
      <w:r>
        <w:rPr>
          <w:spacing w:val="11"/>
        </w:rPr>
        <w:t xml:space="preserve"> </w:t>
      </w:r>
      <w:r>
        <w:t>уже</w:t>
      </w:r>
      <w:r>
        <w:rPr>
          <w:spacing w:val="9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испытывал</w:t>
      </w:r>
      <w:r>
        <w:rPr>
          <w:spacing w:val="8"/>
        </w:rPr>
        <w:t xml:space="preserve"> </w:t>
      </w:r>
      <w:r>
        <w:t>страха.</w:t>
      </w:r>
      <w:r>
        <w:rPr>
          <w:spacing w:val="10"/>
        </w:rPr>
        <w:t xml:space="preserve"> </w:t>
      </w:r>
      <w:r>
        <w:t>Дважды,</w:t>
      </w:r>
      <w:r>
        <w:rPr>
          <w:spacing w:val="9"/>
        </w:rPr>
        <w:t xml:space="preserve"> </w:t>
      </w:r>
      <w:r>
        <w:t>когда</w:t>
      </w:r>
      <w:r>
        <w:rPr>
          <w:spacing w:val="-48"/>
        </w:rPr>
        <w:t xml:space="preserve"> </w:t>
      </w:r>
      <w:r>
        <w:t>я был на грани провала, моя невозмутимость смущала моих противни-</w:t>
      </w:r>
      <w:r>
        <w:rPr>
          <w:spacing w:val="1"/>
        </w:rPr>
        <w:t xml:space="preserve"> </w:t>
      </w:r>
      <w:r>
        <w:t>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давала мне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опасности».</w:t>
      </w:r>
    </w:p>
    <w:p w:rsidR="00E37E53" w:rsidRDefault="00F95E1F">
      <w:pPr>
        <w:pStyle w:val="a3"/>
        <w:ind w:right="243" w:firstLine="566"/>
      </w:pPr>
      <w:r>
        <w:t>Известны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дзенского</w:t>
      </w:r>
      <w:r>
        <w:rPr>
          <w:spacing w:val="1"/>
        </w:rPr>
        <w:t xml:space="preserve"> </w:t>
      </w:r>
      <w:r>
        <w:t>(чаньского)</w:t>
      </w:r>
      <w:r>
        <w:rPr>
          <w:spacing w:val="1"/>
        </w:rPr>
        <w:t xml:space="preserve"> </w:t>
      </w:r>
      <w:r>
        <w:t>тренинга,</w:t>
      </w:r>
      <w:r>
        <w:rPr>
          <w:spacing w:val="1"/>
        </w:rPr>
        <w:t xml:space="preserve"> </w:t>
      </w:r>
      <w:r>
        <w:t>ведущие,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частности, к ликвидации тревожности и к самообладанию через пережи-</w:t>
      </w:r>
      <w:r>
        <w:rPr>
          <w:spacing w:val="-47"/>
        </w:rPr>
        <w:t xml:space="preserve"> </w:t>
      </w:r>
      <w:r>
        <w:t>вание в мыслях и чувствах собственной смерти</w:t>
      </w:r>
      <w:r>
        <w:rPr>
          <w:vertAlign w:val="superscript"/>
        </w:rPr>
        <w:t>1</w:t>
      </w:r>
      <w:r>
        <w:t>. Техники такого рода</w:t>
      </w:r>
      <w:r>
        <w:rPr>
          <w:spacing w:val="1"/>
        </w:rPr>
        <w:t xml:space="preserve"> </w:t>
      </w:r>
      <w:r>
        <w:t>достаточно</w:t>
      </w:r>
      <w:r>
        <w:rPr>
          <w:spacing w:val="-8"/>
        </w:rPr>
        <w:t xml:space="preserve"> </w:t>
      </w:r>
      <w:r>
        <w:t>сложны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доставляют</w:t>
      </w:r>
      <w:r>
        <w:rPr>
          <w:spacing w:val="-9"/>
        </w:rPr>
        <w:t xml:space="preserve"> </w:t>
      </w:r>
      <w:r>
        <w:t>большого</w:t>
      </w:r>
      <w:r>
        <w:rPr>
          <w:spacing w:val="-6"/>
        </w:rPr>
        <w:t xml:space="preserve"> </w:t>
      </w:r>
      <w:r>
        <w:t>удовольствия,</w:t>
      </w:r>
      <w:r>
        <w:rPr>
          <w:spacing w:val="-8"/>
        </w:rPr>
        <w:t xml:space="preserve"> </w:t>
      </w:r>
      <w:r>
        <w:t>однако</w:t>
      </w:r>
      <w:r>
        <w:rPr>
          <w:spacing w:val="-7"/>
        </w:rPr>
        <w:t xml:space="preserve"> </w:t>
      </w:r>
      <w:r>
        <w:t>час-</w:t>
      </w:r>
      <w:r>
        <w:rPr>
          <w:spacing w:val="-48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оказываются</w:t>
      </w:r>
      <w:r>
        <w:rPr>
          <w:spacing w:val="-4"/>
        </w:rPr>
        <w:t xml:space="preserve"> </w:t>
      </w:r>
      <w:r>
        <w:t>вполне</w:t>
      </w:r>
      <w:r>
        <w:rPr>
          <w:spacing w:val="-5"/>
        </w:rPr>
        <w:t xml:space="preserve"> </w:t>
      </w:r>
      <w:r>
        <w:t>эффективными.</w:t>
      </w:r>
    </w:p>
    <w:p w:rsidR="00E37E53" w:rsidRDefault="00F95E1F">
      <w:pPr>
        <w:pStyle w:val="a3"/>
        <w:spacing w:before="1"/>
        <w:ind w:right="247" w:firstLine="566"/>
      </w:pPr>
      <w:r>
        <w:rPr>
          <w:b/>
        </w:rPr>
        <w:t xml:space="preserve">Не поддавайтесь ужасу. </w:t>
      </w:r>
      <w:r>
        <w:t>Конечно, легко сказать – «не поддавай-</w:t>
      </w:r>
      <w:r>
        <w:rPr>
          <w:spacing w:val="1"/>
        </w:rPr>
        <w:t xml:space="preserve"> </w:t>
      </w:r>
      <w:r>
        <w:t>тесь ужасу», – а как ему не поддаться, если он тихо подползает и охва-</w:t>
      </w:r>
      <w:r>
        <w:rPr>
          <w:spacing w:val="1"/>
        </w:rPr>
        <w:t xml:space="preserve"> </w:t>
      </w:r>
      <w:r>
        <w:t>тывает</w:t>
      </w:r>
      <w:r>
        <w:rPr>
          <w:spacing w:val="-2"/>
        </w:rPr>
        <w:t xml:space="preserve"> </w:t>
      </w:r>
      <w:r>
        <w:t>вас,</w:t>
      </w:r>
      <w:r>
        <w:rPr>
          <w:spacing w:val="-1"/>
        </w:rPr>
        <w:t xml:space="preserve"> </w:t>
      </w:r>
      <w:r>
        <w:t>как удав</w:t>
      </w:r>
      <w:r>
        <w:rPr>
          <w:spacing w:val="-2"/>
        </w:rPr>
        <w:t xml:space="preserve"> </w:t>
      </w:r>
      <w:r>
        <w:t>– липкий,</w:t>
      </w:r>
      <w:r>
        <w:rPr>
          <w:spacing w:val="-1"/>
        </w:rPr>
        <w:t xml:space="preserve"> </w:t>
      </w:r>
      <w:r>
        <w:t>противный,</w:t>
      </w:r>
      <w:r>
        <w:rPr>
          <w:spacing w:val="-1"/>
        </w:rPr>
        <w:t xml:space="preserve"> </w:t>
      </w:r>
      <w:r>
        <w:t>парализующий…</w:t>
      </w:r>
    </w:p>
    <w:p w:rsidR="00E37E53" w:rsidRDefault="00F95E1F">
      <w:pPr>
        <w:pStyle w:val="a3"/>
        <w:ind w:right="245" w:firstLine="566"/>
      </w:pPr>
      <w:r>
        <w:t>Как учит русская поговорка, клин клином вышибают. Если вы</w:t>
      </w:r>
      <w:r>
        <w:rPr>
          <w:spacing w:val="1"/>
        </w:rPr>
        <w:t xml:space="preserve"> </w:t>
      </w:r>
      <w:r>
        <w:t>вдруг чувствуете, что вас действительно охватывает ужас, постарайтесь</w:t>
      </w:r>
      <w:r>
        <w:rPr>
          <w:spacing w:val="1"/>
        </w:rPr>
        <w:t xml:space="preserve"> </w:t>
      </w:r>
      <w:r>
        <w:t>вытеснить</w:t>
      </w:r>
      <w:r>
        <w:rPr>
          <w:spacing w:val="1"/>
        </w:rPr>
        <w:t xml:space="preserve"> </w:t>
      </w:r>
      <w:r>
        <w:t>его…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меньшим,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ужасом.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-47"/>
        </w:rPr>
        <w:t xml:space="preserve"> </w:t>
      </w:r>
      <w:r>
        <w:t>представьте</w:t>
      </w:r>
      <w:r>
        <w:rPr>
          <w:spacing w:val="7"/>
        </w:rPr>
        <w:t xml:space="preserve"> </w:t>
      </w:r>
      <w:r>
        <w:t>себе</w:t>
      </w:r>
      <w:r>
        <w:rPr>
          <w:spacing w:val="8"/>
        </w:rPr>
        <w:t xml:space="preserve"> </w:t>
      </w:r>
      <w:r>
        <w:t>самое</w:t>
      </w:r>
      <w:r>
        <w:rPr>
          <w:spacing w:val="8"/>
        </w:rPr>
        <w:t xml:space="preserve"> </w:t>
      </w:r>
      <w:r>
        <w:t>страшное,</w:t>
      </w:r>
      <w:r>
        <w:rPr>
          <w:spacing w:val="8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вообще</w:t>
      </w:r>
      <w:r>
        <w:rPr>
          <w:spacing w:val="8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случиться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жизни</w:t>
      </w:r>
      <w:r>
        <w:rPr>
          <w:spacing w:val="-4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дорогими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людьми –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супругом,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Представьте себе их находящимися на грани, буквально – между жиз-</w:t>
      </w:r>
      <w:r>
        <w:rPr>
          <w:spacing w:val="1"/>
        </w:rPr>
        <w:t xml:space="preserve"> </w:t>
      </w:r>
      <w:r>
        <w:t>нью и смертью. И тогда для их спасения мобилизуется ваш организм и</w:t>
      </w:r>
      <w:r>
        <w:rPr>
          <w:spacing w:val="1"/>
        </w:rPr>
        <w:t xml:space="preserve"> </w:t>
      </w:r>
      <w:r>
        <w:t>страх</w:t>
      </w:r>
      <w:r>
        <w:rPr>
          <w:spacing w:val="-2"/>
        </w:rPr>
        <w:t xml:space="preserve"> </w:t>
      </w:r>
      <w:r>
        <w:t>вытеснит</w:t>
      </w:r>
      <w:r>
        <w:rPr>
          <w:spacing w:val="-1"/>
        </w:rPr>
        <w:t xml:space="preserve"> </w:t>
      </w:r>
      <w:r>
        <w:t>прежний демобилизующий</w:t>
      </w:r>
      <w:r>
        <w:rPr>
          <w:spacing w:val="1"/>
        </w:rPr>
        <w:t xml:space="preserve"> </w:t>
      </w:r>
      <w:r>
        <w:t>ужас.</w:t>
      </w:r>
    </w:p>
    <w:p w:rsidR="00E37E53" w:rsidRDefault="00E37E53">
      <w:pPr>
        <w:sectPr w:rsidR="00E37E53">
          <w:footerReference w:type="default" r:id="rId123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tabs>
          <w:tab w:val="left" w:pos="8576"/>
          <w:tab w:val="left" w:pos="11501"/>
        </w:tabs>
        <w:jc w:val="left"/>
      </w:pPr>
      <w:r>
        <w:lastRenderedPageBreak/>
        <w:t>ло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каком</w:t>
      </w:r>
      <w:r>
        <w:rPr>
          <w:spacing w:val="23"/>
        </w:rPr>
        <w:t xml:space="preserve"> </w:t>
      </w:r>
      <w:r>
        <w:t>положении</w:t>
      </w:r>
      <w:r>
        <w:rPr>
          <w:spacing w:val="23"/>
        </w:rPr>
        <w:t xml:space="preserve"> </w:t>
      </w:r>
      <w:r>
        <w:t>вы</w:t>
      </w:r>
      <w:r>
        <w:rPr>
          <w:spacing w:val="23"/>
        </w:rPr>
        <w:t xml:space="preserve"> </w:t>
      </w:r>
      <w:r>
        <w:t>оказались.</w:t>
      </w:r>
      <w:r>
        <w:rPr>
          <w:spacing w:val="22"/>
        </w:rPr>
        <w:t xml:space="preserve"> </w:t>
      </w:r>
      <w:r>
        <w:t>Такая</w:t>
      </w:r>
      <w:r>
        <w:rPr>
          <w:spacing w:val="21"/>
        </w:rPr>
        <w:t xml:space="preserve"> </w:t>
      </w:r>
      <w:r>
        <w:t>размеренная</w:t>
      </w:r>
      <w:r>
        <w:rPr>
          <w:spacing w:val="22"/>
        </w:rPr>
        <w:t xml:space="preserve"> </w:t>
      </w:r>
      <w:r>
        <w:t>беседа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са-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37E53" w:rsidRDefault="00E37E53">
      <w:p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jc w:val="left"/>
      </w:pPr>
      <w:r>
        <w:lastRenderedPageBreak/>
        <w:t>мим</w:t>
      </w:r>
      <w:r>
        <w:rPr>
          <w:spacing w:val="39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успокаивает,</w:t>
      </w:r>
      <w:r>
        <w:rPr>
          <w:spacing w:val="40"/>
        </w:rPr>
        <w:t xml:space="preserve"> </w:t>
      </w:r>
      <w:r>
        <w:t>нормализует</w:t>
      </w:r>
      <w:r>
        <w:rPr>
          <w:spacing w:val="38"/>
        </w:rPr>
        <w:t xml:space="preserve"> </w:t>
      </w:r>
      <w:r>
        <w:t>сердечный</w:t>
      </w:r>
      <w:r>
        <w:rPr>
          <w:spacing w:val="38"/>
        </w:rPr>
        <w:t xml:space="preserve"> </w:t>
      </w:r>
      <w:r>
        <w:t>ритм,</w:t>
      </w:r>
      <w:r>
        <w:rPr>
          <w:spacing w:val="42"/>
        </w:rPr>
        <w:t xml:space="preserve"> </w:t>
      </w:r>
      <w:r>
        <w:t>другие</w:t>
      </w:r>
      <w:r>
        <w:rPr>
          <w:spacing w:val="39"/>
        </w:rPr>
        <w:t xml:space="preserve"> </w:t>
      </w:r>
      <w:r>
        <w:t>вегета-</w:t>
      </w:r>
    </w:p>
    <w:p w:rsidR="00E37E53" w:rsidRDefault="00F95E1F">
      <w:pPr>
        <w:spacing w:before="57"/>
        <w:ind w:left="157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Китаев-Смык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Л.А.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Психология</w:t>
      </w:r>
      <w:r>
        <w:rPr>
          <w:spacing w:val="-1"/>
          <w:sz w:val="18"/>
        </w:rPr>
        <w:t xml:space="preserve"> </w:t>
      </w:r>
      <w:r>
        <w:rPr>
          <w:sz w:val="18"/>
        </w:rPr>
        <w:t>стресса.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М.:</w:t>
      </w:r>
      <w:r>
        <w:rPr>
          <w:spacing w:val="-2"/>
          <w:sz w:val="18"/>
        </w:rPr>
        <w:t xml:space="preserve"> </w:t>
      </w:r>
      <w:r>
        <w:rPr>
          <w:sz w:val="18"/>
        </w:rPr>
        <w:t>Наука,</w:t>
      </w:r>
      <w:r>
        <w:rPr>
          <w:spacing w:val="-1"/>
          <w:sz w:val="18"/>
        </w:rPr>
        <w:t xml:space="preserve"> </w:t>
      </w:r>
      <w:r>
        <w:rPr>
          <w:sz w:val="18"/>
        </w:rPr>
        <w:t>1983.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262–263.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6" w:space="2525"/>
            <w:col w:w="6099"/>
          </w:cols>
        </w:sectPr>
      </w:pPr>
    </w:p>
    <w:p w:rsidR="00E37E53" w:rsidRDefault="00F95E1F">
      <w:pPr>
        <w:pStyle w:val="a3"/>
        <w:spacing w:before="66"/>
        <w:ind w:right="38" w:firstLine="566"/>
      </w:pPr>
      <w:r>
        <w:lastRenderedPageBreak/>
        <w:t>Ужас – это всего лишь сильный страх. Объясните себе это, разъ-</w:t>
      </w:r>
      <w:r>
        <w:rPr>
          <w:spacing w:val="1"/>
        </w:rPr>
        <w:t xml:space="preserve"> </w:t>
      </w:r>
      <w:r>
        <w:t>ясните, что на самом деле единственно ужасное в жизни – это смерть.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живы,</w:t>
      </w:r>
      <w:r>
        <w:rPr>
          <w:spacing w:val="1"/>
        </w:rPr>
        <w:t xml:space="preserve"> </w:t>
      </w:r>
      <w:r>
        <w:t>нечего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ужасаться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что-то</w:t>
      </w:r>
      <w:r>
        <w:rPr>
          <w:spacing w:val="-47"/>
        </w:rPr>
        <w:t xml:space="preserve"> </w:t>
      </w:r>
      <w:r>
        <w:t>предпринимать,</w:t>
      </w:r>
      <w:r>
        <w:rPr>
          <w:spacing w:val="-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действовать.</w:t>
      </w:r>
    </w:p>
    <w:p w:rsidR="00E37E53" w:rsidRDefault="00F95E1F">
      <w:pPr>
        <w:pStyle w:val="a3"/>
        <w:spacing w:before="1"/>
        <w:ind w:right="40" w:firstLine="566"/>
      </w:pPr>
      <w:r>
        <w:t>Любопытный пример преодоления сильнейшего страха смерти,</w:t>
      </w:r>
      <w:r>
        <w:rPr>
          <w:spacing w:val="1"/>
        </w:rPr>
        <w:t xml:space="preserve"> </w:t>
      </w:r>
      <w:r>
        <w:t>дошедшего до крайней степени эмоционального состояния – состояния</w:t>
      </w:r>
      <w:r>
        <w:rPr>
          <w:spacing w:val="1"/>
        </w:rPr>
        <w:t xml:space="preserve"> </w:t>
      </w:r>
      <w:r>
        <w:t>ужаса, приводит свидетель поведения советских заложников, захвачен-</w:t>
      </w:r>
      <w:r>
        <w:rPr>
          <w:spacing w:val="1"/>
        </w:rPr>
        <w:t xml:space="preserve"> </w:t>
      </w:r>
      <w:r>
        <w:t>ных в свое время в Бейруте. Для одного из них психологически эффек-</w:t>
      </w:r>
      <w:r>
        <w:rPr>
          <w:spacing w:val="1"/>
        </w:rPr>
        <w:t xml:space="preserve"> </w:t>
      </w:r>
      <w:r>
        <w:t>тивным</w:t>
      </w:r>
      <w:r>
        <w:rPr>
          <w:spacing w:val="-2"/>
        </w:rPr>
        <w:t xml:space="preserve"> </w:t>
      </w:r>
      <w:r>
        <w:t>оказалось</w:t>
      </w:r>
      <w:r>
        <w:rPr>
          <w:spacing w:val="-3"/>
        </w:rPr>
        <w:t xml:space="preserve"> </w:t>
      </w:r>
      <w:r>
        <w:t>внутреннее</w:t>
      </w:r>
      <w:r>
        <w:rPr>
          <w:spacing w:val="-3"/>
        </w:rPr>
        <w:t xml:space="preserve"> </w:t>
      </w:r>
      <w:r>
        <w:t>отчуждение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заложничества.</w:t>
      </w:r>
    </w:p>
    <w:p w:rsidR="00E37E53" w:rsidRDefault="00F95E1F">
      <w:pPr>
        <w:pStyle w:val="a3"/>
        <w:ind w:right="38" w:firstLine="566"/>
      </w:pPr>
      <w:r>
        <w:t>«Так, Спирин, как он признался позже, подавлял страх смерти це-</w:t>
      </w:r>
      <w:r>
        <w:rPr>
          <w:spacing w:val="-47"/>
        </w:rPr>
        <w:t xml:space="preserve"> </w:t>
      </w:r>
      <w:r>
        <w:t>ленаправленным</w:t>
      </w:r>
      <w:r>
        <w:rPr>
          <w:spacing w:val="1"/>
        </w:rPr>
        <w:t xml:space="preserve"> </w:t>
      </w:r>
      <w:r>
        <w:t>самоотчуждением,</w:t>
      </w:r>
      <w:r>
        <w:rPr>
          <w:spacing w:val="1"/>
        </w:rPr>
        <w:t xml:space="preserve"> </w:t>
      </w:r>
      <w:r>
        <w:t>дающим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восприни-</w:t>
      </w:r>
      <w:r>
        <w:rPr>
          <w:spacing w:val="1"/>
        </w:rPr>
        <w:t xml:space="preserve"> </w:t>
      </w:r>
      <w:r>
        <w:t>мать себя как бы со стороны и осознавать малозначимость своей, от-</w:t>
      </w:r>
      <w:r>
        <w:rPr>
          <w:spacing w:val="1"/>
        </w:rPr>
        <w:t xml:space="preserve"> </w:t>
      </w:r>
      <w:r>
        <w:t>дельно взятой жизни по сравнению с глобальными явлениями и поня-</w:t>
      </w:r>
      <w:r>
        <w:rPr>
          <w:spacing w:val="1"/>
        </w:rPr>
        <w:t xml:space="preserve"> </w:t>
      </w:r>
      <w:r>
        <w:t>тиями и осознанием естественности и неотвратимости смерти вообще.</w:t>
      </w:r>
      <w:r>
        <w:rPr>
          <w:spacing w:val="1"/>
        </w:rPr>
        <w:t xml:space="preserve"> </w:t>
      </w:r>
      <w:r>
        <w:t>На этом фоне предстоящая гибель казалась лишь некоторым ускорением</w:t>
      </w:r>
      <w:r>
        <w:rPr>
          <w:spacing w:val="-47"/>
        </w:rPr>
        <w:t xml:space="preserve"> </w:t>
      </w:r>
      <w:r>
        <w:t>неизбежного перехода в небытие. И наконец, положительно ориентиро-</w:t>
      </w:r>
      <w:r>
        <w:rPr>
          <w:spacing w:val="1"/>
        </w:rPr>
        <w:t xml:space="preserve"> </w:t>
      </w:r>
      <w:r>
        <w:t>ванные мысли о</w:t>
      </w:r>
      <w:r>
        <w:rPr>
          <w:spacing w:val="1"/>
        </w:rPr>
        <w:t xml:space="preserve"> </w:t>
      </w:r>
      <w:r>
        <w:t>том, что отведенный последний отрезок жизни был</w:t>
      </w:r>
      <w:r>
        <w:rPr>
          <w:spacing w:val="1"/>
        </w:rPr>
        <w:t xml:space="preserve"> </w:t>
      </w:r>
      <w:r>
        <w:t>прожит, в общем-то, неплохо и интересно (а это само по себе немало),</w:t>
      </w:r>
      <w:r>
        <w:rPr>
          <w:spacing w:val="1"/>
        </w:rPr>
        <w:t xml:space="preserve"> </w:t>
      </w:r>
      <w:r>
        <w:t>что после тебя что-то останется – результаты твоего труда, потомство,</w:t>
      </w:r>
      <w:r>
        <w:rPr>
          <w:spacing w:val="1"/>
        </w:rPr>
        <w:t xml:space="preserve"> </w:t>
      </w:r>
      <w:r>
        <w:t>твой</w:t>
      </w:r>
      <w:r>
        <w:rPr>
          <w:spacing w:val="-2"/>
        </w:rPr>
        <w:t xml:space="preserve"> </w:t>
      </w:r>
      <w:r>
        <w:t>духовный</w:t>
      </w:r>
      <w:r>
        <w:rPr>
          <w:spacing w:val="-1"/>
        </w:rPr>
        <w:t xml:space="preserve"> </w:t>
      </w:r>
      <w:r>
        <w:t>след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других»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38" w:firstLine="566"/>
      </w:pP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(ужаса)</w:t>
      </w:r>
      <w:r>
        <w:rPr>
          <w:spacing w:val="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многие</w:t>
      </w:r>
      <w:r>
        <w:rPr>
          <w:spacing w:val="-47"/>
        </w:rPr>
        <w:t xml:space="preserve"> </w:t>
      </w:r>
      <w:r>
        <w:t>факторы. Среди них и способность отвлечься от кажущейся неизбежной</w:t>
      </w:r>
      <w:r>
        <w:rPr>
          <w:spacing w:val="1"/>
        </w:rPr>
        <w:t xml:space="preserve"> </w:t>
      </w:r>
      <w:r>
        <w:t>перспективы, и единство переживаний, обнаруживаемое при откровен-</w:t>
      </w:r>
      <w:r>
        <w:rPr>
          <w:spacing w:val="1"/>
        </w:rPr>
        <w:t xml:space="preserve"> </w:t>
      </w:r>
      <w:r>
        <w:t>ных разговорах с товарищами по несчастью, и даже ожидаемый способ</w:t>
      </w:r>
      <w:r>
        <w:rPr>
          <w:spacing w:val="1"/>
        </w:rPr>
        <w:t xml:space="preserve"> </w:t>
      </w:r>
      <w:r>
        <w:t>умерщвления.</w:t>
      </w:r>
    </w:p>
    <w:p w:rsidR="00E37E53" w:rsidRDefault="00F95E1F">
      <w:pPr>
        <w:pStyle w:val="a3"/>
        <w:ind w:right="40" w:firstLine="566"/>
      </w:pPr>
      <w:r>
        <w:t>«Ожидаемый способ умерщвления – расстрел – воспринимался</w:t>
      </w:r>
      <w:r>
        <w:rPr>
          <w:spacing w:val="1"/>
        </w:rPr>
        <w:t xml:space="preserve"> </w:t>
      </w:r>
      <w:r>
        <w:t>ими как наиболее подходящий, поскольку он мгновенный и безболез-</w:t>
      </w:r>
      <w:r>
        <w:rPr>
          <w:spacing w:val="1"/>
        </w:rPr>
        <w:t xml:space="preserve"> </w:t>
      </w:r>
      <w:r>
        <w:t>ненный. «Свою пулю не услышишь». После многократного проигрыва-</w:t>
      </w:r>
      <w:r>
        <w:rPr>
          <w:spacing w:val="1"/>
        </w:rPr>
        <w:t xml:space="preserve"> </w:t>
      </w:r>
      <w:r>
        <w:t>ния варианта расстрела он сделался как бы более «привычным» и менее</w:t>
      </w:r>
      <w:r>
        <w:rPr>
          <w:spacing w:val="1"/>
        </w:rPr>
        <w:t xml:space="preserve"> </w:t>
      </w:r>
      <w:r>
        <w:t>пугающим. Человек ведь чаще всего боится неизвестного, здесь доля</w:t>
      </w:r>
      <w:r>
        <w:rPr>
          <w:spacing w:val="1"/>
        </w:rPr>
        <w:t xml:space="preserve"> </w:t>
      </w:r>
      <w:r>
        <w:t>неизвестного была сведена к минимуму. Поэтому они продолжали жить</w:t>
      </w:r>
      <w:r>
        <w:rPr>
          <w:spacing w:val="1"/>
        </w:rPr>
        <w:t xml:space="preserve"> </w:t>
      </w:r>
      <w:r>
        <w:t>в плену относительно нормальной, насколько это возможно жизнью, не</w:t>
      </w:r>
      <w:r>
        <w:rPr>
          <w:spacing w:val="1"/>
        </w:rPr>
        <w:t xml:space="preserve"> </w:t>
      </w:r>
      <w:r>
        <w:t>думая постоянно о худшем, спокойно, и с внутренней готовностью от-</w:t>
      </w:r>
      <w:r>
        <w:rPr>
          <w:spacing w:val="1"/>
        </w:rPr>
        <w:t xml:space="preserve"> </w:t>
      </w:r>
      <w:r>
        <w:t>носились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вероятному</w:t>
      </w:r>
      <w:r>
        <w:rPr>
          <w:spacing w:val="-1"/>
        </w:rPr>
        <w:t xml:space="preserve"> </w:t>
      </w:r>
      <w:r>
        <w:t>приходу»</w:t>
      </w:r>
      <w:r>
        <w:rPr>
          <w:vertAlign w:val="superscript"/>
        </w:rPr>
        <w:t>2</w:t>
      </w:r>
      <w:r>
        <w:t>.</w:t>
      </w:r>
    </w:p>
    <w:p w:rsidR="00E37E53" w:rsidRDefault="00F95E1F">
      <w:pPr>
        <w:pStyle w:val="a3"/>
        <w:spacing w:before="1"/>
        <w:ind w:right="39" w:firstLine="566"/>
      </w:pPr>
      <w:r>
        <w:t>Что касается сугубо индивидуальных способов преодоления ужа-</w:t>
      </w:r>
      <w:r>
        <w:rPr>
          <w:spacing w:val="1"/>
        </w:rPr>
        <w:t xml:space="preserve"> </w:t>
      </w:r>
      <w:r>
        <w:t>са, то надо помнить: практически все основные психологические техни-</w:t>
      </w:r>
      <w:r>
        <w:rPr>
          <w:spacing w:val="1"/>
        </w:rPr>
        <w:t xml:space="preserve"> </w:t>
      </w:r>
      <w:r>
        <w:t>ки усмирения ужаса те же, что и в случае страха. Выровняйте дыхание,</w:t>
      </w:r>
      <w:r>
        <w:rPr>
          <w:spacing w:val="1"/>
        </w:rPr>
        <w:t xml:space="preserve"> </w:t>
      </w:r>
      <w:r>
        <w:t>поскорее</w:t>
      </w:r>
      <w:r>
        <w:rPr>
          <w:spacing w:val="13"/>
        </w:rPr>
        <w:t xml:space="preserve"> </w:t>
      </w:r>
      <w:r>
        <w:t>насытьте</w:t>
      </w:r>
      <w:r>
        <w:rPr>
          <w:spacing w:val="14"/>
        </w:rPr>
        <w:t xml:space="preserve"> </w:t>
      </w:r>
      <w:r>
        <w:t>кровь</w:t>
      </w:r>
      <w:r>
        <w:rPr>
          <w:spacing w:val="14"/>
        </w:rPr>
        <w:t xml:space="preserve"> </w:t>
      </w:r>
      <w:r>
        <w:t>кислородом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станет</w:t>
      </w:r>
      <w:r>
        <w:rPr>
          <w:spacing w:val="12"/>
        </w:rPr>
        <w:t xml:space="preserve"> </w:t>
      </w:r>
      <w:r>
        <w:t>спокойнее.</w:t>
      </w:r>
      <w:r>
        <w:rPr>
          <w:spacing w:val="14"/>
        </w:rPr>
        <w:t xml:space="preserve"> </w:t>
      </w:r>
      <w:r>
        <w:t>Поговорите</w:t>
      </w:r>
      <w:r>
        <w:rPr>
          <w:spacing w:val="14"/>
        </w:rPr>
        <w:t xml:space="preserve"> </w:t>
      </w:r>
      <w:r>
        <w:t>с</w:t>
      </w:r>
    </w:p>
    <w:p w:rsidR="00E37E53" w:rsidRDefault="0094632C">
      <w:pPr>
        <w:pStyle w:val="a3"/>
        <w:spacing w:before="5"/>
        <w:ind w:left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123190</wp:posOffset>
                </wp:positionV>
                <wp:extent cx="1828800" cy="7620"/>
                <wp:effectExtent l="0" t="0" r="0" b="0"/>
                <wp:wrapTopAndBottom/>
                <wp:docPr id="376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96CAE" id="Rectangle 48" o:spid="_x0000_s1026" style="position:absolute;margin-left:53.85pt;margin-top:9.7pt;width:2in;height:.6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WlBegIAAPwEAAAOAAAAZHJzL2Uyb0RvYy54bWysVF1v2yAUfZ+0/4B4T/0xJ7GtOFWbLtOk&#10;bqvW7QcQwDEaBgYkTjvtv++Cky7dXqppfsDAvVzOvedcFpeHXqI9t05o1eDsIsWIK6qZUNsGf/2y&#10;npQYOU8UI1Ir3uAH7vDl8vWrxWBqnutOS8YtgiDK1YNpcOe9qZPE0Y73xF1owxUYW2174mFptwmz&#10;ZIDovUzyNJ0lg7bMWE25c7B7MxrxMsZvW079p7Z13CPZYMDm42jjuAljslyQemuJ6QQ9wiD/gKIn&#10;QsGlT6FuiCdoZ8VfoXpBrXa69RdU94luW0F5zAGyydI/srnviOExFyiOM09lcv8vLP24v7NIsAa/&#10;mc8wUqQHkj5D2YjaSo6KMlRoMK4Gx3tzZ0OOztxq+s0hpVcduPEra/XQccIAVxb8k2cHwsLBUbQZ&#10;PmgG4cnO61isQ2v7EBDKgA6Rk4cnTvjBIwqbWZmXZQrUUbDNZ3mkLCH16ayxzr/jukdh0mAL0GNs&#10;sr91PmAh9cklYtdSsLWQMi7sdrOSFu1JUEf8InxI8dxNquCsdDg2Rhx3ACLcEWwBbGT7R5XlRXqd&#10;V5P1rJxPinUxnVTztJykWXVdzdKiKm7WPwPArKg7wRhXt0Lxk/Ky4mXMHntg1EzUHhoaXE3zacz9&#10;GXr3siR74aERpegbDOWGb2yNQOtbxSBtUnsi5DhPnsOPVYYanP6xKlEEgfdRPxvNHkADVgNJwCY8&#10;GTDptH3EaID2a7D7viOWYyTfK9BRlRVF6Ne4KKZz4B3Zc8vm3EIUhVAN9hiN05Ufe3xnrNh2cFMW&#10;C6P0FWivFVEYQZcjqqNiocViBsfnIPTw+Tp6/X60lr8AAAD//wMAUEsDBBQABgAIAAAAIQADKDfC&#10;3wAAAAkBAAAPAAAAZHJzL2Rvd25yZXYueG1sTI/NTsMwEITvSLyDtUjcqE3oX0KciiJxRKKlh/bm&#10;xEsSNV6H2G0DT89ygtvO7mj2m3w1uk6ccQitJw33EwUCqfK2pVrD7v3lbgkiREPWdJ5QwxcGWBXX&#10;V7nJrL/QBs/bWAsOoZAZDU2MfSZlqBp0Jkx8j8S3Dz84E1kOtbSDuXC462Si1Fw60xJ/aEyPzw1W&#10;x+3JaViny/Xn25RevzflAQ/78jhLBqX17c349Agi4hj/zPCLz+hQMFPpT2SD6FirxYKtPKRTEGx4&#10;SGe8KDUkag6yyOX/BsUPAAAA//8DAFBLAQItABQABgAIAAAAIQC2gziS/gAAAOEBAAATAAAAAAAA&#10;AAAAAAAAAAAAAABbQ29udGVudF9UeXBlc10ueG1sUEsBAi0AFAAGAAgAAAAhADj9If/WAAAAlAEA&#10;AAsAAAAAAAAAAAAAAAAALwEAAF9yZWxzLy5yZWxzUEsBAi0AFAAGAAgAAAAhAAfpaUF6AgAA/AQA&#10;AA4AAAAAAAAAAAAAAAAALgIAAGRycy9lMm9Eb2MueG1sUEsBAi0AFAAGAAgAAAAhAAMoN8LfAAAA&#10;CQEAAA8AAAAAAAAAAAAAAAAA1A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 w:line="207" w:lineRule="exact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Перфильев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Ю. </w:t>
      </w:r>
      <w:r>
        <w:rPr>
          <w:sz w:val="18"/>
        </w:rPr>
        <w:t>Террор.</w:t>
      </w:r>
      <w:r>
        <w:rPr>
          <w:spacing w:val="-3"/>
          <w:sz w:val="18"/>
        </w:rPr>
        <w:t xml:space="preserve"> </w:t>
      </w:r>
      <w:r>
        <w:rPr>
          <w:sz w:val="18"/>
        </w:rPr>
        <w:t>Бейрут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жаркий</w:t>
      </w:r>
      <w:r>
        <w:rPr>
          <w:spacing w:val="-1"/>
          <w:sz w:val="18"/>
        </w:rPr>
        <w:t xml:space="preserve"> </w:t>
      </w:r>
      <w:r>
        <w:rPr>
          <w:sz w:val="18"/>
        </w:rPr>
        <w:t>октябрь.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М.,</w:t>
      </w:r>
      <w:r>
        <w:rPr>
          <w:spacing w:val="-1"/>
          <w:sz w:val="18"/>
        </w:rPr>
        <w:t xml:space="preserve"> </w:t>
      </w:r>
      <w:r>
        <w:rPr>
          <w:sz w:val="18"/>
        </w:rPr>
        <w:t>2000.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105.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Там</w:t>
      </w:r>
      <w:r>
        <w:rPr>
          <w:spacing w:val="-2"/>
          <w:sz w:val="18"/>
        </w:rPr>
        <w:t xml:space="preserve"> </w:t>
      </w:r>
      <w:r>
        <w:rPr>
          <w:sz w:val="18"/>
        </w:rPr>
        <w:t>же. –</w:t>
      </w:r>
      <w:r>
        <w:rPr>
          <w:spacing w:val="1"/>
          <w:sz w:val="18"/>
        </w:rPr>
        <w:t xml:space="preserve"> </w:t>
      </w:r>
      <w:r>
        <w:rPr>
          <w:sz w:val="18"/>
        </w:rPr>
        <w:t>С. 105.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собой, что называется, «про себя», называя себя по имени, – восстано-</w:t>
      </w:r>
      <w:r>
        <w:rPr>
          <w:spacing w:val="1"/>
        </w:rPr>
        <w:t xml:space="preserve"> </w:t>
      </w:r>
      <w:r>
        <w:t>вится самоидентификация, постепенно «всплывет» чувство защищенно-</w:t>
      </w:r>
      <w:r>
        <w:rPr>
          <w:spacing w:val="1"/>
        </w:rPr>
        <w:t xml:space="preserve"> </w:t>
      </w:r>
      <w:r>
        <w:t>сти. Наконец, разозлитесь посильнее хотя бы на самого себя – за то, что</w:t>
      </w:r>
      <w:r>
        <w:rPr>
          <w:spacing w:val="1"/>
        </w:rPr>
        <w:t xml:space="preserve"> </w:t>
      </w:r>
      <w:r>
        <w:t>ухитрились</w:t>
      </w:r>
      <w:r>
        <w:rPr>
          <w:spacing w:val="2"/>
        </w:rPr>
        <w:t xml:space="preserve"> </w:t>
      </w:r>
      <w:r>
        <w:t>«влипнуть»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такую ситуацию.</w:t>
      </w:r>
    </w:p>
    <w:p w:rsidR="00E37E53" w:rsidRDefault="00F95E1F">
      <w:pPr>
        <w:pStyle w:val="a3"/>
        <w:spacing w:before="1"/>
        <w:ind w:right="245" w:firstLine="566"/>
      </w:pPr>
      <w:r>
        <w:t>Не помогает? Все еще стоите, открыв перекошенный рот, и не</w:t>
      </w:r>
      <w:r>
        <w:rPr>
          <w:spacing w:val="1"/>
        </w:rPr>
        <w:t xml:space="preserve"> </w:t>
      </w:r>
      <w:r>
        <w:t>можете ни рукой, ни ногой двинуть, столб столбом? Значит, нервы у вас</w:t>
      </w:r>
      <w:r>
        <w:rPr>
          <w:spacing w:val="1"/>
        </w:rPr>
        <w:t xml:space="preserve"> </w:t>
      </w:r>
      <w:r>
        <w:t>действительно не в порядке. Когда (и если) выкрутитесь из такой жут-</w:t>
      </w:r>
      <w:r>
        <w:rPr>
          <w:spacing w:val="1"/>
        </w:rPr>
        <w:t xml:space="preserve"> </w:t>
      </w:r>
      <w:r>
        <w:t>кой ситуации, обязательно сходите к невропатологу – тут нужны меди-</w:t>
      </w:r>
      <w:r>
        <w:rPr>
          <w:spacing w:val="1"/>
        </w:rPr>
        <w:t xml:space="preserve"> </w:t>
      </w:r>
      <w:r>
        <w:t>цинские рекомендации. Обычный человек вполне может овладеть собой</w:t>
      </w:r>
      <w:r>
        <w:rPr>
          <w:spacing w:val="-4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эмоциональные</w:t>
      </w:r>
      <w:r>
        <w:rPr>
          <w:spacing w:val="-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врачей.</w:t>
      </w:r>
    </w:p>
    <w:p w:rsidR="00E37E53" w:rsidRDefault="00F95E1F">
      <w:pPr>
        <w:pStyle w:val="a3"/>
        <w:spacing w:before="1"/>
        <w:ind w:right="243" w:firstLine="566"/>
      </w:pPr>
      <w:r>
        <w:rPr>
          <w:b/>
        </w:rPr>
        <w:t xml:space="preserve">Как остановить панику? </w:t>
      </w:r>
      <w:r>
        <w:t>Воздействие на паническое поведение,</w:t>
      </w:r>
      <w:r>
        <w:rPr>
          <w:spacing w:val="1"/>
        </w:rPr>
        <w:t xml:space="preserve"> </w:t>
      </w:r>
      <w:r>
        <w:t>в конечном счете представляет собой всего лишь частный случай психо-</w:t>
      </w:r>
      <w:r>
        <w:rPr>
          <w:spacing w:val="-47"/>
        </w:rPr>
        <w:t xml:space="preserve"> </w:t>
      </w:r>
      <w:r>
        <w:t>логического воздействия на любое стихийное поведение – прежде всего,</w:t>
      </w:r>
      <w:r>
        <w:rPr>
          <w:spacing w:val="-47"/>
        </w:rPr>
        <w:t xml:space="preserve"> </w:t>
      </w:r>
      <w:r>
        <w:t>на поведение толпы. Здесь действует единое по отношению к любой</w:t>
      </w:r>
      <w:r>
        <w:rPr>
          <w:spacing w:val="1"/>
        </w:rPr>
        <w:t xml:space="preserve"> </w:t>
      </w:r>
      <w:r>
        <w:t>толпе правило: прежде всего, необходимо снизить интенсивность эмо-</w:t>
      </w:r>
      <w:r>
        <w:rPr>
          <w:spacing w:val="1"/>
        </w:rPr>
        <w:t xml:space="preserve"> </w:t>
      </w:r>
      <w:r>
        <w:t>ционального заражения, вывести людей из-под гипнотического воздей-</w:t>
      </w:r>
      <w:r>
        <w:rPr>
          <w:spacing w:val="1"/>
        </w:rPr>
        <w:t xml:space="preserve"> </w:t>
      </w:r>
      <w:r>
        <w:t>ствия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рационализировать,</w:t>
      </w:r>
      <w:r>
        <w:rPr>
          <w:spacing w:val="50"/>
        </w:rPr>
        <w:t xml:space="preserve"> </w:t>
      </w:r>
      <w:r>
        <w:t>индивидуализировать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толпе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лишен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</w:t>
      </w:r>
      <w:r>
        <w:rPr>
          <w:spacing w:val="-47"/>
        </w:rPr>
        <w:t xml:space="preserve"> </w:t>
      </w:r>
      <w:r>
        <w:t>представляет собой всего лишь часть массы, разделяющую ее эмоцио-</w:t>
      </w:r>
      <w:r>
        <w:rPr>
          <w:spacing w:val="1"/>
        </w:rPr>
        <w:t xml:space="preserve"> </w:t>
      </w:r>
      <w:r>
        <w:t>нальное</w:t>
      </w:r>
      <w:r>
        <w:rPr>
          <w:spacing w:val="-1"/>
        </w:rPr>
        <w:t xml:space="preserve"> </w:t>
      </w:r>
      <w:r>
        <w:t>состояние,</w:t>
      </w:r>
      <w:r>
        <w:rPr>
          <w:spacing w:val="-1"/>
        </w:rPr>
        <w:t xml:space="preserve"> </w:t>
      </w:r>
      <w:r>
        <w:t>подчиняющую ей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свое поведение.</w:t>
      </w:r>
    </w:p>
    <w:p w:rsidR="00E37E53" w:rsidRDefault="00F95E1F">
      <w:pPr>
        <w:pStyle w:val="a3"/>
        <w:ind w:right="243" w:firstLine="566"/>
      </w:pPr>
      <w:r>
        <w:t>Вот почему террористы любят осуществлять свои акции именно в</w:t>
      </w:r>
      <w:r>
        <w:rPr>
          <w:spacing w:val="-47"/>
        </w:rPr>
        <w:t xml:space="preserve"> </w:t>
      </w:r>
      <w:r>
        <w:t>толпе, в местах массового скоплении людей: в толпе достаточно испу-</w:t>
      </w:r>
      <w:r>
        <w:rPr>
          <w:spacing w:val="1"/>
        </w:rPr>
        <w:t xml:space="preserve"> </w:t>
      </w:r>
      <w:r>
        <w:t>гать лишь несколько человек даже небольшим взрывом, как страх, ужас,</w:t>
      </w:r>
      <w:r>
        <w:rPr>
          <w:spacing w:val="-47"/>
        </w:rPr>
        <w:t xml:space="preserve"> </w:t>
      </w:r>
      <w:r>
        <w:t>а вместе с ними и паника быстро овладеют всей массой. Именно поэто-</w:t>
      </w:r>
      <w:r>
        <w:rPr>
          <w:spacing w:val="1"/>
        </w:rPr>
        <w:t xml:space="preserve"> </w:t>
      </w:r>
      <w:r>
        <w:t>му следует избегать массовых сборищ, концертов, дискотек, митингов,</w:t>
      </w:r>
      <w:r>
        <w:rPr>
          <w:spacing w:val="1"/>
        </w:rPr>
        <w:t xml:space="preserve"> </w:t>
      </w:r>
      <w:r>
        <w:t>демонстраций в периоды повышенной опасности терроризма. Необхо-</w:t>
      </w:r>
      <w:r>
        <w:rPr>
          <w:spacing w:val="1"/>
        </w:rPr>
        <w:t xml:space="preserve"> </w:t>
      </w:r>
      <w:r>
        <w:t>димо специально предупреждать людей о возможных сложных ситуаци-</w:t>
      </w:r>
      <w:r>
        <w:rPr>
          <w:spacing w:val="-47"/>
        </w:rPr>
        <w:t xml:space="preserve"> </w:t>
      </w:r>
      <w:r>
        <w:t>ях и провокациях, чтобы свести к минимуму фактор неожиданности и</w:t>
      </w:r>
      <w:r>
        <w:rPr>
          <w:spacing w:val="1"/>
        </w:rPr>
        <w:t xml:space="preserve"> </w:t>
      </w:r>
      <w:r>
        <w:t>испуг. Наконец, желательно отвлекать внимание людей от возможных</w:t>
      </w:r>
      <w:r>
        <w:rPr>
          <w:spacing w:val="1"/>
        </w:rPr>
        <w:t xml:space="preserve"> </w:t>
      </w:r>
      <w:r>
        <w:t>источников страха и стараться не взвинчивать, а снимать эмоциональное</w:t>
      </w:r>
      <w:r>
        <w:rPr>
          <w:spacing w:val="-47"/>
        </w:rPr>
        <w:t xml:space="preserve"> </w:t>
      </w:r>
      <w:r>
        <w:t>напряжение.</w:t>
      </w:r>
    </w:p>
    <w:p w:rsidR="00E37E53" w:rsidRDefault="00F95E1F">
      <w:pPr>
        <w:pStyle w:val="a3"/>
        <w:ind w:right="245" w:firstLine="566"/>
      </w:pPr>
      <w:r>
        <w:t>В мировой практике накоплен опыт создания специальных про-</w:t>
      </w:r>
      <w:r>
        <w:rPr>
          <w:spacing w:val="1"/>
        </w:rPr>
        <w:t xml:space="preserve"> </w:t>
      </w:r>
      <w:r>
        <w:t>тивопанических систем и служб. Они включают в себя и кризисное (ре-</w:t>
      </w:r>
      <w:r>
        <w:rPr>
          <w:spacing w:val="1"/>
        </w:rPr>
        <w:t xml:space="preserve"> </w:t>
      </w:r>
      <w:r>
        <w:t>зервное) руководство – как для отдельных мероприятий, так и для стра-</w:t>
      </w:r>
      <w:r>
        <w:rPr>
          <w:spacing w:val="1"/>
        </w:rPr>
        <w:t xml:space="preserve"> </w:t>
      </w:r>
      <w:r>
        <w:t>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толпе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проинструктированных</w:t>
      </w:r>
      <w:r>
        <w:rPr>
          <w:spacing w:val="-47"/>
        </w:rPr>
        <w:t xml:space="preserve"> </w:t>
      </w:r>
      <w:r>
        <w:t>людей, умеющих выполнять команды и не поддающихся панике; подго-</w:t>
      </w:r>
      <w:r>
        <w:rPr>
          <w:spacing w:val="1"/>
        </w:rPr>
        <w:t xml:space="preserve"> </w:t>
      </w:r>
      <w:r>
        <w:t>товку средств звуковещательной техники для немедленного воспроизве-</w:t>
      </w:r>
      <w:r>
        <w:rPr>
          <w:spacing w:val="-47"/>
        </w:rPr>
        <w:t xml:space="preserve"> </w:t>
      </w:r>
      <w:r>
        <w:t>дения</w:t>
      </w:r>
      <w:r>
        <w:rPr>
          <w:spacing w:val="-2"/>
        </w:rPr>
        <w:t xml:space="preserve"> </w:t>
      </w:r>
      <w:r>
        <w:t>ритмичной</w:t>
      </w:r>
      <w:r>
        <w:rPr>
          <w:spacing w:val="-2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популярных</w:t>
      </w:r>
      <w:r>
        <w:rPr>
          <w:spacing w:val="-1"/>
        </w:rPr>
        <w:t xml:space="preserve"> </w:t>
      </w:r>
      <w:r>
        <w:t>хоровых песен.</w:t>
      </w:r>
    </w:p>
    <w:p w:rsidR="00E37E53" w:rsidRDefault="00F95E1F">
      <w:pPr>
        <w:pStyle w:val="a3"/>
        <w:ind w:right="245" w:firstLine="566"/>
      </w:pPr>
      <w:r>
        <w:t>Рассуждая о необходимости выработки специальных антитерро-</w:t>
      </w:r>
      <w:r>
        <w:rPr>
          <w:spacing w:val="1"/>
        </w:rPr>
        <w:t xml:space="preserve"> </w:t>
      </w:r>
      <w:r>
        <w:t>ристических мер, мало кто подумает о необходимости создания «анти-</w:t>
      </w:r>
      <w:r>
        <w:rPr>
          <w:spacing w:val="1"/>
        </w:rPr>
        <w:t xml:space="preserve"> </w:t>
      </w:r>
      <w:r>
        <w:t>панический</w:t>
      </w:r>
      <w:r>
        <w:rPr>
          <w:spacing w:val="-2"/>
        </w:rPr>
        <w:t xml:space="preserve"> </w:t>
      </w:r>
      <w:r>
        <w:t>службы».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ведь</w:t>
      </w:r>
      <w:r>
        <w:rPr>
          <w:spacing w:val="-2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паникой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одна из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задач</w:t>
      </w:r>
    </w:p>
    <w:p w:rsidR="00E37E53" w:rsidRDefault="00E37E53">
      <w:pPr>
        <w:sectPr w:rsidR="00E37E53">
          <w:footerReference w:type="default" r:id="rId124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Министерства по делам гражданской обороны и чрезвычайным ситуа-</w:t>
      </w:r>
      <w:r>
        <w:rPr>
          <w:spacing w:val="1"/>
        </w:rPr>
        <w:t xml:space="preserve"> </w:t>
      </w:r>
      <w:r>
        <w:t>циям. Для ее решения нужно иметь и заранее подготовленные теле- и</w:t>
      </w:r>
      <w:r>
        <w:rPr>
          <w:spacing w:val="1"/>
        </w:rPr>
        <w:t xml:space="preserve"> </w:t>
      </w:r>
      <w:r>
        <w:t>радиопрограммы, и разработанные эвакуационные маршруты, и подго-</w:t>
      </w:r>
      <w:r>
        <w:rPr>
          <w:spacing w:val="1"/>
        </w:rPr>
        <w:t xml:space="preserve"> </w:t>
      </w:r>
      <w:r>
        <w:t>товленных специалистов – не в пугающей ОМОНовской форме, а с про-</w:t>
      </w:r>
      <w:r>
        <w:rPr>
          <w:spacing w:val="1"/>
        </w:rPr>
        <w:t xml:space="preserve"> </w:t>
      </w:r>
      <w:r>
        <w:t>стыми белыми повязками, мегафонами и плакатами типа «следуйте за</w:t>
      </w:r>
      <w:r>
        <w:rPr>
          <w:spacing w:val="1"/>
        </w:rPr>
        <w:t xml:space="preserve"> </w:t>
      </w:r>
      <w:r>
        <w:t>мной».</w:t>
      </w:r>
    </w:p>
    <w:p w:rsidR="00E37E53" w:rsidRDefault="00F95E1F">
      <w:pPr>
        <w:pStyle w:val="a3"/>
        <w:ind w:right="40" w:firstLine="566"/>
      </w:pPr>
      <w:r>
        <w:t>В</w:t>
      </w:r>
      <w:r>
        <w:rPr>
          <w:spacing w:val="1"/>
        </w:rPr>
        <w:t xml:space="preserve"> </w:t>
      </w:r>
      <w:r>
        <w:t>панике,</w:t>
      </w:r>
      <w:r>
        <w:rPr>
          <w:spacing w:val="1"/>
        </w:rPr>
        <w:t xml:space="preserve"> </w:t>
      </w:r>
      <w:r>
        <w:t>как особом</w:t>
      </w:r>
      <w:r>
        <w:rPr>
          <w:spacing w:val="1"/>
        </w:rPr>
        <w:t xml:space="preserve"> </w:t>
      </w:r>
      <w:r>
        <w:t>состоянии психики большого</w:t>
      </w:r>
      <w:r>
        <w:rPr>
          <w:spacing w:val="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людей, есть и некоторые специфические моменты. Сама ситуация поро-</w:t>
      </w:r>
      <w:r>
        <w:rPr>
          <w:spacing w:val="1"/>
        </w:rPr>
        <w:t xml:space="preserve"> </w:t>
      </w:r>
      <w:r>
        <w:t>ждает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-47"/>
        </w:rPr>
        <w:t xml:space="preserve"> </w:t>
      </w:r>
      <w:r>
        <w:t>прогнозировать поведение и останавливать действия охваченной пани-</w:t>
      </w:r>
      <w:r>
        <w:rPr>
          <w:spacing w:val="1"/>
        </w:rPr>
        <w:t xml:space="preserve"> </w:t>
      </w:r>
      <w:r>
        <w:t>кой толпы. Во-первых, этот вопрос о том, кто станет образцом для под-</w:t>
      </w:r>
      <w:r>
        <w:rPr>
          <w:spacing w:val="1"/>
        </w:rPr>
        <w:t xml:space="preserve"> </w:t>
      </w:r>
      <w:r>
        <w:t>ражания</w:t>
      </w:r>
      <w:r>
        <w:rPr>
          <w:spacing w:val="1"/>
        </w:rPr>
        <w:t xml:space="preserve"> </w:t>
      </w:r>
      <w:r>
        <w:t>собравшихся.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угрожающего</w:t>
      </w:r>
      <w:r>
        <w:rPr>
          <w:spacing w:val="1"/>
        </w:rPr>
        <w:t xml:space="preserve"> </w:t>
      </w:r>
      <w:r>
        <w:t>стимула</w:t>
      </w:r>
      <w:r>
        <w:rPr>
          <w:spacing w:val="1"/>
        </w:rPr>
        <w:t xml:space="preserve"> </w:t>
      </w:r>
      <w:r>
        <w:t>(звук</w:t>
      </w:r>
      <w:r>
        <w:rPr>
          <w:spacing w:val="-47"/>
        </w:rPr>
        <w:t xml:space="preserve"> </w:t>
      </w:r>
      <w:r>
        <w:t>сирены, клубы дыма, первый толчок землетрясения, первые выстрелы</w:t>
      </w:r>
      <w:r>
        <w:rPr>
          <w:spacing w:val="1"/>
        </w:rPr>
        <w:t xml:space="preserve"> </w:t>
      </w:r>
      <w:r>
        <w:t>или разрыв бомбы), всегда остается несколько секунд, когда люди «пе-</w:t>
      </w:r>
      <w:r>
        <w:rPr>
          <w:spacing w:val="1"/>
        </w:rPr>
        <w:t xml:space="preserve"> </w:t>
      </w:r>
      <w:r>
        <w:t>реживают» (точнее «пережевывают») происшедшее и готовятся к дейст-</w:t>
      </w:r>
      <w:r>
        <w:rPr>
          <w:spacing w:val="-47"/>
        </w:rPr>
        <w:t xml:space="preserve"> </w:t>
      </w:r>
      <w:r>
        <w:t>вию. Здесь им можно и даже нужно «подсунуть» желательный пример</w:t>
      </w:r>
      <w:r>
        <w:rPr>
          <w:spacing w:val="1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вполне</w:t>
      </w:r>
      <w:r>
        <w:rPr>
          <w:spacing w:val="44"/>
        </w:rPr>
        <w:t xml:space="preserve"> </w:t>
      </w:r>
      <w:r>
        <w:t>вероятного</w:t>
      </w:r>
      <w:r>
        <w:rPr>
          <w:spacing w:val="44"/>
        </w:rPr>
        <w:t xml:space="preserve"> </w:t>
      </w:r>
      <w:r>
        <w:t>подражания.</w:t>
      </w:r>
      <w:r>
        <w:rPr>
          <w:spacing w:val="44"/>
        </w:rPr>
        <w:t xml:space="preserve"> </w:t>
      </w:r>
      <w:r>
        <w:t>Кто-то</w:t>
      </w:r>
      <w:r>
        <w:rPr>
          <w:spacing w:val="45"/>
        </w:rPr>
        <w:t xml:space="preserve"> </w:t>
      </w:r>
      <w:r>
        <w:t>должен</w:t>
      </w:r>
      <w:r>
        <w:rPr>
          <w:spacing w:val="44"/>
        </w:rPr>
        <w:t xml:space="preserve"> </w:t>
      </w:r>
      <w:r>
        <w:t>первым</w:t>
      </w:r>
      <w:r>
        <w:rPr>
          <w:spacing w:val="45"/>
        </w:rPr>
        <w:t xml:space="preserve"> </w:t>
      </w:r>
      <w:r>
        <w:t>крикнуть</w:t>
      </w:r>
    </w:p>
    <w:p w:rsidR="00E37E53" w:rsidRDefault="00F95E1F">
      <w:pPr>
        <w:pStyle w:val="a3"/>
        <w:spacing w:before="2"/>
        <w:ind w:right="40"/>
      </w:pPr>
      <w:r>
        <w:t>«Ложись!» или «К шлюпкам», или «По местам». Соответственно, те, кто</w:t>
      </w:r>
      <w:r>
        <w:rPr>
          <w:spacing w:val="-47"/>
        </w:rPr>
        <w:t xml:space="preserve"> </w:t>
      </w:r>
      <w:r>
        <w:t>первыми исполнят эту команду, становятся образцами для подражания</w:t>
      </w:r>
      <w:r>
        <w:rPr>
          <w:spacing w:val="1"/>
        </w:rPr>
        <w:t xml:space="preserve"> </w:t>
      </w:r>
      <w:r>
        <w:t>со стороны других. Жесткое, директивное управление людьми в паниче-</w:t>
      </w:r>
      <w:r>
        <w:rPr>
          <w:spacing w:val="-47"/>
        </w:rPr>
        <w:t xml:space="preserve"> </w:t>
      </w:r>
      <w:r>
        <w:t>ские моменты – один из наиболее эффективных способов прекращения</w:t>
      </w:r>
      <w:r>
        <w:rPr>
          <w:spacing w:val="1"/>
        </w:rPr>
        <w:t xml:space="preserve"> </w:t>
      </w:r>
      <w:r>
        <w:t>паники.</w:t>
      </w:r>
    </w:p>
    <w:p w:rsidR="00E37E53" w:rsidRDefault="00F95E1F">
      <w:pPr>
        <w:pStyle w:val="a3"/>
        <w:ind w:right="38" w:firstLine="566"/>
      </w:pPr>
      <w:r>
        <w:t>Такие методы бывают особенно эффективны в сочетании с экс-</w:t>
      </w:r>
      <w:r>
        <w:rPr>
          <w:spacing w:val="1"/>
        </w:rPr>
        <w:t xml:space="preserve"> </w:t>
      </w:r>
      <w:r>
        <w:t>тренным введением нового, причем достаточно привычного, знакомого</w:t>
      </w:r>
      <w:r>
        <w:rPr>
          <w:spacing w:val="1"/>
        </w:rPr>
        <w:t xml:space="preserve"> </w:t>
      </w:r>
      <w:r>
        <w:t>людям стимула, вызывающего привычное, спокойное и размеренное по-</w:t>
      </w:r>
      <w:r>
        <w:rPr>
          <w:spacing w:val="1"/>
        </w:rPr>
        <w:t xml:space="preserve"> </w:t>
      </w:r>
      <w:r>
        <w:t>ведение. Это может быть появление вождя на телеэкране, исполнение</w:t>
      </w:r>
      <w:r>
        <w:rPr>
          <w:spacing w:val="1"/>
        </w:rPr>
        <w:t xml:space="preserve"> </w:t>
      </w:r>
      <w:r>
        <w:t>национального гимна или, по особой советской традиции, фрагментов</w:t>
      </w:r>
      <w:r>
        <w:rPr>
          <w:spacing w:val="1"/>
        </w:rPr>
        <w:t xml:space="preserve"> </w:t>
      </w:r>
      <w:r>
        <w:t>балета «Лебединое озеро». Важно еще и то, чтобы такой привычный</w:t>
      </w:r>
      <w:r>
        <w:rPr>
          <w:spacing w:val="1"/>
        </w:rPr>
        <w:t xml:space="preserve"> </w:t>
      </w:r>
      <w:r>
        <w:t>стимул носил ритмичный характер – ведь паника аритмична по самой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природе.</w:t>
      </w:r>
    </w:p>
    <w:p w:rsidR="00E37E53" w:rsidRDefault="00F95E1F">
      <w:pPr>
        <w:pStyle w:val="a3"/>
        <w:ind w:right="38" w:firstLine="566"/>
      </w:pPr>
      <w:r>
        <w:t>Ритм в случаях паники, как и стихийного поведения вообще, иг-</w:t>
      </w:r>
      <w:r>
        <w:rPr>
          <w:spacing w:val="1"/>
        </w:rPr>
        <w:t xml:space="preserve"> </w:t>
      </w:r>
      <w:r>
        <w:t>рает особую роль. Стихийное поведение – это неорганизованное, ли-</w:t>
      </w:r>
      <w:r>
        <w:rPr>
          <w:spacing w:val="1"/>
        </w:rPr>
        <w:t xml:space="preserve"> </w:t>
      </w:r>
      <w:r>
        <w:t>шенное внутреннего ритма действие. Если такого «водителя ритма» нет</w:t>
      </w:r>
      <w:r>
        <w:rPr>
          <w:spacing w:val="1"/>
        </w:rPr>
        <w:t xml:space="preserve"> </w:t>
      </w:r>
      <w:r>
        <w:t>в толпе, его должно задать извне. Широкую известность приобрел слу-</w:t>
      </w:r>
      <w:r>
        <w:rPr>
          <w:spacing w:val="1"/>
        </w:rPr>
        <w:t xml:space="preserve"> </w:t>
      </w:r>
      <w:r>
        <w:t>чай, происшедший в 1930-е годы после окончания одного из массовых</w:t>
      </w:r>
      <w:r>
        <w:rPr>
          <w:spacing w:val="1"/>
        </w:rPr>
        <w:t xml:space="preserve"> </w:t>
      </w:r>
      <w:r>
        <w:t>митингов на Зимнем велодроме в Париже. Люди, ринувшись в выходу,</w:t>
      </w:r>
      <w:r>
        <w:rPr>
          <w:spacing w:val="1"/>
        </w:rPr>
        <w:t xml:space="preserve"> </w:t>
      </w:r>
      <w:r>
        <w:t>начали давить друг друга, и все шло к трагическому концу. Однако в</w:t>
      </w:r>
      <w:r>
        <w:rPr>
          <w:spacing w:val="1"/>
        </w:rPr>
        <w:t xml:space="preserve"> </w:t>
      </w:r>
      <w:r>
        <w:t>проеме лестницы оказалась группа приятелей-психологов, которые со-</w:t>
      </w:r>
      <w:r>
        <w:rPr>
          <w:spacing w:val="1"/>
        </w:rPr>
        <w:t xml:space="preserve"> </w:t>
      </w:r>
      <w:r>
        <w:t>образив, что может сейчас начаться, начали громко и ритмично сканди-</w:t>
      </w:r>
      <w:r>
        <w:rPr>
          <w:spacing w:val="1"/>
        </w:rPr>
        <w:t xml:space="preserve"> </w:t>
      </w:r>
      <w:r>
        <w:t>ровать потом уже знаменитое: «Не – тол-кай!». Скандирование было</w:t>
      </w:r>
      <w:r>
        <w:rPr>
          <w:spacing w:val="1"/>
        </w:rPr>
        <w:t xml:space="preserve"> </w:t>
      </w:r>
      <w:r>
        <w:t>мгновенно</w:t>
      </w:r>
      <w:r>
        <w:rPr>
          <w:spacing w:val="24"/>
        </w:rPr>
        <w:t xml:space="preserve"> </w:t>
      </w:r>
      <w:r>
        <w:t>подхвачено</w:t>
      </w:r>
      <w:r>
        <w:rPr>
          <w:spacing w:val="25"/>
        </w:rPr>
        <w:t xml:space="preserve"> </w:t>
      </w:r>
      <w:r>
        <w:t>большинством,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паника</w:t>
      </w:r>
      <w:r>
        <w:rPr>
          <w:spacing w:val="26"/>
        </w:rPr>
        <w:t xml:space="preserve"> </w:t>
      </w:r>
      <w:r>
        <w:t>прекратилась.</w:t>
      </w:r>
      <w:r>
        <w:rPr>
          <w:spacing w:val="23"/>
        </w:rPr>
        <w:t xml:space="preserve"> </w:t>
      </w:r>
      <w:r>
        <w:t>Другой,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политический, пример действия того же механизма – постоянное, в те-</w:t>
      </w:r>
      <w:r>
        <w:rPr>
          <w:spacing w:val="1"/>
        </w:rPr>
        <w:t xml:space="preserve"> </w:t>
      </w:r>
      <w:r>
        <w:t>чение ряда десятилетий, использование американскими борцами за гра-</w:t>
      </w:r>
      <w:r>
        <w:rPr>
          <w:spacing w:val="1"/>
        </w:rPr>
        <w:t xml:space="preserve"> </w:t>
      </w:r>
      <w:r>
        <w:t>жданские права афроамериканцев известной песни «Мы победим!» при</w:t>
      </w:r>
      <w:r>
        <w:rPr>
          <w:spacing w:val="1"/>
        </w:rPr>
        <w:t xml:space="preserve"> </w:t>
      </w:r>
      <w:r>
        <w:t>противостоянии полиции или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гвардии.</w:t>
      </w:r>
    </w:p>
    <w:p w:rsidR="00E37E53" w:rsidRDefault="00F95E1F">
      <w:pPr>
        <w:pStyle w:val="a3"/>
        <w:spacing w:before="1"/>
        <w:ind w:right="242" w:firstLine="566"/>
      </w:pPr>
      <w:r>
        <w:t>Известен эпизод и с пожаром в парижской Гранд-опера, когда</w:t>
      </w:r>
      <w:r>
        <w:rPr>
          <w:spacing w:val="1"/>
        </w:rPr>
        <w:t xml:space="preserve"> </w:t>
      </w:r>
      <w:r>
        <w:t>толпа также готова была броситься вон из задымившегося здания, сме-</w:t>
      </w:r>
      <w:r>
        <w:rPr>
          <w:spacing w:val="1"/>
        </w:rPr>
        <w:t xml:space="preserve"> </w:t>
      </w:r>
      <w:r>
        <w:t>тая все на своем пути, однако была остановлена необычным образом.</w:t>
      </w:r>
      <w:r>
        <w:rPr>
          <w:spacing w:val="1"/>
        </w:rPr>
        <w:t xml:space="preserve"> </w:t>
      </w:r>
      <w:r>
        <w:t>Несколько отчаянных смельчаков, встав во весь рост в одной из лож</w:t>
      </w:r>
      <w:r>
        <w:rPr>
          <w:spacing w:val="1"/>
        </w:rPr>
        <w:t xml:space="preserve"> </w:t>
      </w:r>
      <w:r>
        <w:t>второго яруса, начали орать (пением это было трудно назвать) нацио-</w:t>
      </w:r>
      <w:r>
        <w:rPr>
          <w:spacing w:val="1"/>
        </w:rPr>
        <w:t xml:space="preserve"> </w:t>
      </w:r>
      <w:r>
        <w:t>нальный гимн. Через несколько секунд к ним стали присоединяться со-</w:t>
      </w:r>
      <w:r>
        <w:rPr>
          <w:spacing w:val="1"/>
        </w:rPr>
        <w:t xml:space="preserve"> </w:t>
      </w:r>
      <w:r>
        <w:t>седи. Постепенно и остальные начали если не петь, то все-таки останав-</w:t>
      </w:r>
      <w:r>
        <w:rPr>
          <w:spacing w:val="1"/>
        </w:rPr>
        <w:t xml:space="preserve"> </w:t>
      </w:r>
      <w:r>
        <w:t>ливаться – национальный гимн все же. В итоге, театр встретил как все-</w:t>
      </w:r>
      <w:r>
        <w:rPr>
          <w:spacing w:val="1"/>
        </w:rPr>
        <w:t xml:space="preserve"> </w:t>
      </w:r>
      <w:r>
        <w:t>гда припоздавших пожарных исполнением гимна, к которому они также</w:t>
      </w:r>
      <w:r>
        <w:rPr>
          <w:spacing w:val="1"/>
        </w:rPr>
        <w:t xml:space="preserve"> </w:t>
      </w:r>
      <w:r>
        <w:t>присоединились…</w:t>
      </w:r>
      <w:r>
        <w:rPr>
          <w:spacing w:val="-1"/>
        </w:rPr>
        <w:t xml:space="preserve"> </w:t>
      </w:r>
      <w:r>
        <w:t>Затем людей</w:t>
      </w:r>
      <w:r>
        <w:rPr>
          <w:spacing w:val="-2"/>
        </w:rPr>
        <w:t xml:space="preserve"> </w:t>
      </w:r>
      <w:r>
        <w:t>вывели,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пожар потушили.</w:t>
      </w:r>
    </w:p>
    <w:p w:rsidR="00E37E53" w:rsidRDefault="00F95E1F">
      <w:pPr>
        <w:pStyle w:val="a3"/>
        <w:ind w:right="244" w:firstLine="566"/>
      </w:pPr>
      <w:r>
        <w:t>Роль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отдельно,</w:t>
      </w:r>
      <w:r>
        <w:rPr>
          <w:spacing w:val="1"/>
        </w:rPr>
        <w:t xml:space="preserve"> </w:t>
      </w:r>
      <w:r>
        <w:t>хоровой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имеет огромное значение для регуляции массового стихийного поведе-</w:t>
      </w:r>
      <w:r>
        <w:rPr>
          <w:spacing w:val="1"/>
        </w:rPr>
        <w:t xml:space="preserve"> </w:t>
      </w:r>
      <w:r>
        <w:t>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секунды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организованным.</w:t>
      </w:r>
      <w:r>
        <w:rPr>
          <w:spacing w:val="1"/>
        </w:rPr>
        <w:t xml:space="preserve"> </w:t>
      </w:r>
      <w:r>
        <w:t>Вспомните многократно проклятые субботники и воскресники, демон-</w:t>
      </w:r>
      <w:r>
        <w:rPr>
          <w:spacing w:val="1"/>
        </w:rPr>
        <w:t xml:space="preserve"> </w:t>
      </w:r>
      <w:r>
        <w:t>страции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прочие</w:t>
      </w:r>
      <w:r>
        <w:rPr>
          <w:spacing w:val="27"/>
        </w:rPr>
        <w:t xml:space="preserve"> </w:t>
      </w:r>
      <w:r>
        <w:t>массовые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псевдомассовые</w:t>
      </w:r>
      <w:r>
        <w:rPr>
          <w:spacing w:val="26"/>
        </w:rPr>
        <w:t xml:space="preserve"> </w:t>
      </w:r>
      <w:r>
        <w:t>акции</w:t>
      </w:r>
      <w:r>
        <w:rPr>
          <w:spacing w:val="26"/>
        </w:rPr>
        <w:t xml:space="preserve"> </w:t>
      </w:r>
      <w:r>
        <w:t>советской</w:t>
      </w:r>
      <w:r>
        <w:rPr>
          <w:spacing w:val="27"/>
        </w:rPr>
        <w:t xml:space="preserve"> </w:t>
      </w:r>
      <w:r>
        <w:t>эпохи.</w:t>
      </w:r>
      <w:r>
        <w:rPr>
          <w:spacing w:val="-47"/>
        </w:rPr>
        <w:t xml:space="preserve"> </w:t>
      </w:r>
      <w:r>
        <w:t>Не случайно все они встречали нас бравурной, маршевой, зажигающей</w:t>
      </w:r>
      <w:r>
        <w:rPr>
          <w:spacing w:val="1"/>
        </w:rPr>
        <w:t xml:space="preserve"> </w:t>
      </w:r>
      <w:r>
        <w:t>музыкой. «Нас утро встречает прохладой…», – помните? Роль хорового</w:t>
      </w:r>
      <w:r>
        <w:rPr>
          <w:spacing w:val="1"/>
        </w:rPr>
        <w:t xml:space="preserve"> </w:t>
      </w:r>
      <w:r>
        <w:t>пения солдат во время марша (знаменитое «Запевай!») вообще известна</w:t>
      </w:r>
      <w:r>
        <w:rPr>
          <w:spacing w:val="1"/>
        </w:rPr>
        <w:t xml:space="preserve"> </w:t>
      </w:r>
      <w:r>
        <w:t>испокон веков. Не случайно большинство революционных песен, напи-</w:t>
      </w:r>
      <w:r>
        <w:rPr>
          <w:spacing w:val="1"/>
        </w:rPr>
        <w:t xml:space="preserve"> </w:t>
      </w:r>
      <w:r>
        <w:t>санных в разные времена, разными людьми, в разных странах, имеют</w:t>
      </w:r>
      <w:r>
        <w:rPr>
          <w:spacing w:val="1"/>
        </w:rPr>
        <w:t xml:space="preserve"> </w:t>
      </w:r>
      <w:r>
        <w:t>очень сходную внутреннюю ритмическую структуру. Возьмите такие из</w:t>
      </w:r>
      <w:r>
        <w:rPr>
          <w:spacing w:val="1"/>
        </w:rPr>
        <w:t xml:space="preserve"> </w:t>
      </w:r>
      <w:r>
        <w:t>них, как чилийская «Venceremos», американская «We shall overcome»,</w:t>
      </w:r>
      <w:r>
        <w:rPr>
          <w:spacing w:val="1"/>
        </w:rPr>
        <w:t xml:space="preserve"> </w:t>
      </w:r>
      <w:r>
        <w:t>французская «Марсельеза», польская «Варшавянка» или наша «Вихри</w:t>
      </w:r>
      <w:r>
        <w:rPr>
          <w:spacing w:val="1"/>
        </w:rPr>
        <w:t xml:space="preserve"> </w:t>
      </w:r>
      <w:r>
        <w:t>враждебные веют над нами». Сам их внутренний ритм, наряду с боевым</w:t>
      </w:r>
      <w:r>
        <w:rPr>
          <w:spacing w:val="1"/>
        </w:rPr>
        <w:t xml:space="preserve"> </w:t>
      </w:r>
      <w:r>
        <w:t>словесным содержанием изначально был своеобразным средством про-</w:t>
      </w:r>
      <w:r>
        <w:rPr>
          <w:spacing w:val="1"/>
        </w:rPr>
        <w:t xml:space="preserve"> </w:t>
      </w:r>
      <w:r>
        <w:t>тивостояния</w:t>
      </w:r>
      <w:r>
        <w:rPr>
          <w:spacing w:val="-1"/>
        </w:rPr>
        <w:t xml:space="preserve"> </w:t>
      </w:r>
      <w:r>
        <w:t>страху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панике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критических</w:t>
      </w:r>
      <w:r>
        <w:rPr>
          <w:spacing w:val="-2"/>
        </w:rPr>
        <w:t xml:space="preserve"> </w:t>
      </w:r>
      <w:r>
        <w:t>ситуациях.</w:t>
      </w:r>
    </w:p>
    <w:p w:rsidR="00E37E53" w:rsidRDefault="00F95E1F">
      <w:pPr>
        <w:pStyle w:val="a3"/>
        <w:ind w:right="245" w:firstLine="566"/>
      </w:pPr>
      <w:r>
        <w:t>Соответственно, известны и противоположные приемы. Хотите</w:t>
      </w:r>
      <w:r>
        <w:rPr>
          <w:spacing w:val="1"/>
        </w:rPr>
        <w:t xml:space="preserve"> </w:t>
      </w:r>
      <w:r>
        <w:t>сорвать митинг политических противников? Подгоните к его месту ра-</w:t>
      </w:r>
      <w:r>
        <w:rPr>
          <w:spacing w:val="1"/>
        </w:rPr>
        <w:t xml:space="preserve"> </w:t>
      </w:r>
      <w:r>
        <w:t>диофицированный</w:t>
      </w:r>
      <w:r>
        <w:rPr>
          <w:spacing w:val="43"/>
        </w:rPr>
        <w:t xml:space="preserve"> </w:t>
      </w:r>
      <w:r>
        <w:t>автобус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начните</w:t>
      </w:r>
      <w:r>
        <w:rPr>
          <w:spacing w:val="47"/>
        </w:rPr>
        <w:t xml:space="preserve"> </w:t>
      </w:r>
      <w:r>
        <w:t>транслировать</w:t>
      </w:r>
      <w:r>
        <w:rPr>
          <w:spacing w:val="47"/>
        </w:rPr>
        <w:t xml:space="preserve"> </w:t>
      </w:r>
      <w:r>
        <w:t>что-нибудь</w:t>
      </w:r>
      <w:r>
        <w:rPr>
          <w:spacing w:val="47"/>
        </w:rPr>
        <w:t xml:space="preserve"> </w:t>
      </w:r>
      <w:r>
        <w:t>типа</w:t>
      </w:r>
    </w:p>
    <w:p w:rsidR="00E37E53" w:rsidRDefault="00F95E1F">
      <w:pPr>
        <w:pStyle w:val="a3"/>
        <w:spacing w:before="1"/>
        <w:ind w:right="243"/>
      </w:pPr>
      <w:r>
        <w:t>«Вы жертвою пали…» или любого реквиема. Для начала ваших оппо-</w:t>
      </w:r>
      <w:r>
        <w:rPr>
          <w:spacing w:val="1"/>
        </w:rPr>
        <w:t xml:space="preserve"> </w:t>
      </w:r>
      <w:r>
        <w:t>нентов-ораторов станет просто очень плохо слышно. Вместо их зажига-</w:t>
      </w:r>
      <w:r>
        <w:rPr>
          <w:spacing w:val="1"/>
        </w:rPr>
        <w:t xml:space="preserve"> </w:t>
      </w:r>
      <w:r>
        <w:t>тельных речей людьми будет овладевать траурное настроение. Через не-</w:t>
      </w:r>
      <w:r>
        <w:rPr>
          <w:spacing w:val="-47"/>
        </w:rPr>
        <w:t xml:space="preserve"> </w:t>
      </w:r>
      <w:r>
        <w:t>сколько минут народ начнет расходиться. Тем самым, вместо мажорных</w:t>
      </w:r>
      <w:r>
        <w:rPr>
          <w:spacing w:val="1"/>
        </w:rPr>
        <w:t xml:space="preserve"> </w:t>
      </w:r>
      <w:r>
        <w:t>усилятся минорные и в частности, панические эмоции и чувства. Раз-</w:t>
      </w:r>
      <w:r>
        <w:rPr>
          <w:spacing w:val="1"/>
        </w:rPr>
        <w:t xml:space="preserve"> </w:t>
      </w:r>
      <w:r>
        <w:t>личных примеров</w:t>
      </w:r>
      <w:r>
        <w:rPr>
          <w:spacing w:val="-2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можно привести</w:t>
      </w:r>
      <w:r>
        <w:rPr>
          <w:spacing w:val="-1"/>
        </w:rPr>
        <w:t xml:space="preserve"> </w:t>
      </w:r>
      <w:r>
        <w:t>немало.</w:t>
      </w:r>
    </w:p>
    <w:p w:rsidR="00E37E53" w:rsidRDefault="00F95E1F">
      <w:pPr>
        <w:pStyle w:val="a3"/>
        <w:ind w:right="245" w:firstLine="566"/>
      </w:pPr>
      <w:r>
        <w:t>«Самое</w:t>
      </w:r>
      <w:r>
        <w:rPr>
          <w:spacing w:val="1"/>
        </w:rPr>
        <w:t xml:space="preserve"> </w:t>
      </w:r>
      <w:r>
        <w:t>главное: если</w:t>
      </w:r>
      <w:r>
        <w:rPr>
          <w:spacing w:val="1"/>
        </w:rPr>
        <w:t xml:space="preserve"> </w:t>
      </w:r>
      <w:r>
        <w:t>началась</w:t>
      </w:r>
      <w:r>
        <w:rPr>
          <w:spacing w:val="1"/>
        </w:rPr>
        <w:t xml:space="preserve"> </w:t>
      </w:r>
      <w:r>
        <w:t>паника…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избавить</w:t>
      </w:r>
      <w:r>
        <w:rPr>
          <w:spacing w:val="1"/>
        </w:rPr>
        <w:t xml:space="preserve"> </w:t>
      </w:r>
      <w:r>
        <w:t>людей</w:t>
      </w:r>
      <w:r>
        <w:rPr>
          <w:spacing w:val="28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ощущения</w:t>
      </w:r>
      <w:r>
        <w:rPr>
          <w:spacing w:val="35"/>
        </w:rPr>
        <w:t xml:space="preserve"> </w:t>
      </w:r>
      <w:r>
        <w:t>«загнанности</w:t>
      </w:r>
      <w:r>
        <w:rPr>
          <w:spacing w:val="2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угол».</w:t>
      </w:r>
      <w:r>
        <w:rPr>
          <w:spacing w:val="33"/>
        </w:rPr>
        <w:t xml:space="preserve"> </w:t>
      </w:r>
      <w:r>
        <w:t>Надо</w:t>
      </w:r>
      <w:r>
        <w:rPr>
          <w:spacing w:val="32"/>
        </w:rPr>
        <w:t xml:space="preserve"> </w:t>
      </w:r>
      <w:r>
        <w:t>открыть</w:t>
      </w:r>
      <w:r>
        <w:rPr>
          <w:spacing w:val="30"/>
        </w:rPr>
        <w:t xml:space="preserve"> </w:t>
      </w:r>
      <w:r>
        <w:t>все</w:t>
      </w:r>
      <w:r>
        <w:rPr>
          <w:spacing w:val="33"/>
        </w:rPr>
        <w:t xml:space="preserve"> </w:t>
      </w:r>
      <w:r>
        <w:t>двери</w:t>
      </w:r>
      <w:r>
        <w:rPr>
          <w:spacing w:val="34"/>
        </w:rPr>
        <w:t xml:space="preserve"> </w:t>
      </w:r>
      <w:r>
        <w:t>и</w:t>
      </w:r>
    </w:p>
    <w:p w:rsidR="00E37E53" w:rsidRDefault="00E37E53">
      <w:pPr>
        <w:sectPr w:rsidR="00E37E53">
          <w:footerReference w:type="default" r:id="rId125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проходы, громко, через мегафоны, объявлять о том, куда и как надо вы-</w:t>
      </w:r>
      <w:r>
        <w:rPr>
          <w:spacing w:val="1"/>
        </w:rPr>
        <w:t xml:space="preserve"> </w:t>
      </w:r>
      <w:r>
        <w:t>бираться из толпы. Трагедия в Тбилиси в апреле 1989 года произошла во</w:t>
      </w:r>
      <w:r>
        <w:rPr>
          <w:spacing w:val="-47"/>
        </w:rPr>
        <w:t xml:space="preserve"> </w:t>
      </w:r>
      <w:r>
        <w:t>многом из-за дикой, воинствующей некомпетентности (рука не подни-</w:t>
      </w:r>
      <w:r>
        <w:rPr>
          <w:spacing w:val="1"/>
        </w:rPr>
        <w:t xml:space="preserve"> </w:t>
      </w:r>
      <w:r>
        <w:t>мается написать – злого умысла) властей, перекрывших все пути отхода</w:t>
      </w:r>
      <w:r>
        <w:rPr>
          <w:spacing w:val="1"/>
        </w:rPr>
        <w:t xml:space="preserve"> </w:t>
      </w:r>
      <w:r>
        <w:t>с площади перед Домом правительства, все улицы и переулки, кроме</w:t>
      </w:r>
      <w:r>
        <w:rPr>
          <w:spacing w:val="1"/>
        </w:rPr>
        <w:t xml:space="preserve"> </w:t>
      </w:r>
      <w:r>
        <w:t>одного-единственного проспекта Руставели, по которому как раз и были</w:t>
      </w:r>
      <w:r>
        <w:rPr>
          <w:spacing w:val="-47"/>
        </w:rPr>
        <w:t xml:space="preserve"> </w:t>
      </w:r>
      <w:r>
        <w:t>пущены</w:t>
      </w:r>
      <w:r>
        <w:rPr>
          <w:spacing w:val="-1"/>
        </w:rPr>
        <w:t xml:space="preserve"> </w:t>
      </w:r>
      <w:r>
        <w:t>навстречу</w:t>
      </w:r>
      <w:r>
        <w:rPr>
          <w:spacing w:val="-1"/>
        </w:rPr>
        <w:t xml:space="preserve"> </w:t>
      </w:r>
      <w:r>
        <w:t>толпе БТРы»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40" w:firstLine="566"/>
      </w:pPr>
      <w:r>
        <w:t>Это принципиально важно. Если вы чувствуете, что начинается</w:t>
      </w:r>
      <w:r>
        <w:rPr>
          <w:spacing w:val="1"/>
        </w:rPr>
        <w:t xml:space="preserve"> </w:t>
      </w:r>
      <w:r>
        <w:t>или только может начаться паника, поспешите выбраться из толпы, на</w:t>
      </w:r>
      <w:r>
        <w:rPr>
          <w:spacing w:val="1"/>
        </w:rPr>
        <w:t xml:space="preserve"> </w:t>
      </w:r>
      <w:r>
        <w:t>открытое пространство и покажите пути выхода другим. Паника страш-</w:t>
      </w:r>
      <w:r>
        <w:rPr>
          <w:spacing w:val="1"/>
        </w:rPr>
        <w:t xml:space="preserve"> </w:t>
      </w:r>
      <w:r>
        <w:t>на тем, что всем становиться страшно, а тем, что в состоянии паники</w:t>
      </w:r>
      <w:r>
        <w:rPr>
          <w:spacing w:val="1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давят</w:t>
      </w:r>
      <w:r>
        <w:rPr>
          <w:spacing w:val="-1"/>
        </w:rPr>
        <w:t xml:space="preserve"> </w:t>
      </w:r>
      <w:r>
        <w:t>друг друга.</w:t>
      </w:r>
    </w:p>
    <w:p w:rsidR="00E37E53" w:rsidRDefault="00F95E1F">
      <w:pPr>
        <w:pStyle w:val="a3"/>
        <w:ind w:right="38" w:firstLine="566"/>
      </w:pPr>
      <w:r>
        <w:rPr>
          <w:b/>
        </w:rPr>
        <w:t>Умерим</w:t>
      </w:r>
      <w:r>
        <w:rPr>
          <w:b/>
          <w:spacing w:val="1"/>
        </w:rPr>
        <w:t xml:space="preserve"> </w:t>
      </w:r>
      <w:r>
        <w:rPr>
          <w:b/>
        </w:rPr>
        <w:t>агрессию.</w:t>
      </w:r>
      <w:r>
        <w:rPr>
          <w:b/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пожалуй,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«горячая»</w:t>
      </w:r>
      <w:r>
        <w:rPr>
          <w:spacing w:val="1"/>
        </w:rPr>
        <w:t xml:space="preserve"> </w:t>
      </w:r>
      <w:r>
        <w:t>форма поведения: она содержит в себе чрезвычайно мощный эмоцио-</w:t>
      </w:r>
      <w:r>
        <w:rPr>
          <w:spacing w:val="1"/>
        </w:rPr>
        <w:t xml:space="preserve"> </w:t>
      </w:r>
      <w:r>
        <w:t>нальный заряд. Сами выражения «выведенный из себя», «несдержан-</w:t>
      </w:r>
      <w:r>
        <w:rPr>
          <w:spacing w:val="1"/>
        </w:rPr>
        <w:t xml:space="preserve"> </w:t>
      </w:r>
      <w:r>
        <w:t>ный», «доведенный до белого каления» подчеркивают это. Значит, глав-</w:t>
      </w:r>
      <w:r>
        <w:rPr>
          <w:spacing w:val="1"/>
        </w:rPr>
        <w:t xml:space="preserve"> </w:t>
      </w:r>
      <w:r>
        <w:t>ной</w:t>
      </w:r>
      <w:r>
        <w:rPr>
          <w:spacing w:val="-4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снизить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накал,</w:t>
      </w:r>
      <w:r>
        <w:rPr>
          <w:spacing w:val="-2"/>
        </w:rPr>
        <w:t xml:space="preserve"> </w:t>
      </w:r>
      <w:r>
        <w:t>умерить</w:t>
      </w:r>
      <w:r>
        <w:rPr>
          <w:spacing w:val="-2"/>
        </w:rPr>
        <w:t xml:space="preserve"> </w:t>
      </w:r>
      <w:r>
        <w:t>его.</w:t>
      </w:r>
    </w:p>
    <w:p w:rsidR="00E37E53" w:rsidRDefault="00F95E1F">
      <w:pPr>
        <w:pStyle w:val="a3"/>
        <w:spacing w:before="2"/>
        <w:ind w:right="38" w:firstLine="566"/>
      </w:pPr>
      <w:r>
        <w:t>Разумеется, агрессия бывает разной. Холодное насилие террори-</w:t>
      </w:r>
      <w:r>
        <w:rPr>
          <w:spacing w:val="1"/>
        </w:rPr>
        <w:t xml:space="preserve"> </w:t>
      </w:r>
      <w:r>
        <w:t>ста трудно называть агрессией – это, скорее, просто нападение. Об эмо-</w:t>
      </w:r>
      <w:r>
        <w:rPr>
          <w:spacing w:val="1"/>
        </w:rPr>
        <w:t xml:space="preserve"> </w:t>
      </w:r>
      <w:r>
        <w:t>циональной агрессии говорят в случаях ответных эмоций – например, об</w:t>
      </w:r>
      <w:r>
        <w:rPr>
          <w:spacing w:val="-47"/>
        </w:rPr>
        <w:t xml:space="preserve"> </w:t>
      </w:r>
      <w:r>
        <w:t>агрессии человека, который до этого был сильно испуган, но горит жаж-</w:t>
      </w:r>
      <w:r>
        <w:rPr>
          <w:spacing w:val="-47"/>
        </w:rPr>
        <w:t xml:space="preserve"> </w:t>
      </w:r>
      <w:r>
        <w:t>дой отмщения обидчику. Конечно, заранее рассчитанную и давно сфор-</w:t>
      </w:r>
      <w:r>
        <w:rPr>
          <w:spacing w:val="1"/>
        </w:rPr>
        <w:t xml:space="preserve"> </w:t>
      </w:r>
      <w:r>
        <w:t>мировавшуюся агрессию террориста обычным людям в обычных ситуа-</w:t>
      </w:r>
      <w:r>
        <w:rPr>
          <w:spacing w:val="1"/>
        </w:rPr>
        <w:t xml:space="preserve"> </w:t>
      </w:r>
      <w:r>
        <w:t>циях умерить трудно. Однако иногда и это возможно и, безусловно, по-</w:t>
      </w:r>
      <w:r>
        <w:rPr>
          <w:spacing w:val="1"/>
        </w:rPr>
        <w:t xml:space="preserve"> </w:t>
      </w:r>
      <w:r>
        <w:t>лезно. Как говорится, попытка – не пытка, в самом буквальном смысле</w:t>
      </w:r>
      <w:r>
        <w:rPr>
          <w:spacing w:val="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слов.</w:t>
      </w:r>
    </w:p>
    <w:p w:rsidR="00E37E53" w:rsidRDefault="00F95E1F">
      <w:pPr>
        <w:pStyle w:val="a3"/>
        <w:ind w:right="40" w:firstLine="566"/>
      </w:pPr>
      <w:r>
        <w:t>Иногда бывает достаточно сильно удивить нападающего на вас</w:t>
      </w:r>
      <w:r>
        <w:rPr>
          <w:spacing w:val="1"/>
        </w:rPr>
        <w:t xml:space="preserve"> </w:t>
      </w:r>
      <w:r>
        <w:t>человека. Известный прием – вовремя задать самый странный и неожи-</w:t>
      </w:r>
      <w:r>
        <w:rPr>
          <w:spacing w:val="1"/>
        </w:rPr>
        <w:t xml:space="preserve"> </w:t>
      </w:r>
      <w:r>
        <w:t>данный вопрос. Например, «а что это у вас за ухом?». Обычно человек</w:t>
      </w:r>
      <w:r>
        <w:rPr>
          <w:spacing w:val="1"/>
        </w:rPr>
        <w:t xml:space="preserve"> </w:t>
      </w:r>
      <w:r>
        <w:t>хватается за ухо или переспрашивает, что вы имеете в виду. Тему можно</w:t>
      </w:r>
      <w:r>
        <w:rPr>
          <w:spacing w:val="-47"/>
        </w:rPr>
        <w:t xml:space="preserve"> </w:t>
      </w:r>
      <w:r>
        <w:t>развить: «Я врач, и точно знаю – так начинается рак кожи». Как прави-</w:t>
      </w:r>
      <w:r>
        <w:rPr>
          <w:spacing w:val="1"/>
        </w:rPr>
        <w:t xml:space="preserve"> </w:t>
      </w:r>
      <w:r>
        <w:t>ло, в ответ следует замешательство, которым можно воспользоваться:</w:t>
      </w:r>
      <w:r>
        <w:rPr>
          <w:spacing w:val="1"/>
        </w:rPr>
        <w:t xml:space="preserve"> </w:t>
      </w:r>
      <w:r>
        <w:t>попытаться ускользнуть, ударить, обезоружить противника. Выбить его</w:t>
      </w:r>
      <w:r>
        <w:rPr>
          <w:spacing w:val="1"/>
        </w:rPr>
        <w:t xml:space="preserve"> </w:t>
      </w:r>
      <w:r>
        <w:t>из равновесия – это бывает достаточно для того, чтобы приглушить аг-</w:t>
      </w:r>
      <w:r>
        <w:rPr>
          <w:spacing w:val="1"/>
        </w:rPr>
        <w:t xml:space="preserve"> </w:t>
      </w:r>
      <w:r>
        <w:t>рессию. Известно, что многие женщины сумели избежать насилия, бук-</w:t>
      </w:r>
      <w:r>
        <w:rPr>
          <w:spacing w:val="1"/>
        </w:rPr>
        <w:t xml:space="preserve"> </w:t>
      </w:r>
      <w:r>
        <w:t>вально</w:t>
      </w:r>
      <w:r>
        <w:rPr>
          <w:spacing w:val="-2"/>
        </w:rPr>
        <w:t xml:space="preserve"> </w:t>
      </w:r>
      <w:r>
        <w:t>ошеломив</w:t>
      </w:r>
      <w:r>
        <w:rPr>
          <w:spacing w:val="-3"/>
        </w:rPr>
        <w:t xml:space="preserve"> </w:t>
      </w:r>
      <w:r>
        <w:t>насильника</w:t>
      </w:r>
      <w:r>
        <w:rPr>
          <w:spacing w:val="-2"/>
        </w:rPr>
        <w:t xml:space="preserve"> </w:t>
      </w:r>
      <w:r>
        <w:t>заявлениями</w:t>
      </w:r>
      <w:r>
        <w:rPr>
          <w:spacing w:val="-4"/>
        </w:rPr>
        <w:t xml:space="preserve"> </w:t>
      </w:r>
      <w:r>
        <w:t>типа:</w:t>
      </w:r>
      <w:r>
        <w:rPr>
          <w:spacing w:val="3"/>
        </w:rPr>
        <w:t xml:space="preserve"> </w:t>
      </w:r>
      <w:r>
        <w:t>«У</w:t>
      </w:r>
      <w:r>
        <w:rPr>
          <w:spacing w:val="-3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сифилис».</w:t>
      </w:r>
    </w:p>
    <w:p w:rsidR="00E37E53" w:rsidRDefault="00F95E1F">
      <w:pPr>
        <w:pStyle w:val="a3"/>
        <w:ind w:right="40" w:firstLine="566"/>
      </w:pPr>
      <w:r>
        <w:t>Неплохой прием – резкое демонстративное подчинение. Как пра-</w:t>
      </w:r>
      <w:r>
        <w:rPr>
          <w:spacing w:val="1"/>
        </w:rPr>
        <w:t xml:space="preserve"> </w:t>
      </w:r>
      <w:r>
        <w:t>вило,</w:t>
      </w:r>
      <w:r>
        <w:rPr>
          <w:spacing w:val="40"/>
        </w:rPr>
        <w:t xml:space="preserve"> </w:t>
      </w:r>
      <w:r>
        <w:t>агрессивный</w:t>
      </w:r>
      <w:r>
        <w:rPr>
          <w:spacing w:val="38"/>
        </w:rPr>
        <w:t xml:space="preserve"> </w:t>
      </w:r>
      <w:r>
        <w:t>человек</w:t>
      </w:r>
      <w:r>
        <w:rPr>
          <w:spacing w:val="41"/>
        </w:rPr>
        <w:t xml:space="preserve"> </w:t>
      </w:r>
      <w:r>
        <w:t>настроен</w:t>
      </w:r>
      <w:r>
        <w:rPr>
          <w:spacing w:val="4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ваше</w:t>
      </w:r>
      <w:r>
        <w:rPr>
          <w:spacing w:val="39"/>
        </w:rPr>
        <w:t xml:space="preserve"> </w:t>
      </w:r>
      <w:r>
        <w:t>сопротивление,</w:t>
      </w:r>
      <w:r>
        <w:rPr>
          <w:spacing w:val="41"/>
        </w:rPr>
        <w:t xml:space="preserve"> </w:t>
      </w:r>
      <w:r>
        <w:t>которое</w:t>
      </w:r>
    </w:p>
    <w:p w:rsidR="00E37E53" w:rsidRDefault="0094632C">
      <w:pPr>
        <w:pStyle w:val="a3"/>
        <w:spacing w:before="5"/>
        <w:ind w:left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123190</wp:posOffset>
                </wp:positionV>
                <wp:extent cx="1828800" cy="7620"/>
                <wp:effectExtent l="0" t="0" r="0" b="0"/>
                <wp:wrapTopAndBottom/>
                <wp:docPr id="37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A169D" id="Rectangle 47" o:spid="_x0000_s1026" style="position:absolute;margin-left:53.85pt;margin-top:9.7pt;width:2in;height:.6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3d2egIAAPwEAAAOAAAAZHJzL2Uyb0RvYy54bWysVNuO2yAQfa/Uf0C8J77UudhaZ7W7aapK&#10;abvqth9AAMeoGCiQONmq/94BJ9ts+7Kq6gcMzDCcmXOGq+tDJ9GeWye0qnE2TjHiimom1LbGX7+s&#10;RnOMnCeKEakVr/GRO3y9eP3qqjcVz3WrJeMWQRDlqt7UuPXeVEniaMs74sbacAXGRtuOeFjabcIs&#10;6SF6J5M8TadJry0zVlPuHOwuByNexPhNw6n/1DSOeyRrDNh8HG0cN2FMFlek2lpiWkFPMMg/oOiI&#10;UHDpU6gl8QTtrPgrVCeo1U43fkx1l+imEZTHHCCbLP0jm4eWGB5zgeI481Qm9//C0o/7e4sEq/Gb&#10;2QQjRTog6TOUjait5KiYhQr1xlXg+GDubcjRmbWm3xxS+q4FN35jre5bThjgyoJ/8uxAWDg4ijb9&#10;B80gPNl5HYt1aGwXAkIZ0CFycnzihB88orCZzfP5PAXqKNhm0zxSlpDqfNZY599x3aEwqbEF6DE2&#10;2a+dD1hIdXaJ2LUUbCWkjAu73dxJi/YkqCN+ET6keOkmVXBWOhwbIg47ABHuCLYANrL9o8zyIr3N&#10;y9FqOp+NilUxGZWzdD5Ks/K2nKZFWSxXPwPArKhawRhXa6H4WXlZ8TJmTz0waCZqD/U1Lif5JOb+&#10;DL17WZKd8NCIUnQ1hnLDN7RGoPWtYpA2qTwRcpgnz+HHKkMNzv9YlSiCwPugn41mR9CA1UASsAlP&#10;BkxabR8x6qH9auy+74jlGMn3CnRUZkUR+jUuiskMeEf20rK5tBBFIVSNPUbD9M4PPb4zVmxbuCmL&#10;hVH6BrTXiCiMoMsB1Umx0GIxg9NzEHr4ch29fj9ai18AAAD//wMAUEsDBBQABgAIAAAAIQADKDfC&#10;3wAAAAkBAAAPAAAAZHJzL2Rvd25yZXYueG1sTI/NTsMwEITvSLyDtUjcqE3oX0KciiJxRKKlh/bm&#10;xEsSNV6H2G0DT89ygtvO7mj2m3w1uk6ccQitJw33EwUCqfK2pVrD7v3lbgkiREPWdJ5QwxcGWBXX&#10;V7nJrL/QBs/bWAsOoZAZDU2MfSZlqBp0Jkx8j8S3Dz84E1kOtbSDuXC462Si1Fw60xJ/aEyPzw1W&#10;x+3JaViny/Xn25RevzflAQ/78jhLBqX17c349Agi4hj/zPCLz+hQMFPpT2SD6FirxYKtPKRTEGx4&#10;SGe8KDUkag6yyOX/BsUPAAAA//8DAFBLAQItABQABgAIAAAAIQC2gziS/gAAAOEBAAATAAAAAAAA&#10;AAAAAAAAAAAAAABbQ29udGVudF9UeXBlc10ueG1sUEsBAi0AFAAGAAgAAAAhADj9If/WAAAAlAEA&#10;AAsAAAAAAAAAAAAAAAAALwEAAF9yZWxzLy5yZWxzUEsBAi0AFAAGAAgAAAAhAAFzd3Z6AgAA/AQA&#10;AA4AAAAAAAAAAAAAAAAALgIAAGRycy9lMm9Eb2MueG1sUEsBAi0AFAAGAAgAAAAhAAMoN8LfAAAA&#10;CQEAAA8AAAAAAAAAAAAAAAAA1A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157" w:firstLine="561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 xml:space="preserve">Ольшанский Д.В. </w:t>
      </w:r>
      <w:r>
        <w:rPr>
          <w:sz w:val="18"/>
        </w:rPr>
        <w:t>Психология современной Российской политики. – М.,</w:t>
      </w:r>
      <w:r>
        <w:rPr>
          <w:spacing w:val="-42"/>
          <w:sz w:val="18"/>
        </w:rPr>
        <w:t xml:space="preserve"> </w:t>
      </w:r>
      <w:r>
        <w:rPr>
          <w:sz w:val="18"/>
        </w:rPr>
        <w:t>2001.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</w:t>
      </w:r>
      <w:r>
        <w:rPr>
          <w:spacing w:val="-2"/>
          <w:sz w:val="18"/>
        </w:rPr>
        <w:t xml:space="preserve"> </w:t>
      </w:r>
      <w:r>
        <w:rPr>
          <w:sz w:val="18"/>
        </w:rPr>
        <w:t>475.</w:t>
      </w:r>
    </w:p>
    <w:p w:rsidR="00E37E53" w:rsidRDefault="00F95E1F">
      <w:pPr>
        <w:pStyle w:val="a3"/>
        <w:spacing w:before="66"/>
        <w:ind w:right="244"/>
      </w:pPr>
      <w:r>
        <w:br w:type="column"/>
      </w:r>
      <w:r>
        <w:lastRenderedPageBreak/>
        <w:t>ему придется преодолевать. Если вы ведете себя противоположным, не</w:t>
      </w:r>
      <w:r>
        <w:rPr>
          <w:spacing w:val="1"/>
        </w:rPr>
        <w:t xml:space="preserve"> </w:t>
      </w:r>
      <w:r>
        <w:t>запрограммированным им способом, он может растеряться. Этим можно</w:t>
      </w:r>
      <w:r>
        <w:rPr>
          <w:spacing w:val="-47"/>
        </w:rPr>
        <w:t xml:space="preserve"> </w:t>
      </w:r>
      <w:r>
        <w:t>воспользоваться.</w:t>
      </w:r>
    </w:p>
    <w:p w:rsidR="00E37E53" w:rsidRDefault="00F95E1F">
      <w:pPr>
        <w:pStyle w:val="a3"/>
        <w:spacing w:before="1"/>
        <w:ind w:right="245" w:firstLine="566"/>
      </w:pPr>
      <w:r>
        <w:t>Не менее важной проблемой является снижение агрессии значи-</w:t>
      </w:r>
      <w:r>
        <w:rPr>
          <w:spacing w:val="1"/>
        </w:rPr>
        <w:t xml:space="preserve"> </w:t>
      </w:r>
      <w:r>
        <w:t>тельного количества окружающих вас людей. Даже если агрессия на-</w:t>
      </w:r>
      <w:r>
        <w:rPr>
          <w:spacing w:val="1"/>
        </w:rPr>
        <w:t xml:space="preserve"> </w:t>
      </w:r>
      <w:r>
        <w:t>правлена вовсе не на вас, она все равно опасна: трудно бывает вырвать-</w:t>
      </w:r>
      <w:r>
        <w:rPr>
          <w:spacing w:val="1"/>
        </w:rPr>
        <w:t xml:space="preserve"> </w:t>
      </w:r>
      <w:r>
        <w:t>ся из такой толпы. Захватив вас, она может причинить вам реальный</w:t>
      </w:r>
      <w:r>
        <w:rPr>
          <w:spacing w:val="1"/>
        </w:rPr>
        <w:t xml:space="preserve"> </w:t>
      </w:r>
      <w:r>
        <w:t>ущерб. Да и вообще: ходи потом (после разгона такой толпы милицией,</w:t>
      </w:r>
      <w:r>
        <w:rPr>
          <w:spacing w:val="1"/>
        </w:rPr>
        <w:t xml:space="preserve"> </w:t>
      </w:r>
      <w:r>
        <w:t>например), разбирайся, доказывай, что тебя «здесь не стояло», что ты</w:t>
      </w:r>
      <w:r>
        <w:rPr>
          <w:spacing w:val="1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чем, и</w:t>
      </w:r>
      <w:r>
        <w:rPr>
          <w:spacing w:val="-2"/>
        </w:rPr>
        <w:t xml:space="preserve"> </w:t>
      </w:r>
      <w:r>
        <w:t>вообще,</w:t>
      </w:r>
      <w:r>
        <w:rPr>
          <w:spacing w:val="3"/>
        </w:rPr>
        <w:t xml:space="preserve"> </w:t>
      </w:r>
      <w:r>
        <w:t>случайно</w:t>
      </w:r>
      <w:r>
        <w:rPr>
          <w:spacing w:val="1"/>
        </w:rPr>
        <w:t xml:space="preserve"> </w:t>
      </w:r>
      <w:r>
        <w:t>оказался.</w:t>
      </w:r>
    </w:p>
    <w:p w:rsidR="00E37E53" w:rsidRDefault="00F95E1F">
      <w:pPr>
        <w:pStyle w:val="a3"/>
        <w:spacing w:before="1"/>
        <w:ind w:right="244" w:firstLine="566"/>
      </w:pPr>
      <w:r>
        <w:t>Экспериментально</w:t>
      </w:r>
      <w:r>
        <w:rPr>
          <w:spacing w:val="1"/>
        </w:rPr>
        <w:t xml:space="preserve"> </w:t>
      </w:r>
      <w:r>
        <w:t>установлено: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присутствия человека, демонстрирующего модель неагрессивного пове-</w:t>
      </w:r>
      <w:r>
        <w:rPr>
          <w:spacing w:val="1"/>
        </w:rPr>
        <w:t xml:space="preserve"> </w:t>
      </w:r>
      <w:r>
        <w:t>дения, бывает достаточно, чтобы нейтрализовать агрессию, исходящую</w:t>
      </w:r>
      <w:r>
        <w:rPr>
          <w:spacing w:val="1"/>
        </w:rPr>
        <w:t xml:space="preserve"> </w:t>
      </w:r>
      <w:r>
        <w:t>от других или провоцируемую другими людьми. Аналогичное действие</w:t>
      </w:r>
      <w:r>
        <w:rPr>
          <w:spacing w:val="1"/>
        </w:rPr>
        <w:t xml:space="preserve"> </w:t>
      </w:r>
      <w:r>
        <w:t>обычно оказывает возможность или угроза мести – немедленной или от-</w:t>
      </w:r>
      <w:r>
        <w:rPr>
          <w:spacing w:val="-47"/>
        </w:rPr>
        <w:t xml:space="preserve"> </w:t>
      </w:r>
      <w:r>
        <w:t>сроченной, «обещаемой». Чем выше вероятность возмездия по отноше-</w:t>
      </w:r>
      <w:r>
        <w:rPr>
          <w:spacing w:val="1"/>
        </w:rPr>
        <w:t xml:space="preserve"> </w:t>
      </w:r>
      <w:r>
        <w:t>нию к нашему обидчику, тем ниже вероятность отмщения, тем менее</w:t>
      </w:r>
      <w:r>
        <w:rPr>
          <w:spacing w:val="1"/>
        </w:rPr>
        <w:t xml:space="preserve"> </w:t>
      </w:r>
      <w:r>
        <w:t>агрессивным становится обидчик.</w:t>
      </w:r>
    </w:p>
    <w:p w:rsidR="00E37E53" w:rsidRDefault="00F95E1F">
      <w:pPr>
        <w:pStyle w:val="a3"/>
        <w:ind w:right="245" w:firstLine="566"/>
        <w:jc w:val="right"/>
      </w:pPr>
      <w:r>
        <w:t>Наконец,</w:t>
      </w:r>
      <w:r>
        <w:rPr>
          <w:spacing w:val="34"/>
        </w:rPr>
        <w:t xml:space="preserve"> </w:t>
      </w:r>
      <w:r>
        <w:t>важным</w:t>
      </w:r>
      <w:r>
        <w:rPr>
          <w:spacing w:val="35"/>
        </w:rPr>
        <w:t xml:space="preserve"> </w:t>
      </w:r>
      <w:r>
        <w:t>является</w:t>
      </w:r>
      <w:r>
        <w:rPr>
          <w:spacing w:val="38"/>
        </w:rPr>
        <w:t xml:space="preserve"> </w:t>
      </w:r>
      <w:r>
        <w:t>умение</w:t>
      </w:r>
      <w:r>
        <w:rPr>
          <w:spacing w:val="37"/>
        </w:rPr>
        <w:t xml:space="preserve"> </w:t>
      </w:r>
      <w:r>
        <w:t>умерить</w:t>
      </w:r>
      <w:r>
        <w:rPr>
          <w:spacing w:val="34"/>
        </w:rPr>
        <w:t xml:space="preserve"> </w:t>
      </w:r>
      <w:r>
        <w:t>собственную</w:t>
      </w:r>
      <w:r>
        <w:rPr>
          <w:spacing w:val="34"/>
        </w:rPr>
        <w:t xml:space="preserve"> </w:t>
      </w:r>
      <w:r>
        <w:t>агрес-</w:t>
      </w:r>
      <w:r>
        <w:rPr>
          <w:spacing w:val="-47"/>
        </w:rPr>
        <w:t xml:space="preserve"> </w:t>
      </w:r>
      <w:r>
        <w:t>сию.</w:t>
      </w:r>
      <w:r>
        <w:rPr>
          <w:spacing w:val="8"/>
        </w:rPr>
        <w:t xml:space="preserve"> </w:t>
      </w:r>
      <w:r>
        <w:t>Она</w:t>
      </w:r>
      <w:r>
        <w:rPr>
          <w:spacing w:val="9"/>
        </w:rPr>
        <w:t xml:space="preserve"> </w:t>
      </w:r>
      <w:r>
        <w:t>редко</w:t>
      </w:r>
      <w:r>
        <w:rPr>
          <w:spacing w:val="12"/>
        </w:rPr>
        <w:t xml:space="preserve"> </w:t>
      </w:r>
      <w:r>
        <w:t>бывает</w:t>
      </w:r>
      <w:r>
        <w:rPr>
          <w:spacing w:val="10"/>
        </w:rPr>
        <w:t xml:space="preserve"> </w:t>
      </w:r>
      <w:r>
        <w:t>полезной.</w:t>
      </w:r>
      <w:r>
        <w:rPr>
          <w:spacing w:val="9"/>
        </w:rPr>
        <w:t xml:space="preserve"> </w:t>
      </w:r>
      <w:r>
        <w:t>Скорее</w:t>
      </w:r>
      <w:r>
        <w:rPr>
          <w:spacing w:val="9"/>
        </w:rPr>
        <w:t xml:space="preserve"> </w:t>
      </w:r>
      <w:r>
        <w:t>наоборот:</w:t>
      </w:r>
      <w:r>
        <w:rPr>
          <w:spacing w:val="9"/>
        </w:rPr>
        <w:t xml:space="preserve"> </w:t>
      </w:r>
      <w:r>
        <w:t>агрессия</w:t>
      </w:r>
      <w:r>
        <w:rPr>
          <w:spacing w:val="10"/>
        </w:rPr>
        <w:t xml:space="preserve"> </w:t>
      </w:r>
      <w:r>
        <w:t>порождает</w:t>
      </w:r>
      <w:r>
        <w:rPr>
          <w:spacing w:val="-47"/>
        </w:rPr>
        <w:t xml:space="preserve"> </w:t>
      </w:r>
      <w:r>
        <w:t>агрессию,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неизвестно,</w:t>
      </w:r>
      <w:r>
        <w:rPr>
          <w:spacing w:val="9"/>
        </w:rPr>
        <w:t xml:space="preserve"> </w:t>
      </w:r>
      <w:r>
        <w:t>чем</w:t>
      </w:r>
      <w:r>
        <w:rPr>
          <w:spacing w:val="11"/>
        </w:rPr>
        <w:t xml:space="preserve"> </w:t>
      </w:r>
      <w:r>
        <w:t>закончится</w:t>
      </w:r>
      <w:r>
        <w:rPr>
          <w:spacing w:val="11"/>
        </w:rPr>
        <w:t xml:space="preserve"> </w:t>
      </w:r>
      <w:r>
        <w:t>ваше</w:t>
      </w:r>
      <w:r>
        <w:rPr>
          <w:spacing w:val="8"/>
        </w:rPr>
        <w:t xml:space="preserve"> </w:t>
      </w:r>
      <w:r>
        <w:t>столкновение</w:t>
      </w:r>
      <w:r>
        <w:rPr>
          <w:spacing w:val="11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столь</w:t>
      </w:r>
      <w:r>
        <w:rPr>
          <w:spacing w:val="11"/>
        </w:rPr>
        <w:t xml:space="preserve"> </w:t>
      </w:r>
      <w:r>
        <w:t>же</w:t>
      </w:r>
      <w:r>
        <w:rPr>
          <w:spacing w:val="-47"/>
        </w:rPr>
        <w:t xml:space="preserve"> </w:t>
      </w:r>
      <w:r>
        <w:t>агрессивным</w:t>
      </w:r>
      <w:r>
        <w:rPr>
          <w:spacing w:val="15"/>
        </w:rPr>
        <w:t xml:space="preserve"> </w:t>
      </w:r>
      <w:r>
        <w:t>человеком.</w:t>
      </w:r>
      <w:r>
        <w:rPr>
          <w:spacing w:val="16"/>
        </w:rPr>
        <w:t xml:space="preserve"> </w:t>
      </w:r>
      <w:r>
        <w:t>Гораздо</w:t>
      </w:r>
      <w:r>
        <w:rPr>
          <w:spacing w:val="15"/>
        </w:rPr>
        <w:t xml:space="preserve"> </w:t>
      </w:r>
      <w:r>
        <w:t>полезнее</w:t>
      </w:r>
      <w:r>
        <w:rPr>
          <w:spacing w:val="15"/>
        </w:rPr>
        <w:t xml:space="preserve"> </w:t>
      </w:r>
      <w:r>
        <w:t>сохранять</w:t>
      </w:r>
      <w:r>
        <w:rPr>
          <w:spacing w:val="15"/>
        </w:rPr>
        <w:t xml:space="preserve"> </w:t>
      </w:r>
      <w:r>
        <w:t>холодную</w:t>
      </w:r>
      <w:r>
        <w:rPr>
          <w:spacing w:val="15"/>
        </w:rPr>
        <w:t xml:space="preserve"> </w:t>
      </w:r>
      <w:r>
        <w:t>голову,</w:t>
      </w:r>
      <w:r>
        <w:rPr>
          <w:spacing w:val="-47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поддаваться</w:t>
      </w:r>
      <w:r>
        <w:rPr>
          <w:spacing w:val="28"/>
        </w:rPr>
        <w:t xml:space="preserve"> </w:t>
      </w:r>
      <w:r>
        <w:t>эмоциям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тем</w:t>
      </w:r>
      <w:r>
        <w:rPr>
          <w:spacing w:val="28"/>
        </w:rPr>
        <w:t xml:space="preserve"> </w:t>
      </w:r>
      <w:r>
        <w:t>самым</w:t>
      </w:r>
      <w:r>
        <w:rPr>
          <w:spacing w:val="29"/>
        </w:rPr>
        <w:t xml:space="preserve"> </w:t>
      </w:r>
      <w:r>
        <w:t>перехитрить</w:t>
      </w:r>
      <w:r>
        <w:rPr>
          <w:spacing w:val="28"/>
        </w:rPr>
        <w:t xml:space="preserve"> </w:t>
      </w:r>
      <w:r>
        <w:t>врага.</w:t>
      </w:r>
      <w:r>
        <w:rPr>
          <w:spacing w:val="28"/>
        </w:rPr>
        <w:t xml:space="preserve"> </w:t>
      </w:r>
      <w:r>
        <w:t>Хотя,</w:t>
      </w:r>
      <w:r>
        <w:rPr>
          <w:spacing w:val="29"/>
        </w:rPr>
        <w:t xml:space="preserve"> </w:t>
      </w:r>
      <w:r>
        <w:t>безус-</w:t>
      </w:r>
      <w:r>
        <w:rPr>
          <w:spacing w:val="-47"/>
        </w:rPr>
        <w:t xml:space="preserve"> </w:t>
      </w:r>
      <w:r>
        <w:t>ловно,</w:t>
      </w:r>
      <w:r>
        <w:rPr>
          <w:spacing w:val="4"/>
        </w:rPr>
        <w:t xml:space="preserve"> </w:t>
      </w:r>
      <w:r>
        <w:t>иногда</w:t>
      </w:r>
      <w:r>
        <w:rPr>
          <w:spacing w:val="4"/>
        </w:rPr>
        <w:t xml:space="preserve"> </w:t>
      </w:r>
      <w:r>
        <w:t>полезной</w:t>
      </w:r>
      <w:r>
        <w:rPr>
          <w:spacing w:val="5"/>
        </w:rPr>
        <w:t xml:space="preserve"> </w:t>
      </w:r>
      <w:r>
        <w:t>бывает</w:t>
      </w:r>
      <w:r>
        <w:rPr>
          <w:spacing w:val="3"/>
        </w:rPr>
        <w:t xml:space="preserve"> </w:t>
      </w:r>
      <w:r>
        <w:t>имитация</w:t>
      </w:r>
      <w:r>
        <w:rPr>
          <w:spacing w:val="3"/>
        </w:rPr>
        <w:t xml:space="preserve"> </w:t>
      </w:r>
      <w:r>
        <w:t>сильного</w:t>
      </w:r>
      <w:r>
        <w:rPr>
          <w:spacing w:val="5"/>
        </w:rPr>
        <w:t xml:space="preserve"> </w:t>
      </w:r>
      <w:r>
        <w:t>агрессивного</w:t>
      </w:r>
      <w:r>
        <w:rPr>
          <w:spacing w:val="5"/>
        </w:rPr>
        <w:t xml:space="preserve"> </w:t>
      </w:r>
      <w:r>
        <w:t>со-</w:t>
      </w:r>
      <w:r>
        <w:rPr>
          <w:spacing w:val="-47"/>
        </w:rPr>
        <w:t xml:space="preserve"> </w:t>
      </w:r>
      <w:r>
        <w:t>стояния</w:t>
      </w:r>
      <w:r>
        <w:rPr>
          <w:spacing w:val="5"/>
        </w:rPr>
        <w:t xml:space="preserve"> </w:t>
      </w:r>
      <w:r>
        <w:t>(типа</w:t>
      </w:r>
      <w:r>
        <w:rPr>
          <w:spacing w:val="9"/>
        </w:rPr>
        <w:t xml:space="preserve"> </w:t>
      </w:r>
      <w:r>
        <w:t>«я</w:t>
      </w:r>
      <w:r>
        <w:rPr>
          <w:spacing w:val="7"/>
        </w:rPr>
        <w:t xml:space="preserve"> </w:t>
      </w:r>
      <w:r>
        <w:t>вас</w:t>
      </w:r>
      <w:r>
        <w:rPr>
          <w:spacing w:val="7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сейчас</w:t>
      </w:r>
      <w:r>
        <w:rPr>
          <w:spacing w:val="7"/>
        </w:rPr>
        <w:t xml:space="preserve"> </w:t>
      </w:r>
      <w:r>
        <w:t>разорву»).</w:t>
      </w:r>
      <w:r>
        <w:rPr>
          <w:spacing w:val="6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то,</w:t>
      </w:r>
      <w:r>
        <w:rPr>
          <w:spacing w:val="7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криминальном</w:t>
      </w:r>
      <w:r>
        <w:rPr>
          <w:spacing w:val="-47"/>
        </w:rPr>
        <w:t xml:space="preserve"> </w:t>
      </w:r>
      <w:r>
        <w:t>мире называется «брать на понт», и подчас дает эффективный результат.</w:t>
      </w:r>
      <w:r>
        <w:rPr>
          <w:spacing w:val="-47"/>
        </w:rPr>
        <w:t xml:space="preserve"> </w:t>
      </w:r>
      <w:r>
        <w:t>Снижению</w:t>
      </w:r>
      <w:r>
        <w:rPr>
          <w:spacing w:val="3"/>
        </w:rPr>
        <w:t xml:space="preserve"> </w:t>
      </w:r>
      <w:r>
        <w:t>уровня агрессии</w:t>
      </w:r>
      <w:r>
        <w:rPr>
          <w:spacing w:val="2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снижение</w:t>
      </w:r>
      <w:r>
        <w:rPr>
          <w:spacing w:val="4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возбуждения</w:t>
      </w:r>
      <w:r>
        <w:rPr>
          <w:spacing w:val="30"/>
        </w:rPr>
        <w:t xml:space="preserve"> </w:t>
      </w:r>
      <w:r>
        <w:t>человека.</w:t>
      </w:r>
      <w:r>
        <w:rPr>
          <w:spacing w:val="31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зря</w:t>
      </w:r>
      <w:r>
        <w:rPr>
          <w:spacing w:val="31"/>
        </w:rPr>
        <w:t xml:space="preserve"> </w:t>
      </w:r>
      <w:r>
        <w:t>советуют:</w:t>
      </w:r>
      <w:r>
        <w:rPr>
          <w:spacing w:val="33"/>
        </w:rPr>
        <w:t xml:space="preserve"> </w:t>
      </w:r>
      <w:r>
        <w:t>«попей</w:t>
      </w:r>
      <w:r>
        <w:rPr>
          <w:spacing w:val="31"/>
        </w:rPr>
        <w:t xml:space="preserve"> </w:t>
      </w:r>
      <w:r>
        <w:t>водички»,</w:t>
      </w:r>
      <w:r>
        <w:rPr>
          <w:spacing w:val="34"/>
        </w:rPr>
        <w:t xml:space="preserve"> </w:t>
      </w:r>
      <w:r>
        <w:t>«расслабь-</w:t>
      </w:r>
      <w:r>
        <w:rPr>
          <w:spacing w:val="-47"/>
        </w:rPr>
        <w:t xml:space="preserve"> </w:t>
      </w:r>
      <w:r>
        <w:t>ся»,</w:t>
      </w:r>
      <w:r>
        <w:rPr>
          <w:spacing w:val="20"/>
        </w:rPr>
        <w:t xml:space="preserve"> </w:t>
      </w:r>
      <w:r>
        <w:t>«не</w:t>
      </w:r>
      <w:r>
        <w:rPr>
          <w:spacing w:val="18"/>
        </w:rPr>
        <w:t xml:space="preserve"> </w:t>
      </w:r>
      <w:r>
        <w:t>напрягайся».</w:t>
      </w:r>
      <w:r>
        <w:rPr>
          <w:spacing w:val="18"/>
        </w:rPr>
        <w:t xml:space="preserve"> </w:t>
      </w:r>
      <w:r>
        <w:t>Считается,</w:t>
      </w:r>
      <w:r>
        <w:rPr>
          <w:spacing w:val="16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агрессию</w:t>
      </w:r>
      <w:r>
        <w:rPr>
          <w:spacing w:val="17"/>
        </w:rPr>
        <w:t xml:space="preserve"> </w:t>
      </w:r>
      <w:r>
        <w:t>снижают</w:t>
      </w:r>
      <w:r>
        <w:rPr>
          <w:spacing w:val="17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сдержива-</w:t>
      </w:r>
      <w:r>
        <w:rPr>
          <w:spacing w:val="-47"/>
        </w:rPr>
        <w:t xml:space="preserve"> </w:t>
      </w:r>
      <w:r>
        <w:t>ют</w:t>
      </w:r>
      <w:r>
        <w:rPr>
          <w:spacing w:val="17"/>
        </w:rPr>
        <w:t xml:space="preserve"> </w:t>
      </w:r>
      <w:r>
        <w:t>три</w:t>
      </w:r>
      <w:r>
        <w:rPr>
          <w:spacing w:val="17"/>
        </w:rPr>
        <w:t xml:space="preserve"> </w:t>
      </w:r>
      <w:r>
        <w:t>основных</w:t>
      </w:r>
      <w:r>
        <w:rPr>
          <w:spacing w:val="17"/>
        </w:rPr>
        <w:t xml:space="preserve"> </w:t>
      </w:r>
      <w:r>
        <w:t>фактора:</w:t>
      </w:r>
      <w:r>
        <w:rPr>
          <w:spacing w:val="21"/>
        </w:rPr>
        <w:t xml:space="preserve"> </w:t>
      </w:r>
      <w:r>
        <w:t>атрибуция,</w:t>
      </w:r>
      <w:r>
        <w:rPr>
          <w:spacing w:val="19"/>
        </w:rPr>
        <w:t xml:space="preserve"> </w:t>
      </w:r>
      <w:r>
        <w:t>смягчающие</w:t>
      </w:r>
      <w:r>
        <w:rPr>
          <w:spacing w:val="20"/>
        </w:rPr>
        <w:t xml:space="preserve"> </w:t>
      </w:r>
      <w:r>
        <w:t>обстоятельства,</w:t>
      </w:r>
      <w:r>
        <w:rPr>
          <w:spacing w:val="19"/>
        </w:rPr>
        <w:t xml:space="preserve"> </w:t>
      </w:r>
      <w:r>
        <w:t>оп-</w:t>
      </w:r>
    </w:p>
    <w:p w:rsidR="00E37E53" w:rsidRDefault="00F95E1F">
      <w:pPr>
        <w:pStyle w:val="a3"/>
      </w:pPr>
      <w:r>
        <w:t>равдания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выяснение</w:t>
      </w:r>
      <w:r>
        <w:rPr>
          <w:spacing w:val="-3"/>
        </w:rPr>
        <w:t xml:space="preserve"> </w:t>
      </w:r>
      <w:r>
        <w:t>причин.</w:t>
      </w:r>
    </w:p>
    <w:p w:rsidR="00E37E53" w:rsidRDefault="00F95E1F">
      <w:pPr>
        <w:pStyle w:val="a3"/>
        <w:ind w:right="243" w:firstLine="566"/>
      </w:pPr>
      <w:r>
        <w:rPr>
          <w:i/>
        </w:rPr>
        <w:t xml:space="preserve">Атрибуция </w:t>
      </w:r>
      <w:r>
        <w:t>– это наше восприятие причин, объяснение себе 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происходит.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раздражает,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внезапно прерывается. Но имеет значение, почему это произошло. Бро-</w:t>
      </w:r>
      <w:r>
        <w:rPr>
          <w:spacing w:val="1"/>
        </w:rPr>
        <w:t xml:space="preserve"> </w:t>
      </w:r>
      <w:r>
        <w:t>сил ли собеседник трубку или просто случились неполадки на линии?</w:t>
      </w:r>
      <w:r>
        <w:rPr>
          <w:spacing w:val="1"/>
        </w:rPr>
        <w:t xml:space="preserve"> </w:t>
      </w:r>
      <w:r>
        <w:t>Если вы вообразите первое, то ваша встречная агрессия будет оправдан-</w:t>
      </w:r>
      <w:r>
        <w:rPr>
          <w:spacing w:val="1"/>
        </w:rPr>
        <w:t xml:space="preserve"> </w:t>
      </w:r>
      <w:r>
        <w:t>ной и, естественно, усилится. Если же вы допустите второе, то уровень</w:t>
      </w:r>
      <w:r>
        <w:rPr>
          <w:spacing w:val="1"/>
        </w:rPr>
        <w:t xml:space="preserve"> </w:t>
      </w:r>
      <w:r>
        <w:t>агрессивности сразу снизится. В жизни часто бывают ситуации, которые</w:t>
      </w:r>
      <w:r>
        <w:rPr>
          <w:spacing w:val="-47"/>
        </w:rPr>
        <w:t xml:space="preserve"> </w:t>
      </w:r>
      <w:r>
        <w:t>можно толковать по-разному. Действительно ли продавец в магазине</w:t>
      </w:r>
      <w:r>
        <w:rPr>
          <w:spacing w:val="1"/>
        </w:rPr>
        <w:t xml:space="preserve"> </w:t>
      </w:r>
      <w:r>
        <w:t>хотел обидеть вас или же он просто неуклюже выразился? Неужели дру-</w:t>
      </w:r>
      <w:r>
        <w:rPr>
          <w:spacing w:val="-47"/>
        </w:rPr>
        <w:t xml:space="preserve"> </w:t>
      </w:r>
      <w:r>
        <w:t>гой</w:t>
      </w:r>
      <w:r>
        <w:rPr>
          <w:spacing w:val="13"/>
        </w:rPr>
        <w:t xml:space="preserve"> </w:t>
      </w:r>
      <w:r>
        <w:t>водитель</w:t>
      </w:r>
      <w:r>
        <w:rPr>
          <w:spacing w:val="16"/>
        </w:rPr>
        <w:t xml:space="preserve"> </w:t>
      </w:r>
      <w:r>
        <w:t>намеренно</w:t>
      </w:r>
      <w:r>
        <w:rPr>
          <w:spacing w:val="18"/>
        </w:rPr>
        <w:t xml:space="preserve"> </w:t>
      </w:r>
      <w:r>
        <w:t>подрезал</w:t>
      </w:r>
      <w:r>
        <w:rPr>
          <w:spacing w:val="13"/>
        </w:rPr>
        <w:t xml:space="preserve"> </w:t>
      </w:r>
      <w:r>
        <w:t>вас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повороте</w:t>
      </w:r>
      <w:r>
        <w:rPr>
          <w:spacing w:val="14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же</w:t>
      </w:r>
      <w:r>
        <w:rPr>
          <w:spacing w:val="14"/>
        </w:rPr>
        <w:t xml:space="preserve"> </w:t>
      </w:r>
      <w:r>
        <w:t>он</w:t>
      </w:r>
      <w:r>
        <w:rPr>
          <w:spacing w:val="15"/>
        </w:rPr>
        <w:t xml:space="preserve"> </w:t>
      </w:r>
      <w:r>
        <w:t>просто</w:t>
      </w:r>
      <w:r>
        <w:rPr>
          <w:spacing w:val="16"/>
        </w:rPr>
        <w:t xml:space="preserve"> </w:t>
      </w:r>
      <w:r>
        <w:t>не</w:t>
      </w:r>
    </w:p>
    <w:p w:rsidR="00E37E53" w:rsidRDefault="00E37E53">
      <w:pPr>
        <w:sectPr w:rsidR="00E37E53">
          <w:footerReference w:type="default" r:id="rId126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заметил вас? В таких ситуациях мы пытаемся определить, почему дру-</w:t>
      </w:r>
      <w:r>
        <w:rPr>
          <w:spacing w:val="1"/>
        </w:rPr>
        <w:t xml:space="preserve"> </w:t>
      </w:r>
      <w:r>
        <w:t>гие ведут себя так, а не иначе. Выводы, к которым мы приходим, оказы-</w:t>
      </w:r>
      <w:r>
        <w:rPr>
          <w:spacing w:val="1"/>
        </w:rPr>
        <w:t xml:space="preserve"> </w:t>
      </w:r>
      <w:r>
        <w:t>вают сильнейшее влияние на склонность прибегать к агрессивным дей-</w:t>
      </w:r>
      <w:r>
        <w:rPr>
          <w:spacing w:val="1"/>
        </w:rPr>
        <w:t xml:space="preserve"> </w:t>
      </w:r>
      <w:r>
        <w:t>ствиям.</w:t>
      </w:r>
    </w:p>
    <w:p w:rsidR="00E37E53" w:rsidRDefault="00F95E1F">
      <w:pPr>
        <w:pStyle w:val="a3"/>
        <w:spacing w:before="1"/>
        <w:ind w:right="38" w:firstLine="566"/>
      </w:pPr>
      <w:r>
        <w:rPr>
          <w:i/>
        </w:rPr>
        <w:t xml:space="preserve">Смягчающие обстоятельства </w:t>
      </w:r>
      <w:r>
        <w:t>– это те объяснения, которые вы</w:t>
      </w:r>
      <w:r>
        <w:rPr>
          <w:spacing w:val="1"/>
        </w:rPr>
        <w:t xml:space="preserve"> </w:t>
      </w:r>
      <w:r>
        <w:t>сами можете найти в действиях другого человека, или же то, что он мо-</w:t>
      </w:r>
      <w:r>
        <w:rPr>
          <w:spacing w:val="1"/>
        </w:rPr>
        <w:t xml:space="preserve"> </w:t>
      </w:r>
      <w:r>
        <w:t>жет привести в свое оправдание. Экспериментально установлено, что</w:t>
      </w:r>
      <w:r>
        <w:rPr>
          <w:spacing w:val="1"/>
        </w:rPr>
        <w:t xml:space="preserve"> </w:t>
      </w:r>
      <w:r>
        <w:t>предварительное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постфактум</w:t>
      </w:r>
      <w:r>
        <w:rPr>
          <w:spacing w:val="1"/>
        </w:rPr>
        <w:t xml:space="preserve"> </w:t>
      </w:r>
      <w:r>
        <w:t>способствуют</w:t>
      </w:r>
      <w:r>
        <w:rPr>
          <w:spacing w:val="-47"/>
        </w:rPr>
        <w:t xml:space="preserve"> </w:t>
      </w:r>
      <w:r>
        <w:t>снижению уровня агрессии. Стоит нам заранее узнать, что человек на-</w:t>
      </w:r>
      <w:r>
        <w:rPr>
          <w:spacing w:val="1"/>
        </w:rPr>
        <w:t xml:space="preserve"> </w:t>
      </w:r>
      <w:r>
        <w:t>ходится в состоянии гнева, то это подавляет желание агрессивно отве-</w:t>
      </w:r>
      <w:r>
        <w:rPr>
          <w:spacing w:val="1"/>
        </w:rPr>
        <w:t xml:space="preserve"> </w:t>
      </w:r>
      <w:r>
        <w:t>тить на его оскорбительные слова в ваш адрес. Однако для этого, разу-</w:t>
      </w:r>
      <w:r>
        <w:rPr>
          <w:spacing w:val="1"/>
        </w:rPr>
        <w:t xml:space="preserve"> </w:t>
      </w:r>
      <w:r>
        <w:t>меется, вы сами не должны поддаваться эмоциям – иначе это снизит ва-</w:t>
      </w:r>
      <w:r>
        <w:rPr>
          <w:spacing w:val="1"/>
        </w:rPr>
        <w:t xml:space="preserve"> </w:t>
      </w:r>
      <w:r>
        <w:t>шу способность к переработке сложной информации о других людях. Не</w:t>
      </w:r>
      <w:r>
        <w:rPr>
          <w:spacing w:val="-47"/>
        </w:rPr>
        <w:t xml:space="preserve"> </w:t>
      </w:r>
      <w:r>
        <w:t>зря говорят: когда в дверь стучатся эмоции, разум выпрыгивает из окна.</w:t>
      </w:r>
      <w:r>
        <w:rPr>
          <w:spacing w:val="1"/>
        </w:rPr>
        <w:t xml:space="preserve"> </w:t>
      </w:r>
      <w:r>
        <w:t>Не будьте импульсивны – найдите и оцените должным образом смяг-</w:t>
      </w:r>
      <w:r>
        <w:rPr>
          <w:spacing w:val="1"/>
        </w:rPr>
        <w:t xml:space="preserve"> </w:t>
      </w:r>
      <w:r>
        <w:t>чающие</w:t>
      </w:r>
      <w:r>
        <w:rPr>
          <w:spacing w:val="-1"/>
        </w:rPr>
        <w:t xml:space="preserve"> </w:t>
      </w:r>
      <w:r>
        <w:t>обстоятельства.</w:t>
      </w:r>
    </w:p>
    <w:p w:rsidR="00E37E53" w:rsidRDefault="00F95E1F">
      <w:pPr>
        <w:pStyle w:val="a3"/>
        <w:spacing w:before="1"/>
        <w:ind w:right="38" w:firstLine="566"/>
      </w:pPr>
      <w:r>
        <w:rPr>
          <w:i/>
        </w:rPr>
        <w:t xml:space="preserve">Извинения и оправдания, «возмещение ущерба». </w:t>
      </w:r>
      <w:r>
        <w:t>Известно: если</w:t>
      </w:r>
      <w:r>
        <w:rPr>
          <w:spacing w:val="1"/>
        </w:rPr>
        <w:t xml:space="preserve"> </w:t>
      </w:r>
      <w:r>
        <w:t>приносимые вам извинения искренни, а приводимые доводы убедитель-</w:t>
      </w:r>
      <w:r>
        <w:rPr>
          <w:spacing w:val="1"/>
        </w:rPr>
        <w:t xml:space="preserve"> </w:t>
      </w:r>
      <w:r>
        <w:t>ны и к тому же готовы возместить нанесенный ущерб, то вы можете бы-</w:t>
      </w:r>
      <w:r>
        <w:rPr>
          <w:spacing w:val="1"/>
        </w:rPr>
        <w:t xml:space="preserve"> </w:t>
      </w:r>
      <w:r>
        <w:t>стро «растаять». Тогда ваш гнев «улетучится». Если же извинения ка-</w:t>
      </w:r>
      <w:r>
        <w:rPr>
          <w:spacing w:val="1"/>
        </w:rPr>
        <w:t xml:space="preserve"> </w:t>
      </w:r>
      <w:r>
        <w:t>жутся неискренними, а оправдания фальшивыми, это может даже уси-</w:t>
      </w:r>
      <w:r>
        <w:rPr>
          <w:spacing w:val="1"/>
        </w:rPr>
        <w:t xml:space="preserve"> </w:t>
      </w:r>
      <w:r>
        <w:t>лить гнев. Однако здесь многое зависит от вас: как вы воспримете эти</w:t>
      </w:r>
      <w:r>
        <w:rPr>
          <w:spacing w:val="1"/>
        </w:rPr>
        <w:t xml:space="preserve"> </w:t>
      </w:r>
      <w:r>
        <w:t>извинения и объяснения? Если вам захочется смирить агрессию, они вас</w:t>
      </w:r>
      <w:r>
        <w:rPr>
          <w:spacing w:val="-47"/>
        </w:rPr>
        <w:t xml:space="preserve"> </w:t>
      </w:r>
      <w:r>
        <w:t>удовлетворят</w:t>
      </w:r>
      <w:r>
        <w:rPr>
          <w:i/>
        </w:rPr>
        <w:t xml:space="preserve">. </w:t>
      </w:r>
      <w:r>
        <w:t>Если нет – вряд ли что-то поможет. Известны, однако,</w:t>
      </w:r>
      <w:r>
        <w:rPr>
          <w:spacing w:val="1"/>
        </w:rPr>
        <w:t xml:space="preserve"> </w:t>
      </w:r>
      <w:r>
        <w:t>бытовые примеры, когда на требование «дай закурить!» (привычное на-</w:t>
      </w:r>
      <w:r>
        <w:rPr>
          <w:spacing w:val="1"/>
        </w:rPr>
        <w:t xml:space="preserve"> </w:t>
      </w:r>
      <w:r>
        <w:t>чало для бытовой агрессии со стороны уличной шпаны, которой требу-</w:t>
      </w:r>
      <w:r>
        <w:rPr>
          <w:spacing w:val="1"/>
        </w:rPr>
        <w:t xml:space="preserve"> </w:t>
      </w:r>
      <w:r>
        <w:t>ется эмоционально «разогреть» себя вашим прогнозируемым отказом)</w:t>
      </w:r>
      <w:r>
        <w:rPr>
          <w:spacing w:val="1"/>
        </w:rPr>
        <w:t xml:space="preserve"> </w:t>
      </w:r>
      <w:r>
        <w:t>человек начинал искренне приносить свои извинения и объяснить, по-</w:t>
      </w:r>
      <w:r>
        <w:rPr>
          <w:spacing w:val="1"/>
        </w:rPr>
        <w:t xml:space="preserve"> </w:t>
      </w:r>
      <w:r>
        <w:t>чему он не может этого сделать («вчера бросил курить», «забыл купить»</w:t>
      </w:r>
      <w:r>
        <w:rPr>
          <w:spacing w:val="-47"/>
        </w:rPr>
        <w:t xml:space="preserve"> </w:t>
      </w:r>
      <w:r>
        <w:t>и т.д.). Ошеломленные таким поведением агрессоры обычно сразу теря-</w:t>
      </w:r>
      <w:r>
        <w:rPr>
          <w:spacing w:val="1"/>
        </w:rPr>
        <w:t xml:space="preserve"> </w:t>
      </w:r>
      <w:r>
        <w:t>лись, испытывали смущение, медлили или вовсе даже отказывались от</w:t>
      </w:r>
      <w:r>
        <w:rPr>
          <w:spacing w:val="1"/>
        </w:rPr>
        <w:t xml:space="preserve"> </w:t>
      </w:r>
      <w:r>
        <w:t>своих намерений. Проверьте на себе: смогут ли вас удовлетворить изви-</w:t>
      </w:r>
      <w:r>
        <w:rPr>
          <w:spacing w:val="1"/>
        </w:rPr>
        <w:t xml:space="preserve"> </w:t>
      </w:r>
      <w:r>
        <w:t>нения и оправдания в той или иной ситуации? Если да, то попробуйте</w:t>
      </w:r>
      <w:r>
        <w:rPr>
          <w:spacing w:val="1"/>
        </w:rPr>
        <w:t xml:space="preserve"> </w:t>
      </w:r>
      <w:r>
        <w:t>применить</w:t>
      </w:r>
      <w:r>
        <w:rPr>
          <w:spacing w:val="-2"/>
        </w:rPr>
        <w:t xml:space="preserve"> </w:t>
      </w:r>
      <w:r>
        <w:t>этот прием –</w:t>
      </w:r>
      <w:r>
        <w:rPr>
          <w:spacing w:val="-1"/>
        </w:rPr>
        <w:t xml:space="preserve"> </w:t>
      </w:r>
      <w:r>
        <w:t>повредить</w:t>
      </w:r>
      <w:r>
        <w:rPr>
          <w:spacing w:val="-1"/>
        </w:rPr>
        <w:t xml:space="preserve"> </w:t>
      </w:r>
      <w:r>
        <w:t>он,</w:t>
      </w:r>
      <w:r>
        <w:rPr>
          <w:spacing w:val="-2"/>
        </w:rPr>
        <w:t xml:space="preserve"> </w:t>
      </w:r>
      <w:r>
        <w:t>по крайней</w:t>
      </w:r>
      <w:r>
        <w:rPr>
          <w:spacing w:val="-3"/>
        </w:rPr>
        <w:t xml:space="preserve"> </w:t>
      </w:r>
      <w:r>
        <w:t>мере,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сможет.</w:t>
      </w:r>
    </w:p>
    <w:p w:rsidR="00E37E53" w:rsidRDefault="00F95E1F">
      <w:pPr>
        <w:pStyle w:val="a3"/>
        <w:ind w:right="38" w:firstLine="566"/>
      </w:pPr>
      <w:r>
        <w:t>Хорошими средствами предотвращения агрессии обычно являют-</w:t>
      </w:r>
      <w:r>
        <w:rPr>
          <w:spacing w:val="-47"/>
        </w:rPr>
        <w:t xml:space="preserve"> </w:t>
      </w:r>
      <w:r>
        <w:t>ся демонстрация сопереживания (эмпатия), удачная шутка и призыв к</w:t>
      </w:r>
      <w:r>
        <w:rPr>
          <w:spacing w:val="1"/>
        </w:rPr>
        <w:t xml:space="preserve"> </w:t>
      </w:r>
      <w:r>
        <w:t>сексу. Известно: человек не способен осуществлять две несовместимые</w:t>
      </w:r>
      <w:r>
        <w:rPr>
          <w:spacing w:val="1"/>
        </w:rPr>
        <w:t xml:space="preserve"> </w:t>
      </w:r>
      <w:r>
        <w:t>реакции в одно и то же время. Невозможно одновременно находиться в</w:t>
      </w:r>
      <w:r>
        <w:rPr>
          <w:spacing w:val="1"/>
        </w:rPr>
        <w:t xml:space="preserve"> </w:t>
      </w:r>
      <w:r>
        <w:t>состоянии восторга и депрессии. Значит, можно снизить гнев и агрес-</w:t>
      </w:r>
      <w:r>
        <w:rPr>
          <w:spacing w:val="1"/>
        </w:rPr>
        <w:t xml:space="preserve"> </w:t>
      </w:r>
      <w:r>
        <w:t>сию, вызывая чувства, несовместимые с ними. Прежде всего, это юмор,</w:t>
      </w:r>
      <w:r>
        <w:rPr>
          <w:spacing w:val="1"/>
        </w:rPr>
        <w:t xml:space="preserve"> </w:t>
      </w:r>
      <w:r>
        <w:t>демонстративное</w:t>
      </w:r>
      <w:r>
        <w:rPr>
          <w:spacing w:val="35"/>
        </w:rPr>
        <w:t xml:space="preserve"> </w:t>
      </w:r>
      <w:r>
        <w:t>сопереживание</w:t>
      </w:r>
      <w:r>
        <w:rPr>
          <w:spacing w:val="36"/>
        </w:rPr>
        <w:t xml:space="preserve"> </w:t>
      </w:r>
      <w:r>
        <w:t>(«разделение</w:t>
      </w:r>
      <w:r>
        <w:rPr>
          <w:spacing w:val="37"/>
        </w:rPr>
        <w:t xml:space="preserve"> </w:t>
      </w:r>
      <w:r>
        <w:t>проблем»)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пробужде-</w:t>
      </w:r>
    </w:p>
    <w:p w:rsidR="00E37E53" w:rsidRDefault="00F95E1F">
      <w:pPr>
        <w:pStyle w:val="a3"/>
        <w:spacing w:before="66"/>
        <w:ind w:right="244"/>
      </w:pPr>
      <w:r>
        <w:br w:type="column"/>
      </w:r>
      <w:r>
        <w:lastRenderedPageBreak/>
        <w:t>ние сексуального возбуждения. С одной стороны, известны случаи, ко-</w:t>
      </w:r>
      <w:r>
        <w:rPr>
          <w:spacing w:val="1"/>
        </w:rPr>
        <w:t xml:space="preserve"> </w:t>
      </w:r>
      <w:r>
        <w:t>гда женщинам удавалось избавиться от домогательств насильника, вы-</w:t>
      </w:r>
      <w:r>
        <w:rPr>
          <w:spacing w:val="1"/>
        </w:rPr>
        <w:t xml:space="preserve"> </w:t>
      </w:r>
      <w:r>
        <w:t>смеяв его («Очень</w:t>
      </w:r>
      <w:r>
        <w:rPr>
          <w:spacing w:val="50"/>
        </w:rPr>
        <w:t xml:space="preserve"> </w:t>
      </w:r>
      <w:r>
        <w:t>хочется?</w:t>
      </w:r>
      <w:r>
        <w:rPr>
          <w:spacing w:val="50"/>
        </w:rPr>
        <w:t xml:space="preserve"> </w:t>
      </w:r>
      <w:r>
        <w:t>Давно никто не</w:t>
      </w:r>
      <w:r>
        <w:rPr>
          <w:spacing w:val="50"/>
        </w:rPr>
        <w:t xml:space="preserve"> </w:t>
      </w:r>
      <w:r>
        <w:t>давал?</w:t>
      </w:r>
      <w:r>
        <w:rPr>
          <w:spacing w:val="50"/>
        </w:rPr>
        <w:t xml:space="preserve"> </w:t>
      </w:r>
      <w:r>
        <w:t>Не получается?»).</w:t>
      </w:r>
      <w:r>
        <w:rPr>
          <w:spacing w:val="1"/>
        </w:rPr>
        <w:t xml:space="preserve"> </w:t>
      </w:r>
      <w:r>
        <w:t>С другой, – известны и противоположные примеры: некоторым женщи-</w:t>
      </w:r>
      <w:r>
        <w:rPr>
          <w:spacing w:val="1"/>
        </w:rPr>
        <w:t xml:space="preserve"> </w:t>
      </w:r>
      <w:r>
        <w:t>нам, попавшим в заложники, удавалось избежать немедленной смерти,</w:t>
      </w:r>
      <w:r>
        <w:rPr>
          <w:spacing w:val="1"/>
        </w:rPr>
        <w:t xml:space="preserve"> </w:t>
      </w:r>
      <w:r>
        <w:t>склонив террориста к интимной близости. Иногда удавалось снизить аг-</w:t>
      </w:r>
      <w:r>
        <w:rPr>
          <w:spacing w:val="1"/>
        </w:rPr>
        <w:t xml:space="preserve"> </w:t>
      </w:r>
      <w:r>
        <w:t>рессию террористов, демонстрируя готовность понять и разделить их</w:t>
      </w:r>
      <w:r>
        <w:rPr>
          <w:spacing w:val="1"/>
        </w:rPr>
        <w:t xml:space="preserve"> </w:t>
      </w:r>
      <w:r>
        <w:t>проблемы. Известно, что «стокгольмский синдром» связан не только с</w:t>
      </w:r>
      <w:r>
        <w:rPr>
          <w:spacing w:val="1"/>
        </w:rPr>
        <w:t xml:space="preserve"> </w:t>
      </w:r>
      <w:r>
        <w:t>возникновением привязанности жертвы к террористу, но и, напротив, с</w:t>
      </w:r>
      <w:r>
        <w:rPr>
          <w:spacing w:val="1"/>
        </w:rPr>
        <w:t xml:space="preserve"> </w:t>
      </w:r>
      <w:r>
        <w:t>возникающей привязанностью террориста к жертве. Такое сближение</w:t>
      </w:r>
      <w:r>
        <w:rPr>
          <w:spacing w:val="1"/>
        </w:rPr>
        <w:t xml:space="preserve"> </w:t>
      </w:r>
      <w:r>
        <w:t>как раз происходит за счет «снятия» агрессии через демонстрацию по-</w:t>
      </w:r>
      <w:r>
        <w:rPr>
          <w:spacing w:val="1"/>
        </w:rPr>
        <w:t xml:space="preserve"> </w:t>
      </w:r>
      <w:r>
        <w:t>нимания</w:t>
      </w:r>
      <w:r>
        <w:rPr>
          <w:spacing w:val="1"/>
        </w:rPr>
        <w:t xml:space="preserve"> </w:t>
      </w:r>
      <w:r>
        <w:t>причин,</w:t>
      </w:r>
      <w:r>
        <w:rPr>
          <w:spacing w:val="2"/>
        </w:rPr>
        <w:t xml:space="preserve"> </w:t>
      </w:r>
      <w:r>
        <w:t>принуждающих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агрессии.</w:t>
      </w:r>
    </w:p>
    <w:p w:rsidR="00E37E53" w:rsidRDefault="00E37E53">
      <w:pPr>
        <w:sectPr w:rsidR="00E37E53">
          <w:footerReference w:type="default" r:id="rId127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8"/>
        </w:rPr>
      </w:pPr>
    </w:p>
    <w:p w:rsidR="00E37E53" w:rsidRDefault="00F95E1F">
      <w:pPr>
        <w:pStyle w:val="1"/>
        <w:ind w:left="2843" w:right="2725"/>
        <w:jc w:val="center"/>
      </w:pPr>
      <w:r>
        <w:t>Тема</w:t>
      </w:r>
      <w:r>
        <w:rPr>
          <w:spacing w:val="-2"/>
        </w:rPr>
        <w:t xml:space="preserve"> </w:t>
      </w:r>
      <w:r>
        <w:t>12</w:t>
      </w:r>
    </w:p>
    <w:p w:rsidR="00E37E53" w:rsidRDefault="00E37E53">
      <w:pPr>
        <w:pStyle w:val="a3"/>
        <w:spacing w:before="4"/>
        <w:ind w:left="0"/>
        <w:jc w:val="left"/>
        <w:rPr>
          <w:rFonts w:ascii="Arial"/>
          <w:b/>
          <w:sz w:val="14"/>
        </w:rPr>
      </w:pPr>
    </w:p>
    <w:p w:rsidR="00E37E53" w:rsidRDefault="0094632C">
      <w:pPr>
        <w:pStyle w:val="a3"/>
        <w:spacing w:line="60" w:lineRule="exact"/>
        <w:ind w:right="-116"/>
        <w:jc w:val="left"/>
        <w:rPr>
          <w:rFonts w:ascii="Arial"/>
          <w:sz w:val="6"/>
        </w:rPr>
      </w:pPr>
      <w:r>
        <w:rPr>
          <w:rFonts w:ascii="Arial"/>
          <w:noProof/>
          <w:sz w:val="6"/>
          <w:lang w:eastAsia="ru-RU"/>
        </w:rPr>
        <mc:AlternateContent>
          <mc:Choice Requires="wpg">
            <w:drawing>
              <wp:inline distT="0" distB="0" distL="0" distR="0">
                <wp:extent cx="4037330" cy="38100"/>
                <wp:effectExtent l="0" t="3810" r="3175" b="0"/>
                <wp:docPr id="373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7330" cy="38100"/>
                          <a:chOff x="0" y="0"/>
                          <a:chExt cx="6358" cy="60"/>
                        </a:xfrm>
                      </wpg:grpSpPr>
                      <wps:wsp>
                        <wps:cNvPr id="374" name="AutoShape 46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6358" cy="60"/>
                          </a:xfrm>
                          <a:custGeom>
                            <a:avLst/>
                            <a:gdLst>
                              <a:gd name="T0" fmla="*/ 6358 w 6358"/>
                              <a:gd name="T1" fmla="*/ 41 h 60"/>
                              <a:gd name="T2" fmla="*/ 0 w 6358"/>
                              <a:gd name="T3" fmla="*/ 41 h 60"/>
                              <a:gd name="T4" fmla="*/ 0 w 6358"/>
                              <a:gd name="T5" fmla="*/ 60 h 60"/>
                              <a:gd name="T6" fmla="*/ 6358 w 6358"/>
                              <a:gd name="T7" fmla="*/ 60 h 60"/>
                              <a:gd name="T8" fmla="*/ 6358 w 6358"/>
                              <a:gd name="T9" fmla="*/ 41 h 60"/>
                              <a:gd name="T10" fmla="*/ 6358 w 6358"/>
                              <a:gd name="T11" fmla="*/ 0 h 60"/>
                              <a:gd name="T12" fmla="*/ 0 w 6358"/>
                              <a:gd name="T13" fmla="*/ 0 h 60"/>
                              <a:gd name="T14" fmla="*/ 0 w 6358"/>
                              <a:gd name="T15" fmla="*/ 19 h 60"/>
                              <a:gd name="T16" fmla="*/ 6358 w 6358"/>
                              <a:gd name="T17" fmla="*/ 19 h 60"/>
                              <a:gd name="T18" fmla="*/ 6358 w 6358"/>
                              <a:gd name="T1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58" h="60">
                                <a:moveTo>
                                  <a:pt x="6358" y="41"/>
                                </a:moveTo>
                                <a:lnTo>
                                  <a:pt x="0" y="41"/>
                                </a:lnTo>
                                <a:lnTo>
                                  <a:pt x="0" y="60"/>
                                </a:lnTo>
                                <a:lnTo>
                                  <a:pt x="6358" y="60"/>
                                </a:lnTo>
                                <a:lnTo>
                                  <a:pt x="6358" y="41"/>
                                </a:lnTo>
                                <a:close/>
                                <a:moveTo>
                                  <a:pt x="63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6358" y="19"/>
                                </a:lnTo>
                                <a:lnTo>
                                  <a:pt x="6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EE4992" id="Group 45" o:spid="_x0000_s1026" style="width:317.9pt;height:3pt;mso-position-horizontal-relative:char;mso-position-vertical-relative:line" coordsize="635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6+5HgQAAPEMAAAOAAAAZHJzL2Uyb0RvYy54bWykV21v2zYQ/j6g/4HQxwGORFu2IyFOsTZ1&#10;MCDbCjT7AbREvaCSqJGy5bTof9/xKMqMEy9C5w8WpXt0vHvuSD66eX+sK3LgUpWi2Xj0KvAIbxKR&#10;lk2+8f5+3M6uPaI61qSsEg3feE9cee9v3/1y07cxn4tCVCmXBJw0Ku7bjVd0XRv7vkoKXjN1JVre&#10;gDETsmYd3MrcTyXrwXtd+fMgWPm9kGkrRcKVgqd3xujdov8s40n3V5Yp3pFq40FsHf5L/N/pf//2&#10;hsW5ZG1RJkMY7CeiqFnZwKSjqzvWMbKX5QtXdZlIoUTWXSWi9kWWlQnHHCAbGpxlcy/FvsVc8rjP&#10;25EmoPaMp592m/x5+CxJmW68xXrhkYbVUCScl4RLzU7f5jGA7mX7pf0sTYowfBDJVwVm/9yu73MD&#10;Jrv+D5GCP7bvBLJzzGStXUDe5IhFeBqLwI8dSeBhGEAkC6hVArbFNQ2GIiUFVPLFW0nxaXhvtVhC&#10;r+mXVviGz2IzHYY4hKTzgUZTJy7V/+PyS8FajiVSmqaRy9By+RvkjiASrgyfCLRkKpdJx6LDVED4&#10;mxzOqEdekniRDBYne9Xdc4F1YIcH1ZklkMIIq5sOTfAIJcjqClbDrz7R/kiPl2HJjDCYf4SFlBTE&#10;0A9LYYTMHUhwwQ0031tugNMRcsnN0sGsglejWbmQy3mtXdjrnqDfxoD+g6HIgV1giE4l22X79aDo&#10;FLapS/cFP1Popi7fNHqVbzqRcOoyfsnXRMqpy/kpP9gTctvorLC9nxyboflhRJg+uQLcrlqh9Iaj&#10;VwIssUeqWx9cAEqvlAtgoF+DF5PAwLEG4077pmfgUYPXkzwDURocTQLr9tNoOi1F3WIIn5YkHbKE&#10;ZplCoO4X9D4tUTpkCiV3vBsyh7JKkAHnAkB6BATATr/D4pZ1uhvskPRwiOBxUuBpop/X4sAfBSI6&#10;3RTGDnGGlrMTompcpOF2hFmjvbbozoDGk8sa7dWAxjmn4l5MmlRCcUz5FO2Zb3t4ngDPgzCRWpS1&#10;2aubzVgRa7TXsxmn4s7ntMlArXUBcW2OldQN4Jx0SlRlui2rSldQyXz3sZLkwLQqxN/QO89gFS7z&#10;RujXTGuZJ6BUhmbRmgVV3veIzsPgwzyabVfX61m4DZezaB1czwIafYhWQRiFd9sfelOhYVyUacqb&#10;h7LhVnHScJoKGbSv0YqoOXWrRsv5EverZ9FPTBIkZpNiRxScpZ+GccfKyoz95xEjyZC2vSIRoLCM&#10;WjHyaifSJ1AuUhi1DV8HMCiE/OaRHpT2xlP/7JnkHql+b0B+RTQMoak6vAmX6zncSNeycy2sScDV&#10;xus82Kn18GNn5Py+lWVewEwUuWiEVl5ZqeUNxmeiGm5AAeIIdTXmMnwDaOHu3iPq9KVy+y8AAAD/&#10;/wMAUEsDBBQABgAIAAAAIQCrZLTz2gAAAAMBAAAPAAAAZHJzL2Rvd25yZXYueG1sTI9BS8NAEIXv&#10;gv9hGcGb3cTSIjGbUop6KoKtIN6m2WkSmp0N2W2S/ntHL/YyzPAeb76XrybXqoH60Hg2kM4SUMSl&#10;tw1XBj73rw9PoEJEtth6JgMXCrAqbm9yzKwf+YOGXayUhHDI0EAdY5dpHcqaHIaZ74hFO/reYZSz&#10;r7TtcZRw1+rHJFlqhw3Lhxo72tRUnnZnZ+BtxHE9T1+G7em4uXzvF+9f25SMub+b1s+gIk3x3wy/&#10;+IIOhTAd/JltUK0BKRL/pmjL+UJqHGRJQBe5vmYvfgAAAP//AwBQSwECLQAUAAYACAAAACEAtoM4&#10;kv4AAADhAQAAEwAAAAAAAAAAAAAAAAAAAAAAW0NvbnRlbnRfVHlwZXNdLnhtbFBLAQItABQABgAI&#10;AAAAIQA4/SH/1gAAAJQBAAALAAAAAAAAAAAAAAAAAC8BAABfcmVscy8ucmVsc1BLAQItABQABgAI&#10;AAAAIQCuO6+5HgQAAPEMAAAOAAAAAAAAAAAAAAAAAC4CAABkcnMvZTJvRG9jLnhtbFBLAQItABQA&#10;BgAIAAAAIQCrZLTz2gAAAAMBAAAPAAAAAAAAAAAAAAAAAHgGAABkcnMvZG93bnJldi54bWxQSwUG&#10;AAAAAAQABADzAAAAfwcAAAAA&#10;">
                <v:shape id="AutoShape 46" o:spid="_x0000_s1027" style="position:absolute;left:-1;width:6358;height:60;visibility:visible;mso-wrap-style:square;v-text-anchor:top" coordsize="635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lRn8QA&#10;AADcAAAADwAAAGRycy9kb3ducmV2LnhtbESPQWsCMRSE7wX/Q3hCbzWpLa2sRlFB6KEH3Spen5vn&#10;7tLNy5Kk7vrvjVDwOMzMN8xs0dtGXMiH2rGG15ECQVw4U3OpYf+zeZmACBHZYOOYNFwpwGI+eJph&#10;ZlzHO7rksRQJwiFDDVWMbSZlKCqyGEauJU7e2XmLMUlfSuOxS3DbyLFSH9JizWmhwpbWFRW/+Z/V&#10;UGz9tj5umoM6fedX68+rDtVO6+dhv5yCiNTHR/i//WU0vH2+w/1MOgJ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pUZ/EAAAA3AAAAA8AAAAAAAAAAAAAAAAAmAIAAGRycy9k&#10;b3ducmV2LnhtbFBLBQYAAAAABAAEAPUAAACJAwAAAAA=&#10;" path="m6358,41l,41,,60r6358,l6358,41xm6358,l,,,19r6358,l6358,xe" fillcolor="black" stroked="f">
                  <v:path arrowok="t" o:connecttype="custom" o:connectlocs="6358,41;0,41;0,60;6358,60;6358,41;6358,0;0,0;0,19;6358,19;6358,0" o:connectangles="0,0,0,0,0,0,0,0,0,0"/>
                </v:shape>
                <w10:anchorlock/>
              </v:group>
            </w:pict>
          </mc:Fallback>
        </mc:AlternateContent>
      </w:r>
    </w:p>
    <w:p w:rsidR="00E37E53" w:rsidRDefault="00E37E53">
      <w:pPr>
        <w:pStyle w:val="a3"/>
        <w:spacing w:before="10"/>
        <w:ind w:left="0"/>
        <w:jc w:val="left"/>
        <w:rPr>
          <w:rFonts w:ascii="Arial"/>
          <w:b/>
          <w:sz w:val="30"/>
        </w:rPr>
      </w:pPr>
    </w:p>
    <w:p w:rsidR="00E37E53" w:rsidRDefault="00F95E1F">
      <w:pPr>
        <w:ind w:left="1544" w:right="1423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ПРИКЛАДНОЕ ЗНАЧЕНИЕ</w:t>
      </w:r>
      <w:r>
        <w:rPr>
          <w:rFonts w:ascii="Arial" w:hAnsi="Arial"/>
          <w:b/>
          <w:spacing w:val="1"/>
        </w:rPr>
        <w:t xml:space="preserve"> </w:t>
      </w:r>
      <w:r w:rsidR="00F1380C">
        <w:rPr>
          <w:rFonts w:ascii="Arial" w:hAnsi="Arial"/>
          <w:b/>
        </w:rPr>
        <w:t>ПСИХОЛОГИЯ ПОЛИТИКИ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23"/>
        </w:rPr>
      </w:pPr>
    </w:p>
    <w:p w:rsidR="00E37E53" w:rsidRDefault="00F95E1F">
      <w:pPr>
        <w:pStyle w:val="2"/>
        <w:spacing w:line="229" w:lineRule="exact"/>
        <w:jc w:val="left"/>
        <w:rPr>
          <w:rFonts w:ascii="Arial" w:hAnsi="Arial"/>
        </w:rPr>
      </w:pPr>
      <w:r>
        <w:rPr>
          <w:rFonts w:ascii="Arial" w:hAnsi="Arial"/>
        </w:rPr>
        <w:t>Вопросы:</w:t>
      </w:r>
    </w:p>
    <w:p w:rsidR="00E37E53" w:rsidRDefault="00F95E1F">
      <w:pPr>
        <w:pStyle w:val="a5"/>
        <w:numPr>
          <w:ilvl w:val="0"/>
          <w:numId w:val="14"/>
        </w:numPr>
        <w:tabs>
          <w:tab w:val="left" w:pos="926"/>
        </w:tabs>
        <w:ind w:right="75" w:hanging="183"/>
        <w:rPr>
          <w:sz w:val="20"/>
        </w:rPr>
      </w:pPr>
      <w:r>
        <w:rPr>
          <w:sz w:val="20"/>
        </w:rPr>
        <w:t>Специфические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приемы</w:t>
      </w:r>
      <w:r>
        <w:rPr>
          <w:spacing w:val="-7"/>
          <w:sz w:val="20"/>
        </w:rPr>
        <w:t xml:space="preserve"> </w:t>
      </w:r>
      <w:r>
        <w:rPr>
          <w:sz w:val="20"/>
        </w:rPr>
        <w:t>вмешательства</w:t>
      </w:r>
      <w:r>
        <w:rPr>
          <w:spacing w:val="-7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психоло-</w:t>
      </w:r>
      <w:r>
        <w:rPr>
          <w:spacing w:val="-47"/>
          <w:sz w:val="20"/>
        </w:rPr>
        <w:t xml:space="preserve"> </w:t>
      </w:r>
      <w:r>
        <w:rPr>
          <w:sz w:val="20"/>
        </w:rPr>
        <w:t>гии в</w:t>
      </w:r>
      <w:r>
        <w:rPr>
          <w:spacing w:val="-1"/>
          <w:sz w:val="20"/>
        </w:rPr>
        <w:t xml:space="preserve"> </w:t>
      </w:r>
      <w:r>
        <w:rPr>
          <w:sz w:val="20"/>
        </w:rPr>
        <w:t>реальную</w:t>
      </w:r>
      <w:r>
        <w:rPr>
          <w:spacing w:val="2"/>
          <w:sz w:val="20"/>
        </w:rPr>
        <w:t xml:space="preserve"> </w:t>
      </w:r>
      <w:r>
        <w:rPr>
          <w:sz w:val="20"/>
        </w:rPr>
        <w:t>политику</w:t>
      </w:r>
    </w:p>
    <w:p w:rsidR="00E37E53" w:rsidRDefault="00F95E1F">
      <w:pPr>
        <w:pStyle w:val="a3"/>
        <w:ind w:left="906"/>
        <w:jc w:val="left"/>
      </w:pPr>
      <w:r>
        <w:t>а)</w:t>
      </w:r>
      <w:r>
        <w:rPr>
          <w:spacing w:val="-4"/>
        </w:rPr>
        <w:t xml:space="preserve"> </w:t>
      </w:r>
      <w:r>
        <w:t>Психологическое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переговоров,</w:t>
      </w:r>
    </w:p>
    <w:p w:rsidR="00E37E53" w:rsidRDefault="00F95E1F">
      <w:pPr>
        <w:pStyle w:val="a3"/>
        <w:spacing w:before="1" w:line="229" w:lineRule="exact"/>
        <w:ind w:left="906"/>
        <w:jc w:val="left"/>
      </w:pPr>
      <w:r>
        <w:rPr>
          <w:spacing w:val="-2"/>
        </w:rPr>
        <w:t>б)</w:t>
      </w:r>
      <w:r>
        <w:rPr>
          <w:spacing w:val="-4"/>
        </w:rPr>
        <w:t xml:space="preserve"> </w:t>
      </w:r>
      <w:r>
        <w:rPr>
          <w:spacing w:val="-2"/>
        </w:rPr>
        <w:t>Психология</w:t>
      </w:r>
      <w:r>
        <w:rPr>
          <w:spacing w:val="-9"/>
        </w:rPr>
        <w:t xml:space="preserve"> </w:t>
      </w:r>
      <w:r>
        <w:rPr>
          <w:spacing w:val="-2"/>
        </w:rPr>
        <w:t>создания</w:t>
      </w:r>
      <w:r>
        <w:rPr>
          <w:spacing w:val="-8"/>
        </w:rPr>
        <w:t xml:space="preserve"> </w:t>
      </w:r>
      <w:r>
        <w:rPr>
          <w:spacing w:val="-2"/>
        </w:rPr>
        <w:t>коалиции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политических</w:t>
      </w:r>
      <w:r>
        <w:rPr>
          <w:spacing w:val="-10"/>
        </w:rPr>
        <w:t xml:space="preserve"> </w:t>
      </w:r>
      <w:r>
        <w:rPr>
          <w:spacing w:val="-1"/>
        </w:rPr>
        <w:t>группировок.</w:t>
      </w:r>
    </w:p>
    <w:p w:rsidR="00E37E53" w:rsidRDefault="00F95E1F">
      <w:pPr>
        <w:pStyle w:val="a5"/>
        <w:numPr>
          <w:ilvl w:val="0"/>
          <w:numId w:val="14"/>
        </w:numPr>
        <w:tabs>
          <w:tab w:val="left" w:pos="926"/>
        </w:tabs>
        <w:ind w:right="107" w:hanging="183"/>
        <w:rPr>
          <w:sz w:val="20"/>
        </w:rPr>
      </w:pPr>
      <w:r>
        <w:rPr>
          <w:sz w:val="20"/>
        </w:rPr>
        <w:t>Скрытые политические феномены 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осо-</w:t>
      </w:r>
      <w:r>
        <w:rPr>
          <w:spacing w:val="-48"/>
          <w:sz w:val="20"/>
        </w:rPr>
        <w:t xml:space="preserve"> </w:t>
      </w:r>
      <w:r>
        <w:rPr>
          <w:sz w:val="20"/>
        </w:rPr>
        <w:t>бенности</w:t>
      </w:r>
    </w:p>
    <w:p w:rsidR="00E37E53" w:rsidRDefault="00F95E1F">
      <w:pPr>
        <w:pStyle w:val="a3"/>
        <w:ind w:left="906"/>
        <w:jc w:val="left"/>
      </w:pPr>
      <w:r>
        <w:t>а)</w:t>
      </w:r>
      <w:r>
        <w:rPr>
          <w:spacing w:val="-4"/>
        </w:rPr>
        <w:t xml:space="preserve"> </w:t>
      </w:r>
      <w:r>
        <w:t>Психология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интриги,</w:t>
      </w:r>
    </w:p>
    <w:p w:rsidR="00E37E53" w:rsidRDefault="00F95E1F">
      <w:pPr>
        <w:pStyle w:val="a3"/>
        <w:ind w:left="906"/>
        <w:jc w:val="left"/>
      </w:pPr>
      <w:r>
        <w:t>б)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политического</w:t>
      </w:r>
      <w:r>
        <w:rPr>
          <w:spacing w:val="-2"/>
        </w:rPr>
        <w:t xml:space="preserve"> </w:t>
      </w:r>
      <w:r>
        <w:t>заговора,</w:t>
      </w:r>
    </w:p>
    <w:p w:rsidR="00E37E53" w:rsidRDefault="00F95E1F">
      <w:pPr>
        <w:pStyle w:val="a3"/>
        <w:ind w:left="1093" w:right="33" w:hanging="188"/>
        <w:jc w:val="left"/>
      </w:pPr>
      <w:r>
        <w:t>в) Психология политической провокации, шантажа и анекдота в</w:t>
      </w:r>
      <w:r>
        <w:rPr>
          <w:spacing w:val="-48"/>
        </w:rPr>
        <w:t xml:space="preserve"> </w:t>
      </w:r>
      <w:r>
        <w:t>реальной политике</w:t>
      </w:r>
    </w:p>
    <w:p w:rsidR="00E37E53" w:rsidRDefault="00E37E53">
      <w:pPr>
        <w:pStyle w:val="a3"/>
        <w:spacing w:before="4"/>
        <w:ind w:left="0"/>
        <w:jc w:val="left"/>
      </w:pPr>
    </w:p>
    <w:p w:rsidR="00E37E53" w:rsidRDefault="00F95E1F">
      <w:pPr>
        <w:pStyle w:val="2"/>
        <w:jc w:val="left"/>
      </w:pPr>
      <w:r>
        <w:t>Интеллектуальная</w:t>
      </w:r>
      <w:r>
        <w:rPr>
          <w:spacing w:val="-6"/>
        </w:rPr>
        <w:t xml:space="preserve"> </w:t>
      </w:r>
      <w:r>
        <w:t>разминка</w:t>
      </w:r>
    </w:p>
    <w:p w:rsidR="00E37E53" w:rsidRDefault="00E37E53">
      <w:pPr>
        <w:pStyle w:val="a3"/>
        <w:spacing w:before="7"/>
        <w:ind w:left="0"/>
        <w:jc w:val="left"/>
        <w:rPr>
          <w:b/>
          <w:sz w:val="19"/>
        </w:rPr>
      </w:pPr>
    </w:p>
    <w:p w:rsidR="00E37E53" w:rsidRDefault="00F95E1F">
      <w:pPr>
        <w:pStyle w:val="a3"/>
        <w:spacing w:before="1"/>
        <w:ind w:right="38" w:firstLine="566"/>
      </w:pPr>
      <w:r>
        <w:rPr>
          <w:i/>
        </w:rPr>
        <w:t>Блеф.</w:t>
      </w:r>
      <w:r>
        <w:rPr>
          <w:i/>
          <w:spacing w:val="1"/>
        </w:rPr>
        <w:t xml:space="preserve"> </w:t>
      </w:r>
      <w:r>
        <w:t>Выдумка,</w:t>
      </w:r>
      <w:r>
        <w:rPr>
          <w:spacing w:val="1"/>
        </w:rPr>
        <w:t xml:space="preserve"> </w:t>
      </w:r>
      <w:r>
        <w:t>ложь,</w:t>
      </w:r>
      <w:r>
        <w:rPr>
          <w:spacing w:val="1"/>
        </w:rPr>
        <w:t xml:space="preserve"> </w:t>
      </w:r>
      <w:r>
        <w:t>рассчитанная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запугивание</w:t>
      </w:r>
      <w:r>
        <w:rPr>
          <w:spacing w:val="51"/>
        </w:rPr>
        <w:t xml:space="preserve"> </w:t>
      </w:r>
      <w:r>
        <w:t>кого-</w:t>
      </w:r>
      <w:r>
        <w:rPr>
          <w:spacing w:val="1"/>
        </w:rPr>
        <w:t xml:space="preserve"> </w:t>
      </w:r>
      <w:r>
        <w:t>нибудь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spacing w:before="1"/>
        <w:ind w:right="38" w:firstLine="566"/>
      </w:pPr>
      <w:r>
        <w:rPr>
          <w:i/>
        </w:rPr>
        <w:t xml:space="preserve">Взаимодействие </w:t>
      </w:r>
      <w:r>
        <w:t>(в психологии) – процесс непосредственного или</w:t>
      </w:r>
      <w:r>
        <w:rPr>
          <w:spacing w:val="-47"/>
        </w:rPr>
        <w:t xml:space="preserve"> </w:t>
      </w:r>
      <w:r>
        <w:t>опосредованного воздействия объектов (субъектов) друг на друга, по-</w:t>
      </w:r>
      <w:r>
        <w:rPr>
          <w:spacing w:val="1"/>
        </w:rPr>
        <w:t xml:space="preserve"> </w:t>
      </w:r>
      <w:r>
        <w:t>рождающий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взаимную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интегрирующий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структур. Например, в процессе между членами вновь созданной груп-</w:t>
      </w:r>
      <w:r>
        <w:rPr>
          <w:spacing w:val="1"/>
        </w:rPr>
        <w:t xml:space="preserve"> </w:t>
      </w:r>
      <w:r>
        <w:t>пы появляются признаки, характеризующие эту группу как взаимосвя-</w:t>
      </w:r>
      <w:r>
        <w:rPr>
          <w:spacing w:val="1"/>
        </w:rPr>
        <w:t xml:space="preserve"> </w:t>
      </w:r>
      <w:r>
        <w:t>занную устойчивую структуру определенного уровня развития. Струк-</w:t>
      </w:r>
      <w:r>
        <w:rPr>
          <w:spacing w:val="1"/>
        </w:rPr>
        <w:t xml:space="preserve"> </w:t>
      </w:r>
      <w:r>
        <w:t>турированность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статусных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функ-</w:t>
      </w:r>
      <w:r>
        <w:rPr>
          <w:spacing w:val="1"/>
        </w:rPr>
        <w:t xml:space="preserve"> </w:t>
      </w:r>
      <w:r>
        <w:t>ционировании</w:t>
      </w:r>
      <w:r>
        <w:rPr>
          <w:spacing w:val="1"/>
        </w:rPr>
        <w:t xml:space="preserve"> </w:t>
      </w:r>
      <w:r>
        <w:t>признаваемых всеми членами группы</w:t>
      </w:r>
      <w:r>
        <w:rPr>
          <w:spacing w:val="50"/>
        </w:rPr>
        <w:t xml:space="preserve"> </w:t>
      </w:r>
      <w:r>
        <w:t>нормах поведения</w:t>
      </w:r>
      <w:r>
        <w:rPr>
          <w:spacing w:val="-47"/>
        </w:rPr>
        <w:t xml:space="preserve"> </w:t>
      </w:r>
      <w:r>
        <w:t>и в групповых целях и ценностях. Особенностью взаимодействия явля-</w:t>
      </w:r>
      <w:r>
        <w:rPr>
          <w:spacing w:val="1"/>
        </w:rPr>
        <w:t xml:space="preserve"> </w:t>
      </w:r>
      <w:r>
        <w:t>ется</w:t>
      </w:r>
      <w:r>
        <w:rPr>
          <w:spacing w:val="44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t>причинная</w:t>
      </w:r>
      <w:r>
        <w:rPr>
          <w:spacing w:val="45"/>
        </w:rPr>
        <w:t xml:space="preserve"> </w:t>
      </w:r>
      <w:r>
        <w:t>обусловленность.</w:t>
      </w:r>
      <w:r>
        <w:rPr>
          <w:spacing w:val="47"/>
        </w:rPr>
        <w:t xml:space="preserve"> </w:t>
      </w:r>
      <w:r>
        <w:t>Каждая</w:t>
      </w:r>
      <w:r>
        <w:rPr>
          <w:spacing w:val="45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взаимодействующих</w:t>
      </w:r>
    </w:p>
    <w:p w:rsidR="00E37E53" w:rsidRDefault="0094632C">
      <w:pPr>
        <w:pStyle w:val="a3"/>
        <w:spacing w:before="11"/>
        <w:ind w:left="0"/>
        <w:jc w:val="left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148590</wp:posOffset>
                </wp:positionV>
                <wp:extent cx="1828800" cy="7620"/>
                <wp:effectExtent l="0" t="0" r="0" b="0"/>
                <wp:wrapTopAndBottom/>
                <wp:docPr id="37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96448" id="Rectangle 44" o:spid="_x0000_s1026" style="position:absolute;margin-left:53.85pt;margin-top:11.7pt;width:2in;height:.6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fkregIAAPwEAAAOAAAAZHJzL2Uyb0RvYy54bWysVNuO2yAQfa/Uf0C8J77UudhaZ7W7aapK&#10;abvqth9AAMeoGCiQONmq/94BJ9ts+7Kq6gcMzDCcmXOGq+tDJ9GeWye0qnE2TjHiimom1LbGX7+s&#10;RnOMnCeKEakVr/GRO3y9eP3qqjcVz3WrJeMWQRDlqt7UuPXeVEniaMs74sbacAXGRtuOeFjabcIs&#10;6SF6J5M8TadJry0zVlPuHOwuByNexPhNw6n/1DSOeyRrDNh8HG0cN2FMFlek2lpiWkFPMMg/oOiI&#10;UHDpU6gl8QTtrPgrVCeo1U43fkx1l+imEZTHHCCbLP0jm4eWGB5zgeI481Qm9//C0o/7e4sEq/Gb&#10;WY6RIh2Q9BnKRtRWclQUoUK9cRU4Pph7G3J0Zq3pN4eUvmvBjd9Yq/uWEwa4suCfPDsQFg6Ook3/&#10;QTMIT3Zex2IdGtuFgFAGdIicHJ844QePKGxm83w+T4E6CrbZNI+UJaQ6nzXW+XdcdyhMamwBeoxN&#10;9mvnAxZSnV0idi0FWwkp48JuN3fSoj0J6ohfhA8pXrpJFZyVDseGiMMOQIQ7gi2AjWz/KLO8SG/z&#10;crSazmejYlVMRuUsnY/SrLwtp2lRFsvVzwAwK6pWMMbVWih+Vl5WvIzZUw8MmonaQ32Ny0k+ibk/&#10;Q+9elmQnPDSiFF2NodzwDa0RaH2rGKRNKk+EHObJc/ixylCD8z9WJYog8D7oZ6PZETRgNZAEbMKT&#10;AZNW20eMemi/GrvvO2I5RvK9Ah2VWVGEfo2LYjID3pG9tGwuLURRCFVjj9EwvfNDj++MFdsWbspi&#10;YZS+Ae01Igoj6HJAdVIstFjM4PQchB6+XEev34/W4hcAAAD//wMAUEsDBBQABgAIAAAAIQA8RgXH&#10;3gAAAAkBAAAPAAAAZHJzL2Rvd25yZXYueG1sTI/NTsMwEITvSLyDtUjcqE2a/oU4FUXiiEQLB3pz&#10;4iWJGq9D7LaBp2d7guPMfpqdydej68QJh9B60nA/USCQKm9bqjW8vz3fLUGEaMiazhNq+MYA6+L6&#10;KjeZ9Wfa4mkXa8EhFDKjoYmxz6QMVYPOhInvkfj26QdnIsuhlnYwZw53nUyUmktnWuIPjenxqcHq&#10;sDs6DZvVcvP1mtLLz7bc4/6jPMySQWl9ezM+PoCIOMY/GC71uToU3Kn0R7JBdKzVYsGohmSagmBg&#10;upqxUbKRzkEWufy/oPgFAAD//wMAUEsBAi0AFAAGAAgAAAAhALaDOJL+AAAA4QEAABMAAAAAAAAA&#10;AAAAAAAAAAAAAFtDb250ZW50X1R5cGVzXS54bWxQSwECLQAUAAYACAAAACEAOP0h/9YAAACUAQAA&#10;CwAAAAAAAAAAAAAAAAAvAQAAX3JlbHMvLnJlbHNQSwECLQAUAAYACAAAACEAO1X5K3oCAAD8BAAA&#10;DgAAAAAAAAAAAAAAAAAuAgAAZHJzL2Uyb0RvYy54bWxQSwECLQAUAAYACAAAACEAPEYFx94AAAAJ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Ожегов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С.И. </w:t>
      </w:r>
      <w:r>
        <w:rPr>
          <w:sz w:val="18"/>
        </w:rPr>
        <w:t>Словарь</w:t>
      </w:r>
      <w:r>
        <w:rPr>
          <w:spacing w:val="-3"/>
          <w:sz w:val="18"/>
        </w:rPr>
        <w:t xml:space="preserve"> </w:t>
      </w:r>
      <w:r>
        <w:rPr>
          <w:sz w:val="18"/>
        </w:rPr>
        <w:t>русского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языка.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4"/>
          <w:sz w:val="18"/>
        </w:rPr>
        <w:t xml:space="preserve"> </w:t>
      </w:r>
      <w:r>
        <w:rPr>
          <w:sz w:val="18"/>
        </w:rPr>
        <w:t>1972. –</w:t>
      </w:r>
      <w:r>
        <w:rPr>
          <w:spacing w:val="-3"/>
          <w:sz w:val="18"/>
        </w:rPr>
        <w:t xml:space="preserve"> </w:t>
      </w:r>
      <w:r>
        <w:rPr>
          <w:sz w:val="18"/>
        </w:rPr>
        <w:t>С. 50.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сторон выступает как причина другой и как следствие одновременного</w:t>
      </w:r>
      <w:r>
        <w:rPr>
          <w:spacing w:val="1"/>
        </w:rPr>
        <w:t xml:space="preserve"> </w:t>
      </w:r>
      <w:r>
        <w:t>обратного влияния противоположной стороны, что обусловливает раз-</w:t>
      </w:r>
      <w:r>
        <w:rPr>
          <w:spacing w:val="1"/>
        </w:rPr>
        <w:t xml:space="preserve"> </w:t>
      </w:r>
      <w:r>
        <w:t>витие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структур.</w:t>
      </w:r>
    </w:p>
    <w:p w:rsidR="00E37E53" w:rsidRDefault="00F95E1F">
      <w:pPr>
        <w:pStyle w:val="a3"/>
        <w:spacing w:before="1"/>
        <w:ind w:right="247" w:firstLine="566"/>
      </w:pPr>
      <w:r>
        <w:t>Если в процессе взаимодействия обнаруживается противоречие,</w:t>
      </w:r>
      <w:r>
        <w:rPr>
          <w:spacing w:val="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оно</w:t>
      </w:r>
      <w:r>
        <w:rPr>
          <w:spacing w:val="-2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источником</w:t>
      </w:r>
      <w:r>
        <w:rPr>
          <w:spacing w:val="-2"/>
        </w:rPr>
        <w:t xml:space="preserve"> </w:t>
      </w:r>
      <w:r>
        <w:t>самодвижения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саморазвития</w:t>
      </w:r>
      <w:r>
        <w:rPr>
          <w:spacing w:val="-3"/>
        </w:rPr>
        <w:t xml:space="preserve"> </w:t>
      </w:r>
      <w:r>
        <w:t>структур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spacing w:before="1"/>
        <w:ind w:right="245" w:firstLine="566"/>
      </w:pPr>
      <w:r>
        <w:rPr>
          <w:i/>
        </w:rPr>
        <w:t xml:space="preserve">Заговор </w:t>
      </w:r>
      <w:r>
        <w:t>– тайное соглашение о совместных действиях против ко-</w:t>
      </w:r>
      <w:r>
        <w:rPr>
          <w:spacing w:val="1"/>
        </w:rPr>
        <w:t xml:space="preserve"> </w:t>
      </w:r>
      <w:r>
        <w:t>го-нибудь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политических и</w:t>
      </w:r>
      <w:r>
        <w:rPr>
          <w:spacing w:val="1"/>
        </w:rPr>
        <w:t xml:space="preserve"> </w:t>
      </w:r>
      <w:r>
        <w:t>других целях</w:t>
      </w:r>
      <w:r>
        <w:rPr>
          <w:vertAlign w:val="superscript"/>
        </w:rPr>
        <w:t>2</w:t>
      </w:r>
      <w:r>
        <w:t>.</w:t>
      </w:r>
    </w:p>
    <w:p w:rsidR="00E37E53" w:rsidRDefault="00F95E1F">
      <w:pPr>
        <w:pStyle w:val="a3"/>
        <w:ind w:right="247" w:firstLine="566"/>
      </w:pPr>
      <w:r>
        <w:rPr>
          <w:i/>
        </w:rPr>
        <w:t xml:space="preserve">Интрига – </w:t>
      </w:r>
      <w:r>
        <w:t>происки, скрытные действия, обычно неблаговидные,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 чего-нибудь</w:t>
      </w:r>
      <w:r>
        <w:rPr>
          <w:vertAlign w:val="superscript"/>
        </w:rPr>
        <w:t>3</w:t>
      </w:r>
      <w:r>
        <w:t>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Коалиция </w:t>
      </w:r>
      <w:r>
        <w:t>(от лат. сoalescere – соединяться) – блок, союз двух или</w:t>
      </w:r>
      <w:r>
        <w:rPr>
          <w:spacing w:val="1"/>
        </w:rPr>
        <w:t xml:space="preserve"> </w:t>
      </w:r>
      <w:r>
        <w:t>нескольких государств, народов, политических партий и др. организа-</w:t>
      </w:r>
      <w:r>
        <w:rPr>
          <w:spacing w:val="1"/>
        </w:rPr>
        <w:t xml:space="preserve"> </w:t>
      </w:r>
      <w:r>
        <w:t>ций для совместного вступления или действий, чаще всего политическо-</w:t>
      </w:r>
      <w:r>
        <w:rPr>
          <w:spacing w:val="-47"/>
        </w:rPr>
        <w:t xml:space="preserve"> </w:t>
      </w:r>
      <w:r>
        <w:t>го или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характера</w:t>
      </w:r>
      <w:r>
        <w:rPr>
          <w:vertAlign w:val="superscript"/>
        </w:rPr>
        <w:t>4</w:t>
      </w:r>
      <w:r>
        <w:t>.</w:t>
      </w:r>
    </w:p>
    <w:p w:rsidR="00E37E53" w:rsidRDefault="00F95E1F">
      <w:pPr>
        <w:pStyle w:val="a3"/>
        <w:ind w:right="246" w:firstLine="566"/>
      </w:pPr>
      <w:r>
        <w:rPr>
          <w:i/>
        </w:rPr>
        <w:t xml:space="preserve">Мимикрия </w:t>
      </w:r>
      <w:r>
        <w:t>(&lt; англ. mimicru – подражательность) – один из видов</w:t>
      </w:r>
      <w:r>
        <w:rPr>
          <w:spacing w:val="1"/>
        </w:rPr>
        <w:t xml:space="preserve"> </w:t>
      </w:r>
      <w:r>
        <w:t>покровительственной (защитной) окраски и формы, полезное для данно-</w:t>
      </w:r>
      <w:r>
        <w:rPr>
          <w:spacing w:val="-47"/>
        </w:rPr>
        <w:t xml:space="preserve"> </w:t>
      </w:r>
      <w:r>
        <w:t>го</w:t>
      </w:r>
      <w:r>
        <w:rPr>
          <w:spacing w:val="41"/>
        </w:rPr>
        <w:t xml:space="preserve"> </w:t>
      </w:r>
      <w:r>
        <w:t>вида</w:t>
      </w:r>
      <w:r>
        <w:rPr>
          <w:spacing w:val="44"/>
        </w:rPr>
        <w:t xml:space="preserve"> </w:t>
      </w:r>
      <w:r>
        <w:t>животных</w:t>
      </w:r>
      <w:r>
        <w:rPr>
          <w:spacing w:val="40"/>
        </w:rPr>
        <w:t xml:space="preserve"> </w:t>
      </w:r>
      <w:r>
        <w:t>сходство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цвету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2"/>
        </w:rPr>
        <w:t xml:space="preserve"> </w:t>
      </w:r>
      <w:r>
        <w:t>форме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др.</w:t>
      </w:r>
      <w:r>
        <w:rPr>
          <w:spacing w:val="41"/>
        </w:rPr>
        <w:t xml:space="preserve"> </w:t>
      </w:r>
      <w:r>
        <w:t>животным</w:t>
      </w:r>
    </w:p>
    <w:p w:rsidR="00E37E53" w:rsidRDefault="00F95E1F">
      <w:pPr>
        <w:pStyle w:val="a3"/>
      </w:pPr>
      <w:r>
        <w:t>,растениями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среды.</w:t>
      </w:r>
    </w:p>
    <w:p w:rsidR="00E37E53" w:rsidRDefault="00F95E1F">
      <w:pPr>
        <w:pStyle w:val="a3"/>
        <w:ind w:right="246" w:firstLine="566"/>
      </w:pPr>
      <w:r>
        <w:rPr>
          <w:i/>
        </w:rPr>
        <w:t xml:space="preserve">Мистификация </w:t>
      </w:r>
      <w:r>
        <w:t>(гр. mystes – посвященный в тайну, знающий та-</w:t>
      </w:r>
      <w:r>
        <w:rPr>
          <w:spacing w:val="1"/>
        </w:rPr>
        <w:t xml:space="preserve"> </w:t>
      </w:r>
      <w:r>
        <w:t>инства + лат (tacere делать) – обман, намеренное введение кого-либо в</w:t>
      </w:r>
      <w:r>
        <w:rPr>
          <w:spacing w:val="1"/>
        </w:rPr>
        <w:t xml:space="preserve"> </w:t>
      </w:r>
      <w:r>
        <w:t>заблуждение.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Шантаж – </w:t>
      </w:r>
      <w:r>
        <w:t>вымогательство путем угрозы: распространение све-</w:t>
      </w:r>
      <w:r>
        <w:rPr>
          <w:spacing w:val="1"/>
        </w:rPr>
        <w:t xml:space="preserve"> </w:t>
      </w:r>
      <w:r>
        <w:t>дений, компрометирующих жертву шантажа; сведения могут быть под-</w:t>
      </w:r>
      <w:r>
        <w:rPr>
          <w:spacing w:val="1"/>
        </w:rPr>
        <w:t xml:space="preserve"> </w:t>
      </w:r>
      <w:r>
        <w:t>линными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вымышленными.</w:t>
      </w:r>
    </w:p>
    <w:p w:rsidR="00E37E53" w:rsidRDefault="00F95E1F">
      <w:pPr>
        <w:pStyle w:val="a3"/>
        <w:ind w:right="247" w:firstLine="566"/>
      </w:pPr>
      <w:r>
        <w:rPr>
          <w:i/>
        </w:rPr>
        <w:t xml:space="preserve">Провокация – </w:t>
      </w:r>
      <w:r>
        <w:t>лат. (рrovocatio) – предательское поведение, под-</w:t>
      </w:r>
      <w:r>
        <w:rPr>
          <w:spacing w:val="1"/>
        </w:rPr>
        <w:t xml:space="preserve"> </w:t>
      </w:r>
      <w:r>
        <w:t>стрекательство,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кого-либо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заведомо</w:t>
      </w:r>
      <w:r>
        <w:rPr>
          <w:spacing w:val="1"/>
        </w:rPr>
        <w:t xml:space="preserve"> </w:t>
      </w:r>
      <w:r>
        <w:t>вредным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-47"/>
        </w:rPr>
        <w:t xml:space="preserve"> </w:t>
      </w:r>
      <w:r>
        <w:t>действиям</w:t>
      </w:r>
      <w:r>
        <w:rPr>
          <w:vertAlign w:val="superscript"/>
        </w:rPr>
        <w:t>5</w:t>
      </w:r>
      <w:r>
        <w:t>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1"/>
        <w:numPr>
          <w:ilvl w:val="1"/>
          <w:numId w:val="14"/>
        </w:numPr>
        <w:tabs>
          <w:tab w:val="left" w:pos="1175"/>
        </w:tabs>
        <w:ind w:right="1014" w:hanging="281"/>
        <w:jc w:val="left"/>
      </w:pPr>
      <w:r>
        <w:t>Специфические приемы вмешательства</w:t>
      </w:r>
      <w:r>
        <w:rPr>
          <w:spacing w:val="-60"/>
        </w:rPr>
        <w:t xml:space="preserve"> </w:t>
      </w:r>
      <w:r w:rsidR="00F1380C">
        <w:t>психология политики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политику</w:t>
      </w:r>
    </w:p>
    <w:p w:rsidR="00E37E53" w:rsidRDefault="00E37E53">
      <w:pPr>
        <w:pStyle w:val="a3"/>
        <w:spacing w:before="8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5" w:firstLine="566"/>
      </w:pPr>
      <w:r>
        <w:t>Если обратиться к методам политико-психологических исследо-</w:t>
      </w:r>
      <w:r>
        <w:rPr>
          <w:spacing w:val="1"/>
        </w:rPr>
        <w:t xml:space="preserve"> </w:t>
      </w:r>
      <w:r>
        <w:t>ваний, некоторые из них можно рассматривать как прямое вмешательст-</w:t>
      </w:r>
      <w:r>
        <w:rPr>
          <w:spacing w:val="-47"/>
        </w:rPr>
        <w:t xml:space="preserve"> </w:t>
      </w:r>
      <w:r>
        <w:t>во</w:t>
      </w:r>
      <w:r>
        <w:rPr>
          <w:spacing w:val="3"/>
        </w:rPr>
        <w:t xml:space="preserve"> </w:t>
      </w:r>
      <w:r w:rsidR="00F1380C">
        <w:t>психология политики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практику</w:t>
      </w:r>
      <w:r>
        <w:rPr>
          <w:spacing w:val="3"/>
        </w:rPr>
        <w:t xml:space="preserve"> </w:t>
      </w:r>
      <w:r>
        <w:t>политики.</w:t>
      </w:r>
      <w:r>
        <w:rPr>
          <w:spacing w:val="2"/>
        </w:rPr>
        <w:t xml:space="preserve"> </w:t>
      </w:r>
      <w:r>
        <w:t>Примером</w:t>
      </w:r>
      <w:r>
        <w:rPr>
          <w:spacing w:val="3"/>
        </w:rPr>
        <w:t xml:space="preserve"> </w:t>
      </w:r>
      <w:r>
        <w:t>этого,</w:t>
      </w:r>
      <w:r>
        <w:rPr>
          <w:spacing w:val="2"/>
        </w:rPr>
        <w:t xml:space="preserve"> </w:t>
      </w:r>
      <w:r>
        <w:t>как</w:t>
      </w:r>
    </w:p>
    <w:p w:rsidR="00E37E53" w:rsidRDefault="00E37E53">
      <w:pPr>
        <w:pStyle w:val="a3"/>
        <w:ind w:left="0"/>
        <w:jc w:val="left"/>
      </w:pPr>
    </w:p>
    <w:p w:rsidR="00E37E53" w:rsidRDefault="0094632C">
      <w:pPr>
        <w:pStyle w:val="a3"/>
        <w:spacing w:before="7"/>
        <w:ind w:left="0"/>
        <w:jc w:val="left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153670</wp:posOffset>
                </wp:positionV>
                <wp:extent cx="1828800" cy="7620"/>
                <wp:effectExtent l="0" t="0" r="0" b="0"/>
                <wp:wrapTopAndBottom/>
                <wp:docPr id="37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2C499" id="Rectangle 43" o:spid="_x0000_s1026" style="position:absolute;margin-left:474.85pt;margin-top:12.1pt;width:2in;height:.6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pueQIAAPw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nw9&#10;zTBSpAOSPkHZiFpLjorrUKHeuAocn82TDTk6s9T0q0NKP7Tgxu+s1X3LCQNcWfBPLg6EhYOjaNW/&#10;1wzCk43XsVi7xnYhIJQB7SIn+xMnfOcRhc1sls9mKVBHwTad5JGyhFTHs8Y6/5brDoVJjS1Aj7HJ&#10;dul8wEKqo0vErqVgCyFlXNj16kFatCVBHfGL8CHFczepgrPS4dgQcdgBiHBHsAWwke0fZZYX6X1e&#10;jhaT2XRULIrxqJyms1GalfflJC3K4nHxMwDMiqoVjHG1FIoflZcVL2P20AODZqL2UF/jcpyPY+4X&#10;6N3LkuyEh0aUoqsxlBu+oTUCrW8Ug7RJ5YmQwzy5hB+rDDU4/mNVoggC74N+VprtQQNWA0nAJjwZ&#10;MGm1/Y5RD+1XY/dtQyzHSL5ToKMyK4rQr3FRjKfAO7LnltW5hSgKoWrsMRqmD37o8Y2xYt3CTVks&#10;jNJ3oL1GRGEEXQ6oDoqFFosZHJ6D0MPn6+j1+9Ga/wIAAP//AwBQSwMEFAAGAAgAAAAhAHgHdgXf&#10;AAAACgEAAA8AAABkcnMvZG93bnJldi54bWxMj8FOwzAMhu9IvENkJG4sJXRsLU0nhsQRiQ0O7JY2&#10;pq3WOKXJtsLT453g6N+ffn8uVpPrxRHH0HnScDtLQCDV3nbUaHh/e75ZggjRkDW9J9TwjQFW5eVF&#10;YXLrT7TB4zY2gkso5EZDG+OQSxnqFp0JMz8g8e7Tj85EHsdG2tGcuNz1UiXJvXSmI77QmgGfWqz3&#10;24PTsM6W66/XlF5+NtUOdx/Vfq7GROvrq+nxAUTEKf7BcNZndSjZqfIHskH0GrI0WzCqQaUKxBlQ&#10;dwtOKk7mKciykP9fKH8BAAD//wMAUEsBAi0AFAAGAAgAAAAhALaDOJL+AAAA4QEAABMAAAAAAAAA&#10;AAAAAAAAAAAAAFtDb250ZW50X1R5cGVzXS54bWxQSwECLQAUAAYACAAAACEAOP0h/9YAAACUAQAA&#10;CwAAAAAAAAAAAAAAAAAvAQAAX3JlbHMvLnJlbHNQSwECLQAUAAYACAAAACEAxBJqbnkCAAD8BAAA&#10;DgAAAAAAAAAAAAAAAAAuAgAAZHJzL2Uyb0RvYy54bWxQSwECLQAUAAYACAAAACEAeAd2Bd8AAAAK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 w:line="207" w:lineRule="exact"/>
        <w:ind w:left="718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Психология:</w:t>
      </w:r>
      <w:r>
        <w:rPr>
          <w:spacing w:val="47"/>
          <w:sz w:val="18"/>
        </w:rPr>
        <w:t xml:space="preserve"> </w:t>
      </w:r>
      <w:r>
        <w:rPr>
          <w:sz w:val="18"/>
        </w:rPr>
        <w:t>Словарь</w:t>
      </w:r>
      <w:r>
        <w:rPr>
          <w:spacing w:val="47"/>
          <w:sz w:val="18"/>
        </w:rPr>
        <w:t xml:space="preserve"> </w:t>
      </w:r>
      <w:r>
        <w:rPr>
          <w:sz w:val="18"/>
        </w:rPr>
        <w:t>/</w:t>
      </w:r>
      <w:r>
        <w:rPr>
          <w:spacing w:val="2"/>
          <w:sz w:val="18"/>
        </w:rPr>
        <w:t xml:space="preserve"> </w:t>
      </w:r>
      <w:r>
        <w:rPr>
          <w:sz w:val="18"/>
        </w:rPr>
        <w:t>Под</w:t>
      </w:r>
      <w:r>
        <w:rPr>
          <w:spacing w:val="-1"/>
          <w:sz w:val="18"/>
        </w:rPr>
        <w:t xml:space="preserve"> </w:t>
      </w:r>
      <w:r>
        <w:rPr>
          <w:sz w:val="18"/>
        </w:rPr>
        <w:t>общ.</w:t>
      </w:r>
      <w:r>
        <w:rPr>
          <w:spacing w:val="-1"/>
          <w:sz w:val="18"/>
        </w:rPr>
        <w:t xml:space="preserve"> </w:t>
      </w:r>
      <w:r>
        <w:rPr>
          <w:sz w:val="18"/>
        </w:rPr>
        <w:t>ред.</w:t>
      </w:r>
      <w:r>
        <w:rPr>
          <w:spacing w:val="49"/>
          <w:sz w:val="18"/>
        </w:rPr>
        <w:t xml:space="preserve"> </w:t>
      </w:r>
      <w:r>
        <w:rPr>
          <w:sz w:val="18"/>
        </w:rPr>
        <w:t>А.В.</w:t>
      </w:r>
      <w:r>
        <w:rPr>
          <w:spacing w:val="48"/>
          <w:sz w:val="18"/>
        </w:rPr>
        <w:t xml:space="preserve"> </w:t>
      </w:r>
      <w:r>
        <w:rPr>
          <w:sz w:val="18"/>
        </w:rPr>
        <w:t>Петровского.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48"/>
          <w:sz w:val="18"/>
        </w:rPr>
        <w:t xml:space="preserve"> </w:t>
      </w:r>
      <w:r>
        <w:rPr>
          <w:sz w:val="18"/>
        </w:rPr>
        <w:t>М.,</w:t>
      </w:r>
      <w:r>
        <w:rPr>
          <w:spacing w:val="-1"/>
          <w:sz w:val="18"/>
        </w:rPr>
        <w:t xml:space="preserve"> </w:t>
      </w:r>
      <w:r>
        <w:rPr>
          <w:sz w:val="18"/>
        </w:rPr>
        <w:t>1990.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</w:p>
    <w:p w:rsidR="00E37E53" w:rsidRDefault="00F95E1F">
      <w:pPr>
        <w:spacing w:line="206" w:lineRule="exact"/>
        <w:ind w:left="157"/>
        <w:rPr>
          <w:sz w:val="18"/>
        </w:rPr>
      </w:pPr>
      <w:r>
        <w:rPr>
          <w:sz w:val="18"/>
        </w:rPr>
        <w:t>С.</w:t>
      </w:r>
      <w:r>
        <w:rPr>
          <w:spacing w:val="-9"/>
          <w:sz w:val="18"/>
        </w:rPr>
        <w:t xml:space="preserve"> </w:t>
      </w:r>
      <w:r>
        <w:rPr>
          <w:sz w:val="18"/>
        </w:rPr>
        <w:t>51;</w:t>
      </w:r>
      <w:r>
        <w:rPr>
          <w:spacing w:val="-8"/>
          <w:sz w:val="18"/>
        </w:rPr>
        <w:t xml:space="preserve"> </w:t>
      </w:r>
      <w:r>
        <w:rPr>
          <w:sz w:val="18"/>
        </w:rPr>
        <w:t>232.</w:t>
      </w:r>
    </w:p>
    <w:p w:rsidR="00E37E53" w:rsidRDefault="00F95E1F">
      <w:pPr>
        <w:spacing w:line="206" w:lineRule="exact"/>
        <w:ind w:left="718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Ожегов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С.И.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Словарь</w:t>
      </w:r>
      <w:r>
        <w:rPr>
          <w:spacing w:val="-2"/>
          <w:sz w:val="18"/>
        </w:rPr>
        <w:t xml:space="preserve"> </w:t>
      </w:r>
      <w:r>
        <w:rPr>
          <w:sz w:val="18"/>
        </w:rPr>
        <w:t>русского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языка.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4"/>
          <w:sz w:val="18"/>
        </w:rPr>
        <w:t xml:space="preserve"> </w:t>
      </w:r>
      <w:r>
        <w:rPr>
          <w:sz w:val="18"/>
        </w:rPr>
        <w:t>1972.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136.</w:t>
      </w:r>
    </w:p>
    <w:p w:rsidR="00E37E53" w:rsidRDefault="00F95E1F">
      <w:pPr>
        <w:spacing w:line="207" w:lineRule="exact"/>
        <w:ind w:left="718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-1"/>
          <w:sz w:val="18"/>
        </w:rPr>
        <w:t xml:space="preserve"> </w:t>
      </w:r>
      <w:r>
        <w:rPr>
          <w:sz w:val="18"/>
        </w:rPr>
        <w:t>Там</w:t>
      </w:r>
      <w:r>
        <w:rPr>
          <w:spacing w:val="-2"/>
          <w:sz w:val="18"/>
        </w:rPr>
        <w:t xml:space="preserve"> </w:t>
      </w:r>
      <w:r>
        <w:rPr>
          <w:sz w:val="18"/>
        </w:rPr>
        <w:t>же. –</w:t>
      </w:r>
      <w:r>
        <w:rPr>
          <w:spacing w:val="1"/>
          <w:sz w:val="18"/>
        </w:rPr>
        <w:t xml:space="preserve"> </w:t>
      </w:r>
      <w:r>
        <w:rPr>
          <w:sz w:val="18"/>
        </w:rPr>
        <w:t>С. 232.</w:t>
      </w:r>
    </w:p>
    <w:p w:rsidR="00E37E53" w:rsidRDefault="00F95E1F">
      <w:pPr>
        <w:spacing w:before="2" w:line="207" w:lineRule="exact"/>
        <w:ind w:left="718"/>
        <w:rPr>
          <w:sz w:val="18"/>
        </w:rPr>
      </w:pPr>
      <w:r>
        <w:rPr>
          <w:sz w:val="18"/>
          <w:vertAlign w:val="superscript"/>
        </w:rPr>
        <w:t>4</w:t>
      </w:r>
      <w:r>
        <w:rPr>
          <w:spacing w:val="-2"/>
          <w:sz w:val="18"/>
        </w:rPr>
        <w:t xml:space="preserve"> </w:t>
      </w:r>
      <w:r>
        <w:rPr>
          <w:sz w:val="18"/>
        </w:rPr>
        <w:t>Дипломатический</w:t>
      </w:r>
      <w:r>
        <w:rPr>
          <w:spacing w:val="-1"/>
          <w:sz w:val="18"/>
        </w:rPr>
        <w:t xml:space="preserve"> </w:t>
      </w:r>
      <w:r>
        <w:rPr>
          <w:sz w:val="18"/>
        </w:rPr>
        <w:t>словарь: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т. –</w:t>
      </w:r>
      <w:r>
        <w:rPr>
          <w:spacing w:val="-3"/>
          <w:sz w:val="18"/>
        </w:rPr>
        <w:t xml:space="preserve"> </w:t>
      </w:r>
      <w:r>
        <w:rPr>
          <w:sz w:val="18"/>
        </w:rPr>
        <w:t>М., 1985.</w:t>
      </w:r>
      <w:r>
        <w:rPr>
          <w:spacing w:val="-3"/>
          <w:sz w:val="18"/>
        </w:rPr>
        <w:t xml:space="preserve"> </w:t>
      </w:r>
      <w:r>
        <w:rPr>
          <w:sz w:val="18"/>
        </w:rPr>
        <w:t>– Т.</w:t>
      </w:r>
      <w:r>
        <w:rPr>
          <w:spacing w:val="-1"/>
          <w:sz w:val="18"/>
        </w:rPr>
        <w:t xml:space="preserve"> </w:t>
      </w:r>
      <w:r>
        <w:rPr>
          <w:sz w:val="18"/>
        </w:rPr>
        <w:t>1.</w:t>
      </w:r>
      <w:r>
        <w:rPr>
          <w:spacing w:val="-3"/>
          <w:sz w:val="18"/>
        </w:rPr>
        <w:t xml:space="preserve"> </w:t>
      </w:r>
      <w:r>
        <w:rPr>
          <w:sz w:val="18"/>
        </w:rPr>
        <w:t>– С.</w:t>
      </w:r>
      <w:r>
        <w:rPr>
          <w:spacing w:val="-1"/>
          <w:sz w:val="18"/>
        </w:rPr>
        <w:t xml:space="preserve"> </w:t>
      </w:r>
      <w:r>
        <w:rPr>
          <w:sz w:val="18"/>
        </w:rPr>
        <w:t>51.</w:t>
      </w:r>
    </w:p>
    <w:p w:rsidR="00E37E53" w:rsidRDefault="00F95E1F">
      <w:pPr>
        <w:spacing w:line="207" w:lineRule="exact"/>
        <w:ind w:left="718"/>
        <w:rPr>
          <w:sz w:val="18"/>
        </w:rPr>
      </w:pPr>
      <w:r>
        <w:rPr>
          <w:spacing w:val="-2"/>
          <w:sz w:val="18"/>
          <w:vertAlign w:val="superscript"/>
        </w:rPr>
        <w:t>5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Словарь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иностранных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слов.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13-е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изд.,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стереотип.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–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М.,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1986.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–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С.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314;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400.</w:t>
      </w:r>
    </w:p>
    <w:p w:rsidR="00E37E53" w:rsidRDefault="00E37E53">
      <w:pPr>
        <w:spacing w:line="207" w:lineRule="exact"/>
        <w:rPr>
          <w:sz w:val="18"/>
        </w:rPr>
        <w:sectPr w:rsidR="00E37E53">
          <w:footerReference w:type="default" r:id="rId128"/>
          <w:pgSz w:w="16840" w:h="11900" w:orient="landscape"/>
          <w:pgMar w:top="1060" w:right="840" w:bottom="980" w:left="920" w:header="0" w:footer="792" w:gutter="0"/>
          <w:cols w:num="2" w:space="720" w:equalWidth="0">
            <w:col w:w="6454" w:space="1965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указывает Д. Ольшанский, можно привести психологическое обеспече-</w:t>
      </w:r>
      <w:r>
        <w:rPr>
          <w:spacing w:val="1"/>
        </w:rPr>
        <w:t xml:space="preserve"> </w:t>
      </w:r>
      <w:r>
        <w:t>ние</w:t>
      </w:r>
      <w:r>
        <w:rPr>
          <w:spacing w:val="2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переговоров.</w:t>
      </w:r>
    </w:p>
    <w:p w:rsidR="00E37E53" w:rsidRDefault="00F95E1F">
      <w:pPr>
        <w:pStyle w:val="3"/>
        <w:spacing w:before="5"/>
      </w:pPr>
      <w:r>
        <w:t>Психологическое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переговоров</w:t>
      </w:r>
    </w:p>
    <w:p w:rsidR="00E37E53" w:rsidRDefault="00F95E1F">
      <w:pPr>
        <w:pStyle w:val="a3"/>
        <w:ind w:right="42" w:firstLine="566"/>
      </w:pPr>
      <w:r>
        <w:rPr>
          <w:i/>
        </w:rPr>
        <w:t xml:space="preserve">Политические переговоры </w:t>
      </w:r>
      <w:r>
        <w:t>– это обсуждение сторонами полити-</w:t>
      </w:r>
      <w:r>
        <w:rPr>
          <w:spacing w:val="1"/>
        </w:rPr>
        <w:t xml:space="preserve"> </w:t>
      </w:r>
      <w:r>
        <w:t>ческой проблемы, одинаково представляющее для них интерес с целью</w:t>
      </w:r>
      <w:r>
        <w:rPr>
          <w:spacing w:val="1"/>
        </w:rPr>
        <w:t xml:space="preserve"> </w:t>
      </w:r>
      <w:r>
        <w:t>найти пути решения, удовлетворяющие разные стороны. М.М. Лебедева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переговоров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организации сотрудничества</w:t>
      </w:r>
      <w:r>
        <w:rPr>
          <w:vertAlign w:val="superscript"/>
        </w:rPr>
        <w:t>1</w:t>
      </w:r>
      <w:r>
        <w:t>. Но ориентация на сотрудничество не ис-</w:t>
      </w:r>
      <w:r>
        <w:rPr>
          <w:spacing w:val="1"/>
        </w:rPr>
        <w:t xml:space="preserve"> </w:t>
      </w:r>
      <w:r>
        <w:t>ключает возникновения разногласий, что в принципе может привести к</w:t>
      </w:r>
      <w:r>
        <w:rPr>
          <w:spacing w:val="1"/>
        </w:rPr>
        <w:t xml:space="preserve"> </w:t>
      </w:r>
      <w:r>
        <w:t>конфликту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(урегулирование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способствует,</w:t>
      </w:r>
      <w:r>
        <w:rPr>
          <w:spacing w:val="-1"/>
        </w:rPr>
        <w:t xml:space="preserve"> </w:t>
      </w:r>
      <w:r>
        <w:t>сотрудничеству).</w:t>
      </w:r>
    </w:p>
    <w:p w:rsidR="00E37E53" w:rsidRDefault="00F95E1F">
      <w:pPr>
        <w:pStyle w:val="a3"/>
        <w:ind w:right="44" w:firstLine="566"/>
      </w:pPr>
      <w:r>
        <w:t>Вместе с тем, переговоры могут выполнять функции, выходящие</w:t>
      </w:r>
      <w:r>
        <w:rPr>
          <w:spacing w:val="1"/>
        </w:rPr>
        <w:t xml:space="preserve"> </w:t>
      </w:r>
      <w:r>
        <w:t>за рамки только поисков сотрудничества и принятия совместных реше-</w:t>
      </w:r>
      <w:r>
        <w:rPr>
          <w:spacing w:val="1"/>
        </w:rPr>
        <w:t xml:space="preserve"> </w:t>
      </w:r>
      <w:r>
        <w:t>ний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исполнения.</w:t>
      </w:r>
    </w:p>
    <w:p w:rsidR="00E37E53" w:rsidRDefault="00F95E1F">
      <w:pPr>
        <w:pStyle w:val="a3"/>
        <w:ind w:right="38" w:firstLine="566"/>
      </w:pPr>
      <w:r>
        <w:t>Так, переговоры могут проводиться для того, чтобы отвлечь вни-</w:t>
      </w:r>
      <w:r>
        <w:rPr>
          <w:spacing w:val="1"/>
        </w:rPr>
        <w:t xml:space="preserve"> </w:t>
      </w:r>
      <w:r>
        <w:t>мание партнера, выясняя его позиции, или пропагандируя собственные</w:t>
      </w:r>
      <w:r>
        <w:rPr>
          <w:spacing w:val="1"/>
        </w:rPr>
        <w:t xml:space="preserve"> </w:t>
      </w:r>
      <w:r>
        <w:t>взгляды. В контексте предмета</w:t>
      </w:r>
      <w:r>
        <w:rPr>
          <w:spacing w:val="1"/>
        </w:rPr>
        <w:t xml:space="preserve"> </w:t>
      </w:r>
      <w:r w:rsidR="00F1380C">
        <w:t>психология политики</w:t>
      </w:r>
      <w:r>
        <w:t xml:space="preserve"> следует выде-</w:t>
      </w:r>
      <w:r>
        <w:rPr>
          <w:spacing w:val="-47"/>
        </w:rPr>
        <w:t xml:space="preserve"> </w:t>
      </w:r>
      <w:r>
        <w:t>лит</w:t>
      </w:r>
      <w:r>
        <w:rPr>
          <w:spacing w:val="-6"/>
        </w:rPr>
        <w:t xml:space="preserve"> </w:t>
      </w:r>
      <w:r>
        <w:t>суть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переговоров.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позиции,</w:t>
      </w:r>
      <w:r>
        <w:rPr>
          <w:spacing w:val="-5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мнению</w:t>
      </w:r>
      <w:r>
        <w:rPr>
          <w:spacing w:val="-11"/>
        </w:rPr>
        <w:t xml:space="preserve"> </w:t>
      </w:r>
      <w:r>
        <w:t>Д.</w:t>
      </w:r>
      <w:r>
        <w:rPr>
          <w:spacing w:val="-9"/>
        </w:rPr>
        <w:t xml:space="preserve"> </w:t>
      </w:r>
      <w:r>
        <w:t>Ольшанского,</w:t>
      </w:r>
      <w:r>
        <w:rPr>
          <w:spacing w:val="-10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важнейших</w:t>
      </w:r>
      <w:r>
        <w:rPr>
          <w:spacing w:val="-10"/>
        </w:rPr>
        <w:t xml:space="preserve"> </w:t>
      </w:r>
      <w:r>
        <w:t>психологических</w:t>
      </w:r>
      <w:r>
        <w:rPr>
          <w:spacing w:val="-9"/>
        </w:rPr>
        <w:t xml:space="preserve"> </w:t>
      </w:r>
      <w:r>
        <w:t>характе-</w:t>
      </w:r>
      <w:r>
        <w:rPr>
          <w:spacing w:val="-48"/>
        </w:rPr>
        <w:t xml:space="preserve"> </w:t>
      </w:r>
      <w:r>
        <w:t>ристик переговорного процесса является тот факт, что переговоры – это</w:t>
      </w:r>
      <w:r>
        <w:rPr>
          <w:spacing w:val="1"/>
        </w:rPr>
        <w:t xml:space="preserve"> </w:t>
      </w:r>
      <w:r>
        <w:t xml:space="preserve">всегда </w:t>
      </w:r>
      <w:r>
        <w:rPr>
          <w:i/>
        </w:rPr>
        <w:t>совместная деятельность.</w:t>
      </w:r>
      <w:r>
        <w:rPr>
          <w:i/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необходимо учиты-</w:t>
      </w:r>
      <w:r>
        <w:rPr>
          <w:spacing w:val="1"/>
        </w:rPr>
        <w:t xml:space="preserve"> </w:t>
      </w:r>
      <w:r>
        <w:t>вать интересы партнера и особенностей его восприятия переговорных</w:t>
      </w:r>
      <w:r>
        <w:rPr>
          <w:spacing w:val="1"/>
        </w:rPr>
        <w:t xml:space="preserve"> </w:t>
      </w:r>
      <w:r>
        <w:t>проблем.</w:t>
      </w:r>
    </w:p>
    <w:p w:rsidR="00E37E53" w:rsidRDefault="00F95E1F">
      <w:pPr>
        <w:pStyle w:val="a3"/>
        <w:ind w:right="40" w:firstLine="566"/>
      </w:pPr>
      <w:r>
        <w:t>Характер переговоров зависит от соотношения интересов партне-</w:t>
      </w:r>
      <w:r>
        <w:rPr>
          <w:spacing w:val="1"/>
        </w:rPr>
        <w:t xml:space="preserve"> </w:t>
      </w:r>
      <w:r>
        <w:t>ров. Интересы могут совпадать, расходиться, могут быть взаимоисклю-</w:t>
      </w:r>
      <w:r>
        <w:rPr>
          <w:spacing w:val="1"/>
        </w:rPr>
        <w:t xml:space="preserve"> </w:t>
      </w:r>
      <w:r>
        <w:t>чающимися или непересекающимися с интересами партнера. Совпаде-</w:t>
      </w:r>
      <w:r>
        <w:rPr>
          <w:spacing w:val="1"/>
        </w:rPr>
        <w:t xml:space="preserve"> </w:t>
      </w:r>
      <w:r>
        <w:t>ние или несовпадение интересов сторон зависят от конкретной ситуа-</w:t>
      </w:r>
      <w:r>
        <w:rPr>
          <w:spacing w:val="1"/>
        </w:rPr>
        <w:t xml:space="preserve"> </w:t>
      </w:r>
      <w:r>
        <w:t>ции, но в то же время они присутствуют при любых переговорах. Это</w:t>
      </w:r>
      <w:r>
        <w:rPr>
          <w:spacing w:val="1"/>
        </w:rPr>
        <w:t xml:space="preserve"> </w:t>
      </w:r>
      <w:r>
        <w:t>обстоятельство отличает переговоры от других видов деятельности как с</w:t>
      </w:r>
      <w:r>
        <w:rPr>
          <w:spacing w:val="-47"/>
        </w:rPr>
        <w:t xml:space="preserve"> </w:t>
      </w:r>
      <w:r>
        <w:t>конфликтными (спорт, война), так и с совпадающими интересами (раз-</w:t>
      </w:r>
      <w:r>
        <w:rPr>
          <w:spacing w:val="1"/>
        </w:rPr>
        <w:t xml:space="preserve"> </w:t>
      </w:r>
      <w:r>
        <w:t>личные виды сотрудничества). При совпадении интересов сторон, нали-</w:t>
      </w:r>
      <w:r>
        <w:rPr>
          <w:spacing w:val="1"/>
        </w:rPr>
        <w:t xml:space="preserve"> </w:t>
      </w:r>
      <w:r>
        <w:t>чии понимания обсуждения не требуется, и стороны переходят к совме-</w:t>
      </w:r>
      <w:r>
        <w:rPr>
          <w:spacing w:val="1"/>
        </w:rPr>
        <w:t xml:space="preserve"> </w:t>
      </w:r>
      <w:r>
        <w:t>стным действиям. При полном расхождении интересов возникают кон-</w:t>
      </w:r>
      <w:r>
        <w:rPr>
          <w:spacing w:val="1"/>
        </w:rPr>
        <w:t xml:space="preserve"> </w:t>
      </w:r>
      <w:r>
        <w:t>куренция, противоборство, конфронтация, вплоть до войны. По утвер-</w:t>
      </w:r>
      <w:r>
        <w:rPr>
          <w:spacing w:val="1"/>
        </w:rPr>
        <w:t xml:space="preserve"> </w:t>
      </w:r>
      <w:r>
        <w:t>ждению ряда авторов, интересы участников переговоров, необходимо</w:t>
      </w:r>
      <w:r>
        <w:rPr>
          <w:spacing w:val="1"/>
        </w:rPr>
        <w:t xml:space="preserve"> </w:t>
      </w:r>
      <w:r>
        <w:t>отличать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переговорных</w:t>
      </w:r>
      <w:r>
        <w:rPr>
          <w:spacing w:val="-1"/>
        </w:rPr>
        <w:t xml:space="preserve"> </w:t>
      </w:r>
      <w:r>
        <w:t>концепций.</w:t>
      </w:r>
    </w:p>
    <w:p w:rsidR="00E37E53" w:rsidRDefault="00F95E1F">
      <w:pPr>
        <w:pStyle w:val="a3"/>
        <w:ind w:right="40" w:firstLine="566"/>
      </w:pPr>
      <w:r>
        <w:rPr>
          <w:spacing w:val="-1"/>
        </w:rPr>
        <w:t>Позиции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переговорах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9"/>
        </w:rPr>
        <w:t xml:space="preserve"> </w:t>
      </w:r>
      <w:r>
        <w:rPr>
          <w:spacing w:val="-1"/>
        </w:rPr>
        <w:t>это</w:t>
      </w:r>
      <w:r>
        <w:rPr>
          <w:spacing w:val="-8"/>
        </w:rPr>
        <w:t xml:space="preserve"> </w:t>
      </w:r>
      <w:r>
        <w:rPr>
          <w:spacing w:val="-1"/>
        </w:rPr>
        <w:t>формулировка</w:t>
      </w:r>
      <w:r>
        <w:rPr>
          <w:spacing w:val="-10"/>
        </w:rPr>
        <w:t xml:space="preserve"> </w:t>
      </w:r>
      <w:r>
        <w:t>сторонами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интере-</w:t>
      </w:r>
      <w:r>
        <w:rPr>
          <w:spacing w:val="-47"/>
        </w:rPr>
        <w:t xml:space="preserve"> </w:t>
      </w:r>
      <w:r>
        <w:t>сов.</w:t>
      </w:r>
      <w:r>
        <w:rPr>
          <w:spacing w:val="-11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предполагают</w:t>
      </w:r>
      <w:r>
        <w:rPr>
          <w:spacing w:val="-9"/>
        </w:rPr>
        <w:t xml:space="preserve"> </w:t>
      </w:r>
      <w:r>
        <w:t>искусство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тактику</w:t>
      </w:r>
      <w:r>
        <w:rPr>
          <w:spacing w:val="-12"/>
        </w:rPr>
        <w:t xml:space="preserve"> </w:t>
      </w:r>
      <w:r>
        <w:t>подачи</w:t>
      </w:r>
      <w:r>
        <w:rPr>
          <w:spacing w:val="-12"/>
        </w:rPr>
        <w:t xml:space="preserve"> </w:t>
      </w:r>
      <w:r>
        <w:t>какой-</w:t>
      </w:r>
      <w:r>
        <w:rPr>
          <w:spacing w:val="-10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стороной</w:t>
      </w:r>
    </w:p>
    <w:p w:rsidR="00E37E53" w:rsidRDefault="00F95E1F">
      <w:pPr>
        <w:spacing w:before="66"/>
        <w:ind w:left="157" w:right="242" w:firstLine="566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Говорят,</w:t>
      </w:r>
      <w:r>
        <w:rPr>
          <w:spacing w:val="-10"/>
          <w:sz w:val="20"/>
        </w:rPr>
        <w:t xml:space="preserve"> </w:t>
      </w:r>
      <w:r>
        <w:rPr>
          <w:sz w:val="20"/>
        </w:rPr>
        <w:t>если</w:t>
      </w:r>
      <w:r>
        <w:rPr>
          <w:spacing w:val="-11"/>
          <w:sz w:val="20"/>
        </w:rPr>
        <w:t xml:space="preserve"> </w:t>
      </w:r>
      <w:r>
        <w:rPr>
          <w:sz w:val="20"/>
        </w:rPr>
        <w:t>сможешь</w:t>
      </w:r>
      <w:r>
        <w:rPr>
          <w:spacing w:val="-10"/>
          <w:sz w:val="20"/>
        </w:rPr>
        <w:t xml:space="preserve"> </w:t>
      </w:r>
      <w:r>
        <w:rPr>
          <w:sz w:val="20"/>
        </w:rPr>
        <w:t>добиться,</w:t>
      </w:r>
      <w:r>
        <w:rPr>
          <w:spacing w:val="-10"/>
          <w:sz w:val="20"/>
        </w:rPr>
        <w:t xml:space="preserve"> </w:t>
      </w:r>
      <w:r>
        <w:rPr>
          <w:sz w:val="20"/>
        </w:rPr>
        <w:t>чтобы</w:t>
      </w:r>
      <w:r>
        <w:rPr>
          <w:spacing w:val="-8"/>
          <w:sz w:val="20"/>
        </w:rPr>
        <w:t xml:space="preserve"> </w:t>
      </w:r>
      <w:r>
        <w:rPr>
          <w:sz w:val="20"/>
        </w:rPr>
        <w:t>птичка</w:t>
      </w:r>
      <w:r>
        <w:rPr>
          <w:spacing w:val="-9"/>
          <w:sz w:val="20"/>
        </w:rPr>
        <w:t xml:space="preserve"> </w:t>
      </w:r>
      <w:r>
        <w:rPr>
          <w:sz w:val="20"/>
        </w:rPr>
        <w:t>сама</w:t>
      </w:r>
      <w:r>
        <w:rPr>
          <w:spacing w:val="-10"/>
          <w:sz w:val="20"/>
        </w:rPr>
        <w:t xml:space="preserve"> </w:t>
      </w:r>
      <w:r>
        <w:rPr>
          <w:sz w:val="20"/>
        </w:rPr>
        <w:t>вошла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клет-</w:t>
      </w:r>
      <w:r>
        <w:rPr>
          <w:spacing w:val="-47"/>
          <w:sz w:val="20"/>
        </w:rPr>
        <w:t xml:space="preserve"> </w:t>
      </w:r>
      <w:r>
        <w:rPr>
          <w:sz w:val="20"/>
        </w:rPr>
        <w:t>ку,</w:t>
      </w:r>
      <w:r>
        <w:rPr>
          <w:spacing w:val="-9"/>
          <w:sz w:val="20"/>
        </w:rPr>
        <w:t xml:space="preserve"> </w:t>
      </w:r>
      <w:r>
        <w:rPr>
          <w:sz w:val="20"/>
        </w:rPr>
        <w:t>она</w:t>
      </w:r>
      <w:r>
        <w:rPr>
          <w:spacing w:val="-8"/>
          <w:sz w:val="20"/>
        </w:rPr>
        <w:t xml:space="preserve"> </w:t>
      </w:r>
      <w:r>
        <w:rPr>
          <w:sz w:val="20"/>
        </w:rPr>
        <w:t>будет</w:t>
      </w:r>
      <w:r>
        <w:rPr>
          <w:spacing w:val="-9"/>
          <w:sz w:val="20"/>
        </w:rPr>
        <w:t xml:space="preserve"> </w:t>
      </w:r>
      <w:r>
        <w:rPr>
          <w:sz w:val="20"/>
        </w:rPr>
        <w:t>петь</w:t>
      </w:r>
      <w:r>
        <w:rPr>
          <w:spacing w:val="-8"/>
          <w:sz w:val="20"/>
        </w:rPr>
        <w:t xml:space="preserve"> </w:t>
      </w:r>
      <w:r>
        <w:rPr>
          <w:sz w:val="20"/>
        </w:rPr>
        <w:t>намного</w:t>
      </w:r>
      <w:r>
        <w:rPr>
          <w:spacing w:val="-7"/>
          <w:sz w:val="20"/>
        </w:rPr>
        <w:t xml:space="preserve"> </w:t>
      </w:r>
      <w:r>
        <w:rPr>
          <w:sz w:val="20"/>
        </w:rPr>
        <w:t>лучше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-8"/>
          <w:sz w:val="20"/>
        </w:rPr>
        <w:t xml:space="preserve"> </w:t>
      </w:r>
      <w:r>
        <w:rPr>
          <w:sz w:val="20"/>
        </w:rPr>
        <w:t>установить</w:t>
      </w:r>
      <w:r>
        <w:rPr>
          <w:spacing w:val="-9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-9"/>
          <w:sz w:val="20"/>
        </w:rPr>
        <w:t xml:space="preserve"> </w:t>
      </w:r>
      <w:r>
        <w:rPr>
          <w:sz w:val="20"/>
        </w:rPr>
        <w:t>над</w:t>
      </w:r>
      <w:r>
        <w:rPr>
          <w:spacing w:val="-47"/>
          <w:sz w:val="20"/>
        </w:rPr>
        <w:t xml:space="preserve"> </w:t>
      </w:r>
      <w:r>
        <w:rPr>
          <w:sz w:val="20"/>
        </w:rPr>
        <w:t>свободой</w:t>
      </w:r>
      <w:r>
        <w:rPr>
          <w:spacing w:val="10"/>
          <w:sz w:val="20"/>
        </w:rPr>
        <w:t xml:space="preserve"> </w:t>
      </w:r>
      <w:r>
        <w:rPr>
          <w:sz w:val="20"/>
        </w:rPr>
        <w:t>выбора.</w:t>
      </w:r>
      <w:r>
        <w:rPr>
          <w:spacing w:val="11"/>
          <w:sz w:val="20"/>
        </w:rPr>
        <w:t xml:space="preserve"> </w:t>
      </w:r>
      <w:r>
        <w:rPr>
          <w:sz w:val="20"/>
        </w:rPr>
        <w:t>Одной</w:t>
      </w:r>
      <w:r>
        <w:rPr>
          <w:spacing w:val="10"/>
          <w:sz w:val="20"/>
        </w:rPr>
        <w:t xml:space="preserve"> </w:t>
      </w:r>
      <w:r>
        <w:rPr>
          <w:sz w:val="20"/>
        </w:rPr>
        <w:t>из</w:t>
      </w:r>
      <w:r>
        <w:rPr>
          <w:spacing w:val="13"/>
          <w:sz w:val="20"/>
        </w:rPr>
        <w:t xml:space="preserve"> </w:t>
      </w:r>
      <w:r>
        <w:rPr>
          <w:sz w:val="20"/>
        </w:rPr>
        <w:t>таких</w:t>
      </w:r>
      <w:r>
        <w:rPr>
          <w:spacing w:val="11"/>
          <w:sz w:val="20"/>
        </w:rPr>
        <w:t xml:space="preserve"> </w:t>
      </w:r>
      <w:r>
        <w:rPr>
          <w:sz w:val="20"/>
        </w:rPr>
        <w:t>форм</w:t>
      </w:r>
      <w:r>
        <w:rPr>
          <w:spacing w:val="12"/>
          <w:sz w:val="20"/>
        </w:rPr>
        <w:t xml:space="preserve"> </w:t>
      </w:r>
      <w:r>
        <w:rPr>
          <w:sz w:val="20"/>
        </w:rPr>
        <w:t>искусно</w:t>
      </w:r>
      <w:r>
        <w:rPr>
          <w:spacing w:val="11"/>
          <w:sz w:val="20"/>
        </w:rPr>
        <w:t xml:space="preserve"> </w:t>
      </w:r>
      <w:r>
        <w:rPr>
          <w:sz w:val="20"/>
        </w:rPr>
        <w:t>владел</w:t>
      </w:r>
      <w:r>
        <w:rPr>
          <w:spacing w:val="11"/>
          <w:sz w:val="20"/>
        </w:rPr>
        <w:t xml:space="preserve"> </w:t>
      </w:r>
      <w:r>
        <w:rPr>
          <w:sz w:val="20"/>
        </w:rPr>
        <w:t>Г.</w:t>
      </w:r>
      <w:r>
        <w:rPr>
          <w:spacing w:val="11"/>
          <w:sz w:val="20"/>
        </w:rPr>
        <w:t xml:space="preserve"> </w:t>
      </w:r>
      <w:r>
        <w:rPr>
          <w:sz w:val="20"/>
        </w:rPr>
        <w:t>Киссинджер.</w:t>
      </w:r>
      <w:r>
        <w:rPr>
          <w:spacing w:val="-47"/>
          <w:sz w:val="20"/>
        </w:rPr>
        <w:t xml:space="preserve"> </w:t>
      </w:r>
      <w:r>
        <w:rPr>
          <w:sz w:val="20"/>
        </w:rPr>
        <w:t>Как</w:t>
      </w:r>
      <w:r>
        <w:rPr>
          <w:spacing w:val="18"/>
          <w:sz w:val="20"/>
        </w:rPr>
        <w:t xml:space="preserve"> </w:t>
      </w:r>
      <w:r>
        <w:rPr>
          <w:sz w:val="20"/>
        </w:rPr>
        <w:t>описывает</w:t>
      </w:r>
      <w:r>
        <w:rPr>
          <w:spacing w:val="18"/>
          <w:sz w:val="20"/>
        </w:rPr>
        <w:t xml:space="preserve"> </w:t>
      </w:r>
      <w:r>
        <w:rPr>
          <w:sz w:val="20"/>
        </w:rPr>
        <w:t>Р.</w:t>
      </w:r>
      <w:r>
        <w:rPr>
          <w:spacing w:val="19"/>
          <w:sz w:val="20"/>
        </w:rPr>
        <w:t xml:space="preserve"> </w:t>
      </w:r>
      <w:r>
        <w:rPr>
          <w:sz w:val="20"/>
        </w:rPr>
        <w:t>Грин</w:t>
      </w:r>
      <w:r>
        <w:rPr>
          <w:spacing w:val="22"/>
          <w:sz w:val="20"/>
        </w:rPr>
        <w:t xml:space="preserve"> </w:t>
      </w:r>
      <w:r>
        <w:rPr>
          <w:sz w:val="20"/>
        </w:rPr>
        <w:t>«</w:t>
      </w:r>
      <w:r>
        <w:rPr>
          <w:i/>
          <w:sz w:val="20"/>
        </w:rPr>
        <w:t>Правильная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подача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варианта»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было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любимым</w:t>
      </w:r>
      <w:r>
        <w:rPr>
          <w:i/>
          <w:spacing w:val="-47"/>
          <w:sz w:val="20"/>
        </w:rPr>
        <w:t xml:space="preserve"> </w:t>
      </w:r>
      <w:r>
        <w:rPr>
          <w:i/>
          <w:spacing w:val="-1"/>
          <w:sz w:val="20"/>
        </w:rPr>
        <w:t>методом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Генри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Киссинджера.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Будучи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госсекретарем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президенте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Ри-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чарде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Никсоне,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Киссинджер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считал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себя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лучше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информированным,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чем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его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босс,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верил,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что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большинстве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случаев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он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сам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принимает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более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верное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решение.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Однако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попытайся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он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самостоятельно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определить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го-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сударственную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политику,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это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обидело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бы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рассердило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президента,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известного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своей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нерешительностью.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Поэтому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Киссинджер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предлагал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ему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выбор: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три–четыре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варианта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действий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каждой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ситуации,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причем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представляя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их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таким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образом,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что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вариант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предпочтитель-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ный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него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всегда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казался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явно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лучшим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решением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вопроса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сравне-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нию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другими.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Раз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за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разом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Никсон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попадался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наживку,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подозре-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вая, что всегда движется туда, куда подталкивает его Киссинджер»</w:t>
      </w:r>
      <w:r>
        <w:rPr>
          <w:i/>
          <w:sz w:val="20"/>
          <w:vertAlign w:val="superscript"/>
        </w:rPr>
        <w:t>1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0"/>
        </w:rPr>
        <w:t>Хотя</w:t>
      </w:r>
      <w:r>
        <w:rPr>
          <w:spacing w:val="1"/>
          <w:sz w:val="20"/>
        </w:rPr>
        <w:t xml:space="preserve"> </w:t>
      </w:r>
      <w:r>
        <w:rPr>
          <w:sz w:val="20"/>
        </w:rPr>
        <w:t>этот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иллюстрирует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искусство</w:t>
      </w:r>
      <w:r>
        <w:rPr>
          <w:spacing w:val="50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50"/>
          <w:sz w:val="20"/>
        </w:rPr>
        <w:t xml:space="preserve"> </w:t>
      </w:r>
      <w:r>
        <w:rPr>
          <w:sz w:val="20"/>
        </w:rPr>
        <w:t>пре-</w:t>
      </w:r>
      <w:r>
        <w:rPr>
          <w:spacing w:val="1"/>
          <w:sz w:val="20"/>
        </w:rPr>
        <w:t xml:space="preserve"> </w:t>
      </w:r>
      <w:r>
        <w:rPr>
          <w:sz w:val="20"/>
        </w:rPr>
        <w:t>зидента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его</w:t>
      </w:r>
      <w:r>
        <w:rPr>
          <w:spacing w:val="15"/>
          <w:sz w:val="20"/>
        </w:rPr>
        <w:t xml:space="preserve"> </w:t>
      </w:r>
      <w:r>
        <w:rPr>
          <w:sz w:val="20"/>
        </w:rPr>
        <w:t>министра,</w:t>
      </w:r>
      <w:r>
        <w:rPr>
          <w:spacing w:val="14"/>
          <w:sz w:val="20"/>
        </w:rPr>
        <w:t xml:space="preserve"> </w:t>
      </w:r>
      <w:r>
        <w:rPr>
          <w:sz w:val="20"/>
        </w:rPr>
        <w:t>но</w:t>
      </w:r>
      <w:r>
        <w:rPr>
          <w:spacing w:val="17"/>
          <w:sz w:val="20"/>
        </w:rPr>
        <w:t xml:space="preserve"> </w:t>
      </w:r>
      <w:r>
        <w:rPr>
          <w:sz w:val="20"/>
        </w:rPr>
        <w:t>сам</w:t>
      </w:r>
      <w:r>
        <w:rPr>
          <w:spacing w:val="15"/>
          <w:sz w:val="20"/>
        </w:rPr>
        <w:t xml:space="preserve"> </w:t>
      </w:r>
      <w:r>
        <w:rPr>
          <w:sz w:val="20"/>
        </w:rPr>
        <w:t>прием</w:t>
      </w:r>
      <w:r>
        <w:rPr>
          <w:spacing w:val="15"/>
          <w:sz w:val="20"/>
        </w:rPr>
        <w:t xml:space="preserve"> </w:t>
      </w:r>
      <w:r>
        <w:rPr>
          <w:sz w:val="20"/>
        </w:rPr>
        <w:t>универсален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вполне</w:t>
      </w:r>
      <w:r>
        <w:rPr>
          <w:spacing w:val="14"/>
          <w:sz w:val="20"/>
        </w:rPr>
        <w:t xml:space="preserve"> </w:t>
      </w:r>
      <w:r>
        <w:rPr>
          <w:sz w:val="20"/>
        </w:rPr>
        <w:t>может</w:t>
      </w:r>
      <w:r>
        <w:rPr>
          <w:spacing w:val="13"/>
          <w:sz w:val="20"/>
        </w:rPr>
        <w:t xml:space="preserve"> </w:t>
      </w:r>
      <w:r>
        <w:rPr>
          <w:sz w:val="20"/>
        </w:rPr>
        <w:t>об-</w:t>
      </w:r>
      <w:r>
        <w:rPr>
          <w:spacing w:val="-47"/>
          <w:sz w:val="20"/>
        </w:rPr>
        <w:t xml:space="preserve"> </w:t>
      </w:r>
      <w:r>
        <w:rPr>
          <w:sz w:val="20"/>
        </w:rPr>
        <w:t>служивать</w:t>
      </w:r>
      <w:r>
        <w:rPr>
          <w:spacing w:val="32"/>
          <w:sz w:val="20"/>
        </w:rPr>
        <w:t xml:space="preserve"> </w:t>
      </w:r>
      <w:r>
        <w:rPr>
          <w:sz w:val="20"/>
        </w:rPr>
        <w:t>переговорный</w:t>
      </w:r>
      <w:r>
        <w:rPr>
          <w:spacing w:val="32"/>
          <w:sz w:val="20"/>
        </w:rPr>
        <w:t xml:space="preserve"> </w:t>
      </w:r>
      <w:r>
        <w:rPr>
          <w:sz w:val="20"/>
        </w:rPr>
        <w:t>процесс.</w:t>
      </w:r>
      <w:r>
        <w:rPr>
          <w:spacing w:val="32"/>
          <w:sz w:val="20"/>
        </w:rPr>
        <w:t xml:space="preserve"> </w:t>
      </w:r>
      <w:r>
        <w:rPr>
          <w:sz w:val="20"/>
        </w:rPr>
        <w:t>«</w:t>
      </w:r>
      <w:r>
        <w:rPr>
          <w:i/>
          <w:sz w:val="20"/>
        </w:rPr>
        <w:t>Как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только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вы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встанете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нашу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точку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зрения,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мы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вами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полностью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согласимся»</w:t>
      </w:r>
      <w:r>
        <w:rPr>
          <w:i/>
          <w:sz w:val="20"/>
          <w:vertAlign w:val="superscript"/>
        </w:rPr>
        <w:t>2</w:t>
      </w:r>
      <w:r>
        <w:rPr>
          <w:i/>
          <w:spacing w:val="11"/>
          <w:sz w:val="20"/>
        </w:rPr>
        <w:t xml:space="preserve"> </w:t>
      </w:r>
      <w:r>
        <w:rPr>
          <w:sz w:val="20"/>
        </w:rPr>
        <w:t>–</w:t>
      </w:r>
      <w:r>
        <w:rPr>
          <w:spacing w:val="11"/>
          <w:sz w:val="20"/>
        </w:rPr>
        <w:t xml:space="preserve"> </w:t>
      </w:r>
      <w:r>
        <w:rPr>
          <w:sz w:val="20"/>
        </w:rPr>
        <w:t>остроумно</w:t>
      </w:r>
      <w:r>
        <w:rPr>
          <w:spacing w:val="13"/>
          <w:sz w:val="20"/>
        </w:rPr>
        <w:t xml:space="preserve"> </w:t>
      </w:r>
      <w:r>
        <w:rPr>
          <w:sz w:val="20"/>
        </w:rPr>
        <w:t>пояснил</w:t>
      </w:r>
      <w:r>
        <w:rPr>
          <w:spacing w:val="-47"/>
          <w:sz w:val="20"/>
        </w:rPr>
        <w:t xml:space="preserve"> </w:t>
      </w:r>
      <w:r>
        <w:rPr>
          <w:sz w:val="20"/>
        </w:rPr>
        <w:t>Моше</w:t>
      </w:r>
      <w:r>
        <w:rPr>
          <w:spacing w:val="32"/>
          <w:sz w:val="20"/>
        </w:rPr>
        <w:t xml:space="preserve"> </w:t>
      </w:r>
      <w:r>
        <w:rPr>
          <w:sz w:val="20"/>
        </w:rPr>
        <w:t>Даян</w:t>
      </w:r>
      <w:r>
        <w:rPr>
          <w:spacing w:val="30"/>
          <w:sz w:val="20"/>
        </w:rPr>
        <w:t xml:space="preserve"> </w:t>
      </w:r>
      <w:r>
        <w:rPr>
          <w:sz w:val="20"/>
        </w:rPr>
        <w:t>свое</w:t>
      </w:r>
      <w:r>
        <w:rPr>
          <w:spacing w:val="32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34"/>
          <w:sz w:val="20"/>
        </w:rPr>
        <w:t xml:space="preserve"> </w:t>
      </w:r>
      <w:r>
        <w:rPr>
          <w:sz w:val="20"/>
        </w:rPr>
        <w:t>Сайрусу</w:t>
      </w:r>
      <w:r>
        <w:rPr>
          <w:spacing w:val="28"/>
          <w:sz w:val="20"/>
        </w:rPr>
        <w:t xml:space="preserve"> </w:t>
      </w:r>
      <w:r>
        <w:rPr>
          <w:sz w:val="20"/>
        </w:rPr>
        <w:t>Венсу</w:t>
      </w:r>
      <w:r>
        <w:rPr>
          <w:spacing w:val="31"/>
          <w:sz w:val="20"/>
        </w:rPr>
        <w:t xml:space="preserve"> </w:t>
      </w:r>
      <w:r>
        <w:rPr>
          <w:sz w:val="20"/>
        </w:rPr>
        <w:t>во</w:t>
      </w:r>
      <w:r>
        <w:rPr>
          <w:spacing w:val="33"/>
          <w:sz w:val="20"/>
        </w:rPr>
        <w:t xml:space="preserve"> </w:t>
      </w:r>
      <w:r>
        <w:rPr>
          <w:sz w:val="20"/>
        </w:rPr>
        <w:t>время</w:t>
      </w:r>
      <w:r>
        <w:rPr>
          <w:spacing w:val="31"/>
          <w:sz w:val="20"/>
        </w:rPr>
        <w:t xml:space="preserve"> </w:t>
      </w:r>
      <w:r>
        <w:rPr>
          <w:sz w:val="20"/>
        </w:rPr>
        <w:t>арабо-израильских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переговоров</w:t>
      </w:r>
      <w:r>
        <w:rPr>
          <w:spacing w:val="23"/>
          <w:sz w:val="20"/>
        </w:rPr>
        <w:t xml:space="preserve"> </w:t>
      </w:r>
      <w:r>
        <w:rPr>
          <w:sz w:val="20"/>
        </w:rPr>
        <w:t>1977</w:t>
      </w:r>
      <w:r>
        <w:rPr>
          <w:spacing w:val="25"/>
          <w:sz w:val="20"/>
        </w:rPr>
        <w:t xml:space="preserve"> </w:t>
      </w:r>
      <w:r>
        <w:rPr>
          <w:sz w:val="20"/>
        </w:rPr>
        <w:t>г.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этой</w:t>
      </w:r>
      <w:r>
        <w:rPr>
          <w:spacing w:val="23"/>
          <w:sz w:val="20"/>
        </w:rPr>
        <w:t xml:space="preserve"> </w:t>
      </w:r>
      <w:r>
        <w:rPr>
          <w:sz w:val="20"/>
        </w:rPr>
        <w:t>фразе</w:t>
      </w:r>
      <w:r>
        <w:rPr>
          <w:spacing w:val="25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25"/>
          <w:sz w:val="20"/>
        </w:rPr>
        <w:t xml:space="preserve"> </w:t>
      </w:r>
      <w:r>
        <w:rPr>
          <w:sz w:val="20"/>
        </w:rPr>
        <w:t>четко</w:t>
      </w:r>
      <w:r>
        <w:rPr>
          <w:spacing w:val="24"/>
          <w:sz w:val="20"/>
        </w:rPr>
        <w:t xml:space="preserve"> </w:t>
      </w:r>
      <w:r>
        <w:rPr>
          <w:sz w:val="20"/>
        </w:rPr>
        <w:t>прослеживается</w:t>
      </w:r>
      <w:r>
        <w:rPr>
          <w:spacing w:val="24"/>
          <w:sz w:val="20"/>
        </w:rPr>
        <w:t xml:space="preserve"> </w:t>
      </w:r>
      <w:r>
        <w:rPr>
          <w:sz w:val="20"/>
        </w:rPr>
        <w:t>тай-</w:t>
      </w:r>
      <w:r>
        <w:rPr>
          <w:spacing w:val="-47"/>
          <w:sz w:val="20"/>
        </w:rPr>
        <w:t xml:space="preserve"> </w:t>
      </w:r>
      <w:r>
        <w:rPr>
          <w:sz w:val="20"/>
        </w:rPr>
        <w:t>ный</w:t>
      </w:r>
      <w:r>
        <w:rPr>
          <w:spacing w:val="34"/>
          <w:sz w:val="20"/>
        </w:rPr>
        <w:t xml:space="preserve"> </w:t>
      </w:r>
      <w:r>
        <w:rPr>
          <w:sz w:val="20"/>
        </w:rPr>
        <w:t>смысл</w:t>
      </w:r>
      <w:r>
        <w:rPr>
          <w:spacing w:val="34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z w:val="20"/>
        </w:rPr>
        <w:t>тактики</w:t>
      </w:r>
      <w:r>
        <w:rPr>
          <w:spacing w:val="37"/>
          <w:sz w:val="20"/>
        </w:rPr>
        <w:t xml:space="preserve"> </w:t>
      </w:r>
      <w:r>
        <w:rPr>
          <w:sz w:val="20"/>
        </w:rPr>
        <w:t>установления</w:t>
      </w:r>
      <w:r>
        <w:rPr>
          <w:spacing w:val="35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37"/>
          <w:sz w:val="20"/>
        </w:rPr>
        <w:t xml:space="preserve"> </w:t>
      </w:r>
      <w:r>
        <w:rPr>
          <w:sz w:val="20"/>
        </w:rPr>
        <w:t>над</w:t>
      </w:r>
      <w:r>
        <w:rPr>
          <w:spacing w:val="35"/>
          <w:sz w:val="20"/>
        </w:rPr>
        <w:t xml:space="preserve"> </w:t>
      </w:r>
      <w:r>
        <w:rPr>
          <w:sz w:val="20"/>
        </w:rPr>
        <w:t>свободой</w:t>
      </w:r>
    </w:p>
    <w:p w:rsidR="00E37E53" w:rsidRDefault="00F95E1F">
      <w:pPr>
        <w:pStyle w:val="a3"/>
        <w:spacing w:before="1"/>
        <w:jc w:val="left"/>
      </w:pPr>
      <w:r>
        <w:t>выбора.</w:t>
      </w:r>
    </w:p>
    <w:p w:rsidR="00E37E53" w:rsidRDefault="00F95E1F">
      <w:pPr>
        <w:pStyle w:val="a3"/>
        <w:spacing w:before="1"/>
        <w:ind w:right="245" w:firstLine="566"/>
      </w:pPr>
      <w:r>
        <w:t>В отличие от переговорного процесса, переговорная концепция</w:t>
      </w:r>
      <w:r>
        <w:rPr>
          <w:spacing w:val="1"/>
        </w:rPr>
        <w:t xml:space="preserve"> </w:t>
      </w:r>
      <w:r>
        <w:t>менее изменчива, так как она обеспечивает общий подход к данным пе-</w:t>
      </w:r>
      <w:r>
        <w:rPr>
          <w:spacing w:val="1"/>
        </w:rPr>
        <w:t xml:space="preserve"> </w:t>
      </w:r>
      <w:r>
        <w:t>реговорам. Переговорный процесс и его основной смысл – это согласо-</w:t>
      </w:r>
      <w:r>
        <w:rPr>
          <w:spacing w:val="1"/>
        </w:rPr>
        <w:t xml:space="preserve"> </w:t>
      </w:r>
      <w:r>
        <w:t>вание интересов. Как отмечает Д. Ольшанский, согласование интересов</w:t>
      </w:r>
      <w:r>
        <w:rPr>
          <w:spacing w:val="1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«торге»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совместном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партнером</w:t>
      </w:r>
      <w:r>
        <w:rPr>
          <w:spacing w:val="-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проблемы.</w:t>
      </w:r>
    </w:p>
    <w:p w:rsidR="00E37E53" w:rsidRDefault="00F95E1F">
      <w:pPr>
        <w:pStyle w:val="a3"/>
        <w:ind w:right="245" w:firstLine="566"/>
      </w:pPr>
      <w:r>
        <w:t>Торг в данном</w:t>
      </w:r>
      <w:r>
        <w:rPr>
          <w:spacing w:val="1"/>
        </w:rPr>
        <w:t xml:space="preserve"> </w:t>
      </w:r>
      <w:r>
        <w:t>случае рассматривается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как 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 реализации своих интересов 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полном объеме, при</w:t>
      </w:r>
      <w:r>
        <w:rPr>
          <w:spacing w:val="1"/>
        </w:rPr>
        <w:t xml:space="preserve"> </w:t>
      </w:r>
      <w:r>
        <w:t>торге каждая сторона пытается получить максимальную выгоду, причем</w:t>
      </w:r>
      <w:r>
        <w:rPr>
          <w:spacing w:val="-47"/>
        </w:rPr>
        <w:t xml:space="preserve"> </w:t>
      </w:r>
      <w:r>
        <w:t>откровенно игнорируя интересы своего партнера. Совместный же ана-</w:t>
      </w:r>
      <w:r>
        <w:rPr>
          <w:spacing w:val="1"/>
        </w:rPr>
        <w:t xml:space="preserve"> </w:t>
      </w:r>
      <w:r>
        <w:t>лиз проблемы нацелен на разрешение противоречий</w:t>
      </w:r>
      <w:r>
        <w:rPr>
          <w:spacing w:val="1"/>
        </w:rPr>
        <w:t xml:space="preserve"> </w:t>
      </w:r>
      <w:r>
        <w:t>и 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сторон.</w:t>
      </w:r>
    </w:p>
    <w:p w:rsidR="00E37E53" w:rsidRDefault="00F95E1F">
      <w:pPr>
        <w:pStyle w:val="a3"/>
        <w:ind w:right="245" w:firstLine="566"/>
      </w:pPr>
      <w:r>
        <w:t>Существуют два типа решений, достигаемых в результате перего-</w:t>
      </w:r>
      <w:r>
        <w:rPr>
          <w:spacing w:val="-47"/>
        </w:rPr>
        <w:t xml:space="preserve"> </w:t>
      </w:r>
      <w:r>
        <w:t>воров. Первый тип – компромиссное решение, при котором стороны де-</w:t>
      </w:r>
      <w:r>
        <w:rPr>
          <w:spacing w:val="1"/>
        </w:rPr>
        <w:t xml:space="preserve"> </w:t>
      </w:r>
      <w:r>
        <w:t>лают</w:t>
      </w:r>
      <w:r>
        <w:rPr>
          <w:spacing w:val="22"/>
        </w:rPr>
        <w:t xml:space="preserve"> </w:t>
      </w:r>
      <w:r>
        <w:t>уступки,</w:t>
      </w:r>
      <w:r>
        <w:rPr>
          <w:spacing w:val="21"/>
        </w:rPr>
        <w:t xml:space="preserve"> </w:t>
      </w:r>
      <w:r>
        <w:t>идут</w:t>
      </w:r>
      <w:r>
        <w:rPr>
          <w:spacing w:val="20"/>
        </w:rPr>
        <w:t xml:space="preserve"> </w:t>
      </w:r>
      <w:r>
        <w:t>навстречу</w:t>
      </w:r>
      <w:r>
        <w:rPr>
          <w:spacing w:val="17"/>
        </w:rPr>
        <w:t xml:space="preserve"> </w:t>
      </w:r>
      <w:r>
        <w:t>друг</w:t>
      </w:r>
      <w:r>
        <w:rPr>
          <w:spacing w:val="21"/>
        </w:rPr>
        <w:t xml:space="preserve"> </w:t>
      </w:r>
      <w:r>
        <w:t>другу</w:t>
      </w:r>
      <w:r>
        <w:rPr>
          <w:spacing w:val="17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отдельным</w:t>
      </w:r>
      <w:r>
        <w:rPr>
          <w:spacing w:val="22"/>
        </w:rPr>
        <w:t xml:space="preserve"> </w:t>
      </w:r>
      <w:r>
        <w:t>вопросам,</w:t>
      </w:r>
      <w:r>
        <w:rPr>
          <w:spacing w:val="19"/>
        </w:rPr>
        <w:t xml:space="preserve"> </w:t>
      </w:r>
      <w:r>
        <w:t>или</w:t>
      </w:r>
    </w:p>
    <w:p w:rsidR="00E37E53" w:rsidRDefault="00E37E53">
      <w:pPr>
        <w:sectPr w:rsidR="00E37E53">
          <w:footerReference w:type="default" r:id="rId129"/>
          <w:pgSz w:w="16840" w:h="11900" w:orient="landscape"/>
          <w:pgMar w:top="1060" w:right="840" w:bottom="1220" w:left="920" w:header="0" w:footer="1028" w:gutter="0"/>
          <w:cols w:num="2" w:space="720" w:equalWidth="0">
            <w:col w:w="6459" w:space="1961"/>
            <w:col w:w="6660"/>
          </w:cols>
        </w:sectPr>
      </w:pPr>
    </w:p>
    <w:p w:rsidR="00E37E53" w:rsidRDefault="00F95E1F">
      <w:pPr>
        <w:pStyle w:val="a3"/>
        <w:tabs>
          <w:tab w:val="left" w:pos="8576"/>
          <w:tab w:val="left" w:pos="11501"/>
        </w:tabs>
        <w:spacing w:line="229" w:lineRule="exact"/>
        <w:jc w:val="left"/>
      </w:pPr>
      <w:r>
        <w:rPr>
          <w:spacing w:val="-2"/>
        </w:rPr>
        <w:lastRenderedPageBreak/>
        <w:t>своего</w:t>
      </w:r>
      <w:r>
        <w:rPr>
          <w:spacing w:val="-11"/>
        </w:rPr>
        <w:t xml:space="preserve"> </w:t>
      </w:r>
      <w:r>
        <w:rPr>
          <w:spacing w:val="-2"/>
        </w:rPr>
        <w:t>варианта</w:t>
      </w:r>
      <w:r>
        <w:rPr>
          <w:spacing w:val="-8"/>
        </w:rPr>
        <w:t xml:space="preserve"> </w:t>
      </w:r>
      <w:r>
        <w:rPr>
          <w:spacing w:val="-2"/>
        </w:rPr>
        <w:t>предполагаемого</w:t>
      </w:r>
      <w:r>
        <w:rPr>
          <w:spacing w:val="-10"/>
        </w:rPr>
        <w:t xml:space="preserve"> </w:t>
      </w:r>
      <w:r>
        <w:rPr>
          <w:spacing w:val="-2"/>
        </w:rPr>
        <w:t>результата</w:t>
      </w:r>
      <w:r>
        <w:rPr>
          <w:spacing w:val="-9"/>
        </w:rPr>
        <w:t xml:space="preserve"> </w:t>
      </w:r>
      <w:r>
        <w:rPr>
          <w:spacing w:val="-1"/>
        </w:rPr>
        <w:t>переговоров,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свою</w:t>
      </w:r>
      <w:r>
        <w:rPr>
          <w:spacing w:val="-9"/>
        </w:rPr>
        <w:t xml:space="preserve"> </w:t>
      </w:r>
      <w:r>
        <w:rPr>
          <w:spacing w:val="-1"/>
        </w:rPr>
        <w:t>пользу.</w:t>
      </w:r>
      <w:r>
        <w:rPr>
          <w:spacing w:val="-1"/>
        </w:rPr>
        <w:tab/>
      </w:r>
      <w:r>
        <w:rPr>
          <w:spacing w:val="-1"/>
          <w:w w:val="99"/>
          <w:u w:val="single"/>
        </w:rPr>
        <w:t xml:space="preserve"> </w:t>
      </w:r>
      <w:r>
        <w:rPr>
          <w:spacing w:val="-1"/>
          <w:u w:val="single"/>
        </w:rPr>
        <w:tab/>
      </w:r>
    </w:p>
    <w:p w:rsidR="00E37E53" w:rsidRDefault="00F95E1F">
      <w:pPr>
        <w:spacing w:before="81" w:line="188" w:lineRule="exact"/>
        <w:ind w:left="9138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Грин. Р.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48 законов</w:t>
      </w:r>
      <w:r>
        <w:rPr>
          <w:spacing w:val="-2"/>
          <w:sz w:val="18"/>
        </w:rPr>
        <w:t xml:space="preserve"> </w:t>
      </w:r>
      <w:r>
        <w:rPr>
          <w:sz w:val="18"/>
        </w:rPr>
        <w:t>власти. 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2003.</w:t>
      </w:r>
      <w:r>
        <w:rPr>
          <w:spacing w:val="-3"/>
          <w:sz w:val="18"/>
        </w:rPr>
        <w:t xml:space="preserve"> </w:t>
      </w:r>
      <w:r>
        <w:rPr>
          <w:sz w:val="18"/>
        </w:rPr>
        <w:t>– С. 349.</w:t>
      </w:r>
    </w:p>
    <w:p w:rsidR="00E37E53" w:rsidRDefault="00F95E1F">
      <w:pPr>
        <w:tabs>
          <w:tab w:val="left" w:pos="9138"/>
        </w:tabs>
        <w:spacing w:before="18"/>
        <w:ind w:left="719"/>
        <w:rPr>
          <w:sz w:val="18"/>
        </w:rPr>
      </w:pPr>
      <w:r>
        <w:rPr>
          <w:sz w:val="18"/>
          <w:vertAlign w:val="superscript"/>
        </w:rPr>
        <w:lastRenderedPageBreak/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См.: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Лебедева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М.М. </w:t>
      </w:r>
      <w:r>
        <w:rPr>
          <w:sz w:val="18"/>
        </w:rPr>
        <w:t>Вам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предстоят переговоры.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1993.</w:t>
      </w:r>
      <w:r>
        <w:rPr>
          <w:sz w:val="18"/>
        </w:rPr>
        <w:tab/>
      </w:r>
      <w:r>
        <w:rPr>
          <w:sz w:val="18"/>
          <w:vertAlign w:val="superscript"/>
        </w:rPr>
        <w:t>2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Душенко К.В.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Большая</w:t>
      </w:r>
      <w:r>
        <w:rPr>
          <w:spacing w:val="-1"/>
          <w:sz w:val="18"/>
        </w:rPr>
        <w:t xml:space="preserve"> </w:t>
      </w:r>
      <w:r>
        <w:rPr>
          <w:sz w:val="18"/>
        </w:rPr>
        <w:t>книга</w:t>
      </w:r>
      <w:r>
        <w:rPr>
          <w:spacing w:val="-4"/>
          <w:sz w:val="18"/>
        </w:rPr>
        <w:t xml:space="preserve"> </w:t>
      </w:r>
      <w:r>
        <w:rPr>
          <w:sz w:val="18"/>
        </w:rPr>
        <w:t>афоризмов.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4"/>
          <w:sz w:val="18"/>
        </w:rPr>
        <w:t xml:space="preserve"> </w:t>
      </w:r>
      <w:r>
        <w:rPr>
          <w:sz w:val="18"/>
        </w:rPr>
        <w:t>2003.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580.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увязывают их в один пакет. Второй тип – это когда находится новое ре-</w:t>
      </w:r>
      <w:r>
        <w:rPr>
          <w:spacing w:val="1"/>
        </w:rPr>
        <w:t xml:space="preserve"> </w:t>
      </w:r>
      <w:r>
        <w:t>шение и снимаются противоречия путем включения их в более широкий</w:t>
      </w:r>
      <w:r>
        <w:rPr>
          <w:spacing w:val="-47"/>
        </w:rPr>
        <w:t xml:space="preserve"> </w:t>
      </w:r>
      <w:r>
        <w:t>контекст.</w:t>
      </w:r>
    </w:p>
    <w:p w:rsidR="00E37E53" w:rsidRDefault="00F95E1F">
      <w:pPr>
        <w:pStyle w:val="a3"/>
        <w:spacing w:before="1"/>
        <w:ind w:right="42" w:firstLine="566"/>
      </w:pPr>
      <w:r>
        <w:t>Структурно переговорный процесс можно разделить на три ста-</w:t>
      </w:r>
      <w:r>
        <w:rPr>
          <w:spacing w:val="1"/>
        </w:rPr>
        <w:t xml:space="preserve"> </w:t>
      </w:r>
      <w:r>
        <w:t>дии – подготовка переговоров; анализ результатов переговоров и вы-</w:t>
      </w:r>
      <w:r>
        <w:rPr>
          <w:spacing w:val="1"/>
        </w:rPr>
        <w:t xml:space="preserve"> </w:t>
      </w:r>
      <w:r>
        <w:t>полнение договоренностей. В свою очередь, стадии проведения перего-</w:t>
      </w:r>
      <w:r>
        <w:rPr>
          <w:spacing w:val="1"/>
        </w:rPr>
        <w:t xml:space="preserve"> </w:t>
      </w:r>
      <w:r>
        <w:t>воров проходят ряд этапов, таких, как взаимное уточнение позиций, ин-</w:t>
      </w:r>
      <w:r>
        <w:rPr>
          <w:spacing w:val="1"/>
        </w:rPr>
        <w:t xml:space="preserve"> </w:t>
      </w:r>
      <w:r>
        <w:t>тересов, точек зрения; обсуждение возможных вариантов решений и т.д.</w:t>
      </w:r>
      <w:r>
        <w:rPr>
          <w:spacing w:val="-47"/>
        </w:rPr>
        <w:t xml:space="preserve"> </w:t>
      </w:r>
      <w:r>
        <w:t>Сами переговоры реализуются через различные способы подачи пози-</w:t>
      </w:r>
      <w:r>
        <w:rPr>
          <w:spacing w:val="1"/>
        </w:rPr>
        <w:t xml:space="preserve"> </w:t>
      </w:r>
      <w:r>
        <w:t>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тактические приемы</w:t>
      </w:r>
      <w:r>
        <w:rPr>
          <w:vertAlign w:val="superscript"/>
        </w:rPr>
        <w:t>1</w:t>
      </w:r>
      <w:r>
        <w:t>.</w:t>
      </w:r>
    </w:p>
    <w:p w:rsidR="00E37E53" w:rsidRDefault="00E37E53">
      <w:pPr>
        <w:pStyle w:val="a3"/>
        <w:spacing w:before="6"/>
        <w:ind w:left="0"/>
        <w:jc w:val="left"/>
      </w:pPr>
    </w:p>
    <w:p w:rsidR="00E37E53" w:rsidRDefault="00F95E1F">
      <w:pPr>
        <w:pStyle w:val="3"/>
        <w:spacing w:line="227" w:lineRule="exact"/>
      </w:pPr>
      <w:r>
        <w:t>Психология</w:t>
      </w:r>
      <w:r>
        <w:rPr>
          <w:spacing w:val="-3"/>
        </w:rPr>
        <w:t xml:space="preserve"> </w:t>
      </w:r>
      <w:r>
        <w:t>создания</w:t>
      </w:r>
      <w:r>
        <w:rPr>
          <w:spacing w:val="44"/>
        </w:rPr>
        <w:t xml:space="preserve"> </w:t>
      </w:r>
      <w:r>
        <w:t>коалиций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политических</w:t>
      </w:r>
      <w:r>
        <w:rPr>
          <w:spacing w:val="-3"/>
        </w:rPr>
        <w:t xml:space="preserve"> </w:t>
      </w:r>
      <w:r>
        <w:t>группировок</w:t>
      </w:r>
    </w:p>
    <w:p w:rsidR="00E37E53" w:rsidRDefault="00F95E1F">
      <w:pPr>
        <w:pStyle w:val="a3"/>
        <w:ind w:right="42" w:firstLine="566"/>
      </w:pPr>
      <w:r>
        <w:t>По утверждению Д. Ольшанского, создание коалиций есть при-</w:t>
      </w:r>
      <w:r>
        <w:rPr>
          <w:spacing w:val="1"/>
        </w:rPr>
        <w:t xml:space="preserve"> </w:t>
      </w:r>
      <w:r>
        <w:t>мер прямого вмешательство в политику. Без понимания психологиче-</w:t>
      </w:r>
      <w:r>
        <w:rPr>
          <w:spacing w:val="1"/>
        </w:rPr>
        <w:t xml:space="preserve"> </w:t>
      </w:r>
      <w:r>
        <w:t>ской сути этого явления, коалиции, как правило, оказываются неустой-</w:t>
      </w:r>
      <w:r>
        <w:rPr>
          <w:spacing w:val="1"/>
        </w:rPr>
        <w:t xml:space="preserve"> </w:t>
      </w:r>
      <w:r>
        <w:t>чивыми</w:t>
      </w:r>
      <w:r>
        <w:rPr>
          <w:spacing w:val="4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быстро</w:t>
      </w:r>
      <w:r>
        <w:rPr>
          <w:spacing w:val="2"/>
        </w:rPr>
        <w:t xml:space="preserve"> </w:t>
      </w:r>
      <w:r>
        <w:t>распадаются.</w:t>
      </w:r>
    </w:p>
    <w:p w:rsidR="00E37E53" w:rsidRDefault="00F95E1F">
      <w:pPr>
        <w:pStyle w:val="a3"/>
        <w:ind w:right="38" w:firstLine="566"/>
      </w:pPr>
      <w:r>
        <w:t>С психологической точки зрения, в основе любой коалиции лежит</w:t>
      </w:r>
      <w:r>
        <w:rPr>
          <w:spacing w:val="-47"/>
        </w:rPr>
        <w:t xml:space="preserve"> </w:t>
      </w:r>
      <w:r>
        <w:t>несколько факторов. Одним из них является осознание дефицита собст-</w:t>
      </w:r>
      <w:r>
        <w:rPr>
          <w:spacing w:val="1"/>
        </w:rPr>
        <w:t xml:space="preserve"> </w:t>
      </w:r>
      <w:r>
        <w:t>венных ресурсов и желание компенсировать его за счет чужих ресурсов,</w:t>
      </w:r>
      <w:r>
        <w:rPr>
          <w:spacing w:val="1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приведет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достижению</w:t>
      </w:r>
      <w:r>
        <w:rPr>
          <w:spacing w:val="-9"/>
        </w:rPr>
        <w:t xml:space="preserve"> </w:t>
      </w:r>
      <w:r>
        <w:t>цели.</w:t>
      </w:r>
      <w:r>
        <w:rPr>
          <w:spacing w:val="-8"/>
        </w:rPr>
        <w:t xml:space="preserve"> </w:t>
      </w:r>
      <w:r>
        <w:t>Другим</w:t>
      </w:r>
      <w:r>
        <w:rPr>
          <w:spacing w:val="-8"/>
        </w:rPr>
        <w:t xml:space="preserve"> </w:t>
      </w:r>
      <w:r>
        <w:t>фактором</w:t>
      </w:r>
      <w:r>
        <w:rPr>
          <w:spacing w:val="-8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коали-</w:t>
      </w:r>
      <w:r>
        <w:rPr>
          <w:spacing w:val="-47"/>
        </w:rPr>
        <w:t xml:space="preserve"> </w:t>
      </w:r>
      <w:r>
        <w:t>ций является наличие общего врага и общей опасности (так возникла ан-</w:t>
      </w:r>
      <w:r>
        <w:rPr>
          <w:spacing w:val="-47"/>
        </w:rPr>
        <w:t xml:space="preserve"> </w:t>
      </w:r>
      <w:r>
        <w:t>тигитлеровская</w:t>
      </w:r>
      <w:r>
        <w:rPr>
          <w:spacing w:val="-7"/>
        </w:rPr>
        <w:t xml:space="preserve"> </w:t>
      </w:r>
      <w:r>
        <w:t>коалиции</w:t>
      </w:r>
      <w:r>
        <w:rPr>
          <w:spacing w:val="-8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Второй</w:t>
      </w:r>
      <w:r>
        <w:rPr>
          <w:spacing w:val="-8"/>
        </w:rPr>
        <w:t xml:space="preserve"> </w:t>
      </w:r>
      <w:r>
        <w:t>мировой</w:t>
      </w:r>
      <w:r>
        <w:rPr>
          <w:spacing w:val="-7"/>
        </w:rPr>
        <w:t xml:space="preserve"> </w:t>
      </w:r>
      <w:r>
        <w:t>войны).</w:t>
      </w:r>
      <w:r>
        <w:rPr>
          <w:spacing w:val="-6"/>
        </w:rPr>
        <w:t xml:space="preserve"> </w:t>
      </w:r>
      <w:r>
        <w:t>Наконец,</w:t>
      </w:r>
      <w:r>
        <w:rPr>
          <w:spacing w:val="-6"/>
        </w:rPr>
        <w:t xml:space="preserve"> </w:t>
      </w:r>
      <w:r>
        <w:t>го-</w:t>
      </w:r>
      <w:r>
        <w:rPr>
          <w:spacing w:val="-48"/>
        </w:rPr>
        <w:t xml:space="preserve"> </w:t>
      </w:r>
      <w:r>
        <w:t>товность</w:t>
      </w:r>
      <w:r>
        <w:rPr>
          <w:spacing w:val="-7"/>
        </w:rPr>
        <w:t xml:space="preserve"> </w:t>
      </w:r>
      <w:r>
        <w:t>перешагнуть</w:t>
      </w:r>
      <w:r>
        <w:rPr>
          <w:spacing w:val="-10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существующие</w:t>
      </w:r>
      <w:r>
        <w:rPr>
          <w:spacing w:val="-10"/>
        </w:rPr>
        <w:t xml:space="preserve"> </w:t>
      </w:r>
      <w:r>
        <w:t>разногласия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противоречия,</w:t>
      </w:r>
      <w:r>
        <w:rPr>
          <w:spacing w:val="-48"/>
        </w:rPr>
        <w:t xml:space="preserve"> </w:t>
      </w:r>
      <w:r>
        <w:t>если создание коалиции обусловлены выше указанными двумя фактора-</w:t>
      </w:r>
      <w:r>
        <w:rPr>
          <w:spacing w:val="1"/>
        </w:rPr>
        <w:t xml:space="preserve"> </w:t>
      </w:r>
      <w:r>
        <w:t>ми. В создании коалиции важен еще один момент – признать «своим»</w:t>
      </w:r>
      <w:r>
        <w:rPr>
          <w:spacing w:val="1"/>
        </w:rPr>
        <w:t xml:space="preserve"> </w:t>
      </w:r>
      <w:r>
        <w:t>любую</w:t>
      </w:r>
      <w:r>
        <w:rPr>
          <w:spacing w:val="-5"/>
        </w:rPr>
        <w:t xml:space="preserve"> </w:t>
      </w:r>
      <w:r>
        <w:t>политическую</w:t>
      </w:r>
      <w:r>
        <w:rPr>
          <w:spacing w:val="-4"/>
        </w:rPr>
        <w:t xml:space="preserve"> </w:t>
      </w:r>
      <w:r>
        <w:t>силу,</w:t>
      </w:r>
      <w:r>
        <w:rPr>
          <w:spacing w:val="-4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помогает</w:t>
      </w:r>
      <w:r>
        <w:rPr>
          <w:spacing w:val="-5"/>
        </w:rPr>
        <w:t xml:space="preserve"> </w:t>
      </w:r>
      <w:r>
        <w:t>достичь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це-</w:t>
      </w:r>
      <w:r>
        <w:rPr>
          <w:spacing w:val="-47"/>
        </w:rPr>
        <w:t xml:space="preserve"> </w:t>
      </w:r>
      <w:r>
        <w:t>ли в конкретных политических обстоятельствах. Ф. Рузвельт на негатив-</w:t>
      </w:r>
      <w:r>
        <w:rPr>
          <w:spacing w:val="-47"/>
        </w:rPr>
        <w:t xml:space="preserve"> </w:t>
      </w:r>
      <w:r>
        <w:t>ную характеристику Никарагуанского диктатора Самосы отреагировал</w:t>
      </w:r>
      <w:r>
        <w:rPr>
          <w:spacing w:val="1"/>
        </w:rPr>
        <w:t xml:space="preserve"> </w:t>
      </w:r>
      <w:r>
        <w:t>так:</w:t>
      </w:r>
      <w:r>
        <w:rPr>
          <w:spacing w:val="-7"/>
        </w:rPr>
        <w:t xml:space="preserve"> </w:t>
      </w:r>
      <w:r>
        <w:rPr>
          <w:i/>
        </w:rPr>
        <w:t>«Может</w:t>
      </w:r>
      <w:r>
        <w:rPr>
          <w:i/>
          <w:spacing w:val="-7"/>
        </w:rPr>
        <w:t xml:space="preserve"> </w:t>
      </w:r>
      <w:r>
        <w:rPr>
          <w:i/>
        </w:rPr>
        <w:t>быть</w:t>
      </w:r>
      <w:r>
        <w:rPr>
          <w:i/>
          <w:spacing w:val="-6"/>
        </w:rPr>
        <w:t xml:space="preserve"> </w:t>
      </w:r>
      <w:r>
        <w:rPr>
          <w:i/>
        </w:rPr>
        <w:t>–</w:t>
      </w:r>
      <w:r>
        <w:rPr>
          <w:i/>
          <w:spacing w:val="-5"/>
        </w:rPr>
        <w:t xml:space="preserve"> </w:t>
      </w:r>
      <w:r>
        <w:rPr>
          <w:i/>
        </w:rPr>
        <w:t>это</w:t>
      </w:r>
      <w:r>
        <w:rPr>
          <w:i/>
          <w:spacing w:val="-6"/>
        </w:rPr>
        <w:t xml:space="preserve"> </w:t>
      </w:r>
      <w:r>
        <w:rPr>
          <w:i/>
        </w:rPr>
        <w:t>сукин</w:t>
      </w:r>
      <w:r>
        <w:rPr>
          <w:i/>
          <w:spacing w:val="-7"/>
        </w:rPr>
        <w:t xml:space="preserve"> </w:t>
      </w:r>
      <w:r>
        <w:rPr>
          <w:i/>
        </w:rPr>
        <w:t>сын,</w:t>
      </w:r>
      <w:r>
        <w:rPr>
          <w:i/>
          <w:spacing w:val="-2"/>
        </w:rPr>
        <w:t xml:space="preserve"> </w:t>
      </w:r>
      <w:r>
        <w:rPr>
          <w:i/>
        </w:rPr>
        <w:t>но это</w:t>
      </w:r>
      <w:r>
        <w:rPr>
          <w:i/>
          <w:spacing w:val="-1"/>
        </w:rPr>
        <w:t xml:space="preserve"> </w:t>
      </w:r>
      <w:r>
        <w:rPr>
          <w:i/>
        </w:rPr>
        <w:t>наш</w:t>
      </w:r>
      <w:r>
        <w:rPr>
          <w:i/>
          <w:spacing w:val="47"/>
        </w:rPr>
        <w:t xml:space="preserve"> </w:t>
      </w:r>
      <w:r>
        <w:rPr>
          <w:i/>
        </w:rPr>
        <w:t>сукин</w:t>
      </w:r>
      <w:r>
        <w:rPr>
          <w:i/>
          <w:spacing w:val="-3"/>
        </w:rPr>
        <w:t xml:space="preserve"> </w:t>
      </w:r>
      <w:r>
        <w:rPr>
          <w:i/>
        </w:rPr>
        <w:t>сын»</w:t>
      </w:r>
      <w:r>
        <w:t>.</w:t>
      </w:r>
    </w:p>
    <w:p w:rsidR="00E37E53" w:rsidRDefault="00F95E1F">
      <w:pPr>
        <w:ind w:left="157" w:right="38" w:firstLine="566"/>
        <w:jc w:val="both"/>
        <w:rPr>
          <w:i/>
          <w:sz w:val="20"/>
        </w:rPr>
      </w:pPr>
      <w:r>
        <w:rPr>
          <w:sz w:val="20"/>
        </w:rPr>
        <w:t>Классическим примером готовности отказаться от разногласий,</w:t>
      </w:r>
      <w:r>
        <w:rPr>
          <w:spacing w:val="1"/>
          <w:sz w:val="20"/>
        </w:rPr>
        <w:t xml:space="preserve"> </w:t>
      </w:r>
      <w:r>
        <w:rPr>
          <w:sz w:val="20"/>
        </w:rPr>
        <w:t>если это</w:t>
      </w:r>
      <w:r>
        <w:rPr>
          <w:spacing w:val="1"/>
          <w:sz w:val="20"/>
        </w:rPr>
        <w:t xml:space="preserve"> </w:t>
      </w:r>
      <w:r>
        <w:rPr>
          <w:sz w:val="20"/>
        </w:rPr>
        <w:t>выгодно национальным интересом, служат суждения Черчил-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ля: </w:t>
      </w:r>
      <w:r>
        <w:rPr>
          <w:i/>
          <w:sz w:val="20"/>
        </w:rPr>
        <w:t>«На протяжении четырех столетий внешняя политика Англии за-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ключалась в том, чтобы противостоять наиболее сильной, наиболее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агрессивной, наиболее доминирующей державе на континенте. Для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литики Англии не имеет значения, что представляет из себя государ-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ство, стремящееся к господству в Европе. Для нас не имеет значения,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является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ли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им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Испания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Французская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монархия,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Французская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или</w:t>
      </w:r>
    </w:p>
    <w:p w:rsidR="00E37E53" w:rsidRDefault="00F95E1F">
      <w:pPr>
        <w:spacing w:before="66"/>
        <w:ind w:left="157" w:right="245"/>
        <w:jc w:val="both"/>
        <w:rPr>
          <w:i/>
          <w:sz w:val="20"/>
        </w:rPr>
      </w:pPr>
      <w:r>
        <w:br w:type="column"/>
      </w:r>
      <w:r>
        <w:rPr>
          <w:i/>
          <w:sz w:val="20"/>
        </w:rPr>
        <w:lastRenderedPageBreak/>
        <w:t>в этом случае никакого значения и тот, кто возглавляет эти государ-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ства 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какие</w:t>
      </w:r>
      <w:r>
        <w:rPr>
          <w:i/>
          <w:spacing w:val="48"/>
          <w:sz w:val="20"/>
        </w:rPr>
        <w:t xml:space="preserve"> </w:t>
      </w:r>
      <w:r>
        <w:rPr>
          <w:i/>
          <w:sz w:val="20"/>
        </w:rPr>
        <w:t>народы  их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заселяют.</w:t>
      </w:r>
    </w:p>
    <w:p w:rsidR="00E37E53" w:rsidRDefault="00F95E1F">
      <w:pPr>
        <w:spacing w:before="1"/>
        <w:ind w:left="157" w:right="241" w:firstLine="566"/>
        <w:jc w:val="both"/>
        <w:rPr>
          <w:i/>
          <w:sz w:val="20"/>
        </w:rPr>
      </w:pPr>
      <w:r>
        <w:rPr>
          <w:i/>
          <w:sz w:val="20"/>
        </w:rPr>
        <w:t>Речь идет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 любом могущественном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 стремящемся к господ-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ству государстве. Поэтому нас не страшат обвинения в том, что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проводим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профранцузскую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антигерманскую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политику.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Если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стоятельства изменятся, мы будем с таким же успехом проводить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прогерманскую или антифранцузскую политику. Мы следуем законам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политики, а не простой выгоде, диктуемой случайными обстоятельст-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вами, симпатиями, антипатиями или подобными эмоциями»</w:t>
      </w:r>
      <w:r>
        <w:rPr>
          <w:i/>
          <w:sz w:val="20"/>
          <w:vertAlign w:val="superscript"/>
        </w:rPr>
        <w:t>1</w:t>
      </w:r>
      <w:r>
        <w:rPr>
          <w:i/>
          <w:sz w:val="20"/>
        </w:rPr>
        <w:t xml:space="preserve">. </w:t>
      </w:r>
      <w:r>
        <w:rPr>
          <w:sz w:val="20"/>
        </w:rPr>
        <w:t>Несмотря</w:t>
      </w:r>
      <w:r>
        <w:rPr>
          <w:spacing w:val="-47"/>
          <w:sz w:val="20"/>
        </w:rPr>
        <w:t xml:space="preserve"> </w:t>
      </w:r>
      <w:r>
        <w:rPr>
          <w:sz w:val="20"/>
        </w:rPr>
        <w:t>на кажущуюся циничность, рассуждения Черчилля дают точную харак-</w:t>
      </w:r>
      <w:r>
        <w:rPr>
          <w:spacing w:val="1"/>
          <w:sz w:val="20"/>
        </w:rPr>
        <w:t xml:space="preserve"> </w:t>
      </w:r>
      <w:r>
        <w:rPr>
          <w:sz w:val="20"/>
        </w:rPr>
        <w:t>теристику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сущности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коалиции.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Традиционную</w:t>
      </w:r>
      <w:r>
        <w:rPr>
          <w:spacing w:val="1"/>
          <w:sz w:val="20"/>
        </w:rPr>
        <w:t xml:space="preserve"> </w:t>
      </w:r>
      <w:r>
        <w:rPr>
          <w:sz w:val="20"/>
        </w:rPr>
        <w:t>при-</w:t>
      </w:r>
      <w:r>
        <w:rPr>
          <w:spacing w:val="1"/>
          <w:sz w:val="20"/>
        </w:rPr>
        <w:t xml:space="preserve"> </w:t>
      </w:r>
      <w:r>
        <w:rPr>
          <w:sz w:val="20"/>
        </w:rPr>
        <w:t>верженность английской внешней политики к созданию коалиции под-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твердил и Г. Киссинджер: </w:t>
      </w:r>
      <w:r>
        <w:rPr>
          <w:i/>
          <w:sz w:val="20"/>
        </w:rPr>
        <w:t>«Конечно, многочисленные разовые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союзники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Великобритании преследовали собственные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цели, как правило, заклю-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чавшиеся в расширении сфер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влияния или территориальных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приобре-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тениях   в Европе. Когда, они, с точки зрения Англии, переходили за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грань приемлемого, Англия переходила на другую сторону или организо-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вывала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новую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коалицию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против прежнего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союзника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 целях защиты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равновесия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сил.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Ее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лишенная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всяких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сантиментов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настойчивость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замкнутая на себя решимость способствовали приобретению Велико-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британией эпитета “Коварный Альбион”. Дипломатия такого рода,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возможно, и не отражала особо возвышенного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подхода к международ-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ным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делам, но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зато обеспечивает мир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Европе»</w:t>
      </w:r>
      <w:r>
        <w:rPr>
          <w:i/>
          <w:sz w:val="20"/>
          <w:vertAlign w:val="superscript"/>
        </w:rPr>
        <w:t>2</w:t>
      </w:r>
      <w:r>
        <w:rPr>
          <w:i/>
          <w:sz w:val="20"/>
        </w:rPr>
        <w:t>.</w:t>
      </w:r>
    </w:p>
    <w:p w:rsidR="00E37E53" w:rsidRDefault="00F95E1F">
      <w:pPr>
        <w:pStyle w:val="a3"/>
        <w:ind w:right="243" w:firstLine="566"/>
      </w:pPr>
      <w:r>
        <w:t>Психологическим мастером создания коалиции был И.В. Сталин,</w:t>
      </w:r>
      <w:r>
        <w:rPr>
          <w:spacing w:val="1"/>
        </w:rPr>
        <w:t xml:space="preserve"> </w:t>
      </w:r>
      <w:r>
        <w:t>но все его договоренности носили временный   и тактический характер.</w:t>
      </w:r>
      <w:r>
        <w:rPr>
          <w:spacing w:val="1"/>
        </w:rPr>
        <w:t xml:space="preserve"> </w:t>
      </w:r>
      <w:r>
        <w:t>В целом высшие политические коалиции подчиняются и зависимы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конкретной политической ситуации. Таким же зависимостям подчиня-</w:t>
      </w:r>
      <w:r>
        <w:rPr>
          <w:spacing w:val="1"/>
        </w:rPr>
        <w:t xml:space="preserve"> </w:t>
      </w:r>
      <w:r>
        <w:t>ются</w:t>
      </w:r>
      <w:r>
        <w:rPr>
          <w:spacing w:val="4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внутриполитические</w:t>
      </w:r>
      <w:r>
        <w:rPr>
          <w:spacing w:val="2"/>
        </w:rPr>
        <w:t xml:space="preserve"> </w:t>
      </w:r>
      <w:r>
        <w:t>процессы.</w:t>
      </w:r>
    </w:p>
    <w:p w:rsidR="00E37E53" w:rsidRDefault="00F95E1F">
      <w:pPr>
        <w:pStyle w:val="a3"/>
        <w:spacing w:before="1"/>
        <w:ind w:right="242" w:firstLine="566"/>
      </w:pPr>
      <w:r>
        <w:t>Во внутриполитической сфере в процессе и результате формиро-</w:t>
      </w:r>
      <w:r>
        <w:rPr>
          <w:spacing w:val="1"/>
        </w:rPr>
        <w:t xml:space="preserve"> </w:t>
      </w:r>
      <w:r>
        <w:t>вания коалиции могут возникать политические группировки, которые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скрытую,</w:t>
      </w:r>
      <w:r>
        <w:rPr>
          <w:spacing w:val="-1"/>
        </w:rPr>
        <w:t xml:space="preserve"> </w:t>
      </w:r>
      <w:r>
        <w:t>политико-психологическую</w:t>
      </w:r>
      <w:r>
        <w:rPr>
          <w:spacing w:val="-1"/>
        </w:rPr>
        <w:t xml:space="preserve"> </w:t>
      </w:r>
      <w:r>
        <w:t>основу.</w:t>
      </w:r>
    </w:p>
    <w:p w:rsidR="00E37E53" w:rsidRDefault="00E37E53">
      <w:pPr>
        <w:pStyle w:val="a3"/>
        <w:spacing w:before="11"/>
        <w:ind w:left="0"/>
        <w:jc w:val="left"/>
        <w:rPr>
          <w:sz w:val="19"/>
        </w:rPr>
      </w:pPr>
    </w:p>
    <w:p w:rsidR="00E37E53" w:rsidRDefault="00F95E1F">
      <w:pPr>
        <w:pStyle w:val="a3"/>
        <w:ind w:right="243" w:firstLine="566"/>
      </w:pPr>
      <w:r>
        <w:rPr>
          <w:b/>
          <w:i/>
        </w:rPr>
        <w:t xml:space="preserve">Политические группировки и их взаимодействия. </w:t>
      </w:r>
      <w:r>
        <w:t>По определе-</w:t>
      </w:r>
      <w:r>
        <w:rPr>
          <w:spacing w:val="1"/>
        </w:rPr>
        <w:t xml:space="preserve"> </w:t>
      </w:r>
      <w:r>
        <w:t>нию Д. Ольшанского, понятие «политические группировки» использу-</w:t>
      </w:r>
      <w:r>
        <w:rPr>
          <w:spacing w:val="1"/>
        </w:rPr>
        <w:t xml:space="preserve"> </w:t>
      </w:r>
      <w:r>
        <w:t>ется в трех значениях: 1) взаимодействие двух и более разнородных</w:t>
      </w:r>
      <w:r>
        <w:rPr>
          <w:spacing w:val="1"/>
        </w:rPr>
        <w:t xml:space="preserve"> </w:t>
      </w:r>
      <w:r>
        <w:t>центров политической детальности на основе соглашений демократично</w:t>
      </w:r>
      <w:r>
        <w:rPr>
          <w:spacing w:val="-47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характера;</w:t>
      </w:r>
      <w:r>
        <w:rPr>
          <w:spacing w:val="2"/>
        </w:rPr>
        <w:t xml:space="preserve"> </w:t>
      </w:r>
      <w:r>
        <w:t>2)</w:t>
      </w:r>
      <w:r>
        <w:rPr>
          <w:spacing w:val="3"/>
        </w:rPr>
        <w:t xml:space="preserve"> </w:t>
      </w:r>
      <w:r>
        <w:t>взаимодействие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сговора,</w:t>
      </w:r>
      <w:r>
        <w:rPr>
          <w:spacing w:val="2"/>
        </w:rPr>
        <w:t xml:space="preserve"> </w:t>
      </w:r>
      <w:r>
        <w:t>скрываемого</w:t>
      </w:r>
      <w:r>
        <w:rPr>
          <w:spacing w:val="3"/>
        </w:rPr>
        <w:t xml:space="preserve"> </w:t>
      </w:r>
      <w:r>
        <w:t>от</w:t>
      </w:r>
    </w:p>
    <w:p w:rsidR="00E37E53" w:rsidRDefault="00E37E53">
      <w:pPr>
        <w:sectPr w:rsidR="00E37E53">
          <w:footerReference w:type="default" r:id="rId130"/>
          <w:pgSz w:w="16840" w:h="11900" w:orient="landscape"/>
          <w:pgMar w:top="1060" w:right="840" w:bottom="1220" w:left="920" w:header="0" w:footer="1028" w:gutter="0"/>
          <w:cols w:num="2" w:space="720" w:equalWidth="0">
            <w:col w:w="6458" w:space="1961"/>
            <w:col w:w="6661"/>
          </w:cols>
        </w:sectPr>
      </w:pPr>
    </w:p>
    <w:p w:rsidR="00E37E53" w:rsidRPr="009F4F0A" w:rsidRDefault="00F95E1F">
      <w:pPr>
        <w:tabs>
          <w:tab w:val="left" w:pos="8576"/>
          <w:tab w:val="left" w:pos="11501"/>
        </w:tabs>
        <w:spacing w:line="228" w:lineRule="exact"/>
        <w:ind w:left="157"/>
        <w:rPr>
          <w:sz w:val="20"/>
          <w:lang w:val="en-US"/>
        </w:rPr>
      </w:pPr>
      <w:r>
        <w:rPr>
          <w:i/>
          <w:sz w:val="20"/>
        </w:rPr>
        <w:lastRenderedPageBreak/>
        <w:t>Германская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империи,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гитлеровская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Германия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кто-то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еще.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Не</w:t>
      </w:r>
      <w:r w:rsidRPr="009F4F0A">
        <w:rPr>
          <w:i/>
          <w:spacing w:val="-1"/>
          <w:sz w:val="20"/>
          <w:lang w:val="en-US"/>
        </w:rPr>
        <w:t xml:space="preserve"> </w:t>
      </w:r>
      <w:r>
        <w:rPr>
          <w:i/>
          <w:sz w:val="20"/>
        </w:rPr>
        <w:t>имеет</w:t>
      </w:r>
      <w:r w:rsidRPr="009F4F0A">
        <w:rPr>
          <w:i/>
          <w:sz w:val="20"/>
          <w:lang w:val="en-US"/>
        </w:rPr>
        <w:tab/>
      </w:r>
      <w:r w:rsidRPr="009F4F0A">
        <w:rPr>
          <w:w w:val="99"/>
          <w:sz w:val="20"/>
          <w:u w:val="single"/>
          <w:lang w:val="en-US"/>
        </w:rPr>
        <w:t xml:space="preserve"> </w:t>
      </w:r>
      <w:r w:rsidRPr="009F4F0A">
        <w:rPr>
          <w:sz w:val="20"/>
          <w:u w:val="single"/>
          <w:lang w:val="en-US"/>
        </w:rPr>
        <w:tab/>
      </w:r>
    </w:p>
    <w:p w:rsidR="00E37E53" w:rsidRPr="009F4F0A" w:rsidRDefault="00F95E1F">
      <w:pPr>
        <w:spacing w:before="61"/>
        <w:ind w:left="8576" w:firstLine="561"/>
        <w:rPr>
          <w:sz w:val="18"/>
          <w:lang w:val="en-US"/>
        </w:rPr>
      </w:pPr>
      <w:r w:rsidRPr="009F4F0A">
        <w:rPr>
          <w:sz w:val="18"/>
          <w:vertAlign w:val="superscript"/>
          <w:lang w:val="en-US"/>
        </w:rPr>
        <w:t>1</w:t>
      </w:r>
      <w:r w:rsidRPr="009F4F0A">
        <w:rPr>
          <w:sz w:val="18"/>
          <w:lang w:val="en-US"/>
        </w:rPr>
        <w:t xml:space="preserve"> </w:t>
      </w:r>
      <w:r w:rsidRPr="009F4F0A">
        <w:rPr>
          <w:i/>
          <w:sz w:val="18"/>
          <w:lang w:val="en-US"/>
        </w:rPr>
        <w:t xml:space="preserve">Churchill W.S. </w:t>
      </w:r>
      <w:r w:rsidRPr="009F4F0A">
        <w:rPr>
          <w:sz w:val="18"/>
          <w:lang w:val="en-US"/>
        </w:rPr>
        <w:t>The Catherine Storm. V. I. The Second wored w.ar. – Boston,</w:t>
      </w:r>
      <w:r w:rsidRPr="009F4F0A">
        <w:rPr>
          <w:spacing w:val="-42"/>
          <w:sz w:val="18"/>
          <w:lang w:val="en-US"/>
        </w:rPr>
        <w:t xml:space="preserve"> </w:t>
      </w:r>
      <w:r w:rsidRPr="009F4F0A">
        <w:rPr>
          <w:sz w:val="18"/>
          <w:lang w:val="en-US"/>
        </w:rPr>
        <w:t>1949.</w:t>
      </w:r>
      <w:r w:rsidRPr="009F4F0A">
        <w:rPr>
          <w:spacing w:val="-3"/>
          <w:sz w:val="18"/>
          <w:lang w:val="en-US"/>
        </w:rPr>
        <w:t xml:space="preserve"> </w:t>
      </w:r>
      <w:r w:rsidRPr="009F4F0A">
        <w:rPr>
          <w:sz w:val="18"/>
          <w:lang w:val="en-US"/>
        </w:rPr>
        <w:t>–</w:t>
      </w:r>
      <w:r w:rsidRPr="009F4F0A">
        <w:rPr>
          <w:spacing w:val="-1"/>
          <w:sz w:val="18"/>
          <w:lang w:val="en-US"/>
        </w:rPr>
        <w:t xml:space="preserve"> </w:t>
      </w:r>
      <w:r>
        <w:rPr>
          <w:sz w:val="18"/>
        </w:rPr>
        <w:t>Р</w:t>
      </w:r>
      <w:r w:rsidRPr="009F4F0A">
        <w:rPr>
          <w:sz w:val="18"/>
          <w:lang w:val="en-US"/>
        </w:rPr>
        <w:t>.</w:t>
      </w:r>
      <w:r w:rsidRPr="009F4F0A">
        <w:rPr>
          <w:spacing w:val="-2"/>
          <w:sz w:val="18"/>
          <w:lang w:val="en-US"/>
        </w:rPr>
        <w:t xml:space="preserve"> </w:t>
      </w:r>
      <w:r w:rsidRPr="009F4F0A">
        <w:rPr>
          <w:sz w:val="18"/>
          <w:lang w:val="en-US"/>
        </w:rPr>
        <w:t>186,</w:t>
      </w:r>
      <w:r w:rsidRPr="009F4F0A">
        <w:rPr>
          <w:spacing w:val="1"/>
          <w:sz w:val="18"/>
          <w:lang w:val="en-US"/>
        </w:rPr>
        <w:t xml:space="preserve"> </w:t>
      </w:r>
      <w:r w:rsidRPr="009F4F0A">
        <w:rPr>
          <w:sz w:val="18"/>
          <w:lang w:val="en-US"/>
        </w:rPr>
        <w:t>187.</w:t>
      </w:r>
    </w:p>
    <w:p w:rsidR="00E37E53" w:rsidRDefault="00F95E1F">
      <w:pPr>
        <w:tabs>
          <w:tab w:val="left" w:pos="9138"/>
        </w:tabs>
        <w:spacing w:before="33"/>
        <w:ind w:left="719"/>
        <w:rPr>
          <w:sz w:val="18"/>
        </w:rPr>
      </w:pPr>
      <w:r>
        <w:rPr>
          <w:sz w:val="18"/>
          <w:vertAlign w:val="superscript"/>
        </w:rPr>
        <w:lastRenderedPageBreak/>
        <w:t>1</w:t>
      </w:r>
      <w:r>
        <w:rPr>
          <w:spacing w:val="-1"/>
          <w:sz w:val="18"/>
        </w:rPr>
        <w:t xml:space="preserve"> </w:t>
      </w:r>
      <w:r>
        <w:rPr>
          <w:sz w:val="18"/>
        </w:rPr>
        <w:t>См.</w:t>
      </w:r>
      <w:r>
        <w:rPr>
          <w:spacing w:val="1"/>
          <w:sz w:val="18"/>
        </w:rPr>
        <w:t xml:space="preserve"> </w:t>
      </w:r>
      <w:r>
        <w:rPr>
          <w:sz w:val="18"/>
        </w:rPr>
        <w:t>тему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10.</w:t>
      </w:r>
      <w:r>
        <w:rPr>
          <w:sz w:val="18"/>
        </w:rPr>
        <w:tab/>
      </w:r>
      <w:r>
        <w:rPr>
          <w:sz w:val="18"/>
          <w:vertAlign w:val="superscript"/>
        </w:rPr>
        <w:t>2</w:t>
      </w:r>
      <w:r>
        <w:rPr>
          <w:spacing w:val="4"/>
          <w:sz w:val="18"/>
        </w:rPr>
        <w:t xml:space="preserve"> </w:t>
      </w:r>
      <w:r>
        <w:rPr>
          <w:i/>
          <w:position w:val="1"/>
          <w:sz w:val="18"/>
        </w:rPr>
        <w:t>Киссинджер</w:t>
      </w:r>
      <w:r>
        <w:rPr>
          <w:i/>
          <w:spacing w:val="-2"/>
          <w:position w:val="1"/>
          <w:sz w:val="18"/>
        </w:rPr>
        <w:t xml:space="preserve"> </w:t>
      </w:r>
      <w:r>
        <w:rPr>
          <w:i/>
          <w:position w:val="1"/>
          <w:sz w:val="18"/>
        </w:rPr>
        <w:t xml:space="preserve">Г. </w:t>
      </w:r>
      <w:r>
        <w:rPr>
          <w:position w:val="1"/>
          <w:sz w:val="18"/>
        </w:rPr>
        <w:t>Дипломатия.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–</w:t>
      </w:r>
      <w:r>
        <w:rPr>
          <w:spacing w:val="1"/>
          <w:position w:val="1"/>
          <w:sz w:val="18"/>
        </w:rPr>
        <w:t xml:space="preserve"> </w:t>
      </w:r>
      <w:r>
        <w:rPr>
          <w:position w:val="1"/>
          <w:sz w:val="18"/>
        </w:rPr>
        <w:t>М., 1997.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общественности без формального соглашения или сговора; 3) согласо-</w:t>
      </w:r>
      <w:r>
        <w:rPr>
          <w:spacing w:val="1"/>
        </w:rPr>
        <w:t xml:space="preserve"> </w:t>
      </w:r>
      <w:r>
        <w:t>ванные или совместные акции на основе временного совпадения</w:t>
      </w:r>
      <w:r>
        <w:rPr>
          <w:spacing w:val="1"/>
        </w:rPr>
        <w:t xml:space="preserve"> </w:t>
      </w:r>
      <w:r>
        <w:t>инте-</w:t>
      </w:r>
      <w:r>
        <w:rPr>
          <w:spacing w:val="1"/>
        </w:rPr>
        <w:t xml:space="preserve"> </w:t>
      </w:r>
      <w:r>
        <w:t>ресов. Таким образом, группировки делятся на демонстративные, тай-</w:t>
      </w:r>
      <w:r>
        <w:rPr>
          <w:spacing w:val="1"/>
        </w:rPr>
        <w:t xml:space="preserve"> </w:t>
      </w:r>
      <w:r>
        <w:t>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временные.</w:t>
      </w:r>
    </w:p>
    <w:p w:rsidR="00E37E53" w:rsidRDefault="00F95E1F">
      <w:pPr>
        <w:pStyle w:val="a3"/>
        <w:spacing w:before="1"/>
        <w:ind w:right="40" w:firstLine="566"/>
      </w:pPr>
      <w:r>
        <w:t>Решающим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группировок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общих позитивных интересов, иначе они могут просто распасться. Но в</w:t>
      </w:r>
      <w:r>
        <w:rPr>
          <w:spacing w:val="1"/>
        </w:rPr>
        <w:t xml:space="preserve"> </w:t>
      </w:r>
      <w:r>
        <w:t>случае необходимости сплотиться перед лицом общей опасности груп-</w:t>
      </w:r>
      <w:r>
        <w:rPr>
          <w:spacing w:val="1"/>
        </w:rPr>
        <w:t xml:space="preserve"> </w:t>
      </w:r>
      <w:r>
        <w:t>пировки могут трансформироваться в относительно устойчивую коали-</w:t>
      </w:r>
      <w:r>
        <w:rPr>
          <w:spacing w:val="1"/>
        </w:rPr>
        <w:t xml:space="preserve"> </w:t>
      </w:r>
      <w:r>
        <w:t>цию. Например, создание группировок в период выборных кампаний. В</w:t>
      </w:r>
      <w:r>
        <w:rPr>
          <w:spacing w:val="1"/>
        </w:rPr>
        <w:t xml:space="preserve"> </w:t>
      </w:r>
      <w:r>
        <w:t>таких группировках четко прослеживается как общий позитивный инте-</w:t>
      </w:r>
      <w:r>
        <w:rPr>
          <w:spacing w:val="1"/>
        </w:rPr>
        <w:t xml:space="preserve"> </w:t>
      </w:r>
      <w:r>
        <w:t>рес (пройти, например, в парламент), так и негативный (не проиграть, не</w:t>
      </w:r>
      <w:r>
        <w:rPr>
          <w:spacing w:val="-47"/>
        </w:rPr>
        <w:t xml:space="preserve"> </w:t>
      </w:r>
      <w:r>
        <w:t>остаться за бортом, политической жизни). И в самом парламенте посто-</w:t>
      </w:r>
      <w:r>
        <w:rPr>
          <w:spacing w:val="1"/>
        </w:rPr>
        <w:t xml:space="preserve"> </w:t>
      </w:r>
      <w:r>
        <w:t>янно возникают временные группировки, особенно</w:t>
      </w:r>
      <w:r>
        <w:rPr>
          <w:spacing w:val="1"/>
        </w:rPr>
        <w:t xml:space="preserve"> </w:t>
      </w:r>
      <w:r>
        <w:t>в период</w:t>
      </w:r>
      <w:r>
        <w:rPr>
          <w:spacing w:val="1"/>
        </w:rPr>
        <w:t xml:space="preserve"> </w:t>
      </w:r>
      <w:r>
        <w:t>распреде-</w:t>
      </w:r>
      <w:r>
        <w:rPr>
          <w:spacing w:val="1"/>
        </w:rPr>
        <w:t xml:space="preserve"> </w:t>
      </w:r>
      <w:r>
        <w:t>ления постов между фракциями. Наряду с временными</w:t>
      </w:r>
      <w:r>
        <w:rPr>
          <w:spacing w:val="1"/>
        </w:rPr>
        <w:t xml:space="preserve"> </w:t>
      </w:r>
      <w:r>
        <w:t>возникают и</w:t>
      </w:r>
      <w:r>
        <w:rPr>
          <w:spacing w:val="1"/>
        </w:rPr>
        <w:t xml:space="preserve"> </w:t>
      </w:r>
      <w:r>
        <w:t>сравнительно долговременные группировки. К ним относятся в основ-</w:t>
      </w:r>
      <w:r>
        <w:rPr>
          <w:spacing w:val="1"/>
        </w:rPr>
        <w:t xml:space="preserve"> </w:t>
      </w:r>
      <w:r>
        <w:t>ном оппозиционные или откровенно</w:t>
      </w:r>
      <w:r>
        <w:rPr>
          <w:spacing w:val="1"/>
        </w:rPr>
        <w:t xml:space="preserve"> </w:t>
      </w:r>
      <w:r>
        <w:t>антиправительственные</w:t>
      </w:r>
      <w:r>
        <w:rPr>
          <w:spacing w:val="1"/>
        </w:rPr>
        <w:t xml:space="preserve"> </w:t>
      </w:r>
      <w:r>
        <w:t>группи-</w:t>
      </w:r>
      <w:r>
        <w:rPr>
          <w:spacing w:val="1"/>
        </w:rPr>
        <w:t xml:space="preserve"> </w:t>
      </w:r>
      <w:r>
        <w:t>ровки.</w:t>
      </w:r>
    </w:p>
    <w:p w:rsidR="00E37E53" w:rsidRDefault="00F95E1F">
      <w:pPr>
        <w:pStyle w:val="a3"/>
        <w:spacing w:before="1"/>
        <w:ind w:right="38" w:firstLine="566"/>
        <w:jc w:val="right"/>
      </w:pPr>
      <w:r>
        <w:rPr>
          <w:spacing w:val="-1"/>
        </w:rPr>
        <w:t>Подобные</w:t>
      </w:r>
      <w:r>
        <w:rPr>
          <w:spacing w:val="-10"/>
        </w:rPr>
        <w:t xml:space="preserve"> </w:t>
      </w:r>
      <w:r>
        <w:rPr>
          <w:spacing w:val="-1"/>
        </w:rPr>
        <w:t>группировки</w:t>
      </w:r>
      <w:r>
        <w:rPr>
          <w:spacing w:val="-11"/>
        </w:rPr>
        <w:t xml:space="preserve"> </w:t>
      </w:r>
      <w:r>
        <w:rPr>
          <w:spacing w:val="-1"/>
        </w:rPr>
        <w:t>(движения,</w:t>
      </w:r>
      <w:r>
        <w:rPr>
          <w:spacing w:val="-9"/>
        </w:rPr>
        <w:t xml:space="preserve"> </w:t>
      </w:r>
      <w:r>
        <w:t>партии</w:t>
      </w:r>
      <w:r>
        <w:rPr>
          <w:spacing w:val="-10"/>
        </w:rPr>
        <w:t xml:space="preserve"> </w:t>
      </w:r>
      <w:r>
        <w:t>военные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4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др.),</w:t>
      </w:r>
      <w:r>
        <w:rPr>
          <w:spacing w:val="26"/>
        </w:rPr>
        <w:t xml:space="preserve"> </w:t>
      </w:r>
      <w:r>
        <w:t>ставящие</w:t>
      </w:r>
      <w:r>
        <w:rPr>
          <w:spacing w:val="27"/>
        </w:rPr>
        <w:t xml:space="preserve"> </w:t>
      </w:r>
      <w:r>
        <w:t>целью</w:t>
      </w:r>
      <w:r>
        <w:rPr>
          <w:spacing w:val="26"/>
        </w:rPr>
        <w:t xml:space="preserve"> </w:t>
      </w:r>
      <w:r>
        <w:t>свержение</w:t>
      </w:r>
      <w:r>
        <w:rPr>
          <w:spacing w:val="27"/>
        </w:rPr>
        <w:t xml:space="preserve"> </w:t>
      </w:r>
      <w:r>
        <w:t>правительства</w:t>
      </w:r>
      <w:r>
        <w:rPr>
          <w:spacing w:val="26"/>
        </w:rPr>
        <w:t xml:space="preserve"> </w:t>
      </w:r>
      <w:r>
        <w:t>силой,</w:t>
      </w:r>
      <w:r>
        <w:rPr>
          <w:spacing w:val="26"/>
        </w:rPr>
        <w:t xml:space="preserve"> </w:t>
      </w:r>
      <w:r>
        <w:t>либо</w:t>
      </w:r>
      <w:r>
        <w:rPr>
          <w:spacing w:val="26"/>
        </w:rPr>
        <w:t xml:space="preserve"> </w:t>
      </w:r>
      <w:r>
        <w:t>принуж-</w:t>
      </w:r>
      <w:r>
        <w:rPr>
          <w:spacing w:val="-47"/>
        </w:rPr>
        <w:t xml:space="preserve"> </w:t>
      </w:r>
      <w:r>
        <w:t>дающие</w:t>
      </w:r>
      <w:r>
        <w:rPr>
          <w:spacing w:val="5"/>
        </w:rPr>
        <w:t xml:space="preserve"> </w:t>
      </w:r>
      <w:r>
        <w:t>власти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выполнению</w:t>
      </w:r>
      <w:r>
        <w:rPr>
          <w:spacing w:val="4"/>
        </w:rPr>
        <w:t xml:space="preserve"> </w:t>
      </w:r>
      <w:r>
        <w:t>требований,</w:t>
      </w:r>
      <w:r>
        <w:rPr>
          <w:spacing w:val="4"/>
        </w:rPr>
        <w:t xml:space="preserve"> </w:t>
      </w:r>
      <w:r>
        <w:t>возникают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действуют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ус-</w:t>
      </w:r>
      <w:r>
        <w:rPr>
          <w:spacing w:val="-47"/>
        </w:rPr>
        <w:t xml:space="preserve"> </w:t>
      </w:r>
      <w:r>
        <w:rPr>
          <w:spacing w:val="-1"/>
        </w:rPr>
        <w:t>ловиях</w:t>
      </w:r>
      <w:r>
        <w:rPr>
          <w:spacing w:val="-10"/>
        </w:rPr>
        <w:t xml:space="preserve"> </w:t>
      </w:r>
      <w:r>
        <w:rPr>
          <w:spacing w:val="-1"/>
        </w:rPr>
        <w:t>гражданского</w:t>
      </w:r>
      <w:r>
        <w:rPr>
          <w:spacing w:val="-8"/>
        </w:rPr>
        <w:t xml:space="preserve"> </w:t>
      </w:r>
      <w:r>
        <w:t>противостояния</w:t>
      </w:r>
      <w:r>
        <w:rPr>
          <w:spacing w:val="-9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фактической</w:t>
      </w:r>
      <w:r>
        <w:rPr>
          <w:spacing w:val="-10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вой-</w:t>
      </w:r>
      <w:r>
        <w:rPr>
          <w:spacing w:val="-47"/>
        </w:rPr>
        <w:t xml:space="preserve"> </w:t>
      </w:r>
      <w:r>
        <w:t>ны.</w:t>
      </w:r>
      <w:r>
        <w:rPr>
          <w:spacing w:val="1"/>
        </w:rPr>
        <w:t xml:space="preserve"> </w:t>
      </w:r>
      <w:r>
        <w:t>Особенностью этих группировок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их 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неле-</w:t>
      </w:r>
      <w:r>
        <w:rPr>
          <w:spacing w:val="-47"/>
        </w:rPr>
        <w:t xml:space="preserve"> </w:t>
      </w:r>
      <w:r>
        <w:t>гальные</w:t>
      </w:r>
      <w:r>
        <w:rPr>
          <w:spacing w:val="23"/>
        </w:rPr>
        <w:t xml:space="preserve"> </w:t>
      </w:r>
      <w:r>
        <w:t>средства</w:t>
      </w:r>
      <w:r>
        <w:rPr>
          <w:spacing w:val="23"/>
        </w:rPr>
        <w:t xml:space="preserve"> </w:t>
      </w:r>
      <w:r>
        <w:t>борьбы,</w:t>
      </w:r>
      <w:r>
        <w:rPr>
          <w:spacing w:val="24"/>
        </w:rPr>
        <w:t xml:space="preserve"> </w:t>
      </w:r>
      <w:r>
        <w:t>такие,</w:t>
      </w:r>
      <w:r>
        <w:rPr>
          <w:spacing w:val="23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применение</w:t>
      </w:r>
      <w:r>
        <w:rPr>
          <w:spacing w:val="25"/>
        </w:rPr>
        <w:t xml:space="preserve"> </w:t>
      </w:r>
      <w:r>
        <w:t>террора</w:t>
      </w:r>
      <w:r>
        <w:rPr>
          <w:spacing w:val="24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приемов</w:t>
      </w:r>
      <w:r>
        <w:rPr>
          <w:spacing w:val="-47"/>
        </w:rPr>
        <w:t xml:space="preserve"> </w:t>
      </w:r>
      <w:r>
        <w:rPr>
          <w:spacing w:val="-1"/>
        </w:rPr>
        <w:t>психологической</w:t>
      </w:r>
      <w:r>
        <w:rPr>
          <w:spacing w:val="-12"/>
        </w:rPr>
        <w:t xml:space="preserve"> </w:t>
      </w:r>
      <w:r>
        <w:t>войны.</w:t>
      </w:r>
      <w:r>
        <w:rPr>
          <w:spacing w:val="-8"/>
        </w:rPr>
        <w:t xml:space="preserve"> </w:t>
      </w:r>
      <w:r>
        <w:t>Социальная</w:t>
      </w:r>
      <w:r>
        <w:rPr>
          <w:spacing w:val="-9"/>
        </w:rPr>
        <w:t xml:space="preserve"> </w:t>
      </w:r>
      <w:r>
        <w:t>база</w:t>
      </w:r>
      <w:r>
        <w:rPr>
          <w:spacing w:val="-9"/>
        </w:rPr>
        <w:t xml:space="preserve"> </w:t>
      </w:r>
      <w:r>
        <w:t>таких</w:t>
      </w:r>
      <w:r>
        <w:rPr>
          <w:spacing w:val="-10"/>
        </w:rPr>
        <w:t xml:space="preserve"> </w:t>
      </w:r>
      <w:r>
        <w:t>группировок</w:t>
      </w:r>
      <w:r>
        <w:rPr>
          <w:spacing w:val="-12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47"/>
        </w:rPr>
        <w:t xml:space="preserve"> </w:t>
      </w:r>
      <w:r>
        <w:rPr>
          <w:spacing w:val="-1"/>
        </w:rPr>
        <w:t>неоднородной,</w:t>
      </w:r>
      <w:r>
        <w:rPr>
          <w:spacing w:val="-12"/>
        </w:rPr>
        <w:t xml:space="preserve"> </w:t>
      </w:r>
      <w:r>
        <w:rPr>
          <w:spacing w:val="-1"/>
        </w:rPr>
        <w:t>включая</w:t>
      </w:r>
      <w:r>
        <w:rPr>
          <w:spacing w:val="-11"/>
        </w:rPr>
        <w:t xml:space="preserve"> </w:t>
      </w:r>
      <w:r>
        <w:t>маргинальные</w:t>
      </w:r>
      <w:r>
        <w:rPr>
          <w:spacing w:val="-11"/>
        </w:rPr>
        <w:t xml:space="preserve"> </w:t>
      </w:r>
      <w:r>
        <w:t>слои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«социальное</w:t>
      </w:r>
      <w:r>
        <w:rPr>
          <w:spacing w:val="-11"/>
        </w:rPr>
        <w:t xml:space="preserve"> </w:t>
      </w:r>
      <w:r>
        <w:t>дно»,</w:t>
      </w:r>
      <w:r>
        <w:rPr>
          <w:spacing w:val="-9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неко-</w:t>
      </w:r>
      <w:r>
        <w:rPr>
          <w:spacing w:val="-47"/>
        </w:rPr>
        <w:t xml:space="preserve"> </w:t>
      </w:r>
      <w:r>
        <w:rPr>
          <w:spacing w:val="-2"/>
        </w:rPr>
        <w:t>торых ситуациях</w:t>
      </w:r>
      <w:r>
        <w:rPr>
          <w:spacing w:val="-1"/>
        </w:rPr>
        <w:t xml:space="preserve"> </w:t>
      </w:r>
      <w:r>
        <w:rPr>
          <w:spacing w:val="-2"/>
        </w:rPr>
        <w:t xml:space="preserve">и этнические группы, подвергающиеся </w:t>
      </w:r>
      <w:r>
        <w:rPr>
          <w:spacing w:val="-1"/>
        </w:rPr>
        <w:t>дискриминации.</w:t>
      </w:r>
      <w:r>
        <w:rPr>
          <w:spacing w:val="-47"/>
        </w:rPr>
        <w:t xml:space="preserve"> </w:t>
      </w:r>
      <w:r>
        <w:t>Психологически</w:t>
      </w:r>
      <w:r>
        <w:rPr>
          <w:spacing w:val="25"/>
        </w:rPr>
        <w:t xml:space="preserve"> </w:t>
      </w:r>
      <w:r>
        <w:t>ключевым</w:t>
      </w:r>
      <w:r>
        <w:rPr>
          <w:spacing w:val="28"/>
        </w:rPr>
        <w:t xml:space="preserve"> </w:t>
      </w:r>
      <w:r>
        <w:t>мотивом</w:t>
      </w:r>
      <w:r>
        <w:rPr>
          <w:spacing w:val="25"/>
        </w:rPr>
        <w:t xml:space="preserve"> </w:t>
      </w:r>
      <w:r>
        <w:t>возникновения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существо-</w:t>
      </w:r>
    </w:p>
    <w:p w:rsidR="00E37E53" w:rsidRDefault="00F95E1F">
      <w:pPr>
        <w:pStyle w:val="a3"/>
        <w:ind w:right="42"/>
      </w:pPr>
      <w:r>
        <w:t>вания таких группировок является известный мотив: «Против кого бу-</w:t>
      </w:r>
      <w:r>
        <w:rPr>
          <w:spacing w:val="1"/>
        </w:rPr>
        <w:t xml:space="preserve"> </w:t>
      </w:r>
      <w:r>
        <w:t>дем дружить». Обычно такие группировки представляют собой коали-</w:t>
      </w:r>
      <w:r>
        <w:rPr>
          <w:spacing w:val="1"/>
        </w:rPr>
        <w:t xml:space="preserve"> </w:t>
      </w:r>
      <w:r>
        <w:t>ции разнородных сил объединенных общей враждебностью</w:t>
      </w:r>
      <w:r>
        <w:rPr>
          <w:spacing w:val="1"/>
        </w:rPr>
        <w:t xml:space="preserve"> </w:t>
      </w:r>
      <w:r>
        <w:t>к 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предпочитающие экстремистские методы борьбы. Эта характеристика</w:t>
      </w:r>
      <w:r>
        <w:rPr>
          <w:spacing w:val="1"/>
        </w:rPr>
        <w:t xml:space="preserve"> </w:t>
      </w:r>
      <w:r>
        <w:t>объясняет внутреннюю неустойчивость таких группировок и склонность</w:t>
      </w:r>
      <w:r>
        <w:rPr>
          <w:spacing w:val="-47"/>
        </w:rPr>
        <w:t xml:space="preserve"> </w:t>
      </w:r>
      <w:r>
        <w:t>их к</w:t>
      </w:r>
      <w:r>
        <w:rPr>
          <w:spacing w:val="-2"/>
        </w:rPr>
        <w:t xml:space="preserve"> </w:t>
      </w:r>
      <w:r>
        <w:t>распаду</w:t>
      </w:r>
      <w:r>
        <w:rPr>
          <w:spacing w:val="-2"/>
        </w:rPr>
        <w:t xml:space="preserve"> </w:t>
      </w:r>
      <w:r>
        <w:t>после овладения</w:t>
      </w:r>
      <w:r>
        <w:rPr>
          <w:spacing w:val="-1"/>
        </w:rPr>
        <w:t xml:space="preserve"> </w:t>
      </w:r>
      <w:r>
        <w:t>властью</w:t>
      </w:r>
      <w:r>
        <w:rPr>
          <w:spacing w:val="-1"/>
        </w:rPr>
        <w:t xml:space="preserve"> </w:t>
      </w:r>
      <w:r>
        <w:t>(достижения</w:t>
      </w:r>
      <w:r>
        <w:rPr>
          <w:spacing w:val="-1"/>
        </w:rPr>
        <w:t xml:space="preserve"> </w:t>
      </w:r>
      <w:r>
        <w:t>цели).</w:t>
      </w:r>
    </w:p>
    <w:p w:rsidR="00E37E53" w:rsidRDefault="00E37E53">
      <w:pPr>
        <w:pStyle w:val="a3"/>
        <w:spacing w:before="2"/>
        <w:ind w:left="0"/>
        <w:jc w:val="left"/>
      </w:pPr>
    </w:p>
    <w:p w:rsidR="00E37E53" w:rsidRDefault="00F95E1F">
      <w:pPr>
        <w:pStyle w:val="1"/>
        <w:numPr>
          <w:ilvl w:val="1"/>
          <w:numId w:val="14"/>
        </w:numPr>
        <w:tabs>
          <w:tab w:val="left" w:pos="1456"/>
        </w:tabs>
        <w:ind w:left="1410" w:right="1096" w:hanging="202"/>
        <w:jc w:val="left"/>
      </w:pPr>
      <w:r>
        <w:t>Скрытые политические феномены,</w:t>
      </w:r>
      <w:r>
        <w:rPr>
          <w:spacing w:val="-60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психологические</w:t>
      </w:r>
      <w:r>
        <w:rPr>
          <w:spacing w:val="57"/>
        </w:rPr>
        <w:t xml:space="preserve"> </w:t>
      </w:r>
      <w:r>
        <w:t>особенности</w:t>
      </w:r>
    </w:p>
    <w:p w:rsidR="00E37E53" w:rsidRDefault="00E37E53">
      <w:pPr>
        <w:pStyle w:val="a3"/>
        <w:spacing w:before="1"/>
        <w:ind w:left="0"/>
        <w:jc w:val="left"/>
        <w:rPr>
          <w:rFonts w:ascii="Arial"/>
          <w:b/>
        </w:rPr>
      </w:pPr>
    </w:p>
    <w:p w:rsidR="00E37E53" w:rsidRDefault="00F95E1F">
      <w:pPr>
        <w:pStyle w:val="3"/>
        <w:jc w:val="left"/>
      </w:pPr>
      <w:r>
        <w:t>Психология</w:t>
      </w:r>
      <w:r>
        <w:rPr>
          <w:spacing w:val="-2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интриги</w:t>
      </w:r>
    </w:p>
    <w:p w:rsidR="00E37E53" w:rsidRDefault="00F95E1F">
      <w:pPr>
        <w:pStyle w:val="a3"/>
        <w:ind w:right="42" w:firstLine="566"/>
      </w:pPr>
      <w:r>
        <w:t>Понятие «интрига» помимо значения, приведенного в начале те-</w:t>
      </w:r>
      <w:r>
        <w:rPr>
          <w:spacing w:val="1"/>
        </w:rPr>
        <w:t xml:space="preserve"> </w:t>
      </w:r>
      <w:r>
        <w:t>мы,</w:t>
      </w:r>
      <w:r>
        <w:rPr>
          <w:spacing w:val="7"/>
        </w:rPr>
        <w:t xml:space="preserve"> </w:t>
      </w:r>
      <w:r>
        <w:t>означает</w:t>
      </w:r>
      <w:r>
        <w:rPr>
          <w:spacing w:val="6"/>
        </w:rPr>
        <w:t xml:space="preserve"> </w:t>
      </w:r>
      <w:r>
        <w:t>еще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психологический</w:t>
      </w:r>
      <w:r>
        <w:rPr>
          <w:spacing w:val="8"/>
        </w:rPr>
        <w:t xml:space="preserve"> </w:t>
      </w:r>
      <w:r>
        <w:t>способ</w:t>
      </w:r>
      <w:r>
        <w:rPr>
          <w:spacing w:val="8"/>
        </w:rPr>
        <w:t xml:space="preserve"> </w:t>
      </w:r>
      <w:r>
        <w:t>построения</w:t>
      </w:r>
      <w:r>
        <w:rPr>
          <w:spacing w:val="6"/>
        </w:rPr>
        <w:t xml:space="preserve"> </w:t>
      </w:r>
      <w:r>
        <w:t>фабулы,</w:t>
      </w:r>
      <w:r>
        <w:rPr>
          <w:spacing w:val="7"/>
        </w:rPr>
        <w:t xml:space="preserve"> </w:t>
      </w:r>
      <w:r>
        <w:t>сюже-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та, схемы</w:t>
      </w:r>
      <w:r>
        <w:rPr>
          <w:spacing w:val="1"/>
        </w:rPr>
        <w:t xml:space="preserve"> </w:t>
      </w:r>
      <w:r>
        <w:t>развития событий при помощи сложных перипетий действия,</w:t>
      </w:r>
      <w:r>
        <w:rPr>
          <w:spacing w:val="1"/>
        </w:rPr>
        <w:t xml:space="preserve"> </w:t>
      </w:r>
      <w:r>
        <w:t>переплетения и столкновения интересов персонажей, особенностей об-</w:t>
      </w:r>
      <w:r>
        <w:rPr>
          <w:spacing w:val="1"/>
        </w:rPr>
        <w:t xml:space="preserve"> </w:t>
      </w:r>
      <w:r>
        <w:t>стоятельств,</w:t>
      </w:r>
      <w:r>
        <w:rPr>
          <w:spacing w:val="-1"/>
        </w:rPr>
        <w:t xml:space="preserve"> </w:t>
      </w:r>
      <w:r>
        <w:t>обеспечивающих динамичное</w:t>
      </w:r>
      <w:r>
        <w:rPr>
          <w:spacing w:val="-1"/>
        </w:rPr>
        <w:t xml:space="preserve"> </w:t>
      </w:r>
      <w:r>
        <w:t>развитие.</w:t>
      </w:r>
    </w:p>
    <w:p w:rsidR="00E37E53" w:rsidRDefault="00F95E1F">
      <w:pPr>
        <w:pStyle w:val="a3"/>
        <w:spacing w:before="1"/>
        <w:ind w:right="245" w:firstLine="566"/>
      </w:pPr>
      <w:r>
        <w:t>Политическая</w:t>
      </w:r>
      <w:r>
        <w:rPr>
          <w:spacing w:val="1"/>
        </w:rPr>
        <w:t xml:space="preserve"> </w:t>
      </w:r>
      <w:r>
        <w:t>интрига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различия.</w:t>
      </w:r>
      <w:r>
        <w:rPr>
          <w:spacing w:val="-47"/>
        </w:rPr>
        <w:t xml:space="preserve"> </w:t>
      </w:r>
      <w:r>
        <w:t>Внешне политическая интрига – это сложное и запутанное, иногда зага-</w:t>
      </w:r>
      <w:r>
        <w:rPr>
          <w:spacing w:val="1"/>
        </w:rPr>
        <w:t xml:space="preserve"> </w:t>
      </w:r>
      <w:r>
        <w:t>дочное сплетение</w:t>
      </w:r>
      <w:r>
        <w:rPr>
          <w:spacing w:val="1"/>
        </w:rPr>
        <w:t xml:space="preserve"> </w:t>
      </w:r>
      <w:r>
        <w:t>обстоятельств с</w:t>
      </w:r>
      <w:r>
        <w:rPr>
          <w:spacing w:val="1"/>
        </w:rPr>
        <w:t xml:space="preserve"> </w:t>
      </w:r>
      <w:r>
        <w:t>плохо прогнозируемыми последст-</w:t>
      </w:r>
      <w:r>
        <w:rPr>
          <w:spacing w:val="1"/>
        </w:rPr>
        <w:t xml:space="preserve"> </w:t>
      </w:r>
      <w:r>
        <w:t>виями. По внешней характеристике интрига</w:t>
      </w:r>
      <w:r>
        <w:rPr>
          <w:spacing w:val="1"/>
        </w:rPr>
        <w:t xml:space="preserve"> </w:t>
      </w:r>
      <w:r>
        <w:t>представляет собой соеди-</w:t>
      </w:r>
      <w:r>
        <w:rPr>
          <w:spacing w:val="1"/>
        </w:rPr>
        <w:t xml:space="preserve"> </w:t>
      </w:r>
      <w:r>
        <w:t>нение во времени и пространстве разнопорядковых политических собы-</w:t>
      </w:r>
      <w:r>
        <w:rPr>
          <w:spacing w:val="1"/>
        </w:rPr>
        <w:t xml:space="preserve"> </w:t>
      </w:r>
      <w:r>
        <w:t>тий или процессов, которые придают качественно новое направление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ситуации.</w:t>
      </w:r>
    </w:p>
    <w:p w:rsidR="00E37E53" w:rsidRDefault="00F95E1F">
      <w:pPr>
        <w:pStyle w:val="a3"/>
        <w:spacing w:before="1"/>
        <w:ind w:right="244" w:firstLine="566"/>
      </w:pPr>
      <w:r>
        <w:t>Внутренне,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поясняет</w:t>
      </w:r>
      <w:r>
        <w:rPr>
          <w:spacing w:val="-5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Ольшанский,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политико-психоло-</w:t>
      </w:r>
      <w:r>
        <w:rPr>
          <w:spacing w:val="-47"/>
        </w:rPr>
        <w:t xml:space="preserve"> </w:t>
      </w:r>
      <w:r>
        <w:rPr>
          <w:spacing w:val="-2"/>
        </w:rPr>
        <w:t xml:space="preserve">гическая </w:t>
      </w:r>
      <w:r>
        <w:rPr>
          <w:spacing w:val="-1"/>
        </w:rPr>
        <w:t>игра политических сил или отдельных политиков. В этом случае</w:t>
      </w:r>
      <w:r>
        <w:rPr>
          <w:spacing w:val="-47"/>
        </w:rPr>
        <w:t xml:space="preserve"> </w:t>
      </w:r>
      <w:r>
        <w:t>интрига ведет политическое событие</w:t>
      </w:r>
      <w:r>
        <w:rPr>
          <w:spacing w:val="1"/>
        </w:rPr>
        <w:t xml:space="preserve"> </w:t>
      </w:r>
      <w:r>
        <w:t>к нужным результатам, создавая</w:t>
      </w:r>
      <w:r>
        <w:rPr>
          <w:spacing w:val="1"/>
        </w:rPr>
        <w:t xml:space="preserve"> </w:t>
      </w:r>
      <w:r>
        <w:rPr>
          <w:spacing w:val="-1"/>
        </w:rPr>
        <w:t>видимость</w:t>
      </w:r>
      <w:r>
        <w:rPr>
          <w:spacing w:val="-12"/>
        </w:rPr>
        <w:t xml:space="preserve"> </w:t>
      </w:r>
      <w:r>
        <w:rPr>
          <w:spacing w:val="-1"/>
        </w:rPr>
        <w:t>спонтанного,</w:t>
      </w:r>
      <w:r>
        <w:rPr>
          <w:spacing w:val="-10"/>
        </w:rPr>
        <w:t xml:space="preserve"> </w:t>
      </w:r>
      <w:r>
        <w:t>самопроизвольного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этих</w:t>
      </w:r>
      <w:r>
        <w:rPr>
          <w:spacing w:val="-12"/>
        </w:rPr>
        <w:t xml:space="preserve"> </w:t>
      </w:r>
      <w:r>
        <w:t>событий.</w:t>
      </w:r>
      <w:r>
        <w:rPr>
          <w:spacing w:val="-9"/>
        </w:rPr>
        <w:t xml:space="preserve"> </w:t>
      </w:r>
      <w:r>
        <w:t>Наи-</w:t>
      </w:r>
      <w:r>
        <w:rPr>
          <w:spacing w:val="-47"/>
        </w:rPr>
        <w:t xml:space="preserve"> </w:t>
      </w:r>
      <w:r>
        <w:rPr>
          <w:spacing w:val="-1"/>
        </w:rPr>
        <w:t>более</w:t>
      </w:r>
      <w:r>
        <w:rPr>
          <w:spacing w:val="-11"/>
        </w:rPr>
        <w:t xml:space="preserve"> </w:t>
      </w:r>
      <w:r>
        <w:rPr>
          <w:spacing w:val="-1"/>
        </w:rPr>
        <w:t>отчетливо</w:t>
      </w:r>
      <w:r>
        <w:rPr>
          <w:spacing w:val="-10"/>
        </w:rPr>
        <w:t xml:space="preserve"> </w:t>
      </w:r>
      <w:r>
        <w:rPr>
          <w:spacing w:val="-1"/>
        </w:rPr>
        <w:t>эти</w:t>
      </w:r>
      <w:r>
        <w:rPr>
          <w:spacing w:val="-11"/>
        </w:rPr>
        <w:t xml:space="preserve"> </w:t>
      </w:r>
      <w:r>
        <w:rPr>
          <w:spacing w:val="-1"/>
        </w:rPr>
        <w:t>механизмы</w:t>
      </w:r>
      <w:r>
        <w:rPr>
          <w:spacing w:val="-10"/>
        </w:rPr>
        <w:t xml:space="preserve"> </w:t>
      </w:r>
      <w:r>
        <w:rPr>
          <w:spacing w:val="-1"/>
        </w:rPr>
        <w:t>проявляются</w:t>
      </w:r>
      <w:r>
        <w:rPr>
          <w:spacing w:val="33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политическом</w:t>
      </w:r>
      <w:r>
        <w:rPr>
          <w:spacing w:val="-10"/>
        </w:rPr>
        <w:t xml:space="preserve"> </w:t>
      </w:r>
      <w:r>
        <w:rPr>
          <w:spacing w:val="-1"/>
        </w:rPr>
        <w:t>заговоре.</w:t>
      </w:r>
    </w:p>
    <w:p w:rsidR="00E37E53" w:rsidRDefault="00F95E1F">
      <w:pPr>
        <w:pStyle w:val="a3"/>
        <w:ind w:right="245" w:firstLine="566"/>
      </w:pPr>
      <w:r>
        <w:t>Психологическая интрига – один</w:t>
      </w:r>
      <w:r>
        <w:rPr>
          <w:spacing w:val="1"/>
        </w:rPr>
        <w:t xml:space="preserve"> </w:t>
      </w:r>
      <w:r>
        <w:t>из самых исторически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способов борьбы за власть, влияние и способа</w:t>
      </w:r>
      <w:r>
        <w:rPr>
          <w:spacing w:val="1"/>
        </w:rPr>
        <w:t xml:space="preserve"> </w:t>
      </w:r>
      <w:r>
        <w:t>«делания политики»</w:t>
      </w:r>
      <w:r>
        <w:rPr>
          <w:vertAlign w:val="superscript"/>
        </w:rPr>
        <w:t>1</w:t>
      </w:r>
      <w:r>
        <w:t>.</w:t>
      </w:r>
      <w:r>
        <w:rPr>
          <w:spacing w:val="1"/>
        </w:rPr>
        <w:t xml:space="preserve"> </w:t>
      </w:r>
      <w:r>
        <w:t>Первые попытки аналитического осмысления места и роли интриги в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были предприняты в Италии. А одним из признанных теоре-</w:t>
      </w:r>
      <w:r>
        <w:rPr>
          <w:spacing w:val="1"/>
        </w:rPr>
        <w:t xml:space="preserve"> </w:t>
      </w:r>
      <w:r>
        <w:t>тиков интриги считается Н. Макиавелли. Обратимся к одному и самых</w:t>
      </w:r>
      <w:r>
        <w:rPr>
          <w:spacing w:val="1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«Государь»</w:t>
      </w:r>
    </w:p>
    <w:p w:rsidR="00E37E53" w:rsidRDefault="00F95E1F">
      <w:pPr>
        <w:pStyle w:val="a3"/>
        <w:ind w:right="242" w:firstLine="566"/>
      </w:pPr>
      <w:r>
        <w:rPr>
          <w:i/>
        </w:rPr>
        <w:t xml:space="preserve">Политическое учение Макиавелли </w:t>
      </w:r>
      <w:r>
        <w:t>– это непрерывное стремление</w:t>
      </w:r>
      <w:r>
        <w:rPr>
          <w:spacing w:val="1"/>
        </w:rPr>
        <w:t xml:space="preserve"> </w:t>
      </w:r>
      <w:r>
        <w:t>освободить политику от нравственных оценок, постоянное противобор-</w:t>
      </w:r>
      <w:r>
        <w:rPr>
          <w:spacing w:val="1"/>
        </w:rPr>
        <w:t xml:space="preserve"> </w:t>
      </w:r>
      <w:r>
        <w:t>ство сущего и должного, аморальные рекомендации осуществления по-</w:t>
      </w:r>
      <w:r>
        <w:rPr>
          <w:spacing w:val="1"/>
        </w:rPr>
        <w:t xml:space="preserve"> </w:t>
      </w:r>
      <w:r>
        <w:t>литической власти. Названные нравственные коллизии получили обоб-</w:t>
      </w:r>
      <w:r>
        <w:rPr>
          <w:spacing w:val="1"/>
        </w:rPr>
        <w:t xml:space="preserve"> </w:t>
      </w:r>
      <w:r>
        <w:t>щенное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«макиавеллизма»,</w:t>
      </w:r>
      <w:r>
        <w:rPr>
          <w:spacing w:val="1"/>
        </w:rPr>
        <w:t xml:space="preserve"> </w:t>
      </w:r>
      <w:r>
        <w:t>ставшего</w:t>
      </w:r>
      <w:r>
        <w:rPr>
          <w:spacing w:val="1"/>
        </w:rPr>
        <w:t xml:space="preserve"> </w:t>
      </w:r>
      <w:r>
        <w:t>синонимом</w:t>
      </w:r>
      <w:r>
        <w:rPr>
          <w:spacing w:val="1"/>
        </w:rPr>
        <w:t xml:space="preserve"> </w:t>
      </w:r>
      <w:r>
        <w:t>ковар-</w:t>
      </w:r>
      <w:r>
        <w:rPr>
          <w:spacing w:val="1"/>
        </w:rPr>
        <w:t xml:space="preserve"> </w:t>
      </w:r>
      <w:r>
        <w:t>ства, двуличия, жестокости в политике. Примеров подобного рода кол-</w:t>
      </w:r>
      <w:r>
        <w:rPr>
          <w:spacing w:val="1"/>
        </w:rPr>
        <w:t xml:space="preserve"> </w:t>
      </w:r>
      <w:r>
        <w:t>лизий в «Государе» немало. Вот некоторые из них: «удержать завоёван-</w:t>
      </w:r>
      <w:r>
        <w:rPr>
          <w:spacing w:val="1"/>
        </w:rPr>
        <w:t xml:space="preserve"> </w:t>
      </w:r>
      <w:r>
        <w:t>ное нетрудно, в особенности, если новые подданные и раньше не знали</w:t>
      </w:r>
      <w:r>
        <w:rPr>
          <w:spacing w:val="1"/>
        </w:rPr>
        <w:t xml:space="preserve"> </w:t>
      </w:r>
      <w:r>
        <w:t>свободы. Чтобы упрочить над ними</w:t>
      </w:r>
      <w:r>
        <w:rPr>
          <w:spacing w:val="1"/>
        </w:rPr>
        <w:t xml:space="preserve"> </w:t>
      </w:r>
      <w:r>
        <w:t>власть, достаточно искоренить род</w:t>
      </w:r>
      <w:r>
        <w:rPr>
          <w:spacing w:val="1"/>
        </w:rPr>
        <w:t xml:space="preserve"> </w:t>
      </w:r>
      <w:r>
        <w:t>прежнего</w:t>
      </w:r>
      <w:r>
        <w:rPr>
          <w:spacing w:val="1"/>
        </w:rPr>
        <w:t xml:space="preserve"> </w:t>
      </w:r>
      <w:r>
        <w:t>государя»;</w:t>
      </w:r>
      <w:r>
        <w:rPr>
          <w:spacing w:val="1"/>
        </w:rPr>
        <w:t xml:space="preserve"> </w:t>
      </w:r>
      <w:r>
        <w:t>«обиды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наносить</w:t>
      </w:r>
      <w:r>
        <w:rPr>
          <w:spacing w:val="1"/>
        </w:rPr>
        <w:t xml:space="preserve"> </w:t>
      </w:r>
      <w:r>
        <w:t>разом: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распробуют, тем меньше от них вреда; благодеяния же полезно оказы-</w:t>
      </w:r>
      <w:r>
        <w:rPr>
          <w:spacing w:val="1"/>
        </w:rPr>
        <w:t xml:space="preserve"> </w:t>
      </w:r>
      <w:r>
        <w:t>вать мало-помалу, чтобы их распробовали как можно лучше»; «сколько</w:t>
      </w:r>
      <w:r>
        <w:rPr>
          <w:spacing w:val="1"/>
        </w:rPr>
        <w:t xml:space="preserve"> </w:t>
      </w:r>
      <w:r>
        <w:t>мирных договоров, сколько соглашений не вступило в силу и пошло</w:t>
      </w:r>
      <w:r>
        <w:rPr>
          <w:spacing w:val="1"/>
        </w:rPr>
        <w:t xml:space="preserve"> </w:t>
      </w:r>
      <w:r>
        <w:t>прахом из-за того, что государи нарушали своё слово и всегда в выиг-</w:t>
      </w:r>
      <w:r>
        <w:rPr>
          <w:spacing w:val="1"/>
        </w:rPr>
        <w:t xml:space="preserve"> </w:t>
      </w:r>
      <w:r>
        <w:t>рыше оказывался тот, кто имел лисью натуру. Однако натуру эту надо</w:t>
      </w:r>
      <w:r>
        <w:rPr>
          <w:spacing w:val="1"/>
        </w:rPr>
        <w:t xml:space="preserve"> </w:t>
      </w:r>
      <w:r>
        <w:t>ещё уметь прикрыть, надо быть изрядным обманщиком и лицемером.</w:t>
      </w:r>
      <w:r>
        <w:rPr>
          <w:spacing w:val="1"/>
        </w:rPr>
        <w:t xml:space="preserve"> </w:t>
      </w:r>
      <w:r>
        <w:t>Люди же так простодушны, так поглощены ближайшими нуждами, что</w:t>
      </w:r>
      <w:r>
        <w:rPr>
          <w:spacing w:val="1"/>
        </w:rPr>
        <w:t xml:space="preserve"> </w:t>
      </w:r>
      <w:r>
        <w:t>обманывающий всегда найдёт</w:t>
      </w:r>
      <w:r>
        <w:rPr>
          <w:spacing w:val="-2"/>
        </w:rPr>
        <w:t xml:space="preserve"> </w:t>
      </w:r>
      <w:r>
        <w:t>того, кто</w:t>
      </w:r>
      <w:r>
        <w:rPr>
          <w:spacing w:val="3"/>
        </w:rPr>
        <w:t xml:space="preserve"> </w:t>
      </w:r>
      <w:r>
        <w:t>даст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одурачить»;</w:t>
      </w:r>
      <w:r>
        <w:rPr>
          <w:spacing w:val="3"/>
        </w:rPr>
        <w:t xml:space="preserve"> </w:t>
      </w:r>
      <w:r>
        <w:t>«добрыми</w:t>
      </w:r>
    </w:p>
    <w:p w:rsidR="00E37E53" w:rsidRDefault="0094632C">
      <w:pPr>
        <w:pStyle w:val="a3"/>
        <w:spacing w:before="4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107950</wp:posOffset>
                </wp:positionV>
                <wp:extent cx="1828800" cy="7620"/>
                <wp:effectExtent l="0" t="0" r="0" b="0"/>
                <wp:wrapTopAndBottom/>
                <wp:docPr id="370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DC7E0" id="Rectangle 42" o:spid="_x0000_s1026" style="position:absolute;margin-left:474.85pt;margin-top:8.5pt;width:2in;height:.6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7EeeQIAAPwEAAAOAAAAZHJzL2Uyb0RvYy54bWysVNuO2yAQfa/Uf0C8J77UudhaZ7W7aapK&#10;abvqth9AAMeoGCiQONmq/94BJ9ts+7Kq6gcMzDCcOXOGq+tDJ9GeWye0qnE2TjHiimom1LbGX7+s&#10;RnOMnCeKEakVr/GRO3y9eP3qqjcVz3WrJeMWQRDlqt7UuPXeVEniaMs74sbacAXGRtuOeFjabcIs&#10;6SF6J5M8TadJry0zVlPuHOwuByNexPhNw6n/1DSOeyRrDNh8HG0cN2FMFlek2lpiWkFPMMg/oOiI&#10;UHDpU6gl8QTtrPgrVCeo1U43fkx1l+imEZTHHCCbLP0jm4eWGB5zAXKceaLJ/b+w9OP+3iLBavxm&#10;Bvwo0kGRPgNtRG0lR0UeGOqNq8DxwdzbkKMza02/OaT0XQtu/MZa3becMMCVBf/k2YGwcHAUbfoP&#10;mkF4svM6knVobBcCAg3oEGtyfKoJP3hEYTOb5/N5CtAo2GbTPJYsIdX5rLHOv+O6Q2FSYwvQY2yy&#10;XzsfsJDq7BKxaynYSkgZF3a7uZMW7UlQR/wifEjx0k2q4Kx0ODZEHHYAItwRbAFsrPaPMsuL9DYv&#10;R6vpfDYqVsVkVM7S+SjNyttymhZlsVz9DACzomoFY1ytheJn5WXFyyp76oFBM1F7qK9xOcknMfdn&#10;6N3LkuyEh0aUoqsx0A3f0BqhrG8Vg7RJ5YmQwzx5Dj+yDByc/5GVKIJQ90E/G82OoAGroUhQTXgy&#10;YNJq+4hRD+1XY/d9RyzHSL5XoKMyK4rQr3FRTGZQd2QvLZtLC1EUQtXYYzRM7/zQ4ztjxbaFm7JI&#10;jNI3oL1GRGEEXQ6oToqFFosZnJ6D0MOX6+j1+9Fa/AIAAP//AwBQSwMEFAAGAAgAAAAhAMa8BxHf&#10;AAAACgEAAA8AAABkcnMvZG93bnJldi54bWxMj81OwzAQhO9IvIO1SNyoQyjkp3EqisQRiRYO9ObE&#10;2yRqvA6x2waenu2J3nZ3RrPfFMvJ9uKIo+8cKbifRSCQamc6ahR8frzepSB80GR07wgV/KCHZXl9&#10;VejcuBOt8bgJjeAQ8rlW0IYw5FL6ukWr/cwNSKzt3Gh14HVspBn1icNtL+MoepJWd8QfWj3gS4v1&#10;fnOwClZZuvp+n9Pb77ra4var2j/GY6TU7c30vAARcAr/ZjjjMzqUzFS5AxkvegXZPEvYykLCnc6G&#10;+CHhS8VTGoMsC3lZofwDAAD//wMAUEsBAi0AFAAGAAgAAAAhALaDOJL+AAAA4QEAABMAAAAAAAAA&#10;AAAAAAAAAAAAAFtDb250ZW50X1R5cGVzXS54bWxQSwECLQAUAAYACAAAACEAOP0h/9YAAACUAQAA&#10;CwAAAAAAAAAAAAAAAAAvAQAAX3JlbHMvLnJlbHNQSwECLQAUAAYACAAAACEAJQuxHnkCAAD8BAAA&#10;DgAAAAAAAAAAAAAAAAAuAgAAZHJzL2Uyb0RvYy54bWxQSwECLQAUAAYACAAAACEAxrwHEd8AAAAK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556" w:right="996"/>
        <w:jc w:val="center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См.: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Плутарх.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Избранные</w:t>
      </w:r>
      <w:r>
        <w:rPr>
          <w:spacing w:val="42"/>
          <w:sz w:val="18"/>
        </w:rPr>
        <w:t xml:space="preserve"> </w:t>
      </w:r>
      <w:r>
        <w:rPr>
          <w:sz w:val="18"/>
        </w:rPr>
        <w:t>жизнеописания: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т.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4"/>
          <w:sz w:val="18"/>
        </w:rPr>
        <w:t xml:space="preserve"> </w:t>
      </w:r>
      <w:r>
        <w:rPr>
          <w:sz w:val="18"/>
        </w:rPr>
        <w:t>1987.</w:t>
      </w:r>
    </w:p>
    <w:p w:rsidR="00E37E53" w:rsidRDefault="00E37E53">
      <w:pPr>
        <w:jc w:val="center"/>
        <w:rPr>
          <w:sz w:val="18"/>
        </w:rPr>
        <w:sectPr w:rsidR="00E37E53">
          <w:footerReference w:type="default" r:id="rId131"/>
          <w:pgSz w:w="16840" w:h="11900" w:orient="landscape"/>
          <w:pgMar w:top="1060" w:right="840" w:bottom="980" w:left="920" w:header="0" w:footer="792" w:gutter="0"/>
          <w:cols w:num="2" w:space="720" w:equalWidth="0">
            <w:col w:w="6459" w:space="1961"/>
            <w:col w:w="6660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делами можно навлечь на себя ненависть точно так же, как и дурными,</w:t>
      </w:r>
      <w:r>
        <w:rPr>
          <w:spacing w:val="1"/>
        </w:rPr>
        <w:t xml:space="preserve"> </w:t>
      </w:r>
      <w:r>
        <w:t>поэтому государь нередко вынужден отступать от добра ради того, что-</w:t>
      </w:r>
      <w:r>
        <w:rPr>
          <w:spacing w:val="1"/>
        </w:rPr>
        <w:t xml:space="preserve"> </w:t>
      </w:r>
      <w:r>
        <w:t>бы сохранить государство», «благоразумному государю следует избе-</w:t>
      </w:r>
      <w:r>
        <w:rPr>
          <w:spacing w:val="1"/>
        </w:rPr>
        <w:t xml:space="preserve"> </w:t>
      </w:r>
      <w:r>
        <w:t>гать тех пороков, которые могут лишить его государства, от остальных</w:t>
      </w:r>
      <w:r>
        <w:rPr>
          <w:spacing w:val="1"/>
        </w:rPr>
        <w:t xml:space="preserve"> </w:t>
      </w:r>
      <w:r>
        <w:t>же воздерживаться по мере сил, но не более. И даже пусть государи не</w:t>
      </w:r>
      <w:r>
        <w:rPr>
          <w:spacing w:val="1"/>
        </w:rPr>
        <w:t xml:space="preserve"> </w:t>
      </w:r>
      <w:r>
        <w:t>боятся навлечь на себя обвинения в тех пороках, без которых трудно</w:t>
      </w:r>
      <w:r>
        <w:rPr>
          <w:spacing w:val="1"/>
        </w:rPr>
        <w:t xml:space="preserve"> </w:t>
      </w:r>
      <w:r>
        <w:t>удержаться у власти, ибо, вдумавшись, мы найдем немало такого, что на</w:t>
      </w:r>
      <w:r>
        <w:rPr>
          <w:spacing w:val="-47"/>
        </w:rPr>
        <w:t xml:space="preserve"> </w:t>
      </w:r>
      <w:r>
        <w:t>первый взгляд кажется добродетелью, а в действительности пагубно для</w:t>
      </w:r>
      <w:r>
        <w:rPr>
          <w:spacing w:val="-47"/>
        </w:rPr>
        <w:t xml:space="preserve"> </w:t>
      </w:r>
      <w:r>
        <w:t>государя и, наоборот: выглядит как порок, а на деле доставляет госуда-</w:t>
      </w:r>
      <w:r>
        <w:rPr>
          <w:spacing w:val="1"/>
        </w:rPr>
        <w:t xml:space="preserve"> </w:t>
      </w:r>
      <w:r>
        <w:t>рю</w:t>
      </w:r>
      <w:r>
        <w:rPr>
          <w:spacing w:val="-1"/>
        </w:rPr>
        <w:t xml:space="preserve"> </w:t>
      </w:r>
      <w:r>
        <w:t>благополучие и</w:t>
      </w:r>
      <w:r>
        <w:rPr>
          <w:spacing w:val="-1"/>
        </w:rPr>
        <w:t xml:space="preserve"> </w:t>
      </w:r>
      <w:r>
        <w:t>безопасность»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spacing w:before="2"/>
        <w:ind w:right="40" w:firstLine="566"/>
      </w:pPr>
      <w:r>
        <w:t>Уже только из этих</w:t>
      </w:r>
      <w:r>
        <w:rPr>
          <w:spacing w:val="1"/>
        </w:rPr>
        <w:t xml:space="preserve"> </w:t>
      </w:r>
      <w:r>
        <w:t>суждений Н. Макиавелли можно понять, по-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сих</w:t>
      </w:r>
      <w:r>
        <w:rPr>
          <w:spacing w:val="1"/>
        </w:rPr>
        <w:t xml:space="preserve"> </w:t>
      </w:r>
      <w:r>
        <w:t>пор</w:t>
      </w:r>
      <w:r>
        <w:rPr>
          <w:spacing w:val="1"/>
        </w:rPr>
        <w:t xml:space="preserve"> </w:t>
      </w:r>
      <w:r>
        <w:t>«макиавеллизм»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синонимом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склонности</w:t>
      </w:r>
      <w:r>
        <w:rPr>
          <w:spacing w:val="47"/>
        </w:rPr>
        <w:t xml:space="preserve"> </w:t>
      </w:r>
      <w:r>
        <w:t>политика  к</w:t>
      </w:r>
      <w:r>
        <w:rPr>
          <w:spacing w:val="1"/>
        </w:rPr>
        <w:t xml:space="preserve"> </w:t>
      </w:r>
      <w:r>
        <w:t>интриге  и</w:t>
      </w:r>
      <w:r>
        <w:rPr>
          <w:spacing w:val="-2"/>
        </w:rPr>
        <w:t xml:space="preserve"> </w:t>
      </w:r>
      <w:r>
        <w:t>интриганству.</w:t>
      </w:r>
    </w:p>
    <w:p w:rsidR="00E37E53" w:rsidRDefault="00F95E1F">
      <w:pPr>
        <w:pStyle w:val="a3"/>
        <w:ind w:right="40" w:firstLine="566"/>
      </w:pPr>
      <w:r>
        <w:t>Целенаправленная</w:t>
      </w:r>
      <w:r>
        <w:rPr>
          <w:spacing w:val="1"/>
        </w:rPr>
        <w:t xml:space="preserve"> </w:t>
      </w:r>
      <w:r>
        <w:t>политическая интрига</w:t>
      </w:r>
      <w:r>
        <w:rPr>
          <w:spacing w:val="1"/>
        </w:rPr>
        <w:t xml:space="preserve"> </w:t>
      </w:r>
      <w:r>
        <w:t>как процесс складыва-</w:t>
      </w:r>
      <w:r>
        <w:rPr>
          <w:spacing w:val="1"/>
        </w:rPr>
        <w:t xml:space="preserve"> </w:t>
      </w:r>
      <w:r>
        <w:t>ется из трех компонентов – завязка, кульминация, разрешение (дости-</w:t>
      </w:r>
      <w:r>
        <w:rPr>
          <w:spacing w:val="1"/>
        </w:rPr>
        <w:t xml:space="preserve"> </w:t>
      </w:r>
      <w:r>
        <w:t>жение цели). Интриги бывают быстротечные и долгосрочные по време-</w:t>
      </w:r>
      <w:r>
        <w:rPr>
          <w:spacing w:val="1"/>
        </w:rPr>
        <w:t xml:space="preserve"> </w:t>
      </w:r>
      <w:r>
        <w:t>ни, по целям – персонально направленные и социальнополитические.</w:t>
      </w:r>
      <w:r>
        <w:rPr>
          <w:spacing w:val="1"/>
        </w:rPr>
        <w:t xml:space="preserve"> </w:t>
      </w:r>
      <w:r>
        <w:t>Направленные персонально преследуют цель</w:t>
      </w:r>
      <w:r>
        <w:rPr>
          <w:spacing w:val="1"/>
        </w:rPr>
        <w:t xml:space="preserve"> </w:t>
      </w:r>
      <w:r>
        <w:t>физического устранения</w:t>
      </w:r>
      <w:r>
        <w:rPr>
          <w:spacing w:val="1"/>
        </w:rPr>
        <w:t xml:space="preserve"> </w:t>
      </w:r>
      <w:r>
        <w:t>политика, отстранение от власти или компрометацию политика. Соци-</w:t>
      </w:r>
      <w:r>
        <w:rPr>
          <w:spacing w:val="1"/>
        </w:rPr>
        <w:t xml:space="preserve"> </w:t>
      </w:r>
      <w:r>
        <w:t>ально-политические интриги ставят целью устранение или компромета-</w:t>
      </w:r>
      <w:r>
        <w:rPr>
          <w:spacing w:val="1"/>
        </w:rPr>
        <w:t xml:space="preserve"> </w:t>
      </w:r>
      <w:r>
        <w:t>цию группы, ликвидацию социального слоя (например, в годы станов-</w:t>
      </w:r>
      <w:r>
        <w:rPr>
          <w:spacing w:val="1"/>
        </w:rPr>
        <w:t xml:space="preserve"> </w:t>
      </w:r>
      <w:r>
        <w:t>ления</w:t>
      </w:r>
      <w:r>
        <w:rPr>
          <w:spacing w:val="-1"/>
        </w:rPr>
        <w:t xml:space="preserve"> </w:t>
      </w:r>
      <w:r>
        <w:t>советской</w:t>
      </w:r>
      <w:r>
        <w:rPr>
          <w:spacing w:val="-1"/>
        </w:rPr>
        <w:t xml:space="preserve"> </w:t>
      </w:r>
      <w:r>
        <w:t>власти).</w:t>
      </w:r>
    </w:p>
    <w:p w:rsidR="00E37E53" w:rsidRDefault="00F95E1F">
      <w:pPr>
        <w:pStyle w:val="a3"/>
        <w:ind w:right="40" w:firstLine="566"/>
      </w:pPr>
      <w:r>
        <w:t>Инструменты интриги не претерпели почти никаких изменений с</w:t>
      </w:r>
      <w:r>
        <w:rPr>
          <w:spacing w:val="1"/>
        </w:rPr>
        <w:t xml:space="preserve"> </w:t>
      </w:r>
      <w:r>
        <w:t>древнейшего времени до наших дней. Это в основном физическое уст-</w:t>
      </w:r>
      <w:r>
        <w:rPr>
          <w:spacing w:val="1"/>
        </w:rPr>
        <w:t xml:space="preserve"> </w:t>
      </w:r>
      <w:r>
        <w:t>ранение, компрометация моральная и террористические акты. Послед-</w:t>
      </w:r>
      <w:r>
        <w:rPr>
          <w:spacing w:val="1"/>
        </w:rPr>
        <w:t xml:space="preserve"> </w:t>
      </w:r>
      <w:r>
        <w:t>ние стали одним из частых способов политического давления и шантажа</w:t>
      </w:r>
      <w:r>
        <w:rPr>
          <w:spacing w:val="-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политике.</w:t>
      </w:r>
    </w:p>
    <w:p w:rsidR="00E37E53" w:rsidRDefault="00F95E1F">
      <w:pPr>
        <w:pStyle w:val="a3"/>
        <w:ind w:right="38" w:firstLine="566"/>
      </w:pPr>
      <w:r>
        <w:rPr>
          <w:spacing w:val="-2"/>
        </w:rPr>
        <w:t>Действенным</w:t>
      </w:r>
      <w:r>
        <w:rPr>
          <w:spacing w:val="-10"/>
        </w:rPr>
        <w:t xml:space="preserve"> </w:t>
      </w:r>
      <w:r>
        <w:rPr>
          <w:spacing w:val="-2"/>
        </w:rPr>
        <w:t>политическим</w:t>
      </w:r>
      <w:r>
        <w:rPr>
          <w:spacing w:val="-8"/>
        </w:rPr>
        <w:t xml:space="preserve"> </w:t>
      </w:r>
      <w:r>
        <w:rPr>
          <w:spacing w:val="-1"/>
        </w:rPr>
        <w:t>оружием</w:t>
      </w:r>
      <w:r>
        <w:rPr>
          <w:spacing w:val="-10"/>
        </w:rPr>
        <w:t xml:space="preserve"> </w:t>
      </w:r>
      <w:r>
        <w:rPr>
          <w:spacing w:val="-1"/>
        </w:rPr>
        <w:t>интриги</w:t>
      </w:r>
      <w:r>
        <w:rPr>
          <w:spacing w:val="-11"/>
        </w:rPr>
        <w:t xml:space="preserve"> </w:t>
      </w:r>
      <w:r>
        <w:rPr>
          <w:spacing w:val="-1"/>
        </w:rPr>
        <w:t>являются</w:t>
      </w:r>
      <w:r>
        <w:rPr>
          <w:spacing w:val="-10"/>
        </w:rPr>
        <w:t xml:space="preserve"> </w:t>
      </w:r>
      <w:r>
        <w:rPr>
          <w:spacing w:val="-1"/>
        </w:rPr>
        <w:t>обвинения</w:t>
      </w:r>
      <w:r>
        <w:rPr>
          <w:spacing w:val="-48"/>
        </w:rPr>
        <w:t xml:space="preserve"> </w:t>
      </w:r>
      <w:r>
        <w:t>политиков в нарушении морали, семейных ценностей и др.</w:t>
      </w:r>
      <w:r>
        <w:rPr>
          <w:spacing w:val="1"/>
        </w:rPr>
        <w:t xml:space="preserve"> </w:t>
      </w:r>
      <w:r>
        <w:t>(Б. Клинтон,</w:t>
      </w:r>
      <w:r>
        <w:rPr>
          <w:spacing w:val="-47"/>
        </w:rPr>
        <w:t xml:space="preserve"> </w:t>
      </w:r>
      <w:r>
        <w:t>Б. Ельцин и целый ряд политиков, попавших под огонь психологической</w:t>
      </w:r>
      <w:r>
        <w:rPr>
          <w:spacing w:val="-48"/>
        </w:rPr>
        <w:t xml:space="preserve"> </w:t>
      </w:r>
      <w:r>
        <w:t>войны).</w:t>
      </w:r>
    </w:p>
    <w:p w:rsidR="00E37E53" w:rsidRDefault="00F95E1F">
      <w:pPr>
        <w:pStyle w:val="a3"/>
        <w:ind w:right="40" w:firstLine="566"/>
      </w:pPr>
      <w:r>
        <w:t>Политическая</w:t>
      </w:r>
      <w:r>
        <w:rPr>
          <w:spacing w:val="1"/>
        </w:rPr>
        <w:t xml:space="preserve"> </w:t>
      </w:r>
      <w:r>
        <w:t>интрига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внешнеполитический,</w:t>
      </w:r>
      <w:r>
        <w:rPr>
          <w:spacing w:val="-47"/>
        </w:rPr>
        <w:t xml:space="preserve"> </w:t>
      </w:r>
      <w:r>
        <w:t>так и внутриполитический характер. Обычно внутриполитическая ин-</w:t>
      </w:r>
      <w:r>
        <w:rPr>
          <w:spacing w:val="1"/>
        </w:rPr>
        <w:t xml:space="preserve"> </w:t>
      </w:r>
      <w:r>
        <w:t>трига направлена на изменение баланса</w:t>
      </w:r>
      <w:r>
        <w:rPr>
          <w:spacing w:val="1"/>
        </w:rPr>
        <w:t xml:space="preserve"> </w:t>
      </w:r>
      <w:r>
        <w:t>политических влияний внутри</w:t>
      </w:r>
      <w:r>
        <w:rPr>
          <w:spacing w:val="1"/>
        </w:rPr>
        <w:t xml:space="preserve"> </w:t>
      </w:r>
      <w:r>
        <w:t>государства, внешнеполитическая интрига имеет ту же цель, но на ре-</w:t>
      </w:r>
      <w:r>
        <w:rPr>
          <w:spacing w:val="1"/>
        </w:rPr>
        <w:t xml:space="preserve"> </w:t>
      </w:r>
      <w:r>
        <w:t>гиональном уровне или в мировом масштабе. (Пакт Молотова-Рибен-</w:t>
      </w:r>
      <w:r>
        <w:rPr>
          <w:spacing w:val="1"/>
        </w:rPr>
        <w:t xml:space="preserve"> </w:t>
      </w:r>
      <w:r>
        <w:t>тропа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секретные протоколы,</w:t>
      </w:r>
      <w:r>
        <w:rPr>
          <w:spacing w:val="-1"/>
        </w:rPr>
        <w:t xml:space="preserve"> </w:t>
      </w:r>
      <w:r>
        <w:t>например.)</w:t>
      </w:r>
    </w:p>
    <w:p w:rsidR="00E37E53" w:rsidRDefault="00F95E1F">
      <w:pPr>
        <w:pStyle w:val="a3"/>
        <w:ind w:left="723"/>
      </w:pPr>
      <w:r>
        <w:t>Склонность</w:t>
      </w:r>
      <w:r>
        <w:rPr>
          <w:spacing w:val="39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использованию</w:t>
      </w:r>
      <w:r>
        <w:rPr>
          <w:spacing w:val="39"/>
        </w:rPr>
        <w:t xml:space="preserve"> </w:t>
      </w:r>
      <w:r>
        <w:t>интриги</w:t>
      </w:r>
      <w:r>
        <w:rPr>
          <w:spacing w:val="3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политического</w:t>
      </w:r>
      <w:r>
        <w:rPr>
          <w:spacing w:val="40"/>
        </w:rPr>
        <w:t xml:space="preserve"> </w:t>
      </w:r>
      <w:r>
        <w:t>инст-</w:t>
      </w:r>
    </w:p>
    <w:p w:rsidR="00E37E53" w:rsidRDefault="00F95E1F">
      <w:pPr>
        <w:pStyle w:val="a3"/>
        <w:spacing w:before="66"/>
        <w:ind w:right="243"/>
      </w:pPr>
      <w:r>
        <w:br w:type="column"/>
      </w:r>
      <w:r>
        <w:lastRenderedPageBreak/>
        <w:t>даром интриги». Известными</w:t>
      </w:r>
      <w:r>
        <w:rPr>
          <w:spacing w:val="1"/>
        </w:rPr>
        <w:t xml:space="preserve"> </w:t>
      </w:r>
      <w:r>
        <w:t>мастерами интриги</w:t>
      </w:r>
      <w:r>
        <w:rPr>
          <w:spacing w:val="1"/>
        </w:rPr>
        <w:t xml:space="preserve"> </w:t>
      </w:r>
      <w:r>
        <w:t>были кардинал и пер-</w:t>
      </w:r>
      <w:r>
        <w:rPr>
          <w:spacing w:val="-47"/>
        </w:rPr>
        <w:t xml:space="preserve"> </w:t>
      </w:r>
      <w:r>
        <w:t>вый министр</w:t>
      </w:r>
      <w:r>
        <w:rPr>
          <w:spacing w:val="1"/>
        </w:rPr>
        <w:t xml:space="preserve"> </w:t>
      </w:r>
      <w:r>
        <w:t>Франции А. де Ришелье, один</w:t>
      </w:r>
      <w:r>
        <w:rPr>
          <w:spacing w:val="1"/>
        </w:rPr>
        <w:t xml:space="preserve"> </w:t>
      </w:r>
      <w:r>
        <w:t>из основателей британской</w:t>
      </w:r>
      <w:r>
        <w:rPr>
          <w:spacing w:val="1"/>
        </w:rPr>
        <w:t xml:space="preserve"> </w:t>
      </w:r>
      <w:r>
        <w:t>секретной службы</w:t>
      </w:r>
      <w:r>
        <w:rPr>
          <w:spacing w:val="1"/>
        </w:rPr>
        <w:t xml:space="preserve"> </w:t>
      </w:r>
      <w:r>
        <w:t>Д. Дефо, драматург М. Бомарше, министр</w:t>
      </w:r>
      <w:r>
        <w:rPr>
          <w:spacing w:val="50"/>
        </w:rPr>
        <w:t xml:space="preserve"> </w:t>
      </w:r>
      <w:r>
        <w:t>Франции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Талейран.</w:t>
      </w:r>
    </w:p>
    <w:p w:rsidR="00E37E53" w:rsidRDefault="00F95E1F">
      <w:pPr>
        <w:pStyle w:val="a3"/>
        <w:spacing w:before="1"/>
        <w:ind w:right="245" w:firstLine="566"/>
      </w:pPr>
      <w:r>
        <w:t>В истории Российской политики даром интриги обладал Б. Году-</w:t>
      </w:r>
      <w:r>
        <w:rPr>
          <w:spacing w:val="1"/>
        </w:rPr>
        <w:t xml:space="preserve"> </w:t>
      </w:r>
      <w:r>
        <w:t>нов. В ХХ в. – это Сталин, Мао Дзедун, адмирал Канарис и др. Не скры-</w:t>
      </w:r>
      <w:r>
        <w:rPr>
          <w:spacing w:val="1"/>
        </w:rPr>
        <w:t xml:space="preserve"> </w:t>
      </w:r>
      <w:r>
        <w:t>вая</w:t>
      </w:r>
      <w:r>
        <w:rPr>
          <w:spacing w:val="1"/>
        </w:rPr>
        <w:t xml:space="preserve"> </w:t>
      </w:r>
      <w:r>
        <w:t>негативного отношения к интриге</w:t>
      </w:r>
      <w:r>
        <w:rPr>
          <w:spacing w:val="1"/>
        </w:rPr>
        <w:t xml:space="preserve"> </w:t>
      </w:r>
      <w:r>
        <w:t>как таковой, хотелось бы пре-</w:t>
      </w:r>
      <w:r>
        <w:rPr>
          <w:spacing w:val="1"/>
        </w:rPr>
        <w:t xml:space="preserve"> </w:t>
      </w:r>
      <w:r>
        <w:t>достеречь рьяных любителей этого</w:t>
      </w:r>
      <w:r>
        <w:rPr>
          <w:spacing w:val="1"/>
        </w:rPr>
        <w:t xml:space="preserve"> </w:t>
      </w:r>
      <w:r>
        <w:t>политического жанра: «Подставляя</w:t>
      </w:r>
      <w:r>
        <w:rPr>
          <w:spacing w:val="1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>ногу,</w:t>
      </w:r>
      <w:r>
        <w:rPr>
          <w:spacing w:val="-1"/>
        </w:rPr>
        <w:t xml:space="preserve"> </w:t>
      </w:r>
      <w:r>
        <w:t>посмотри,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чем стоит</w:t>
      </w:r>
      <w:r>
        <w:rPr>
          <w:spacing w:val="-2"/>
        </w:rPr>
        <w:t xml:space="preserve"> </w:t>
      </w:r>
      <w:r>
        <w:t>твоя</w:t>
      </w:r>
      <w:r>
        <w:rPr>
          <w:spacing w:val="49"/>
        </w:rPr>
        <w:t xml:space="preserve"> </w:t>
      </w:r>
      <w:r>
        <w:t>вторая</w:t>
      </w:r>
      <w:r>
        <w:rPr>
          <w:spacing w:val="49"/>
        </w:rPr>
        <w:t xml:space="preserve"> </w:t>
      </w:r>
      <w:r>
        <w:t>нога».</w:t>
      </w:r>
    </w:p>
    <w:p w:rsidR="00E37E53" w:rsidRDefault="00E37E53">
      <w:pPr>
        <w:pStyle w:val="a3"/>
        <w:spacing w:before="5"/>
        <w:ind w:left="0"/>
        <w:jc w:val="left"/>
      </w:pPr>
    </w:p>
    <w:p w:rsidR="00E37E53" w:rsidRDefault="00F95E1F">
      <w:pPr>
        <w:pStyle w:val="3"/>
      </w:pPr>
      <w:r>
        <w:t>Особенности</w:t>
      </w:r>
      <w:r>
        <w:rPr>
          <w:spacing w:val="-5"/>
        </w:rPr>
        <w:t xml:space="preserve"> </w:t>
      </w:r>
      <w:r>
        <w:t>политического</w:t>
      </w:r>
      <w:r>
        <w:rPr>
          <w:spacing w:val="-3"/>
        </w:rPr>
        <w:t xml:space="preserve"> </w:t>
      </w:r>
      <w:r>
        <w:t>заговора</w:t>
      </w:r>
    </w:p>
    <w:p w:rsidR="00E37E53" w:rsidRDefault="00F95E1F">
      <w:pPr>
        <w:pStyle w:val="a3"/>
        <w:ind w:right="243" w:firstLine="566"/>
      </w:pPr>
      <w:r>
        <w:rPr>
          <w:i/>
        </w:rPr>
        <w:t xml:space="preserve">Заговор </w:t>
      </w:r>
      <w:r>
        <w:t>– особая</w:t>
      </w:r>
      <w:r>
        <w:rPr>
          <w:spacing w:val="1"/>
        </w:rPr>
        <w:t xml:space="preserve"> </w:t>
      </w:r>
      <w:r>
        <w:t>разновидность интриги – отличается особой</w:t>
      </w:r>
      <w:r>
        <w:rPr>
          <w:spacing w:val="1"/>
        </w:rPr>
        <w:t xml:space="preserve"> </w:t>
      </w:r>
      <w:r>
        <w:t>конспирацией,</w:t>
      </w:r>
      <w:r>
        <w:rPr>
          <w:spacing w:val="1"/>
        </w:rPr>
        <w:t xml:space="preserve"> </w:t>
      </w:r>
      <w:r>
        <w:t>деструктивностью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на-</w:t>
      </w:r>
      <w:r>
        <w:rPr>
          <w:spacing w:val="1"/>
        </w:rPr>
        <w:t xml:space="preserve"> </w:t>
      </w:r>
      <w:r>
        <w:t>правлен «против», а не «за»,</w:t>
      </w:r>
      <w:r>
        <w:rPr>
          <w:spacing w:val="1"/>
        </w:rPr>
        <w:t xml:space="preserve"> </w:t>
      </w:r>
      <w:r>
        <w:t>и должен</w:t>
      </w:r>
      <w:r>
        <w:rPr>
          <w:spacing w:val="1"/>
        </w:rPr>
        <w:t xml:space="preserve"> </w:t>
      </w:r>
      <w:r>
        <w:t>быть малочисленным по количе-</w:t>
      </w:r>
      <w:r>
        <w:rPr>
          <w:spacing w:val="-47"/>
        </w:rPr>
        <w:t xml:space="preserve"> </w:t>
      </w:r>
      <w:r>
        <w:t>ству</w:t>
      </w:r>
      <w:r>
        <w:rPr>
          <w:spacing w:val="-5"/>
        </w:rPr>
        <w:t xml:space="preserve"> </w:t>
      </w:r>
      <w:r>
        <w:t>заговорщиков, чтобы</w:t>
      </w:r>
      <w:r>
        <w:rPr>
          <w:spacing w:val="1"/>
        </w:rPr>
        <w:t xml:space="preserve"> </w:t>
      </w:r>
      <w:r>
        <w:t>достичь цели.</w:t>
      </w:r>
    </w:p>
    <w:p w:rsidR="00E37E53" w:rsidRDefault="00F95E1F">
      <w:pPr>
        <w:pStyle w:val="a3"/>
        <w:ind w:right="245" w:firstLine="566"/>
      </w:pPr>
      <w:r>
        <w:t>В реальности, заговор – один из эффективных средств борьбы за</w:t>
      </w:r>
      <w:r>
        <w:rPr>
          <w:spacing w:val="1"/>
        </w:rPr>
        <w:t xml:space="preserve"> </w:t>
      </w:r>
      <w:r>
        <w:t>власть. В истории первые заговоры были</w:t>
      </w:r>
      <w:r>
        <w:rPr>
          <w:spacing w:val="1"/>
        </w:rPr>
        <w:t xml:space="preserve"> </w:t>
      </w:r>
      <w:r>
        <w:t>направлены на физическое</w:t>
      </w:r>
      <w:r>
        <w:rPr>
          <w:spacing w:val="1"/>
        </w:rPr>
        <w:t xml:space="preserve"> </w:t>
      </w:r>
      <w:r>
        <w:t>уничтожение политического противника, по мере демократизации и гу-</w:t>
      </w:r>
      <w:r>
        <w:rPr>
          <w:spacing w:val="1"/>
        </w:rPr>
        <w:t xml:space="preserve"> </w:t>
      </w:r>
      <w:r>
        <w:t>манизации политики, заговоры</w:t>
      </w:r>
      <w:r>
        <w:rPr>
          <w:spacing w:val="1"/>
        </w:rPr>
        <w:t xml:space="preserve"> </w:t>
      </w:r>
      <w:r>
        <w:t>стали более «человечнее» – вместо фи-</w:t>
      </w:r>
      <w:r>
        <w:rPr>
          <w:spacing w:val="1"/>
        </w:rPr>
        <w:t xml:space="preserve"> </w:t>
      </w:r>
      <w:r>
        <w:t>зического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отстранение,</w:t>
      </w:r>
      <w:r>
        <w:rPr>
          <w:spacing w:val="-47"/>
        </w:rPr>
        <w:t xml:space="preserve"> </w:t>
      </w:r>
      <w:r>
        <w:t>ссылки или отставки. В советской истории путем заговора был отстра-</w:t>
      </w:r>
      <w:r>
        <w:rPr>
          <w:spacing w:val="1"/>
        </w:rPr>
        <w:t xml:space="preserve"> </w:t>
      </w:r>
      <w:r>
        <w:t>нен от власти Н.С. Хрущев (заговор</w:t>
      </w:r>
      <w:r>
        <w:rPr>
          <w:spacing w:val="1"/>
        </w:rPr>
        <w:t xml:space="preserve"> </w:t>
      </w:r>
      <w:r>
        <w:t>возглавлял Л.И. Брежнев), в ре-</w:t>
      </w:r>
      <w:r>
        <w:rPr>
          <w:spacing w:val="1"/>
        </w:rPr>
        <w:t xml:space="preserve"> </w:t>
      </w:r>
      <w:r>
        <w:t>зультате</w:t>
      </w:r>
      <w:r>
        <w:rPr>
          <w:spacing w:val="50"/>
        </w:rPr>
        <w:t xml:space="preserve"> </w:t>
      </w:r>
      <w:r>
        <w:t>«опереточного» заговора</w:t>
      </w:r>
      <w:r>
        <w:rPr>
          <w:spacing w:val="51"/>
        </w:rPr>
        <w:t xml:space="preserve"> </w:t>
      </w:r>
      <w:r>
        <w:t>ГКЧП в Форосе был</w:t>
      </w:r>
      <w:r>
        <w:rPr>
          <w:spacing w:val="51"/>
        </w:rPr>
        <w:t xml:space="preserve"> </w:t>
      </w:r>
      <w:r>
        <w:t>изолирован</w:t>
      </w:r>
      <w:r>
        <w:rPr>
          <w:spacing w:val="1"/>
        </w:rPr>
        <w:t xml:space="preserve"> </w:t>
      </w:r>
      <w:r>
        <w:t>М.С. Горбачев. Позднее ему же суждено было уйти в отставку уже в ре-</w:t>
      </w:r>
      <w:r>
        <w:rPr>
          <w:spacing w:val="1"/>
        </w:rPr>
        <w:t xml:space="preserve"> </w:t>
      </w:r>
      <w:r>
        <w:t>зультате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переворота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245" w:firstLine="566"/>
      </w:pPr>
      <w:r>
        <w:t>Роль заговора как инструмента политики зависит от степени де-</w:t>
      </w:r>
      <w:r>
        <w:rPr>
          <w:spacing w:val="1"/>
        </w:rPr>
        <w:t xml:space="preserve"> </w:t>
      </w:r>
      <w:r>
        <w:t>мократизации общества. Менее значительна роль заговора при автори-</w:t>
      </w:r>
      <w:r>
        <w:rPr>
          <w:spacing w:val="1"/>
        </w:rPr>
        <w:t xml:space="preserve"> </w:t>
      </w:r>
      <w:r>
        <w:t>тарных и тоталитарных режимах, когда власть сосредоточена в руках</w:t>
      </w:r>
      <w:r>
        <w:rPr>
          <w:spacing w:val="1"/>
        </w:rPr>
        <w:t xml:space="preserve"> </w:t>
      </w:r>
      <w:r>
        <w:t>узкой политической элиты, а вопросы власти решаются не в правовом</w:t>
      </w:r>
      <w:r>
        <w:rPr>
          <w:spacing w:val="1"/>
        </w:rPr>
        <w:t xml:space="preserve"> </w:t>
      </w:r>
      <w:r>
        <w:t>поле, а келейно и в межличностном взаимодействии. В таких системах</w:t>
      </w:r>
      <w:r>
        <w:rPr>
          <w:spacing w:val="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происходят</w:t>
      </w:r>
      <w:r>
        <w:rPr>
          <w:spacing w:val="-3"/>
        </w:rPr>
        <w:t xml:space="preserve"> </w:t>
      </w:r>
      <w:r>
        <w:t>дворцовые</w:t>
      </w:r>
      <w:r>
        <w:rPr>
          <w:spacing w:val="-1"/>
        </w:rPr>
        <w:t xml:space="preserve"> </w:t>
      </w:r>
      <w:r>
        <w:t>перевороты,</w:t>
      </w:r>
      <w:r>
        <w:rPr>
          <w:spacing w:val="-2"/>
        </w:rPr>
        <w:t xml:space="preserve"> </w:t>
      </w:r>
      <w:r>
        <w:t>террористические</w:t>
      </w:r>
      <w:r>
        <w:rPr>
          <w:spacing w:val="-1"/>
        </w:rPr>
        <w:t xml:space="preserve"> </w:t>
      </w:r>
      <w:r>
        <w:t>акты.</w:t>
      </w:r>
    </w:p>
    <w:p w:rsidR="00E37E53" w:rsidRDefault="00F95E1F">
      <w:pPr>
        <w:pStyle w:val="a3"/>
        <w:ind w:right="243" w:firstLine="566"/>
      </w:pPr>
      <w:r>
        <w:t>В демократической системе, где право является главным</w:t>
      </w:r>
      <w:r>
        <w:rPr>
          <w:spacing w:val="1"/>
        </w:rPr>
        <w:t xml:space="preserve"> </w:t>
      </w:r>
      <w:r>
        <w:t>спосо-</w:t>
      </w:r>
      <w:r>
        <w:rPr>
          <w:spacing w:val="1"/>
        </w:rPr>
        <w:t xml:space="preserve"> </w:t>
      </w:r>
      <w:r>
        <w:t>бом организации социально-политической жизни, роль заговоров сни-</w:t>
      </w:r>
      <w:r>
        <w:rPr>
          <w:spacing w:val="1"/>
        </w:rPr>
        <w:t xml:space="preserve"> </w:t>
      </w:r>
      <w:r>
        <w:t>жается, т.к. борьба за власть носит открытый и гласный характер при</w:t>
      </w:r>
      <w:r>
        <w:rPr>
          <w:spacing w:val="1"/>
        </w:rPr>
        <w:t xml:space="preserve"> </w:t>
      </w:r>
      <w:r>
        <w:t>участии большого количества людей. Этому способствует также сниже-</w:t>
      </w:r>
      <w:r>
        <w:rPr>
          <w:spacing w:val="1"/>
        </w:rPr>
        <w:t xml:space="preserve"> </w:t>
      </w:r>
      <w:r>
        <w:t>ние</w:t>
      </w:r>
      <w:r>
        <w:rPr>
          <w:spacing w:val="2"/>
        </w:rPr>
        <w:t xml:space="preserve"> </w:t>
      </w:r>
      <w:r>
        <w:t>концентрации</w:t>
      </w:r>
      <w:r>
        <w:rPr>
          <w:spacing w:val="-2"/>
        </w:rPr>
        <w:t xml:space="preserve"> </w:t>
      </w:r>
      <w:r>
        <w:t>власти, разделение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на ветви.</w:t>
      </w:r>
    </w:p>
    <w:p w:rsidR="00E37E53" w:rsidRDefault="00E37E53">
      <w:pPr>
        <w:sectPr w:rsidR="00E37E53">
          <w:footerReference w:type="default" r:id="rId132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tabs>
          <w:tab w:val="left" w:pos="8576"/>
          <w:tab w:val="left" w:pos="11501"/>
        </w:tabs>
        <w:spacing w:line="230" w:lineRule="exact"/>
        <w:jc w:val="left"/>
      </w:pPr>
      <w:r>
        <w:lastRenderedPageBreak/>
        <w:t>румента</w:t>
      </w:r>
      <w:r>
        <w:rPr>
          <w:spacing w:val="39"/>
        </w:rPr>
        <w:t xml:space="preserve"> </w:t>
      </w:r>
      <w:r>
        <w:t>присуща</w:t>
      </w:r>
      <w:r>
        <w:rPr>
          <w:spacing w:val="39"/>
        </w:rPr>
        <w:t xml:space="preserve"> </w:t>
      </w:r>
      <w:r>
        <w:t>многим</w:t>
      </w:r>
      <w:r>
        <w:rPr>
          <w:spacing w:val="42"/>
        </w:rPr>
        <w:t xml:space="preserve"> </w:t>
      </w:r>
      <w:r>
        <w:t>политикам,</w:t>
      </w:r>
      <w:r>
        <w:rPr>
          <w:spacing w:val="37"/>
        </w:rPr>
        <w:t xml:space="preserve"> </w:t>
      </w:r>
      <w:r>
        <w:t>обладающим</w:t>
      </w:r>
      <w:r>
        <w:rPr>
          <w:spacing w:val="42"/>
        </w:rPr>
        <w:t xml:space="preserve"> </w:t>
      </w:r>
      <w:r>
        <w:t>«психологическим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37E53" w:rsidRDefault="0094632C">
      <w:pPr>
        <w:spacing w:before="81" w:line="188" w:lineRule="exact"/>
        <w:ind w:left="9138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9600" behindDoc="0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107950</wp:posOffset>
                </wp:positionV>
                <wp:extent cx="1828800" cy="7620"/>
                <wp:effectExtent l="0" t="0" r="0" b="0"/>
                <wp:wrapNone/>
                <wp:docPr id="36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09483" id="Rectangle 41" o:spid="_x0000_s1026" style="position:absolute;margin-left:53.85pt;margin-top:8.5pt;width:2in;height:.6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ItfeQIAAPwEAAAOAAAAZHJzL2Uyb0RvYy54bWysVNuO0zAQfUfiHyy/d3MhvSTadLUXipAK&#10;rFj4ANd2GgvHNrbbtIv4d8ZOW1p4WSHy4Hg8F5+ZM+Prm10n0ZZbJ7SqcXaVYsQV1UyodY2/flmM&#10;Zhg5TxQjUite4z13+Gb++tV1byqe61ZLxi2CIMpVvalx672pksTRlnfEXWnDFSgbbTviQbTrhFnS&#10;Q/ROJnmaTpJeW2asptw5OH0YlHge4zcNp/5T0zjukawxYPNxtXFdhTWZX5NqbYlpBT3AIP+AoiNC&#10;waWnUA/EE7Sx4q9QnaBWO934K6q7RDeNoDzmANlk6R/ZPLXE8JgLFMeZU5nc/wtLP24fLRKsxm8m&#10;JUaKdEDSZygbUWvJUZGFCvXGVWD4ZB5tyNGZpabfHFL6vgUzfmut7ltOGOCK9smFQxAcuKJV/0Ez&#10;CE82Xsdi7RrbhYBQBrSLnOxPnPCdRxQOs1k+m6VAHQXddJJHyhJSHX2Ndf4d1x0KmxpbgB5jk+3S&#10;ecAOpkeTiF1LwRZCyijY9epeWrQloTviF9IFF3duJlUwVjq4DerhBCDCHUEXwEa2f5RZXqR3eTla&#10;TGbTUbEoxqNyms5GaVbelZO0KIuHxc8AMCuqVjDG1VIofuy8rHgZs4cZGHom9h7qa1yO83HM/QK9&#10;e1mSnfAwiFJ0NYZywzeMRqD1rWKQNqk8EXLYJ5fwY8mgBsd/rEpsgsD70D8rzfbQA1YDScAmPBmw&#10;abV9xqiH8aux+74hlmMk3yvoozIrijCvUSjGU+Ad2XPN6lxDFIVQNfYYDdt7P8z4xlixbuGmLBZG&#10;6VvovUbExgh9OaAC3EGAEYsZHJ6DMMPncrT6/WjNfwEAAP//AwBQSwMEFAAGAAgAAAAhAJn6rp3c&#10;AAAACQEAAA8AAABkcnMvZG93bnJldi54bWxMT8tOwzAQvCPxD9YicaM2gZI0jVNRJI5ItHCgNyfe&#10;JlHjdYjdNvD1LCe47Tw0O1OsJteLE46h86ThdqZAINXedtRoeH97vslAhGjImt4TavjCAKvy8qIw&#10;ufVn2uBpGxvBIRRyo6GNccilDHWLzoSZH5BY2/vRmchwbKQdzZnDXS8TpR6kMx3xh9YM+NRifdge&#10;nYb1Ilt/vt7Ty/em2uHuozrMk1FpfX01PS5BRJzinxl+63N1KLlT5Y9kg+gZqzRlKx8pb2LD3WLO&#10;RMVEloAsC/l/QfkDAAD//wMAUEsBAi0AFAAGAAgAAAAhALaDOJL+AAAA4QEAABMAAAAAAAAAAAAA&#10;AAAAAAAAAFtDb250ZW50X1R5cGVzXS54bWxQSwECLQAUAAYACAAAACEAOP0h/9YAAACUAQAACwAA&#10;AAAAAAAAAAAAAAAvAQAAX3JlbHMvLnJlbHNQSwECLQAUAAYACAAAACEAquiLX3kCAAD8BAAADgAA&#10;AAAAAAAAAAAAAAAuAgAAZHJzL2Uyb0RvYy54bWxQSwECLQAUAAYACAAAACEAmfqundwAAAAJAQAA&#10;DwAAAAAAAAAAAAAAAADTBAAAZHJzL2Rvd25yZXYueG1sUEsFBgAAAAAEAAQA8wAAANwFAAAAAA==&#10;" fillcolor="black" stroked="f">
                <w10:wrap anchorx="page"/>
              </v:rect>
            </w:pict>
          </mc:Fallback>
        </mc:AlternateContent>
      </w:r>
      <w:r w:rsidR="00F95E1F">
        <w:rPr>
          <w:sz w:val="18"/>
          <w:vertAlign w:val="superscript"/>
        </w:rPr>
        <w:t>1</w:t>
      </w:r>
      <w:r w:rsidR="00F95E1F">
        <w:rPr>
          <w:spacing w:val="-2"/>
          <w:sz w:val="18"/>
        </w:rPr>
        <w:t xml:space="preserve"> </w:t>
      </w:r>
      <w:r w:rsidR="00F95E1F">
        <w:rPr>
          <w:sz w:val="18"/>
        </w:rPr>
        <w:t>См.</w:t>
      </w:r>
      <w:r w:rsidR="00F95E1F">
        <w:rPr>
          <w:spacing w:val="-1"/>
          <w:sz w:val="18"/>
        </w:rPr>
        <w:t xml:space="preserve"> </w:t>
      </w:r>
      <w:r w:rsidR="00F95E1F">
        <w:rPr>
          <w:i/>
          <w:sz w:val="18"/>
        </w:rPr>
        <w:t>Цуладзе</w:t>
      </w:r>
      <w:r w:rsidR="00F95E1F">
        <w:rPr>
          <w:i/>
          <w:spacing w:val="-3"/>
          <w:sz w:val="18"/>
        </w:rPr>
        <w:t xml:space="preserve"> </w:t>
      </w:r>
      <w:r w:rsidR="00F95E1F">
        <w:rPr>
          <w:i/>
          <w:sz w:val="18"/>
        </w:rPr>
        <w:t>А.</w:t>
      </w:r>
      <w:r w:rsidR="00F95E1F">
        <w:rPr>
          <w:i/>
          <w:spacing w:val="-1"/>
          <w:sz w:val="18"/>
        </w:rPr>
        <w:t xml:space="preserve"> </w:t>
      </w:r>
      <w:r w:rsidR="00F95E1F">
        <w:rPr>
          <w:sz w:val="18"/>
        </w:rPr>
        <w:t>Политические манипуляции</w:t>
      </w:r>
      <w:r w:rsidR="00F95E1F">
        <w:rPr>
          <w:spacing w:val="41"/>
          <w:sz w:val="18"/>
        </w:rPr>
        <w:t xml:space="preserve"> </w:t>
      </w:r>
      <w:r w:rsidR="00F95E1F">
        <w:rPr>
          <w:sz w:val="18"/>
        </w:rPr>
        <w:t>или</w:t>
      </w:r>
      <w:r w:rsidR="00F95E1F">
        <w:rPr>
          <w:spacing w:val="-2"/>
          <w:sz w:val="18"/>
        </w:rPr>
        <w:t xml:space="preserve"> </w:t>
      </w:r>
      <w:r w:rsidR="00F95E1F">
        <w:rPr>
          <w:sz w:val="18"/>
        </w:rPr>
        <w:t>покорение</w:t>
      </w:r>
      <w:r w:rsidR="00F95E1F">
        <w:rPr>
          <w:spacing w:val="-2"/>
          <w:sz w:val="18"/>
        </w:rPr>
        <w:t xml:space="preserve"> </w:t>
      </w:r>
      <w:r w:rsidR="00F95E1F">
        <w:rPr>
          <w:sz w:val="18"/>
        </w:rPr>
        <w:t>толпы.</w:t>
      </w:r>
      <w:r w:rsidR="00F95E1F">
        <w:rPr>
          <w:spacing w:val="-1"/>
          <w:sz w:val="18"/>
        </w:rPr>
        <w:t xml:space="preserve"> </w:t>
      </w:r>
      <w:r w:rsidR="00F95E1F">
        <w:rPr>
          <w:sz w:val="18"/>
        </w:rPr>
        <w:t>–</w:t>
      </w:r>
      <w:r w:rsidR="00F95E1F">
        <w:rPr>
          <w:spacing w:val="-1"/>
          <w:sz w:val="18"/>
        </w:rPr>
        <w:t xml:space="preserve"> </w:t>
      </w:r>
      <w:r w:rsidR="00F95E1F">
        <w:rPr>
          <w:sz w:val="18"/>
        </w:rPr>
        <w:t>М.,</w:t>
      </w:r>
    </w:p>
    <w:p w:rsidR="00E37E53" w:rsidRDefault="00E37E53">
      <w:pPr>
        <w:spacing w:line="188" w:lineRule="exact"/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spacing w:before="18"/>
        <w:ind w:left="719"/>
        <w:rPr>
          <w:sz w:val="18"/>
        </w:rPr>
      </w:pPr>
      <w:r>
        <w:rPr>
          <w:sz w:val="18"/>
          <w:vertAlign w:val="superscript"/>
        </w:rPr>
        <w:lastRenderedPageBreak/>
        <w:t>1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Макиавелли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Н. </w:t>
      </w:r>
      <w:r>
        <w:rPr>
          <w:sz w:val="18"/>
        </w:rPr>
        <w:t>Государь. –</w:t>
      </w:r>
      <w:r>
        <w:rPr>
          <w:spacing w:val="1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1990.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</w:t>
      </w:r>
      <w:r>
        <w:rPr>
          <w:spacing w:val="-3"/>
          <w:sz w:val="18"/>
        </w:rPr>
        <w:t xml:space="preserve"> </w:t>
      </w:r>
      <w:r>
        <w:rPr>
          <w:sz w:val="18"/>
        </w:rPr>
        <w:t>46;</w:t>
      </w:r>
      <w:r>
        <w:rPr>
          <w:spacing w:val="-3"/>
          <w:sz w:val="18"/>
        </w:rPr>
        <w:t xml:space="preserve"> </w:t>
      </w:r>
      <w:r>
        <w:rPr>
          <w:sz w:val="18"/>
        </w:rPr>
        <w:t>52;</w:t>
      </w:r>
      <w:r>
        <w:rPr>
          <w:spacing w:val="-3"/>
          <w:sz w:val="18"/>
        </w:rPr>
        <w:t xml:space="preserve"> </w:t>
      </w:r>
      <w:r>
        <w:rPr>
          <w:sz w:val="18"/>
        </w:rPr>
        <w:t>59.</w:t>
      </w:r>
    </w:p>
    <w:p w:rsidR="00E37E53" w:rsidRDefault="00F95E1F">
      <w:pPr>
        <w:spacing w:before="18"/>
        <w:ind w:left="719"/>
        <w:rPr>
          <w:sz w:val="18"/>
        </w:rPr>
      </w:pPr>
      <w:r>
        <w:br w:type="column"/>
      </w:r>
      <w:r>
        <w:rPr>
          <w:sz w:val="18"/>
        </w:rPr>
        <w:lastRenderedPageBreak/>
        <w:t>1999.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4839" w:space="3019"/>
            <w:col w:w="7222"/>
          </w:cols>
        </w:sectPr>
      </w:pPr>
    </w:p>
    <w:p w:rsidR="00E37E53" w:rsidRDefault="00F95E1F">
      <w:pPr>
        <w:pStyle w:val="3"/>
        <w:spacing w:before="71"/>
      </w:pPr>
      <w:r>
        <w:lastRenderedPageBreak/>
        <w:t>Психология</w:t>
      </w:r>
      <w:r>
        <w:rPr>
          <w:spacing w:val="45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провокации</w:t>
      </w:r>
      <w:r>
        <w:rPr>
          <w:i w:val="0"/>
        </w:rPr>
        <w:t>,</w:t>
      </w:r>
      <w:r>
        <w:rPr>
          <w:i w:val="0"/>
          <w:spacing w:val="-2"/>
        </w:rPr>
        <w:t xml:space="preserve"> </w:t>
      </w:r>
      <w:r>
        <w:t>шантажа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анекдота</w:t>
      </w:r>
    </w:p>
    <w:p w:rsidR="00E37E53" w:rsidRDefault="00F95E1F">
      <w:pPr>
        <w:pStyle w:val="a3"/>
        <w:ind w:right="40" w:firstLine="566"/>
      </w:pPr>
      <w:r>
        <w:t>Психологический смысл провокации в том, что она является</w:t>
      </w:r>
      <w:r>
        <w:rPr>
          <w:spacing w:val="1"/>
        </w:rPr>
        <w:t xml:space="preserve"> </w:t>
      </w:r>
      <w:r>
        <w:t>ин-</w:t>
      </w:r>
      <w:r>
        <w:rPr>
          <w:spacing w:val="1"/>
        </w:rPr>
        <w:t xml:space="preserve"> </w:t>
      </w:r>
      <w:r>
        <w:t>струментом воздействия на сознание и поведение людей, побуждающим</w:t>
      </w:r>
      <w:r>
        <w:rPr>
          <w:spacing w:val="-47"/>
        </w:rPr>
        <w:t xml:space="preserve"> </w:t>
      </w:r>
      <w:r>
        <w:t>их к принятию выгодных провокатору решений. Примеров тому доста-</w:t>
      </w:r>
      <w:r>
        <w:rPr>
          <w:spacing w:val="1"/>
        </w:rPr>
        <w:t xml:space="preserve"> </w:t>
      </w:r>
      <w:r>
        <w:t>точно: провокация немецкой разведки, подбросившей И. Сталину спи-</w:t>
      </w:r>
      <w:r>
        <w:rPr>
          <w:spacing w:val="1"/>
        </w:rPr>
        <w:t xml:space="preserve"> </w:t>
      </w:r>
      <w:r>
        <w:t>сок якобы предателей военноначальников СССР (агентов Абвера), что</w:t>
      </w:r>
      <w:r>
        <w:rPr>
          <w:spacing w:val="1"/>
        </w:rPr>
        <w:t xml:space="preserve"> </w:t>
      </w:r>
      <w:r>
        <w:t>привело к их физическому уничтожению; поджог рейхстага и</w:t>
      </w:r>
      <w:r>
        <w:rPr>
          <w:spacing w:val="1"/>
        </w:rPr>
        <w:t xml:space="preserve"> </w:t>
      </w:r>
      <w:r>
        <w:t>последо-</w:t>
      </w:r>
      <w:r>
        <w:rPr>
          <w:spacing w:val="1"/>
        </w:rPr>
        <w:t xml:space="preserve"> </w:t>
      </w:r>
      <w:r>
        <w:t>вавшая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Гитлером</w:t>
      </w:r>
      <w:r>
        <w:rPr>
          <w:spacing w:val="1"/>
        </w:rPr>
        <w:t xml:space="preserve"> </w:t>
      </w:r>
      <w:r>
        <w:t>оппозиции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Провокацией</w:t>
      </w:r>
      <w:r>
        <w:rPr>
          <w:spacing w:val="-47"/>
        </w:rPr>
        <w:t xml:space="preserve"> </w:t>
      </w:r>
      <w:r>
        <w:t>можно считать и публикацию карикатуры на пророка</w:t>
      </w:r>
      <w:r>
        <w:rPr>
          <w:spacing w:val="1"/>
        </w:rPr>
        <w:t xml:space="preserve"> </w:t>
      </w:r>
      <w:r>
        <w:t>Мухаммеда в Да-</w:t>
      </w:r>
      <w:r>
        <w:rPr>
          <w:spacing w:val="1"/>
        </w:rPr>
        <w:t xml:space="preserve"> </w:t>
      </w:r>
      <w:r>
        <w:t>нии (2006 г.), вызвавшую массовые протесты мусульман всего мира и в</w:t>
      </w:r>
      <w:r>
        <w:rPr>
          <w:spacing w:val="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многочисленные</w:t>
      </w:r>
      <w:r>
        <w:rPr>
          <w:spacing w:val="-2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жертвы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разрушения.</w:t>
      </w:r>
    </w:p>
    <w:p w:rsidR="00E37E53" w:rsidRDefault="00F95E1F">
      <w:pPr>
        <w:pStyle w:val="a3"/>
        <w:ind w:right="38" w:firstLine="566"/>
      </w:pPr>
      <w:r>
        <w:rPr>
          <w:i/>
        </w:rPr>
        <w:t>Политический</w:t>
      </w:r>
      <w:r>
        <w:rPr>
          <w:i/>
          <w:spacing w:val="1"/>
        </w:rPr>
        <w:t xml:space="preserve"> </w:t>
      </w:r>
      <w:r>
        <w:rPr>
          <w:i/>
        </w:rPr>
        <w:t xml:space="preserve">шантаж – </w:t>
      </w:r>
      <w:r>
        <w:t>это особая</w:t>
      </w:r>
      <w:r>
        <w:rPr>
          <w:spacing w:val="1"/>
        </w:rPr>
        <w:t xml:space="preserve"> </w:t>
      </w:r>
      <w:r>
        <w:t>неконвенциальная техно-</w:t>
      </w:r>
      <w:r>
        <w:rPr>
          <w:spacing w:val="1"/>
        </w:rPr>
        <w:t xml:space="preserve"> </w:t>
      </w:r>
      <w:r>
        <w:t>логия политической борьбы, направленная</w:t>
      </w:r>
      <w:r>
        <w:rPr>
          <w:spacing w:val="1"/>
        </w:rPr>
        <w:t xml:space="preserve"> </w:t>
      </w:r>
      <w:r>
        <w:t>на склонение</w:t>
      </w:r>
      <w:r>
        <w:rPr>
          <w:spacing w:val="1"/>
        </w:rPr>
        <w:t xml:space="preserve"> </w:t>
      </w:r>
      <w:r>
        <w:t>объекта шан-</w:t>
      </w:r>
      <w:r>
        <w:rPr>
          <w:spacing w:val="1"/>
        </w:rPr>
        <w:t xml:space="preserve"> </w:t>
      </w:r>
      <w:r>
        <w:t>тажа</w:t>
      </w:r>
      <w:r>
        <w:rPr>
          <w:spacing w:val="1"/>
        </w:rPr>
        <w:t xml:space="preserve"> </w:t>
      </w:r>
      <w:r>
        <w:t>к политическим действиям (или</w:t>
      </w:r>
      <w:r>
        <w:rPr>
          <w:spacing w:val="1"/>
        </w:rPr>
        <w:t xml:space="preserve"> </w:t>
      </w:r>
      <w:r>
        <w:t>бездействию) под</w:t>
      </w:r>
      <w:r>
        <w:rPr>
          <w:spacing w:val="1"/>
        </w:rPr>
        <w:t xml:space="preserve"> </w:t>
      </w:r>
      <w:r>
        <w:t>угрозой рас-</w:t>
      </w:r>
      <w:r>
        <w:rPr>
          <w:spacing w:val="1"/>
        </w:rPr>
        <w:t xml:space="preserve"> </w:t>
      </w:r>
      <w:r>
        <w:t>пространения реальных или вымышленных сведений, компрометирую-</w:t>
      </w:r>
      <w:r>
        <w:rPr>
          <w:spacing w:val="1"/>
        </w:rPr>
        <w:t xml:space="preserve"> </w:t>
      </w:r>
      <w:r>
        <w:t>щих жертву шантажа. В детективных сериалах часто показывают шан-</w:t>
      </w:r>
      <w:r>
        <w:rPr>
          <w:spacing w:val="1"/>
        </w:rPr>
        <w:t xml:space="preserve"> </w:t>
      </w:r>
      <w:r>
        <w:t>таж как средство давления на</w:t>
      </w:r>
      <w:r>
        <w:rPr>
          <w:spacing w:val="1"/>
        </w:rPr>
        <w:t xml:space="preserve"> </w:t>
      </w:r>
      <w:r>
        <w:t>преступника: «Хорошо, – говорит следо-</w:t>
      </w:r>
      <w:r>
        <w:rPr>
          <w:spacing w:val="1"/>
        </w:rPr>
        <w:t xml:space="preserve"> </w:t>
      </w:r>
      <w:r>
        <w:t>ватель, – не хочешь признаваться, мы</w:t>
      </w:r>
      <w:r>
        <w:rPr>
          <w:spacing w:val="1"/>
        </w:rPr>
        <w:t xml:space="preserve"> </w:t>
      </w:r>
      <w:r>
        <w:t>отпустим тебя, но устроим “утеч-</w:t>
      </w:r>
      <w:r>
        <w:rPr>
          <w:spacing w:val="1"/>
        </w:rPr>
        <w:t xml:space="preserve"> </w:t>
      </w:r>
      <w:r>
        <w:t>ку информации”, что ты “сдал” нам своих». Против такой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редко какой преступник может устоять – эти посадят, а «свои» убьют.</w:t>
      </w:r>
      <w:r>
        <w:rPr>
          <w:spacing w:val="1"/>
        </w:rPr>
        <w:t xml:space="preserve"> </w:t>
      </w:r>
      <w:r>
        <w:t>Классический</w:t>
      </w:r>
      <w:r>
        <w:rPr>
          <w:spacing w:val="2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48"/>
        </w:rPr>
        <w:t xml:space="preserve"> </w:t>
      </w:r>
      <w:r>
        <w:t>шантажа.</w:t>
      </w:r>
    </w:p>
    <w:p w:rsidR="00E37E53" w:rsidRDefault="00F95E1F">
      <w:pPr>
        <w:pStyle w:val="a3"/>
        <w:ind w:right="40" w:firstLine="566"/>
      </w:pPr>
      <w:r>
        <w:t>Шантаж носит многоаспектный характер</w:t>
      </w:r>
      <w:r>
        <w:rPr>
          <w:spacing w:val="1"/>
        </w:rPr>
        <w:t xml:space="preserve"> </w:t>
      </w:r>
      <w:r>
        <w:t>и многообразные</w:t>
      </w:r>
      <w:r>
        <w:rPr>
          <w:spacing w:val="1"/>
        </w:rPr>
        <w:t xml:space="preserve"> </w:t>
      </w:r>
      <w:r>
        <w:t>фор-</w:t>
      </w:r>
      <w:r>
        <w:rPr>
          <w:spacing w:val="1"/>
        </w:rPr>
        <w:t xml:space="preserve"> </w:t>
      </w:r>
      <w:r>
        <w:t>мы проявления, при этом сущностная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неиз-</w:t>
      </w:r>
      <w:r>
        <w:rPr>
          <w:spacing w:val="1"/>
        </w:rPr>
        <w:t xml:space="preserve"> </w:t>
      </w:r>
      <w:r>
        <w:t>менной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запугивание (угроза).</w:t>
      </w:r>
    </w:p>
    <w:p w:rsidR="00E37E53" w:rsidRDefault="00F95E1F">
      <w:pPr>
        <w:pStyle w:val="a3"/>
        <w:ind w:right="40" w:firstLine="566"/>
      </w:pPr>
      <w:r>
        <w:t>Политический шантаж</w:t>
      </w:r>
      <w:r>
        <w:rPr>
          <w:spacing w:val="1"/>
        </w:rPr>
        <w:t xml:space="preserve"> </w:t>
      </w:r>
      <w:r>
        <w:t>тесно связан с другими антисоциальными</w:t>
      </w:r>
      <w:r>
        <w:rPr>
          <w:spacing w:val="1"/>
        </w:rPr>
        <w:t xml:space="preserve"> </w:t>
      </w:r>
      <w:r>
        <w:t>явлениями, родственными ему – вымогательство, манипулирование, на-</w:t>
      </w:r>
      <w:r>
        <w:rPr>
          <w:spacing w:val="1"/>
        </w:rPr>
        <w:t xml:space="preserve"> </w:t>
      </w:r>
      <w:r>
        <w:t>силие,</w:t>
      </w:r>
      <w:r>
        <w:rPr>
          <w:spacing w:val="-1"/>
        </w:rPr>
        <w:t xml:space="preserve"> </w:t>
      </w:r>
      <w:r>
        <w:t>террор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психологическая</w:t>
      </w:r>
      <w:r>
        <w:rPr>
          <w:spacing w:val="-2"/>
        </w:rPr>
        <w:t xml:space="preserve"> </w:t>
      </w:r>
      <w:r>
        <w:t>война.</w:t>
      </w:r>
    </w:p>
    <w:p w:rsidR="00E37E53" w:rsidRDefault="00F95E1F">
      <w:pPr>
        <w:pStyle w:val="a3"/>
        <w:ind w:right="38" w:firstLine="566"/>
      </w:pPr>
      <w:r>
        <w:t>Характер шантажирующих действий во многом зависит от психо-</w:t>
      </w:r>
      <w:r>
        <w:rPr>
          <w:spacing w:val="-47"/>
        </w:rPr>
        <w:t xml:space="preserve"> </w:t>
      </w:r>
      <w:r>
        <w:t>логических особенностей личности шантажиста. У такой личности</w:t>
      </w:r>
      <w:r>
        <w:rPr>
          <w:spacing w:val="1"/>
        </w:rPr>
        <w:t xml:space="preserve"> </w:t>
      </w:r>
      <w:r>
        <w:t>до-</w:t>
      </w:r>
      <w:r>
        <w:rPr>
          <w:spacing w:val="1"/>
        </w:rPr>
        <w:t xml:space="preserve"> </w:t>
      </w:r>
      <w:r>
        <w:t>минирует негативное содержание ценностно-нормативных 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политический аморализм, в сочетании эти установки формируют коры-</w:t>
      </w:r>
      <w:r>
        <w:rPr>
          <w:spacing w:val="1"/>
        </w:rPr>
        <w:t xml:space="preserve"> </w:t>
      </w:r>
      <w:r>
        <w:t>стные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аморальными</w:t>
      </w:r>
      <w:r>
        <w:rPr>
          <w:spacing w:val="1"/>
        </w:rPr>
        <w:t xml:space="preserve"> </w:t>
      </w:r>
      <w:r>
        <w:t>средствами, но и противоправными. Из характерных черт шантажиста</w:t>
      </w:r>
      <w:r>
        <w:rPr>
          <w:spacing w:val="1"/>
        </w:rPr>
        <w:t xml:space="preserve"> </w:t>
      </w:r>
      <w:r>
        <w:t>наиболее четко выделяются такие, как жажда власти,</w:t>
      </w:r>
      <w:r>
        <w:rPr>
          <w:spacing w:val="1"/>
        </w:rPr>
        <w:t xml:space="preserve"> </w:t>
      </w:r>
      <w:r>
        <w:t>месть, зависть,</w:t>
      </w:r>
      <w:r>
        <w:rPr>
          <w:spacing w:val="1"/>
        </w:rPr>
        <w:t xml:space="preserve"> </w:t>
      </w:r>
      <w:r>
        <w:t>стремление уничтожить</w:t>
      </w:r>
      <w:r>
        <w:rPr>
          <w:spacing w:val="1"/>
        </w:rPr>
        <w:t xml:space="preserve"> </w:t>
      </w:r>
      <w:r>
        <w:t>политического соперника, вынудить его уйти в</w:t>
      </w:r>
      <w:r>
        <w:rPr>
          <w:spacing w:val="1"/>
        </w:rPr>
        <w:t xml:space="preserve"> </w:t>
      </w:r>
      <w:r>
        <w:t>отставку,</w:t>
      </w:r>
      <w:r>
        <w:rPr>
          <w:spacing w:val="49"/>
        </w:rPr>
        <w:t xml:space="preserve"> </w:t>
      </w:r>
      <w:r>
        <w:t>изменить</w:t>
      </w:r>
      <w:r>
        <w:rPr>
          <w:spacing w:val="3"/>
        </w:rPr>
        <w:t xml:space="preserve"> </w:t>
      </w:r>
      <w:r>
        <w:t>политическую</w:t>
      </w:r>
      <w:r>
        <w:rPr>
          <w:spacing w:val="2"/>
        </w:rPr>
        <w:t xml:space="preserve"> </w:t>
      </w:r>
      <w:r>
        <w:t>позицию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37E53" w:rsidRDefault="00F95E1F">
      <w:pPr>
        <w:pStyle w:val="a3"/>
        <w:ind w:right="38" w:firstLine="566"/>
      </w:pPr>
      <w:r>
        <w:t>В достижении цели шантажа, исключительно</w:t>
      </w:r>
      <w:r>
        <w:rPr>
          <w:spacing w:val="1"/>
        </w:rPr>
        <w:t xml:space="preserve"> </w:t>
      </w:r>
      <w:r>
        <w:t>важную роль игра-</w:t>
      </w:r>
      <w:r>
        <w:rPr>
          <w:spacing w:val="1"/>
        </w:rPr>
        <w:t xml:space="preserve"> </w:t>
      </w:r>
      <w:r>
        <w:t>ет личность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шантажа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устойчивость</w:t>
      </w:r>
      <w:r>
        <w:rPr>
          <w:spacing w:val="4"/>
        </w:rPr>
        <w:t xml:space="preserve"> </w:t>
      </w:r>
      <w:r>
        <w:t>политиче-</w:t>
      </w:r>
    </w:p>
    <w:p w:rsidR="00E37E53" w:rsidRDefault="00F95E1F">
      <w:pPr>
        <w:spacing w:before="66"/>
        <w:ind w:left="157" w:right="240"/>
        <w:jc w:val="both"/>
        <w:rPr>
          <w:i/>
          <w:sz w:val="20"/>
        </w:rPr>
      </w:pPr>
      <w:r>
        <w:br w:type="column"/>
      </w:r>
      <w:r>
        <w:rPr>
          <w:sz w:val="20"/>
        </w:rPr>
        <w:lastRenderedPageBreak/>
        <w:t>го плана</w:t>
      </w:r>
      <w:r>
        <w:rPr>
          <w:spacing w:val="1"/>
          <w:sz w:val="20"/>
        </w:rPr>
        <w:t xml:space="preserve"> </w:t>
      </w:r>
      <w:r>
        <w:rPr>
          <w:sz w:val="20"/>
        </w:rPr>
        <w:t>скомпрометировать Б. Клинтона при 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шантажа, и о его</w:t>
      </w:r>
      <w:r>
        <w:rPr>
          <w:spacing w:val="-47"/>
          <w:sz w:val="20"/>
        </w:rPr>
        <w:t xml:space="preserve"> </w:t>
      </w:r>
      <w:r>
        <w:rPr>
          <w:sz w:val="20"/>
        </w:rPr>
        <w:t>месте в политической борьбе можно судить по воспоминаниям Б.Н. Ель-</w:t>
      </w:r>
      <w:r>
        <w:rPr>
          <w:spacing w:val="-47"/>
          <w:sz w:val="20"/>
        </w:rPr>
        <w:t xml:space="preserve"> </w:t>
      </w:r>
      <w:r>
        <w:rPr>
          <w:sz w:val="20"/>
        </w:rPr>
        <w:t>цина: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«В конце 1996 года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наша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разведка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прислала на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мое имя донесе-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ние – шифрограмму, посвященную триумфальному успеху на выборах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Билла Клинтона – его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только что переизбрали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президентом на второй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срок. В шифрограмме был прогноз: каким образом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республиканцы бу-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дут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решать возникшие у них крупные политические проблемы. По-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скольку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известно,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говорилось в шифрограмме, что Клинтон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проявля-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ет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особое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расположение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 красивым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девушкам,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ближайшее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время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противники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Клинтона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планируют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внедрить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его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окружение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юную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провокаторшу,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которая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должна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затем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затеять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крупный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скандал,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способный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подорвать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репутацию</w:t>
      </w:r>
      <w:r>
        <w:rPr>
          <w:i/>
          <w:spacing w:val="49"/>
          <w:sz w:val="20"/>
        </w:rPr>
        <w:t xml:space="preserve"> </w:t>
      </w:r>
      <w:r>
        <w:rPr>
          <w:i/>
          <w:sz w:val="20"/>
        </w:rPr>
        <w:t>президента.</w:t>
      </w:r>
    </w:p>
    <w:p w:rsidR="00E37E53" w:rsidRDefault="00F95E1F">
      <w:pPr>
        <w:ind w:left="157" w:right="244" w:firstLine="566"/>
        <w:jc w:val="both"/>
        <w:rPr>
          <w:i/>
          <w:sz w:val="20"/>
        </w:rPr>
      </w:pPr>
      <w:r>
        <w:rPr>
          <w:i/>
          <w:sz w:val="20"/>
        </w:rPr>
        <w:t>Помнится, я покачал головой: вот это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нравы!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Но в данном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слу-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чае счел этот прогноз слишком экзотическим. Мне казалось, что если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что-то подобное и возникнет, Билл, с его чувством реальности, обла-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дая таким аппаратом помощников, сумеет вовремя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разгадать ковар-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ный замысел.</w:t>
      </w:r>
    </w:p>
    <w:p w:rsidR="00E37E53" w:rsidRDefault="00F95E1F">
      <w:pPr>
        <w:spacing w:before="2"/>
        <w:ind w:left="157" w:right="240" w:firstLine="566"/>
        <w:jc w:val="both"/>
        <w:rPr>
          <w:sz w:val="20"/>
        </w:rPr>
      </w:pPr>
      <w:r>
        <w:rPr>
          <w:i/>
          <w:sz w:val="20"/>
        </w:rPr>
        <w:t>Во время нашей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последней встречи хотел было подарить Биллу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текст этой шифрограммы на память. Но потом решил не травмиро-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вать человека – он и так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слишком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много пережил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 время этой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ис-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тории»</w:t>
      </w:r>
      <w:r>
        <w:rPr>
          <w:i/>
          <w:sz w:val="20"/>
          <w:vertAlign w:val="superscript"/>
        </w:rPr>
        <w:t>1</w:t>
      </w:r>
      <w:r>
        <w:rPr>
          <w:sz w:val="20"/>
        </w:rPr>
        <w:t>.</w:t>
      </w:r>
    </w:p>
    <w:p w:rsidR="00E37E53" w:rsidRDefault="00F95E1F">
      <w:pPr>
        <w:pStyle w:val="a3"/>
        <w:ind w:right="245" w:firstLine="566"/>
      </w:pPr>
      <w:r>
        <w:t>Вообще, примеров применения шантажа в политических целях</w:t>
      </w:r>
      <w:r>
        <w:rPr>
          <w:spacing w:val="1"/>
        </w:rPr>
        <w:t xml:space="preserve"> </w:t>
      </w:r>
      <w:r>
        <w:t>можно привести</w:t>
      </w:r>
      <w:r>
        <w:rPr>
          <w:spacing w:val="1"/>
        </w:rPr>
        <w:t xml:space="preserve"> </w:t>
      </w:r>
      <w:r>
        <w:t>достаточно много, и не во всех случаях этот прием</w:t>
      </w:r>
      <w:r>
        <w:rPr>
          <w:spacing w:val="1"/>
        </w:rPr>
        <w:t xml:space="preserve"> </w:t>
      </w:r>
      <w:r>
        <w:t>проигрывает</w:t>
      </w:r>
      <w:r>
        <w:rPr>
          <w:spacing w:val="1"/>
        </w:rPr>
        <w:t xml:space="preserve"> </w:t>
      </w:r>
      <w:r>
        <w:t>политическую</w:t>
      </w:r>
      <w:r>
        <w:rPr>
          <w:spacing w:val="2"/>
        </w:rPr>
        <w:t xml:space="preserve"> </w:t>
      </w:r>
      <w:r>
        <w:t>задачу.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Политический анекдот </w:t>
      </w:r>
      <w:r>
        <w:t>(от франц. аnecdote – рассказик, забавная</w:t>
      </w:r>
      <w:r>
        <w:rPr>
          <w:spacing w:val="1"/>
        </w:rPr>
        <w:t xml:space="preserve"> </w:t>
      </w:r>
      <w:r>
        <w:t>история) – краткий смешной рассказ о какой-либо политической ситуа-</w:t>
      </w:r>
      <w:r>
        <w:rPr>
          <w:spacing w:val="1"/>
        </w:rPr>
        <w:t xml:space="preserve"> </w:t>
      </w:r>
      <w:r>
        <w:t>ции, поведении и чертах характера лидера или представителя какой-</w:t>
      </w:r>
      <w:r>
        <w:rPr>
          <w:spacing w:val="1"/>
        </w:rPr>
        <w:t xml:space="preserve"> </w:t>
      </w:r>
      <w:r>
        <w:t>либо группы. Анекдот отличается намеренной гипертрофией черт и си-</w:t>
      </w:r>
      <w:r>
        <w:rPr>
          <w:spacing w:val="1"/>
        </w:rPr>
        <w:t xml:space="preserve"> </w:t>
      </w:r>
      <w:r>
        <w:t>туаций, вплоть до абсурда, способствующей выразительному запомина-</w:t>
      </w:r>
      <w:r>
        <w:rPr>
          <w:spacing w:val="1"/>
        </w:rPr>
        <w:t xml:space="preserve"> </w:t>
      </w:r>
      <w:r>
        <w:t>нию и выявлению каких-то сторон политической жизни. Героями анек-</w:t>
      </w:r>
      <w:r>
        <w:rPr>
          <w:spacing w:val="1"/>
        </w:rPr>
        <w:t xml:space="preserve"> </w:t>
      </w:r>
      <w:r>
        <w:t>дотов обычно становятся общеизвестные персонажи. Анекдот является</w:t>
      </w:r>
      <w:r>
        <w:rPr>
          <w:spacing w:val="1"/>
        </w:rPr>
        <w:t xml:space="preserve"> </w:t>
      </w:r>
      <w:r>
        <w:t>острым средством политической борьбы. Его задачи – дискредитация</w:t>
      </w:r>
      <w:r>
        <w:rPr>
          <w:spacing w:val="1"/>
        </w:rPr>
        <w:t xml:space="preserve"> </w:t>
      </w:r>
      <w:r>
        <w:t>противников, формирование симпатий к сторонникам, прежде всего, к</w:t>
      </w:r>
      <w:r>
        <w:rPr>
          <w:spacing w:val="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политическим лидерам.</w:t>
      </w:r>
      <w:r>
        <w:rPr>
          <w:spacing w:val="-1"/>
        </w:rPr>
        <w:t xml:space="preserve"> </w:t>
      </w:r>
      <w:r>
        <w:t>Сравним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коротких</w:t>
      </w:r>
      <w:r>
        <w:rPr>
          <w:spacing w:val="-2"/>
        </w:rPr>
        <w:t xml:space="preserve"> </w:t>
      </w:r>
      <w:r>
        <w:t>анекдота.</w:t>
      </w:r>
    </w:p>
    <w:p w:rsidR="00E37E53" w:rsidRDefault="00F95E1F">
      <w:pPr>
        <w:pStyle w:val="a3"/>
        <w:spacing w:line="229" w:lineRule="exact"/>
        <w:ind w:left="723"/>
      </w:pPr>
      <w:r>
        <w:rPr>
          <w:i/>
        </w:rPr>
        <w:t>Первый:</w:t>
      </w:r>
      <w:r>
        <w:rPr>
          <w:i/>
          <w:spacing w:val="48"/>
        </w:rPr>
        <w:t xml:space="preserve"> </w:t>
      </w:r>
      <w:r>
        <w:t>Брежнев</w:t>
      </w:r>
      <w:r>
        <w:rPr>
          <w:spacing w:val="47"/>
        </w:rPr>
        <w:t xml:space="preserve"> </w:t>
      </w:r>
      <w:r>
        <w:t>(1980</w:t>
      </w:r>
      <w:r>
        <w:rPr>
          <w:spacing w:val="48"/>
        </w:rPr>
        <w:t xml:space="preserve"> </w:t>
      </w:r>
      <w:r>
        <w:t>г.)</w:t>
      </w:r>
      <w:r>
        <w:rPr>
          <w:spacing w:val="46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бумажке</w:t>
      </w:r>
      <w:r>
        <w:rPr>
          <w:spacing w:val="47"/>
        </w:rPr>
        <w:t xml:space="preserve"> </w:t>
      </w:r>
      <w:r>
        <w:t>открывает</w:t>
      </w:r>
      <w:r>
        <w:rPr>
          <w:spacing w:val="47"/>
        </w:rPr>
        <w:t xml:space="preserve"> </w:t>
      </w:r>
      <w:r>
        <w:t>Олимпиаду:</w:t>
      </w:r>
    </w:p>
    <w:p w:rsidR="00E37E53" w:rsidRDefault="00F95E1F">
      <w:pPr>
        <w:pStyle w:val="a3"/>
        <w:ind w:right="247"/>
      </w:pPr>
      <w:r>
        <w:t>«О! О! О! О! О!» (лист бумаги с его текстом начинается с пяти колец,</w:t>
      </w:r>
      <w:r>
        <w:rPr>
          <w:spacing w:val="1"/>
        </w:rPr>
        <w:t xml:space="preserve"> </w:t>
      </w:r>
      <w:r>
        <w:t>олимпийской</w:t>
      </w:r>
      <w:r>
        <w:rPr>
          <w:spacing w:val="-2"/>
        </w:rPr>
        <w:t xml:space="preserve"> </w:t>
      </w:r>
      <w:r>
        <w:t>эмблемы).</w:t>
      </w:r>
    </w:p>
    <w:p w:rsidR="00E37E53" w:rsidRDefault="00F95E1F">
      <w:pPr>
        <w:pStyle w:val="a3"/>
        <w:ind w:left="723"/>
      </w:pPr>
      <w:r>
        <w:rPr>
          <w:i/>
        </w:rPr>
        <w:t>Второй:</w:t>
      </w:r>
      <w:r>
        <w:rPr>
          <w:i/>
          <w:spacing w:val="-2"/>
        </w:rPr>
        <w:t xml:space="preserve"> </w:t>
      </w:r>
      <w:r>
        <w:t>«Вы</w:t>
      </w:r>
      <w:r>
        <w:rPr>
          <w:spacing w:val="-3"/>
        </w:rPr>
        <w:t xml:space="preserve"> </w:t>
      </w:r>
      <w:r>
        <w:t>слышали, Андропов</w:t>
      </w:r>
      <w:r>
        <w:rPr>
          <w:spacing w:val="-4"/>
        </w:rPr>
        <w:t xml:space="preserve"> </w:t>
      </w:r>
      <w:r>
        <w:t>руку</w:t>
      </w:r>
      <w:r>
        <w:rPr>
          <w:spacing w:val="-7"/>
        </w:rPr>
        <w:t xml:space="preserve"> </w:t>
      </w:r>
      <w:r>
        <w:t>сломал!»</w:t>
      </w:r>
      <w:r>
        <w:rPr>
          <w:spacing w:val="-6"/>
        </w:rPr>
        <w:t xml:space="preserve"> </w:t>
      </w:r>
      <w:r>
        <w:t>– «Кому?».</w:t>
      </w:r>
    </w:p>
    <w:p w:rsidR="00E37E53" w:rsidRDefault="00E37E53">
      <w:pPr>
        <w:sectPr w:rsidR="00E37E53">
          <w:footerReference w:type="default" r:id="rId133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tabs>
          <w:tab w:val="left" w:pos="8576"/>
          <w:tab w:val="left" w:pos="11501"/>
        </w:tabs>
        <w:spacing w:line="229" w:lineRule="exact"/>
        <w:jc w:val="left"/>
      </w:pPr>
      <w:r>
        <w:lastRenderedPageBreak/>
        <w:t>ской</w:t>
      </w:r>
      <w:r>
        <w:rPr>
          <w:spacing w:val="11"/>
        </w:rPr>
        <w:t xml:space="preserve"> </w:t>
      </w:r>
      <w:r>
        <w:t>взглядов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установок,</w:t>
      </w:r>
      <w:r>
        <w:rPr>
          <w:spacing w:val="16"/>
        </w:rPr>
        <w:t xml:space="preserve"> </w:t>
      </w:r>
      <w:r>
        <w:t>интеллектуальные</w:t>
      </w:r>
      <w:r>
        <w:rPr>
          <w:spacing w:val="13"/>
        </w:rPr>
        <w:t xml:space="preserve"> </w:t>
      </w:r>
      <w:r>
        <w:t>параметры.</w:t>
      </w:r>
      <w:r>
        <w:rPr>
          <w:spacing w:val="12"/>
        </w:rPr>
        <w:t xml:space="preserve"> </w:t>
      </w:r>
      <w:r>
        <w:t>Так,</w:t>
      </w:r>
      <w:r>
        <w:rPr>
          <w:spacing w:val="13"/>
        </w:rPr>
        <w:t xml:space="preserve"> </w:t>
      </w:r>
      <w:r>
        <w:t>благода-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37E53" w:rsidRDefault="00E37E53">
      <w:pPr>
        <w:spacing w:line="229" w:lineRule="exact"/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ind w:hanging="1"/>
        <w:jc w:val="left"/>
      </w:pPr>
      <w:r>
        <w:lastRenderedPageBreak/>
        <w:t>ря</w:t>
      </w:r>
      <w:r>
        <w:rPr>
          <w:spacing w:val="4"/>
        </w:rPr>
        <w:t xml:space="preserve"> </w:t>
      </w:r>
      <w:r>
        <w:t>личностным</w:t>
      </w:r>
      <w:r>
        <w:rPr>
          <w:spacing w:val="7"/>
        </w:rPr>
        <w:t xml:space="preserve"> </w:t>
      </w:r>
      <w:r>
        <w:t>характеристикам,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имели</w:t>
      </w:r>
      <w:r>
        <w:rPr>
          <w:spacing w:val="9"/>
        </w:rPr>
        <w:t xml:space="preserve"> </w:t>
      </w:r>
      <w:r>
        <w:t>успеха</w:t>
      </w:r>
      <w:r>
        <w:rPr>
          <w:spacing w:val="7"/>
        </w:rPr>
        <w:t xml:space="preserve"> </w:t>
      </w:r>
      <w:r>
        <w:t>попытки</w:t>
      </w:r>
      <w:r>
        <w:rPr>
          <w:spacing w:val="4"/>
        </w:rPr>
        <w:t xml:space="preserve"> </w:t>
      </w:r>
      <w:r>
        <w:t>шантажиро-</w:t>
      </w:r>
      <w:r>
        <w:rPr>
          <w:spacing w:val="-47"/>
        </w:rPr>
        <w:t xml:space="preserve"> </w:t>
      </w:r>
      <w:r>
        <w:t>вать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Клинтона</w:t>
      </w:r>
      <w:r>
        <w:rPr>
          <w:spacing w:val="-2"/>
        </w:rPr>
        <w:t xml:space="preserve"> </w:t>
      </w:r>
      <w:r>
        <w:t>скандалом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Левински.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грандиозности</w:t>
      </w:r>
      <w:r>
        <w:rPr>
          <w:spacing w:val="-5"/>
        </w:rPr>
        <w:t xml:space="preserve"> </w:t>
      </w:r>
      <w:r>
        <w:t>задуманно-</w:t>
      </w:r>
    </w:p>
    <w:p w:rsidR="00E37E53" w:rsidRDefault="00F95E1F">
      <w:pPr>
        <w:spacing w:before="81"/>
        <w:ind w:left="157" w:firstLine="561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17"/>
          <w:sz w:val="18"/>
        </w:rPr>
        <w:t xml:space="preserve"> </w:t>
      </w:r>
      <w:r>
        <w:rPr>
          <w:i/>
          <w:sz w:val="18"/>
        </w:rPr>
        <w:t>Ельцин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Б.Н.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Президентский</w:t>
      </w:r>
      <w:r>
        <w:rPr>
          <w:spacing w:val="19"/>
          <w:sz w:val="18"/>
        </w:rPr>
        <w:t xml:space="preserve"> </w:t>
      </w:r>
      <w:r>
        <w:rPr>
          <w:sz w:val="18"/>
        </w:rPr>
        <w:t>марафон:</w:t>
      </w:r>
      <w:r>
        <w:rPr>
          <w:spacing w:val="15"/>
          <w:sz w:val="18"/>
        </w:rPr>
        <w:t xml:space="preserve"> </w:t>
      </w:r>
      <w:r>
        <w:rPr>
          <w:sz w:val="18"/>
        </w:rPr>
        <w:t>Размышления,</w:t>
      </w:r>
      <w:r>
        <w:rPr>
          <w:spacing w:val="17"/>
          <w:sz w:val="18"/>
        </w:rPr>
        <w:t xml:space="preserve"> </w:t>
      </w:r>
      <w:r>
        <w:rPr>
          <w:sz w:val="18"/>
        </w:rPr>
        <w:t>воспоминания</w:t>
      </w:r>
      <w:r>
        <w:rPr>
          <w:spacing w:val="-42"/>
          <w:sz w:val="18"/>
        </w:rPr>
        <w:t xml:space="preserve"> </w:t>
      </w:r>
      <w:r>
        <w:rPr>
          <w:sz w:val="18"/>
        </w:rPr>
        <w:t>впечатления. –</w:t>
      </w:r>
      <w:r>
        <w:rPr>
          <w:spacing w:val="1"/>
          <w:sz w:val="18"/>
        </w:rPr>
        <w:t xml:space="preserve"> </w:t>
      </w:r>
      <w:r>
        <w:rPr>
          <w:sz w:val="18"/>
        </w:rPr>
        <w:t>М.,</w:t>
      </w:r>
      <w:r>
        <w:rPr>
          <w:spacing w:val="-2"/>
          <w:sz w:val="18"/>
        </w:rPr>
        <w:t xml:space="preserve"> </w:t>
      </w:r>
      <w:r>
        <w:rPr>
          <w:sz w:val="18"/>
        </w:rPr>
        <w:t>2000.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</w:t>
      </w:r>
      <w:r>
        <w:rPr>
          <w:spacing w:val="1"/>
          <w:sz w:val="18"/>
        </w:rPr>
        <w:t xml:space="preserve"> </w:t>
      </w:r>
      <w:r>
        <w:rPr>
          <w:sz w:val="18"/>
        </w:rPr>
        <w:t>158.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4" w:space="1966"/>
            <w:col w:w="6660"/>
          </w:cols>
        </w:sectPr>
      </w:pPr>
    </w:p>
    <w:p w:rsidR="00E37E53" w:rsidRDefault="00F95E1F">
      <w:pPr>
        <w:pStyle w:val="a3"/>
        <w:spacing w:before="66"/>
        <w:ind w:right="40" w:firstLine="566"/>
      </w:pPr>
      <w:r>
        <w:lastRenderedPageBreak/>
        <w:t>Соответственно, рисуются два разных образа руководителя с раз-</w:t>
      </w:r>
      <w:r>
        <w:rPr>
          <w:spacing w:val="1"/>
        </w:rPr>
        <w:t xml:space="preserve"> </w:t>
      </w:r>
      <w:r>
        <w:t>ным к ним отношением. Терпимо-благожелательное отношение к кос-</w:t>
      </w:r>
      <w:r>
        <w:rPr>
          <w:spacing w:val="1"/>
        </w:rPr>
        <w:t xml:space="preserve"> </w:t>
      </w:r>
      <w:r>
        <w:t>ноязычию</w:t>
      </w:r>
      <w:r>
        <w:rPr>
          <w:spacing w:val="1"/>
        </w:rPr>
        <w:t xml:space="preserve"> </w:t>
      </w:r>
      <w:r>
        <w:t>Брежнева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контрастирует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ожиданием</w:t>
      </w:r>
      <w:r>
        <w:rPr>
          <w:spacing w:val="1"/>
        </w:rPr>
        <w:t xml:space="preserve"> </w:t>
      </w:r>
      <w:r>
        <w:t>жесткости</w:t>
      </w:r>
      <w:r>
        <w:rPr>
          <w:spacing w:val="1"/>
        </w:rPr>
        <w:t xml:space="preserve"> </w:t>
      </w:r>
      <w:r>
        <w:t>от</w:t>
      </w:r>
      <w:r>
        <w:rPr>
          <w:spacing w:val="-47"/>
        </w:rPr>
        <w:t xml:space="preserve"> </w:t>
      </w:r>
      <w:r>
        <w:t>пришедшего ему</w:t>
      </w:r>
      <w:r>
        <w:rPr>
          <w:spacing w:val="-4"/>
        </w:rPr>
        <w:t xml:space="preserve"> </w:t>
      </w:r>
      <w:r>
        <w:t>на смену</w:t>
      </w:r>
      <w:r>
        <w:rPr>
          <w:spacing w:val="1"/>
        </w:rPr>
        <w:t xml:space="preserve"> </w:t>
      </w:r>
      <w:r>
        <w:t>Андропова.</w:t>
      </w:r>
    </w:p>
    <w:p w:rsidR="00E37E53" w:rsidRDefault="00F95E1F">
      <w:pPr>
        <w:pStyle w:val="a3"/>
        <w:spacing w:before="1"/>
        <w:ind w:right="40" w:firstLine="566"/>
      </w:pPr>
      <w:r>
        <w:t>Часто анекдоты складываются спонтанно в массовом обыденном</w:t>
      </w:r>
      <w:r>
        <w:rPr>
          <w:spacing w:val="1"/>
        </w:rPr>
        <w:t xml:space="preserve"> </w:t>
      </w:r>
      <w:r>
        <w:t>сознании, отражая соответствующее</w:t>
      </w:r>
      <w:r>
        <w:rPr>
          <w:spacing w:val="1"/>
        </w:rPr>
        <w:t xml:space="preserve"> </w:t>
      </w:r>
      <w:r>
        <w:t>восприятие</w:t>
      </w:r>
      <w:r>
        <w:rPr>
          <w:spacing w:val="50"/>
        </w:rPr>
        <w:t xml:space="preserve"> </w:t>
      </w:r>
      <w:r>
        <w:t>политики населением,</w:t>
      </w:r>
      <w:r>
        <w:rPr>
          <w:spacing w:val="1"/>
        </w:rPr>
        <w:t xml:space="preserve"> </w:t>
      </w:r>
      <w:r>
        <w:t>и являются плодом коллективного творчества, частью городского, сель-</w:t>
      </w:r>
      <w:r>
        <w:rPr>
          <w:spacing w:val="1"/>
        </w:rPr>
        <w:t xml:space="preserve"> </w:t>
      </w:r>
      <w:r>
        <w:t>ского и иного фольклора. Часто, однако, анекдоты конструируются или,</w:t>
      </w:r>
      <w:r>
        <w:rPr>
          <w:spacing w:val="1"/>
        </w:rPr>
        <w:t xml:space="preserve"> </w:t>
      </w:r>
      <w:r>
        <w:t>по крайней мере, распространяются специально, для выполнения опре-</w:t>
      </w:r>
      <w:r>
        <w:rPr>
          <w:spacing w:val="1"/>
        </w:rPr>
        <w:t xml:space="preserve"> </w:t>
      </w:r>
      <w:r>
        <w:t>деленных</w:t>
      </w:r>
      <w:r>
        <w:rPr>
          <w:spacing w:val="-2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функций.</w:t>
      </w:r>
    </w:p>
    <w:p w:rsidR="00E37E53" w:rsidRDefault="00F95E1F">
      <w:pPr>
        <w:spacing w:before="1"/>
        <w:ind w:left="157" w:right="38" w:firstLine="566"/>
        <w:jc w:val="both"/>
        <w:rPr>
          <w:i/>
          <w:sz w:val="20"/>
        </w:rPr>
      </w:pPr>
      <w:r>
        <w:rPr>
          <w:sz w:val="20"/>
        </w:rPr>
        <w:t>Феноменом начала 80-х годов стали слухи и сплетни о высшей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политической элите, ее родных и близких. Больше всего «доставалось»</w:t>
      </w:r>
      <w:r>
        <w:rPr>
          <w:spacing w:val="1"/>
          <w:sz w:val="20"/>
        </w:rPr>
        <w:t xml:space="preserve"> </w:t>
      </w:r>
      <w:r>
        <w:rPr>
          <w:sz w:val="20"/>
        </w:rPr>
        <w:t>Л.</w:t>
      </w:r>
      <w:r>
        <w:rPr>
          <w:spacing w:val="1"/>
          <w:sz w:val="20"/>
        </w:rPr>
        <w:t xml:space="preserve"> </w:t>
      </w:r>
      <w:r>
        <w:rPr>
          <w:sz w:val="20"/>
        </w:rPr>
        <w:t>Брежневу.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Рассказывали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недееспособности,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стране гуляли многочисленные анекдоты, связанные с ним. Один из та-</w:t>
      </w:r>
      <w:r>
        <w:rPr>
          <w:spacing w:val="1"/>
          <w:sz w:val="20"/>
        </w:rPr>
        <w:t xml:space="preserve"> </w:t>
      </w:r>
      <w:r>
        <w:rPr>
          <w:sz w:val="20"/>
        </w:rPr>
        <w:t>ковых претендовал на своеобразную ретроспективу всей советской ис-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тории: </w:t>
      </w:r>
      <w:r>
        <w:rPr>
          <w:i/>
          <w:sz w:val="20"/>
        </w:rPr>
        <w:t>Ленин, услышав о сооружении новой железной дороги, подхва-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тил на плечо шпалу и вместе с соратниками понес ее на стройку...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Сталин ничего не таскал – комфортно ехал по проложенной заключен-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ными магистрали. Он ехал, а все вокруг дрожали от страха... Хрущев,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узнав, что рельсы почему-то кончились, приказал их позади разбирать и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впереди прокладывать... Брежнев же в вагоне закрылся, дал команду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шторы опустить, а охране – вагон раскачивать, чтобы казалось, что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он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едет…</w:t>
      </w:r>
    </w:p>
    <w:p w:rsidR="00E37E53" w:rsidRDefault="00F95E1F">
      <w:pPr>
        <w:pStyle w:val="a3"/>
        <w:ind w:right="41" w:firstLine="566"/>
      </w:pPr>
      <w:r>
        <w:rPr>
          <w:spacing w:val="-1"/>
        </w:rPr>
        <w:t>Обычно</w:t>
      </w:r>
      <w:r>
        <w:rPr>
          <w:spacing w:val="-5"/>
        </w:rPr>
        <w:t xml:space="preserve"> </w:t>
      </w:r>
      <w:r>
        <w:rPr>
          <w:spacing w:val="-1"/>
        </w:rPr>
        <w:t>у</w:t>
      </w:r>
      <w:r>
        <w:rPr>
          <w:spacing w:val="-11"/>
        </w:rPr>
        <w:t xml:space="preserve"> </w:t>
      </w:r>
      <w:r>
        <w:rPr>
          <w:spacing w:val="-1"/>
        </w:rPr>
        <w:t>разных</w:t>
      </w:r>
      <w:r>
        <w:rPr>
          <w:spacing w:val="-8"/>
        </w:rPr>
        <w:t xml:space="preserve"> </w:t>
      </w:r>
      <w:r>
        <w:rPr>
          <w:spacing w:val="-1"/>
        </w:rPr>
        <w:t>слоев</w:t>
      </w:r>
      <w:r>
        <w:rPr>
          <w:spacing w:val="-8"/>
        </w:rPr>
        <w:t xml:space="preserve"> </w:t>
      </w:r>
      <w:r>
        <w:rPr>
          <w:spacing w:val="-1"/>
        </w:rPr>
        <w:t>населения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образо-</w:t>
      </w:r>
      <w:r>
        <w:rPr>
          <w:spacing w:val="-48"/>
        </w:rPr>
        <w:t xml:space="preserve"> </w:t>
      </w:r>
      <w:r>
        <w:t>вания, культуры, а также занимаемых политических позиций стихийно</w:t>
      </w:r>
      <w:r>
        <w:rPr>
          <w:spacing w:val="1"/>
        </w:rPr>
        <w:t xml:space="preserve"> </w:t>
      </w:r>
      <w:r>
        <w:t>функционируют и укореняются разные типы анекдотов, отличающиеся</w:t>
      </w:r>
      <w:r>
        <w:rPr>
          <w:spacing w:val="1"/>
        </w:rPr>
        <w:t xml:space="preserve"> </w:t>
      </w:r>
      <w:r>
        <w:rPr>
          <w:spacing w:val="-1"/>
        </w:rPr>
        <w:t>заметным</w:t>
      </w:r>
      <w:r>
        <w:rPr>
          <w:spacing w:val="-11"/>
        </w:rPr>
        <w:t xml:space="preserve"> </w:t>
      </w:r>
      <w:r>
        <w:rPr>
          <w:spacing w:val="-1"/>
        </w:rPr>
        <w:t>разбросом</w:t>
      </w:r>
      <w:r>
        <w:rPr>
          <w:spacing w:val="-10"/>
        </w:rPr>
        <w:t xml:space="preserve"> </w:t>
      </w:r>
      <w:r>
        <w:t>(и</w:t>
      </w:r>
      <w:r>
        <w:rPr>
          <w:spacing w:val="-12"/>
        </w:rPr>
        <w:t xml:space="preserve"> </w:t>
      </w:r>
      <w:r>
        <w:t>даже</w:t>
      </w:r>
      <w:r>
        <w:rPr>
          <w:spacing w:val="-9"/>
        </w:rPr>
        <w:t xml:space="preserve"> </w:t>
      </w:r>
      <w:r>
        <w:t>конфронтацией)</w:t>
      </w:r>
      <w:r>
        <w:rPr>
          <w:spacing w:val="-9"/>
        </w:rPr>
        <w:t xml:space="preserve"> </w:t>
      </w:r>
      <w:r>
        <w:t>политических</w:t>
      </w:r>
      <w:r>
        <w:rPr>
          <w:spacing w:val="-12"/>
        </w:rPr>
        <w:t xml:space="preserve"> </w:t>
      </w:r>
      <w:r>
        <w:t>оценок.</w:t>
      </w:r>
    </w:p>
    <w:p w:rsidR="00E37E53" w:rsidRDefault="00E37E53">
      <w:pPr>
        <w:pStyle w:val="a3"/>
        <w:spacing w:before="2"/>
        <w:ind w:left="0"/>
        <w:jc w:val="left"/>
      </w:pPr>
    </w:p>
    <w:p w:rsidR="00E37E53" w:rsidRDefault="00F95E1F">
      <w:pPr>
        <w:pStyle w:val="1"/>
        <w:ind w:left="2007" w:right="1895"/>
        <w:jc w:val="center"/>
      </w:pPr>
      <w:r>
        <w:t>Иллюстрация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лекции</w:t>
      </w:r>
    </w:p>
    <w:p w:rsidR="00E37E53" w:rsidRDefault="00E37E53">
      <w:pPr>
        <w:pStyle w:val="a3"/>
        <w:spacing w:before="2"/>
        <w:ind w:left="0"/>
        <w:jc w:val="left"/>
        <w:rPr>
          <w:rFonts w:ascii="Arial"/>
          <w:b/>
        </w:rPr>
      </w:pPr>
    </w:p>
    <w:p w:rsidR="00E37E53" w:rsidRDefault="00F95E1F">
      <w:pPr>
        <w:pStyle w:val="2"/>
        <w:spacing w:line="228" w:lineRule="exact"/>
        <w:jc w:val="both"/>
      </w:pPr>
      <w:r>
        <w:t>Персональный</w:t>
      </w:r>
      <w:r>
        <w:rPr>
          <w:spacing w:val="-2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</w:p>
    <w:p w:rsidR="00E37E53" w:rsidRDefault="00F95E1F">
      <w:pPr>
        <w:pStyle w:val="a3"/>
        <w:ind w:right="42" w:firstLine="566"/>
      </w:pPr>
      <w:r>
        <w:rPr>
          <w:i/>
        </w:rPr>
        <w:t xml:space="preserve">Гозман Л.Я. </w:t>
      </w:r>
      <w:r>
        <w:t>Возможные направления и методы работы психолога</w:t>
      </w:r>
      <w:r>
        <w:rPr>
          <w:spacing w:val="-47"/>
        </w:rPr>
        <w:t xml:space="preserve"> </w:t>
      </w:r>
      <w:r>
        <w:t>в политической сфере // Введение в практическую и социальную психо-</w:t>
      </w:r>
      <w:r>
        <w:rPr>
          <w:spacing w:val="1"/>
        </w:rPr>
        <w:t xml:space="preserve"> </w:t>
      </w:r>
      <w:r>
        <w:t>логию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2"/>
        </w:rPr>
        <w:t xml:space="preserve"> </w:t>
      </w:r>
      <w:r>
        <w:t>Ю.М. Жукова.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1996. – С. 136–144.</w:t>
      </w:r>
    </w:p>
    <w:p w:rsidR="00E37E53" w:rsidRDefault="00E37E53">
      <w:pPr>
        <w:pStyle w:val="a3"/>
        <w:spacing w:before="9"/>
        <w:ind w:left="0"/>
        <w:jc w:val="left"/>
        <w:rPr>
          <w:sz w:val="19"/>
        </w:rPr>
      </w:pPr>
    </w:p>
    <w:p w:rsidR="00E37E53" w:rsidRDefault="00F95E1F">
      <w:pPr>
        <w:pStyle w:val="a3"/>
        <w:ind w:right="42" w:firstLine="566"/>
      </w:pPr>
      <w:r>
        <w:t>Если в силу редкого стечения обстоятельств – одновременное на-</w:t>
      </w:r>
      <w:r>
        <w:rPr>
          <w:spacing w:val="1"/>
        </w:rPr>
        <w:t xml:space="preserve"> </w:t>
      </w:r>
      <w:r>
        <w:t>личие умного и понимающего свою потребность в квалифицированных</w:t>
      </w:r>
      <w:r>
        <w:rPr>
          <w:spacing w:val="1"/>
        </w:rPr>
        <w:t xml:space="preserve"> </w:t>
      </w:r>
      <w:r>
        <w:t>психологах политика и заинтересованных в профессиональной работе в</w:t>
      </w:r>
      <w:r>
        <w:rPr>
          <w:spacing w:val="1"/>
        </w:rPr>
        <w:t xml:space="preserve"> </w:t>
      </w:r>
      <w:r>
        <w:t>политических структурах психологов, да еще и их знакомства друг с</w:t>
      </w:r>
      <w:r>
        <w:rPr>
          <w:spacing w:val="1"/>
        </w:rPr>
        <w:t xml:space="preserve"> </w:t>
      </w:r>
      <w:r>
        <w:t>другом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взаимного</w:t>
      </w:r>
      <w:r>
        <w:rPr>
          <w:spacing w:val="26"/>
        </w:rPr>
        <w:t xml:space="preserve"> </w:t>
      </w:r>
      <w:r>
        <w:t>доверия</w:t>
      </w:r>
      <w:r>
        <w:rPr>
          <w:spacing w:val="25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результате</w:t>
      </w:r>
      <w:r>
        <w:rPr>
          <w:spacing w:val="25"/>
        </w:rPr>
        <w:t xml:space="preserve"> </w:t>
      </w:r>
      <w:r>
        <w:t>всего</w:t>
      </w:r>
      <w:r>
        <w:rPr>
          <w:spacing w:val="29"/>
        </w:rPr>
        <w:t xml:space="preserve"> </w:t>
      </w:r>
      <w:r>
        <w:t>этого</w:t>
      </w:r>
      <w:r>
        <w:rPr>
          <w:spacing w:val="26"/>
        </w:rPr>
        <w:t xml:space="preserve"> </w:t>
      </w:r>
      <w:r>
        <w:t>психолог</w:t>
      </w:r>
      <w:r>
        <w:rPr>
          <w:spacing w:val="-47"/>
        </w:rPr>
        <w:t xml:space="preserve"> </w:t>
      </w:r>
      <w:r>
        <w:t>все</w:t>
      </w:r>
      <w:r>
        <w:rPr>
          <w:spacing w:val="20"/>
        </w:rPr>
        <w:t xml:space="preserve"> </w:t>
      </w:r>
      <w:r>
        <w:t>же</w:t>
      </w:r>
      <w:r>
        <w:rPr>
          <w:spacing w:val="21"/>
        </w:rPr>
        <w:t xml:space="preserve"> </w:t>
      </w:r>
      <w:r>
        <w:t>оказывается</w:t>
      </w:r>
      <w:r>
        <w:rPr>
          <w:spacing w:val="20"/>
        </w:rPr>
        <w:t xml:space="preserve"> </w:t>
      </w:r>
      <w:r>
        <w:t>внутри</w:t>
      </w:r>
      <w:r>
        <w:rPr>
          <w:spacing w:val="22"/>
        </w:rPr>
        <w:t xml:space="preserve"> </w:t>
      </w:r>
      <w:r>
        <w:t>политических</w:t>
      </w:r>
      <w:r>
        <w:rPr>
          <w:spacing w:val="20"/>
        </w:rPr>
        <w:t xml:space="preserve"> </w:t>
      </w:r>
      <w:r>
        <w:t>структур,</w:t>
      </w:r>
      <w:r>
        <w:rPr>
          <w:spacing w:val="21"/>
        </w:rPr>
        <w:t xml:space="preserve"> </w:t>
      </w:r>
      <w:r>
        <w:t>ему</w:t>
      </w:r>
      <w:r>
        <w:rPr>
          <w:spacing w:val="20"/>
        </w:rPr>
        <w:t xml:space="preserve"> </w:t>
      </w:r>
      <w:r>
        <w:t>надо</w:t>
      </w:r>
      <w:r>
        <w:rPr>
          <w:spacing w:val="22"/>
        </w:rPr>
        <w:t xml:space="preserve"> </w:t>
      </w:r>
      <w:r>
        <w:t>знать</w:t>
      </w:r>
      <w:r>
        <w:rPr>
          <w:spacing w:val="21"/>
        </w:rPr>
        <w:t xml:space="preserve"> </w:t>
      </w:r>
      <w:r>
        <w:t>что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он может, а главное, чего он не может сделать. Поскольку второе – по-</w:t>
      </w:r>
      <w:r>
        <w:rPr>
          <w:spacing w:val="1"/>
        </w:rPr>
        <w:t xml:space="preserve"> </w:t>
      </w:r>
      <w:r>
        <w:t>нимание пределов своих профессиональных возможностей – представ-</w:t>
      </w:r>
      <w:r>
        <w:rPr>
          <w:spacing w:val="1"/>
        </w:rPr>
        <w:t xml:space="preserve"> </w:t>
      </w:r>
      <w:r>
        <w:t>ляется нам принципиально важным, мы сначала обратимся именно к</w:t>
      </w:r>
      <w:r>
        <w:rPr>
          <w:spacing w:val="1"/>
        </w:rPr>
        <w:t xml:space="preserve"> </w:t>
      </w:r>
      <w:r>
        <w:t>этому</w:t>
      </w:r>
      <w:r>
        <w:rPr>
          <w:spacing w:val="-5"/>
        </w:rPr>
        <w:t xml:space="preserve"> </w:t>
      </w:r>
      <w:r>
        <w:t>вопросу.</w:t>
      </w:r>
    </w:p>
    <w:p w:rsidR="00E37E53" w:rsidRDefault="00F95E1F">
      <w:pPr>
        <w:pStyle w:val="a3"/>
        <w:spacing w:before="1"/>
        <w:ind w:right="246" w:firstLine="566"/>
      </w:pPr>
      <w:r>
        <w:t>Итак, чего не может и не должен делать психолог, работающий в</w:t>
      </w:r>
      <w:r>
        <w:rPr>
          <w:spacing w:val="1"/>
        </w:rPr>
        <w:t xml:space="preserve"> </w:t>
      </w:r>
      <w:r>
        <w:t>политических</w:t>
      </w:r>
      <w:r>
        <w:rPr>
          <w:spacing w:val="-2"/>
        </w:rPr>
        <w:t xml:space="preserve"> </w:t>
      </w:r>
      <w:r>
        <w:t>структурах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 власти?</w:t>
      </w:r>
    </w:p>
    <w:p w:rsidR="00E37E53" w:rsidRDefault="00F95E1F">
      <w:pPr>
        <w:pStyle w:val="a3"/>
        <w:ind w:right="243" w:firstLine="566"/>
      </w:pPr>
      <w:r>
        <w:t>Многие психологи, ориентированные на такую работу, идентифи-</w:t>
      </w:r>
      <w:r>
        <w:rPr>
          <w:spacing w:val="-47"/>
        </w:rPr>
        <w:t xml:space="preserve"> </w:t>
      </w:r>
      <w:r>
        <w:t>цируют</w:t>
      </w:r>
      <w:r>
        <w:rPr>
          <w:spacing w:val="-7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консультированием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психотерапией.</w:t>
      </w:r>
      <w:r>
        <w:rPr>
          <w:spacing w:val="-6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готовы</w:t>
      </w:r>
      <w:r>
        <w:rPr>
          <w:spacing w:val="-6"/>
        </w:rPr>
        <w:t xml:space="preserve"> </w:t>
      </w:r>
      <w:r>
        <w:t>привнести</w:t>
      </w:r>
      <w:r>
        <w:rPr>
          <w:spacing w:val="-48"/>
        </w:rPr>
        <w:t xml:space="preserve"> </w:t>
      </w:r>
      <w:r>
        <w:t>в новую сферу деятельности методы, приемы и идеологию психологиче-</w:t>
      </w:r>
      <w:r>
        <w:rPr>
          <w:spacing w:val="-47"/>
        </w:rPr>
        <w:t xml:space="preserve"> </w:t>
      </w:r>
      <w:r>
        <w:t>ской коррекции, со всеми их достоинствами и недостатками. Однако ра-</w:t>
      </w:r>
      <w:r>
        <w:rPr>
          <w:spacing w:val="1"/>
        </w:rPr>
        <w:t xml:space="preserve"> </w:t>
      </w:r>
      <w:r>
        <w:rPr>
          <w:spacing w:val="-2"/>
        </w:rPr>
        <w:t>бота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сфере</w:t>
      </w:r>
      <w:r>
        <w:rPr>
          <w:spacing w:val="-10"/>
        </w:rPr>
        <w:t xml:space="preserve"> </w:t>
      </w:r>
      <w:r>
        <w:rPr>
          <w:spacing w:val="-1"/>
        </w:rPr>
        <w:t>практической</w:t>
      </w:r>
      <w:r>
        <w:rPr>
          <w:spacing w:val="-11"/>
        </w:rPr>
        <w:t xml:space="preserve"> </w:t>
      </w:r>
      <w:r>
        <w:rPr>
          <w:spacing w:val="-1"/>
        </w:rPr>
        <w:t>политики</w:t>
      </w:r>
      <w:r>
        <w:rPr>
          <w:spacing w:val="-10"/>
        </w:rPr>
        <w:t xml:space="preserve"> </w:t>
      </w:r>
      <w:r>
        <w:rPr>
          <w:spacing w:val="-1"/>
        </w:rPr>
        <w:t>весьма</w:t>
      </w:r>
      <w:r>
        <w:rPr>
          <w:spacing w:val="-9"/>
        </w:rPr>
        <w:t xml:space="preserve"> </w:t>
      </w:r>
      <w:r>
        <w:rPr>
          <w:spacing w:val="-1"/>
        </w:rPr>
        <w:t>далека</w:t>
      </w:r>
      <w:r>
        <w:rPr>
          <w:spacing w:val="-10"/>
        </w:rPr>
        <w:t xml:space="preserve"> </w:t>
      </w:r>
      <w:r>
        <w:rPr>
          <w:spacing w:val="-1"/>
        </w:rPr>
        <w:t>от</w:t>
      </w:r>
      <w:r>
        <w:rPr>
          <w:spacing w:val="-8"/>
        </w:rPr>
        <w:t xml:space="preserve"> </w:t>
      </w:r>
      <w:r>
        <w:rPr>
          <w:spacing w:val="-1"/>
        </w:rPr>
        <w:t>психотерапии.</w:t>
      </w:r>
      <w:r>
        <w:rPr>
          <w:spacing w:val="-10"/>
        </w:rPr>
        <w:t xml:space="preserve"> </w:t>
      </w:r>
      <w:r>
        <w:rPr>
          <w:spacing w:val="-1"/>
        </w:rPr>
        <w:t>Вера</w:t>
      </w:r>
      <w:r>
        <w:rPr>
          <w:spacing w:val="-48"/>
        </w:rPr>
        <w:t xml:space="preserve"> </w:t>
      </w:r>
      <w:r>
        <w:t>в то, что тренинговая группа или деловая игра, или, наконец, индивиду-</w:t>
      </w:r>
      <w:r>
        <w:rPr>
          <w:spacing w:val="1"/>
        </w:rPr>
        <w:t xml:space="preserve"> </w:t>
      </w:r>
      <w:r>
        <w:t>альная, терапия являются универсальным средством решения человече-</w:t>
      </w:r>
      <w:r>
        <w:rPr>
          <w:spacing w:val="1"/>
        </w:rPr>
        <w:t xml:space="preserve"> </w:t>
      </w:r>
      <w:r>
        <w:t>ских</w:t>
      </w:r>
      <w:r>
        <w:rPr>
          <w:spacing w:val="-9"/>
        </w:rPr>
        <w:t xml:space="preserve"> </w:t>
      </w:r>
      <w:r>
        <w:t>проблем,</w:t>
      </w:r>
      <w:r>
        <w:rPr>
          <w:spacing w:val="-9"/>
        </w:rPr>
        <w:t xml:space="preserve"> </w:t>
      </w:r>
      <w:r>
        <w:t>здесь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мешает.</w:t>
      </w:r>
      <w:r>
        <w:rPr>
          <w:spacing w:val="-7"/>
        </w:rPr>
        <w:t xml:space="preserve"> </w:t>
      </w:r>
      <w:r>
        <w:t>Политик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похож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традиционного</w:t>
      </w:r>
      <w:r>
        <w:rPr>
          <w:spacing w:val="-47"/>
        </w:rPr>
        <w:t xml:space="preserve"> </w:t>
      </w:r>
      <w:r>
        <w:t>клиента, нуждающегося в принятии со стороны психотерапевта и озабо-</w:t>
      </w:r>
      <w:r>
        <w:rPr>
          <w:spacing w:val="1"/>
        </w:rPr>
        <w:t xml:space="preserve"> </w:t>
      </w:r>
      <w:r>
        <w:t>ченного</w:t>
      </w:r>
      <w:r>
        <w:rPr>
          <w:spacing w:val="-4"/>
        </w:rPr>
        <w:t xml:space="preserve"> </w:t>
      </w:r>
      <w:r>
        <w:t>взаимоотношением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окружающими.</w:t>
      </w:r>
      <w:r>
        <w:rPr>
          <w:spacing w:val="-4"/>
        </w:rPr>
        <w:t xml:space="preserve"> </w:t>
      </w:r>
      <w:r>
        <w:t>Политик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по-</w:t>
      </w:r>
      <w:r>
        <w:rPr>
          <w:spacing w:val="-48"/>
        </w:rPr>
        <w:t xml:space="preserve"> </w:t>
      </w:r>
      <w:r>
        <w:t>бедивший на выборах и переигравший своих конкурентов в закулисной</w:t>
      </w:r>
      <w:r>
        <w:rPr>
          <w:spacing w:val="1"/>
        </w:rPr>
        <w:t xml:space="preserve"> </w:t>
      </w:r>
      <w:r>
        <w:t>борьбе,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принявший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осознает свою силу, считая себя не таким, как все остальные, у него час-</w:t>
      </w:r>
      <w:r>
        <w:rPr>
          <w:spacing w:val="-47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миссии.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-47"/>
        </w:rPr>
        <w:t xml:space="preserve"> </w:t>
      </w:r>
      <w:r>
        <w:t>особенно с сотрудниками,</w:t>
      </w:r>
      <w:r>
        <w:rPr>
          <w:spacing w:val="1"/>
        </w:rPr>
        <w:t xml:space="preserve"> </w:t>
      </w:r>
      <w:r>
        <w:t>в 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инструментальны.</w:t>
      </w:r>
      <w:r>
        <w:rPr>
          <w:spacing w:val="1"/>
        </w:rPr>
        <w:t xml:space="preserve"> </w:t>
      </w:r>
      <w:r>
        <w:t>Конфликты и барьеры в отношениях с близкими, так же, как и глубин-</w:t>
      </w:r>
      <w:r>
        <w:rPr>
          <w:spacing w:val="1"/>
        </w:rPr>
        <w:t xml:space="preserve"> </w:t>
      </w:r>
      <w:r>
        <w:t>ные личностные проблемы, если и осознаются, то находятся на перифе-</w:t>
      </w:r>
      <w:r>
        <w:rPr>
          <w:spacing w:val="1"/>
        </w:rPr>
        <w:t xml:space="preserve"> </w:t>
      </w:r>
      <w:r>
        <w:t>рии</w:t>
      </w:r>
      <w:r>
        <w:rPr>
          <w:spacing w:val="-2"/>
        </w:rPr>
        <w:t xml:space="preserve"> </w:t>
      </w:r>
      <w:r>
        <w:t>сознания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 рассматриваются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ведущие.</w:t>
      </w:r>
    </w:p>
    <w:p w:rsidR="00E37E53" w:rsidRDefault="00F95E1F">
      <w:pPr>
        <w:pStyle w:val="a3"/>
        <w:ind w:right="245" w:firstLine="566"/>
      </w:pPr>
      <w:r>
        <w:t>За этим комплексом чувств и особенностями жизненного пути</w:t>
      </w:r>
      <w:r>
        <w:rPr>
          <w:spacing w:val="1"/>
        </w:rPr>
        <w:t xml:space="preserve"> </w:t>
      </w:r>
      <w:r>
        <w:t>могут, конечно, стоять и слабость, и патология – политики вовсе не об-</w:t>
      </w:r>
      <w:r>
        <w:rPr>
          <w:spacing w:val="1"/>
        </w:rPr>
        <w:t xml:space="preserve"> </w:t>
      </w:r>
      <w:r>
        <w:t>ладают монополией на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 личностную</w:t>
      </w:r>
      <w:r>
        <w:rPr>
          <w:spacing w:val="50"/>
        </w:rPr>
        <w:t xml:space="preserve"> </w:t>
      </w:r>
      <w:r>
        <w:t>зрелость.</w:t>
      </w:r>
      <w:r>
        <w:rPr>
          <w:spacing w:val="1"/>
        </w:rPr>
        <w:t xml:space="preserve"> </w:t>
      </w:r>
      <w:r>
        <w:t>Но ведь успешная коррекция возможна только тогда, когда между пси-</w:t>
      </w:r>
      <w:r>
        <w:rPr>
          <w:spacing w:val="1"/>
        </w:rPr>
        <w:t xml:space="preserve"> </w:t>
      </w:r>
      <w:r>
        <w:t>хологом и его клиентом существует согласие относительно целей и ме-</w:t>
      </w:r>
      <w:r>
        <w:rPr>
          <w:spacing w:val="1"/>
        </w:rPr>
        <w:t xml:space="preserve"> </w:t>
      </w:r>
      <w:r>
        <w:t>тодов их взаимодействия, то есть клиент сам должен выступить заказ-</w:t>
      </w:r>
      <w:r>
        <w:rPr>
          <w:spacing w:val="1"/>
        </w:rPr>
        <w:t xml:space="preserve"> </w:t>
      </w:r>
      <w:r>
        <w:t>чиком личностно ориентированной работы. Политик источником такого</w:t>
      </w:r>
      <w:r>
        <w:rPr>
          <w:spacing w:val="-47"/>
        </w:rPr>
        <w:t xml:space="preserve"> </w:t>
      </w:r>
      <w:r>
        <w:t>заказа быть не может. Его трудности не представляются ему связанны-</w:t>
      </w:r>
      <w:r>
        <w:rPr>
          <w:spacing w:val="1"/>
        </w:rPr>
        <w:t xml:space="preserve"> </w:t>
      </w:r>
      <w:r>
        <w:t>ми ни с его личностью, которую он, кстати, ни в коей мере не склонен</w:t>
      </w:r>
      <w:r>
        <w:rPr>
          <w:spacing w:val="1"/>
        </w:rPr>
        <w:t xml:space="preserve"> </w:t>
      </w:r>
      <w:r>
        <w:t>корригировать, ни с его коммуникативными навыками. В конце концов,</w:t>
      </w:r>
      <w:r>
        <w:rPr>
          <w:spacing w:val="1"/>
        </w:rPr>
        <w:t xml:space="preserve"> </w:t>
      </w:r>
      <w:r>
        <w:t>такой, каков он есть, он уже добился успеха, и он не видит никаких ос-</w:t>
      </w:r>
      <w:r>
        <w:rPr>
          <w:spacing w:val="1"/>
        </w:rPr>
        <w:t xml:space="preserve"> </w:t>
      </w:r>
      <w:r>
        <w:t>нований заниматься изменением самого себя. Иногда он может обра-</w:t>
      </w:r>
      <w:r>
        <w:rPr>
          <w:spacing w:val="1"/>
        </w:rPr>
        <w:t xml:space="preserve"> </w:t>
      </w:r>
      <w:r>
        <w:t>титься за советом по поводу быстрой и эффективной релаксации, но эту</w:t>
      </w:r>
      <w:r>
        <w:rPr>
          <w:spacing w:val="1"/>
        </w:rPr>
        <w:t xml:space="preserve"> </w:t>
      </w:r>
      <w:r>
        <w:t>работу специалисты по аутотренингу делают, в общем, лучше социаль-</w:t>
      </w:r>
      <w:r>
        <w:rPr>
          <w:spacing w:val="1"/>
        </w:rPr>
        <w:t xml:space="preserve"> </w:t>
      </w:r>
      <w:r>
        <w:t>ных психологов.</w:t>
      </w:r>
    </w:p>
    <w:p w:rsidR="00E37E53" w:rsidRDefault="00F95E1F">
      <w:pPr>
        <w:pStyle w:val="a3"/>
        <w:spacing w:before="1"/>
        <w:ind w:right="247" w:firstLine="566"/>
      </w:pPr>
      <w:r>
        <w:t>Итак, даже в случае, когда личностные и коммуникативные про-</w:t>
      </w:r>
      <w:r>
        <w:rPr>
          <w:spacing w:val="1"/>
        </w:rPr>
        <w:t xml:space="preserve"> </w:t>
      </w:r>
      <w:r>
        <w:t>блемы</w:t>
      </w:r>
      <w:r>
        <w:rPr>
          <w:spacing w:val="2"/>
        </w:rPr>
        <w:t xml:space="preserve"> </w:t>
      </w:r>
      <w:r>
        <w:t>политика</w:t>
      </w:r>
      <w:r>
        <w:rPr>
          <w:spacing w:val="3"/>
        </w:rPr>
        <w:t xml:space="preserve"> </w:t>
      </w:r>
      <w:r>
        <w:t>достаточно</w:t>
      </w:r>
      <w:r>
        <w:rPr>
          <w:spacing w:val="2"/>
        </w:rPr>
        <w:t xml:space="preserve"> </w:t>
      </w:r>
      <w:r>
        <w:t>очевидны,</w:t>
      </w:r>
      <w:r>
        <w:rPr>
          <w:spacing w:val="3"/>
        </w:rPr>
        <w:t xml:space="preserve"> </w:t>
      </w:r>
      <w:r>
        <w:t>психологу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предлагать</w:t>
      </w:r>
    </w:p>
    <w:p w:rsidR="00E37E53" w:rsidRDefault="00E37E53">
      <w:pPr>
        <w:sectPr w:rsidR="00E37E53">
          <w:footerReference w:type="default" r:id="rId134"/>
          <w:pgSz w:w="16840" w:h="11900" w:orient="landscape"/>
          <w:pgMar w:top="1060" w:right="840" w:bottom="980" w:left="920" w:header="0" w:footer="792" w:gutter="0"/>
          <w:cols w:num="2" w:space="720" w:equalWidth="0">
            <w:col w:w="6458" w:space="1961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свою помощь в их разрешении – это предложение не только будет от-</w:t>
      </w:r>
      <w:r>
        <w:rPr>
          <w:spacing w:val="1"/>
        </w:rPr>
        <w:t xml:space="preserve"> </w:t>
      </w:r>
      <w:r>
        <w:t>вергнуто, но и заставит сомневаться в возможности дальнейшего со-</w:t>
      </w:r>
      <w:r>
        <w:rPr>
          <w:spacing w:val="1"/>
        </w:rPr>
        <w:t xml:space="preserve"> </w:t>
      </w:r>
      <w:r>
        <w:t>трудничества. Особенно неадекватны любые попытки психологической</w:t>
      </w:r>
      <w:r>
        <w:rPr>
          <w:spacing w:val="1"/>
        </w:rPr>
        <w:t xml:space="preserve"> </w:t>
      </w:r>
      <w:r>
        <w:t>интерпретации поведения заказчика – политика осуществляется в на-</w:t>
      </w:r>
      <w:r>
        <w:rPr>
          <w:spacing w:val="1"/>
        </w:rPr>
        <w:t xml:space="preserve"> </w:t>
      </w:r>
      <w:r>
        <w:t>стоящем, идея поиска корней и внутренних, скрытых пружин собствен-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поведения бесконечно далека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политика.</w:t>
      </w:r>
    </w:p>
    <w:p w:rsidR="00E37E53" w:rsidRDefault="00F95E1F">
      <w:pPr>
        <w:pStyle w:val="a3"/>
        <w:ind w:right="38" w:firstLine="566"/>
      </w:pPr>
      <w:r>
        <w:t>Необходимо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требуют от человека и времени, и сил. Ни того, ни другого нет и не мо-</w:t>
      </w:r>
      <w:r>
        <w:rPr>
          <w:spacing w:val="1"/>
        </w:rPr>
        <w:t xml:space="preserve"> </w:t>
      </w:r>
      <w:r>
        <w:t>жет быть у наших политиков. Можно спорить о том, адекватно или нет</w:t>
      </w:r>
      <w:r>
        <w:rPr>
          <w:spacing w:val="1"/>
        </w:rPr>
        <w:t xml:space="preserve"> </w:t>
      </w:r>
      <w:r>
        <w:t>организован их рабочий день, делом ли они занимаются и не лучше ли</w:t>
      </w:r>
      <w:r>
        <w:rPr>
          <w:spacing w:val="1"/>
        </w:rPr>
        <w:t xml:space="preserve"> </w:t>
      </w:r>
      <w:r>
        <w:t>было бы для страны, чтобы хотя бы некоторые из них работали по-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-47"/>
        </w:rPr>
        <w:t xml:space="preserve"> </w:t>
      </w:r>
      <w:r>
        <w:t>функционирует на</w:t>
      </w:r>
      <w:r>
        <w:rPr>
          <w:spacing w:val="1"/>
        </w:rPr>
        <w:t xml:space="preserve"> </w:t>
      </w:r>
      <w:r>
        <w:t>пределе моральных, да и физических сил и любой</w:t>
      </w:r>
      <w:r>
        <w:rPr>
          <w:spacing w:val="1"/>
        </w:rPr>
        <w:t xml:space="preserve"> </w:t>
      </w:r>
      <w:r>
        <w:t>психотерапии</w:t>
      </w:r>
      <w:r>
        <w:rPr>
          <w:spacing w:val="-1"/>
        </w:rPr>
        <w:t xml:space="preserve"> </w:t>
      </w:r>
      <w:r>
        <w:t>предпочтет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нормально выспаться.</w:t>
      </w:r>
    </w:p>
    <w:p w:rsidR="00E37E53" w:rsidRDefault="00F95E1F">
      <w:pPr>
        <w:pStyle w:val="a3"/>
        <w:spacing w:before="1"/>
        <w:ind w:right="38" w:firstLine="566"/>
      </w:pPr>
      <w:r>
        <w:t>Традиционный заказ на личностную коррекцию или коммуника-</w:t>
      </w:r>
      <w:r>
        <w:rPr>
          <w:spacing w:val="1"/>
        </w:rPr>
        <w:t xml:space="preserve"> </w:t>
      </w:r>
      <w:r>
        <w:t>тивный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поступить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только борются за место в структуре власти, готовясь к выборам или на-</w:t>
      </w:r>
      <w:r>
        <w:rPr>
          <w:spacing w:val="-47"/>
        </w:rPr>
        <w:t xml:space="preserve"> </w:t>
      </w:r>
      <w:r>
        <w:t>ходясь в оппозиции. У этих людей обычно больше времени и они чаще</w:t>
      </w:r>
      <w:r>
        <w:rPr>
          <w:spacing w:val="1"/>
        </w:rPr>
        <w:t xml:space="preserve"> </w:t>
      </w:r>
      <w:r>
        <w:t>склонны объяснять неудачи своих предыдущих попыток такими под-</w:t>
      </w:r>
      <w:r>
        <w:rPr>
          <w:spacing w:val="1"/>
        </w:rPr>
        <w:t xml:space="preserve"> </w:t>
      </w:r>
      <w:r>
        <w:t>дающимися, как им кажется, изменению факторами, как коммуникатив-</w:t>
      </w:r>
      <w:r>
        <w:rPr>
          <w:spacing w:val="1"/>
        </w:rPr>
        <w:t xml:space="preserve"> </w:t>
      </w:r>
      <w:r>
        <w:t>ные навыки или уровень «сыгранности» команды. Правда, такие пред-</w:t>
      </w:r>
      <w:r>
        <w:rPr>
          <w:spacing w:val="1"/>
        </w:rPr>
        <w:t xml:space="preserve"> </w:t>
      </w:r>
      <w:r>
        <w:t>ставления и, соответственно, такие заказы и у нас, и за рубежом более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политиков,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шансов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успех.</w:t>
      </w:r>
      <w:r>
        <w:rPr>
          <w:spacing w:val="-47"/>
        </w:rPr>
        <w:t xml:space="preserve"> </w:t>
      </w:r>
      <w:r>
        <w:t>Серьезная оппозиция и реальные претенденты на власть, в общем, раз-</w:t>
      </w:r>
      <w:r>
        <w:rPr>
          <w:spacing w:val="1"/>
        </w:rPr>
        <w:t xml:space="preserve"> </w:t>
      </w:r>
      <w:r>
        <w:t>деляют менталитет действующих политиков. Надо сказать, что и эффек-</w:t>
      </w:r>
      <w:r>
        <w:rPr>
          <w:spacing w:val="-47"/>
        </w:rPr>
        <w:t xml:space="preserve"> </w:t>
      </w:r>
      <w:r>
        <w:t>тивность</w:t>
      </w:r>
      <w:r>
        <w:rPr>
          <w:spacing w:val="1"/>
        </w:rPr>
        <w:t xml:space="preserve"> </w:t>
      </w:r>
      <w:r>
        <w:t>такого рода работы не</w:t>
      </w:r>
      <w:r>
        <w:rPr>
          <w:spacing w:val="1"/>
        </w:rPr>
        <w:t xml:space="preserve"> </w:t>
      </w:r>
      <w:r>
        <w:t>слишком велика.</w:t>
      </w:r>
      <w:r>
        <w:rPr>
          <w:spacing w:val="1"/>
        </w:rPr>
        <w:t xml:space="preserve"> </w:t>
      </w:r>
      <w:r>
        <w:t>Показателем этого</w:t>
      </w:r>
      <w:r>
        <w:rPr>
          <w:spacing w:val="1"/>
        </w:rPr>
        <w:t xml:space="preserve"> </w:t>
      </w:r>
      <w:r>
        <w:t>служит, например, тот факт, что лишь очень небольшая часть активно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западных</w:t>
      </w:r>
      <w:r>
        <w:rPr>
          <w:spacing w:val="1"/>
        </w:rPr>
        <w:t xml:space="preserve"> </w:t>
      </w:r>
      <w:r>
        <w:t>политиков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целесообразной</w:t>
      </w:r>
      <w:r>
        <w:rPr>
          <w:spacing w:val="1"/>
        </w:rPr>
        <w:t xml:space="preserve"> </w:t>
      </w:r>
      <w:r>
        <w:t>организа-</w:t>
      </w:r>
      <w:r>
        <w:rPr>
          <w:spacing w:val="1"/>
        </w:rPr>
        <w:t xml:space="preserve"> </w:t>
      </w:r>
      <w:r>
        <w:t>цию психологического тренинга в рамках той подготовки, которую по-</w:t>
      </w:r>
      <w:r>
        <w:rPr>
          <w:spacing w:val="1"/>
        </w:rPr>
        <w:t xml:space="preserve"> </w:t>
      </w:r>
      <w:r>
        <w:t>литические партии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группировки</w:t>
      </w:r>
      <w:r>
        <w:rPr>
          <w:spacing w:val="-3"/>
        </w:rPr>
        <w:t xml:space="preserve"> </w:t>
      </w:r>
      <w:r>
        <w:t>дают</w:t>
      </w:r>
      <w:r>
        <w:rPr>
          <w:spacing w:val="-3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молодым</w:t>
      </w:r>
      <w:r>
        <w:rPr>
          <w:spacing w:val="-1"/>
        </w:rPr>
        <w:t xml:space="preserve"> </w:t>
      </w:r>
      <w:r>
        <w:t>активистам.</w:t>
      </w:r>
    </w:p>
    <w:p w:rsidR="00E37E53" w:rsidRDefault="00F95E1F">
      <w:pPr>
        <w:pStyle w:val="a3"/>
        <w:ind w:right="38" w:firstLine="566"/>
      </w:pPr>
      <w:r>
        <w:t>Как это часто бывает, негативная часть – чего не надо делать –</w:t>
      </w:r>
      <w:r>
        <w:rPr>
          <w:spacing w:val="1"/>
        </w:rPr>
        <w:t xml:space="preserve"> </w:t>
      </w:r>
      <w:r>
        <w:t>прописывается куда яснее, чем позитивная – чём все-таки следует зани-</w:t>
      </w:r>
      <w:r>
        <w:rPr>
          <w:spacing w:val="1"/>
        </w:rPr>
        <w:t xml:space="preserve"> </w:t>
      </w:r>
      <w:r>
        <w:t>маться?</w:t>
      </w:r>
      <w:r>
        <w:rPr>
          <w:spacing w:val="1"/>
        </w:rPr>
        <w:t xml:space="preserve"> </w:t>
      </w:r>
      <w:r>
        <w:t>Мы постараемся наметить</w:t>
      </w:r>
      <w:r>
        <w:rPr>
          <w:spacing w:val="1"/>
        </w:rPr>
        <w:t xml:space="preserve"> </w:t>
      </w:r>
      <w:r>
        <w:t>несколько</w:t>
      </w:r>
      <w:r>
        <w:rPr>
          <w:spacing w:val="50"/>
        </w:rPr>
        <w:t xml:space="preserve"> </w:t>
      </w:r>
      <w:r>
        <w:t>возможных направлений</w:t>
      </w:r>
      <w:r>
        <w:rPr>
          <w:spacing w:val="-47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одновременно,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структурах.</w:t>
      </w:r>
    </w:p>
    <w:p w:rsidR="00E37E53" w:rsidRDefault="00F95E1F">
      <w:pPr>
        <w:pStyle w:val="a3"/>
        <w:ind w:right="40" w:firstLine="566"/>
      </w:pPr>
      <w:r>
        <w:t>Деятельность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структурах может, как представляется, быть эффективной в следующих</w:t>
      </w:r>
      <w:r>
        <w:rPr>
          <w:spacing w:val="1"/>
        </w:rPr>
        <w:t xml:space="preserve"> </w:t>
      </w:r>
      <w:r>
        <w:t>направлениях:</w:t>
      </w:r>
    </w:p>
    <w:p w:rsidR="00E37E53" w:rsidRDefault="00F95E1F">
      <w:pPr>
        <w:pStyle w:val="a5"/>
        <w:numPr>
          <w:ilvl w:val="0"/>
          <w:numId w:val="13"/>
        </w:numPr>
        <w:tabs>
          <w:tab w:val="left" w:pos="957"/>
        </w:tabs>
        <w:ind w:right="40" w:firstLine="566"/>
        <w:jc w:val="both"/>
        <w:rPr>
          <w:sz w:val="20"/>
        </w:rPr>
      </w:pPr>
      <w:r>
        <w:rPr>
          <w:b/>
          <w:i/>
          <w:sz w:val="20"/>
        </w:rPr>
        <w:t xml:space="preserve">Участие в разработке и принятии решений. </w:t>
      </w:r>
      <w:r>
        <w:rPr>
          <w:sz w:val="20"/>
        </w:rPr>
        <w:t>Хотя ни одно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учебное заведение мира не готовит политиков, среди людей, облечен-</w:t>
      </w:r>
      <w:r>
        <w:rPr>
          <w:spacing w:val="1"/>
          <w:sz w:val="20"/>
        </w:rPr>
        <w:t xml:space="preserve"> </w:t>
      </w:r>
      <w:r>
        <w:rPr>
          <w:sz w:val="20"/>
        </w:rPr>
        <w:t>ных</w:t>
      </w:r>
      <w:r>
        <w:rPr>
          <w:spacing w:val="11"/>
          <w:sz w:val="20"/>
        </w:rPr>
        <w:t xml:space="preserve"> </w:t>
      </w:r>
      <w:r>
        <w:rPr>
          <w:sz w:val="20"/>
        </w:rPr>
        <w:t>властью,</w:t>
      </w:r>
      <w:r>
        <w:rPr>
          <w:spacing w:val="14"/>
          <w:sz w:val="20"/>
        </w:rPr>
        <w:t xml:space="preserve"> </w:t>
      </w:r>
      <w:r>
        <w:rPr>
          <w:sz w:val="20"/>
        </w:rPr>
        <w:t>доминирует</w:t>
      </w:r>
      <w:r>
        <w:rPr>
          <w:spacing w:val="11"/>
          <w:sz w:val="20"/>
        </w:rPr>
        <w:t xml:space="preserve"> </w:t>
      </w:r>
      <w:r>
        <w:rPr>
          <w:sz w:val="20"/>
        </w:rPr>
        <w:t>определенный</w:t>
      </w:r>
      <w:r>
        <w:rPr>
          <w:spacing w:val="13"/>
          <w:sz w:val="20"/>
        </w:rPr>
        <w:t xml:space="preserve"> </w:t>
      </w:r>
      <w:r>
        <w:rPr>
          <w:sz w:val="20"/>
        </w:rPr>
        <w:t>тип</w:t>
      </w:r>
      <w:r>
        <w:rPr>
          <w:spacing w:val="1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даже</w:t>
      </w:r>
      <w:r>
        <w:rPr>
          <w:spacing w:val="12"/>
          <w:sz w:val="20"/>
        </w:rPr>
        <w:t xml:space="preserve"> </w:t>
      </w:r>
      <w:r>
        <w:rPr>
          <w:sz w:val="20"/>
        </w:rPr>
        <w:t>миро-</w:t>
      </w:r>
    </w:p>
    <w:p w:rsidR="00E37E53" w:rsidRDefault="00F95E1F">
      <w:pPr>
        <w:pStyle w:val="a3"/>
        <w:spacing w:before="66"/>
        <w:ind w:right="242"/>
      </w:pPr>
      <w:r>
        <w:br w:type="column"/>
      </w:r>
      <w:r>
        <w:lastRenderedPageBreak/>
        <w:t>ощущения. На Западе – это юристы, у нас, до Горбачева – профессио-</w:t>
      </w:r>
      <w:r>
        <w:rPr>
          <w:spacing w:val="1"/>
        </w:rPr>
        <w:t xml:space="preserve"> </w:t>
      </w:r>
      <w:r>
        <w:t>нальные партийные работники и промышленные руководители с техни-</w:t>
      </w:r>
      <w:r>
        <w:rPr>
          <w:spacing w:val="1"/>
        </w:rPr>
        <w:t xml:space="preserve"> </w:t>
      </w:r>
      <w:r>
        <w:t>ческим образованием, сейчас стали появляться экономисты (имеется в</w:t>
      </w:r>
      <w:r>
        <w:rPr>
          <w:spacing w:val="1"/>
        </w:rPr>
        <w:t xml:space="preserve"> </w:t>
      </w:r>
      <w:r>
        <w:t>виду – на высших уровнях иерархии власти; профессиональный состав</w:t>
      </w:r>
      <w:r>
        <w:rPr>
          <w:spacing w:val="1"/>
        </w:rPr>
        <w:t xml:space="preserve"> </w:t>
      </w:r>
      <w:r>
        <w:t>политиков на средних и низших уровнях существенно не изменился).</w:t>
      </w:r>
      <w:r>
        <w:rPr>
          <w:spacing w:val="1"/>
        </w:rPr>
        <w:t xml:space="preserve"> </w:t>
      </w:r>
      <w:r>
        <w:t>Психологов, как уже говорилось, среди политиков практически нет. В то</w:t>
      </w:r>
      <w:r>
        <w:rPr>
          <w:spacing w:val="-47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политиками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и не столько от объективных социально-экономических 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проработанности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параметрам,</w:t>
      </w:r>
      <w:r>
        <w:rPr>
          <w:spacing w:val="1"/>
        </w:rPr>
        <w:t xml:space="preserve"> </w:t>
      </w:r>
      <w:r>
        <w:t>сколько от факторов сугубо психологических – как граждане интерпре-</w:t>
      </w:r>
      <w:r>
        <w:rPr>
          <w:spacing w:val="1"/>
        </w:rPr>
        <w:t xml:space="preserve"> </w:t>
      </w:r>
      <w:r>
        <w:t>тируют данный шаг</w:t>
      </w:r>
      <w:r>
        <w:rPr>
          <w:spacing w:val="50"/>
        </w:rPr>
        <w:t xml:space="preserve"> </w:t>
      </w:r>
      <w:r>
        <w:t>властей, какие мотивы им атрибутируют, поверят</w:t>
      </w:r>
      <w:r>
        <w:rPr>
          <w:spacing w:val="1"/>
        </w:rPr>
        <w:t xml:space="preserve"> </w:t>
      </w:r>
      <w:r>
        <w:t>ли в благотворность этих акций для общества и в возможность успеха</w:t>
      </w:r>
      <w:r>
        <w:rPr>
          <w:spacing w:val="1"/>
        </w:rPr>
        <w:t xml:space="preserve"> </w:t>
      </w:r>
      <w:r>
        <w:t>лично для себя. Технократически мыслящие политики часто недооцени-</w:t>
      </w:r>
      <w:r>
        <w:rPr>
          <w:spacing w:val="1"/>
        </w:rPr>
        <w:t xml:space="preserve"> </w:t>
      </w:r>
      <w:r>
        <w:t>вают</w:t>
      </w:r>
      <w:r>
        <w:rPr>
          <w:spacing w:val="1"/>
        </w:rPr>
        <w:t xml:space="preserve"> </w:t>
      </w:r>
      <w:r>
        <w:t>имеющуюся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в голосовании раз в несколько лет, но и ежедневно — в пассив-</w:t>
      </w:r>
      <w:r>
        <w:rPr>
          <w:spacing w:val="1"/>
        </w:rPr>
        <w:t xml:space="preserve"> </w:t>
      </w:r>
      <w:r>
        <w:t>ности или в активной поддержке политики властей; в участии в акциях</w:t>
      </w:r>
      <w:r>
        <w:rPr>
          <w:spacing w:val="1"/>
        </w:rPr>
        <w:t xml:space="preserve"> </w:t>
      </w:r>
      <w:r>
        <w:t>протеста, в сочувственном отношении к незаконным действиям, таким,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блокирование</w:t>
      </w:r>
      <w:r>
        <w:rPr>
          <w:spacing w:val="2"/>
        </w:rPr>
        <w:t xml:space="preserve"> </w:t>
      </w:r>
      <w:r>
        <w:t>дорог</w:t>
      </w:r>
      <w:r>
        <w:rPr>
          <w:spacing w:val="-1"/>
        </w:rPr>
        <w:t xml:space="preserve"> </w:t>
      </w:r>
      <w:r>
        <w:t>или погромы,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сопротивлении</w:t>
      </w:r>
      <w:r>
        <w:rPr>
          <w:spacing w:val="-2"/>
        </w:rPr>
        <w:t xml:space="preserve"> </w:t>
      </w:r>
      <w:r>
        <w:t>им.</w:t>
      </w:r>
    </w:p>
    <w:p w:rsidR="00E37E53" w:rsidRDefault="00F95E1F">
      <w:pPr>
        <w:pStyle w:val="a3"/>
        <w:ind w:right="244" w:firstLine="566"/>
      </w:pPr>
      <w:r>
        <w:t>Задача психолога, участвующего в выработке и принятии реше-</w:t>
      </w:r>
      <w:r>
        <w:rPr>
          <w:spacing w:val="1"/>
        </w:rPr>
        <w:t xml:space="preserve"> </w:t>
      </w:r>
      <w:r>
        <w:t>ний, двояка. Он должен, во-первых, корректировать рассматривающиеся</w:t>
      </w:r>
      <w:r>
        <w:rPr>
          <w:spacing w:val="-47"/>
        </w:rPr>
        <w:t xml:space="preserve"> </w:t>
      </w:r>
      <w:r>
        <w:t>проекты с точки зрения их психологической грамотности – следить за</w:t>
      </w:r>
      <w:r>
        <w:rPr>
          <w:spacing w:val="1"/>
        </w:rPr>
        <w:t xml:space="preserve"> </w:t>
      </w:r>
      <w:r>
        <w:t>тем, чтобы в них не было заложено нереалистических ожиданий; оши-</w:t>
      </w:r>
      <w:r>
        <w:rPr>
          <w:spacing w:val="1"/>
        </w:rPr>
        <w:t xml:space="preserve"> </w:t>
      </w:r>
      <w:r>
        <w:t>бочных представлений о причинно-следственных связях в человеческом</w:t>
      </w:r>
      <w:r>
        <w:rPr>
          <w:spacing w:val="-47"/>
        </w:rPr>
        <w:t xml:space="preserve"> </w:t>
      </w:r>
      <w:r>
        <w:t>поведении, чтобы они не провоцировали людей на деструктивные дей-</w:t>
      </w:r>
      <w:r>
        <w:rPr>
          <w:spacing w:val="1"/>
        </w:rPr>
        <w:t xml:space="preserve"> </w:t>
      </w:r>
      <w:r>
        <w:t>ствия или не способствовали депрессивным реакциям. Второй не менее-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психологизация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процесса</w:t>
      </w:r>
      <w:r>
        <w:rPr>
          <w:spacing w:val="-47"/>
        </w:rPr>
        <w:t xml:space="preserve"> </w:t>
      </w:r>
      <w:r>
        <w:t>принятия решений. Как человек иной, чем все остальные, профессио-</w:t>
      </w:r>
      <w:r>
        <w:rPr>
          <w:spacing w:val="1"/>
        </w:rPr>
        <w:t xml:space="preserve"> </w:t>
      </w:r>
      <w:r>
        <w:t>нальной ориентации, он должен способствовать тому, чтобы политики</w:t>
      </w:r>
      <w:r>
        <w:rPr>
          <w:spacing w:val="1"/>
        </w:rPr>
        <w:t xml:space="preserve"> </w:t>
      </w:r>
      <w:r>
        <w:t>осознавали тот факт, что в любом их действии заложены определенные</w:t>
      </w:r>
      <w:r>
        <w:rPr>
          <w:spacing w:val="1"/>
        </w:rPr>
        <w:t xml:space="preserve"> </w:t>
      </w:r>
      <w:r>
        <w:t>требования к поведению и чувствам граждан, и чтобы этот психологи-</w:t>
      </w:r>
      <w:r>
        <w:rPr>
          <w:spacing w:val="1"/>
        </w:rPr>
        <w:t xml:space="preserve"> </w:t>
      </w:r>
      <w:r>
        <w:t>ческий, компонент постоянно присутствовал в их сознаний наравне 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-3"/>
        </w:rPr>
        <w:t xml:space="preserve"> </w:t>
      </w:r>
      <w:r>
        <w:t>и иными «надчеловеческими»</w:t>
      </w:r>
      <w:r>
        <w:rPr>
          <w:spacing w:val="-6"/>
        </w:rPr>
        <w:t xml:space="preserve"> </w:t>
      </w:r>
      <w:r>
        <w:t>соображениями.</w:t>
      </w:r>
    </w:p>
    <w:p w:rsidR="00E37E53" w:rsidRDefault="00F95E1F">
      <w:pPr>
        <w:pStyle w:val="a3"/>
        <w:spacing w:before="1"/>
        <w:ind w:right="245" w:firstLine="566"/>
      </w:pPr>
      <w:r>
        <w:t>Полностью алгоритмизировать эту работу не представляется воз-</w:t>
      </w:r>
      <w:r>
        <w:rPr>
          <w:spacing w:val="1"/>
        </w:rPr>
        <w:t xml:space="preserve"> </w:t>
      </w:r>
      <w:r>
        <w:t>можным.</w:t>
      </w:r>
      <w:r>
        <w:rPr>
          <w:spacing w:val="1"/>
        </w:rPr>
        <w:t xml:space="preserve"> </w:t>
      </w:r>
      <w:r>
        <w:t>Необходимым,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разумеется,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ее</w:t>
      </w:r>
      <w:r>
        <w:rPr>
          <w:spacing w:val="-47"/>
        </w:rPr>
        <w:t xml:space="preserve"> </w:t>
      </w:r>
      <w:r>
        <w:t>успеха является компетентность психолога в рассматриваемых вопро-</w:t>
      </w:r>
      <w:r>
        <w:rPr>
          <w:spacing w:val="1"/>
        </w:rPr>
        <w:t xml:space="preserve"> </w:t>
      </w:r>
      <w:r>
        <w:t>сах, будь то экономика или социальные проблемы. Ни у кого из полити-</w:t>
      </w:r>
      <w:r>
        <w:rPr>
          <w:spacing w:val="1"/>
        </w:rPr>
        <w:t xml:space="preserve"> </w:t>
      </w:r>
      <w:r>
        <w:t>ков, особенно в нашей напряженной ситуации, не будет ни времени, ни</w:t>
      </w:r>
      <w:r>
        <w:rPr>
          <w:spacing w:val="1"/>
        </w:rPr>
        <w:t xml:space="preserve"> </w:t>
      </w:r>
      <w:r>
        <w:t>желания бесконечно объяснять психологу очевидные, с их точки зрения,</w:t>
      </w:r>
      <w:r>
        <w:rPr>
          <w:spacing w:val="-47"/>
        </w:rPr>
        <w:t xml:space="preserve"> </w:t>
      </w:r>
      <w:r>
        <w:t>истины. Если же говорить о собственно профессиональных приемах ра-</w:t>
      </w:r>
      <w:r>
        <w:rPr>
          <w:spacing w:val="1"/>
        </w:rPr>
        <w:t xml:space="preserve"> </w:t>
      </w:r>
      <w:r>
        <w:t>боты,</w:t>
      </w:r>
      <w:r>
        <w:rPr>
          <w:spacing w:val="24"/>
        </w:rPr>
        <w:t xml:space="preserve"> </w:t>
      </w:r>
      <w:r>
        <w:t>то,</w:t>
      </w:r>
      <w:r>
        <w:rPr>
          <w:spacing w:val="25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ситуация</w:t>
      </w:r>
      <w:r>
        <w:rPr>
          <w:spacing w:val="26"/>
        </w:rPr>
        <w:t xml:space="preserve"> </w:t>
      </w:r>
      <w:r>
        <w:t>позволяет,</w:t>
      </w:r>
      <w:r>
        <w:rPr>
          <w:spacing w:val="24"/>
        </w:rPr>
        <w:t xml:space="preserve"> </w:t>
      </w:r>
      <w:r>
        <w:t>могут</w:t>
      </w:r>
      <w:r>
        <w:rPr>
          <w:spacing w:val="24"/>
        </w:rPr>
        <w:t xml:space="preserve"> </w:t>
      </w:r>
      <w:r>
        <w:t>быть</w:t>
      </w:r>
      <w:r>
        <w:rPr>
          <w:spacing w:val="26"/>
        </w:rPr>
        <w:t xml:space="preserve"> </w:t>
      </w:r>
      <w:r>
        <w:t>проведены</w:t>
      </w:r>
      <w:r>
        <w:rPr>
          <w:spacing w:val="25"/>
        </w:rPr>
        <w:t xml:space="preserve"> </w:t>
      </w:r>
      <w:r>
        <w:t>замеры</w:t>
      </w:r>
      <w:r>
        <w:rPr>
          <w:spacing w:val="24"/>
        </w:rPr>
        <w:t xml:space="preserve"> </w:t>
      </w:r>
      <w:r>
        <w:t>воз-</w:t>
      </w:r>
    </w:p>
    <w:p w:rsidR="00E37E53" w:rsidRDefault="00E37E53">
      <w:pPr>
        <w:sectPr w:rsidR="00E37E53">
          <w:footerReference w:type="default" r:id="rId135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можных реакций людей в различных регионах или по разным социаль-</w:t>
      </w:r>
      <w:r>
        <w:rPr>
          <w:spacing w:val="1"/>
        </w:rPr>
        <w:t xml:space="preserve"> </w:t>
      </w:r>
      <w:r>
        <w:t>ным группам.</w:t>
      </w:r>
    </w:p>
    <w:p w:rsidR="00E37E53" w:rsidRDefault="00F95E1F">
      <w:pPr>
        <w:pStyle w:val="a3"/>
        <w:spacing w:before="1"/>
        <w:ind w:right="38" w:firstLine="566"/>
      </w:pPr>
      <w:r>
        <w:t>Однако, поскольку политическая ситуация всегда сложнее любой</w:t>
      </w:r>
      <w:r>
        <w:rPr>
          <w:spacing w:val="1"/>
        </w:rPr>
        <w:t xml:space="preserve"> </w:t>
      </w:r>
      <w:r>
        <w:t>модели,</w:t>
      </w:r>
      <w:r>
        <w:rPr>
          <w:spacing w:val="-6"/>
        </w:rPr>
        <w:t xml:space="preserve"> </w:t>
      </w:r>
      <w:r>
        <w:t>которую</w:t>
      </w:r>
      <w:r>
        <w:rPr>
          <w:spacing w:val="-7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4"/>
        </w:rPr>
        <w:t xml:space="preserve"> </w:t>
      </w:r>
      <w:r>
        <w:t>воспроизвести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эксперименте,</w:t>
      </w:r>
      <w:r>
        <w:rPr>
          <w:spacing w:val="-6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надеж-</w:t>
      </w:r>
      <w:r>
        <w:rPr>
          <w:spacing w:val="-48"/>
        </w:rPr>
        <w:t xml:space="preserve"> </w:t>
      </w:r>
      <w:r>
        <w:rPr>
          <w:spacing w:val="-1"/>
        </w:rPr>
        <w:t>ным</w:t>
      </w:r>
      <w:r>
        <w:rPr>
          <w:spacing w:val="-8"/>
        </w:rPr>
        <w:t xml:space="preserve"> </w:t>
      </w:r>
      <w:r>
        <w:rPr>
          <w:spacing w:val="-1"/>
        </w:rPr>
        <w:t>представляется</w:t>
      </w:r>
      <w:r>
        <w:rPr>
          <w:spacing w:val="-9"/>
        </w:rPr>
        <w:t xml:space="preserve"> </w:t>
      </w:r>
      <w:r>
        <w:t>экспертный</w:t>
      </w:r>
      <w:r>
        <w:rPr>
          <w:spacing w:val="-11"/>
        </w:rPr>
        <w:t xml:space="preserve"> </w:t>
      </w:r>
      <w:r>
        <w:t>анализ.</w:t>
      </w:r>
      <w:r>
        <w:rPr>
          <w:spacing w:val="-8"/>
        </w:rPr>
        <w:t xml:space="preserve"> </w:t>
      </w:r>
      <w:r>
        <w:t>Целесообразным</w:t>
      </w:r>
      <w:r>
        <w:rPr>
          <w:spacing w:val="-9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созда-</w:t>
      </w:r>
      <w:r>
        <w:rPr>
          <w:spacing w:val="-47"/>
        </w:rPr>
        <w:t xml:space="preserve"> </w:t>
      </w:r>
      <w:r>
        <w:t>ние</w:t>
      </w:r>
      <w:r>
        <w:rPr>
          <w:spacing w:val="-8"/>
        </w:rPr>
        <w:t xml:space="preserve"> </w:t>
      </w:r>
      <w:r>
        <w:t>экспертной</w:t>
      </w:r>
      <w:r>
        <w:rPr>
          <w:spacing w:val="-7"/>
        </w:rPr>
        <w:t xml:space="preserve"> </w:t>
      </w:r>
      <w:r>
        <w:t>группы,</w:t>
      </w:r>
      <w:r>
        <w:rPr>
          <w:spacing w:val="-7"/>
        </w:rPr>
        <w:t xml:space="preserve"> </w:t>
      </w:r>
      <w:r>
        <w:t>состоящей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психологов,</w:t>
      </w:r>
      <w:r>
        <w:rPr>
          <w:spacing w:val="-7"/>
        </w:rPr>
        <w:t xml:space="preserve"> </w:t>
      </w:r>
      <w:r>
        <w:t>психотерапевтов,</w:t>
      </w:r>
      <w:r>
        <w:rPr>
          <w:spacing w:val="-7"/>
        </w:rPr>
        <w:t xml:space="preserve"> </w:t>
      </w:r>
      <w:r>
        <w:t>пси-</w:t>
      </w:r>
      <w:r>
        <w:rPr>
          <w:spacing w:val="-47"/>
        </w:rPr>
        <w:t xml:space="preserve"> </w:t>
      </w:r>
      <w:r>
        <w:t>хологически ориентированных социологов. Члены группы должны регу-</w:t>
      </w:r>
      <w:r>
        <w:rPr>
          <w:spacing w:val="-47"/>
        </w:rPr>
        <w:t xml:space="preserve"> </w:t>
      </w:r>
      <w:r>
        <w:t>лярно</w:t>
      </w:r>
      <w:r>
        <w:rPr>
          <w:spacing w:val="-8"/>
        </w:rPr>
        <w:t xml:space="preserve"> </w:t>
      </w:r>
      <w:r>
        <w:t>следить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развитием</w:t>
      </w:r>
      <w:r>
        <w:rPr>
          <w:spacing w:val="-6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получать</w:t>
      </w:r>
      <w:r>
        <w:rPr>
          <w:spacing w:val="-9"/>
        </w:rPr>
        <w:t xml:space="preserve"> </w:t>
      </w:r>
      <w:r>
        <w:t>соответствующую</w:t>
      </w:r>
      <w:r>
        <w:rPr>
          <w:spacing w:val="-7"/>
        </w:rPr>
        <w:t xml:space="preserve"> </w:t>
      </w:r>
      <w:r>
        <w:t>инфор-</w:t>
      </w:r>
      <w:r>
        <w:rPr>
          <w:spacing w:val="-47"/>
        </w:rPr>
        <w:t xml:space="preserve"> </w:t>
      </w:r>
      <w:r>
        <w:t>мацию и, вообще, быть личностно вовлеченными в политическую ситуа-</w:t>
      </w:r>
      <w:r>
        <w:rPr>
          <w:spacing w:val="-47"/>
        </w:rPr>
        <w:t xml:space="preserve"> </w:t>
      </w:r>
      <w:r>
        <w:t>цию. Собираясь регулярно или по мере необходимости (первое предпоч-</w:t>
      </w:r>
      <w:r>
        <w:rPr>
          <w:spacing w:val="-47"/>
        </w:rPr>
        <w:t xml:space="preserve"> </w:t>
      </w:r>
      <w:r>
        <w:t>тительнее,</w:t>
      </w:r>
      <w:r>
        <w:rPr>
          <w:spacing w:val="-7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чувст-</w:t>
      </w:r>
      <w:r>
        <w:rPr>
          <w:spacing w:val="-47"/>
        </w:rPr>
        <w:t xml:space="preserve"> </w:t>
      </w:r>
      <w:r>
        <w:rPr>
          <w:spacing w:val="-1"/>
        </w:rPr>
        <w:t>ва</w:t>
      </w:r>
      <w:r>
        <w:rPr>
          <w:spacing w:val="-11"/>
        </w:rPr>
        <w:t xml:space="preserve"> </w:t>
      </w:r>
      <w:r>
        <w:rPr>
          <w:spacing w:val="-1"/>
        </w:rPr>
        <w:t>ответственности,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навыков</w:t>
      </w:r>
      <w:r>
        <w:rPr>
          <w:spacing w:val="-11"/>
        </w:rPr>
        <w:t xml:space="preserve"> </w:t>
      </w:r>
      <w:r>
        <w:rPr>
          <w:spacing w:val="-1"/>
        </w:rPr>
        <w:t>анализа</w:t>
      </w:r>
      <w:r>
        <w:rPr>
          <w:spacing w:val="-8"/>
        </w:rPr>
        <w:t xml:space="preserve"> </w:t>
      </w:r>
      <w:r>
        <w:rPr>
          <w:spacing w:val="-1"/>
        </w:rPr>
        <w:t>политической</w:t>
      </w:r>
      <w:r>
        <w:rPr>
          <w:spacing w:val="-10"/>
        </w:rPr>
        <w:t xml:space="preserve"> </w:t>
      </w:r>
      <w:r>
        <w:rPr>
          <w:spacing w:val="-1"/>
        </w:rPr>
        <w:t>ситуации),</w:t>
      </w:r>
      <w:r>
        <w:rPr>
          <w:spacing w:val="-8"/>
        </w:rPr>
        <w:t xml:space="preserve"> </w:t>
      </w:r>
      <w:r>
        <w:rPr>
          <w:spacing w:val="-1"/>
        </w:rPr>
        <w:t>эти</w:t>
      </w:r>
      <w:r>
        <w:rPr>
          <w:spacing w:val="-10"/>
        </w:rPr>
        <w:t xml:space="preserve"> </w:t>
      </w:r>
      <w:r>
        <w:rPr>
          <w:spacing w:val="-1"/>
        </w:rPr>
        <w:t>люди</w:t>
      </w:r>
      <w:r>
        <w:rPr>
          <w:spacing w:val="-47"/>
        </w:rPr>
        <w:t xml:space="preserve"> </w:t>
      </w:r>
      <w:r>
        <w:t>могут давать заключения о психологических последствиях тех или иных</w:t>
      </w:r>
      <w:r>
        <w:rPr>
          <w:spacing w:val="-47"/>
        </w:rPr>
        <w:t xml:space="preserve"> </w:t>
      </w:r>
      <w:r>
        <w:t>акций, об их влиянии на общественную атмосферу, поведение людей, их</w:t>
      </w:r>
      <w:r>
        <w:rPr>
          <w:spacing w:val="-47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лидерам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институтам</w:t>
      </w:r>
      <w:r>
        <w:rPr>
          <w:spacing w:val="-5"/>
        </w:rPr>
        <w:t xml:space="preserve"> </w:t>
      </w:r>
      <w:r>
        <w:t>власти.</w:t>
      </w:r>
    </w:p>
    <w:p w:rsidR="00E37E53" w:rsidRDefault="00F95E1F">
      <w:pPr>
        <w:pStyle w:val="a3"/>
        <w:ind w:right="40" w:firstLine="566"/>
      </w:pPr>
      <w:r>
        <w:t>Эта же группа способна предлагать нестандартные пути решения</w:t>
      </w:r>
      <w:r>
        <w:rPr>
          <w:spacing w:val="1"/>
        </w:rPr>
        <w:t xml:space="preserve"> </w:t>
      </w:r>
      <w:r>
        <w:t>кризисных ситуаций, прогнозировать возникновение конфликтов. Мо-</w:t>
      </w:r>
      <w:r>
        <w:rPr>
          <w:spacing w:val="1"/>
        </w:rPr>
        <w:t xml:space="preserve"> </w:t>
      </w:r>
      <w:r>
        <w:t>мент пролонгированности такой работы, участия в группе на постоян-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принципиальным.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спорадическое</w:t>
      </w:r>
      <w:r>
        <w:rPr>
          <w:spacing w:val="26"/>
        </w:rPr>
        <w:t xml:space="preserve"> </w:t>
      </w:r>
      <w:r>
        <w:t>привлечение</w:t>
      </w:r>
      <w:r>
        <w:rPr>
          <w:spacing w:val="30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экспертизе</w:t>
      </w:r>
      <w:r>
        <w:rPr>
          <w:spacing w:val="27"/>
        </w:rPr>
        <w:t xml:space="preserve"> </w:t>
      </w:r>
      <w:r>
        <w:t>даже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весьма</w:t>
      </w:r>
      <w:r>
        <w:rPr>
          <w:spacing w:val="27"/>
        </w:rPr>
        <w:t xml:space="preserve"> </w:t>
      </w:r>
      <w:r>
        <w:t>серьезных,</w:t>
      </w:r>
      <w:r>
        <w:rPr>
          <w:spacing w:val="27"/>
        </w:rPr>
        <w:t xml:space="preserve"> </w:t>
      </w:r>
      <w:r>
        <w:t>но</w:t>
      </w:r>
      <w:r>
        <w:rPr>
          <w:spacing w:val="-47"/>
        </w:rPr>
        <w:t xml:space="preserve"> </w:t>
      </w:r>
      <w:r>
        <w:t>не владеющих ситуацией во всех деталях специалистов, себя не оправ-</w:t>
      </w:r>
      <w:r>
        <w:rPr>
          <w:spacing w:val="1"/>
        </w:rPr>
        <w:t xml:space="preserve"> </w:t>
      </w:r>
      <w:r>
        <w:t>дывает.</w:t>
      </w:r>
    </w:p>
    <w:p w:rsidR="00E37E53" w:rsidRDefault="00F95E1F">
      <w:pPr>
        <w:pStyle w:val="a5"/>
        <w:numPr>
          <w:ilvl w:val="0"/>
          <w:numId w:val="13"/>
        </w:numPr>
        <w:tabs>
          <w:tab w:val="left" w:pos="935"/>
        </w:tabs>
        <w:spacing w:before="6"/>
        <w:ind w:right="38" w:firstLine="566"/>
        <w:jc w:val="both"/>
        <w:rPr>
          <w:sz w:val="20"/>
        </w:rPr>
      </w:pPr>
      <w:r>
        <w:rPr>
          <w:b/>
          <w:i/>
          <w:sz w:val="20"/>
        </w:rPr>
        <w:t>Анализ динамики общественного мнения и поиск путей воз-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действия на установки и настроения граждан. </w:t>
      </w:r>
      <w:r>
        <w:rPr>
          <w:sz w:val="20"/>
        </w:rPr>
        <w:t>Первая часть этой за-</w:t>
      </w:r>
      <w:r>
        <w:rPr>
          <w:spacing w:val="1"/>
          <w:sz w:val="20"/>
        </w:rPr>
        <w:t xml:space="preserve"> </w:t>
      </w:r>
      <w:r>
        <w:rPr>
          <w:sz w:val="20"/>
        </w:rPr>
        <w:t>дачи требует тесного взаимодействия с социологами. При этом жела-</w:t>
      </w:r>
      <w:r>
        <w:rPr>
          <w:spacing w:val="1"/>
          <w:sz w:val="20"/>
        </w:rPr>
        <w:t xml:space="preserve"> </w:t>
      </w:r>
      <w:r>
        <w:rPr>
          <w:sz w:val="20"/>
        </w:rPr>
        <w:t>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ограничиваться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анализом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мнения, а проводить серии интервью, направленные на выяснение моти-</w:t>
      </w:r>
      <w:r>
        <w:rPr>
          <w:spacing w:val="-47"/>
          <w:sz w:val="20"/>
        </w:rPr>
        <w:t xml:space="preserve"> </w:t>
      </w:r>
      <w:r>
        <w:rPr>
          <w:sz w:val="20"/>
        </w:rPr>
        <w:t>вации ответов и психологических механизмов, обеспечивающих то или</w:t>
      </w:r>
      <w:r>
        <w:rPr>
          <w:spacing w:val="1"/>
          <w:sz w:val="20"/>
        </w:rPr>
        <w:t xml:space="preserve"> </w:t>
      </w:r>
      <w:r>
        <w:rPr>
          <w:sz w:val="20"/>
        </w:rPr>
        <w:t>иное предпочтение. Общественное сознание не менее сложно, чем ин-</w:t>
      </w:r>
      <w:r>
        <w:rPr>
          <w:spacing w:val="1"/>
          <w:sz w:val="20"/>
        </w:rPr>
        <w:t xml:space="preserve"> </w:t>
      </w:r>
      <w:r>
        <w:rPr>
          <w:sz w:val="20"/>
        </w:rPr>
        <w:t>дивидуальное.</w:t>
      </w:r>
    </w:p>
    <w:p w:rsidR="00E37E53" w:rsidRDefault="00F95E1F">
      <w:pPr>
        <w:pStyle w:val="a3"/>
        <w:ind w:right="38" w:firstLine="566"/>
      </w:pPr>
      <w:r>
        <w:t>Если при проведении, например, психотерапевтического интер-</w:t>
      </w:r>
      <w:r>
        <w:rPr>
          <w:spacing w:val="1"/>
        </w:rPr>
        <w:t xml:space="preserve"> </w:t>
      </w:r>
      <w:r>
        <w:t>вью мы не удовлетворяемся ответами на прямые вопросы типа: «Счаст-</w:t>
      </w:r>
      <w:r>
        <w:rPr>
          <w:spacing w:val="1"/>
        </w:rPr>
        <w:t xml:space="preserve"> </w:t>
      </w:r>
      <w:r>
        <w:t>ливы ли Вы в семейной жизни?», то и в случае анализа социальной си-</w:t>
      </w:r>
      <w:r>
        <w:rPr>
          <w:spacing w:val="1"/>
        </w:rPr>
        <w:t xml:space="preserve"> </w:t>
      </w:r>
      <w:r>
        <w:t>туации у нас нет никаких оснований оставаться в одномерном простран-</w:t>
      </w:r>
      <w:r>
        <w:rPr>
          <w:spacing w:val="-47"/>
        </w:rPr>
        <w:t xml:space="preserve"> </w:t>
      </w:r>
      <w:r>
        <w:t>стве доверия-недоверия лидеру или одобрения-неодобрения его полити-</w:t>
      </w:r>
      <w:r>
        <w:rPr>
          <w:spacing w:val="1"/>
        </w:rPr>
        <w:t xml:space="preserve"> </w:t>
      </w:r>
      <w:r>
        <w:t>ки. В случае дефицита времени – стандартной, к сожалению, ситуации</w:t>
      </w:r>
      <w:r>
        <w:rPr>
          <w:spacing w:val="1"/>
        </w:rPr>
        <w:t xml:space="preserve"> </w:t>
      </w:r>
      <w:r>
        <w:t>для работы в политических структурах – можно ограничиться телефон-</w:t>
      </w:r>
      <w:r>
        <w:rPr>
          <w:spacing w:val="1"/>
        </w:rPr>
        <w:t xml:space="preserve"> </w:t>
      </w:r>
      <w:r>
        <w:t>ными опросами, которые, при известных навыках интервьюеров, могут</w:t>
      </w:r>
      <w:r>
        <w:rPr>
          <w:spacing w:val="1"/>
        </w:rPr>
        <w:t xml:space="preserve"> </w:t>
      </w:r>
      <w:r>
        <w:t>дать очень ценные результаты. Следует, кроме того, помнить, что поли-</w:t>
      </w:r>
      <w:r>
        <w:rPr>
          <w:spacing w:val="1"/>
        </w:rPr>
        <w:t xml:space="preserve"> </w:t>
      </w:r>
      <w:r>
        <w:t>тики обычно и сами достаточно тонко чувствуют (или думают, что чув-</w:t>
      </w:r>
      <w:r>
        <w:rPr>
          <w:spacing w:val="1"/>
        </w:rPr>
        <w:t xml:space="preserve"> </w:t>
      </w:r>
      <w:r>
        <w:t>ствуют)</w:t>
      </w:r>
      <w:r>
        <w:rPr>
          <w:spacing w:val="17"/>
        </w:rPr>
        <w:t xml:space="preserve"> </w:t>
      </w:r>
      <w:r>
        <w:t>настроения</w:t>
      </w:r>
      <w:r>
        <w:rPr>
          <w:spacing w:val="15"/>
        </w:rPr>
        <w:t xml:space="preserve"> </w:t>
      </w:r>
      <w:r>
        <w:t>людей,</w:t>
      </w:r>
      <w:r>
        <w:rPr>
          <w:spacing w:val="17"/>
        </w:rPr>
        <w:t xml:space="preserve"> </w:t>
      </w:r>
      <w:r>
        <w:t>поэтому</w:t>
      </w:r>
      <w:r>
        <w:rPr>
          <w:spacing w:val="15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запрос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профессионалам</w:t>
      </w:r>
      <w:r>
        <w:rPr>
          <w:spacing w:val="15"/>
        </w:rPr>
        <w:t xml:space="preserve"> </w:t>
      </w:r>
      <w:r>
        <w:t>часто</w:t>
      </w:r>
    </w:p>
    <w:p w:rsidR="00E37E53" w:rsidRDefault="00F95E1F">
      <w:pPr>
        <w:pStyle w:val="a3"/>
        <w:spacing w:before="66"/>
        <w:ind w:right="242"/>
      </w:pPr>
      <w:r>
        <w:br w:type="column"/>
      </w:r>
      <w:r>
        <w:lastRenderedPageBreak/>
        <w:t>касается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происходит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общественном</w:t>
      </w:r>
      <w:r>
        <w:rPr>
          <w:spacing w:val="-9"/>
        </w:rPr>
        <w:t xml:space="preserve"> </w:t>
      </w:r>
      <w:r>
        <w:t>мнении</w:t>
      </w:r>
      <w:r>
        <w:rPr>
          <w:spacing w:val="-11"/>
        </w:rPr>
        <w:t xml:space="preserve"> </w:t>
      </w:r>
      <w:r>
        <w:t>сегодня,</w:t>
      </w:r>
      <w:r>
        <w:rPr>
          <w:spacing w:val="-9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того,</w:t>
      </w:r>
      <w:r>
        <w:rPr>
          <w:spacing w:val="-48"/>
        </w:rPr>
        <w:t xml:space="preserve"> </w:t>
      </w:r>
      <w:r>
        <w:t>чего можно ожидать завтра. Так что самое важное – не констатация ны-</w:t>
      </w:r>
      <w:r>
        <w:rPr>
          <w:spacing w:val="1"/>
        </w:rPr>
        <w:t xml:space="preserve"> </w:t>
      </w:r>
      <w:r>
        <w:t>нешнего</w:t>
      </w:r>
      <w:r>
        <w:rPr>
          <w:spacing w:val="-5"/>
        </w:rPr>
        <w:t xml:space="preserve"> </w:t>
      </w:r>
      <w:r>
        <w:t>положения,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прогноз,</w:t>
      </w:r>
      <w:r>
        <w:rPr>
          <w:spacing w:val="-6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невозможен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пси-</w:t>
      </w:r>
      <w:r>
        <w:rPr>
          <w:spacing w:val="-48"/>
        </w:rPr>
        <w:t xml:space="preserve"> </w:t>
      </w:r>
      <w:r>
        <w:rPr>
          <w:spacing w:val="-2"/>
        </w:rPr>
        <w:t>хологических</w:t>
      </w:r>
      <w:r>
        <w:rPr>
          <w:spacing w:val="-10"/>
        </w:rPr>
        <w:t xml:space="preserve"> </w:t>
      </w:r>
      <w:r>
        <w:rPr>
          <w:spacing w:val="-2"/>
        </w:rPr>
        <w:t>механизмов,</w:t>
      </w:r>
      <w:r>
        <w:rPr>
          <w:spacing w:val="-8"/>
        </w:rPr>
        <w:t xml:space="preserve"> </w:t>
      </w:r>
      <w:r>
        <w:rPr>
          <w:spacing w:val="-1"/>
        </w:rPr>
        <w:t>определяющих</w:t>
      </w:r>
      <w:r>
        <w:rPr>
          <w:spacing w:val="-10"/>
        </w:rPr>
        <w:t xml:space="preserve"> </w:t>
      </w:r>
      <w:r>
        <w:rPr>
          <w:spacing w:val="-1"/>
        </w:rPr>
        <w:t>мнения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настроения</w:t>
      </w:r>
      <w:r>
        <w:rPr>
          <w:spacing w:val="-8"/>
        </w:rPr>
        <w:t xml:space="preserve"> </w:t>
      </w:r>
      <w:r>
        <w:rPr>
          <w:spacing w:val="-1"/>
        </w:rPr>
        <w:t>людей.</w:t>
      </w:r>
    </w:p>
    <w:p w:rsidR="00E37E53" w:rsidRDefault="00F95E1F">
      <w:pPr>
        <w:pStyle w:val="a3"/>
        <w:spacing w:before="1"/>
        <w:ind w:right="244" w:firstLine="566"/>
      </w:pPr>
      <w:r>
        <w:t>Политики сильно различаются по своему отношению к мнению</w:t>
      </w:r>
      <w:r>
        <w:rPr>
          <w:spacing w:val="1"/>
        </w:rPr>
        <w:t xml:space="preserve"> </w:t>
      </w:r>
      <w:r>
        <w:t>сограждан. Диктаторы и бюрократы – благополучие и позиция и тех, и</w:t>
      </w:r>
      <w:r>
        <w:rPr>
          <w:spacing w:val="1"/>
        </w:rPr>
        <w:t xml:space="preserve"> </w:t>
      </w:r>
      <w:r>
        <w:t>других не зависят от того, что думают о них люди, – могут об общест-</w:t>
      </w:r>
      <w:r>
        <w:rPr>
          <w:spacing w:val="1"/>
        </w:rPr>
        <w:t xml:space="preserve"> </w:t>
      </w:r>
      <w:r>
        <w:t>венном мнении не беспокоиться. Политики же, зависящие от результа-</w:t>
      </w:r>
      <w:r>
        <w:rPr>
          <w:spacing w:val="1"/>
        </w:rPr>
        <w:t xml:space="preserve"> </w:t>
      </w:r>
      <w:r>
        <w:t>тов выборов, к социологическим данным предельно внимательны. Часть</w:t>
      </w:r>
      <w:r>
        <w:rPr>
          <w:spacing w:val="-47"/>
        </w:rPr>
        <w:t xml:space="preserve"> </w:t>
      </w:r>
      <w:r>
        <w:t>из них, опасаясь за свое будущее, во</w:t>
      </w:r>
      <w:r>
        <w:rPr>
          <w:spacing w:val="1"/>
        </w:rPr>
        <w:t xml:space="preserve"> </w:t>
      </w:r>
      <w:r>
        <w:t>всем следует настроениям</w:t>
      </w:r>
      <w:r>
        <w:rPr>
          <w:spacing w:val="50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не делая ничего такого, что может привести к падению их популярно-</w:t>
      </w:r>
      <w:r>
        <w:rPr>
          <w:spacing w:val="1"/>
        </w:rPr>
        <w:t xml:space="preserve"> </w:t>
      </w:r>
      <w:r>
        <w:t>сти. Под эту позицию легко подводится и теоретическая база – «я пред-</w:t>
      </w:r>
      <w:r>
        <w:rPr>
          <w:spacing w:val="1"/>
        </w:rPr>
        <w:t xml:space="preserve"> </w:t>
      </w:r>
      <w:r>
        <w:t>ставляю</w:t>
      </w:r>
      <w:r>
        <w:rPr>
          <w:spacing w:val="-1"/>
        </w:rPr>
        <w:t xml:space="preserve"> </w:t>
      </w:r>
      <w:r>
        <w:t>моих избирателей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могу</w:t>
      </w:r>
      <w:r>
        <w:rPr>
          <w:spacing w:val="-5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воли».</w:t>
      </w:r>
    </w:p>
    <w:p w:rsidR="00E37E53" w:rsidRDefault="00F95E1F">
      <w:pPr>
        <w:pStyle w:val="a3"/>
        <w:ind w:right="245" w:firstLine="566"/>
      </w:pPr>
      <w:r>
        <w:t>В то же время политики более ответственные, понимающие, что</w:t>
      </w:r>
      <w:r>
        <w:rPr>
          <w:spacing w:val="1"/>
        </w:rPr>
        <w:t xml:space="preserve"> </w:t>
      </w:r>
      <w:r>
        <w:t>они призваны быть не просто трансляторами колебаний общественной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интересуются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тем, что и почему люди думают сегодня, но и тем, как изменить</w:t>
      </w:r>
      <w:r>
        <w:rPr>
          <w:spacing w:val="1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установки,</w:t>
      </w:r>
      <w:r>
        <w:rPr>
          <w:spacing w:val="50"/>
        </w:rPr>
        <w:t xml:space="preserve"> </w:t>
      </w:r>
      <w:r>
        <w:t>убедить согласиться с тем, с чем они сейчас не соглас-</w:t>
      </w:r>
      <w:r>
        <w:rPr>
          <w:spacing w:val="1"/>
        </w:rPr>
        <w:t xml:space="preserve"> </w:t>
      </w:r>
      <w:r>
        <w:t>ны, принять то, что сегодня кажется неприемлемым. И все это, разуме-</w:t>
      </w:r>
      <w:r>
        <w:rPr>
          <w:spacing w:val="1"/>
        </w:rPr>
        <w:t xml:space="preserve"> </w:t>
      </w:r>
      <w:r>
        <w:t>ется, следует сделать так, чтобы в момент выборов они вновь проголо-</w:t>
      </w:r>
      <w:r>
        <w:rPr>
          <w:spacing w:val="1"/>
        </w:rPr>
        <w:t xml:space="preserve"> </w:t>
      </w:r>
      <w:r>
        <w:t>совали</w:t>
      </w:r>
      <w:r>
        <w:rPr>
          <w:spacing w:val="6"/>
        </w:rPr>
        <w:t xml:space="preserve"> </w:t>
      </w:r>
      <w:r>
        <w:t>«за».</w:t>
      </w:r>
    </w:p>
    <w:p w:rsidR="00E37E53" w:rsidRDefault="00F95E1F">
      <w:pPr>
        <w:pStyle w:val="a3"/>
        <w:ind w:right="245" w:firstLine="566"/>
      </w:pPr>
      <w:r>
        <w:t>Собственно, только такие активные политики всерьез заинтересо-</w:t>
      </w:r>
      <w:r>
        <w:rPr>
          <w:spacing w:val="-47"/>
        </w:rPr>
        <w:t xml:space="preserve"> </w:t>
      </w:r>
      <w:r>
        <w:t>ваны в воздействии на общественное мнение. Для политиков, следую-</w:t>
      </w:r>
      <w:r>
        <w:rPr>
          <w:spacing w:val="1"/>
        </w:rPr>
        <w:t xml:space="preserve"> </w:t>
      </w:r>
      <w:r>
        <w:t>щих за настроениями избирателей, достаточно лишь понимания дина-</w:t>
      </w:r>
      <w:r>
        <w:rPr>
          <w:spacing w:val="1"/>
        </w:rPr>
        <w:t xml:space="preserve"> </w:t>
      </w:r>
      <w:r>
        <w:t>мики установок людей и прогноза их реакций. Задача воздействия стоит</w:t>
      </w:r>
      <w:r>
        <w:rPr>
          <w:spacing w:val="1"/>
        </w:rPr>
        <w:t xml:space="preserve"> </w:t>
      </w:r>
      <w:r>
        <w:t>перед ними только в период подготовки к выборам по отношению 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-5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глазах</w:t>
      </w:r>
      <w:r>
        <w:rPr>
          <w:spacing w:val="-1"/>
        </w:rPr>
        <w:t xml:space="preserve"> </w:t>
      </w:r>
      <w:r>
        <w:t>избирателей.</w:t>
      </w:r>
    </w:p>
    <w:p w:rsidR="00E37E53" w:rsidRDefault="00F95E1F">
      <w:pPr>
        <w:pStyle w:val="a3"/>
        <w:spacing w:before="1"/>
        <w:ind w:right="242" w:firstLine="566"/>
      </w:pPr>
      <w:r>
        <w:t>Задача воздействия особенно актуальна, как минимум, в двух си-</w:t>
      </w:r>
      <w:r>
        <w:rPr>
          <w:spacing w:val="1"/>
        </w:rPr>
        <w:t xml:space="preserve"> </w:t>
      </w:r>
      <w:r>
        <w:t>туациях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власти</w:t>
      </w:r>
      <w:r>
        <w:rPr>
          <w:spacing w:val="-6"/>
        </w:rPr>
        <w:t xml:space="preserve"> </w:t>
      </w:r>
      <w:r>
        <w:t>приняли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готовятся</w:t>
      </w:r>
      <w:r>
        <w:rPr>
          <w:spacing w:val="-5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непопулярное</w:t>
      </w:r>
      <w:r>
        <w:rPr>
          <w:spacing w:val="-4"/>
        </w:rPr>
        <w:t xml:space="preserve"> </w:t>
      </w:r>
      <w:r>
        <w:t>ре-</w:t>
      </w:r>
      <w:r>
        <w:rPr>
          <w:spacing w:val="-47"/>
        </w:rPr>
        <w:t xml:space="preserve"> </w:t>
      </w:r>
      <w:r>
        <w:t>шение и когда есть основания считать, что общественное раздражение</w:t>
      </w:r>
      <w:r>
        <w:rPr>
          <w:spacing w:val="1"/>
        </w:rPr>
        <w:t xml:space="preserve"> </w:t>
      </w:r>
      <w:r>
        <w:t>достигло таких пределов, что может вылиться в беспорядки и насиль-</w:t>
      </w:r>
      <w:r>
        <w:rPr>
          <w:spacing w:val="1"/>
        </w:rPr>
        <w:t xml:space="preserve"> </w:t>
      </w:r>
      <w:r>
        <w:rPr>
          <w:spacing w:val="-1"/>
        </w:rPr>
        <w:t>ственные</w:t>
      </w:r>
      <w:r>
        <w:rPr>
          <w:spacing w:val="-11"/>
        </w:rPr>
        <w:t xml:space="preserve"> </w:t>
      </w:r>
      <w:r>
        <w:rPr>
          <w:spacing w:val="-1"/>
        </w:rPr>
        <w:t>действия.</w:t>
      </w:r>
      <w:r>
        <w:rPr>
          <w:spacing w:val="-11"/>
        </w:rPr>
        <w:t xml:space="preserve"> </w:t>
      </w:r>
      <w:r>
        <w:t>Политики</w:t>
      </w:r>
      <w:r>
        <w:rPr>
          <w:spacing w:val="-13"/>
        </w:rPr>
        <w:t xml:space="preserve"> </w:t>
      </w:r>
      <w:r>
        <w:t>здесь</w:t>
      </w:r>
      <w:r>
        <w:rPr>
          <w:spacing w:val="-11"/>
        </w:rPr>
        <w:t xml:space="preserve"> </w:t>
      </w:r>
      <w:r>
        <w:t>действуют</w:t>
      </w:r>
      <w:r>
        <w:rPr>
          <w:spacing w:val="-11"/>
        </w:rPr>
        <w:t xml:space="preserve"> </w:t>
      </w:r>
      <w:r>
        <w:t>своими</w:t>
      </w:r>
      <w:r>
        <w:rPr>
          <w:spacing w:val="-13"/>
        </w:rPr>
        <w:t xml:space="preserve"> </w:t>
      </w:r>
      <w:r>
        <w:t>методами.</w:t>
      </w:r>
      <w:r>
        <w:rPr>
          <w:spacing w:val="-11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ор-</w:t>
      </w:r>
      <w:r>
        <w:rPr>
          <w:spacing w:val="-48"/>
        </w:rPr>
        <w:t xml:space="preserve"> </w:t>
      </w:r>
      <w:r>
        <w:t>ганизуют кампании в средствах массовой информации, выступают перед</w:t>
      </w:r>
      <w:r>
        <w:rPr>
          <w:spacing w:val="-48"/>
        </w:rPr>
        <w:t xml:space="preserve"> </w:t>
      </w:r>
      <w:r>
        <w:t>избирателями, пытаются заручиться поддержкой лидеров мнений – все</w:t>
      </w:r>
      <w:r>
        <w:rPr>
          <w:spacing w:val="1"/>
        </w:rPr>
        <w:t xml:space="preserve"> </w:t>
      </w:r>
      <w:r>
        <w:t>это с целью убедить людей в необходимости и желательности принятых</w:t>
      </w:r>
      <w:r>
        <w:rPr>
          <w:spacing w:val="1"/>
        </w:rPr>
        <w:t xml:space="preserve"> </w:t>
      </w:r>
      <w:r>
        <w:t>мер. Психологи же должны определять подлинные причины недовольст-</w:t>
      </w:r>
      <w:r>
        <w:rPr>
          <w:spacing w:val="-47"/>
        </w:rPr>
        <w:t xml:space="preserve"> </w:t>
      </w:r>
      <w:r>
        <w:t>ва (как и в межличностных конфликтах, поводы могут быть бесконечно</w:t>
      </w:r>
      <w:r>
        <w:rPr>
          <w:spacing w:val="1"/>
        </w:rPr>
        <w:t xml:space="preserve"> </w:t>
      </w:r>
      <w:r>
        <w:t>далеки от причин), выяснить какие аргументы будут наиболее эффек-</w:t>
      </w:r>
      <w:r>
        <w:rPr>
          <w:spacing w:val="1"/>
        </w:rPr>
        <w:t xml:space="preserve"> </w:t>
      </w:r>
      <w:r>
        <w:t>тивны, когда и в какой форме их следует использовать. Наиболее ответ-</w:t>
      </w:r>
      <w:r>
        <w:rPr>
          <w:spacing w:val="1"/>
        </w:rPr>
        <w:t xml:space="preserve"> </w:t>
      </w:r>
      <w:r>
        <w:t>ственной и сложной является работа по прогнозированию массовых аг-</w:t>
      </w:r>
      <w:r>
        <w:rPr>
          <w:spacing w:val="1"/>
        </w:rPr>
        <w:t xml:space="preserve"> </w:t>
      </w:r>
      <w:r>
        <w:t>рессивных</w:t>
      </w:r>
      <w:r>
        <w:rPr>
          <w:spacing w:val="8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поиску</w:t>
      </w:r>
      <w:r>
        <w:rPr>
          <w:spacing w:val="8"/>
        </w:rPr>
        <w:t xml:space="preserve"> </w:t>
      </w:r>
      <w:r>
        <w:t>путей</w:t>
      </w:r>
      <w:r>
        <w:rPr>
          <w:spacing w:val="10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предотвращения.</w:t>
      </w:r>
      <w:r>
        <w:rPr>
          <w:spacing w:val="12"/>
        </w:rPr>
        <w:t xml:space="preserve"> </w:t>
      </w:r>
      <w:r>
        <w:t>Акты</w:t>
      </w:r>
      <w:r>
        <w:rPr>
          <w:spacing w:val="9"/>
        </w:rPr>
        <w:t xml:space="preserve"> </w:t>
      </w:r>
      <w:r>
        <w:t>наси-</w:t>
      </w:r>
    </w:p>
    <w:p w:rsidR="00E37E53" w:rsidRDefault="00E37E53">
      <w:pPr>
        <w:sectPr w:rsidR="00E37E53">
          <w:footerReference w:type="default" r:id="rId136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лия часто оказываются неожиданными для политиков. Никто из них,</w:t>
      </w:r>
      <w:r>
        <w:rPr>
          <w:spacing w:val="1"/>
        </w:rPr>
        <w:t xml:space="preserve"> </w:t>
      </w:r>
      <w:r>
        <w:t>например, не предполагал, что перебои в снабжении сигаретами ока-</w:t>
      </w:r>
      <w:r>
        <w:rPr>
          <w:spacing w:val="1"/>
        </w:rPr>
        <w:t xml:space="preserve"> </w:t>
      </w:r>
      <w:r>
        <w:t>жутся опаснее для социальной стабильности, чем нехватка хлеба и мо-</w:t>
      </w:r>
      <w:r>
        <w:rPr>
          <w:spacing w:val="1"/>
        </w:rPr>
        <w:t xml:space="preserve"> </w:t>
      </w:r>
      <w:r>
        <w:t>лока, что люди, выросшие в условиях тотального дефицита и с рожде-</w:t>
      </w:r>
      <w:r>
        <w:rPr>
          <w:spacing w:val="1"/>
        </w:rPr>
        <w:t xml:space="preserve"> </w:t>
      </w:r>
      <w:r>
        <w:t>ния привыкшие к очередям, именно в этом случае начнут блокировать</w:t>
      </w:r>
      <w:r>
        <w:rPr>
          <w:spacing w:val="1"/>
        </w:rPr>
        <w:t xml:space="preserve"> </w:t>
      </w:r>
      <w:r>
        <w:t>улицы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призывать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бунту.</w:t>
      </w:r>
    </w:p>
    <w:p w:rsidR="00E37E53" w:rsidRDefault="00F95E1F">
      <w:pPr>
        <w:pStyle w:val="a3"/>
        <w:ind w:right="40" w:firstLine="566"/>
      </w:pPr>
      <w:r>
        <w:t>Обеспечение правопорядка – дело специальных служб. Однако не</w:t>
      </w:r>
      <w:r>
        <w:rPr>
          <w:spacing w:val="-4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опасными,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насилия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преступления,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страхи, постоянное ожидание новых несчастий. Вообще, и в социальной</w:t>
      </w:r>
      <w:r>
        <w:rPr>
          <w:spacing w:val="-47"/>
        </w:rPr>
        <w:t xml:space="preserve"> </w:t>
      </w:r>
      <w:r>
        <w:t>сфере, и в экономике образ ситуации является не менее важным, чем</w:t>
      </w:r>
      <w:r>
        <w:rPr>
          <w:spacing w:val="1"/>
        </w:rPr>
        <w:t xml:space="preserve"> </w:t>
      </w:r>
      <w:r>
        <w:t>сама ситуация. Человек, страдающий манией преследования, убивает не</w:t>
      </w:r>
      <w:r>
        <w:rPr>
          <w:spacing w:val="1"/>
        </w:rPr>
        <w:t xml:space="preserve"> </w:t>
      </w:r>
      <w:r>
        <w:t>потому, что на него готовились напасть, а потому, что он именно так</w:t>
      </w:r>
      <w:r>
        <w:rPr>
          <w:spacing w:val="1"/>
        </w:rPr>
        <w:t xml:space="preserve"> </w:t>
      </w:r>
      <w:r>
        <w:t>интерпретировал намерения окружающих. Ощущение хаоса и беспоряд-</w:t>
      </w:r>
      <w:r>
        <w:rPr>
          <w:spacing w:val="-47"/>
        </w:rPr>
        <w:t xml:space="preserve"> </w:t>
      </w:r>
      <w:r>
        <w:t>ка,</w:t>
      </w:r>
      <w:r>
        <w:rPr>
          <w:spacing w:val="1"/>
        </w:rPr>
        <w:t xml:space="preserve"> </w:t>
      </w:r>
      <w:r>
        <w:t>непредсказуемости ситуации</w:t>
      </w:r>
      <w:r>
        <w:rPr>
          <w:spacing w:val="1"/>
        </w:rPr>
        <w:t xml:space="preserve"> </w:t>
      </w:r>
      <w:r>
        <w:t>и слабости или равнодушия властей</w:t>
      </w:r>
      <w:r>
        <w:rPr>
          <w:spacing w:val="1"/>
        </w:rPr>
        <w:t xml:space="preserve"> </w:t>
      </w:r>
      <w:r>
        <w:t>толкают людей и на агрессивные действия, и на самоизоляцию, форми-</w:t>
      </w:r>
      <w:r>
        <w:rPr>
          <w:spacing w:val="1"/>
        </w:rPr>
        <w:t xml:space="preserve"> </w:t>
      </w:r>
      <w:r>
        <w:t>руют</w:t>
      </w:r>
      <w:r>
        <w:rPr>
          <w:spacing w:val="-2"/>
        </w:rPr>
        <w:t xml:space="preserve"> </w:t>
      </w:r>
      <w:r>
        <w:t>идеологию</w:t>
      </w:r>
      <w:r>
        <w:rPr>
          <w:spacing w:val="2"/>
        </w:rPr>
        <w:t xml:space="preserve"> </w:t>
      </w:r>
      <w:r>
        <w:t>«войны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всех».</w:t>
      </w:r>
    </w:p>
    <w:p w:rsidR="00E37E53" w:rsidRDefault="00F95E1F">
      <w:pPr>
        <w:pStyle w:val="a3"/>
        <w:spacing w:before="2"/>
        <w:ind w:right="40" w:firstLine="566"/>
      </w:pPr>
      <w:r>
        <w:t>Настроения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эпифеноменом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экономической ситуации в стране. Это так же, как на «американских</w:t>
      </w:r>
      <w:r>
        <w:rPr>
          <w:spacing w:val="1"/>
        </w:rPr>
        <w:t xml:space="preserve"> </w:t>
      </w:r>
      <w:r>
        <w:t>горках», где уверенность в безопасности, точное знание, что ничего пло-</w:t>
      </w:r>
      <w:r>
        <w:rPr>
          <w:spacing w:val="-47"/>
        </w:rPr>
        <w:t xml:space="preserve"> </w:t>
      </w:r>
      <w:r>
        <w:t>хого с тобой случиться не может, оказывается, по крайней мере, для</w:t>
      </w:r>
      <w:r>
        <w:rPr>
          <w:spacing w:val="1"/>
        </w:rPr>
        <w:t xml:space="preserve"> </w:t>
      </w:r>
      <w:r>
        <w:t>части людей сильнее психофизиологической обратной связи, сигнали-</w:t>
      </w:r>
      <w:r>
        <w:rPr>
          <w:spacing w:val="1"/>
        </w:rPr>
        <w:t xml:space="preserve"> </w:t>
      </w:r>
      <w:r>
        <w:t>зирующей о смертельной опасности, и позволяет испытывать от этого</w:t>
      </w:r>
      <w:r>
        <w:rPr>
          <w:spacing w:val="1"/>
        </w:rPr>
        <w:t xml:space="preserve"> </w:t>
      </w:r>
      <w:r>
        <w:t>комплекса чувств острое удовольствие. Разработка стратегии формиро-</w:t>
      </w:r>
      <w:r>
        <w:rPr>
          <w:spacing w:val="1"/>
        </w:rPr>
        <w:t xml:space="preserve"> </w:t>
      </w:r>
      <w:r>
        <w:t>вания более позитивного образа текущей экономической ситуации, соб-</w:t>
      </w:r>
      <w:r>
        <w:rPr>
          <w:spacing w:val="1"/>
        </w:rPr>
        <w:t xml:space="preserve"> </w:t>
      </w:r>
      <w:r>
        <w:t>ственного</w:t>
      </w:r>
      <w:r>
        <w:rPr>
          <w:spacing w:val="7"/>
        </w:rPr>
        <w:t xml:space="preserve"> </w:t>
      </w:r>
      <w:r>
        <w:t>будущего,</w:t>
      </w:r>
      <w:r>
        <w:rPr>
          <w:spacing w:val="7"/>
        </w:rPr>
        <w:t xml:space="preserve"> </w:t>
      </w:r>
      <w:r>
        <w:t>истории</w:t>
      </w:r>
      <w:r>
        <w:rPr>
          <w:spacing w:val="5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должно</w:t>
      </w:r>
      <w:r>
        <w:rPr>
          <w:spacing w:val="8"/>
        </w:rPr>
        <w:t xml:space="preserve"> </w:t>
      </w:r>
      <w:r>
        <w:t>входить</w:t>
      </w:r>
      <w:r>
        <w:rPr>
          <w:spacing w:val="-48"/>
        </w:rPr>
        <w:t xml:space="preserve"> </w:t>
      </w:r>
      <w:r>
        <w:t>в профессиональную задачу психологов. В конце концов, существенная</w:t>
      </w:r>
      <w:r>
        <w:rPr>
          <w:spacing w:val="1"/>
        </w:rPr>
        <w:t xml:space="preserve"> </w:t>
      </w:r>
      <w:r>
        <w:t>часть любой психотерапии – формирование у клиента на той же эмпи-</w:t>
      </w:r>
      <w:r>
        <w:rPr>
          <w:spacing w:val="1"/>
        </w:rPr>
        <w:t xml:space="preserve"> </w:t>
      </w:r>
      <w:r>
        <w:t>рической</w:t>
      </w:r>
      <w:r>
        <w:rPr>
          <w:spacing w:val="-3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благополучной</w:t>
      </w:r>
      <w:r>
        <w:rPr>
          <w:spacing w:val="-2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жизни.</w:t>
      </w:r>
    </w:p>
    <w:p w:rsidR="00E37E53" w:rsidRDefault="00F95E1F">
      <w:pPr>
        <w:pStyle w:val="a3"/>
        <w:ind w:right="38" w:firstLine="566"/>
      </w:pPr>
      <w:r>
        <w:t>Успешные политики находятся в постоянном диалоге со своими</w:t>
      </w:r>
      <w:r>
        <w:rPr>
          <w:spacing w:val="1"/>
        </w:rPr>
        <w:t xml:space="preserve"> </w:t>
      </w:r>
      <w:r>
        <w:t>избирателями и в процессе этого диалога имеют возможность карди-</w:t>
      </w:r>
      <w:r>
        <w:rPr>
          <w:spacing w:val="1"/>
        </w:rPr>
        <w:t xml:space="preserve"> </w:t>
      </w:r>
      <w:r>
        <w:t>нальным</w:t>
      </w:r>
      <w:r>
        <w:rPr>
          <w:spacing w:val="11"/>
        </w:rPr>
        <w:t xml:space="preserve"> </w:t>
      </w:r>
      <w:r>
        <w:t>образом</w:t>
      </w:r>
      <w:r>
        <w:rPr>
          <w:spacing w:val="11"/>
        </w:rPr>
        <w:t xml:space="preserve"> </w:t>
      </w:r>
      <w:r>
        <w:t>воздействовать</w:t>
      </w:r>
      <w:r>
        <w:rPr>
          <w:spacing w:val="11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настроение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позицию</w:t>
      </w:r>
      <w:r>
        <w:rPr>
          <w:spacing w:val="13"/>
        </w:rPr>
        <w:t xml:space="preserve"> </w:t>
      </w:r>
      <w:r>
        <w:t>людей.</w:t>
      </w:r>
      <w:r>
        <w:rPr>
          <w:spacing w:val="12"/>
        </w:rPr>
        <w:t xml:space="preserve"> </w:t>
      </w:r>
      <w:r>
        <w:t>Так,</w:t>
      </w:r>
      <w:r>
        <w:rPr>
          <w:spacing w:val="-48"/>
        </w:rPr>
        <w:t xml:space="preserve"> </w:t>
      </w:r>
      <w:r>
        <w:t>5 марта 1932 г., на следующий день после инаугурации, президент Руз-</w:t>
      </w:r>
      <w:r>
        <w:rPr>
          <w:spacing w:val="1"/>
        </w:rPr>
        <w:t xml:space="preserve"> </w:t>
      </w:r>
      <w:r>
        <w:t>вельт объявил так называемые банковские каникулы – воспользовав-</w:t>
      </w:r>
      <w:r>
        <w:rPr>
          <w:spacing w:val="1"/>
        </w:rPr>
        <w:t xml:space="preserve"> </w:t>
      </w:r>
      <w:r>
        <w:t>шись законами военного времени, он своим распоряжением закрыл все</w:t>
      </w:r>
      <w:r>
        <w:rPr>
          <w:spacing w:val="1"/>
        </w:rPr>
        <w:t xml:space="preserve"> </w:t>
      </w:r>
      <w:r>
        <w:t>банки страны, как государственные, так и частные. Эта мера была пред-</w:t>
      </w:r>
      <w:r>
        <w:rPr>
          <w:spacing w:val="1"/>
        </w:rPr>
        <w:t xml:space="preserve"> </w:t>
      </w:r>
      <w:r>
        <w:t>принята для того, чтобы остановить массовое изъятие вкладов, которое</w:t>
      </w:r>
      <w:r>
        <w:rPr>
          <w:spacing w:val="1"/>
        </w:rPr>
        <w:t xml:space="preserve"> </w:t>
      </w:r>
      <w:r>
        <w:t>приняло масштабы национальной катастрофы.</w:t>
      </w:r>
    </w:p>
    <w:p w:rsidR="00E37E53" w:rsidRDefault="00F95E1F">
      <w:pPr>
        <w:pStyle w:val="a3"/>
        <w:ind w:right="39" w:firstLine="566"/>
      </w:pPr>
      <w:r>
        <w:t>События последних лет и месяцев в нашей стране дают нам воз-</w:t>
      </w:r>
      <w:r>
        <w:rPr>
          <w:spacing w:val="1"/>
        </w:rPr>
        <w:t xml:space="preserve"> </w:t>
      </w:r>
      <w:r>
        <w:t>можность представить, какова может быть реакция населения на подоб-</w:t>
      </w:r>
      <w:r>
        <w:rPr>
          <w:spacing w:val="1"/>
        </w:rPr>
        <w:t xml:space="preserve"> </w:t>
      </w:r>
      <w:r>
        <w:t>ные действия властей. Но Рузвельт не ограничился только акциями в</w:t>
      </w:r>
      <w:r>
        <w:rPr>
          <w:spacing w:val="1"/>
        </w:rPr>
        <w:t xml:space="preserve"> </w:t>
      </w:r>
      <w:r>
        <w:t>сфере</w:t>
      </w:r>
      <w:r>
        <w:rPr>
          <w:spacing w:val="6"/>
        </w:rPr>
        <w:t xml:space="preserve"> </w:t>
      </w:r>
      <w:r>
        <w:t>финансов.</w:t>
      </w:r>
      <w:r>
        <w:rPr>
          <w:spacing w:val="6"/>
        </w:rPr>
        <w:t xml:space="preserve"> </w:t>
      </w:r>
      <w:r>
        <w:t>Он</w:t>
      </w:r>
      <w:r>
        <w:rPr>
          <w:spacing w:val="4"/>
        </w:rPr>
        <w:t xml:space="preserve"> </w:t>
      </w:r>
      <w:r>
        <w:t>выступил</w:t>
      </w:r>
      <w:r>
        <w:rPr>
          <w:spacing w:val="4"/>
        </w:rPr>
        <w:t xml:space="preserve"> </w:t>
      </w:r>
      <w:r>
        <w:t>перед</w:t>
      </w:r>
      <w:r>
        <w:rPr>
          <w:spacing w:val="5"/>
        </w:rPr>
        <w:t xml:space="preserve"> </w:t>
      </w:r>
      <w:r>
        <w:t>согражданами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радиообращением,</w:t>
      </w:r>
    </w:p>
    <w:p w:rsidR="00E37E53" w:rsidRDefault="00F95E1F">
      <w:pPr>
        <w:pStyle w:val="a3"/>
        <w:spacing w:before="66"/>
        <w:ind w:right="242"/>
      </w:pPr>
      <w:r>
        <w:br w:type="column"/>
      </w:r>
      <w:r>
        <w:lastRenderedPageBreak/>
        <w:t>в котором объяснил причины, побудившие его пойти на столь нестан-</w:t>
      </w:r>
      <w:r>
        <w:rPr>
          <w:spacing w:val="1"/>
        </w:rPr>
        <w:t xml:space="preserve"> </w:t>
      </w:r>
      <w:r>
        <w:t>дартный шаг, и последствия его для рядового вкладчика и для страны, и</w:t>
      </w:r>
      <w:r>
        <w:rPr>
          <w:spacing w:val="1"/>
        </w:rPr>
        <w:t xml:space="preserve"> </w:t>
      </w:r>
      <w:r>
        <w:t>наконец, условия, при соблюдении которых банкам будет разрешено во-</w:t>
      </w:r>
      <w:r>
        <w:rPr>
          <w:spacing w:val="-47"/>
        </w:rPr>
        <w:t xml:space="preserve"> </w:t>
      </w:r>
      <w:r>
        <w:t>зобновить операции. Взрыва в стране не произошло, авторитет Рузвель-</w:t>
      </w:r>
      <w:r>
        <w:rPr>
          <w:spacing w:val="1"/>
        </w:rPr>
        <w:t xml:space="preserve"> </w:t>
      </w:r>
      <w:r>
        <w:t>та укрепился, а когда через десять дней банки стали вновь открываться,</w:t>
      </w:r>
      <w:r>
        <w:rPr>
          <w:spacing w:val="1"/>
        </w:rPr>
        <w:t xml:space="preserve"> </w:t>
      </w:r>
      <w:r>
        <w:t>граждане уже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снимали</w:t>
      </w:r>
      <w:r>
        <w:rPr>
          <w:spacing w:val="-3"/>
        </w:rPr>
        <w:t xml:space="preserve"> </w:t>
      </w:r>
      <w:r>
        <w:t>деньги,</w:t>
      </w:r>
      <w:r>
        <w:rPr>
          <w:spacing w:val="-2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наоборот,</w:t>
      </w:r>
      <w:r>
        <w:rPr>
          <w:spacing w:val="-2"/>
        </w:rPr>
        <w:t xml:space="preserve"> </w:t>
      </w:r>
      <w:r>
        <w:t>клали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счета.</w:t>
      </w:r>
    </w:p>
    <w:p w:rsidR="00E37E53" w:rsidRDefault="00F95E1F">
      <w:pPr>
        <w:pStyle w:val="a3"/>
        <w:ind w:right="245" w:firstLine="566"/>
      </w:pPr>
      <w:r>
        <w:t>Диалог требует понимания того, что волнует людей сегодня, чего</w:t>
      </w:r>
      <w:r>
        <w:rPr>
          <w:spacing w:val="1"/>
        </w:rPr>
        <w:t xml:space="preserve"> </w:t>
      </w:r>
      <w:r>
        <w:t>они опасаются, чего ждут от данного лидера. В экстремальных ситуаци-</w:t>
      </w:r>
      <w:r>
        <w:rPr>
          <w:spacing w:val="1"/>
        </w:rPr>
        <w:t xml:space="preserve"> </w:t>
      </w:r>
      <w:r>
        <w:t>ях, как в США в марте 1932 г., это более или менее понятно и без специ-</w:t>
      </w:r>
      <w:r>
        <w:rPr>
          <w:spacing w:val="-47"/>
        </w:rPr>
        <w:t xml:space="preserve"> </w:t>
      </w:r>
      <w:r>
        <w:t>альных исследований. Но в более спокойные моменты или в условиях</w:t>
      </w:r>
      <w:r>
        <w:rPr>
          <w:spacing w:val="1"/>
        </w:rPr>
        <w:t xml:space="preserve"> </w:t>
      </w:r>
      <w:r>
        <w:t>затяжного кризиса, в котором находимся мы, интуиции уже недостаточ-</w:t>
      </w:r>
      <w:r>
        <w:rPr>
          <w:spacing w:val="1"/>
        </w:rPr>
        <w:t xml:space="preserve"> </w:t>
      </w:r>
      <w:r>
        <w:t>но. Прояснение психологических механизмов, детерминирующих дина-</w:t>
      </w:r>
      <w:r>
        <w:rPr>
          <w:spacing w:val="1"/>
        </w:rPr>
        <w:t xml:space="preserve"> </w:t>
      </w:r>
      <w:r>
        <w:t>мику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властью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обществом.</w:t>
      </w:r>
    </w:p>
    <w:p w:rsidR="00E37E53" w:rsidRDefault="00F95E1F">
      <w:pPr>
        <w:pStyle w:val="a5"/>
        <w:numPr>
          <w:ilvl w:val="0"/>
          <w:numId w:val="13"/>
        </w:numPr>
        <w:tabs>
          <w:tab w:val="left" w:pos="936"/>
        </w:tabs>
        <w:spacing w:before="6"/>
        <w:ind w:right="242" w:firstLine="566"/>
        <w:jc w:val="both"/>
        <w:rPr>
          <w:sz w:val="20"/>
        </w:rPr>
      </w:pPr>
      <w:r>
        <w:rPr>
          <w:b/>
          <w:i/>
          <w:sz w:val="20"/>
        </w:rPr>
        <w:t>Оптимизация образа власти или политической структуры.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Положительный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</w:t>
      </w:r>
      <w:r>
        <w:rPr>
          <w:spacing w:val="-6"/>
          <w:sz w:val="20"/>
        </w:rPr>
        <w:t xml:space="preserve"> </w:t>
      </w:r>
      <w:r>
        <w:rPr>
          <w:sz w:val="20"/>
        </w:rPr>
        <w:t>лидера,</w:t>
      </w:r>
      <w:r>
        <w:rPr>
          <w:spacing w:val="-5"/>
          <w:sz w:val="20"/>
        </w:rPr>
        <w:t xml:space="preserve"> </w:t>
      </w:r>
      <w:r>
        <w:rPr>
          <w:sz w:val="20"/>
        </w:rPr>
        <w:t>проводимой</w:t>
      </w:r>
      <w:r>
        <w:rPr>
          <w:spacing w:val="-6"/>
          <w:sz w:val="20"/>
        </w:rPr>
        <w:t xml:space="preserve"> </w:t>
      </w:r>
      <w:r>
        <w:rPr>
          <w:sz w:val="20"/>
        </w:rPr>
        <w:t>им</w:t>
      </w:r>
      <w:r>
        <w:rPr>
          <w:spacing w:val="-6"/>
          <w:sz w:val="20"/>
        </w:rPr>
        <w:t xml:space="preserve"> </w:t>
      </w:r>
      <w:r>
        <w:rPr>
          <w:sz w:val="20"/>
        </w:rPr>
        <w:t>политики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людей,</w:t>
      </w:r>
      <w:r>
        <w:rPr>
          <w:spacing w:val="-6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ок-</w:t>
      </w:r>
      <w:r>
        <w:rPr>
          <w:spacing w:val="-48"/>
          <w:sz w:val="20"/>
        </w:rPr>
        <w:t xml:space="preserve"> </w:t>
      </w:r>
      <w:r>
        <w:rPr>
          <w:sz w:val="20"/>
        </w:rPr>
        <w:t>ружающих,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необходимое</w:t>
      </w:r>
      <w:r>
        <w:rPr>
          <w:spacing w:val="-6"/>
          <w:sz w:val="20"/>
        </w:rPr>
        <w:t xml:space="preserve"> </w:t>
      </w:r>
      <w:r>
        <w:rPr>
          <w:sz w:val="20"/>
        </w:rPr>
        <w:t>условие</w:t>
      </w:r>
      <w:r>
        <w:rPr>
          <w:spacing w:val="-6"/>
          <w:sz w:val="20"/>
        </w:rPr>
        <w:t xml:space="preserve"> </w:t>
      </w:r>
      <w:r>
        <w:rPr>
          <w:sz w:val="20"/>
        </w:rPr>
        <w:t>успеха</w:t>
      </w:r>
      <w:r>
        <w:rPr>
          <w:spacing w:val="-9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политики,</w:t>
      </w:r>
      <w:r>
        <w:rPr>
          <w:spacing w:val="-8"/>
          <w:sz w:val="20"/>
        </w:rPr>
        <w:t xml:space="preserve"> </w:t>
      </w:r>
      <w:r>
        <w:rPr>
          <w:sz w:val="20"/>
        </w:rPr>
        <w:t>особенно</w:t>
      </w:r>
      <w:r>
        <w:rPr>
          <w:spacing w:val="-5"/>
          <w:sz w:val="20"/>
        </w:rPr>
        <w:t xml:space="preserve"> </w:t>
      </w:r>
      <w:r>
        <w:rPr>
          <w:sz w:val="20"/>
        </w:rPr>
        <w:t>полити-</w:t>
      </w:r>
      <w:r>
        <w:rPr>
          <w:spacing w:val="-48"/>
          <w:sz w:val="20"/>
        </w:rPr>
        <w:t xml:space="preserve"> </w:t>
      </w:r>
      <w:r>
        <w:rPr>
          <w:sz w:val="20"/>
        </w:rPr>
        <w:t>ки реформ. Кроме того, при наличии системы регулярных выборов – это</w:t>
      </w:r>
      <w:r>
        <w:rPr>
          <w:spacing w:val="-47"/>
          <w:sz w:val="20"/>
        </w:rPr>
        <w:t xml:space="preserve"> </w:t>
      </w:r>
      <w:r>
        <w:rPr>
          <w:sz w:val="20"/>
        </w:rPr>
        <w:t>еще и условие сохранения позиции и для самого лидера, и для его ко-</w:t>
      </w:r>
      <w:r>
        <w:rPr>
          <w:spacing w:val="1"/>
          <w:sz w:val="20"/>
        </w:rPr>
        <w:t xml:space="preserve"> </w:t>
      </w:r>
      <w:r>
        <w:rPr>
          <w:sz w:val="20"/>
        </w:rPr>
        <w:t>манды. Надо сказать, что роль специалистов по рекламе в 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предвыборных кампаний на Западе не столь велика, как у нас принято</w:t>
      </w:r>
      <w:r>
        <w:rPr>
          <w:spacing w:val="1"/>
          <w:sz w:val="20"/>
        </w:rPr>
        <w:t xml:space="preserve"> </w:t>
      </w:r>
      <w:r>
        <w:rPr>
          <w:sz w:val="20"/>
        </w:rPr>
        <w:t>считать. Как и во многих других случаях, политики и те их сотрудники,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 отвечают за организацию предвыборной борьбы, предпочитают</w:t>
      </w:r>
      <w:r>
        <w:rPr>
          <w:spacing w:val="-47"/>
          <w:sz w:val="20"/>
        </w:rPr>
        <w:t xml:space="preserve"> </w:t>
      </w:r>
      <w:r>
        <w:rPr>
          <w:sz w:val="20"/>
        </w:rPr>
        <w:t>доверять здравому смыслу а не специальным приемам, которые не без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основания кажутся им искусственными. Разумеется, после любой ус-</w:t>
      </w:r>
      <w:r>
        <w:rPr>
          <w:spacing w:val="1"/>
          <w:sz w:val="20"/>
        </w:rPr>
        <w:t xml:space="preserve"> </w:t>
      </w:r>
      <w:r>
        <w:rPr>
          <w:sz w:val="20"/>
        </w:rPr>
        <w:t>пешной кампании находится немало людей, готовых приписать успех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себе.</w:t>
      </w:r>
      <w:r>
        <w:rPr>
          <w:spacing w:val="1"/>
          <w:sz w:val="20"/>
        </w:rPr>
        <w:t xml:space="preserve"> </w:t>
      </w:r>
      <w:r>
        <w:rPr>
          <w:sz w:val="20"/>
        </w:rPr>
        <w:t>Люди,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«специалистами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имиджу», а среди них есть и профессиональные психологи, не отлича-</w:t>
      </w:r>
      <w:r>
        <w:rPr>
          <w:spacing w:val="1"/>
          <w:sz w:val="20"/>
        </w:rPr>
        <w:t xml:space="preserve"> </w:t>
      </w:r>
      <w:r>
        <w:rPr>
          <w:sz w:val="20"/>
        </w:rPr>
        <w:t>ются в этом смысле от всех остальных. Правда, доказательств эффек-</w:t>
      </w:r>
      <w:r>
        <w:rPr>
          <w:spacing w:val="1"/>
          <w:sz w:val="20"/>
        </w:rPr>
        <w:t xml:space="preserve"> </w:t>
      </w:r>
      <w:r>
        <w:rPr>
          <w:sz w:val="20"/>
        </w:rPr>
        <w:t>тивности их работы до сих пор не существует. Как, впрочем, и доказа-</w:t>
      </w:r>
      <w:r>
        <w:rPr>
          <w:spacing w:val="1"/>
          <w:sz w:val="20"/>
        </w:rPr>
        <w:t xml:space="preserve"> </w:t>
      </w:r>
      <w:r>
        <w:rPr>
          <w:sz w:val="20"/>
        </w:rPr>
        <w:t>тельств</w:t>
      </w:r>
      <w:r>
        <w:rPr>
          <w:spacing w:val="-2"/>
          <w:sz w:val="20"/>
        </w:rPr>
        <w:t xml:space="preserve"> </w:t>
      </w:r>
      <w:r>
        <w:rPr>
          <w:sz w:val="20"/>
        </w:rPr>
        <w:t>обратного.</w:t>
      </w:r>
    </w:p>
    <w:p w:rsidR="00E37E53" w:rsidRDefault="00F95E1F">
      <w:pPr>
        <w:pStyle w:val="a3"/>
        <w:ind w:right="245" w:firstLine="566"/>
      </w:pPr>
      <w:r>
        <w:t>Роль психологов сводится не к тому, чтобы «сделать» из данного</w:t>
      </w:r>
      <w:r>
        <w:rPr>
          <w:spacing w:val="1"/>
        </w:rPr>
        <w:t xml:space="preserve"> </w:t>
      </w:r>
      <w:r>
        <w:t>политика человека, который понравится избирателям. Во-первых, это</w:t>
      </w:r>
      <w:r>
        <w:rPr>
          <w:spacing w:val="1"/>
        </w:rPr>
        <w:t xml:space="preserve"> </w:t>
      </w:r>
      <w:r>
        <w:t>невозможно, переделывать человека бессмысленно, во-вторых, как уже</w:t>
      </w:r>
      <w:r>
        <w:rPr>
          <w:spacing w:val="1"/>
        </w:rPr>
        <w:t xml:space="preserve"> </w:t>
      </w:r>
      <w:r>
        <w:t>говорилось, у действующих политиков нет ни времени, ни сил на «рабо-</w:t>
      </w:r>
      <w:r>
        <w:rPr>
          <w:spacing w:val="-47"/>
        </w:rPr>
        <w:t xml:space="preserve"> </w:t>
      </w:r>
      <w:r>
        <w:t>ту над собой». Психологи работают с тем «материалом», который есть.</w:t>
      </w:r>
      <w:r>
        <w:rPr>
          <w:spacing w:val="1"/>
        </w:rPr>
        <w:t xml:space="preserve"> </w:t>
      </w:r>
      <w:r>
        <w:t>Они должны давать политику обратную связь относительно динамики</w:t>
      </w:r>
      <w:r>
        <w:rPr>
          <w:spacing w:val="1"/>
        </w:rPr>
        <w:t xml:space="preserve"> </w:t>
      </w:r>
      <w:r>
        <w:t>его образа, а также образа его окружения, атрибутируемых ему мотивов,</w:t>
      </w:r>
      <w:r>
        <w:rPr>
          <w:spacing w:val="-47"/>
        </w:rPr>
        <w:t xml:space="preserve"> </w:t>
      </w:r>
      <w:r>
        <w:t>его положительных и отрицательных черт, как они видятся людям и по-</w:t>
      </w:r>
      <w:r>
        <w:rPr>
          <w:spacing w:val="1"/>
        </w:rPr>
        <w:t xml:space="preserve"> </w:t>
      </w:r>
      <w:r>
        <w:t>даются в средствах массовой информации. При этом основное внимание</w:t>
      </w:r>
      <w:r>
        <w:rPr>
          <w:spacing w:val="-47"/>
        </w:rPr>
        <w:t xml:space="preserve"> </w:t>
      </w:r>
      <w:r>
        <w:t>следует</w:t>
      </w:r>
      <w:r>
        <w:rPr>
          <w:spacing w:val="28"/>
        </w:rPr>
        <w:t xml:space="preserve"> </w:t>
      </w:r>
      <w:r>
        <w:t>уделять</w:t>
      </w:r>
      <w:r>
        <w:rPr>
          <w:spacing w:val="30"/>
        </w:rPr>
        <w:t xml:space="preserve"> </w:t>
      </w:r>
      <w:r>
        <w:t>телевидению</w:t>
      </w:r>
      <w:r>
        <w:rPr>
          <w:spacing w:val="27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газеты</w:t>
      </w:r>
      <w:r>
        <w:rPr>
          <w:spacing w:val="27"/>
        </w:rPr>
        <w:t xml:space="preserve"> </w:t>
      </w:r>
      <w:r>
        <w:t>ориентируются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свою</w:t>
      </w:r>
      <w:r>
        <w:rPr>
          <w:spacing w:val="27"/>
        </w:rPr>
        <w:t xml:space="preserve"> </w:t>
      </w:r>
      <w:r>
        <w:t>специ-</w:t>
      </w:r>
    </w:p>
    <w:p w:rsidR="00E37E53" w:rsidRDefault="00E37E53">
      <w:pPr>
        <w:sectPr w:rsidR="00E37E53">
          <w:footerReference w:type="default" r:id="rId137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фическую аудиторию, с уже сформированными взглядами. Телевизион-</w:t>
      </w:r>
      <w:r>
        <w:rPr>
          <w:spacing w:val="1"/>
        </w:rPr>
        <w:t xml:space="preserve"> </w:t>
      </w:r>
      <w:r>
        <w:t>ная же аудитория универсальна, любое изменение акцентов в телевизи-</w:t>
      </w:r>
      <w:r>
        <w:rPr>
          <w:spacing w:val="1"/>
        </w:rPr>
        <w:t xml:space="preserve"> </w:t>
      </w:r>
      <w:r>
        <w:t>онных программах воздействует на группу граждан с еще не сформиро-</w:t>
      </w:r>
      <w:r>
        <w:rPr>
          <w:spacing w:val="1"/>
        </w:rPr>
        <w:t xml:space="preserve"> </w:t>
      </w:r>
      <w:r>
        <w:t>вавшимися установками, то есть на группу, за симпатии которой и идет</w:t>
      </w:r>
      <w:r>
        <w:rPr>
          <w:spacing w:val="1"/>
        </w:rPr>
        <w:t xml:space="preserve"> </w:t>
      </w:r>
      <w:r>
        <w:t>борьба.</w:t>
      </w:r>
    </w:p>
    <w:p w:rsidR="00E37E53" w:rsidRDefault="00F95E1F">
      <w:pPr>
        <w:pStyle w:val="a3"/>
        <w:spacing w:before="2"/>
        <w:ind w:right="39" w:firstLine="566"/>
      </w:pPr>
      <w:r>
        <w:t>Каждое выступление политика может стать предметом профес-</w:t>
      </w:r>
      <w:r>
        <w:rPr>
          <w:spacing w:val="1"/>
        </w:rPr>
        <w:t xml:space="preserve"> </w:t>
      </w:r>
      <w:r>
        <w:t>сионального анализа (оптимальным представляется сочетание контент-</w:t>
      </w:r>
      <w:r>
        <w:rPr>
          <w:spacing w:val="1"/>
        </w:rPr>
        <w:t xml:space="preserve"> </w:t>
      </w:r>
      <w:r>
        <w:t>анализа и экспертной оценки). Если переделывать человека – задача не-</w:t>
      </w:r>
      <w:r>
        <w:rPr>
          <w:spacing w:val="1"/>
        </w:rPr>
        <w:t xml:space="preserve"> </w:t>
      </w:r>
      <w:r>
        <w:t>выполнимая, то давать ему обратную связь, показывать, где он упустил</w:t>
      </w:r>
      <w:r>
        <w:rPr>
          <w:spacing w:val="1"/>
        </w:rPr>
        <w:t xml:space="preserve"> </w:t>
      </w:r>
      <w:r>
        <w:t>возможность пойти навстречу ожиданиям людей, успокоить их или что-</w:t>
      </w:r>
      <w:r>
        <w:rPr>
          <w:spacing w:val="1"/>
        </w:rPr>
        <w:t xml:space="preserve"> </w:t>
      </w:r>
      <w:r>
        <w:t>то объяснить, когда был излишне формален или высокомерен, а когда</w:t>
      </w:r>
      <w:r>
        <w:rPr>
          <w:spacing w:val="1"/>
        </w:rPr>
        <w:t xml:space="preserve"> </w:t>
      </w:r>
      <w:r>
        <w:t>проявил действительное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аудитории.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и возможное,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полезное. Естественно, такая работа бесконечно далека от серьезного</w:t>
      </w:r>
      <w:r>
        <w:rPr>
          <w:spacing w:val="1"/>
        </w:rPr>
        <w:t xml:space="preserve"> </w:t>
      </w:r>
      <w:r>
        <w:t>коммуникативного тренинга, но при наличии у политика мотивации и</w:t>
      </w:r>
      <w:r>
        <w:rPr>
          <w:spacing w:val="1"/>
        </w:rPr>
        <w:t xml:space="preserve"> </w:t>
      </w:r>
      <w:r>
        <w:t>таланта к общению она может дать определенные плоды. В нашей про-</w:t>
      </w:r>
      <w:r>
        <w:rPr>
          <w:spacing w:val="1"/>
        </w:rPr>
        <w:t xml:space="preserve"> </w:t>
      </w:r>
      <w:r>
        <w:t>фессиональной компетенции находится и стратегия формирования об-</w:t>
      </w:r>
      <w:r>
        <w:rPr>
          <w:spacing w:val="1"/>
        </w:rPr>
        <w:t xml:space="preserve"> </w:t>
      </w:r>
      <w:r>
        <w:t>раза – какую следует давать информацию о семье и детстве, как добить-</w:t>
      </w:r>
      <w:r>
        <w:rPr>
          <w:spacing w:val="1"/>
        </w:rPr>
        <w:t xml:space="preserve"> </w:t>
      </w:r>
      <w:r>
        <w:t>ся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воспринимали</w:t>
      </w:r>
      <w:r>
        <w:rPr>
          <w:spacing w:val="1"/>
        </w:rPr>
        <w:t xml:space="preserve"> </w:t>
      </w:r>
      <w:r>
        <w:t>лидера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профес-</w:t>
      </w:r>
      <w:r>
        <w:rPr>
          <w:spacing w:val="1"/>
        </w:rPr>
        <w:t xml:space="preserve"> </w:t>
      </w:r>
      <w:r>
        <w:t>сиональным,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честным,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решительным,</w:t>
      </w:r>
      <w:r>
        <w:rPr>
          <w:spacing w:val="-2"/>
        </w:rPr>
        <w:t xml:space="preserve"> </w:t>
      </w:r>
      <w:r>
        <w:t>но и</w:t>
      </w:r>
      <w:r>
        <w:rPr>
          <w:spacing w:val="-3"/>
        </w:rPr>
        <w:t xml:space="preserve"> </w:t>
      </w:r>
      <w:r>
        <w:t>осторожным.</w:t>
      </w:r>
    </w:p>
    <w:p w:rsidR="00E37E53" w:rsidRDefault="00F95E1F">
      <w:pPr>
        <w:pStyle w:val="a5"/>
        <w:numPr>
          <w:ilvl w:val="0"/>
          <w:numId w:val="13"/>
        </w:numPr>
        <w:tabs>
          <w:tab w:val="left" w:pos="967"/>
        </w:tabs>
        <w:spacing w:before="3"/>
        <w:ind w:right="38" w:firstLine="566"/>
        <w:jc w:val="both"/>
        <w:rPr>
          <w:sz w:val="20"/>
        </w:rPr>
      </w:pPr>
      <w:r>
        <w:rPr>
          <w:b/>
          <w:i/>
          <w:sz w:val="20"/>
        </w:rPr>
        <w:t>Создание психологических портретов оппонентов и поли-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тических партнеров. </w:t>
      </w:r>
      <w:r>
        <w:rPr>
          <w:sz w:val="20"/>
        </w:rPr>
        <w:t>Эта несколько экзотическая работа необходима</w:t>
      </w:r>
      <w:r>
        <w:rPr>
          <w:spacing w:val="1"/>
          <w:sz w:val="20"/>
        </w:rPr>
        <w:t xml:space="preserve"> </w:t>
      </w:r>
      <w:r>
        <w:rPr>
          <w:sz w:val="20"/>
        </w:rPr>
        <w:t>тогда,</w:t>
      </w:r>
      <w:r>
        <w:rPr>
          <w:spacing w:val="1"/>
          <w:sz w:val="20"/>
        </w:rPr>
        <w:t xml:space="preserve"> </w:t>
      </w:r>
      <w:r>
        <w:rPr>
          <w:sz w:val="20"/>
        </w:rPr>
        <w:t>когда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контакту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малознакомым</w:t>
      </w:r>
      <w:r>
        <w:rPr>
          <w:spacing w:val="-47"/>
          <w:sz w:val="20"/>
        </w:rPr>
        <w:t xml:space="preserve"> </w:t>
      </w:r>
      <w:r>
        <w:rPr>
          <w:sz w:val="20"/>
        </w:rPr>
        <w:t>партнером, будь то союзник или противник. Чаще всего речь может ид-</w:t>
      </w:r>
      <w:r>
        <w:rPr>
          <w:spacing w:val="1"/>
          <w:sz w:val="20"/>
        </w:rPr>
        <w:t xml:space="preserve"> </w:t>
      </w:r>
      <w:r>
        <w:rPr>
          <w:sz w:val="20"/>
        </w:rPr>
        <w:t>ти о зарубежных лидерах, хотя в некоторых случаях такая работа 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быть целесообразна и внутри страны. В зависимости от степени важно-</w:t>
      </w:r>
      <w:r>
        <w:rPr>
          <w:spacing w:val="1"/>
          <w:sz w:val="20"/>
        </w:rPr>
        <w:t xml:space="preserve"> </w:t>
      </w:r>
      <w:r>
        <w:rPr>
          <w:sz w:val="20"/>
        </w:rPr>
        <w:t>сти проблемы и срочности задания, это может быть и очень серьезное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исследование с привлечением самого разнообразного материала, и крат-</w:t>
      </w:r>
      <w:r>
        <w:rPr>
          <w:spacing w:val="1"/>
          <w:sz w:val="20"/>
        </w:rPr>
        <w:t xml:space="preserve"> </w:t>
      </w:r>
      <w:r>
        <w:rPr>
          <w:sz w:val="20"/>
        </w:rPr>
        <w:t>кий, весьма поверхностный очерк. Цель портрета – помочь лидеру под-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готовиться к встрече, представить себе, каких реакций следует ожидать,</w:t>
      </w:r>
      <w:r>
        <w:rPr>
          <w:spacing w:val="1"/>
          <w:sz w:val="20"/>
        </w:rPr>
        <w:t xml:space="preserve"> </w:t>
      </w:r>
      <w:r>
        <w:rPr>
          <w:sz w:val="20"/>
        </w:rPr>
        <w:t>какие приемы могут быть эффективными в общении с данным челове-</w:t>
      </w:r>
      <w:r>
        <w:rPr>
          <w:spacing w:val="1"/>
          <w:sz w:val="20"/>
        </w:rPr>
        <w:t xml:space="preserve"> </w:t>
      </w:r>
      <w:r>
        <w:rPr>
          <w:sz w:val="20"/>
        </w:rPr>
        <w:t>ком. Такого рода работа проводится во многих странах, но никто не зна-</w:t>
      </w:r>
      <w:r>
        <w:rPr>
          <w:spacing w:val="-47"/>
          <w:sz w:val="20"/>
        </w:rPr>
        <w:t xml:space="preserve"> </w:t>
      </w:r>
      <w:r>
        <w:rPr>
          <w:sz w:val="20"/>
        </w:rPr>
        <w:t>ет,</w:t>
      </w:r>
      <w:r>
        <w:rPr>
          <w:spacing w:val="1"/>
          <w:sz w:val="20"/>
        </w:rPr>
        <w:t xml:space="preserve"> </w:t>
      </w:r>
      <w:r>
        <w:rPr>
          <w:sz w:val="20"/>
        </w:rPr>
        <w:t>пользуются</w:t>
      </w:r>
      <w:r>
        <w:rPr>
          <w:spacing w:val="1"/>
          <w:sz w:val="20"/>
        </w:rPr>
        <w:t xml:space="preserve"> </w:t>
      </w:r>
      <w:r>
        <w:rPr>
          <w:sz w:val="20"/>
        </w:rPr>
        <w:t>ли</w:t>
      </w:r>
      <w:r>
        <w:rPr>
          <w:spacing w:val="1"/>
          <w:sz w:val="20"/>
        </w:rPr>
        <w:t xml:space="preserve"> </w:t>
      </w:r>
      <w:r>
        <w:rPr>
          <w:sz w:val="20"/>
        </w:rPr>
        <w:t>ее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1"/>
          <w:sz w:val="20"/>
        </w:rPr>
        <w:t xml:space="preserve"> </w:t>
      </w:r>
      <w:r>
        <w:rPr>
          <w:sz w:val="20"/>
        </w:rPr>
        <w:t>те,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предназначена.</w:t>
      </w:r>
      <w:r>
        <w:rPr>
          <w:spacing w:val="1"/>
          <w:sz w:val="20"/>
        </w:rPr>
        <w:t xml:space="preserve"> </w:t>
      </w:r>
      <w:r>
        <w:rPr>
          <w:sz w:val="20"/>
        </w:rPr>
        <w:t>Можно предположить, что если и да, то лишь на самом начальном этапе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взаимодействия, после чего, как и положено нормальному человеку, по-</w:t>
      </w:r>
      <w:r>
        <w:rPr>
          <w:spacing w:val="1"/>
          <w:sz w:val="20"/>
        </w:rPr>
        <w:t xml:space="preserve"> </w:t>
      </w:r>
      <w:r>
        <w:rPr>
          <w:sz w:val="20"/>
        </w:rPr>
        <w:t>литик начинает больше доверять собственной интуиции, чем написан-</w:t>
      </w:r>
      <w:r>
        <w:rPr>
          <w:spacing w:val="1"/>
          <w:sz w:val="20"/>
        </w:rPr>
        <w:t xml:space="preserve"> </w:t>
      </w:r>
      <w:r>
        <w:rPr>
          <w:sz w:val="20"/>
        </w:rPr>
        <w:t>ным заранее инструкциям.</w:t>
      </w:r>
    </w:p>
    <w:p w:rsidR="00E37E53" w:rsidRDefault="00F95E1F">
      <w:pPr>
        <w:pStyle w:val="a3"/>
        <w:ind w:right="38" w:firstLine="566"/>
      </w:pPr>
      <w:r>
        <w:t>Эффективность использования психологии в политике никто пока</w:t>
      </w:r>
      <w:r>
        <w:rPr>
          <w:spacing w:val="-47"/>
        </w:rPr>
        <w:t xml:space="preserve"> </w:t>
      </w:r>
      <w:r>
        <w:t>не измерял. Вообще непонятно, кто и как может это сделать, – даже тео-</w:t>
      </w:r>
      <w:r>
        <w:rPr>
          <w:spacing w:val="1"/>
        </w:rPr>
        <w:t xml:space="preserve"> </w:t>
      </w:r>
      <w:r>
        <w:t>ретическая возможность таких замеров вызывает сомнение, а те, кто в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провести,</w:t>
      </w:r>
      <w:r>
        <w:rPr>
          <w:spacing w:val="1"/>
        </w:rPr>
        <w:t xml:space="preserve"> </w:t>
      </w:r>
      <w:r>
        <w:t>принадлежат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про-</w:t>
      </w:r>
      <w:r>
        <w:rPr>
          <w:spacing w:val="-47"/>
        </w:rPr>
        <w:t xml:space="preserve"> </w:t>
      </w:r>
      <w:r>
        <w:t>фессиональному</w:t>
      </w:r>
      <w:r>
        <w:rPr>
          <w:spacing w:val="3"/>
        </w:rPr>
        <w:t xml:space="preserve"> </w:t>
      </w:r>
      <w:r>
        <w:t>цеху,</w:t>
      </w:r>
      <w:r>
        <w:rPr>
          <w:spacing w:val="7"/>
        </w:rPr>
        <w:t xml:space="preserve"> </w:t>
      </w:r>
      <w:r>
        <w:t>который</w:t>
      </w:r>
      <w:r>
        <w:rPr>
          <w:spacing w:val="4"/>
        </w:rPr>
        <w:t xml:space="preserve"> </w:t>
      </w:r>
      <w:r>
        <w:t>заинтересован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положительном</w:t>
      </w:r>
      <w:r>
        <w:rPr>
          <w:spacing w:val="6"/>
        </w:rPr>
        <w:t xml:space="preserve"> </w:t>
      </w:r>
      <w:r>
        <w:t>резуль-</w:t>
      </w:r>
    </w:p>
    <w:p w:rsidR="00E37E53" w:rsidRDefault="00F95E1F">
      <w:pPr>
        <w:pStyle w:val="a3"/>
        <w:spacing w:before="66"/>
        <w:ind w:right="242"/>
      </w:pPr>
      <w:r>
        <w:br w:type="column"/>
      </w:r>
      <w:r>
        <w:lastRenderedPageBreak/>
        <w:t>тате. Если же говорить о субъективном компоненте этой работы – чув-</w:t>
      </w:r>
      <w:r>
        <w:rPr>
          <w:spacing w:val="1"/>
        </w:rPr>
        <w:t xml:space="preserve"> </w:t>
      </w:r>
      <w:r>
        <w:t>стве удовлетворения и разочарования у самого психолога – то здесь, как</w:t>
      </w:r>
      <w:r>
        <w:rPr>
          <w:spacing w:val="1"/>
        </w:rPr>
        <w:t xml:space="preserve"> </w:t>
      </w:r>
      <w:r>
        <w:t>обычно, все зависит от притязаний. Если рассчитывать на стопроцент-</w:t>
      </w:r>
      <w:r>
        <w:rPr>
          <w:spacing w:val="1"/>
        </w:rPr>
        <w:t xml:space="preserve"> </w:t>
      </w:r>
      <w:r>
        <w:t>ную эффективность – разочарование будет, конечно, доминировать. Ес-</w:t>
      </w:r>
      <w:r>
        <w:rPr>
          <w:spacing w:val="1"/>
        </w:rPr>
        <w:t xml:space="preserve"> </w:t>
      </w:r>
      <w:r>
        <w:t>ли же не претендовать на чудотворство и не считать, что лишь ты обла-</w:t>
      </w:r>
      <w:r>
        <w:rPr>
          <w:spacing w:val="1"/>
        </w:rPr>
        <w:t xml:space="preserve"> </w:t>
      </w:r>
      <w:r>
        <w:t>даешь сокровенным знанием, которому все остальные должны неукос-</w:t>
      </w:r>
      <w:r>
        <w:rPr>
          <w:spacing w:val="1"/>
        </w:rPr>
        <w:t xml:space="preserve"> </w:t>
      </w:r>
      <w:r>
        <w:t>нительно следовать, и к тому же чувствовать вкус к участию в процес-</w:t>
      </w:r>
      <w:r>
        <w:rPr>
          <w:spacing w:val="1"/>
        </w:rPr>
        <w:t xml:space="preserve"> </w:t>
      </w:r>
      <w:r>
        <w:t>сах социальных преобразований, то баланс чувств может быть и более</w:t>
      </w:r>
      <w:r>
        <w:rPr>
          <w:spacing w:val="1"/>
        </w:rPr>
        <w:t xml:space="preserve"> </w:t>
      </w:r>
      <w:r>
        <w:t>положительным.</w:t>
      </w:r>
    </w:p>
    <w:p w:rsidR="00E37E53" w:rsidRDefault="00F95E1F">
      <w:pPr>
        <w:pStyle w:val="a3"/>
        <w:spacing w:before="1"/>
        <w:ind w:right="245" w:firstLine="566"/>
      </w:pPr>
      <w:r>
        <w:t>И,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замечание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четко</w:t>
      </w:r>
      <w:r>
        <w:rPr>
          <w:spacing w:val="-47"/>
        </w:rPr>
        <w:t xml:space="preserve"> </w:t>
      </w:r>
      <w:r>
        <w:t>расписанных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может,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раздражение.</w:t>
      </w:r>
      <w:r>
        <w:rPr>
          <w:spacing w:val="1"/>
        </w:rPr>
        <w:t xml:space="preserve"> </w:t>
      </w:r>
      <w:r>
        <w:t>Но</w:t>
      </w:r>
      <w:r>
        <w:rPr>
          <w:spacing w:val="-47"/>
        </w:rPr>
        <w:t xml:space="preserve"> </w:t>
      </w:r>
      <w:r>
        <w:t>вспомним известное определение: «Политика – искусство возможного».</w:t>
      </w:r>
      <w:r>
        <w:rPr>
          <w:spacing w:val="1"/>
        </w:rPr>
        <w:t xml:space="preserve"> </w:t>
      </w:r>
      <w:r>
        <w:t>В нем обычно подчеркивается последнее слово. Но первые не менее</w:t>
      </w:r>
      <w:r>
        <w:rPr>
          <w:spacing w:val="1"/>
        </w:rPr>
        <w:t xml:space="preserve"> </w:t>
      </w:r>
      <w:r>
        <w:t>важны. Политика – это искусство, где лишь интуиция и опыт позволяют</w:t>
      </w:r>
      <w:r>
        <w:rPr>
          <w:spacing w:val="1"/>
        </w:rPr>
        <w:t xml:space="preserve"> </w:t>
      </w:r>
      <w:r>
        <w:t>эффективно использовать огромный массив знаний и весьма ограничен-</w:t>
      </w:r>
      <w:r>
        <w:rPr>
          <w:spacing w:val="1"/>
        </w:rPr>
        <w:t xml:space="preserve"> </w:t>
      </w:r>
      <w:r>
        <w:t>ный набор стандартных приемов. Психология в политике – тоже искус-</w:t>
      </w:r>
      <w:r>
        <w:rPr>
          <w:spacing w:val="1"/>
        </w:rPr>
        <w:t xml:space="preserve"> </w:t>
      </w:r>
      <w:r>
        <w:t>ство.</w:t>
      </w:r>
      <w:r>
        <w:rPr>
          <w:spacing w:val="-1"/>
        </w:rPr>
        <w:t xml:space="preserve"> </w:t>
      </w:r>
      <w:r>
        <w:t>Как, впрочем, и</w:t>
      </w:r>
      <w:r>
        <w:rPr>
          <w:spacing w:val="-1"/>
        </w:rPr>
        <w:t xml:space="preserve"> </w:t>
      </w:r>
      <w:r>
        <w:t>любое</w:t>
      </w:r>
      <w:r>
        <w:rPr>
          <w:spacing w:val="3"/>
        </w:rPr>
        <w:t xml:space="preserve"> </w:t>
      </w:r>
      <w:r>
        <w:t>ремесло.</w:t>
      </w:r>
    </w:p>
    <w:p w:rsidR="00E37E53" w:rsidRDefault="00E37E53">
      <w:pPr>
        <w:sectPr w:rsidR="00E37E53">
          <w:footerReference w:type="default" r:id="rId138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F95E1F">
      <w:pPr>
        <w:pStyle w:val="1"/>
        <w:spacing w:before="161"/>
        <w:ind w:left="414" w:right="298"/>
        <w:jc w:val="center"/>
      </w:pPr>
      <w:r>
        <w:t>Тема</w:t>
      </w:r>
      <w:r>
        <w:rPr>
          <w:spacing w:val="60"/>
        </w:rPr>
        <w:t xml:space="preserve"> </w:t>
      </w:r>
      <w:r>
        <w:t>13</w:t>
      </w:r>
    </w:p>
    <w:p w:rsidR="00E37E53" w:rsidRDefault="00E37E53">
      <w:pPr>
        <w:pStyle w:val="a3"/>
        <w:spacing w:before="4"/>
        <w:ind w:left="0"/>
        <w:jc w:val="left"/>
        <w:rPr>
          <w:rFonts w:ascii="Arial"/>
          <w:b/>
          <w:sz w:val="19"/>
        </w:rPr>
      </w:pPr>
    </w:p>
    <w:p w:rsidR="00E37E53" w:rsidRDefault="0094632C">
      <w:pPr>
        <w:pStyle w:val="a3"/>
        <w:spacing w:line="60" w:lineRule="exact"/>
        <w:ind w:right="-116"/>
        <w:jc w:val="left"/>
        <w:rPr>
          <w:rFonts w:ascii="Arial"/>
          <w:sz w:val="6"/>
        </w:rPr>
      </w:pPr>
      <w:r>
        <w:rPr>
          <w:rFonts w:ascii="Arial"/>
          <w:noProof/>
          <w:sz w:val="6"/>
          <w:lang w:eastAsia="ru-RU"/>
        </w:rPr>
        <mc:AlternateContent>
          <mc:Choice Requires="wpg">
            <w:drawing>
              <wp:inline distT="0" distB="0" distL="0" distR="0">
                <wp:extent cx="4037330" cy="38100"/>
                <wp:effectExtent l="0" t="4445" r="3175" b="0"/>
                <wp:docPr id="36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7330" cy="38100"/>
                          <a:chOff x="0" y="0"/>
                          <a:chExt cx="6358" cy="60"/>
                        </a:xfrm>
                      </wpg:grpSpPr>
                      <wps:wsp>
                        <wps:cNvPr id="368" name="AutoShape 40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6358" cy="60"/>
                          </a:xfrm>
                          <a:custGeom>
                            <a:avLst/>
                            <a:gdLst>
                              <a:gd name="T0" fmla="*/ 6358 w 6358"/>
                              <a:gd name="T1" fmla="*/ 41 h 60"/>
                              <a:gd name="T2" fmla="*/ 0 w 6358"/>
                              <a:gd name="T3" fmla="*/ 41 h 60"/>
                              <a:gd name="T4" fmla="*/ 0 w 6358"/>
                              <a:gd name="T5" fmla="*/ 60 h 60"/>
                              <a:gd name="T6" fmla="*/ 6358 w 6358"/>
                              <a:gd name="T7" fmla="*/ 60 h 60"/>
                              <a:gd name="T8" fmla="*/ 6358 w 6358"/>
                              <a:gd name="T9" fmla="*/ 41 h 60"/>
                              <a:gd name="T10" fmla="*/ 6358 w 6358"/>
                              <a:gd name="T11" fmla="*/ 0 h 60"/>
                              <a:gd name="T12" fmla="*/ 0 w 6358"/>
                              <a:gd name="T13" fmla="*/ 0 h 60"/>
                              <a:gd name="T14" fmla="*/ 0 w 6358"/>
                              <a:gd name="T15" fmla="*/ 19 h 60"/>
                              <a:gd name="T16" fmla="*/ 6358 w 6358"/>
                              <a:gd name="T17" fmla="*/ 19 h 60"/>
                              <a:gd name="T18" fmla="*/ 6358 w 6358"/>
                              <a:gd name="T1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58" h="60">
                                <a:moveTo>
                                  <a:pt x="6358" y="41"/>
                                </a:moveTo>
                                <a:lnTo>
                                  <a:pt x="0" y="41"/>
                                </a:lnTo>
                                <a:lnTo>
                                  <a:pt x="0" y="60"/>
                                </a:lnTo>
                                <a:lnTo>
                                  <a:pt x="6358" y="60"/>
                                </a:lnTo>
                                <a:lnTo>
                                  <a:pt x="6358" y="41"/>
                                </a:lnTo>
                                <a:close/>
                                <a:moveTo>
                                  <a:pt x="63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6358" y="19"/>
                                </a:lnTo>
                                <a:lnTo>
                                  <a:pt x="6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61D129" id="Group 39" o:spid="_x0000_s1026" style="width:317.9pt;height:3pt;mso-position-horizontal-relative:char;mso-position-vertical-relative:line" coordsize="635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ZrIHwQAAPEMAAAOAAAAZHJzL2Uyb0RvYy54bWykV22PozYQ/l6p/8HiY6UsOCHJgjZ76t1e&#10;VpW27Um3/QEOmBcVMLWdkG3V/97xGIg3u+jQNR+CYR7GM8+M7Ye7D+e6IicuVSmanUdvAo/wJhFp&#10;2eQ774/n/eLWI0qzJmWVaPjOe+HK+3D/4w93XRvzpShElXJJwEmj4q7deYXWbez7Kil4zdSNaHkD&#10;xkzImmm4lbmfStaB97ryl0Gw8Tsh01aKhCsFTx+s0btH/1nGE/17limuSbXzIDaN/xL/D+bfv79j&#10;cS5ZW5RJHwb7jihqVjYw6ejqgWlGjrJ846ouEymUyPRNImpfZFmZcMwBsqHBVTaPUhxbzCWPu7wd&#10;aQJqr3j6brfJb6cvkpTpzlttth5pWA1FwnnJKjLsdG0eA+hRtl/bL9KmCMMnkfypwOxf2819bsHk&#10;0P0qUvDHjlogO+dM1sYF5E3OWISXsQj8rEkCD8NgtV2toFYJ2Fa3NOiLlBRQyTdvJcXn/r3Nag29&#10;Zl7a4Bs+i+10GGIfkskHGk1duFT/j8uvBWs5lkgZmkYuIRTL5c+QO4JIiGGZ+QE4kKlcJh2LgSkg&#10;/JscLqhH3pI4SQaLk6PSj1xgHdjpSWm7BFIYYXXTPvBnKEFWV7AafvKJ8Uc6vPRLZoTB/CMspKQg&#10;ln5YCiNk6UCCCTcrBzPhJnQgU27WDmYTvBvNxoVM5wWrYcxrwhMU+QKZ9hQ5sInU6FyyXbbfT4/O&#10;YZu6dE/4mUM3dfmm0bt805mEU5fxKV8zKacu55f8YE/Ih0ZnxdD7ybnpmx9GhJmTK8DtqhXKbDhm&#10;JcASe6am9cEFoMxKmQAD/Qa8mgUGjg14PQsMPBrwdhYYiDJg3MO/GbNpP4Om81I0LYbweUnSPkto&#10;ljkEmn5B7/MSpX2mUHLHu025L6sEGXAtAKRHQAAczDssbpk23TAMSQeHCB4nBZ4m5nktTvxZIEKb&#10;prB2iDMcOLsgqsZFWm5H2GAcri26s6Dx5BqMw9WCxjnn4t5MmlRCcUz5Eu2V7+HwvABeB2EjHVCD&#10;bbi62YwVGYzD9WrGubjrOYdkoNamgLg2x0qaBnBOOiWqMt2XVWUqqGR++FRJcmJGFeKv751XsAqX&#10;eSPMa7a17BNQKn2zGM2CKu+fiC7D4OMyWuw3t9tFuA/Xi2gb3C4CGn2MNkEYhQ/7f82mQsO4KNOU&#10;N09lwwfFScN5KqTXvlYrouY0rRqtl2vcr15FPzNJkJhNih1RcJZ+7sealZUd+68jRpIh7eGKRIDC&#10;smrFyquDSF9AuUhh1TZ8HcCgEPJvj3SgtHee+uvIJPdI9UsD8iuiIUgjovEmXG+XcCNdy8G1sCYB&#10;VztPe7BTm+EnbeX8sZVlXsBMFLlohFFeWWnkDcZno+pvQAHiCHU15tJ/Axjh7t4j6vKlcv8fAAAA&#10;//8DAFBLAwQUAAYACAAAACEAq2S089oAAAADAQAADwAAAGRycy9kb3ducmV2LnhtbEyPQUvDQBCF&#10;74L/YRnBm93E0iIxm1KKeiqCrSDeptlpEpqdDdltkv57Ry/2MszwHm++l68m16qB+tB4NpDOElDE&#10;pbcNVwY+968PT6BCRLbYeiYDFwqwKm5vcsysH/mDhl2slIRwyNBAHWOXaR3KmhyGme+IRTv63mGU&#10;s6+07XGUcNfqxyRZaocNy4caO9rUVJ52Z2fgbcRxPU9fhu3puLl87xfvX9uUjLm/m9bPoCJN8d8M&#10;v/iCDoUwHfyZbVCtASkS/6Zoy/lCahxkSUAXub5mL34AAAD//wMAUEsBAi0AFAAGAAgAAAAhALaD&#10;OJL+AAAA4QEAABMAAAAAAAAAAAAAAAAAAAAAAFtDb250ZW50X1R5cGVzXS54bWxQSwECLQAUAAYA&#10;CAAAACEAOP0h/9YAAACUAQAACwAAAAAAAAAAAAAAAAAvAQAAX3JlbHMvLnJlbHNQSwECLQAUAAYA&#10;CAAAACEA/YWayB8EAADxDAAADgAAAAAAAAAAAAAAAAAuAgAAZHJzL2Uyb0RvYy54bWxQSwECLQAU&#10;AAYACAAAACEAq2S089oAAAADAQAADwAAAAAAAAAAAAAAAAB5BgAAZHJzL2Rvd25yZXYueG1sUEsF&#10;BgAAAAAEAAQA8wAAAIAHAAAAAA==&#10;">
                <v:shape id="AutoShape 40" o:spid="_x0000_s1027" style="position:absolute;left:-1;width:6358;height:60;visibility:visible;mso-wrap-style:square;v-text-anchor:top" coordsize="635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3NR8EA&#10;AADcAAAADwAAAGRycy9kb3ducmV2LnhtbERPu2rDMBTdC/0HcQvdGikJhOJGCU0g0CGD7SZkvbVu&#10;bFPrykiqH39fDYWOh/Pe7ifbiYF8aB1rWC4UCOLKmZZrDZfP08sriBCRDXaOScNMAfa7x4ctZsaN&#10;XNBQxlqkEA4Zamhi7DMpQ9WQxbBwPXHi7s5bjAn6WhqPYwq3nVwptZEWW04NDfZ0bKj6Ln+shir3&#10;eXs7dVf1dS5n6++HEVWh9fPT9P4GItIU/8V/7g+jYb1Ja9OZdAT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9zUfBAAAA3AAAAA8AAAAAAAAAAAAAAAAAmAIAAGRycy9kb3du&#10;cmV2LnhtbFBLBQYAAAAABAAEAPUAAACGAwAAAAA=&#10;" path="m6358,41l,41,,60r6358,l6358,41xm6358,l,,,19r6358,l6358,xe" fillcolor="black" stroked="f">
                  <v:path arrowok="t" o:connecttype="custom" o:connectlocs="6358,41;0,41;0,60;6358,60;6358,41;6358,0;0,0;0,19;6358,19;6358,0" o:connectangles="0,0,0,0,0,0,0,0,0,0"/>
                </v:shape>
                <w10:anchorlock/>
              </v:group>
            </w:pict>
          </mc:Fallback>
        </mc:AlternateContent>
      </w:r>
    </w:p>
    <w:p w:rsidR="00E37E53" w:rsidRDefault="00E37E53">
      <w:pPr>
        <w:pStyle w:val="a3"/>
        <w:spacing w:before="4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spacing w:line="252" w:lineRule="exact"/>
        <w:ind w:left="414" w:right="29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ПСИХОЛОГИЧЕСКАЯ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ВОЙНА</w:t>
      </w:r>
    </w:p>
    <w:p w:rsidR="00E37E53" w:rsidRDefault="00F95E1F">
      <w:pPr>
        <w:pStyle w:val="1"/>
        <w:ind w:left="699" w:right="583"/>
        <w:jc w:val="center"/>
      </w:pPr>
      <w:r>
        <w:t>КАК СРЕДСТВО ВОЗДЕЙСТВИЯ НА СОЗНАНИЕ</w:t>
      </w:r>
      <w:r>
        <w:rPr>
          <w:spacing w:val="-5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ПОЛИТИЧЕСКОЕ</w:t>
      </w:r>
      <w:r>
        <w:rPr>
          <w:spacing w:val="-3"/>
        </w:rPr>
        <w:t xml:space="preserve"> </w:t>
      </w:r>
      <w:r>
        <w:t>ПОВЕДЕНИЕ</w:t>
      </w:r>
    </w:p>
    <w:p w:rsidR="00E37E53" w:rsidRDefault="00E37E53">
      <w:pPr>
        <w:pStyle w:val="a3"/>
        <w:ind w:left="0"/>
        <w:jc w:val="left"/>
        <w:rPr>
          <w:rFonts w:ascii="Arial"/>
          <w:b/>
        </w:rPr>
      </w:pPr>
    </w:p>
    <w:p w:rsidR="00E37E53" w:rsidRDefault="00F95E1F">
      <w:pPr>
        <w:pStyle w:val="2"/>
        <w:spacing w:line="229" w:lineRule="exact"/>
        <w:jc w:val="left"/>
        <w:rPr>
          <w:rFonts w:ascii="Arial" w:hAnsi="Arial"/>
        </w:rPr>
      </w:pPr>
      <w:r>
        <w:rPr>
          <w:rFonts w:ascii="Arial" w:hAnsi="Arial"/>
        </w:rPr>
        <w:t>Вопросы:</w:t>
      </w:r>
    </w:p>
    <w:p w:rsidR="00E37E53" w:rsidRDefault="00F95E1F">
      <w:pPr>
        <w:pStyle w:val="a5"/>
        <w:numPr>
          <w:ilvl w:val="0"/>
          <w:numId w:val="12"/>
        </w:numPr>
        <w:tabs>
          <w:tab w:val="left" w:pos="1093"/>
          <w:tab w:val="left" w:pos="1094"/>
        </w:tabs>
        <w:ind w:right="40"/>
        <w:rPr>
          <w:sz w:val="20"/>
        </w:rPr>
      </w:pPr>
      <w:r>
        <w:rPr>
          <w:sz w:val="20"/>
        </w:rPr>
        <w:t>Психологическая</w:t>
      </w:r>
      <w:r>
        <w:rPr>
          <w:spacing w:val="26"/>
          <w:sz w:val="20"/>
        </w:rPr>
        <w:t xml:space="preserve"> </w:t>
      </w:r>
      <w:r>
        <w:rPr>
          <w:sz w:val="20"/>
        </w:rPr>
        <w:t>война</w:t>
      </w:r>
      <w:r>
        <w:rPr>
          <w:spacing w:val="27"/>
          <w:sz w:val="20"/>
        </w:rPr>
        <w:t xml:space="preserve"> </w:t>
      </w:r>
      <w:r>
        <w:rPr>
          <w:sz w:val="20"/>
        </w:rPr>
        <w:t>как</w:t>
      </w:r>
      <w:r>
        <w:rPr>
          <w:spacing w:val="5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26"/>
          <w:sz w:val="20"/>
        </w:rPr>
        <w:t xml:space="preserve"> </w:t>
      </w:r>
      <w:r>
        <w:rPr>
          <w:sz w:val="20"/>
        </w:rPr>
        <w:t>политических</w:t>
      </w:r>
      <w:r>
        <w:rPr>
          <w:spacing w:val="26"/>
          <w:sz w:val="20"/>
        </w:rPr>
        <w:t xml:space="preserve"> </w:t>
      </w:r>
      <w:r>
        <w:rPr>
          <w:sz w:val="20"/>
        </w:rPr>
        <w:t>отно-</w:t>
      </w:r>
      <w:r>
        <w:rPr>
          <w:spacing w:val="-47"/>
          <w:sz w:val="20"/>
        </w:rPr>
        <w:t xml:space="preserve"> </w:t>
      </w:r>
      <w:r>
        <w:rPr>
          <w:sz w:val="20"/>
        </w:rPr>
        <w:t>шений.</w:t>
      </w:r>
    </w:p>
    <w:p w:rsidR="00E37E53" w:rsidRDefault="00F95E1F">
      <w:pPr>
        <w:pStyle w:val="a5"/>
        <w:numPr>
          <w:ilvl w:val="0"/>
          <w:numId w:val="12"/>
        </w:numPr>
        <w:tabs>
          <w:tab w:val="left" w:pos="1093"/>
          <w:tab w:val="left" w:pos="1094"/>
        </w:tabs>
        <w:spacing w:before="1"/>
        <w:ind w:hanging="371"/>
        <w:rPr>
          <w:sz w:val="20"/>
        </w:rPr>
      </w:pPr>
      <w:r>
        <w:rPr>
          <w:sz w:val="20"/>
        </w:rPr>
        <w:t>Психология</w:t>
      </w:r>
      <w:r>
        <w:rPr>
          <w:spacing w:val="-3"/>
          <w:sz w:val="20"/>
        </w:rPr>
        <w:t xml:space="preserve"> </w:t>
      </w:r>
      <w:r>
        <w:rPr>
          <w:sz w:val="20"/>
        </w:rPr>
        <w:t>воздействия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СМИ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43"/>
          <w:sz w:val="20"/>
        </w:rPr>
        <w:t xml:space="preserve"> </w:t>
      </w:r>
      <w:r>
        <w:rPr>
          <w:sz w:val="20"/>
        </w:rPr>
        <w:t>общественное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сознание.</w:t>
      </w:r>
    </w:p>
    <w:p w:rsidR="00E37E53" w:rsidRDefault="00E37E53">
      <w:pPr>
        <w:pStyle w:val="a3"/>
        <w:spacing w:before="3"/>
        <w:ind w:left="0"/>
        <w:jc w:val="left"/>
      </w:pPr>
    </w:p>
    <w:p w:rsidR="00E37E53" w:rsidRDefault="00F95E1F">
      <w:pPr>
        <w:pStyle w:val="2"/>
        <w:jc w:val="left"/>
      </w:pPr>
      <w:r>
        <w:t>Интеллектуальная</w:t>
      </w:r>
      <w:r>
        <w:rPr>
          <w:spacing w:val="-6"/>
        </w:rPr>
        <w:t xml:space="preserve"> </w:t>
      </w:r>
      <w:r>
        <w:t>разминка</w:t>
      </w:r>
    </w:p>
    <w:p w:rsidR="00E37E53" w:rsidRDefault="00E37E53">
      <w:pPr>
        <w:pStyle w:val="a3"/>
        <w:spacing w:before="7"/>
        <w:ind w:left="0"/>
        <w:jc w:val="left"/>
        <w:rPr>
          <w:b/>
          <w:sz w:val="19"/>
        </w:rPr>
      </w:pPr>
    </w:p>
    <w:p w:rsidR="00E37E53" w:rsidRDefault="00F95E1F">
      <w:pPr>
        <w:pStyle w:val="a3"/>
        <w:ind w:right="38" w:firstLine="566"/>
      </w:pPr>
      <w:r>
        <w:rPr>
          <w:i/>
        </w:rPr>
        <w:t>Коммуникация (</w:t>
      </w:r>
      <w:r>
        <w:t>от лат. communico – делаю общим, связываюсь,</w:t>
      </w:r>
      <w:r>
        <w:rPr>
          <w:spacing w:val="1"/>
        </w:rPr>
        <w:t xml:space="preserve"> </w:t>
      </w:r>
      <w:r>
        <w:t>общаюсь) – смысловой аспект социального взаимодействия. Поскольку</w:t>
      </w:r>
      <w:r>
        <w:rPr>
          <w:spacing w:val="1"/>
        </w:rPr>
        <w:t xml:space="preserve"> </w:t>
      </w:r>
      <w:r>
        <w:t>всякое индивидуальное действие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51"/>
        </w:rPr>
        <w:t xml:space="preserve"> </w:t>
      </w:r>
      <w:r>
        <w:t>в условиях прямых</w:t>
      </w:r>
      <w:r>
        <w:rPr>
          <w:spacing w:val="1"/>
        </w:rPr>
        <w:t xml:space="preserve"> </w:t>
      </w:r>
      <w:r>
        <w:t>или косвенных отношений с другими людьми, оно включает (наряду с</w:t>
      </w:r>
      <w:r>
        <w:rPr>
          <w:spacing w:val="1"/>
        </w:rPr>
        <w:t xml:space="preserve"> </w:t>
      </w:r>
      <w:r>
        <w:t>физическими) коммуникативный аспект. Действия, сознательно ориен-</w:t>
      </w:r>
      <w:r>
        <w:rPr>
          <w:spacing w:val="1"/>
        </w:rPr>
        <w:t xml:space="preserve"> </w:t>
      </w:r>
      <w:r>
        <w:t>тированные на смысловое их восприятие</w:t>
      </w:r>
      <w:r>
        <w:rPr>
          <w:spacing w:val="1"/>
        </w:rPr>
        <w:t xml:space="preserve"> </w:t>
      </w:r>
      <w:r>
        <w:t>другими людьми, иногда на-</w:t>
      </w:r>
      <w:r>
        <w:rPr>
          <w:spacing w:val="1"/>
        </w:rPr>
        <w:t xml:space="preserve"> </w:t>
      </w:r>
      <w:r>
        <w:t>зывают коммуникативными действиями. Различают процесс коммуни-</w:t>
      </w:r>
      <w:r>
        <w:rPr>
          <w:spacing w:val="1"/>
        </w:rPr>
        <w:t xml:space="preserve"> </w:t>
      </w:r>
      <w:r>
        <w:t>кации и составляющие его акты. Основные функции коммуникационно-</w:t>
      </w:r>
      <w:r>
        <w:rPr>
          <w:spacing w:val="1"/>
        </w:rPr>
        <w:t xml:space="preserve"> </w:t>
      </w:r>
      <w:r>
        <w:t>го процесса состоят в достижении социальной общности</w:t>
      </w:r>
      <w:r>
        <w:rPr>
          <w:spacing w:val="1"/>
        </w:rPr>
        <w:t xml:space="preserve"> </w:t>
      </w:r>
      <w:r>
        <w:t>при сохране-</w:t>
      </w:r>
      <w:r>
        <w:rPr>
          <w:spacing w:val="1"/>
        </w:rPr>
        <w:t xml:space="preserve"> </w:t>
      </w:r>
      <w:r>
        <w:t>нии</w:t>
      </w:r>
      <w:r>
        <w:rPr>
          <w:spacing w:val="-2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каждого ее элемента.</w:t>
      </w:r>
    </w:p>
    <w:p w:rsidR="00E37E53" w:rsidRDefault="00F95E1F">
      <w:pPr>
        <w:pStyle w:val="a3"/>
        <w:ind w:right="38" w:firstLine="566"/>
      </w:pPr>
      <w:r>
        <w:t>В отдельных актах</w:t>
      </w:r>
      <w:r>
        <w:rPr>
          <w:spacing w:val="1"/>
        </w:rPr>
        <w:t xml:space="preserve"> </w:t>
      </w:r>
      <w:r>
        <w:t>коммуникации реализуются</w:t>
      </w:r>
      <w:r>
        <w:rPr>
          <w:spacing w:val="1"/>
        </w:rPr>
        <w:t xml:space="preserve"> </w:t>
      </w:r>
      <w:r>
        <w:t>управленческая,</w:t>
      </w:r>
      <w:r>
        <w:rPr>
          <w:spacing w:val="1"/>
        </w:rPr>
        <w:t xml:space="preserve"> </w:t>
      </w:r>
      <w:r>
        <w:t>информативная, эмотивная</w:t>
      </w:r>
      <w:r>
        <w:rPr>
          <w:spacing w:val="1"/>
        </w:rPr>
        <w:t xml:space="preserve"> </w:t>
      </w:r>
      <w:r>
        <w:t>и фактическая (связанная с установлением</w:t>
      </w:r>
      <w:r>
        <w:rPr>
          <w:spacing w:val="1"/>
        </w:rPr>
        <w:t xml:space="preserve"> </w:t>
      </w:r>
      <w:r>
        <w:t>контактов) функции, первая из которых является генетически и струк-</w:t>
      </w:r>
      <w:r>
        <w:rPr>
          <w:spacing w:val="1"/>
        </w:rPr>
        <w:t xml:space="preserve"> </w:t>
      </w:r>
      <w:r>
        <w:t>турно исходной. По соотношению этих функций условно выделяются</w:t>
      </w:r>
      <w:r>
        <w:rPr>
          <w:spacing w:val="1"/>
        </w:rPr>
        <w:t xml:space="preserve"> </w:t>
      </w:r>
      <w:r>
        <w:t>сообщения: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(убеждение,</w:t>
      </w:r>
      <w:r>
        <w:rPr>
          <w:spacing w:val="1"/>
        </w:rPr>
        <w:t xml:space="preserve"> </w:t>
      </w:r>
      <w:r>
        <w:t>внушение,</w:t>
      </w:r>
      <w:r>
        <w:rPr>
          <w:spacing w:val="1"/>
        </w:rPr>
        <w:t xml:space="preserve"> </w:t>
      </w:r>
      <w:r>
        <w:t>приказ,</w:t>
      </w:r>
      <w:r>
        <w:rPr>
          <w:spacing w:val="1"/>
        </w:rPr>
        <w:t xml:space="preserve"> </w:t>
      </w:r>
      <w:r>
        <w:t>просьба);</w:t>
      </w:r>
      <w:r>
        <w:rPr>
          <w:spacing w:val="1"/>
        </w:rPr>
        <w:t xml:space="preserve"> </w:t>
      </w:r>
      <w:r>
        <w:t>информативные (передача реальных или вымышленных сведений); экс-</w:t>
      </w:r>
      <w:r>
        <w:rPr>
          <w:spacing w:val="1"/>
        </w:rPr>
        <w:t xml:space="preserve"> </w:t>
      </w:r>
      <w:r>
        <w:t>прессивные (возбуждение, эмоциональное переживание); фактическое</w:t>
      </w:r>
      <w:r>
        <w:rPr>
          <w:spacing w:val="1"/>
        </w:rPr>
        <w:t xml:space="preserve"> </w:t>
      </w:r>
      <w:r>
        <w:t>(установление и поддержание контакта). Кроме того, коммуникацион-</w:t>
      </w:r>
      <w:r>
        <w:rPr>
          <w:spacing w:val="1"/>
        </w:rPr>
        <w:t xml:space="preserve"> </w:t>
      </w:r>
      <w:r>
        <w:t>ные процессы и акты можно классифицировать и по другим основани-</w:t>
      </w:r>
      <w:r>
        <w:rPr>
          <w:spacing w:val="1"/>
        </w:rPr>
        <w:t xml:space="preserve"> </w:t>
      </w:r>
      <w:r>
        <w:t>ям. Так, по типу отношений между участниками</w:t>
      </w:r>
      <w:r>
        <w:rPr>
          <w:spacing w:val="1"/>
        </w:rPr>
        <w:t xml:space="preserve"> </w:t>
      </w:r>
      <w:r>
        <w:t>различаются межлич-</w:t>
      </w:r>
      <w:r>
        <w:rPr>
          <w:spacing w:val="1"/>
        </w:rPr>
        <w:t xml:space="preserve"> </w:t>
      </w:r>
      <w:r>
        <w:t>ностная, публичная, массовая коммуникация, по средствам коммуника-</w:t>
      </w:r>
      <w:r>
        <w:rPr>
          <w:spacing w:val="1"/>
        </w:rPr>
        <w:t xml:space="preserve"> </w:t>
      </w:r>
      <w:r>
        <w:t>ции –</w:t>
      </w:r>
      <w:r>
        <w:rPr>
          <w:spacing w:val="3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(письменная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устная);</w:t>
      </w:r>
      <w:r>
        <w:rPr>
          <w:spacing w:val="2"/>
        </w:rPr>
        <w:t xml:space="preserve"> </w:t>
      </w:r>
      <w:r>
        <w:t>паралингвистическая</w:t>
      </w:r>
      <w:r>
        <w:rPr>
          <w:spacing w:val="1"/>
        </w:rPr>
        <w:t xml:space="preserve"> </w:t>
      </w:r>
      <w:r>
        <w:t>(жест,</w:t>
      </w:r>
      <w:r>
        <w:rPr>
          <w:spacing w:val="2"/>
        </w:rPr>
        <w:t xml:space="preserve"> </w:t>
      </w:r>
      <w:r>
        <w:t>мими-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ка,</w:t>
      </w:r>
      <w:r>
        <w:rPr>
          <w:spacing w:val="1"/>
        </w:rPr>
        <w:t xml:space="preserve"> </w:t>
      </w:r>
      <w:r>
        <w:t>мелодия);</w:t>
      </w:r>
      <w:r>
        <w:rPr>
          <w:spacing w:val="1"/>
        </w:rPr>
        <w:t xml:space="preserve"> </w:t>
      </w:r>
      <w:r>
        <w:t>вещественно-знаковая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(продукты</w:t>
      </w:r>
      <w:r>
        <w:rPr>
          <w:spacing w:val="1"/>
        </w:rPr>
        <w:t xml:space="preserve"> </w:t>
      </w:r>
      <w:r>
        <w:t>произ-</w:t>
      </w:r>
      <w:r>
        <w:rPr>
          <w:spacing w:val="1"/>
        </w:rPr>
        <w:t xml:space="preserve"> </w:t>
      </w:r>
      <w:r>
        <w:t>водства,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spacing w:before="1"/>
        <w:ind w:right="245" w:firstLine="566"/>
      </w:pPr>
      <w:r>
        <w:rPr>
          <w:i/>
        </w:rPr>
        <w:t xml:space="preserve">Политическое насилие </w:t>
      </w:r>
      <w:r>
        <w:t>есть идеологически обоснованная и мате-</w:t>
      </w:r>
      <w:r>
        <w:rPr>
          <w:spacing w:val="1"/>
        </w:rPr>
        <w:t xml:space="preserve"> </w:t>
      </w:r>
      <w:r>
        <w:t>риально</w:t>
      </w:r>
      <w:r>
        <w:rPr>
          <w:spacing w:val="1"/>
        </w:rPr>
        <w:t xml:space="preserve"> </w:t>
      </w:r>
      <w:r>
        <w:t>обеспеченная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-47"/>
        </w:rPr>
        <w:t xml:space="preserve"> </w:t>
      </w:r>
      <w:r>
        <w:t>государств с применением средств принуждения, направленная на за-</w:t>
      </w:r>
      <w:r>
        <w:rPr>
          <w:spacing w:val="1"/>
        </w:rPr>
        <w:t xml:space="preserve"> </w:t>
      </w:r>
      <w:r>
        <w:t>воевание, удержание и использование государственной власти, дости-</w:t>
      </w:r>
      <w:r>
        <w:rPr>
          <w:spacing w:val="1"/>
        </w:rPr>
        <w:t xml:space="preserve"> </w:t>
      </w:r>
      <w:r>
        <w:t>жение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политического процесса</w:t>
      </w:r>
      <w:r>
        <w:rPr>
          <w:vertAlign w:val="superscript"/>
        </w:rPr>
        <w:t>2</w:t>
      </w:r>
      <w:r>
        <w:t>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Психологическая война </w:t>
      </w:r>
      <w:r>
        <w:t>в широком смысле – целенаправленное и</w:t>
      </w:r>
      <w:r>
        <w:rPr>
          <w:spacing w:val="1"/>
        </w:rPr>
        <w:t xml:space="preserve"> </w:t>
      </w:r>
      <w:r>
        <w:t>планомерное использование</w:t>
      </w:r>
      <w:r>
        <w:rPr>
          <w:spacing w:val="1"/>
        </w:rPr>
        <w:t xml:space="preserve"> </w:t>
      </w:r>
      <w:r>
        <w:t>политическими оппонентами психологиче-</w:t>
      </w:r>
      <w:r>
        <w:rPr>
          <w:spacing w:val="-47"/>
        </w:rPr>
        <w:t xml:space="preserve"> </w:t>
      </w:r>
      <w:r>
        <w:t>ских и других средств (пропагандистских, дипломатических, военных,</w:t>
      </w:r>
      <w:r>
        <w:rPr>
          <w:spacing w:val="1"/>
        </w:rPr>
        <w:t xml:space="preserve"> </w:t>
      </w:r>
      <w:r>
        <w:t>экономических, политических и.т.д.) для прямого и косвенного воздей-</w:t>
      </w:r>
      <w:r>
        <w:rPr>
          <w:spacing w:val="1"/>
        </w:rPr>
        <w:t xml:space="preserve"> </w:t>
      </w:r>
      <w:r>
        <w:t>ствия</w:t>
      </w:r>
      <w:r>
        <w:rPr>
          <w:spacing w:val="1"/>
        </w:rPr>
        <w:t xml:space="preserve"> </w:t>
      </w:r>
      <w:r>
        <w:t>на мнения, настроения, чувства и в итоге на поведение противни-</w:t>
      </w:r>
      <w:r>
        <w:rPr>
          <w:spacing w:val="1"/>
        </w:rPr>
        <w:t xml:space="preserve"> </w:t>
      </w:r>
      <w:r>
        <w:t>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заставить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 угодных им</w:t>
      </w:r>
      <w:r>
        <w:rPr>
          <w:spacing w:val="-1"/>
        </w:rPr>
        <w:t xml:space="preserve"> </w:t>
      </w:r>
      <w:r>
        <w:t>направлениях</w:t>
      </w:r>
      <w:r>
        <w:rPr>
          <w:vertAlign w:val="superscript"/>
        </w:rPr>
        <w:t>3</w:t>
      </w:r>
      <w:r>
        <w:t>.</w:t>
      </w:r>
    </w:p>
    <w:p w:rsidR="00E37E53" w:rsidRDefault="00F95E1F">
      <w:pPr>
        <w:pStyle w:val="a3"/>
        <w:ind w:right="245" w:firstLine="566"/>
      </w:pPr>
      <w:r>
        <w:rPr>
          <w:i/>
        </w:rPr>
        <w:t>Психология</w:t>
      </w:r>
      <w:r>
        <w:rPr>
          <w:i/>
          <w:spacing w:val="1"/>
        </w:rPr>
        <w:t xml:space="preserve"> </w:t>
      </w:r>
      <w:r>
        <w:rPr>
          <w:i/>
        </w:rPr>
        <w:t>пропаганды</w:t>
      </w:r>
      <w:r>
        <w:rPr>
          <w:i/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лат.</w:t>
      </w:r>
      <w:r>
        <w:rPr>
          <w:spacing w:val="1"/>
        </w:rPr>
        <w:t xml:space="preserve"> </w:t>
      </w:r>
      <w:r>
        <w:t>Propagare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распространять)</w:t>
      </w:r>
      <w:r>
        <w:rPr>
          <w:spacing w:val="1"/>
        </w:rPr>
        <w:t xml:space="preserve"> </w:t>
      </w:r>
      <w:r>
        <w:t>–</w:t>
      </w:r>
      <w:r>
        <w:rPr>
          <w:spacing w:val="-47"/>
        </w:rPr>
        <w:t xml:space="preserve"> </w:t>
      </w:r>
      <w:r>
        <w:t>прикладной раздел социальной психологии, имеющий своим предметом</w:t>
      </w:r>
      <w:r>
        <w:rPr>
          <w:spacing w:val="1"/>
        </w:rPr>
        <w:t xml:space="preserve"> </w:t>
      </w:r>
      <w:r>
        <w:t>закономерности взаимодействия людей в системах, образуемых источ-</w:t>
      </w:r>
      <w:r>
        <w:rPr>
          <w:spacing w:val="1"/>
        </w:rPr>
        <w:t xml:space="preserve"> </w:t>
      </w:r>
      <w:r>
        <w:t>ником пропаганды, и аудитории, а также влияние объективных и субъ-</w:t>
      </w:r>
      <w:r>
        <w:rPr>
          <w:spacing w:val="1"/>
        </w:rPr>
        <w:t xml:space="preserve"> </w:t>
      </w:r>
      <w:r>
        <w:t>ективных факторов на течение и результаты</w:t>
      </w:r>
      <w:r>
        <w:rPr>
          <w:spacing w:val="1"/>
        </w:rPr>
        <w:t xml:space="preserve"> </w:t>
      </w:r>
      <w:r>
        <w:t>этого процесса. В психоло-</w:t>
      </w:r>
      <w:r>
        <w:rPr>
          <w:spacing w:val="-47"/>
        </w:rPr>
        <w:t xml:space="preserve"> </w:t>
      </w:r>
      <w:r>
        <w:t>гии пропаганды</w:t>
      </w:r>
      <w:r>
        <w:rPr>
          <w:spacing w:val="2"/>
        </w:rPr>
        <w:t xml:space="preserve"> </w:t>
      </w:r>
      <w:r>
        <w:t>рассматриваются:</w:t>
      </w:r>
    </w:p>
    <w:p w:rsidR="00E37E53" w:rsidRDefault="00F95E1F">
      <w:pPr>
        <w:pStyle w:val="a5"/>
        <w:numPr>
          <w:ilvl w:val="1"/>
          <w:numId w:val="12"/>
        </w:numPr>
        <w:tabs>
          <w:tab w:val="left" w:pos="1094"/>
        </w:tabs>
        <w:ind w:right="243" w:firstLine="748"/>
        <w:jc w:val="both"/>
        <w:rPr>
          <w:sz w:val="20"/>
        </w:rPr>
      </w:pPr>
      <w:r>
        <w:rPr>
          <w:sz w:val="20"/>
        </w:rPr>
        <w:t>Процессы распространения сообщений на уровне формиро-</w:t>
      </w:r>
      <w:r>
        <w:rPr>
          <w:spacing w:val="1"/>
          <w:sz w:val="20"/>
        </w:rPr>
        <w:t xml:space="preserve"> </w:t>
      </w:r>
      <w:r>
        <w:rPr>
          <w:sz w:val="20"/>
        </w:rPr>
        <w:t>вания, закрепления или изменения установок по отношению к объектам,</w:t>
      </w:r>
      <w:r>
        <w:rPr>
          <w:spacing w:val="-47"/>
          <w:sz w:val="20"/>
        </w:rPr>
        <w:t xml:space="preserve"> </w:t>
      </w:r>
      <w:r>
        <w:rPr>
          <w:sz w:val="20"/>
        </w:rPr>
        <w:t>имеющим социальную значимость.</w:t>
      </w:r>
    </w:p>
    <w:p w:rsidR="00E37E53" w:rsidRDefault="00F95E1F">
      <w:pPr>
        <w:pStyle w:val="a5"/>
        <w:numPr>
          <w:ilvl w:val="1"/>
          <w:numId w:val="12"/>
        </w:numPr>
        <w:tabs>
          <w:tab w:val="left" w:pos="1094"/>
        </w:tabs>
        <w:ind w:right="243" w:firstLine="748"/>
        <w:jc w:val="both"/>
        <w:rPr>
          <w:sz w:val="20"/>
        </w:rPr>
      </w:pPr>
      <w:r>
        <w:rPr>
          <w:sz w:val="20"/>
        </w:rPr>
        <w:t>Психологическая сторона процессов 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функ-</w:t>
      </w:r>
      <w:r>
        <w:rPr>
          <w:spacing w:val="1"/>
          <w:sz w:val="20"/>
        </w:rPr>
        <w:t xml:space="preserve"> </w:t>
      </w:r>
      <w:r>
        <w:rPr>
          <w:sz w:val="20"/>
        </w:rPr>
        <w:t>ционирования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настроений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мнения.</w:t>
      </w:r>
    </w:p>
    <w:p w:rsidR="00E37E53" w:rsidRDefault="00F95E1F">
      <w:pPr>
        <w:pStyle w:val="a5"/>
        <w:numPr>
          <w:ilvl w:val="1"/>
          <w:numId w:val="12"/>
        </w:numPr>
        <w:tabs>
          <w:tab w:val="left" w:pos="1094"/>
        </w:tabs>
        <w:ind w:right="243" w:firstLine="748"/>
        <w:jc w:val="both"/>
        <w:rPr>
          <w:sz w:val="20"/>
        </w:rPr>
      </w:pPr>
      <w:r>
        <w:rPr>
          <w:sz w:val="20"/>
        </w:rPr>
        <w:t>Способы побуждения людей к действиям в связи с объектами</w:t>
      </w:r>
      <w:r>
        <w:rPr>
          <w:spacing w:val="-47"/>
          <w:sz w:val="20"/>
        </w:rPr>
        <w:t xml:space="preserve"> </w:t>
      </w:r>
      <w:r>
        <w:rPr>
          <w:sz w:val="20"/>
        </w:rPr>
        <w:t>установок и мнений. Цель психологии пропаганды – выявление соци-</w:t>
      </w:r>
      <w:r>
        <w:rPr>
          <w:spacing w:val="1"/>
          <w:sz w:val="20"/>
        </w:rPr>
        <w:t xml:space="preserve"> </w:t>
      </w:r>
      <w:r>
        <w:rPr>
          <w:sz w:val="20"/>
        </w:rPr>
        <w:t>ально-психологических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распро-</w:t>
      </w:r>
      <w:r>
        <w:rPr>
          <w:spacing w:val="1"/>
          <w:sz w:val="20"/>
        </w:rPr>
        <w:t xml:space="preserve"> </w:t>
      </w:r>
      <w:r>
        <w:rPr>
          <w:sz w:val="20"/>
        </w:rPr>
        <w:t>страняемых сообщений применительно к состоянию сознания аудито-</w:t>
      </w:r>
      <w:r>
        <w:rPr>
          <w:spacing w:val="1"/>
          <w:sz w:val="20"/>
        </w:rPr>
        <w:t xml:space="preserve"> </w:t>
      </w:r>
      <w:r>
        <w:rPr>
          <w:sz w:val="20"/>
        </w:rPr>
        <w:t>рий и возможностям конкретных каналов средств массовой коммуника-</w:t>
      </w:r>
      <w:r>
        <w:rPr>
          <w:spacing w:val="1"/>
          <w:sz w:val="20"/>
        </w:rPr>
        <w:t xml:space="preserve"> </w:t>
      </w:r>
      <w:r>
        <w:rPr>
          <w:sz w:val="20"/>
        </w:rPr>
        <w:t>ции для оптимального решения определенных социально-политических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задач.</w:t>
      </w:r>
    </w:p>
    <w:p w:rsidR="00E37E53" w:rsidRDefault="00F95E1F">
      <w:pPr>
        <w:pStyle w:val="a3"/>
        <w:ind w:right="244" w:firstLine="566"/>
      </w:pPr>
      <w:r>
        <w:t>Одной из исследовательских задач психологии пропаганды – яв-</w:t>
      </w:r>
      <w:r>
        <w:rPr>
          <w:spacing w:val="1"/>
        </w:rPr>
        <w:t xml:space="preserve"> </w:t>
      </w:r>
      <w:r>
        <w:t>ляется изучение реальных</w:t>
      </w:r>
      <w:r>
        <w:rPr>
          <w:spacing w:val="50"/>
        </w:rPr>
        <w:t xml:space="preserve"> </w:t>
      </w:r>
      <w:r>
        <w:t>и потенциальных аудиторий с точки зрения</w:t>
      </w:r>
      <w:r>
        <w:rPr>
          <w:spacing w:val="1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ценностных</w:t>
      </w:r>
      <w:r>
        <w:rPr>
          <w:spacing w:val="16"/>
        </w:rPr>
        <w:t xml:space="preserve"> </w:t>
      </w:r>
      <w:r>
        <w:t>ориентаций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потребностей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информации.</w:t>
      </w:r>
      <w:r>
        <w:rPr>
          <w:spacing w:val="18"/>
        </w:rPr>
        <w:t xml:space="preserve"> </w:t>
      </w:r>
      <w:r>
        <w:t>Кроме</w:t>
      </w:r>
      <w:r>
        <w:rPr>
          <w:spacing w:val="15"/>
        </w:rPr>
        <w:t xml:space="preserve"> </w:t>
      </w:r>
      <w:r>
        <w:t>того,</w:t>
      </w:r>
    </w:p>
    <w:p w:rsidR="00E37E53" w:rsidRDefault="0094632C">
      <w:pPr>
        <w:pStyle w:val="a3"/>
        <w:spacing w:before="5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167005</wp:posOffset>
                </wp:positionV>
                <wp:extent cx="1828800" cy="7620"/>
                <wp:effectExtent l="0" t="0" r="0" b="0"/>
                <wp:wrapTopAndBottom/>
                <wp:docPr id="36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70D10" id="Rectangle 38" o:spid="_x0000_s1026" style="position:absolute;margin-left:474.85pt;margin-top:13.15pt;width:2in;height:.6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H1eegIAAPwEAAAOAAAAZHJzL2Uyb0RvYy54bWysVF1v2yAUfZ+0/4B4T/1RJ7GtOFWbLtOk&#10;bqvW7QcQwDEaBgYkTjftv++Cky7dXqppfsDAvVzOvedcFleHXqI9t05o1eDsIsWIK6qZUNsGf/m8&#10;npQYOU8UI1Ir3uBH7vDV8vWrxWBqnutOS8YtgiDK1YNpcOe9qZPE0Y73xF1owxUYW2174mFptwmz&#10;ZIDovUzyNJ0lg7bMWE25c7B7OxrxMsZvW079x7Z13CPZYMDm42jjuAljslyQemuJ6QQ9wiD/gKIn&#10;QsGlT6FuiSdoZ8VfoXpBrXa69RdU94luW0F5zAGyydI/snnoiOExFyiOM09lcv8vLP2wv7dIsAZf&#10;zmYYKdIDSZ+gbERtJUeXZajQYFwNjg/m3oYcnbnT9KtDSq86cOPX1uqh44QBriz4J88OhIWDo2gz&#10;vNcMwpOd17FYh9b2ISCUAR0iJ49PnPCDRxQ2szIvyxSoo2Cbz/JIWULq01ljnX/LdY/CpMEWoMfY&#10;ZH/nfMBC6pNLxK6lYGshZVzY7WYlLdqToI74RfiQ4rmbVMFZ6XBsjDjuAES4I9gC2Mj2jyrLi/Qm&#10;rybrWTmfFOtiOqnmaTlJs+qmmqVFVdyufwaAWVF3gjGu7oTiJ+VlxcuYPfbAqJmoPTQ0uJrm05j7&#10;M/TuZUn2wkMjStE3GMoN39gagdY3ikHapPZEyHGePIcfqww1OP1jVaIIAu+jfjaaPYIGrAaSgE14&#10;MmDSafsdowHar8Hu245YjpF8p0BHVVYUoV/jopjOgXdkzy2bcwtRFEI12GM0Tld+7PGdsWLbwU1Z&#10;LIzS16C9VkRhBF2OqI6KhRaLGRyfg9DD5+vo9fvRWv4CAAD//wMAUEsDBBQABgAIAAAAIQA2G8pY&#10;4AAAAAoBAAAPAAAAZHJzL2Rvd25yZXYueG1sTI9NT8MwDIbvSPyHyEjcWEr30bU0nRgSRyQ2OGy3&#10;tPHaao1Tmmwr/Hq8Exz9+tHrx/lqtJ044+BbRwoeJxEIpMqZlmoFnx+vD0sQPmgyunOECr7Rw6q4&#10;vcl1ZtyFNnjehlpwCflMK2hC6DMpfdWg1X7ieiTeHdxgdeBxqKUZ9IXLbSfjKFpIq1viC43u8aXB&#10;6rg9WQXrdLn+ep/R28+m3ON+Vx7n8RApdX83Pj+BCDiGPxiu+qwOBTuV7kTGi05BOksTRhXEiymI&#10;KxBPE05KTpI5yCKX/18ofgEAAP//AwBQSwECLQAUAAYACAAAACEAtoM4kv4AAADhAQAAEwAAAAAA&#10;AAAAAAAAAAAAAAAAW0NvbnRlbnRfVHlwZXNdLnhtbFBLAQItABQABgAIAAAAIQA4/SH/1gAAAJQB&#10;AAALAAAAAAAAAAAAAAAAAC8BAABfcmVscy8ucmVsc1BLAQItABQABgAIAAAAIQArMH1eegIAAPwE&#10;AAAOAAAAAAAAAAAAAAAAAC4CAABkcnMvZTJvRG9jLnhtbFBLAQItABQABgAIAAAAIQA2G8pY4AAA&#10;AAoBAAAPAAAAAAAAAAAAAAAAANQEAABkcnMvZG93bnJldi54bWxQSwUGAAAAAAQABADzAAAA4QUA&#10;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 w:line="207" w:lineRule="exact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3"/>
          <w:sz w:val="18"/>
        </w:rPr>
        <w:t xml:space="preserve"> </w:t>
      </w:r>
      <w:r>
        <w:rPr>
          <w:sz w:val="18"/>
        </w:rPr>
        <w:t>Психология:</w:t>
      </w:r>
      <w:r>
        <w:rPr>
          <w:spacing w:val="-2"/>
          <w:sz w:val="18"/>
        </w:rPr>
        <w:t xml:space="preserve"> </w:t>
      </w:r>
      <w:r>
        <w:rPr>
          <w:sz w:val="18"/>
        </w:rPr>
        <w:t>Словарь  /</w:t>
      </w:r>
      <w:r>
        <w:rPr>
          <w:spacing w:val="1"/>
          <w:sz w:val="18"/>
        </w:rPr>
        <w:t xml:space="preserve"> </w:t>
      </w:r>
      <w:r>
        <w:rPr>
          <w:sz w:val="18"/>
        </w:rPr>
        <w:t>Под</w:t>
      </w:r>
      <w:r>
        <w:rPr>
          <w:spacing w:val="-1"/>
          <w:sz w:val="18"/>
        </w:rPr>
        <w:t xml:space="preserve"> </w:t>
      </w:r>
      <w:r>
        <w:rPr>
          <w:sz w:val="18"/>
        </w:rPr>
        <w:t>общ.</w:t>
      </w:r>
      <w:r>
        <w:rPr>
          <w:spacing w:val="45"/>
          <w:sz w:val="18"/>
        </w:rPr>
        <w:t xml:space="preserve"> </w:t>
      </w:r>
      <w:r>
        <w:rPr>
          <w:sz w:val="18"/>
        </w:rPr>
        <w:t>ред.</w:t>
      </w:r>
      <w:r>
        <w:rPr>
          <w:spacing w:val="50"/>
          <w:sz w:val="18"/>
        </w:rPr>
        <w:t xml:space="preserve"> </w:t>
      </w:r>
      <w:r>
        <w:rPr>
          <w:sz w:val="18"/>
        </w:rPr>
        <w:t>А.В.</w:t>
      </w:r>
      <w:r>
        <w:rPr>
          <w:spacing w:val="1"/>
          <w:sz w:val="18"/>
        </w:rPr>
        <w:t xml:space="preserve"> </w:t>
      </w:r>
      <w:r>
        <w:rPr>
          <w:sz w:val="18"/>
        </w:rPr>
        <w:t>Петровского.</w:t>
      </w:r>
      <w:r>
        <w:rPr>
          <w:spacing w:val="46"/>
          <w:sz w:val="18"/>
        </w:rPr>
        <w:t xml:space="preserve"> </w:t>
      </w:r>
      <w:r>
        <w:rPr>
          <w:sz w:val="18"/>
        </w:rPr>
        <w:t>–</w:t>
      </w:r>
      <w:r>
        <w:rPr>
          <w:spacing w:val="47"/>
          <w:sz w:val="18"/>
        </w:rPr>
        <w:t xml:space="preserve"> </w:t>
      </w:r>
      <w:r>
        <w:rPr>
          <w:sz w:val="18"/>
        </w:rPr>
        <w:t>М.,</w:t>
      </w:r>
      <w:r>
        <w:rPr>
          <w:spacing w:val="-1"/>
          <w:sz w:val="18"/>
        </w:rPr>
        <w:t xml:space="preserve"> </w:t>
      </w:r>
      <w:r>
        <w:rPr>
          <w:sz w:val="18"/>
        </w:rPr>
        <w:t>1940.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</w:p>
    <w:p w:rsidR="00E37E53" w:rsidRDefault="00F95E1F">
      <w:pPr>
        <w:spacing w:line="206" w:lineRule="exact"/>
        <w:ind w:left="157"/>
        <w:rPr>
          <w:sz w:val="18"/>
        </w:rPr>
      </w:pPr>
      <w:r>
        <w:rPr>
          <w:spacing w:val="-1"/>
          <w:sz w:val="18"/>
        </w:rPr>
        <w:t>С.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168–169.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Пирогов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А.И.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14"/>
          <w:sz w:val="18"/>
        </w:rPr>
        <w:t xml:space="preserve"> </w:t>
      </w:r>
      <w:r>
        <w:rPr>
          <w:sz w:val="18"/>
        </w:rPr>
        <w:t>психология:</w:t>
      </w:r>
      <w:r>
        <w:rPr>
          <w:spacing w:val="13"/>
          <w:sz w:val="18"/>
        </w:rPr>
        <w:t xml:space="preserve"> </w:t>
      </w:r>
      <w:r>
        <w:rPr>
          <w:sz w:val="18"/>
        </w:rPr>
        <w:t>Учебное</w:t>
      </w:r>
      <w:r>
        <w:rPr>
          <w:spacing w:val="13"/>
          <w:sz w:val="18"/>
        </w:rPr>
        <w:t xml:space="preserve"> </w:t>
      </w:r>
      <w:r>
        <w:rPr>
          <w:sz w:val="18"/>
        </w:rPr>
        <w:t>пособие</w:t>
      </w:r>
      <w:r>
        <w:rPr>
          <w:spacing w:val="12"/>
          <w:sz w:val="18"/>
        </w:rPr>
        <w:t xml:space="preserve"> </w:t>
      </w:r>
      <w:r>
        <w:rPr>
          <w:sz w:val="18"/>
        </w:rPr>
        <w:t>для</w:t>
      </w:r>
      <w:r>
        <w:rPr>
          <w:spacing w:val="14"/>
          <w:sz w:val="18"/>
        </w:rPr>
        <w:t xml:space="preserve"> </w:t>
      </w:r>
      <w:r>
        <w:rPr>
          <w:sz w:val="18"/>
        </w:rPr>
        <w:t>вузов.</w:t>
      </w:r>
      <w:r>
        <w:rPr>
          <w:spacing w:val="13"/>
          <w:sz w:val="18"/>
        </w:rPr>
        <w:t xml:space="preserve"> </w:t>
      </w:r>
      <w:r>
        <w:rPr>
          <w:sz w:val="18"/>
        </w:rPr>
        <w:t>–</w:t>
      </w:r>
    </w:p>
    <w:p w:rsidR="00E37E53" w:rsidRDefault="00F95E1F">
      <w:pPr>
        <w:spacing w:before="2" w:line="207" w:lineRule="exact"/>
        <w:ind w:left="157"/>
        <w:rPr>
          <w:sz w:val="18"/>
        </w:rPr>
      </w:pP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2005.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 216.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Д.В.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2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СПБ.,</w:t>
      </w:r>
      <w:r>
        <w:rPr>
          <w:spacing w:val="-5"/>
          <w:sz w:val="18"/>
        </w:rPr>
        <w:t xml:space="preserve"> </w:t>
      </w:r>
      <w:r>
        <w:rPr>
          <w:sz w:val="18"/>
        </w:rPr>
        <w:t>2002.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519–520.</w:t>
      </w:r>
    </w:p>
    <w:p w:rsidR="00E37E53" w:rsidRDefault="00E37E53">
      <w:pPr>
        <w:spacing w:line="207" w:lineRule="exact"/>
        <w:rPr>
          <w:sz w:val="18"/>
        </w:rPr>
        <w:sectPr w:rsidR="00E37E53">
          <w:footerReference w:type="default" r:id="rId139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2"/>
      </w:pPr>
      <w:r>
        <w:lastRenderedPageBreak/>
        <w:t>психология пропаганды анализирует процессы, связанные с восприяти-</w:t>
      </w:r>
      <w:r>
        <w:rPr>
          <w:spacing w:val="1"/>
        </w:rPr>
        <w:t xml:space="preserve"> </w:t>
      </w:r>
      <w:r>
        <w:t>ем сообщении,</w:t>
      </w:r>
      <w:r>
        <w:rPr>
          <w:spacing w:val="1"/>
        </w:rPr>
        <w:t xml:space="preserve"> </w:t>
      </w:r>
      <w:r>
        <w:t>их дальнейшей</w:t>
      </w:r>
      <w:r>
        <w:rPr>
          <w:spacing w:val="1"/>
        </w:rPr>
        <w:t xml:space="preserve"> </w:t>
      </w:r>
      <w:r>
        <w:t>переработкой и, наконец, их принятием,</w:t>
      </w:r>
      <w:r>
        <w:rPr>
          <w:spacing w:val="-47"/>
        </w:rPr>
        <w:t xml:space="preserve"> </w:t>
      </w:r>
      <w:r>
        <w:t>или неприятием, индивидом. Важным направлением является выявление</w:t>
      </w:r>
      <w:r>
        <w:rPr>
          <w:spacing w:val="-47"/>
        </w:rPr>
        <w:t xml:space="preserve"> </w:t>
      </w:r>
      <w:r>
        <w:t>критериев</w:t>
      </w:r>
      <w:r>
        <w:rPr>
          <w:spacing w:val="49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пропаганды</w:t>
      </w:r>
      <w:r>
        <w:rPr>
          <w:vertAlign w:val="superscript"/>
        </w:rPr>
        <w:t>1</w:t>
      </w:r>
      <w:r>
        <w:t>.</w:t>
      </w:r>
    </w:p>
    <w:p w:rsidR="00E37E53" w:rsidRDefault="00E37E53">
      <w:pPr>
        <w:pStyle w:val="a3"/>
        <w:spacing w:before="4"/>
        <w:ind w:left="0"/>
        <w:jc w:val="left"/>
      </w:pPr>
    </w:p>
    <w:p w:rsidR="00E37E53" w:rsidRDefault="00F95E1F">
      <w:pPr>
        <w:pStyle w:val="1"/>
        <w:numPr>
          <w:ilvl w:val="2"/>
          <w:numId w:val="12"/>
        </w:numPr>
        <w:tabs>
          <w:tab w:val="left" w:pos="1279"/>
        </w:tabs>
        <w:ind w:right="915" w:hanging="850"/>
        <w:jc w:val="left"/>
      </w:pPr>
      <w:r>
        <w:t>Психологическая</w:t>
      </w:r>
      <w:r>
        <w:rPr>
          <w:spacing w:val="-5"/>
        </w:rPr>
        <w:t xml:space="preserve"> </w:t>
      </w:r>
      <w:r>
        <w:t>война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компонент</w:t>
      </w:r>
      <w:r>
        <w:rPr>
          <w:spacing w:val="-59"/>
        </w:rPr>
        <w:t xml:space="preserve"> </w:t>
      </w:r>
      <w:r>
        <w:t>политических</w:t>
      </w:r>
      <w:r>
        <w:rPr>
          <w:spacing w:val="-3"/>
        </w:rPr>
        <w:t xml:space="preserve"> </w:t>
      </w:r>
      <w:r>
        <w:t>отношений</w:t>
      </w:r>
    </w:p>
    <w:p w:rsidR="00E37E53" w:rsidRDefault="00E37E53">
      <w:pPr>
        <w:pStyle w:val="a3"/>
        <w:spacing w:before="8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42" w:firstLine="566"/>
      </w:pPr>
      <w:r>
        <w:t>Понятие психологической войны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заимствованы из области внешнеполитического, межгосударственного и</w:t>
      </w:r>
      <w:r>
        <w:rPr>
          <w:spacing w:val="-47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искусства. Перенос приемов психологической войны во внут-</w:t>
      </w:r>
      <w:r>
        <w:rPr>
          <w:spacing w:val="1"/>
        </w:rPr>
        <w:t xml:space="preserve"> </w:t>
      </w:r>
      <w:r>
        <w:t>риполитическую сферу реальной политики оправдано масштабностью и</w:t>
      </w:r>
      <w:r>
        <w:rPr>
          <w:spacing w:val="1"/>
        </w:rPr>
        <w:t xml:space="preserve"> </w:t>
      </w:r>
      <w:r>
        <w:t>накалом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противостояния.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47"/>
        </w:rPr>
        <w:t xml:space="preserve"> </w:t>
      </w:r>
      <w:r>
        <w:t>также следует учесть высокую значимость победы для оппонентов, при-</w:t>
      </w:r>
      <w:r>
        <w:rPr>
          <w:spacing w:val="-47"/>
        </w:rPr>
        <w:t xml:space="preserve"> </w:t>
      </w:r>
      <w:r>
        <w:t>чем организационные и целевые структуры предпринимаемых действий</w:t>
      </w:r>
      <w:r>
        <w:rPr>
          <w:spacing w:val="1"/>
        </w:rPr>
        <w:t xml:space="preserve"> </w:t>
      </w:r>
      <w:r>
        <w:t>тех и других сходны так же, как и наличие общих закономерностей ин-</w:t>
      </w:r>
      <w:r>
        <w:rPr>
          <w:spacing w:val="1"/>
        </w:rPr>
        <w:t xml:space="preserve"> </w:t>
      </w:r>
      <w:r>
        <w:t>формационного воздействия на психику человека, на групповое и мас-</w:t>
      </w:r>
      <w:r>
        <w:rPr>
          <w:spacing w:val="1"/>
        </w:rPr>
        <w:t xml:space="preserve"> </w:t>
      </w:r>
      <w:r>
        <w:t>совое</w:t>
      </w:r>
      <w:r>
        <w:rPr>
          <w:spacing w:val="-1"/>
        </w:rPr>
        <w:t xml:space="preserve"> </w:t>
      </w:r>
      <w:r>
        <w:t>сознание.</w:t>
      </w:r>
    </w:p>
    <w:p w:rsidR="00E37E53" w:rsidRDefault="00F95E1F">
      <w:pPr>
        <w:pStyle w:val="a3"/>
        <w:spacing w:before="2"/>
        <w:ind w:right="42" w:firstLine="566"/>
      </w:pPr>
      <w:r>
        <w:t>Приемы психологической войны направлены на подрыв массовой</w:t>
      </w:r>
      <w:r>
        <w:rPr>
          <w:spacing w:val="-47"/>
        </w:rPr>
        <w:t xml:space="preserve"> </w:t>
      </w:r>
      <w:r>
        <w:t>социальной базы политических оппонентов, на разрушение уверенности</w:t>
      </w:r>
      <w:r>
        <w:rPr>
          <w:spacing w:val="-47"/>
        </w:rPr>
        <w:t xml:space="preserve"> </w:t>
      </w:r>
      <w:r>
        <w:t>в правоте и осуществимости их идей, на ослабление психологической</w:t>
      </w:r>
      <w:r>
        <w:rPr>
          <w:spacing w:val="1"/>
        </w:rPr>
        <w:t xml:space="preserve"> </w:t>
      </w:r>
      <w:r>
        <w:t>устойчивости,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масс,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 оппонентов.</w:t>
      </w:r>
    </w:p>
    <w:p w:rsidR="00E37E53" w:rsidRDefault="00F95E1F">
      <w:pPr>
        <w:pStyle w:val="a3"/>
        <w:ind w:right="40" w:firstLine="566"/>
      </w:pPr>
      <w:r>
        <w:t>Главной целью является поворот массового сознания и формиро-</w:t>
      </w:r>
      <w:r>
        <w:rPr>
          <w:spacing w:val="1"/>
        </w:rPr>
        <w:t xml:space="preserve"> </w:t>
      </w:r>
      <w:r>
        <w:t>вание готовности</w:t>
      </w:r>
      <w:r>
        <w:rPr>
          <w:spacing w:val="1"/>
        </w:rPr>
        <w:t xml:space="preserve"> </w:t>
      </w:r>
      <w:r>
        <w:t>поддержать оппонентов, вызвать недовольство</w:t>
      </w:r>
      <w:r>
        <w:rPr>
          <w:spacing w:val="1"/>
        </w:rPr>
        <w:t xml:space="preserve"> </w:t>
      </w:r>
      <w:r>
        <w:t>и де-</w:t>
      </w:r>
      <w:r>
        <w:rPr>
          <w:spacing w:val="1"/>
        </w:rPr>
        <w:t xml:space="preserve"> </w:t>
      </w:r>
      <w:r>
        <w:t>структивные</w:t>
      </w:r>
      <w:r>
        <w:rPr>
          <w:spacing w:val="1"/>
        </w:rPr>
        <w:t xml:space="preserve"> </w:t>
      </w:r>
      <w:r>
        <w:t>действия. Достижение цели может выражаться в разных</w:t>
      </w:r>
      <w:r>
        <w:rPr>
          <w:spacing w:val="1"/>
        </w:rPr>
        <w:t xml:space="preserve"> </w:t>
      </w:r>
      <w:r>
        <w:t>формах – от подготовки</w:t>
      </w:r>
      <w:r>
        <w:rPr>
          <w:spacing w:val="1"/>
        </w:rPr>
        <w:t xml:space="preserve"> </w:t>
      </w:r>
      <w:r>
        <w:t>и провоцирования массовых выступлений ради</w:t>
      </w:r>
      <w:r>
        <w:rPr>
          <w:spacing w:val="-47"/>
        </w:rPr>
        <w:t xml:space="preserve"> </w:t>
      </w:r>
      <w:r>
        <w:t>свержения</w:t>
      </w:r>
      <w:r>
        <w:rPr>
          <w:spacing w:val="1"/>
        </w:rPr>
        <w:t xml:space="preserve"> </w:t>
      </w:r>
      <w:r>
        <w:t>политического режима, до возбуждения интереса к полити-</w:t>
      </w:r>
      <w:r>
        <w:rPr>
          <w:spacing w:val="1"/>
        </w:rPr>
        <w:t xml:space="preserve"> </w:t>
      </w:r>
      <w:r>
        <w:t>ческим программам</w:t>
      </w:r>
      <w:r>
        <w:rPr>
          <w:spacing w:val="1"/>
        </w:rPr>
        <w:t xml:space="preserve"> </w:t>
      </w:r>
      <w:r>
        <w:t>оппонентов.</w:t>
      </w:r>
    </w:p>
    <w:p w:rsidR="00E37E53" w:rsidRDefault="00F95E1F">
      <w:pPr>
        <w:pStyle w:val="a3"/>
        <w:ind w:right="42" w:firstLine="566"/>
      </w:pPr>
      <w:r>
        <w:t>В психологической войне широко применяются демонстрацион-</w:t>
      </w:r>
      <w:r>
        <w:rPr>
          <w:spacing w:val="1"/>
        </w:rPr>
        <w:t xml:space="preserve"> </w:t>
      </w:r>
      <w:r>
        <w:t>ные действия – акции и мероприятия, ориентированные на психологиче-</w:t>
      </w:r>
      <w:r>
        <w:rPr>
          <w:spacing w:val="-47"/>
        </w:rPr>
        <w:t xml:space="preserve"> </w:t>
      </w:r>
      <w:r>
        <w:t>ское</w:t>
      </w:r>
      <w:r>
        <w:rPr>
          <w:spacing w:val="-1"/>
        </w:rPr>
        <w:t xml:space="preserve"> </w:t>
      </w:r>
      <w:r>
        <w:t>давление</w:t>
      </w:r>
      <w:r>
        <w:rPr>
          <w:spacing w:val="3"/>
        </w:rPr>
        <w:t xml:space="preserve"> </w:t>
      </w:r>
      <w:r>
        <w:t>на людей.</w:t>
      </w:r>
    </w:p>
    <w:p w:rsidR="00E37E53" w:rsidRDefault="00F95E1F">
      <w:pPr>
        <w:pStyle w:val="a3"/>
        <w:ind w:right="42" w:firstLine="566"/>
      </w:pPr>
      <w:r>
        <w:t>Давление осуществляется</w:t>
      </w:r>
      <w:r>
        <w:rPr>
          <w:spacing w:val="1"/>
        </w:rPr>
        <w:t xml:space="preserve"> </w:t>
      </w:r>
      <w:r>
        <w:t>не практическими действиями, а, на-</w:t>
      </w:r>
      <w:r>
        <w:rPr>
          <w:spacing w:val="1"/>
        </w:rPr>
        <w:t xml:space="preserve"> </w:t>
      </w:r>
      <w:r>
        <w:t>пример, угрозой применения каких-либо санкций и мер по отношению к</w:t>
      </w:r>
      <w:r>
        <w:rPr>
          <w:spacing w:val="-47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лицам или организациям. Например, давление на спикера</w:t>
      </w:r>
      <w:r>
        <w:rPr>
          <w:spacing w:val="1"/>
        </w:rPr>
        <w:t xml:space="preserve"> </w:t>
      </w:r>
      <w:r>
        <w:t>ЖК КР (2006 г.), чтобы заставить его уйти в отставку под угрозой рос-</w:t>
      </w:r>
      <w:r>
        <w:rPr>
          <w:spacing w:val="1"/>
        </w:rPr>
        <w:t xml:space="preserve"> </w:t>
      </w:r>
      <w:r>
        <w:t>пуска</w:t>
      </w:r>
      <w:r>
        <w:rPr>
          <w:spacing w:val="64"/>
        </w:rPr>
        <w:t xml:space="preserve"> </w:t>
      </w:r>
      <w:r>
        <w:t>парламента.</w:t>
      </w:r>
      <w:r>
        <w:rPr>
          <w:spacing w:val="6"/>
        </w:rPr>
        <w:t xml:space="preserve"> </w:t>
      </w:r>
      <w:r>
        <w:t>Достаточно</w:t>
      </w:r>
      <w:r>
        <w:rPr>
          <w:spacing w:val="8"/>
        </w:rPr>
        <w:t xml:space="preserve"> </w:t>
      </w:r>
      <w:r>
        <w:t>часто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современной</w:t>
      </w:r>
      <w:r>
        <w:rPr>
          <w:spacing w:val="8"/>
        </w:rPr>
        <w:t xml:space="preserve"> </w:t>
      </w:r>
      <w:r>
        <w:t>политике</w:t>
      </w:r>
      <w:r>
        <w:rPr>
          <w:spacing w:val="8"/>
        </w:rPr>
        <w:t xml:space="preserve"> </w:t>
      </w:r>
      <w:r>
        <w:t>применя-</w:t>
      </w:r>
    </w:p>
    <w:p w:rsidR="00E37E53" w:rsidRDefault="0094632C">
      <w:pPr>
        <w:pStyle w:val="a3"/>
        <w:spacing w:before="4"/>
        <w:ind w:left="0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239395</wp:posOffset>
                </wp:positionV>
                <wp:extent cx="1828800" cy="7620"/>
                <wp:effectExtent l="0" t="0" r="0" b="0"/>
                <wp:wrapTopAndBottom/>
                <wp:docPr id="36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65AC3" id="Rectangle 37" o:spid="_x0000_s1026" style="position:absolute;margin-left:53.85pt;margin-top:18.85pt;width:2in;height:.6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mNpeQIAAPw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nw9&#10;GWOkSAckfYKyEbWWHF1PQ4V64ypwfDZPNuTozFLTrw4p/dCCG7+zVvctJwxwZcE/uTgQFg6OolX/&#10;XjMITzZex2LtGtuFgFAGtIuc7E+c8J1HFDazWT6bpUAdBdt0kkfKElIdzxrr/FuuOxQmNbYAPcYm&#10;26XzAQupji4Ru5aCLYSUcWHXqwdp0ZYEdcQvwocUz92kCs5Kh2NDxGEHIMIdwRbARrZ/lFlepPd5&#10;OVpMZtNRsSjGo3KazkZpVt6Xk7Qoi8fFzwAwK6pWMMbVUih+VF5WvIzZQw8MmonaQ32Ny3E+jrlf&#10;oHcvS7ITHhpRiq7GUG74htYItL5RDNImlSdCDvPkEn6sMtTg+I9ViSIIvA/6WWm2Bw1YDSQBm/Bk&#10;wKTV9jtGPbRfjd23DbEcI/lOgY7KrChCv8ZFMZ4C78ieW1bnFqIohKqxx2iYPvihxzfGinULN2Wx&#10;MErfgfYaEYURdDmgOigWWixmcHgOQg+fr6PX70dr/gsAAP//AwBQSwMEFAAGAAgAAAAhACS+TU/e&#10;AAAACQEAAA8AAABkcnMvZG93bnJldi54bWxMj0FPwzAMhe9I/IfISNxYwsZYW5pODIkjEhsctlva&#10;eG21xilNthV+Pd4JTn5Pfnr+nC9H14kTDqH1pOF+okAgVd62VGv4/Hi9S0CEaMiazhNq+MYAy+L6&#10;KjeZ9Wda42kTa8ElFDKjoYmxz6QMVYPOhInvkXi394Mzke1QSzuYM5e7Tk6VepTOtMQXGtPjS4PV&#10;YXN0GlZpsvp6f6C3n3W5w922PMyng9L69mZ8fgIRcYx/YbjgMzoUzFT6I9kgOvZqseCohtllcmCW&#10;zlmULJIUZJHL/x8UvwAAAP//AwBQSwECLQAUAAYACAAAACEAtoM4kv4AAADhAQAAEwAAAAAAAAAA&#10;AAAAAAAAAAAAW0NvbnRlbnRfVHlwZXNdLnhtbFBLAQItABQABgAIAAAAIQA4/SH/1gAAAJQBAAAL&#10;AAAAAAAAAAAAAAAAAC8BAABfcmVscy8ucmVsc1BLAQItABQABgAIAAAAIQAtqmNpeQIAAPwEAAAO&#10;AAAAAAAAAAAAAAAAAC4CAABkcnMvZTJvRG9jLnhtbFBLAQItABQABgAIAAAAIQAkvk1P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 w:line="207" w:lineRule="exact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Психология:</w:t>
      </w:r>
      <w:r>
        <w:rPr>
          <w:spacing w:val="1"/>
          <w:sz w:val="18"/>
        </w:rPr>
        <w:t xml:space="preserve"> </w:t>
      </w:r>
      <w:r>
        <w:rPr>
          <w:sz w:val="18"/>
        </w:rPr>
        <w:t>Словарь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z w:val="18"/>
        </w:rPr>
        <w:t>Под</w:t>
      </w:r>
      <w:r>
        <w:rPr>
          <w:spacing w:val="-1"/>
          <w:sz w:val="18"/>
        </w:rPr>
        <w:t xml:space="preserve"> </w:t>
      </w:r>
      <w:r>
        <w:rPr>
          <w:sz w:val="18"/>
        </w:rPr>
        <w:t>общ.  ред.</w:t>
      </w:r>
      <w:r>
        <w:rPr>
          <w:spacing w:val="49"/>
          <w:sz w:val="18"/>
        </w:rPr>
        <w:t xml:space="preserve"> </w:t>
      </w:r>
      <w:r>
        <w:rPr>
          <w:sz w:val="18"/>
        </w:rPr>
        <w:t>А.В.</w:t>
      </w:r>
      <w:r>
        <w:rPr>
          <w:spacing w:val="1"/>
          <w:sz w:val="18"/>
        </w:rPr>
        <w:t xml:space="preserve"> </w:t>
      </w:r>
      <w:r>
        <w:rPr>
          <w:sz w:val="18"/>
        </w:rPr>
        <w:t>Петровского.  –</w:t>
      </w:r>
      <w:r>
        <w:rPr>
          <w:spacing w:val="50"/>
          <w:sz w:val="18"/>
        </w:rPr>
        <w:t xml:space="preserve"> </w:t>
      </w:r>
      <w:r>
        <w:rPr>
          <w:sz w:val="18"/>
        </w:rPr>
        <w:t>М.,  1990.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</w:p>
    <w:p w:rsidR="00E37E53" w:rsidRDefault="00F95E1F">
      <w:pPr>
        <w:spacing w:line="207" w:lineRule="exact"/>
        <w:ind w:left="157"/>
        <w:jc w:val="both"/>
        <w:rPr>
          <w:sz w:val="18"/>
        </w:rPr>
      </w:pPr>
      <w:r>
        <w:rPr>
          <w:spacing w:val="-1"/>
          <w:sz w:val="18"/>
        </w:rPr>
        <w:t>С.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317–318.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ются шантаж, угрозы физического или экономического воздействия в</w:t>
      </w:r>
      <w:r>
        <w:rPr>
          <w:spacing w:val="1"/>
        </w:rPr>
        <w:t xml:space="preserve"> </w:t>
      </w:r>
      <w:r>
        <w:t>отношении самих оппонентов или их сторонников. Политический шан-</w:t>
      </w:r>
      <w:r>
        <w:rPr>
          <w:spacing w:val="1"/>
        </w:rPr>
        <w:t xml:space="preserve"> </w:t>
      </w:r>
      <w:r>
        <w:t>таж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как прием</w:t>
      </w:r>
      <w:r>
        <w:rPr>
          <w:spacing w:val="3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войны.</w:t>
      </w:r>
    </w:p>
    <w:p w:rsidR="00E37E53" w:rsidRDefault="00F95E1F">
      <w:pPr>
        <w:pStyle w:val="a3"/>
        <w:spacing w:before="1"/>
        <w:ind w:right="244" w:firstLine="566"/>
      </w:pPr>
      <w:r>
        <w:t>Одним из современных приемов психологической войны 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и «показательное предупреждение» (</w:t>
      </w:r>
      <w:r>
        <w:rPr>
          <w:i/>
        </w:rPr>
        <w:t>термин автора</w:t>
      </w:r>
      <w:r>
        <w:t>). Для уст-</w:t>
      </w:r>
      <w:r>
        <w:rPr>
          <w:spacing w:val="1"/>
        </w:rPr>
        <w:t xml:space="preserve"> </w:t>
      </w:r>
      <w:r>
        <w:t>ранения политической оппозиции действующая власть, например, ис-</w:t>
      </w:r>
      <w:r>
        <w:rPr>
          <w:spacing w:val="1"/>
        </w:rPr>
        <w:t xml:space="preserve"> </w:t>
      </w:r>
      <w:r>
        <w:t>пользуя административные ресурсы, устраивает судебный процесс или</w:t>
      </w:r>
      <w:r>
        <w:rPr>
          <w:spacing w:val="1"/>
        </w:rPr>
        <w:t xml:space="preserve"> </w:t>
      </w:r>
      <w:r>
        <w:t>организует моральную дискредитацию конкретного политического оп-</w:t>
      </w:r>
      <w:r>
        <w:rPr>
          <w:spacing w:val="1"/>
        </w:rPr>
        <w:t xml:space="preserve"> </w:t>
      </w:r>
      <w:r>
        <w:t>понента. Обвинения могут быть инкриминированы разные – от эконо-</w:t>
      </w:r>
      <w:r>
        <w:rPr>
          <w:spacing w:val="1"/>
        </w:rPr>
        <w:t xml:space="preserve"> </w:t>
      </w:r>
      <w:r>
        <w:t>мического преступления до использования служебного положения и т.д.</w:t>
      </w:r>
      <w:r>
        <w:rPr>
          <w:spacing w:val="-47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устрашение и предупреждение для других. Таким способом в свое время</w:t>
      </w:r>
      <w:r>
        <w:rPr>
          <w:spacing w:val="-47"/>
        </w:rPr>
        <w:t xml:space="preserve"> </w:t>
      </w:r>
      <w:r>
        <w:t>был осужден Ф. Кулов, в котором действующая</w:t>
      </w:r>
      <w:r>
        <w:rPr>
          <w:spacing w:val="1"/>
        </w:rPr>
        <w:t xml:space="preserve"> </w:t>
      </w:r>
      <w:r>
        <w:t>власть видела реаль-</w:t>
      </w:r>
      <w:r>
        <w:rPr>
          <w:spacing w:val="1"/>
        </w:rPr>
        <w:t xml:space="preserve"> </w:t>
      </w:r>
      <w:r>
        <w:t>ную</w:t>
      </w:r>
      <w:r>
        <w:rPr>
          <w:spacing w:val="-1"/>
        </w:rPr>
        <w:t xml:space="preserve"> </w:t>
      </w:r>
      <w:r>
        <w:t>альтернативу</w:t>
      </w:r>
      <w:r>
        <w:rPr>
          <w:spacing w:val="-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Акаеву,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 время</w:t>
      </w:r>
      <w:r>
        <w:rPr>
          <w:spacing w:val="-2"/>
        </w:rPr>
        <w:t xml:space="preserve"> </w:t>
      </w:r>
      <w:r>
        <w:t>президенту</w:t>
      </w:r>
      <w:r>
        <w:rPr>
          <w:spacing w:val="-1"/>
        </w:rPr>
        <w:t xml:space="preserve"> </w:t>
      </w:r>
      <w:r>
        <w:t>КР.</w:t>
      </w:r>
    </w:p>
    <w:p w:rsidR="00E37E53" w:rsidRDefault="00F95E1F">
      <w:pPr>
        <w:pStyle w:val="a3"/>
        <w:ind w:right="243" w:firstLine="566"/>
      </w:pPr>
      <w:r>
        <w:t>Работа с компроматом становится часто применяемым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психологической войны в политической борьбе. В наиболее яркой фор-</w:t>
      </w:r>
      <w:r>
        <w:rPr>
          <w:spacing w:val="1"/>
        </w:rPr>
        <w:t xml:space="preserve"> </w:t>
      </w:r>
      <w:r>
        <w:t>ме Россия, например, столкнулась</w:t>
      </w:r>
      <w:r>
        <w:rPr>
          <w:spacing w:val="1"/>
        </w:rPr>
        <w:t xml:space="preserve"> </w:t>
      </w:r>
      <w:r>
        <w:t>с такими аргументами в подавлении</w:t>
      </w:r>
      <w:r>
        <w:rPr>
          <w:spacing w:val="1"/>
        </w:rPr>
        <w:t xml:space="preserve"> </w:t>
      </w:r>
      <w:r>
        <w:t>политического оппонента, когда во всех СМИ</w:t>
      </w:r>
      <w:r>
        <w:rPr>
          <w:spacing w:val="1"/>
        </w:rPr>
        <w:t xml:space="preserve"> </w:t>
      </w:r>
      <w:r>
        <w:t>растиражировали исто-</w:t>
      </w:r>
      <w:r>
        <w:rPr>
          <w:spacing w:val="1"/>
        </w:rPr>
        <w:t xml:space="preserve"> </w:t>
      </w:r>
      <w:r>
        <w:t>рию с выносом коробки с полумиллионом</w:t>
      </w:r>
      <w:r>
        <w:rPr>
          <w:spacing w:val="1"/>
        </w:rPr>
        <w:t xml:space="preserve"> </w:t>
      </w:r>
      <w:r>
        <w:t>американских долларов во</w:t>
      </w:r>
      <w:r>
        <w:rPr>
          <w:spacing w:val="1"/>
        </w:rPr>
        <w:t xml:space="preserve"> </w:t>
      </w:r>
      <w:r>
        <w:t>время предвыборной кампании Б. Ельцина</w:t>
      </w:r>
      <w:r>
        <w:rPr>
          <w:vertAlign w:val="superscript"/>
        </w:rPr>
        <w:t>1</w:t>
      </w:r>
      <w:r>
        <w:t>. После этой истории в поли-</w:t>
      </w:r>
      <w:r>
        <w:rPr>
          <w:spacing w:val="1"/>
        </w:rPr>
        <w:t xml:space="preserve"> </w:t>
      </w:r>
      <w:r>
        <w:t>тическом сленге выражение «коробка из-под ксерокса» приобрела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смысл и стала означать один из неконвенциальных способов политиче-</w:t>
      </w:r>
      <w:r>
        <w:rPr>
          <w:spacing w:val="1"/>
        </w:rPr>
        <w:t xml:space="preserve"> </w:t>
      </w:r>
      <w:r>
        <w:t>ской борьбы. Чемодан с компроматом А. Руцкого – тот же прием психо-</w:t>
      </w:r>
      <w:r>
        <w:rPr>
          <w:spacing w:val="1"/>
        </w:rPr>
        <w:t xml:space="preserve"> </w:t>
      </w:r>
      <w:r>
        <w:t>логической войны с политическими оппонентами. Эти два примера и не</w:t>
      </w:r>
      <w:r>
        <w:rPr>
          <w:spacing w:val="1"/>
        </w:rPr>
        <w:t xml:space="preserve"> </w:t>
      </w:r>
      <w:r>
        <w:t>имели особого влияния на ход политической борьбы, но с них начинает-</w:t>
      </w:r>
      <w:r>
        <w:rPr>
          <w:spacing w:val="-47"/>
        </w:rPr>
        <w:t xml:space="preserve"> </w:t>
      </w:r>
      <w:r>
        <w:t>ся</w:t>
      </w:r>
      <w:r>
        <w:rPr>
          <w:spacing w:val="1"/>
        </w:rPr>
        <w:t xml:space="preserve"> </w:t>
      </w:r>
      <w:r>
        <w:t>отсчет применения компромата как</w:t>
      </w:r>
      <w:r>
        <w:rPr>
          <w:spacing w:val="1"/>
        </w:rPr>
        <w:t xml:space="preserve"> </w:t>
      </w:r>
      <w:r>
        <w:t>оружия в современной полити-</w:t>
      </w:r>
      <w:r>
        <w:rPr>
          <w:spacing w:val="1"/>
        </w:rPr>
        <w:t xml:space="preserve"> </w:t>
      </w:r>
      <w:r>
        <w:t>ческой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постсоветском</w:t>
      </w:r>
      <w:r>
        <w:rPr>
          <w:spacing w:val="1"/>
        </w:rPr>
        <w:t xml:space="preserve"> </w:t>
      </w:r>
      <w:r>
        <w:t>пространстве.</w:t>
      </w:r>
    </w:p>
    <w:p w:rsidR="00E37E53" w:rsidRDefault="00F95E1F">
      <w:pPr>
        <w:pStyle w:val="a3"/>
        <w:tabs>
          <w:tab w:val="left" w:pos="1546"/>
        </w:tabs>
        <w:spacing w:before="1"/>
        <w:ind w:right="242" w:firstLine="566"/>
        <w:jc w:val="right"/>
      </w:pPr>
      <w:r>
        <w:rPr>
          <w:spacing w:val="-1"/>
        </w:rPr>
        <w:t>Приемы</w:t>
      </w:r>
      <w:r>
        <w:rPr>
          <w:spacing w:val="-9"/>
        </w:rPr>
        <w:t xml:space="preserve"> </w:t>
      </w:r>
      <w:r>
        <w:rPr>
          <w:spacing w:val="-1"/>
        </w:rPr>
        <w:t>психологической</w:t>
      </w:r>
      <w:r>
        <w:rPr>
          <w:spacing w:val="-11"/>
        </w:rPr>
        <w:t xml:space="preserve"> </w:t>
      </w:r>
      <w:r>
        <w:rPr>
          <w:spacing w:val="-1"/>
        </w:rPr>
        <w:t>войны</w:t>
      </w:r>
      <w:r>
        <w:rPr>
          <w:spacing w:val="-11"/>
        </w:rPr>
        <w:t xml:space="preserve"> </w:t>
      </w:r>
      <w:r>
        <w:rPr>
          <w:spacing w:val="-1"/>
        </w:rPr>
        <w:t>делятся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три</w:t>
      </w:r>
      <w:r>
        <w:rPr>
          <w:spacing w:val="-12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(классифи-</w:t>
      </w:r>
      <w:r>
        <w:rPr>
          <w:spacing w:val="-47"/>
        </w:rPr>
        <w:t xml:space="preserve"> </w:t>
      </w:r>
      <w:r>
        <w:t>кация</w:t>
      </w:r>
      <w:r>
        <w:rPr>
          <w:spacing w:val="49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Ольшанского)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приемы</w:t>
      </w:r>
      <w:r>
        <w:rPr>
          <w:spacing w:val="5"/>
        </w:rPr>
        <w:t xml:space="preserve"> </w:t>
      </w:r>
      <w:r>
        <w:t>«психологического</w:t>
      </w:r>
      <w:r>
        <w:rPr>
          <w:spacing w:val="2"/>
        </w:rPr>
        <w:t xml:space="preserve"> </w:t>
      </w:r>
      <w:r>
        <w:t>давления»;</w:t>
      </w:r>
      <w:r>
        <w:rPr>
          <w:spacing w:val="-47"/>
        </w:rPr>
        <w:t xml:space="preserve"> </w:t>
      </w:r>
      <w:r>
        <w:rPr>
          <w:spacing w:val="-2"/>
        </w:rPr>
        <w:t xml:space="preserve">приемы проникновения </w:t>
      </w:r>
      <w:r>
        <w:rPr>
          <w:spacing w:val="-1"/>
        </w:rPr>
        <w:t>в сознание; приемы скрытого нарушения логики.</w:t>
      </w:r>
      <w:r>
        <w:t xml:space="preserve"> </w:t>
      </w:r>
      <w:r>
        <w:rPr>
          <w:i/>
        </w:rPr>
        <w:t>Психологическое</w:t>
      </w:r>
      <w:r>
        <w:rPr>
          <w:i/>
          <w:spacing w:val="1"/>
        </w:rPr>
        <w:t xml:space="preserve"> </w:t>
      </w:r>
      <w:r>
        <w:rPr>
          <w:i/>
        </w:rPr>
        <w:t>давление.</w:t>
      </w:r>
      <w:r>
        <w:rPr>
          <w:i/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многократным</w:t>
      </w:r>
      <w:r>
        <w:rPr>
          <w:spacing w:val="1"/>
        </w:rPr>
        <w:t xml:space="preserve"> </w:t>
      </w:r>
      <w:r>
        <w:t>повторением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ложного</w:t>
      </w:r>
      <w:r>
        <w:rPr>
          <w:spacing w:val="1"/>
        </w:rPr>
        <w:t xml:space="preserve"> </w:t>
      </w:r>
      <w:r>
        <w:t>тезиса.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постоянно</w:t>
      </w:r>
      <w:r>
        <w:rPr>
          <w:spacing w:val="-47"/>
        </w:rPr>
        <w:t xml:space="preserve"> </w:t>
      </w:r>
      <w:r>
        <w:t>ссылаются</w:t>
      </w:r>
      <w:r>
        <w:rPr>
          <w:spacing w:val="16"/>
        </w:rPr>
        <w:t xml:space="preserve"> </w:t>
      </w:r>
      <w:r>
        <w:t>на</w:t>
      </w:r>
      <w:r>
        <w:tab/>
        <w:t>авторитеты,</w:t>
      </w:r>
      <w:r>
        <w:rPr>
          <w:spacing w:val="18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гнушаясь</w:t>
      </w:r>
      <w:r>
        <w:rPr>
          <w:spacing w:val="16"/>
        </w:rPr>
        <w:t xml:space="preserve"> </w:t>
      </w:r>
      <w:r>
        <w:t>искажения</w:t>
      </w:r>
      <w:r>
        <w:rPr>
          <w:spacing w:val="15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ссылок</w:t>
      </w:r>
      <w:r>
        <w:rPr>
          <w:spacing w:val="32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не-</w:t>
      </w:r>
      <w:r>
        <w:rPr>
          <w:spacing w:val="-47"/>
        </w:rPr>
        <w:t xml:space="preserve"> </w:t>
      </w:r>
      <w:r>
        <w:t>существующие</w:t>
      </w:r>
      <w:r>
        <w:rPr>
          <w:spacing w:val="28"/>
        </w:rPr>
        <w:t xml:space="preserve"> </w:t>
      </w:r>
      <w:r>
        <w:t>источники.</w:t>
      </w:r>
      <w:r>
        <w:rPr>
          <w:spacing w:val="29"/>
        </w:rPr>
        <w:t xml:space="preserve"> </w:t>
      </w:r>
      <w:r>
        <w:t>Психологическому</w:t>
      </w:r>
      <w:r>
        <w:rPr>
          <w:spacing w:val="25"/>
        </w:rPr>
        <w:t xml:space="preserve"> </w:t>
      </w:r>
      <w:r>
        <w:t>давлению</w:t>
      </w:r>
      <w:r>
        <w:rPr>
          <w:spacing w:val="29"/>
        </w:rPr>
        <w:t xml:space="preserve"> </w:t>
      </w:r>
      <w:r>
        <w:t>способствуют</w:t>
      </w:r>
      <w:r>
        <w:rPr>
          <w:spacing w:val="-47"/>
        </w:rPr>
        <w:t xml:space="preserve"> </w:t>
      </w:r>
      <w:r>
        <w:t>манипуляции</w:t>
      </w:r>
      <w:r>
        <w:rPr>
          <w:spacing w:val="15"/>
        </w:rPr>
        <w:t xml:space="preserve"> </w:t>
      </w:r>
      <w:r>
        <w:t>цифрами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фактами</w:t>
      </w:r>
      <w:r>
        <w:rPr>
          <w:spacing w:val="15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создания</w:t>
      </w:r>
      <w:r>
        <w:rPr>
          <w:spacing w:val="17"/>
        </w:rPr>
        <w:t xml:space="preserve"> </w:t>
      </w:r>
      <w:r>
        <w:t>видимости</w:t>
      </w:r>
      <w:r>
        <w:rPr>
          <w:spacing w:val="13"/>
        </w:rPr>
        <w:t xml:space="preserve"> </w:t>
      </w:r>
      <w:r>
        <w:t>объективно-</w:t>
      </w:r>
      <w:r>
        <w:rPr>
          <w:spacing w:val="-47"/>
        </w:rPr>
        <w:t xml:space="preserve"> </w:t>
      </w:r>
      <w:r>
        <w:t>сти.</w:t>
      </w:r>
      <w:r>
        <w:rPr>
          <w:spacing w:val="12"/>
        </w:rPr>
        <w:t xml:space="preserve"> </w:t>
      </w:r>
      <w:r>
        <w:t>Так,</w:t>
      </w:r>
      <w:r>
        <w:rPr>
          <w:spacing w:val="12"/>
        </w:rPr>
        <w:t xml:space="preserve"> </w:t>
      </w:r>
      <w:r>
        <w:t>например,</w:t>
      </w:r>
      <w:r>
        <w:rPr>
          <w:spacing w:val="12"/>
        </w:rPr>
        <w:t xml:space="preserve"> </w:t>
      </w:r>
      <w:r>
        <w:t>после</w:t>
      </w:r>
      <w:r>
        <w:rPr>
          <w:spacing w:val="12"/>
        </w:rPr>
        <w:t xml:space="preserve"> </w:t>
      </w:r>
      <w:r>
        <w:t>(или</w:t>
      </w:r>
      <w:r>
        <w:rPr>
          <w:spacing w:val="10"/>
        </w:rPr>
        <w:t xml:space="preserve"> </w:t>
      </w:r>
      <w:r>
        <w:t>до)</w:t>
      </w:r>
      <w:r>
        <w:rPr>
          <w:spacing w:val="15"/>
        </w:rPr>
        <w:t xml:space="preserve"> </w:t>
      </w:r>
      <w:r>
        <w:t>поднятия</w:t>
      </w:r>
      <w:r>
        <w:rPr>
          <w:spacing w:val="14"/>
        </w:rPr>
        <w:t xml:space="preserve"> </w:t>
      </w:r>
      <w:r>
        <w:t>цен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товары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услуги,</w:t>
      </w:r>
      <w:r>
        <w:rPr>
          <w:spacing w:val="-47"/>
        </w:rPr>
        <w:t xml:space="preserve"> </w:t>
      </w:r>
      <w:r>
        <w:t>заинтересованные</w:t>
      </w:r>
      <w:r>
        <w:rPr>
          <w:spacing w:val="19"/>
        </w:rPr>
        <w:t xml:space="preserve"> </w:t>
      </w:r>
      <w:r>
        <w:t>структуры</w:t>
      </w:r>
      <w:r>
        <w:rPr>
          <w:spacing w:val="20"/>
        </w:rPr>
        <w:t xml:space="preserve"> </w:t>
      </w:r>
      <w:r>
        <w:t>часто</w:t>
      </w:r>
      <w:r>
        <w:rPr>
          <w:spacing w:val="21"/>
        </w:rPr>
        <w:t xml:space="preserve"> </w:t>
      </w:r>
      <w:r>
        <w:t>выступают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телевидению</w:t>
      </w:r>
      <w:r>
        <w:rPr>
          <w:spacing w:val="4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при-</w:t>
      </w:r>
      <w:r>
        <w:rPr>
          <w:spacing w:val="-47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доводы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электроэнергию</w:t>
      </w:r>
      <w:r>
        <w:rPr>
          <w:spacing w:val="1"/>
        </w:rPr>
        <w:t xml:space="preserve"> </w:t>
      </w:r>
      <w:r>
        <w:t>платим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50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США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два</w:t>
      </w:r>
      <w:r>
        <w:rPr>
          <w:spacing w:val="23"/>
        </w:rPr>
        <w:t xml:space="preserve"> </w:t>
      </w:r>
      <w:r>
        <w:t>раза</w:t>
      </w:r>
      <w:r>
        <w:rPr>
          <w:spacing w:val="23"/>
        </w:rPr>
        <w:t xml:space="preserve"> </w:t>
      </w:r>
      <w:r>
        <w:t>меньше,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сравнению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Францией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3</w:t>
      </w:r>
      <w:r>
        <w:rPr>
          <w:spacing w:val="12"/>
        </w:rPr>
        <w:t xml:space="preserve"> </w:t>
      </w:r>
      <w:r>
        <w:t>раза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т.д.</w:t>
      </w:r>
    </w:p>
    <w:p w:rsidR="00E37E53" w:rsidRDefault="0094632C">
      <w:pPr>
        <w:pStyle w:val="a3"/>
        <w:spacing w:before="4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107950</wp:posOffset>
                </wp:positionV>
                <wp:extent cx="1828800" cy="7620"/>
                <wp:effectExtent l="0" t="0" r="0" b="0"/>
                <wp:wrapTopAndBottom/>
                <wp:docPr id="36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C537A" id="Rectangle 36" o:spid="_x0000_s1026" style="position:absolute;margin-left:474.85pt;margin-top:8.5pt;width:2in;height:.6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7gZeQIAAPw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nw9&#10;KTBSpAOSPkHZiFpLjq4noUK9cRU4PpsnG3J0ZqnpV4eUfmjBjd9Zq/uWEwa4suCfXBwICwdH0ap/&#10;rxmEJxuvY7F2je1CQCgD2kVO9idO+M4jCpvZLJ/NUqCOgm06ySNlCamOZ411/i3XHQqTGluAHmOT&#10;7dL5gIVUR5eIXUvBFkLKuLDr1YO0aEuCOuIX4UOK525SBWelw7Eh4rADEOGOYAtgI9s/yiwv0vu8&#10;HC0ms+moWBTjUTlNZ6M0K+/LSVqUxePiZwCYFVUrGONqKRQ/Ki8rXsbsoQcGzUTtob7G5Tgfx9wv&#10;0LuXJdkJD40oRVdjKDd8Q2sEWt8oBmmTyhMhh3lyCT9WGWpw/MeqRBEE3gf9rDTbgwasBpKATXgy&#10;YNJq+x2jHtqvxu7bhliOkXynQEdlVhShX+OiGE+Bd2TPLatzC1EUQtXYYzRMH/zQ4xtjxbqFm7JY&#10;GKXvQHuNiMIIuhxQHRQLLRYzODwHoYfP19Hr96M1/wUAAP//AwBQSwMEFAAGAAgAAAAhAMa8BxHf&#10;AAAACgEAAA8AAABkcnMvZG93bnJldi54bWxMj81OwzAQhO9IvIO1SNyoQyjkp3EqisQRiRYO9ObE&#10;2yRqvA6x2waenu2J3nZ3RrPfFMvJ9uKIo+8cKbifRSCQamc6ahR8frzepSB80GR07wgV/KCHZXl9&#10;VejcuBOt8bgJjeAQ8rlW0IYw5FL6ukWr/cwNSKzt3Gh14HVspBn1icNtL+MoepJWd8QfWj3gS4v1&#10;fnOwClZZuvp+n9Pb77ra4var2j/GY6TU7c30vAARcAr/ZjjjMzqUzFS5AxkvegXZPEvYykLCnc6G&#10;+CHhS8VTGoMsC3lZofwDAAD//wMAUEsBAi0AFAAGAAgAAAAhALaDOJL+AAAA4QEAABMAAAAAAAAA&#10;AAAAAAAAAAAAAFtDb250ZW50X1R5cGVzXS54bWxQSwECLQAUAAYACAAAACEAOP0h/9YAAACUAQAA&#10;CwAAAAAAAAAAAAAAAAAvAQAAX3JlbHMvLnJlbHNQSwECLQAUAAYACAAAACEAzLO4GXkCAAD8BAAA&#10;DgAAAAAAAAAAAAAAAAAuAgAAZHJzL2Uyb0RvYy54bWxQSwECLQAUAAYACAAAACEAxrwHEd8AAAAK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См.: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Почепцов Г.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Имиджеология.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4"/>
          <w:sz w:val="18"/>
        </w:rPr>
        <w:t xml:space="preserve"> </w:t>
      </w:r>
      <w:r>
        <w:rPr>
          <w:sz w:val="18"/>
        </w:rPr>
        <w:t>2002.</w:t>
      </w:r>
    </w:p>
    <w:p w:rsidR="00E37E53" w:rsidRDefault="00E37E53">
      <w:pPr>
        <w:rPr>
          <w:sz w:val="18"/>
        </w:rPr>
        <w:sectPr w:rsidR="00E37E53">
          <w:footerReference w:type="default" r:id="rId140"/>
          <w:pgSz w:w="16840" w:h="11900" w:orient="landscape"/>
          <w:pgMar w:top="1060" w:right="840" w:bottom="980" w:left="920" w:header="0" w:footer="792" w:gutter="0"/>
          <w:cols w:num="2" w:space="720" w:equalWidth="0">
            <w:col w:w="6458" w:space="1961"/>
            <w:col w:w="6661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Но при этом не сравнивают ни уровень экономического развития этих</w:t>
      </w:r>
      <w:r>
        <w:rPr>
          <w:spacing w:val="1"/>
        </w:rPr>
        <w:t xml:space="preserve"> </w:t>
      </w:r>
      <w:r>
        <w:t>стран, ни реальный уровень социальных дистанций в этих или других</w:t>
      </w:r>
      <w:r>
        <w:rPr>
          <w:spacing w:val="1"/>
        </w:rPr>
        <w:t xml:space="preserve"> </w:t>
      </w:r>
      <w:r>
        <w:t>стран, ни уровень дохода граждан этих стран (зарплата), ни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услуг и товаров с нашей действительностью.</w:t>
      </w:r>
      <w:r>
        <w:rPr>
          <w:spacing w:val="1"/>
        </w:rPr>
        <w:t xml:space="preserve"> </w:t>
      </w:r>
      <w:r>
        <w:t>Некорректность сравнения</w:t>
      </w:r>
      <w:r>
        <w:rPr>
          <w:spacing w:val="-47"/>
        </w:rPr>
        <w:t xml:space="preserve"> </w:t>
      </w:r>
      <w:r>
        <w:t>обычно маскируется</w:t>
      </w:r>
      <w:r>
        <w:rPr>
          <w:spacing w:val="-2"/>
        </w:rPr>
        <w:t xml:space="preserve"> </w:t>
      </w:r>
      <w:r>
        <w:t>эффектностью сопоставляемых</w:t>
      </w:r>
      <w:r>
        <w:rPr>
          <w:spacing w:val="-2"/>
        </w:rPr>
        <w:t xml:space="preserve"> </w:t>
      </w:r>
      <w:r>
        <w:t>цен.</w:t>
      </w:r>
    </w:p>
    <w:p w:rsidR="00E37E53" w:rsidRDefault="00F95E1F">
      <w:pPr>
        <w:spacing w:before="2"/>
        <w:ind w:left="157" w:right="38" w:firstLine="566"/>
        <w:jc w:val="both"/>
        <w:rPr>
          <w:i/>
          <w:sz w:val="20"/>
        </w:rPr>
      </w:pPr>
      <w:r>
        <w:rPr>
          <w:sz w:val="20"/>
        </w:rPr>
        <w:t>С целью психологического давления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часто используются и уст-</w:t>
      </w:r>
      <w:r>
        <w:rPr>
          <w:spacing w:val="1"/>
          <w:sz w:val="20"/>
        </w:rPr>
        <w:t xml:space="preserve"> </w:t>
      </w:r>
      <w:r>
        <w:rPr>
          <w:sz w:val="20"/>
        </w:rPr>
        <w:t>рашающие «наглядные иллюстрации», рассчитанные на создание эмо-</w:t>
      </w:r>
      <w:r>
        <w:rPr>
          <w:spacing w:val="1"/>
          <w:sz w:val="20"/>
        </w:rPr>
        <w:t xml:space="preserve"> </w:t>
      </w:r>
      <w:r>
        <w:rPr>
          <w:sz w:val="20"/>
        </w:rPr>
        <w:t>ционального дискомфорта. Подобное состояние нейтрализует способ-</w:t>
      </w:r>
      <w:r>
        <w:rPr>
          <w:spacing w:val="1"/>
          <w:sz w:val="20"/>
        </w:rPr>
        <w:t xml:space="preserve"> </w:t>
      </w:r>
      <w:r>
        <w:rPr>
          <w:sz w:val="20"/>
        </w:rPr>
        <w:t>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мыслить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информацию.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Мастером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был</w:t>
      </w:r>
      <w:r>
        <w:rPr>
          <w:spacing w:val="1"/>
          <w:sz w:val="20"/>
        </w:rPr>
        <w:t xml:space="preserve"> </w:t>
      </w:r>
      <w:r>
        <w:rPr>
          <w:sz w:val="20"/>
        </w:rPr>
        <w:t>Геббельс,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1"/>
          <w:sz w:val="20"/>
        </w:rPr>
        <w:t xml:space="preserve"> </w:t>
      </w:r>
      <w:r>
        <w:rPr>
          <w:sz w:val="20"/>
        </w:rPr>
        <w:t>утвер-</w:t>
      </w:r>
      <w:r>
        <w:rPr>
          <w:spacing w:val="-47"/>
          <w:sz w:val="20"/>
        </w:rPr>
        <w:t xml:space="preserve"> </w:t>
      </w:r>
      <w:r>
        <w:rPr>
          <w:sz w:val="20"/>
        </w:rPr>
        <w:t>ждал: «</w:t>
      </w:r>
      <w:r>
        <w:rPr>
          <w:i/>
          <w:sz w:val="20"/>
        </w:rPr>
        <w:t xml:space="preserve">Чем чудовищнее ложь, тем охотнее люди в нее верят». </w:t>
      </w:r>
      <w:r>
        <w:rPr>
          <w:sz w:val="20"/>
        </w:rPr>
        <w:t>Ему же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принадлежит аксиома его пропаганды: </w:t>
      </w:r>
      <w:r>
        <w:rPr>
          <w:i/>
          <w:sz w:val="20"/>
        </w:rPr>
        <w:t>«Чтобы ложь была эффектив-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ной, пропаганда должна быть массированной, крупномасштабной, без-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застенчивой 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непрерывной»</w:t>
      </w:r>
      <w:r>
        <w:rPr>
          <w:i/>
          <w:sz w:val="20"/>
          <w:vertAlign w:val="superscript"/>
        </w:rPr>
        <w:t>1</w:t>
      </w:r>
      <w:r>
        <w:rPr>
          <w:i/>
          <w:sz w:val="20"/>
        </w:rPr>
        <w:t>.</w:t>
      </w:r>
    </w:p>
    <w:p w:rsidR="00E37E53" w:rsidRDefault="00F95E1F">
      <w:pPr>
        <w:pStyle w:val="a3"/>
        <w:ind w:right="38" w:firstLine="566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навязать</w:t>
      </w:r>
      <w:r>
        <w:rPr>
          <w:spacing w:val="50"/>
        </w:rPr>
        <w:t xml:space="preserve"> </w:t>
      </w:r>
      <w:r>
        <w:t>массам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наличия врага и вызвать ненависть к нему, поскольку ненависть –</w:t>
      </w:r>
      <w:r>
        <w:rPr>
          <w:spacing w:val="1"/>
        </w:rPr>
        <w:t xml:space="preserve"> </w:t>
      </w:r>
      <w:r>
        <w:t>самое главное объединяющее средство, и помимо этого, оно помогает</w:t>
      </w:r>
      <w:r>
        <w:rPr>
          <w:spacing w:val="1"/>
        </w:rPr>
        <w:t xml:space="preserve"> </w:t>
      </w:r>
      <w:r>
        <w:t>человеку отвлечься от собственных проблем. Важной психологической</w:t>
      </w:r>
      <w:r>
        <w:rPr>
          <w:spacing w:val="1"/>
        </w:rPr>
        <w:t xml:space="preserve"> </w:t>
      </w:r>
      <w:r>
        <w:t>характеристикой ненависти является перенос (проекция) своих негатив-</w:t>
      </w:r>
      <w:r>
        <w:rPr>
          <w:spacing w:val="1"/>
        </w:rPr>
        <w:t xml:space="preserve"> </w:t>
      </w:r>
      <w:r>
        <w:t>ных</w:t>
      </w:r>
      <w:r>
        <w:rPr>
          <w:spacing w:val="17"/>
        </w:rPr>
        <w:t xml:space="preserve"> </w:t>
      </w:r>
      <w:r>
        <w:t>черт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врага.</w:t>
      </w:r>
      <w:r>
        <w:rPr>
          <w:spacing w:val="19"/>
        </w:rPr>
        <w:t xml:space="preserve"> </w:t>
      </w:r>
      <w:r>
        <w:t>Врагу</w:t>
      </w:r>
      <w:r>
        <w:rPr>
          <w:spacing w:val="16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бы</w:t>
      </w:r>
      <w:r>
        <w:rPr>
          <w:spacing w:val="22"/>
        </w:rPr>
        <w:t xml:space="preserve"> </w:t>
      </w:r>
      <w:r>
        <w:t>приписываются</w:t>
      </w:r>
      <w:r>
        <w:rPr>
          <w:spacing w:val="18"/>
        </w:rPr>
        <w:t xml:space="preserve"> </w:t>
      </w:r>
      <w:r>
        <w:t>те</w:t>
      </w:r>
      <w:r>
        <w:rPr>
          <w:spacing w:val="22"/>
        </w:rPr>
        <w:t xml:space="preserve"> </w:t>
      </w:r>
      <w:r>
        <w:t>коварные</w:t>
      </w:r>
      <w:r>
        <w:rPr>
          <w:spacing w:val="20"/>
        </w:rPr>
        <w:t xml:space="preserve"> </w:t>
      </w:r>
      <w:r>
        <w:t>замыслы</w:t>
      </w:r>
      <w:r>
        <w:rPr>
          <w:spacing w:val="-48"/>
        </w:rPr>
        <w:t xml:space="preserve"> </w:t>
      </w:r>
      <w:r>
        <w:t>по отношению к нам, которые мы сами готовы совершить по отноше-</w:t>
      </w:r>
      <w:r>
        <w:rPr>
          <w:spacing w:val="1"/>
        </w:rPr>
        <w:t xml:space="preserve"> </w:t>
      </w:r>
      <w:r>
        <w:t>нию к нему. Фраза «коварный агрессор» одновременно говорит и о том,</w:t>
      </w:r>
      <w:r>
        <w:rPr>
          <w:spacing w:val="1"/>
        </w:rPr>
        <w:t xml:space="preserve"> </w:t>
      </w:r>
      <w:r>
        <w:t>кто ее произносит</w:t>
      </w:r>
      <w:r>
        <w:rPr>
          <w:vertAlign w:val="superscript"/>
        </w:rPr>
        <w:t>2</w:t>
      </w:r>
      <w:r>
        <w:t>.</w:t>
      </w:r>
    </w:p>
    <w:p w:rsidR="00E37E53" w:rsidRDefault="00F95E1F">
      <w:pPr>
        <w:pStyle w:val="a3"/>
        <w:ind w:right="38" w:firstLine="566"/>
      </w:pPr>
      <w:r>
        <w:rPr>
          <w:i/>
        </w:rPr>
        <w:t>Незаметное проникновение в сознание</w:t>
      </w:r>
      <w:r>
        <w:t>. Психологическое давле-</w:t>
      </w:r>
      <w:r>
        <w:rPr>
          <w:spacing w:val="1"/>
        </w:rPr>
        <w:t xml:space="preserve"> </w:t>
      </w:r>
      <w:r>
        <w:t>ние при помощи этого приема в основном осуществляется через рекла-</w:t>
      </w:r>
      <w:r>
        <w:rPr>
          <w:spacing w:val="1"/>
        </w:rPr>
        <w:t xml:space="preserve"> </w:t>
      </w:r>
      <w:r>
        <w:t>му образа жизни – красивого, беззаботного, богатого. Посредством рек-</w:t>
      </w:r>
      <w:r>
        <w:rPr>
          <w:spacing w:val="1"/>
        </w:rPr>
        <w:t xml:space="preserve"> </w:t>
      </w:r>
      <w:r>
        <w:t>ламы транслируются в массовое сознание нужные стандарты, культура,</w:t>
      </w:r>
      <w:r>
        <w:rPr>
          <w:spacing w:val="1"/>
        </w:rPr>
        <w:t xml:space="preserve"> </w:t>
      </w:r>
      <w:r>
        <w:t>политика. Проводниками этих стандартов выступают</w:t>
      </w:r>
      <w:r>
        <w:rPr>
          <w:spacing w:val="1"/>
        </w:rPr>
        <w:t xml:space="preserve"> </w:t>
      </w:r>
      <w:r>
        <w:t>не только</w:t>
      </w:r>
      <w:r>
        <w:rPr>
          <w:spacing w:val="50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но и одежда с политической символикой, предметы быта и т.д.</w:t>
      </w:r>
      <w:r>
        <w:rPr>
          <w:spacing w:val="1"/>
        </w:rPr>
        <w:t xml:space="preserve"> </w:t>
      </w:r>
      <w:r>
        <w:t>Амери-</w:t>
      </w:r>
      <w:r>
        <w:rPr>
          <w:spacing w:val="1"/>
        </w:rPr>
        <w:t xml:space="preserve"> </w:t>
      </w:r>
      <w:r>
        <w:t>канцы помещают свой флаг практически на всем, даже в не подходящих</w:t>
      </w:r>
      <w:r>
        <w:rPr>
          <w:spacing w:val="-47"/>
        </w:rPr>
        <w:t xml:space="preserve"> </w:t>
      </w:r>
      <w:r>
        <w:t>(в нашем сознании) местах: на полотенцах, плавках, боксерских перчат-</w:t>
      </w:r>
      <w:r>
        <w:rPr>
          <w:spacing w:val="1"/>
        </w:rPr>
        <w:t xml:space="preserve"> </w:t>
      </w:r>
      <w:r>
        <w:t>ках и т.д. Помимо распространения слухов и сплетен о политическом</w:t>
      </w:r>
      <w:r>
        <w:rPr>
          <w:spacing w:val="1"/>
        </w:rPr>
        <w:t xml:space="preserve"> </w:t>
      </w:r>
      <w:r>
        <w:t>оппоненте в качестве альтернативы официальной пропаганды в массо-</w:t>
      </w:r>
      <w:r>
        <w:rPr>
          <w:spacing w:val="1"/>
        </w:rPr>
        <w:t xml:space="preserve"> </w:t>
      </w:r>
      <w:r>
        <w:t>вом сознании внедряют политические анекдоты, используют поговорки,</w:t>
      </w:r>
      <w:r>
        <w:rPr>
          <w:spacing w:val="1"/>
        </w:rPr>
        <w:t xml:space="preserve"> </w:t>
      </w:r>
      <w:r>
        <w:t>пословицы,</w:t>
      </w:r>
      <w:r>
        <w:rPr>
          <w:spacing w:val="-1"/>
        </w:rPr>
        <w:t xml:space="preserve"> </w:t>
      </w:r>
      <w:r>
        <w:t>сюжеты сказок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E37E53" w:rsidRDefault="00F95E1F">
      <w:pPr>
        <w:pStyle w:val="a3"/>
        <w:ind w:right="40" w:firstLine="566"/>
      </w:pPr>
      <w:r>
        <w:t>Приемы незаметного проникновения в сознание осуществляется</w:t>
      </w:r>
      <w:r>
        <w:rPr>
          <w:spacing w:val="1"/>
        </w:rPr>
        <w:t xml:space="preserve"> </w:t>
      </w:r>
      <w:r>
        <w:t>через «социологическую пропаганду». Лишенная явных идеологических</w:t>
      </w:r>
      <w:r>
        <w:rPr>
          <w:spacing w:val="-47"/>
        </w:rPr>
        <w:t xml:space="preserve"> </w:t>
      </w:r>
      <w:r>
        <w:t>признаков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политических</w:t>
      </w:r>
      <w:r>
        <w:rPr>
          <w:spacing w:val="27"/>
        </w:rPr>
        <w:t xml:space="preserve"> </w:t>
      </w:r>
      <w:r>
        <w:t>целей</w:t>
      </w:r>
      <w:r>
        <w:rPr>
          <w:spacing w:val="26"/>
        </w:rPr>
        <w:t xml:space="preserve"> </w:t>
      </w:r>
      <w:r>
        <w:t>пропаганда</w:t>
      </w:r>
      <w:r>
        <w:rPr>
          <w:spacing w:val="26"/>
        </w:rPr>
        <w:t xml:space="preserve"> </w:t>
      </w:r>
      <w:r>
        <w:t>нацелена</w:t>
      </w:r>
      <w:r>
        <w:rPr>
          <w:spacing w:val="29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постепенное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подсознательное заражение противников привлекательными элементами</w:t>
      </w:r>
      <w:r>
        <w:rPr>
          <w:spacing w:val="-47"/>
        </w:rPr>
        <w:t xml:space="preserve"> </w:t>
      </w:r>
      <w:r>
        <w:t>предпочитаемого образа жизни.</w:t>
      </w:r>
    </w:p>
    <w:p w:rsidR="00E37E53" w:rsidRDefault="00F95E1F">
      <w:pPr>
        <w:pStyle w:val="a3"/>
        <w:spacing w:before="1"/>
        <w:ind w:right="242" w:firstLine="566"/>
      </w:pPr>
      <w:r>
        <w:rPr>
          <w:i/>
        </w:rPr>
        <w:t>Скрытое нарушение законов логики</w:t>
      </w:r>
      <w:r>
        <w:t>. Психологическая война с ис-</w:t>
      </w:r>
      <w:r>
        <w:rPr>
          <w:spacing w:val="-47"/>
        </w:rPr>
        <w:t xml:space="preserve"> </w:t>
      </w:r>
      <w:r>
        <w:rPr>
          <w:spacing w:val="-1"/>
        </w:rPr>
        <w:t>пользованием</w:t>
      </w:r>
      <w:r>
        <w:rPr>
          <w:spacing w:val="-9"/>
        </w:rPr>
        <w:t xml:space="preserve"> </w:t>
      </w:r>
      <w:r>
        <w:t>приемов</w:t>
      </w:r>
      <w:r>
        <w:rPr>
          <w:spacing w:val="-7"/>
        </w:rPr>
        <w:t xml:space="preserve"> </w:t>
      </w:r>
      <w:r>
        <w:t>«подмена</w:t>
      </w:r>
      <w:r>
        <w:rPr>
          <w:spacing w:val="-8"/>
        </w:rPr>
        <w:t xml:space="preserve"> </w:t>
      </w:r>
      <w:r>
        <w:t>тезисов»,</w:t>
      </w:r>
      <w:r>
        <w:rPr>
          <w:spacing w:val="-6"/>
        </w:rPr>
        <w:t xml:space="preserve"> </w:t>
      </w:r>
      <w:r>
        <w:t>«ложная</w:t>
      </w:r>
      <w:r>
        <w:rPr>
          <w:spacing w:val="-8"/>
        </w:rPr>
        <w:t xml:space="preserve"> </w:t>
      </w:r>
      <w:r>
        <w:t>аналогия»,</w:t>
      </w:r>
      <w:r>
        <w:rPr>
          <w:spacing w:val="-6"/>
        </w:rPr>
        <w:t xml:space="preserve"> </w:t>
      </w:r>
      <w:r>
        <w:t>«подмена</w:t>
      </w:r>
      <w:r>
        <w:rPr>
          <w:spacing w:val="-48"/>
        </w:rPr>
        <w:t xml:space="preserve"> </w:t>
      </w:r>
      <w:r>
        <w:t>причины следствием» и др. имеет свою адресную направленность. Эти</w:t>
      </w:r>
      <w:r>
        <w:rPr>
          <w:spacing w:val="1"/>
        </w:rPr>
        <w:t xml:space="preserve"> </w:t>
      </w:r>
      <w:r>
        <w:t>приемы воздействуют, прежде всего, на малообразованные слои населе-</w:t>
      </w:r>
      <w:r>
        <w:rPr>
          <w:spacing w:val="1"/>
        </w:rPr>
        <w:t xml:space="preserve"> </w:t>
      </w:r>
      <w:r>
        <w:t>ния. Д. Ольшанский в качестве примера приводит первоначальную ус-</w:t>
      </w:r>
      <w:r>
        <w:rPr>
          <w:spacing w:val="1"/>
        </w:rPr>
        <w:t xml:space="preserve"> </w:t>
      </w:r>
      <w:r>
        <w:t>пешность</w:t>
      </w:r>
      <w:r>
        <w:rPr>
          <w:spacing w:val="-10"/>
        </w:rPr>
        <w:t xml:space="preserve"> </w:t>
      </w:r>
      <w:r>
        <w:t>соцпропаганды,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приемов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антиколониаль-</w:t>
      </w:r>
      <w:r>
        <w:rPr>
          <w:spacing w:val="-47"/>
        </w:rPr>
        <w:t xml:space="preserve"> </w:t>
      </w:r>
      <w:r>
        <w:t>ной</w:t>
      </w:r>
      <w:r>
        <w:rPr>
          <w:spacing w:val="-8"/>
        </w:rPr>
        <w:t xml:space="preserve"> </w:t>
      </w:r>
      <w:r>
        <w:t>борьбе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</w:t>
      </w:r>
      <w:r>
        <w:rPr>
          <w:spacing w:val="-9"/>
        </w:rPr>
        <w:t xml:space="preserve"> </w:t>
      </w:r>
      <w:r>
        <w:t>Оказываясь</w:t>
      </w:r>
      <w:r>
        <w:rPr>
          <w:spacing w:val="-7"/>
        </w:rPr>
        <w:t xml:space="preserve"> </w:t>
      </w:r>
      <w:r>
        <w:t>эффективными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первом</w:t>
      </w:r>
      <w:r>
        <w:rPr>
          <w:spacing w:val="-9"/>
        </w:rPr>
        <w:t xml:space="preserve"> </w:t>
      </w:r>
      <w:r>
        <w:t>этапе,</w:t>
      </w:r>
      <w:r>
        <w:rPr>
          <w:spacing w:val="-9"/>
        </w:rPr>
        <w:t xml:space="preserve"> </w:t>
      </w:r>
      <w:r>
        <w:t>эти</w:t>
      </w:r>
      <w:r>
        <w:rPr>
          <w:spacing w:val="-7"/>
        </w:rPr>
        <w:t xml:space="preserve"> </w:t>
      </w:r>
      <w:r>
        <w:t>приемы</w:t>
      </w:r>
      <w:r>
        <w:rPr>
          <w:spacing w:val="-48"/>
        </w:rPr>
        <w:t xml:space="preserve"> </w:t>
      </w:r>
      <w:r>
        <w:t>носят тактический характер, но по мере развития сознания и роста ин-</w:t>
      </w:r>
      <w:r>
        <w:rPr>
          <w:spacing w:val="1"/>
        </w:rPr>
        <w:t xml:space="preserve"> </w:t>
      </w:r>
      <w:r>
        <w:t>формированности</w:t>
      </w:r>
      <w:r>
        <w:rPr>
          <w:spacing w:val="-13"/>
        </w:rPr>
        <w:t xml:space="preserve"> </w:t>
      </w:r>
      <w:r>
        <w:t>населения,</w:t>
      </w:r>
      <w:r>
        <w:rPr>
          <w:spacing w:val="-11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утрачивают</w:t>
      </w:r>
      <w:r>
        <w:rPr>
          <w:spacing w:val="-13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действенность.</w:t>
      </w:r>
    </w:p>
    <w:p w:rsidR="00E37E53" w:rsidRDefault="00F95E1F">
      <w:pPr>
        <w:pStyle w:val="a3"/>
        <w:spacing w:before="1"/>
        <w:ind w:right="245" w:firstLine="566"/>
      </w:pPr>
      <w:r>
        <w:t>В заключение следует отметить, что психологическая война не</w:t>
      </w:r>
      <w:r>
        <w:rPr>
          <w:spacing w:val="1"/>
        </w:rPr>
        <w:t xml:space="preserve"> </w:t>
      </w:r>
      <w:r>
        <w:t>является автономным компонентом политической борьбы, она входит в</w:t>
      </w:r>
      <w:r>
        <w:rPr>
          <w:spacing w:val="1"/>
        </w:rPr>
        <w:t xml:space="preserve"> </w:t>
      </w:r>
      <w:r>
        <w:t>систему политических отношений. Следовательно, все приемы психоло-</w:t>
      </w:r>
      <w:r>
        <w:rPr>
          <w:spacing w:val="-47"/>
        </w:rPr>
        <w:t xml:space="preserve"> </w:t>
      </w:r>
      <w:r>
        <w:t>гической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сильное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общественное сознание и настроение как во внутренней, так и во внеш-</w:t>
      </w:r>
      <w:r>
        <w:rPr>
          <w:spacing w:val="1"/>
        </w:rPr>
        <w:t xml:space="preserve"> </w:t>
      </w:r>
      <w:r>
        <w:t>ней политике.</w:t>
      </w:r>
    </w:p>
    <w:p w:rsidR="00E37E53" w:rsidRDefault="00E37E53">
      <w:pPr>
        <w:pStyle w:val="a3"/>
        <w:ind w:left="0"/>
        <w:jc w:val="left"/>
      </w:pPr>
    </w:p>
    <w:p w:rsidR="00E37E53" w:rsidRDefault="00F95E1F">
      <w:pPr>
        <w:pStyle w:val="1"/>
        <w:numPr>
          <w:ilvl w:val="2"/>
          <w:numId w:val="12"/>
        </w:numPr>
        <w:tabs>
          <w:tab w:val="left" w:pos="1744"/>
        </w:tabs>
        <w:ind w:left="1794" w:right="1585" w:hanging="298"/>
        <w:jc w:val="left"/>
      </w:pPr>
      <w:r>
        <w:t>Психология воздействия СМИ</w:t>
      </w:r>
      <w:r>
        <w:rPr>
          <w:spacing w:val="-6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общественное</w:t>
      </w:r>
      <w:r>
        <w:rPr>
          <w:spacing w:val="-3"/>
        </w:rPr>
        <w:t xml:space="preserve"> </w:t>
      </w:r>
      <w:r>
        <w:t>сознание</w:t>
      </w:r>
    </w:p>
    <w:p w:rsidR="00E37E53" w:rsidRDefault="00E37E53">
      <w:pPr>
        <w:pStyle w:val="a3"/>
        <w:spacing w:before="10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5" w:firstLine="566"/>
      </w:pPr>
      <w:r>
        <w:t>Средства массовой информации представляют собой учреждения,</w:t>
      </w:r>
      <w:r>
        <w:rPr>
          <w:spacing w:val="-47"/>
        </w:rPr>
        <w:t xml:space="preserve"> </w:t>
      </w:r>
      <w:r>
        <w:t>создаваемые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сбора,</w:t>
      </w:r>
      <w:r>
        <w:rPr>
          <w:spacing w:val="12"/>
        </w:rPr>
        <w:t xml:space="preserve"> </w:t>
      </w:r>
      <w:r>
        <w:t>обработки,</w:t>
      </w:r>
      <w:r>
        <w:rPr>
          <w:spacing w:val="12"/>
        </w:rPr>
        <w:t xml:space="preserve"> </w:t>
      </w:r>
      <w:r>
        <w:t>анализа</w:t>
      </w:r>
      <w:r>
        <w:rPr>
          <w:spacing w:val="12"/>
        </w:rPr>
        <w:t xml:space="preserve"> </w:t>
      </w:r>
      <w:r>
        <w:t>информации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доведения</w:t>
      </w:r>
      <w:r>
        <w:rPr>
          <w:spacing w:val="11"/>
        </w:rPr>
        <w:t xml:space="preserve"> </w:t>
      </w:r>
      <w:r>
        <w:t>ее</w:t>
      </w:r>
      <w:r>
        <w:rPr>
          <w:spacing w:val="-47"/>
        </w:rPr>
        <w:t xml:space="preserve"> </w:t>
      </w:r>
      <w:r>
        <w:t>с помощью специальных технических средств до различных социальных</w:t>
      </w:r>
      <w:r>
        <w:rPr>
          <w:spacing w:val="-47"/>
        </w:rPr>
        <w:t xml:space="preserve"> </w:t>
      </w:r>
      <w:r>
        <w:t>групп</w:t>
      </w:r>
      <w:r>
        <w:rPr>
          <w:vertAlign w:val="superscript"/>
        </w:rPr>
        <w:t>1</w:t>
      </w:r>
      <w:r>
        <w:t>. Основные социальные функции средств массовой информации:</w:t>
      </w:r>
      <w:r>
        <w:rPr>
          <w:spacing w:val="1"/>
        </w:rPr>
        <w:t xml:space="preserve"> </w:t>
      </w:r>
      <w:r>
        <w:t>информационная; образовательная; функция социализации; критики и</w:t>
      </w:r>
      <w:r>
        <w:rPr>
          <w:spacing w:val="1"/>
        </w:rPr>
        <w:t xml:space="preserve"> </w:t>
      </w:r>
      <w:r>
        <w:t>контроля;</w:t>
      </w:r>
      <w:r>
        <w:rPr>
          <w:spacing w:val="1"/>
        </w:rPr>
        <w:t xml:space="preserve"> </w:t>
      </w:r>
      <w:r>
        <w:t>мобилизационная;</w:t>
      </w:r>
      <w:r>
        <w:rPr>
          <w:spacing w:val="1"/>
        </w:rPr>
        <w:t xml:space="preserve"> </w:t>
      </w:r>
      <w:r>
        <w:t>инновационная;</w:t>
      </w:r>
      <w:r>
        <w:rPr>
          <w:spacing w:val="1"/>
        </w:rPr>
        <w:t xml:space="preserve"> </w:t>
      </w:r>
      <w:r>
        <w:t>оперативная;</w:t>
      </w:r>
      <w:r>
        <w:rPr>
          <w:spacing w:val="1"/>
        </w:rPr>
        <w:t xml:space="preserve"> </w:t>
      </w:r>
      <w:r>
        <w:t>функция</w:t>
      </w:r>
      <w:r>
        <w:rPr>
          <w:spacing w:val="-47"/>
        </w:rPr>
        <w:t xml:space="preserve"> </w:t>
      </w:r>
      <w:r>
        <w:t>формирования общественного мнения. Реализация этих функций в той</w:t>
      </w:r>
      <w:r>
        <w:rPr>
          <w:spacing w:val="1"/>
        </w:rPr>
        <w:t xml:space="preserve"> </w:t>
      </w:r>
      <w:r>
        <w:t>или иной степени связана с обеспечением информационной безопасно-</w:t>
      </w:r>
      <w:r>
        <w:rPr>
          <w:spacing w:val="1"/>
        </w:rPr>
        <w:t xml:space="preserve"> </w:t>
      </w:r>
      <w:r>
        <w:t>сти</w:t>
      </w:r>
      <w:r>
        <w:rPr>
          <w:spacing w:val="-2"/>
        </w:rPr>
        <w:t xml:space="preserve"> </w:t>
      </w:r>
      <w:r>
        <w:t>личности, общества и</w:t>
      </w:r>
      <w:r>
        <w:rPr>
          <w:spacing w:val="-2"/>
        </w:rPr>
        <w:t xml:space="preserve"> </w:t>
      </w:r>
      <w:r>
        <w:t>государства.</w:t>
      </w:r>
    </w:p>
    <w:p w:rsidR="00E37E53" w:rsidRDefault="00F95E1F">
      <w:pPr>
        <w:pStyle w:val="a3"/>
        <w:ind w:right="245" w:firstLine="566"/>
      </w:pPr>
      <w:r>
        <w:t>Одной из наиболее сложных, но вместе с тем и самых древних</w:t>
      </w:r>
      <w:r>
        <w:rPr>
          <w:spacing w:val="1"/>
        </w:rPr>
        <w:t xml:space="preserve"> </w:t>
      </w:r>
      <w:r>
        <w:t>форм подачи политической информации является печать. Несмотря на</w:t>
      </w:r>
      <w:r>
        <w:rPr>
          <w:spacing w:val="1"/>
        </w:rPr>
        <w:t xml:space="preserve"> </w:t>
      </w:r>
      <w:r>
        <w:t>значительное падение спроса на печатную продукцию и значительное</w:t>
      </w:r>
      <w:r>
        <w:rPr>
          <w:spacing w:val="1"/>
        </w:rPr>
        <w:t xml:space="preserve"> </w:t>
      </w:r>
      <w:r>
        <w:t>сужение читательской аудитории, печатные СМИ остаются практически</w:t>
      </w:r>
      <w:r>
        <w:rPr>
          <w:spacing w:val="-47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общедоступным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рациональной,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информации.</w:t>
      </w:r>
    </w:p>
    <w:p w:rsidR="00E37E53" w:rsidRDefault="00F95E1F">
      <w:pPr>
        <w:pStyle w:val="a3"/>
        <w:ind w:left="723"/>
      </w:pPr>
      <w:r>
        <w:t>К</w:t>
      </w:r>
      <w:r>
        <w:rPr>
          <w:spacing w:val="-5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прессы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отнести: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jc w:val="both"/>
        <w:rPr>
          <w:sz w:val="20"/>
        </w:rPr>
      </w:pPr>
      <w:r>
        <w:rPr>
          <w:sz w:val="20"/>
        </w:rPr>
        <w:t>обобщенность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углубленность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комментариев;</w:t>
      </w:r>
    </w:p>
    <w:p w:rsidR="00E37E53" w:rsidRDefault="00E37E53">
      <w:pPr>
        <w:jc w:val="both"/>
        <w:rPr>
          <w:sz w:val="20"/>
        </w:rPr>
        <w:sectPr w:rsidR="00E37E53">
          <w:footerReference w:type="default" r:id="rId141"/>
          <w:pgSz w:w="16840" w:h="11900" w:orient="landscape"/>
          <w:pgMar w:top="1060" w:right="840" w:bottom="1220" w:left="920" w:header="0" w:footer="1028" w:gutter="0"/>
          <w:cols w:num="2" w:space="720" w:equalWidth="0">
            <w:col w:w="6456" w:space="1963"/>
            <w:col w:w="6661"/>
          </w:cols>
        </w:sectPr>
      </w:pPr>
    </w:p>
    <w:p w:rsidR="00E37E53" w:rsidRDefault="00E37E53">
      <w:pPr>
        <w:pStyle w:val="a3"/>
        <w:spacing w:before="6"/>
        <w:ind w:left="0"/>
        <w:jc w:val="left"/>
        <w:rPr>
          <w:sz w:val="11"/>
        </w:rPr>
      </w:pPr>
    </w:p>
    <w:p w:rsidR="00E37E53" w:rsidRDefault="00E37E53">
      <w:pPr>
        <w:rPr>
          <w:sz w:val="11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spacing w:before="119" w:line="207" w:lineRule="exact"/>
        <w:ind w:left="719"/>
        <w:rPr>
          <w:sz w:val="18"/>
        </w:rPr>
      </w:pPr>
      <w:r>
        <w:rPr>
          <w:sz w:val="18"/>
          <w:vertAlign w:val="superscript"/>
        </w:rPr>
        <w:lastRenderedPageBreak/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См.: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Д.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2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СПб.,</w:t>
      </w:r>
      <w:r>
        <w:rPr>
          <w:spacing w:val="-5"/>
          <w:sz w:val="18"/>
        </w:rPr>
        <w:t xml:space="preserve"> </w:t>
      </w:r>
      <w:r>
        <w:rPr>
          <w:sz w:val="18"/>
        </w:rPr>
        <w:t>2002.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z w:val="18"/>
          <w:vertAlign w:val="superscript"/>
        </w:rPr>
        <w:lastRenderedPageBreak/>
        <w:t>2</w:t>
      </w:r>
      <w:r>
        <w:rPr>
          <w:spacing w:val="-2"/>
          <w:sz w:val="18"/>
        </w:rPr>
        <w:t xml:space="preserve"> </w:t>
      </w:r>
      <w:r>
        <w:rPr>
          <w:sz w:val="18"/>
        </w:rPr>
        <w:t>См.: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Поченцов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Г.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Имиджеология.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4"/>
          <w:sz w:val="18"/>
        </w:rPr>
        <w:t xml:space="preserve"> </w:t>
      </w:r>
      <w:r>
        <w:rPr>
          <w:sz w:val="18"/>
        </w:rPr>
        <w:t>2002.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С.</w:t>
      </w:r>
      <w:r>
        <w:rPr>
          <w:spacing w:val="-3"/>
          <w:sz w:val="18"/>
        </w:rPr>
        <w:t xml:space="preserve"> </w:t>
      </w:r>
      <w:r>
        <w:rPr>
          <w:sz w:val="18"/>
        </w:rPr>
        <w:t>438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далее.</w:t>
      </w:r>
    </w:p>
    <w:p w:rsidR="00E37E53" w:rsidRDefault="00F95E1F">
      <w:pPr>
        <w:pStyle w:val="a3"/>
        <w:spacing w:before="3"/>
        <w:ind w:left="0"/>
        <w:jc w:val="left"/>
        <w:rPr>
          <w:sz w:val="28"/>
        </w:rPr>
      </w:pPr>
      <w:r>
        <w:br w:type="column"/>
      </w:r>
    </w:p>
    <w:p w:rsidR="00E37E53" w:rsidRDefault="00F95E1F">
      <w:pPr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См.: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Панарин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И.Н.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Информационная</w:t>
      </w:r>
      <w:r>
        <w:rPr>
          <w:spacing w:val="-2"/>
          <w:sz w:val="18"/>
        </w:rPr>
        <w:t xml:space="preserve"> </w:t>
      </w:r>
      <w:r>
        <w:rPr>
          <w:sz w:val="18"/>
        </w:rPr>
        <w:t>война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власть.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4"/>
          <w:sz w:val="18"/>
        </w:rPr>
        <w:t xml:space="preserve"> </w:t>
      </w:r>
      <w:r>
        <w:rPr>
          <w:sz w:val="18"/>
        </w:rPr>
        <w:t>2001.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5605" w:space="2815"/>
            <w:col w:w="6660"/>
          </w:cols>
        </w:sectPr>
      </w:pP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spacing w:before="86" w:line="245" w:lineRule="exact"/>
        <w:rPr>
          <w:sz w:val="20"/>
        </w:rPr>
      </w:pPr>
      <w:r>
        <w:rPr>
          <w:sz w:val="20"/>
        </w:rPr>
        <w:lastRenderedPageBreak/>
        <w:t>аналитическую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интерпретацию</w:t>
      </w:r>
      <w:r>
        <w:rPr>
          <w:spacing w:val="-6"/>
          <w:sz w:val="20"/>
        </w:rPr>
        <w:t xml:space="preserve"> </w:t>
      </w:r>
      <w:r>
        <w:rPr>
          <w:sz w:val="20"/>
        </w:rPr>
        <w:t>событий;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spacing w:line="245" w:lineRule="exact"/>
        <w:rPr>
          <w:sz w:val="20"/>
        </w:rPr>
      </w:pPr>
      <w:r>
        <w:rPr>
          <w:w w:val="95"/>
          <w:sz w:val="20"/>
        </w:rPr>
        <w:t>свободу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выбора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места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времени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потребления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информации;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spacing w:line="245" w:lineRule="exact"/>
        <w:rPr>
          <w:sz w:val="20"/>
        </w:rPr>
      </w:pPr>
      <w:r>
        <w:rPr>
          <w:sz w:val="20"/>
        </w:rPr>
        <w:t>возможность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повторного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первоисточнику.</w:t>
      </w:r>
    </w:p>
    <w:p w:rsidR="00E37E53" w:rsidRDefault="00F95E1F">
      <w:pPr>
        <w:pStyle w:val="a3"/>
        <w:ind w:right="40" w:firstLine="566"/>
      </w:pPr>
      <w:r>
        <w:t>В</w:t>
      </w:r>
      <w:r>
        <w:rPr>
          <w:spacing w:val="1"/>
        </w:rPr>
        <w:t xml:space="preserve"> </w:t>
      </w:r>
      <w:r>
        <w:t>прессе наиболее полно</w:t>
      </w:r>
      <w:r>
        <w:rPr>
          <w:spacing w:val="1"/>
        </w:rPr>
        <w:t xml:space="preserve"> </w:t>
      </w:r>
      <w:r>
        <w:t>реализуется адресность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Так, с достаточной определенностью можно утверждать, что в отличие</w:t>
      </w:r>
      <w:r>
        <w:rPr>
          <w:spacing w:val="1"/>
        </w:rPr>
        <w:t xml:space="preserve"> </w:t>
      </w:r>
      <w:r>
        <w:t>от телевидения и радио, ориентированных в большей степени на усред-</w:t>
      </w:r>
      <w:r>
        <w:rPr>
          <w:spacing w:val="1"/>
        </w:rPr>
        <w:t xml:space="preserve"> </w:t>
      </w:r>
      <w:r>
        <w:t>ненного потребителя, печатные издания адресованы определенной части</w:t>
      </w:r>
      <w:r>
        <w:rPr>
          <w:spacing w:val="-47"/>
        </w:rPr>
        <w:t xml:space="preserve"> </w:t>
      </w:r>
      <w:r>
        <w:t>аудитории. Как следствие, печать выступает в качестве средства иден-</w:t>
      </w:r>
      <w:r>
        <w:rPr>
          <w:spacing w:val="1"/>
        </w:rPr>
        <w:t xml:space="preserve"> </w:t>
      </w:r>
      <w:r>
        <w:t>тификации читателя с той или иной социальной, региональной, религи-</w:t>
      </w:r>
      <w:r>
        <w:rPr>
          <w:spacing w:val="1"/>
        </w:rPr>
        <w:t xml:space="preserve"> </w:t>
      </w:r>
      <w:r>
        <w:t>озной и т. д. общностью. В этом плане печатные СМИ можно признать</w:t>
      </w:r>
      <w:r>
        <w:rPr>
          <w:spacing w:val="1"/>
        </w:rPr>
        <w:t xml:space="preserve"> </w:t>
      </w:r>
      <w:r>
        <w:t>прямым каналом воздействия на информационную безопасность лично-</w:t>
      </w:r>
      <w:r>
        <w:rPr>
          <w:spacing w:val="1"/>
        </w:rPr>
        <w:t xml:space="preserve"> </w:t>
      </w:r>
      <w:r>
        <w:t>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групп.</w:t>
      </w:r>
    </w:p>
    <w:p w:rsidR="00E37E53" w:rsidRDefault="00F95E1F">
      <w:pPr>
        <w:pStyle w:val="a3"/>
        <w:ind w:right="40" w:firstLine="566"/>
      </w:pPr>
      <w:r>
        <w:t>Вместе с тем необходимо обратить внимание на те особенности</w:t>
      </w:r>
      <w:r>
        <w:rPr>
          <w:spacing w:val="1"/>
        </w:rPr>
        <w:t xml:space="preserve"> </w:t>
      </w:r>
      <w:r>
        <w:t>печати,</w:t>
      </w:r>
      <w:r>
        <w:rPr>
          <w:spacing w:val="-1"/>
        </w:rPr>
        <w:t xml:space="preserve"> </w:t>
      </w:r>
      <w:r>
        <w:t>которые можно отнести</w:t>
      </w:r>
      <w:r>
        <w:rPr>
          <w:spacing w:val="-1"/>
        </w:rPr>
        <w:t xml:space="preserve"> </w:t>
      </w:r>
      <w:r>
        <w:t>к негативным: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spacing w:line="245" w:lineRule="exact"/>
        <w:rPr>
          <w:sz w:val="20"/>
        </w:rPr>
      </w:pPr>
      <w:r>
        <w:rPr>
          <w:sz w:val="20"/>
        </w:rPr>
        <w:t>отсутствие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должной</w:t>
      </w:r>
      <w:r>
        <w:rPr>
          <w:spacing w:val="-5"/>
          <w:sz w:val="20"/>
        </w:rPr>
        <w:t xml:space="preserve"> </w:t>
      </w:r>
      <w:r>
        <w:rPr>
          <w:sz w:val="20"/>
        </w:rPr>
        <w:t>оперативности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подаче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ind w:right="40"/>
        <w:rPr>
          <w:sz w:val="20"/>
        </w:rPr>
      </w:pPr>
      <w:r>
        <w:rPr>
          <w:sz w:val="20"/>
        </w:rPr>
        <w:t>ангажированность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подаче</w:t>
      </w:r>
      <w:r>
        <w:rPr>
          <w:spacing w:val="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2"/>
          <w:sz w:val="20"/>
        </w:rPr>
        <w:t xml:space="preserve"> </w:t>
      </w:r>
      <w:r>
        <w:rPr>
          <w:sz w:val="20"/>
        </w:rPr>
        <w:t>со-</w:t>
      </w:r>
      <w:r>
        <w:rPr>
          <w:spacing w:val="-47"/>
          <w:sz w:val="20"/>
        </w:rPr>
        <w:t xml:space="preserve"> </w:t>
      </w:r>
      <w:r>
        <w:rPr>
          <w:sz w:val="20"/>
        </w:rPr>
        <w:t>бытий;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spacing w:line="243" w:lineRule="exact"/>
        <w:rPr>
          <w:sz w:val="20"/>
        </w:rPr>
      </w:pPr>
      <w:r>
        <w:rPr>
          <w:sz w:val="20"/>
        </w:rPr>
        <w:t>достаточная</w:t>
      </w:r>
      <w:r>
        <w:rPr>
          <w:spacing w:val="-5"/>
          <w:sz w:val="20"/>
        </w:rPr>
        <w:t xml:space="preserve"> </w:t>
      </w:r>
      <w:r>
        <w:rPr>
          <w:sz w:val="20"/>
        </w:rPr>
        <w:t>дороговизна</w:t>
      </w:r>
      <w:r>
        <w:rPr>
          <w:spacing w:val="-6"/>
          <w:sz w:val="20"/>
        </w:rPr>
        <w:t xml:space="preserve"> </w:t>
      </w:r>
      <w:r>
        <w:rPr>
          <w:sz w:val="20"/>
        </w:rPr>
        <w:t>издательской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ind w:left="157" w:right="38" w:firstLine="748"/>
        <w:jc w:val="both"/>
        <w:rPr>
          <w:sz w:val="20"/>
        </w:rPr>
      </w:pPr>
      <w:r>
        <w:rPr>
          <w:sz w:val="20"/>
        </w:rPr>
        <w:t>сложность в восприятии информации, которая требует опре-</w:t>
      </w:r>
      <w:r>
        <w:rPr>
          <w:spacing w:val="1"/>
          <w:sz w:val="20"/>
        </w:rPr>
        <w:t xml:space="preserve"> </w:t>
      </w:r>
      <w:r>
        <w:rPr>
          <w:sz w:val="20"/>
        </w:rPr>
        <w:t>деленного уровня культуры общения с печатным источником, образова-</w:t>
      </w:r>
      <w:r>
        <w:rPr>
          <w:spacing w:val="1"/>
          <w:sz w:val="20"/>
        </w:rPr>
        <w:t xml:space="preserve"> </w:t>
      </w:r>
      <w:r>
        <w:rPr>
          <w:sz w:val="20"/>
        </w:rPr>
        <w:t>ния,</w:t>
      </w:r>
      <w:r>
        <w:rPr>
          <w:spacing w:val="-1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социализированности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личности.</w:t>
      </w:r>
    </w:p>
    <w:p w:rsidR="00E37E53" w:rsidRDefault="00F95E1F">
      <w:pPr>
        <w:pStyle w:val="a3"/>
        <w:ind w:right="38" w:firstLine="566"/>
      </w:pPr>
      <w:r>
        <w:t>Радио – преимущественно фоновый источник информации, но по</w:t>
      </w:r>
      <w:r>
        <w:rPr>
          <w:spacing w:val="1"/>
        </w:rPr>
        <w:t xml:space="preserve"> </w:t>
      </w:r>
      <w:r>
        <w:t>сей день оно может играть первую роль в представлении политической</w:t>
      </w:r>
      <w:r>
        <w:rPr>
          <w:spacing w:val="1"/>
        </w:rPr>
        <w:t xml:space="preserve"> </w:t>
      </w:r>
      <w:r>
        <w:t>информации в кризисные моменты политического развития общества,</w:t>
      </w:r>
      <w:r>
        <w:rPr>
          <w:spacing w:val="1"/>
        </w:rPr>
        <w:t xml:space="preserve"> </w:t>
      </w:r>
      <w:r>
        <w:t>превращаясь в подчас единственный источник информации. Так, необ-</w:t>
      </w:r>
      <w:r>
        <w:rPr>
          <w:spacing w:val="1"/>
        </w:rPr>
        <w:t xml:space="preserve"> </w:t>
      </w:r>
      <w:r>
        <w:t>ходимо отметить практику использования радиоприемников с фиксиро-</w:t>
      </w:r>
      <w:r>
        <w:rPr>
          <w:spacing w:val="1"/>
        </w:rPr>
        <w:t xml:space="preserve"> </w:t>
      </w:r>
      <w:r>
        <w:t>ванными частотами во время событий 1991 и 1993 годов в Москве. Ра-</w:t>
      </w:r>
      <w:r>
        <w:rPr>
          <w:spacing w:val="1"/>
        </w:rPr>
        <w:t xml:space="preserve"> </w:t>
      </w:r>
      <w:r>
        <w:t>дио предполагает меньше затруднений для выхода в эфир, чем телеви-</w:t>
      </w:r>
      <w:r>
        <w:rPr>
          <w:spacing w:val="1"/>
        </w:rPr>
        <w:t xml:space="preserve"> </w:t>
      </w:r>
      <w:r>
        <w:t>дение, к тому же это обстоятельство усиливается в условиях монополь-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50"/>
        </w:rPr>
        <w:t xml:space="preserve"> </w:t>
      </w:r>
      <w:r>
        <w:t>и передачи информации, когда облегчен и контроль</w:t>
      </w:r>
      <w:r>
        <w:rPr>
          <w:spacing w:val="1"/>
        </w:rPr>
        <w:t xml:space="preserve"> </w:t>
      </w:r>
      <w:r>
        <w:t>за ее содержанием. Оперативность радио и его доступность позволяет</w:t>
      </w:r>
      <w:r>
        <w:rPr>
          <w:spacing w:val="1"/>
        </w:rPr>
        <w:t xml:space="preserve"> </w:t>
      </w:r>
      <w:r>
        <w:t>ему сохранять первенство в формировании изначальных установок лич-</w:t>
      </w:r>
      <w:r>
        <w:rPr>
          <w:spacing w:val="1"/>
        </w:rPr>
        <w:t xml:space="preserve"> </w:t>
      </w:r>
      <w:r>
        <w:t>ности, что в дальнейшем предопределяет формирование политической</w:t>
      </w:r>
      <w:r>
        <w:rPr>
          <w:spacing w:val="1"/>
        </w:rPr>
        <w:t xml:space="preserve"> </w:t>
      </w:r>
      <w:r>
        <w:t>ориентации.</w:t>
      </w:r>
    </w:p>
    <w:p w:rsidR="00E37E53" w:rsidRDefault="00F95E1F">
      <w:pPr>
        <w:pStyle w:val="a3"/>
        <w:ind w:right="40" w:firstLine="566"/>
      </w:pPr>
      <w:r>
        <w:t>Гипертрофированная публичная политика, связанная с поиском</w:t>
      </w:r>
      <w:r>
        <w:rPr>
          <w:spacing w:val="1"/>
        </w:rPr>
        <w:t xml:space="preserve"> </w:t>
      </w:r>
      <w:r>
        <w:t>лучшего актера, ведет к резкому повышению роли и значения средств</w:t>
      </w:r>
      <w:r>
        <w:rPr>
          <w:spacing w:val="1"/>
        </w:rPr>
        <w:t xml:space="preserve"> </w:t>
      </w:r>
      <w:r>
        <w:t>электронной информации, прежде всего телевидения. В числе специфи-</w:t>
      </w:r>
      <w:r>
        <w:rPr>
          <w:spacing w:val="1"/>
        </w:rPr>
        <w:t xml:space="preserve"> </w:t>
      </w:r>
      <w:r>
        <w:t>ческих</w:t>
      </w:r>
      <w:r>
        <w:rPr>
          <w:spacing w:val="-4"/>
        </w:rPr>
        <w:t xml:space="preserve"> </w:t>
      </w:r>
      <w:r>
        <w:t>черт</w:t>
      </w:r>
      <w:r>
        <w:rPr>
          <w:spacing w:val="-3"/>
        </w:rPr>
        <w:t xml:space="preserve"> </w:t>
      </w:r>
      <w:r>
        <w:t>телевидения,</w:t>
      </w:r>
      <w:r>
        <w:rPr>
          <w:spacing w:val="-3"/>
        </w:rPr>
        <w:t xml:space="preserve"> </w:t>
      </w:r>
      <w:r>
        <w:t>отличающих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СМИ,</w:t>
      </w:r>
      <w:r>
        <w:rPr>
          <w:spacing w:val="-2"/>
        </w:rPr>
        <w:t xml:space="preserve"> </w:t>
      </w:r>
      <w:r>
        <w:t>отмечаются: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ind w:right="38"/>
        <w:jc w:val="both"/>
        <w:rPr>
          <w:sz w:val="20"/>
        </w:rPr>
      </w:pPr>
      <w:r>
        <w:rPr>
          <w:sz w:val="20"/>
        </w:rPr>
        <w:t>доступность его использования в качестве источника инфор-</w:t>
      </w:r>
      <w:r>
        <w:rPr>
          <w:spacing w:val="1"/>
          <w:sz w:val="20"/>
        </w:rPr>
        <w:t xml:space="preserve"> </w:t>
      </w:r>
      <w:r>
        <w:rPr>
          <w:sz w:val="20"/>
        </w:rPr>
        <w:t>мации;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spacing w:before="86"/>
        <w:ind w:right="246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lastRenderedPageBreak/>
        <w:t>доступность</w:t>
      </w:r>
      <w:r>
        <w:rPr>
          <w:spacing w:val="32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29"/>
          <w:sz w:val="20"/>
        </w:rPr>
        <w:t xml:space="preserve"> </w:t>
      </w:r>
      <w:r>
        <w:rPr>
          <w:sz w:val="20"/>
        </w:rPr>
        <w:t>сообщения,</w:t>
      </w:r>
      <w:r>
        <w:rPr>
          <w:spacing w:val="30"/>
          <w:sz w:val="20"/>
        </w:rPr>
        <w:t xml:space="preserve"> </w:t>
      </w:r>
      <w:r>
        <w:rPr>
          <w:sz w:val="20"/>
        </w:rPr>
        <w:t>так</w:t>
      </w:r>
      <w:r>
        <w:rPr>
          <w:spacing w:val="30"/>
          <w:sz w:val="20"/>
        </w:rPr>
        <w:t xml:space="preserve"> </w:t>
      </w:r>
      <w:r>
        <w:rPr>
          <w:sz w:val="20"/>
        </w:rPr>
        <w:t>как</w:t>
      </w:r>
      <w:r>
        <w:rPr>
          <w:spacing w:val="29"/>
          <w:sz w:val="20"/>
        </w:rPr>
        <w:t xml:space="preserve"> </w:t>
      </w:r>
      <w:r>
        <w:rPr>
          <w:sz w:val="20"/>
        </w:rPr>
        <w:t>оно</w:t>
      </w:r>
      <w:r>
        <w:rPr>
          <w:spacing w:val="31"/>
          <w:sz w:val="20"/>
        </w:rPr>
        <w:t xml:space="preserve"> </w:t>
      </w:r>
      <w:r>
        <w:rPr>
          <w:sz w:val="20"/>
        </w:rPr>
        <w:t>не</w:t>
      </w:r>
      <w:r>
        <w:rPr>
          <w:spacing w:val="30"/>
          <w:sz w:val="20"/>
        </w:rPr>
        <w:t xml:space="preserve"> </w:t>
      </w:r>
      <w:r>
        <w:rPr>
          <w:sz w:val="20"/>
        </w:rPr>
        <w:t>требует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4"/>
          <w:sz w:val="20"/>
        </w:rPr>
        <w:t xml:space="preserve"> </w:t>
      </w:r>
      <w:r>
        <w:rPr>
          <w:sz w:val="20"/>
        </w:rPr>
        <w:t>потребителя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информации;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ind w:right="244"/>
        <w:rPr>
          <w:sz w:val="20"/>
        </w:rPr>
      </w:pPr>
      <w:r>
        <w:rPr>
          <w:sz w:val="20"/>
        </w:rPr>
        <w:t>одномоментность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отображения,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сиюминут-</w:t>
      </w:r>
      <w:r>
        <w:rPr>
          <w:spacing w:val="-47"/>
          <w:sz w:val="20"/>
        </w:rPr>
        <w:t xml:space="preserve"> </w:t>
      </w:r>
      <w:r>
        <w:rPr>
          <w:sz w:val="20"/>
        </w:rPr>
        <w:t>ность;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ind w:right="245"/>
        <w:rPr>
          <w:sz w:val="20"/>
        </w:rPr>
      </w:pPr>
      <w:r>
        <w:rPr>
          <w:sz w:val="20"/>
        </w:rPr>
        <w:t>полисистемность</w:t>
      </w:r>
      <w:r>
        <w:rPr>
          <w:spacing w:val="38"/>
          <w:sz w:val="20"/>
        </w:rPr>
        <w:t xml:space="preserve"> </w:t>
      </w:r>
      <w:r>
        <w:rPr>
          <w:sz w:val="20"/>
        </w:rPr>
        <w:t>события,</w:t>
      </w:r>
      <w:r>
        <w:rPr>
          <w:spacing w:val="41"/>
          <w:sz w:val="20"/>
        </w:rPr>
        <w:t xml:space="preserve"> </w:t>
      </w:r>
      <w:r>
        <w:rPr>
          <w:sz w:val="20"/>
        </w:rPr>
        <w:t>то</w:t>
      </w:r>
      <w:r>
        <w:rPr>
          <w:spacing w:val="39"/>
          <w:sz w:val="20"/>
        </w:rPr>
        <w:t xml:space="preserve"> </w:t>
      </w:r>
      <w:r>
        <w:rPr>
          <w:sz w:val="20"/>
        </w:rPr>
        <w:t>есть</w:t>
      </w:r>
      <w:r>
        <w:rPr>
          <w:spacing w:val="38"/>
          <w:sz w:val="20"/>
        </w:rPr>
        <w:t xml:space="preserve"> </w:t>
      </w:r>
      <w:r>
        <w:rPr>
          <w:sz w:val="20"/>
        </w:rPr>
        <w:t>воздействие</w:t>
      </w:r>
      <w:r>
        <w:rPr>
          <w:spacing w:val="41"/>
          <w:sz w:val="20"/>
        </w:rPr>
        <w:t xml:space="preserve"> </w:t>
      </w:r>
      <w:r>
        <w:rPr>
          <w:sz w:val="20"/>
        </w:rPr>
        <w:t>на</w:t>
      </w:r>
      <w:r>
        <w:rPr>
          <w:spacing w:val="38"/>
          <w:sz w:val="20"/>
        </w:rPr>
        <w:t xml:space="preserve"> </w:t>
      </w:r>
      <w:r>
        <w:rPr>
          <w:sz w:val="20"/>
        </w:rPr>
        <w:t>аудиаль-</w:t>
      </w:r>
      <w:r>
        <w:rPr>
          <w:spacing w:val="-47"/>
          <w:sz w:val="20"/>
        </w:rPr>
        <w:t xml:space="preserve"> </w:t>
      </w:r>
      <w:r>
        <w:rPr>
          <w:sz w:val="20"/>
        </w:rPr>
        <w:t>ную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визуальную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восприятия;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ind w:right="244"/>
        <w:rPr>
          <w:sz w:val="20"/>
        </w:rPr>
      </w:pPr>
      <w:r>
        <w:rPr>
          <w:sz w:val="20"/>
        </w:rPr>
        <w:t>эмоциональная</w:t>
      </w:r>
      <w:r>
        <w:rPr>
          <w:spacing w:val="25"/>
          <w:sz w:val="20"/>
        </w:rPr>
        <w:t xml:space="preserve"> </w:t>
      </w:r>
      <w:r>
        <w:rPr>
          <w:sz w:val="20"/>
        </w:rPr>
        <w:t>насыщенность</w:t>
      </w:r>
      <w:r>
        <w:rPr>
          <w:spacing w:val="24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24"/>
          <w:sz w:val="20"/>
        </w:rPr>
        <w:t xml:space="preserve"> </w:t>
      </w:r>
      <w:r>
        <w:rPr>
          <w:sz w:val="20"/>
        </w:rPr>
        <w:t>зачастую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5"/>
          <w:sz w:val="20"/>
        </w:rPr>
        <w:t xml:space="preserve"> </w:t>
      </w:r>
      <w:r>
        <w:rPr>
          <w:sz w:val="20"/>
        </w:rPr>
        <w:t>про-</w:t>
      </w:r>
      <w:r>
        <w:rPr>
          <w:spacing w:val="-47"/>
          <w:sz w:val="20"/>
        </w:rPr>
        <w:t xml:space="preserve"> </w:t>
      </w:r>
      <w:r>
        <w:rPr>
          <w:sz w:val="20"/>
        </w:rPr>
        <w:t>тивовес</w:t>
      </w:r>
      <w:r>
        <w:rPr>
          <w:spacing w:val="-1"/>
          <w:sz w:val="20"/>
        </w:rPr>
        <w:t xml:space="preserve"> </w:t>
      </w:r>
      <w:r>
        <w:rPr>
          <w:sz w:val="20"/>
        </w:rPr>
        <w:t>рациональному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началу.</w:t>
      </w:r>
    </w:p>
    <w:p w:rsidR="00E37E53" w:rsidRDefault="00F95E1F">
      <w:pPr>
        <w:pStyle w:val="a3"/>
        <w:ind w:right="243" w:firstLine="566"/>
      </w:pPr>
      <w:r>
        <w:t>Благодаря способности распространять аудио- и видеоинформа-</w:t>
      </w:r>
      <w:r>
        <w:rPr>
          <w:spacing w:val="1"/>
        </w:rPr>
        <w:t xml:space="preserve"> </w:t>
      </w:r>
      <w:r>
        <w:t>цию на огромные территории, в том числе одновременно с совершением</w:t>
      </w:r>
      <w:r>
        <w:rPr>
          <w:spacing w:val="-47"/>
        </w:rPr>
        <w:t xml:space="preserve"> </w:t>
      </w:r>
      <w:r>
        <w:t>события,</w:t>
      </w:r>
      <w:r>
        <w:rPr>
          <w:spacing w:val="50"/>
        </w:rPr>
        <w:t xml:space="preserve"> </w:t>
      </w:r>
      <w:r>
        <w:t>телевидение способствует преодолению физических барьеров</w:t>
      </w:r>
      <w:r>
        <w:rPr>
          <w:spacing w:val="1"/>
        </w:rPr>
        <w:t xml:space="preserve"> </w:t>
      </w:r>
      <w:r>
        <w:t>в виде пространства и времени между источником информации и ауди-</w:t>
      </w:r>
      <w:r>
        <w:rPr>
          <w:spacing w:val="1"/>
        </w:rPr>
        <w:t xml:space="preserve"> </w:t>
      </w:r>
      <w:r>
        <w:t>торией. Обогащенное наглядностью, зрительской информацией данное</w:t>
      </w:r>
      <w:r>
        <w:rPr>
          <w:spacing w:val="1"/>
        </w:rPr>
        <w:t xml:space="preserve"> </w:t>
      </w:r>
      <w:r>
        <w:t>качество телевидения приводит к высокой результативности сообщения,</w:t>
      </w:r>
      <w:r>
        <w:rPr>
          <w:spacing w:val="-47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аудитории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потреб-</w:t>
      </w:r>
      <w:r>
        <w:rPr>
          <w:spacing w:val="1"/>
        </w:rPr>
        <w:t xml:space="preserve"> </w:t>
      </w:r>
      <w:r>
        <w:t>ность в приобретении ее из других источников. Поэтому особое значе-</w:t>
      </w:r>
      <w:r>
        <w:rPr>
          <w:spacing w:val="1"/>
        </w:rPr>
        <w:t xml:space="preserve"> </w:t>
      </w:r>
      <w:r>
        <w:t>ние</w:t>
      </w:r>
      <w:r>
        <w:rPr>
          <w:spacing w:val="1"/>
        </w:rPr>
        <w:t xml:space="preserve"> </w:t>
      </w:r>
      <w:r>
        <w:t>телевидение и радио приобретают для социализации личности и</w:t>
      </w:r>
      <w:r>
        <w:rPr>
          <w:spacing w:val="1"/>
        </w:rPr>
        <w:t xml:space="preserve"> </w:t>
      </w:r>
      <w:r>
        <w:t>информационной безопасности в условиях удаленности от главных цен-</w:t>
      </w:r>
      <w:r>
        <w:rPr>
          <w:spacing w:val="1"/>
        </w:rPr>
        <w:t xml:space="preserve"> </w:t>
      </w:r>
      <w:r>
        <w:t>тров</w:t>
      </w:r>
      <w:r>
        <w:rPr>
          <w:spacing w:val="-2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духовного производства.</w:t>
      </w:r>
    </w:p>
    <w:p w:rsidR="00E37E53" w:rsidRDefault="00F95E1F">
      <w:pPr>
        <w:pStyle w:val="a3"/>
        <w:ind w:right="242" w:firstLine="566"/>
      </w:pPr>
      <w:r>
        <w:t>Телевидение, обладая высокой силой наглядности, ведет к усиле-</w:t>
      </w:r>
      <w:r>
        <w:rPr>
          <w:spacing w:val="1"/>
        </w:rPr>
        <w:t xml:space="preserve"> </w:t>
      </w:r>
      <w:r>
        <w:t>нию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эффектив-</w:t>
      </w:r>
      <w:r>
        <w:rPr>
          <w:spacing w:val="1"/>
        </w:rPr>
        <w:t xml:space="preserve"> </w:t>
      </w:r>
      <w:r>
        <w:t>ность его влияния на формирование установок личности. Это качество</w:t>
      </w:r>
      <w:r>
        <w:rPr>
          <w:spacing w:val="1"/>
        </w:rPr>
        <w:t xml:space="preserve"> </w:t>
      </w:r>
      <w:r>
        <w:t>создает предпосылки для большей убедительности, достоверности теле-</w:t>
      </w:r>
      <w:r>
        <w:rPr>
          <w:spacing w:val="1"/>
        </w:rPr>
        <w:t xml:space="preserve"> </w:t>
      </w:r>
      <w:r>
        <w:t>визионной информации, в том числе политического характера. Важное</w:t>
      </w:r>
      <w:r>
        <w:rPr>
          <w:spacing w:val="1"/>
        </w:rPr>
        <w:t xml:space="preserve"> </w:t>
      </w:r>
      <w:r>
        <w:t>значение имеет эффект сиюминутности, сопричастности реципиента к</w:t>
      </w:r>
      <w:r>
        <w:rPr>
          <w:spacing w:val="1"/>
        </w:rPr>
        <w:t xml:space="preserve"> </w:t>
      </w:r>
      <w:r>
        <w:t>политической информации, когда воспитание человека осуществляется</w:t>
      </w:r>
      <w:r>
        <w:rPr>
          <w:spacing w:val="1"/>
        </w:rPr>
        <w:t xml:space="preserve"> </w:t>
      </w:r>
      <w:r>
        <w:t>на материалах «живых» политических событий. Отсюда и роль телеви-</w:t>
      </w:r>
      <w:r>
        <w:rPr>
          <w:spacing w:val="1"/>
        </w:rPr>
        <w:t xml:space="preserve"> </w:t>
      </w:r>
      <w:r>
        <w:t>дения в системе информационно-психологического воздействия на об-</w:t>
      </w:r>
      <w:r>
        <w:rPr>
          <w:spacing w:val="1"/>
        </w:rPr>
        <w:t xml:space="preserve"> </w:t>
      </w:r>
      <w:r>
        <w:t>щественное сознание: за сравнительно небольшое время, вплоть до не-</w:t>
      </w:r>
      <w:r>
        <w:rPr>
          <w:spacing w:val="1"/>
        </w:rPr>
        <w:t xml:space="preserve"> </w:t>
      </w:r>
      <w:r>
        <w:t>скольких минут, телезритель получает обширную наглядную информа-</w:t>
      </w:r>
      <w:r>
        <w:rPr>
          <w:spacing w:val="1"/>
        </w:rPr>
        <w:t xml:space="preserve"> </w:t>
      </w:r>
      <w:r>
        <w:t>цию, позволяющую ему самостоятельно сделать выводы, прийти к ка-</w:t>
      </w:r>
      <w:r>
        <w:rPr>
          <w:spacing w:val="1"/>
        </w:rPr>
        <w:t xml:space="preserve"> </w:t>
      </w:r>
      <w:r>
        <w:t>кому-либо решению, сформировать представления и убеждения,</w:t>
      </w:r>
      <w:r>
        <w:rPr>
          <w:spacing w:val="50"/>
        </w:rPr>
        <w:t xml:space="preserve"> </w:t>
      </w:r>
      <w:r>
        <w:t>на что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ином случае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потребоваться</w:t>
      </w:r>
      <w:r>
        <w:rPr>
          <w:spacing w:val="-1"/>
        </w:rPr>
        <w:t xml:space="preserve"> </w:t>
      </w:r>
      <w:r>
        <w:t>гораздо больше</w:t>
      </w:r>
      <w:r>
        <w:rPr>
          <w:spacing w:val="-1"/>
        </w:rPr>
        <w:t xml:space="preserve"> </w:t>
      </w:r>
      <w:r>
        <w:t>времени.</w:t>
      </w:r>
    </w:p>
    <w:p w:rsidR="00E37E53" w:rsidRDefault="00F95E1F">
      <w:pPr>
        <w:pStyle w:val="a3"/>
        <w:ind w:right="244" w:firstLine="566"/>
      </w:pPr>
      <w:r>
        <w:t>Одной из проблем является способность и реальная возможность</w:t>
      </w:r>
      <w:r>
        <w:rPr>
          <w:spacing w:val="1"/>
        </w:rPr>
        <w:t xml:space="preserve"> </w:t>
      </w:r>
      <w:r>
        <w:t>СМИ манипулировать сознанием человека и общественным мнением.</w:t>
      </w:r>
      <w:r>
        <w:rPr>
          <w:spacing w:val="1"/>
        </w:rPr>
        <w:t xml:space="preserve"> </w:t>
      </w:r>
      <w:r>
        <w:t>Например, всесторонне описаны характеристики коммуникатора, спо-</w:t>
      </w:r>
      <w:r>
        <w:rPr>
          <w:spacing w:val="1"/>
        </w:rPr>
        <w:t xml:space="preserve"> </w:t>
      </w:r>
      <w:r>
        <w:t>собствующие повышению эффективности человеческой речи, в частно-</w:t>
      </w:r>
      <w:r>
        <w:rPr>
          <w:spacing w:val="1"/>
        </w:rPr>
        <w:t xml:space="preserve"> </w:t>
      </w:r>
      <w:r>
        <w:t>сти, выявлены типы его позиций во время коммуникативного процесса.</w:t>
      </w:r>
      <w:r>
        <w:rPr>
          <w:spacing w:val="1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три: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jc w:val="both"/>
        <w:rPr>
          <w:sz w:val="20"/>
        </w:rPr>
      </w:pPr>
      <w:r>
        <w:rPr>
          <w:sz w:val="20"/>
        </w:rPr>
        <w:t>открытая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коммуникатор</w:t>
      </w:r>
      <w:r>
        <w:rPr>
          <w:spacing w:val="-2"/>
          <w:sz w:val="20"/>
        </w:rPr>
        <w:t xml:space="preserve"> </w:t>
      </w:r>
      <w:r>
        <w:rPr>
          <w:sz w:val="20"/>
        </w:rPr>
        <w:t>открыто</w:t>
      </w:r>
      <w:r>
        <w:rPr>
          <w:spacing w:val="-2"/>
          <w:sz w:val="20"/>
        </w:rPr>
        <w:t xml:space="preserve"> </w:t>
      </w:r>
      <w:r>
        <w:rPr>
          <w:sz w:val="20"/>
        </w:rPr>
        <w:t>объявляет</w:t>
      </w:r>
      <w:r>
        <w:rPr>
          <w:spacing w:val="-4"/>
          <w:sz w:val="20"/>
        </w:rPr>
        <w:t xml:space="preserve"> </w:t>
      </w:r>
      <w:r>
        <w:rPr>
          <w:sz w:val="20"/>
        </w:rPr>
        <w:t>себя;</w:t>
      </w:r>
    </w:p>
    <w:p w:rsidR="00E37E53" w:rsidRDefault="00E37E53">
      <w:pPr>
        <w:jc w:val="both"/>
        <w:rPr>
          <w:sz w:val="20"/>
        </w:rPr>
        <w:sectPr w:rsidR="00E37E53">
          <w:footerReference w:type="default" r:id="rId142"/>
          <w:pgSz w:w="16840" w:h="11900" w:orient="landscape"/>
          <w:pgMar w:top="104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spacing w:before="86" w:line="245" w:lineRule="exact"/>
        <w:jc w:val="both"/>
        <w:rPr>
          <w:sz w:val="20"/>
        </w:rPr>
      </w:pPr>
      <w:r>
        <w:rPr>
          <w:sz w:val="20"/>
        </w:rPr>
        <w:lastRenderedPageBreak/>
        <w:t>сторонником</w:t>
      </w:r>
      <w:r>
        <w:rPr>
          <w:spacing w:val="-3"/>
          <w:sz w:val="20"/>
        </w:rPr>
        <w:t xml:space="preserve"> </w:t>
      </w:r>
      <w:r>
        <w:rPr>
          <w:sz w:val="20"/>
        </w:rPr>
        <w:t>излагаемой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точки</w:t>
      </w:r>
      <w:r>
        <w:rPr>
          <w:spacing w:val="-5"/>
          <w:sz w:val="20"/>
        </w:rPr>
        <w:t xml:space="preserve"> </w:t>
      </w:r>
      <w:r>
        <w:rPr>
          <w:sz w:val="20"/>
        </w:rPr>
        <w:t>зрения;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ind w:left="157" w:right="40" w:firstLine="748"/>
        <w:jc w:val="both"/>
        <w:rPr>
          <w:sz w:val="20"/>
        </w:rPr>
      </w:pPr>
      <w:r>
        <w:rPr>
          <w:sz w:val="20"/>
        </w:rPr>
        <w:t>отстраненная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коммуникатор</w:t>
      </w:r>
      <w:r>
        <w:rPr>
          <w:spacing w:val="1"/>
          <w:sz w:val="20"/>
        </w:rPr>
        <w:t xml:space="preserve"> </w:t>
      </w:r>
      <w:r>
        <w:rPr>
          <w:sz w:val="20"/>
        </w:rPr>
        <w:t>держится</w:t>
      </w:r>
      <w:r>
        <w:rPr>
          <w:spacing w:val="1"/>
          <w:sz w:val="20"/>
        </w:rPr>
        <w:t xml:space="preserve"> </w:t>
      </w:r>
      <w:r>
        <w:rPr>
          <w:sz w:val="20"/>
        </w:rPr>
        <w:t>подчеркнуто</w:t>
      </w:r>
      <w:r>
        <w:rPr>
          <w:spacing w:val="1"/>
          <w:sz w:val="20"/>
        </w:rPr>
        <w:t xml:space="preserve"> </w:t>
      </w:r>
      <w:r>
        <w:rPr>
          <w:sz w:val="20"/>
        </w:rPr>
        <w:t>ней-</w:t>
      </w:r>
      <w:r>
        <w:rPr>
          <w:spacing w:val="1"/>
          <w:sz w:val="20"/>
        </w:rPr>
        <w:t xml:space="preserve"> </w:t>
      </w:r>
      <w:r>
        <w:rPr>
          <w:sz w:val="20"/>
        </w:rPr>
        <w:t>трально, сопоставляет противоречивые точки зрения, не исключая ори-</w:t>
      </w:r>
      <w:r>
        <w:rPr>
          <w:spacing w:val="1"/>
          <w:sz w:val="20"/>
        </w:rPr>
        <w:t xml:space="preserve"> </w:t>
      </w:r>
      <w:r>
        <w:rPr>
          <w:sz w:val="20"/>
        </w:rPr>
        <w:t>ентации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одну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них,</w:t>
      </w:r>
      <w:r>
        <w:rPr>
          <w:spacing w:val="3"/>
          <w:sz w:val="20"/>
        </w:rPr>
        <w:t xml:space="preserve"> </w:t>
      </w:r>
      <w:r>
        <w:rPr>
          <w:sz w:val="20"/>
        </w:rPr>
        <w:t>но не заявленную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открыто;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ind w:left="157" w:right="40" w:firstLine="748"/>
        <w:jc w:val="both"/>
        <w:rPr>
          <w:sz w:val="20"/>
        </w:rPr>
      </w:pPr>
      <w:r>
        <w:rPr>
          <w:sz w:val="20"/>
        </w:rPr>
        <w:t>закрытая – коммуникатор умалчивает о своей точке зрения,</w:t>
      </w:r>
      <w:r>
        <w:rPr>
          <w:spacing w:val="1"/>
          <w:sz w:val="20"/>
        </w:rPr>
        <w:t xml:space="preserve"> </w:t>
      </w:r>
      <w:r>
        <w:rPr>
          <w:sz w:val="20"/>
        </w:rPr>
        <w:t>даже</w:t>
      </w:r>
      <w:r>
        <w:rPr>
          <w:spacing w:val="-2"/>
          <w:sz w:val="20"/>
        </w:rPr>
        <w:t xml:space="preserve"> </w:t>
      </w:r>
      <w:r>
        <w:rPr>
          <w:sz w:val="20"/>
        </w:rPr>
        <w:t>прибегает</w:t>
      </w:r>
      <w:r>
        <w:rPr>
          <w:spacing w:val="-2"/>
          <w:sz w:val="20"/>
        </w:rPr>
        <w:t xml:space="preserve"> </w:t>
      </w:r>
      <w:r>
        <w:rPr>
          <w:sz w:val="20"/>
        </w:rPr>
        <w:t>иногда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специальным мерам,</w:t>
      </w:r>
      <w:r>
        <w:rPr>
          <w:spacing w:val="-1"/>
          <w:sz w:val="20"/>
        </w:rPr>
        <w:t xml:space="preserve"> </w:t>
      </w:r>
      <w:r>
        <w:rPr>
          <w:sz w:val="20"/>
        </w:rPr>
        <w:t>чтобы</w:t>
      </w:r>
      <w:r>
        <w:rPr>
          <w:spacing w:val="-1"/>
          <w:sz w:val="20"/>
        </w:rPr>
        <w:t xml:space="preserve"> </w:t>
      </w:r>
      <w:r>
        <w:rPr>
          <w:sz w:val="20"/>
        </w:rPr>
        <w:t>скрыть</w:t>
      </w:r>
      <w:r>
        <w:rPr>
          <w:spacing w:val="-1"/>
          <w:sz w:val="20"/>
        </w:rPr>
        <w:t xml:space="preserve"> </w:t>
      </w:r>
      <w:r>
        <w:rPr>
          <w:sz w:val="20"/>
        </w:rPr>
        <w:t>ее.</w:t>
      </w:r>
    </w:p>
    <w:p w:rsidR="00E37E53" w:rsidRDefault="00F95E1F">
      <w:pPr>
        <w:pStyle w:val="a3"/>
        <w:ind w:right="38" w:firstLine="566"/>
      </w:pPr>
      <w:r>
        <w:t>Естественно, что содержание каждой из этих позиций задается</w:t>
      </w:r>
      <w:r>
        <w:rPr>
          <w:spacing w:val="1"/>
        </w:rPr>
        <w:t xml:space="preserve"> </w:t>
      </w:r>
      <w:r>
        <w:t>целью, задачей, которая преследуется в коммуникативном действии, но</w:t>
      </w:r>
      <w:r>
        <w:rPr>
          <w:spacing w:val="1"/>
        </w:rPr>
        <w:t xml:space="preserve"> </w:t>
      </w:r>
      <w:r>
        <w:t>важно, что</w:t>
      </w:r>
      <w:r>
        <w:rPr>
          <w:spacing w:val="1"/>
        </w:rPr>
        <w:t xml:space="preserve"> </w:t>
      </w:r>
      <w:r>
        <w:t>каждая из названных позиций обладает определенными воз-</w:t>
      </w:r>
      <w:r>
        <w:rPr>
          <w:spacing w:val="1"/>
        </w:rPr>
        <w:t xml:space="preserve"> </w:t>
      </w:r>
      <w:r>
        <w:t>можностями для повышения эффекта воздействия. Таким образом, лю-</w:t>
      </w:r>
      <w:r>
        <w:rPr>
          <w:spacing w:val="1"/>
        </w:rPr>
        <w:t xml:space="preserve"> </w:t>
      </w:r>
      <w:r>
        <w:t>бой человек получает вместе с самим индивидуальным сообщением еще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комментарий.</w:t>
      </w:r>
    </w:p>
    <w:p w:rsidR="00E37E53" w:rsidRDefault="00F95E1F">
      <w:pPr>
        <w:pStyle w:val="a3"/>
        <w:ind w:right="38" w:firstLine="566"/>
      </w:pPr>
      <w:r>
        <w:t>Практически комментарий и является манипуляцией. Манипуля-</w:t>
      </w:r>
      <w:r>
        <w:rPr>
          <w:spacing w:val="1"/>
        </w:rPr>
        <w:t xml:space="preserve"> </w:t>
      </w:r>
      <w:r>
        <w:t>цией считаются специальные действия по формированию стереотипов и</w:t>
      </w:r>
      <w:r>
        <w:rPr>
          <w:spacing w:val="1"/>
        </w:rPr>
        <w:t xml:space="preserve"> </w:t>
      </w:r>
      <w:r>
        <w:t>созданию определенного впечатления или отношения к тому или иному</w:t>
      </w:r>
      <w:r>
        <w:rPr>
          <w:spacing w:val="1"/>
        </w:rPr>
        <w:t xml:space="preserve"> </w:t>
      </w:r>
      <w:r>
        <w:t>факту,</w:t>
      </w:r>
      <w:r>
        <w:rPr>
          <w:spacing w:val="1"/>
        </w:rPr>
        <w:t xml:space="preserve"> </w:t>
      </w:r>
      <w:r>
        <w:t>событию.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манипулирования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ориентированы, прежде всего, на средства массовой информации, по-</w:t>
      </w:r>
      <w:r>
        <w:rPr>
          <w:spacing w:val="1"/>
        </w:rPr>
        <w:t xml:space="preserve"> </w:t>
      </w:r>
      <w:r>
        <w:t>зволяющие корректировать, регламентировать и проектировать массо-</w:t>
      </w:r>
      <w:r>
        <w:rPr>
          <w:spacing w:val="1"/>
        </w:rPr>
        <w:t xml:space="preserve"> </w:t>
      </w:r>
      <w:r>
        <w:t>вое сознаний и психику людей. При этом упор делается на использова-</w:t>
      </w:r>
      <w:r>
        <w:rPr>
          <w:spacing w:val="1"/>
        </w:rPr>
        <w:t xml:space="preserve"> </w:t>
      </w:r>
      <w:r>
        <w:t>ние законов психологии, некритическое восприятие, политическую не-</w:t>
      </w:r>
      <w:r>
        <w:rPr>
          <w:spacing w:val="1"/>
        </w:rPr>
        <w:t xml:space="preserve"> </w:t>
      </w:r>
      <w:r>
        <w:t>опытность.</w:t>
      </w:r>
    </w:p>
    <w:p w:rsidR="00E37E53" w:rsidRDefault="00F95E1F">
      <w:pPr>
        <w:pStyle w:val="a3"/>
        <w:ind w:right="40" w:firstLine="566"/>
      </w:pPr>
      <w:r>
        <w:t>Газеты оказывают свое информационное влияние (то есть, навя-</w:t>
      </w:r>
      <w:r>
        <w:rPr>
          <w:spacing w:val="1"/>
        </w:rPr>
        <w:t xml:space="preserve"> </w:t>
      </w:r>
      <w:r>
        <w:t>зывают</w:t>
      </w:r>
      <w:r>
        <w:rPr>
          <w:spacing w:val="1"/>
        </w:rPr>
        <w:t xml:space="preserve"> </w:t>
      </w:r>
      <w:r>
        <w:t>читателю</w:t>
      </w:r>
      <w:r>
        <w:rPr>
          <w:spacing w:val="1"/>
        </w:rPr>
        <w:t xml:space="preserve"> </w:t>
      </w:r>
      <w:r>
        <w:t>комментарии-манипуляции),</w:t>
      </w:r>
      <w:r>
        <w:rPr>
          <w:spacing w:val="1"/>
        </w:rPr>
        <w:t xml:space="preserve"> </w:t>
      </w:r>
      <w:r>
        <w:t>просеивая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отбирая</w:t>
      </w:r>
      <w:r>
        <w:rPr>
          <w:spacing w:val="1"/>
        </w:rPr>
        <w:t xml:space="preserve"> </w:t>
      </w:r>
      <w:r>
        <w:t>подлежащие опубликованию материалы, преподнося их в нужном виде</w:t>
      </w:r>
      <w:r>
        <w:rPr>
          <w:spacing w:val="1"/>
        </w:rPr>
        <w:t xml:space="preserve"> </w:t>
      </w:r>
      <w:r>
        <w:t>читателю, акцентируя и соответствующим образом снабжая их броски-</w:t>
      </w:r>
      <w:r>
        <w:rPr>
          <w:spacing w:val="1"/>
        </w:rPr>
        <w:t xml:space="preserve"> </w:t>
      </w:r>
      <w:r>
        <w:t>ми заголовками и иллюстрациями, печатая их соответствующим шриф-</w:t>
      </w:r>
      <w:r>
        <w:rPr>
          <w:spacing w:val="1"/>
        </w:rPr>
        <w:t xml:space="preserve"> </w:t>
      </w:r>
      <w:r>
        <w:t>том и форматом, отдавая им бросающееся в глаза место в газете, а также</w:t>
      </w:r>
      <w:r>
        <w:rPr>
          <w:spacing w:val="-47"/>
        </w:rPr>
        <w:t xml:space="preserve"> </w:t>
      </w:r>
      <w:r>
        <w:t>подготавливая к печати и художественно оформляя их на высоком про-</w:t>
      </w:r>
      <w:r>
        <w:rPr>
          <w:spacing w:val="1"/>
        </w:rPr>
        <w:t xml:space="preserve"> </w:t>
      </w:r>
      <w:r>
        <w:t>фессиональном уровне. В данном случае упор делается на избиратель-</w:t>
      </w:r>
      <w:r>
        <w:rPr>
          <w:spacing w:val="1"/>
        </w:rPr>
        <w:t xml:space="preserve"> </w:t>
      </w:r>
      <w:r>
        <w:t>ность</w:t>
      </w:r>
      <w:r>
        <w:rPr>
          <w:spacing w:val="-1"/>
        </w:rPr>
        <w:t xml:space="preserve"> </w:t>
      </w:r>
      <w:r>
        <w:t>внимания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39" w:firstLine="566"/>
      </w:pPr>
      <w:r>
        <w:t>Так,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газете</w:t>
      </w:r>
      <w:r>
        <w:rPr>
          <w:spacing w:val="1"/>
        </w:rPr>
        <w:t xml:space="preserve"> </w:t>
      </w:r>
      <w:r>
        <w:t>мелким</w:t>
      </w:r>
      <w:r>
        <w:rPr>
          <w:spacing w:val="1"/>
        </w:rPr>
        <w:t xml:space="preserve"> </w:t>
      </w:r>
      <w:r>
        <w:t>шрифтом,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привлекает такого внимания, как напечатанная крупным или жирным</w:t>
      </w:r>
      <w:r>
        <w:rPr>
          <w:spacing w:val="1"/>
        </w:rPr>
        <w:t xml:space="preserve"> </w:t>
      </w:r>
      <w:r>
        <w:t>шрифтом. Информация, помещенная на первой и последней полосах га-</w:t>
      </w:r>
      <w:r>
        <w:rPr>
          <w:spacing w:val="1"/>
        </w:rPr>
        <w:t xml:space="preserve"> </w:t>
      </w:r>
      <w:r>
        <w:t>зеты, имеет значительно больше шансов привлечь внимание читателя,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помещенная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полосах.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простейшими</w:t>
      </w:r>
      <w:r>
        <w:rPr>
          <w:spacing w:val="-47"/>
        </w:rPr>
        <w:t xml:space="preserve"> </w:t>
      </w:r>
      <w:r>
        <w:t>техническими приемами можно придать информации повышенную со-</w:t>
      </w:r>
      <w:r>
        <w:rPr>
          <w:spacing w:val="1"/>
        </w:rPr>
        <w:t xml:space="preserve"> </w:t>
      </w:r>
      <w:r>
        <w:t>циальную значимость, либо, наоборот, уменьшить эту значимость. Это-</w:t>
      </w:r>
      <w:r>
        <w:rPr>
          <w:spacing w:val="1"/>
        </w:rPr>
        <w:t xml:space="preserve"> </w:t>
      </w:r>
      <w:r>
        <w:t>го</w:t>
      </w:r>
      <w:r>
        <w:rPr>
          <w:spacing w:val="22"/>
        </w:rPr>
        <w:t xml:space="preserve"> </w:t>
      </w:r>
      <w:r>
        <w:t>же</w:t>
      </w:r>
      <w:r>
        <w:rPr>
          <w:spacing w:val="21"/>
        </w:rPr>
        <w:t xml:space="preserve"> </w:t>
      </w:r>
      <w:r>
        <w:t>эффекта</w:t>
      </w:r>
      <w:r>
        <w:rPr>
          <w:spacing w:val="22"/>
        </w:rPr>
        <w:t xml:space="preserve"> </w:t>
      </w:r>
      <w:r>
        <w:t>добиваются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помещением</w:t>
      </w:r>
      <w:r>
        <w:rPr>
          <w:spacing w:val="22"/>
        </w:rPr>
        <w:t xml:space="preserve"> </w:t>
      </w:r>
      <w:r>
        <w:t>рядом</w:t>
      </w:r>
      <w:r>
        <w:rPr>
          <w:spacing w:val="22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«неважной»</w:t>
      </w:r>
      <w:r>
        <w:rPr>
          <w:spacing w:val="20"/>
        </w:rPr>
        <w:t xml:space="preserve"> </w:t>
      </w:r>
      <w:r>
        <w:t>инфор-</w:t>
      </w:r>
    </w:p>
    <w:p w:rsidR="00E37E53" w:rsidRDefault="00F95E1F">
      <w:pPr>
        <w:pStyle w:val="a3"/>
        <w:spacing w:before="86"/>
        <w:ind w:right="245"/>
      </w:pPr>
      <w:r>
        <w:br w:type="column"/>
      </w:r>
      <w:r>
        <w:lastRenderedPageBreak/>
        <w:t>мацией броского материала, фотографий. В радио- и телепередачах сни-</w:t>
      </w:r>
      <w:r>
        <w:rPr>
          <w:spacing w:val="1"/>
        </w:rPr>
        <w:t xml:space="preserve"> </w:t>
      </w:r>
      <w:r>
        <w:t>жение важности информации достигается тем, что сообщения ставят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передачи. Здесь</w:t>
      </w:r>
      <w:r>
        <w:rPr>
          <w:spacing w:val="1"/>
        </w:rPr>
        <w:t xml:space="preserve"> </w:t>
      </w:r>
      <w:r>
        <w:t>учитывается то, что люди,</w:t>
      </w:r>
      <w:r>
        <w:rPr>
          <w:spacing w:val="1"/>
        </w:rPr>
        <w:t xml:space="preserve"> </w:t>
      </w:r>
      <w:r>
        <w:t>как правило, ассо-</w:t>
      </w:r>
      <w:r>
        <w:rPr>
          <w:spacing w:val="1"/>
        </w:rPr>
        <w:t xml:space="preserve"> </w:t>
      </w:r>
      <w:r>
        <w:t>циируют</w:t>
      </w:r>
      <w:r>
        <w:rPr>
          <w:spacing w:val="-2"/>
        </w:rPr>
        <w:t xml:space="preserve"> </w:t>
      </w:r>
      <w:r>
        <w:t>важность</w:t>
      </w:r>
      <w:r>
        <w:rPr>
          <w:spacing w:val="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порядком ее изложения.</w:t>
      </w:r>
    </w:p>
    <w:p w:rsidR="00E37E53" w:rsidRDefault="00F95E1F">
      <w:pPr>
        <w:pStyle w:val="a3"/>
        <w:spacing w:before="1"/>
        <w:ind w:right="242" w:firstLine="566"/>
      </w:pPr>
      <w:r>
        <w:t>Считается, что наиболее достоверным источником информации</w:t>
      </w:r>
      <w:r>
        <w:rPr>
          <w:spacing w:val="1"/>
        </w:rPr>
        <w:t xml:space="preserve"> </w:t>
      </w:r>
      <w:r>
        <w:t>является телевидение. Это связано с тем, что телевидение обладает тем</w:t>
      </w:r>
      <w:r>
        <w:rPr>
          <w:spacing w:val="1"/>
        </w:rPr>
        <w:t xml:space="preserve"> </w:t>
      </w:r>
      <w:r>
        <w:t>качеством, которое социальные психологи именуют «парасоциальным».</w:t>
      </w:r>
      <w:r>
        <w:rPr>
          <w:spacing w:val="1"/>
        </w:rPr>
        <w:t xml:space="preserve"> </w:t>
      </w:r>
      <w:r>
        <w:t>Суть его – в создании иллюзии «присутствия» при действии, которое</w:t>
      </w:r>
      <w:r>
        <w:rPr>
          <w:spacing w:val="1"/>
        </w:rPr>
        <w:t xml:space="preserve"> </w:t>
      </w:r>
      <w:r>
        <w:t>транслируют на телеэкране. Соответственно этому, в сознании зрителя</w:t>
      </w:r>
      <w:r>
        <w:rPr>
          <w:spacing w:val="1"/>
        </w:rPr>
        <w:t xml:space="preserve"> </w:t>
      </w:r>
      <w:r>
        <w:t>формируется устойчивая иллюзия «объективности» и достоверности те-</w:t>
      </w:r>
      <w:r>
        <w:rPr>
          <w:spacing w:val="1"/>
        </w:rPr>
        <w:t xml:space="preserve"> </w:t>
      </w:r>
      <w:r>
        <w:t>левидения. Подсознательно накладывая свои ощущения на ощущения</w:t>
      </w:r>
      <w:r>
        <w:rPr>
          <w:spacing w:val="1"/>
        </w:rPr>
        <w:t xml:space="preserve"> </w:t>
      </w:r>
      <w:r>
        <w:t>происходящего на экране, зритель зачастую воспринимает видимую ин-</w:t>
      </w:r>
      <w:r>
        <w:rPr>
          <w:spacing w:val="1"/>
        </w:rPr>
        <w:t xml:space="preserve"> </w:t>
      </w:r>
      <w:r>
        <w:t>формацию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достоверную.</w:t>
      </w:r>
    </w:p>
    <w:p w:rsidR="00E37E53" w:rsidRDefault="00F95E1F">
      <w:pPr>
        <w:pStyle w:val="a3"/>
        <w:ind w:right="242" w:firstLine="566"/>
      </w:pPr>
      <w:r>
        <w:t>Новости на телеэкране всегда ранжируются в зависимости от их</w:t>
      </w:r>
      <w:r>
        <w:rPr>
          <w:spacing w:val="1"/>
        </w:rPr>
        <w:t xml:space="preserve"> </w:t>
      </w:r>
      <w:r>
        <w:t>значимости. Телеведущие часто используют пугающие темы и сообще-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анализировав, например,</w:t>
      </w:r>
      <w:r>
        <w:rPr>
          <w:spacing w:val="1"/>
        </w:rPr>
        <w:t xml:space="preserve"> </w:t>
      </w:r>
      <w:r>
        <w:t>«новостные» программы российских телека-</w:t>
      </w:r>
      <w:r>
        <w:rPr>
          <w:spacing w:val="1"/>
        </w:rPr>
        <w:t xml:space="preserve"> </w:t>
      </w:r>
      <w:r>
        <w:t>налов, можно прийти к выводу, что они очень часто начинаются с осве-</w:t>
      </w:r>
      <w:r>
        <w:rPr>
          <w:spacing w:val="1"/>
        </w:rPr>
        <w:t xml:space="preserve"> </w:t>
      </w:r>
      <w:r>
        <w:t>щения негативных событий. Комментарии-манипуляции являются нега-</w:t>
      </w:r>
      <w:r>
        <w:rPr>
          <w:spacing w:val="1"/>
        </w:rPr>
        <w:t xml:space="preserve"> </w:t>
      </w:r>
      <w:r>
        <w:t>тивными информационными потоками, воздействующими на стабиль-</w:t>
      </w:r>
      <w:r>
        <w:rPr>
          <w:spacing w:val="1"/>
        </w:rPr>
        <w:t xml:space="preserve"> </w:t>
      </w:r>
      <w:r>
        <w:t>ность матриц сознания российской политической элиты и всего россий-</w:t>
      </w:r>
      <w:r>
        <w:rPr>
          <w:spacing w:val="1"/>
        </w:rPr>
        <w:t xml:space="preserve"> </w:t>
      </w:r>
      <w:r>
        <w:t>ского (и</w:t>
      </w:r>
      <w:r>
        <w:rPr>
          <w:spacing w:val="-1"/>
        </w:rPr>
        <w:t xml:space="preserve"> </w:t>
      </w:r>
      <w:r>
        <w:t>не только)</w:t>
      </w:r>
      <w:r>
        <w:rPr>
          <w:spacing w:val="1"/>
        </w:rPr>
        <w:t xml:space="preserve"> </w:t>
      </w:r>
      <w:r>
        <w:t>населения.</w:t>
      </w:r>
    </w:p>
    <w:p w:rsidR="00E37E53" w:rsidRDefault="00F95E1F">
      <w:pPr>
        <w:pStyle w:val="a3"/>
        <w:spacing w:before="1"/>
        <w:ind w:right="243" w:firstLine="566"/>
      </w:pPr>
      <w:r>
        <w:t>Среди СМИ наибольшими манипулятивными возможностями об-</w:t>
      </w:r>
      <w:r>
        <w:rPr>
          <w:spacing w:val="1"/>
        </w:rPr>
        <w:t xml:space="preserve"> </w:t>
      </w:r>
      <w:r>
        <w:t>ладает</w:t>
      </w:r>
      <w:r>
        <w:rPr>
          <w:spacing w:val="1"/>
        </w:rPr>
        <w:t xml:space="preserve"> </w:t>
      </w:r>
      <w:r>
        <w:t>телевидение.</w:t>
      </w:r>
      <w:r>
        <w:rPr>
          <w:spacing w:val="1"/>
        </w:rPr>
        <w:t xml:space="preserve"> </w:t>
      </w:r>
      <w:r>
        <w:t>Опять-таки,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телевидения</w:t>
      </w:r>
      <w:r>
        <w:rPr>
          <w:spacing w:val="1"/>
        </w:rPr>
        <w:t xml:space="preserve"> </w:t>
      </w:r>
      <w:r>
        <w:t>харак-</w:t>
      </w:r>
      <w:r>
        <w:rPr>
          <w:spacing w:val="-47"/>
        </w:rPr>
        <w:t xml:space="preserve"> </w:t>
      </w:r>
      <w:r>
        <w:t>терным средством манипулирования является целенаправленное созда-</w:t>
      </w:r>
      <w:r>
        <w:rPr>
          <w:spacing w:val="1"/>
        </w:rPr>
        <w:t xml:space="preserve"> </w:t>
      </w:r>
      <w:r>
        <w:t>ние языковой среды, информационная операция вытеснения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американизированным</w:t>
      </w:r>
      <w:r>
        <w:rPr>
          <w:spacing w:val="1"/>
        </w:rPr>
        <w:t xml:space="preserve"> </w:t>
      </w:r>
      <w:r>
        <w:t>сленгом,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подрыв</w:t>
      </w:r>
      <w:r>
        <w:rPr>
          <w:spacing w:val="1"/>
        </w:rPr>
        <w:t xml:space="preserve"> </w:t>
      </w:r>
      <w:r>
        <w:t>ценностно-ментальной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экспе-</w:t>
      </w:r>
      <w:r>
        <w:rPr>
          <w:spacing w:val="-47"/>
        </w:rPr>
        <w:t xml:space="preserve"> </w:t>
      </w:r>
      <w:r>
        <w:t>римент, связанный с анализом передач телеканалов в течение недели,</w:t>
      </w:r>
      <w:r>
        <w:rPr>
          <w:spacing w:val="1"/>
        </w:rPr>
        <w:t xml:space="preserve"> </w:t>
      </w:r>
      <w:r>
        <w:t>показал: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американских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кинофильмов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 телеэкранах составляет абсолютное большинство (в основ-</w:t>
      </w:r>
      <w:r>
        <w:rPr>
          <w:spacing w:val="1"/>
        </w:rPr>
        <w:t xml:space="preserve"> </w:t>
      </w:r>
      <w:r>
        <w:t>ном триллеры, боевики с традиционными сценами насилия, секса, упот-</w:t>
      </w:r>
      <w:r>
        <w:rPr>
          <w:spacing w:val="1"/>
        </w:rPr>
        <w:t xml:space="preserve"> </w:t>
      </w:r>
      <w:r>
        <w:t>ребления наркотиков и т. п.). Отдельные телеканалы «разбавляют» про-</w:t>
      </w:r>
      <w:r>
        <w:rPr>
          <w:spacing w:val="1"/>
        </w:rPr>
        <w:t xml:space="preserve"> </w:t>
      </w:r>
      <w:r>
        <w:t>граммы</w:t>
      </w:r>
      <w:r>
        <w:rPr>
          <w:spacing w:val="-1"/>
        </w:rPr>
        <w:t xml:space="preserve"> </w:t>
      </w:r>
      <w:r>
        <w:t>латиноамериканскими</w:t>
      </w:r>
      <w:r>
        <w:rPr>
          <w:spacing w:val="-1"/>
        </w:rPr>
        <w:t xml:space="preserve"> </w:t>
      </w:r>
      <w:r>
        <w:t>телесериалами.</w:t>
      </w:r>
    </w:p>
    <w:p w:rsidR="00E37E53" w:rsidRDefault="00F95E1F">
      <w:pPr>
        <w:pStyle w:val="a3"/>
        <w:ind w:right="245" w:firstLine="566"/>
      </w:pPr>
      <w:r>
        <w:t>Методы, используемые средствами массовой информации, зачас-</w:t>
      </w:r>
      <w:r>
        <w:rPr>
          <w:spacing w:val="1"/>
        </w:rPr>
        <w:t xml:space="preserve"> </w:t>
      </w:r>
      <w:r>
        <w:t>тую носят скрытый негативный характер информационного воздействия</w:t>
      </w:r>
      <w:r>
        <w:rPr>
          <w:spacing w:val="-4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психику</w:t>
      </w:r>
      <w:r>
        <w:rPr>
          <w:spacing w:val="-2"/>
        </w:rPr>
        <w:t xml:space="preserve"> </w:t>
      </w:r>
      <w:r>
        <w:t>человека. Наиболее</w:t>
      </w:r>
      <w:r>
        <w:rPr>
          <w:spacing w:val="-1"/>
        </w:rPr>
        <w:t xml:space="preserve"> </w:t>
      </w:r>
      <w:r>
        <w:t>часты следующие: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ind w:left="157" w:right="245" w:firstLine="748"/>
        <w:jc w:val="both"/>
        <w:rPr>
          <w:sz w:val="20"/>
        </w:rPr>
      </w:pPr>
      <w:r>
        <w:rPr>
          <w:sz w:val="20"/>
        </w:rPr>
        <w:t>использование компрометирующих сведений в целях созда-</w:t>
      </w:r>
      <w:r>
        <w:rPr>
          <w:spacing w:val="1"/>
          <w:sz w:val="20"/>
        </w:rPr>
        <w:t xml:space="preserve"> </w:t>
      </w:r>
      <w:r>
        <w:rPr>
          <w:sz w:val="20"/>
        </w:rPr>
        <w:t>ния</w:t>
      </w:r>
      <w:r>
        <w:rPr>
          <w:spacing w:val="-1"/>
          <w:sz w:val="20"/>
        </w:rPr>
        <w:t xml:space="preserve"> </w:t>
      </w:r>
      <w:r>
        <w:rPr>
          <w:sz w:val="20"/>
        </w:rPr>
        <w:t>негативного образа политика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бизнесмена;</w:t>
      </w:r>
    </w:p>
    <w:p w:rsidR="00E37E53" w:rsidRDefault="00E37E53">
      <w:pPr>
        <w:jc w:val="both"/>
        <w:rPr>
          <w:sz w:val="20"/>
        </w:rPr>
        <w:sectPr w:rsidR="00E37E53">
          <w:footerReference w:type="default" r:id="rId143"/>
          <w:pgSz w:w="16840" w:h="11900" w:orient="landscape"/>
          <w:pgMar w:top="104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E37E53">
      <w:pPr>
        <w:pStyle w:val="a3"/>
        <w:spacing w:before="5"/>
        <w:ind w:left="0"/>
        <w:jc w:val="left"/>
        <w:rPr>
          <w:sz w:val="13"/>
        </w:rPr>
      </w:pPr>
    </w:p>
    <w:p w:rsidR="00E37E53" w:rsidRDefault="0094632C">
      <w:pPr>
        <w:pStyle w:val="a3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0" t="4445" r="1905" b="0"/>
                <wp:docPr id="36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36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D67864" id="Group 34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c+zwIAAEwGAAAOAAAAZHJzL2Uyb0RvYy54bWykVdtu2zAMfR+wfxD0nvoS52KjTtHLUgzo&#10;tmLdPkCxZVuYLXmSEqcb9u+jKCe9YUDR+cGRTIo6PIdkTs/2XUt2XBuhZE6jk5ASLgtVClnn9Pu3&#10;9WRJibFMlqxVkuf0nht6tnr/7nToMx6rRrUl1wSCSJMNfU4ba/ssCEzR8I6ZE9VzCcZK6Y5Z2Oo6&#10;KDUbIHrXBnEYzoNB6bLXquDGwNcrb6QrjF9VvLBfqspwS9qcAjaLb43vjXsHq1OW1Zr1jShGGOwN&#10;KDomJFx6DHXFLCNbLV6E6kShlVGVPSlUF6iqEgXHHCCbKHyWzbVW2x5zqbOh7o80AbXPeHpz2OLz&#10;7lYTUeZ0Oo8pkawDkfBeMk0cO0NfZ+B0rfu7/lb7FGF5o4ofBszBc7vb196ZbIZPqoR4bGsVsrOv&#10;dOdCQN5kjyLcH0Xge0sK+Bgt4+UyBK0KsC3m8ahR0YCQLw4VzYfxmDvkz0Sxwx2wzN+GCEdELh2o&#10;M/NApfk/Ku8a1nNUyDiWjlROD1R+hQpksm45mc48neh44NJ4IolUlw248XOt1dBwVgKuCNNwgCGy&#10;P+A2BmR4G7P/pIhlvTb2mquOuEVONaBGwdjuxljP5sHF6WdUK8q1aFvc6Hpz2WqyY67H8BkFeOLW&#10;SucslTvmI/ovoDvc4WyuArBnfqdRnIQXcTpZz5eLSbJOZpN0ES4nYZRepPMwSZOr9R8HMEqyRpQl&#10;lzdC8kP/RsnrRB0nie887GAy5DSdxTPM/Ql687okO2FhnLWiyynUMDyOCZY5RT/IEteWidavg6fw&#10;sWaBg8MvsgLV6yX3pbtR5T3IrxWIBOUOgxcWjdK/KBlgiOXU/NwyzSlpP0oooTRKEjf1cJPMFtBM&#10;RD+2bB5bmCwgVE4tJX55af2k3PZa1A3cFCExUp1DQ1cCC8Ph86hwGGB34QpHFuYyjlc3Ex/v0evh&#10;T2D1FwAA//8DAFBLAwQUAAYACAAAACEA5cI9ptkAAAADAQAADwAAAGRycy9kb3ducmV2LnhtbEyP&#10;QUvDQBCF74L/YZmCN7tJRAlpNqUU9VQEW0G8TZNpEpqdDdltkv57Ry96GXi8x5vv5evZdmqkwbeO&#10;DcTLCBRx6aqWawMfh5f7FJQPyBV2jsnAlTysi9ubHLPKTfxO4z7USkrYZ2igCaHPtPZlQxb90vXE&#10;4p3cYDGIHGpdDThJue10EkVP2mLL8qHBnrYNlef9xRp4nXDaPMTP4+582l6/Do9vn7uYjLlbzJsV&#10;qEBz+AvDD76gQyFMR3fhyqvOgAwJv1e8JE1FHiWUgC5y/Z+9+AYAAP//AwBQSwECLQAUAAYACAAA&#10;ACEAtoM4kv4AAADhAQAAEwAAAAAAAAAAAAAAAAAAAAAAW0NvbnRlbnRfVHlwZXNdLnhtbFBLAQIt&#10;ABQABgAIAAAAIQA4/SH/1gAAAJQBAAALAAAAAAAAAAAAAAAAAC8BAABfcmVscy8ucmVsc1BLAQIt&#10;ABQABgAIAAAAIQBHBLc+zwIAAEwGAAAOAAAAAAAAAAAAAAAAAC4CAABkcnMvZTJvRG9jLnhtbFBL&#10;AQItABQABgAIAAAAIQDlwj2m2QAAAAMBAAAPAAAAAAAAAAAAAAAAACkFAABkcnMvZG93bnJldi54&#10;bWxQSwUGAAAAAAQABADzAAAALwYAAAAA&#10;">
                <v:rect id="Rectangle 35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GG8cA&#10;AADcAAAADwAAAGRycy9kb3ducmV2LnhtbESPQWvCQBSE70L/w/IK3nRTrWLTrKKC0Iugtod6e2Zf&#10;k5Ds27i7auyv7xYKPQ4z8w2TLTrTiCs5X1lW8DRMQBDnVldcKPh43wxmIHxA1thYJgV38rCYP/Qy&#10;TLW98Z6uh1CICGGfooIyhDaV0uclGfRD2xJH78s6gyFKV0jt8BbhppGjJJlKgxXHhRJbWpeU14eL&#10;UbB6ma3Ou2fefu9PRzp+nurJyCVK9R+75SuIQF34D/+137SC8XQM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kRhvHAAAA3AAAAA8AAAAAAAAAAAAAAAAAmAIAAGRy&#10;cy9kb3ducmV2LnhtbFBLBQYAAAAABAAEAPUAAACMAwAAAAA=&#10;" fillcolor="black" stroked="f"/>
                <w10:anchorlock/>
              </v:group>
            </w:pict>
          </mc:Fallback>
        </mc:AlternateContent>
      </w:r>
    </w:p>
    <w:p w:rsidR="00E37E53" w:rsidRDefault="00F95E1F">
      <w:pPr>
        <w:spacing w:before="97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См. тему</w:t>
      </w:r>
      <w:r>
        <w:rPr>
          <w:spacing w:val="-5"/>
          <w:sz w:val="18"/>
        </w:rPr>
        <w:t xml:space="preserve"> </w:t>
      </w:r>
      <w:r>
        <w:rPr>
          <w:sz w:val="18"/>
        </w:rPr>
        <w:t>1 настоящего</w:t>
      </w:r>
      <w:r>
        <w:rPr>
          <w:spacing w:val="-3"/>
          <w:sz w:val="18"/>
        </w:rPr>
        <w:t xml:space="preserve"> </w:t>
      </w:r>
      <w:r>
        <w:rPr>
          <w:sz w:val="18"/>
        </w:rPr>
        <w:t>издания.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spacing w:before="86"/>
        <w:ind w:left="157" w:right="38" w:firstLine="748"/>
        <w:jc w:val="both"/>
        <w:rPr>
          <w:sz w:val="20"/>
        </w:rPr>
      </w:pPr>
      <w:r>
        <w:rPr>
          <w:sz w:val="20"/>
        </w:rPr>
        <w:lastRenderedPageBreak/>
        <w:t>специальное доведение определенным образом подобранных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полубранных негативных фактов политической действительности, соз-</w:t>
      </w:r>
      <w:r>
        <w:rPr>
          <w:spacing w:val="1"/>
          <w:sz w:val="20"/>
        </w:rPr>
        <w:t xml:space="preserve"> </w:t>
      </w:r>
      <w:r>
        <w:rPr>
          <w:sz w:val="20"/>
        </w:rPr>
        <w:t>дание</w:t>
      </w:r>
      <w:r>
        <w:rPr>
          <w:spacing w:val="-1"/>
          <w:sz w:val="20"/>
        </w:rPr>
        <w:t xml:space="preserve"> </w:t>
      </w:r>
      <w:r>
        <w:rPr>
          <w:sz w:val="20"/>
        </w:rPr>
        <w:t>специальных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телепередач и</w:t>
      </w:r>
      <w:r>
        <w:rPr>
          <w:spacing w:val="-2"/>
          <w:sz w:val="20"/>
        </w:rPr>
        <w:t xml:space="preserve"> </w:t>
      </w:r>
      <w:r>
        <w:rPr>
          <w:sz w:val="20"/>
        </w:rPr>
        <w:t>рубрик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газетах.</w:t>
      </w:r>
    </w:p>
    <w:p w:rsidR="00E37E53" w:rsidRDefault="00F95E1F">
      <w:pPr>
        <w:pStyle w:val="a3"/>
        <w:ind w:right="39" w:firstLine="566"/>
      </w:pPr>
      <w:r>
        <w:t>Многое в использовании мощного потенциала информационного</w:t>
      </w:r>
      <w:r>
        <w:rPr>
          <w:spacing w:val="1"/>
        </w:rPr>
        <w:t xml:space="preserve"> </w:t>
      </w:r>
      <w:r>
        <w:t>воздействия на политическую элиту и население зависит от самих жур-</w:t>
      </w:r>
      <w:r>
        <w:rPr>
          <w:spacing w:val="1"/>
        </w:rPr>
        <w:t xml:space="preserve"> </w:t>
      </w:r>
      <w:r>
        <w:t>налистов, которые далеко не всегда выполняют требования «Кодекса</w:t>
      </w:r>
      <w:r>
        <w:rPr>
          <w:spacing w:val="1"/>
        </w:rPr>
        <w:t xml:space="preserve"> </w:t>
      </w:r>
      <w:r>
        <w:t>профессиональной этики журналиста», «Хартии телерадиовещателей», с</w:t>
      </w:r>
      <w:r>
        <w:rPr>
          <w:spacing w:val="-47"/>
        </w:rPr>
        <w:t xml:space="preserve"> </w:t>
      </w:r>
      <w:r>
        <w:t>использованием следующих правил</w:t>
      </w:r>
      <w:r>
        <w:rPr>
          <w:spacing w:val="-1"/>
        </w:rPr>
        <w:t xml:space="preserve"> </w:t>
      </w:r>
      <w:r>
        <w:t>и процедур: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spacing w:line="245" w:lineRule="exact"/>
        <w:rPr>
          <w:sz w:val="20"/>
        </w:rPr>
      </w:pPr>
      <w:r>
        <w:rPr>
          <w:sz w:val="20"/>
        </w:rPr>
        <w:t>обязательная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проверка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6"/>
          <w:sz w:val="20"/>
        </w:rPr>
        <w:t xml:space="preserve"> </w:t>
      </w:r>
      <w:r>
        <w:rPr>
          <w:sz w:val="20"/>
        </w:rPr>
        <w:t>перед</w:t>
      </w:r>
      <w:r>
        <w:rPr>
          <w:spacing w:val="-3"/>
          <w:sz w:val="20"/>
        </w:rPr>
        <w:t xml:space="preserve"> </w:t>
      </w:r>
      <w:r>
        <w:rPr>
          <w:sz w:val="20"/>
        </w:rPr>
        <w:t>публикацией;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spacing w:line="245" w:lineRule="exact"/>
        <w:rPr>
          <w:sz w:val="20"/>
        </w:rPr>
      </w:pPr>
      <w:r>
        <w:rPr>
          <w:sz w:val="20"/>
        </w:rPr>
        <w:t>отделение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факта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мнения;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spacing w:line="245" w:lineRule="exact"/>
        <w:rPr>
          <w:sz w:val="20"/>
        </w:rPr>
      </w:pPr>
      <w:r>
        <w:rPr>
          <w:sz w:val="20"/>
        </w:rPr>
        <w:t>уважение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чести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достоинства</w:t>
      </w:r>
      <w:r>
        <w:rPr>
          <w:spacing w:val="-3"/>
          <w:sz w:val="20"/>
        </w:rPr>
        <w:t xml:space="preserve"> </w:t>
      </w:r>
      <w:r>
        <w:rPr>
          <w:sz w:val="20"/>
        </w:rPr>
        <w:t>людей;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spacing w:before="2" w:line="237" w:lineRule="auto"/>
        <w:ind w:right="40"/>
        <w:rPr>
          <w:sz w:val="20"/>
        </w:rPr>
      </w:pPr>
      <w:r>
        <w:rPr>
          <w:sz w:val="20"/>
        </w:rPr>
        <w:t>соблюдение</w:t>
      </w:r>
      <w:r>
        <w:rPr>
          <w:spacing w:val="10"/>
          <w:sz w:val="20"/>
        </w:rPr>
        <w:t xml:space="preserve"> </w:t>
      </w:r>
      <w:r>
        <w:rPr>
          <w:sz w:val="20"/>
        </w:rPr>
        <w:t>принципа</w:t>
      </w:r>
      <w:r>
        <w:rPr>
          <w:spacing w:val="12"/>
          <w:sz w:val="20"/>
        </w:rPr>
        <w:t xml:space="preserve"> </w:t>
      </w:r>
      <w:r>
        <w:rPr>
          <w:sz w:val="20"/>
        </w:rPr>
        <w:t>«не</w:t>
      </w:r>
      <w:r>
        <w:rPr>
          <w:spacing w:val="10"/>
          <w:sz w:val="20"/>
        </w:rPr>
        <w:t xml:space="preserve"> </w:t>
      </w:r>
      <w:r>
        <w:rPr>
          <w:sz w:val="20"/>
        </w:rPr>
        <w:t>виновен»,</w:t>
      </w:r>
      <w:r>
        <w:rPr>
          <w:spacing w:val="11"/>
          <w:sz w:val="20"/>
        </w:rPr>
        <w:t xml:space="preserve"> </w:t>
      </w:r>
      <w:r>
        <w:rPr>
          <w:sz w:val="20"/>
        </w:rPr>
        <w:t>пока</w:t>
      </w:r>
      <w:r>
        <w:rPr>
          <w:spacing w:val="7"/>
          <w:sz w:val="20"/>
        </w:rPr>
        <w:t xml:space="preserve"> </w:t>
      </w:r>
      <w:r>
        <w:rPr>
          <w:sz w:val="20"/>
        </w:rPr>
        <w:t>судом</w:t>
      </w:r>
      <w:r>
        <w:rPr>
          <w:spacing w:val="9"/>
          <w:sz w:val="20"/>
        </w:rPr>
        <w:t xml:space="preserve"> </w:t>
      </w:r>
      <w:r>
        <w:rPr>
          <w:sz w:val="20"/>
        </w:rPr>
        <w:t>не</w:t>
      </w:r>
      <w:r>
        <w:rPr>
          <w:spacing w:val="10"/>
          <w:sz w:val="20"/>
        </w:rPr>
        <w:t xml:space="preserve"> </w:t>
      </w:r>
      <w:r>
        <w:rPr>
          <w:sz w:val="20"/>
        </w:rPr>
        <w:t>доказано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обратное;</w:t>
      </w:r>
    </w:p>
    <w:p w:rsidR="00E37E53" w:rsidRDefault="00F95E1F">
      <w:pPr>
        <w:pStyle w:val="a5"/>
        <w:numPr>
          <w:ilvl w:val="0"/>
          <w:numId w:val="11"/>
        </w:numPr>
        <w:tabs>
          <w:tab w:val="left" w:pos="1094"/>
        </w:tabs>
        <w:spacing w:before="1"/>
        <w:ind w:left="157" w:right="40" w:firstLine="748"/>
        <w:jc w:val="both"/>
        <w:rPr>
          <w:sz w:val="20"/>
        </w:rPr>
      </w:pPr>
      <w:r>
        <w:rPr>
          <w:sz w:val="20"/>
        </w:rPr>
        <w:t>обязательное исправление ошибки при ее обнаружении, не-</w:t>
      </w:r>
      <w:r>
        <w:rPr>
          <w:spacing w:val="1"/>
          <w:sz w:val="20"/>
        </w:rPr>
        <w:t xml:space="preserve"> </w:t>
      </w:r>
      <w:r>
        <w:rPr>
          <w:sz w:val="20"/>
        </w:rPr>
        <w:t>допустимо, чтобы выпущенный в свет материал содержал неточности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искажения.</w:t>
      </w:r>
    </w:p>
    <w:p w:rsidR="00E37E53" w:rsidRDefault="00F95E1F">
      <w:pPr>
        <w:pStyle w:val="a3"/>
        <w:ind w:right="38" w:firstLine="566"/>
      </w:pPr>
      <w:r>
        <w:t>Журналисты должны выполнять требования Закона «О 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информации»,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СМИ при осуществлении профессиональной деятельности уважать пра-</w:t>
      </w:r>
      <w:r>
        <w:rPr>
          <w:spacing w:val="1"/>
        </w:rPr>
        <w:t xml:space="preserve"> </w:t>
      </w:r>
      <w:r>
        <w:t>ва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законные</w:t>
      </w:r>
      <w:r>
        <w:rPr>
          <w:spacing w:val="-2"/>
        </w:rPr>
        <w:t xml:space="preserve"> </w:t>
      </w:r>
      <w:r>
        <w:t>интересы,</w:t>
      </w:r>
      <w:r>
        <w:rPr>
          <w:spacing w:val="-2"/>
        </w:rPr>
        <w:t xml:space="preserve"> </w:t>
      </w:r>
      <w:r>
        <w:t>честь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достоинство</w:t>
      </w:r>
      <w:r>
        <w:rPr>
          <w:spacing w:val="-1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ind w:left="157" w:right="39" w:firstLine="566"/>
        <w:jc w:val="both"/>
        <w:rPr>
          <w:i/>
          <w:sz w:val="20"/>
        </w:rPr>
      </w:pPr>
      <w:r>
        <w:rPr>
          <w:sz w:val="20"/>
        </w:rPr>
        <w:t>Заслуживает внимания точка зрения известного поэта М. Шаха-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нова на роль в СМИ в жизни современного общества: </w:t>
      </w:r>
      <w:r>
        <w:rPr>
          <w:i/>
          <w:sz w:val="20"/>
        </w:rPr>
        <w:t>«На Кишиневском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форуме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ЮНЕСКО кинорежиссер Савва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Кулиш сказал:</w:t>
      </w:r>
    </w:p>
    <w:p w:rsidR="00E37E53" w:rsidRDefault="00E37E53">
      <w:pPr>
        <w:pStyle w:val="a3"/>
        <w:spacing w:before="1"/>
        <w:ind w:left="0"/>
        <w:jc w:val="left"/>
        <w:rPr>
          <w:i/>
        </w:rPr>
      </w:pPr>
    </w:p>
    <w:p w:rsidR="00E37E53" w:rsidRDefault="00F95E1F">
      <w:pPr>
        <w:spacing w:line="216" w:lineRule="auto"/>
        <w:ind w:left="1839" w:right="2188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– Дегуманизация телевидения,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Агрессивность</w:t>
      </w:r>
      <w:r>
        <w:rPr>
          <w:rFonts w:ascii="Palatino Linotype" w:hAnsi="Palatino Linotype"/>
          <w:i/>
          <w:spacing w:val="-3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прессы</w:t>
      </w:r>
    </w:p>
    <w:p w:rsidR="00E37E53" w:rsidRDefault="00F95E1F">
      <w:pPr>
        <w:spacing w:line="213" w:lineRule="auto"/>
        <w:ind w:left="1839" w:right="2880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Создали для общества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Опасность,</w:t>
      </w:r>
    </w:p>
    <w:p w:rsidR="00E37E53" w:rsidRDefault="00F95E1F">
      <w:pPr>
        <w:spacing w:before="2" w:line="213" w:lineRule="auto"/>
        <w:ind w:left="1839" w:right="3084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Которую мы еще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Не</w:t>
      </w:r>
      <w:r>
        <w:rPr>
          <w:rFonts w:ascii="Palatino Linotype" w:hAnsi="Palatino Linotype"/>
          <w:i/>
          <w:spacing w:val="-10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осознали</w:t>
      </w:r>
      <w:r>
        <w:rPr>
          <w:rFonts w:ascii="Palatino Linotype" w:hAnsi="Palatino Linotype"/>
          <w:i/>
          <w:spacing w:val="-9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вполне:</w:t>
      </w:r>
    </w:p>
    <w:p w:rsidR="00E37E53" w:rsidRDefault="00F95E1F">
      <w:pPr>
        <w:spacing w:line="211" w:lineRule="exact"/>
        <w:ind w:left="1839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Если</w:t>
      </w:r>
      <w:r>
        <w:rPr>
          <w:rFonts w:ascii="Palatino Linotype" w:hAnsi="Palatino Linotype"/>
          <w:i/>
          <w:spacing w:val="-9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третья</w:t>
      </w:r>
    </w:p>
    <w:p w:rsidR="00E37E53" w:rsidRDefault="00F95E1F">
      <w:pPr>
        <w:spacing w:before="5" w:line="216" w:lineRule="auto"/>
        <w:ind w:left="1839" w:right="2456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Мировая война и начнется,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То</w:t>
      </w:r>
      <w:r>
        <w:rPr>
          <w:rFonts w:ascii="Palatino Linotype" w:hAnsi="Palatino Linotype"/>
          <w:i/>
          <w:spacing w:val="-8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только</w:t>
      </w:r>
      <w:r>
        <w:rPr>
          <w:rFonts w:ascii="Palatino Linotype" w:hAnsi="Palatino Linotype"/>
          <w:i/>
          <w:spacing w:val="-8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из-за</w:t>
      </w:r>
      <w:r>
        <w:rPr>
          <w:rFonts w:ascii="Palatino Linotype" w:hAnsi="Palatino Linotype"/>
          <w:i/>
          <w:spacing w:val="-8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людской</w:t>
      </w:r>
    </w:p>
    <w:p w:rsidR="00E37E53" w:rsidRDefault="00F95E1F">
      <w:pPr>
        <w:spacing w:line="213" w:lineRule="auto"/>
        <w:ind w:left="1839" w:right="1869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pacing w:val="-1"/>
          <w:sz w:val="18"/>
        </w:rPr>
        <w:t>Отчужденности</w:t>
      </w:r>
      <w:r>
        <w:rPr>
          <w:rFonts w:ascii="Palatino Linotype" w:hAnsi="Palatino Linotype"/>
          <w:i/>
          <w:spacing w:val="-9"/>
          <w:sz w:val="18"/>
        </w:rPr>
        <w:t xml:space="preserve"> </w:t>
      </w:r>
      <w:r>
        <w:rPr>
          <w:rFonts w:ascii="Palatino Linotype" w:hAnsi="Palatino Linotype"/>
          <w:i/>
          <w:spacing w:val="-1"/>
          <w:sz w:val="18"/>
        </w:rPr>
        <w:t>и</w:t>
      </w:r>
      <w:r>
        <w:rPr>
          <w:rFonts w:ascii="Palatino Linotype" w:hAnsi="Palatino Linotype"/>
          <w:i/>
          <w:spacing w:val="-8"/>
          <w:sz w:val="18"/>
        </w:rPr>
        <w:t xml:space="preserve"> </w:t>
      </w:r>
      <w:r>
        <w:rPr>
          <w:rFonts w:ascii="Palatino Linotype" w:hAnsi="Palatino Linotype"/>
          <w:i/>
          <w:spacing w:val="-1"/>
          <w:sz w:val="18"/>
        </w:rPr>
        <w:t>нетерпимости,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Из-за</w:t>
      </w:r>
      <w:r>
        <w:rPr>
          <w:rFonts w:ascii="Palatino Linotype" w:hAnsi="Palatino Linotype"/>
          <w:i/>
          <w:spacing w:val="-3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непримиримой</w:t>
      </w:r>
    </w:p>
    <w:p w:rsidR="00E37E53" w:rsidRDefault="00F95E1F">
      <w:pPr>
        <w:spacing w:before="1" w:line="213" w:lineRule="auto"/>
        <w:ind w:left="1839" w:right="2456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Полярности убеждений,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Рождающихся</w:t>
      </w:r>
      <w:r>
        <w:rPr>
          <w:rFonts w:ascii="Palatino Linotype" w:hAnsi="Palatino Linotype"/>
          <w:i/>
          <w:spacing w:val="11"/>
          <w:w w:val="95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мизантропов</w:t>
      </w:r>
      <w:r>
        <w:rPr>
          <w:rFonts w:ascii="Palatino Linotype" w:hAnsi="Palatino Linotype"/>
          <w:i/>
          <w:spacing w:val="-40"/>
          <w:w w:val="95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И терроризм,</w:t>
      </w:r>
    </w:p>
    <w:p w:rsidR="00E37E53" w:rsidRDefault="00F95E1F">
      <w:pPr>
        <w:spacing w:line="224" w:lineRule="exact"/>
        <w:ind w:left="1839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Утрату</w:t>
      </w:r>
      <w:r>
        <w:rPr>
          <w:rFonts w:ascii="Palatino Linotype" w:hAnsi="Palatino Linotype"/>
          <w:i/>
          <w:spacing w:val="10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нравственного</w:t>
      </w:r>
    </w:p>
    <w:p w:rsidR="00E37E53" w:rsidRDefault="00E37E53">
      <w:pPr>
        <w:pStyle w:val="a3"/>
        <w:spacing w:before="10"/>
        <w:ind w:left="0"/>
        <w:jc w:val="left"/>
        <w:rPr>
          <w:rFonts w:ascii="Palatino Linotype"/>
          <w:i/>
          <w:sz w:val="28"/>
        </w:rPr>
      </w:pPr>
    </w:p>
    <w:p w:rsidR="00E37E53" w:rsidRDefault="00F95E1F">
      <w:pPr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См.: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Пирогов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А.И.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2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1"/>
          <w:sz w:val="18"/>
        </w:rPr>
        <w:t xml:space="preserve"> </w:t>
      </w:r>
      <w:r>
        <w:rPr>
          <w:sz w:val="18"/>
        </w:rPr>
        <w:t>2005.</w:t>
      </w:r>
    </w:p>
    <w:p w:rsidR="00E37E53" w:rsidRDefault="00F95E1F">
      <w:pPr>
        <w:spacing w:before="88" w:line="216" w:lineRule="auto"/>
        <w:ind w:left="157" w:right="2873"/>
        <w:rPr>
          <w:rFonts w:ascii="Palatino Linotype" w:hAnsi="Palatino Linotype"/>
          <w:i/>
          <w:sz w:val="18"/>
        </w:rPr>
      </w:pPr>
      <w:r>
        <w:br w:type="column"/>
      </w:r>
      <w:r>
        <w:rPr>
          <w:rFonts w:ascii="Palatino Linotype" w:hAnsi="Palatino Linotype"/>
          <w:i/>
          <w:w w:val="95"/>
          <w:sz w:val="18"/>
        </w:rPr>
        <w:lastRenderedPageBreak/>
        <w:t>Смысла</w:t>
      </w:r>
      <w:r>
        <w:rPr>
          <w:rFonts w:ascii="Palatino Linotype" w:hAnsi="Palatino Linotype"/>
          <w:i/>
          <w:spacing w:val="5"/>
          <w:w w:val="95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жизни.</w:t>
      </w:r>
      <w:r>
        <w:rPr>
          <w:rFonts w:ascii="Palatino Linotype" w:hAnsi="Palatino Linotype"/>
          <w:i/>
          <w:spacing w:val="-40"/>
          <w:w w:val="95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Возможно,</w:t>
      </w:r>
    </w:p>
    <w:p w:rsidR="00E37E53" w:rsidRDefault="00F95E1F">
      <w:pPr>
        <w:spacing w:line="216" w:lineRule="auto"/>
        <w:ind w:left="157" w:right="3312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Эту войну начнут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Журналисты.</w:t>
      </w:r>
    </w:p>
    <w:p w:rsidR="00E37E53" w:rsidRDefault="00F95E1F">
      <w:pPr>
        <w:spacing w:line="209" w:lineRule="exact"/>
        <w:ind w:left="157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Кто-то</w:t>
      </w:r>
      <w:r>
        <w:rPr>
          <w:rFonts w:ascii="Palatino Linotype" w:hAnsi="Palatino Linotype"/>
          <w:i/>
          <w:spacing w:val="-9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поддержал:</w:t>
      </w:r>
    </w:p>
    <w:p w:rsidR="00E37E53" w:rsidRDefault="00F95E1F">
      <w:pPr>
        <w:spacing w:before="6" w:line="213" w:lineRule="auto"/>
        <w:ind w:left="157" w:right="2845" w:firstLine="45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- Да, нужно требовать,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Чтобы журналисты,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Владетели</w:t>
      </w:r>
      <w:r>
        <w:rPr>
          <w:rFonts w:ascii="Palatino Linotype" w:hAnsi="Palatino Linotype"/>
          <w:i/>
          <w:spacing w:val="-4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особо</w:t>
      </w:r>
      <w:r>
        <w:rPr>
          <w:rFonts w:ascii="Palatino Linotype" w:hAnsi="Palatino Linotype"/>
          <w:i/>
          <w:spacing w:val="-5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опасного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Оружия-пера,</w:t>
      </w:r>
    </w:p>
    <w:p w:rsidR="00E37E53" w:rsidRDefault="00F95E1F">
      <w:pPr>
        <w:spacing w:line="212" w:lineRule="exact"/>
        <w:ind w:left="203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Давали</w:t>
      </w:r>
      <w:r>
        <w:rPr>
          <w:rFonts w:ascii="Palatino Linotype" w:hAnsi="Palatino Linotype"/>
          <w:i/>
          <w:spacing w:val="3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клятву</w:t>
      </w:r>
    </w:p>
    <w:p w:rsidR="00E37E53" w:rsidRDefault="00F95E1F">
      <w:pPr>
        <w:spacing w:before="8" w:line="213" w:lineRule="auto"/>
        <w:ind w:left="203" w:right="2820" w:hanging="46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В верности гуманизму,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Как</w:t>
      </w:r>
      <w:r>
        <w:rPr>
          <w:rFonts w:ascii="Palatino Linotype" w:hAnsi="Palatino Linotype"/>
          <w:i/>
          <w:spacing w:val="20"/>
          <w:w w:val="95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клятву</w:t>
      </w:r>
      <w:r>
        <w:rPr>
          <w:rFonts w:ascii="Palatino Linotype" w:hAnsi="Palatino Linotype"/>
          <w:i/>
          <w:spacing w:val="24"/>
          <w:w w:val="95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Гиппократа,</w:t>
      </w:r>
    </w:p>
    <w:p w:rsidR="00E37E53" w:rsidRDefault="00F95E1F">
      <w:pPr>
        <w:spacing w:before="3" w:line="213" w:lineRule="auto"/>
        <w:ind w:left="157" w:right="2190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pacing w:val="-1"/>
          <w:sz w:val="18"/>
        </w:rPr>
        <w:t>Обязательную</w:t>
      </w:r>
      <w:r>
        <w:rPr>
          <w:rFonts w:ascii="Palatino Linotype" w:hAnsi="Palatino Linotype"/>
          <w:i/>
          <w:spacing w:val="-9"/>
          <w:sz w:val="18"/>
        </w:rPr>
        <w:t xml:space="preserve"> </w:t>
      </w:r>
      <w:r>
        <w:rPr>
          <w:rFonts w:ascii="Palatino Linotype" w:hAnsi="Palatino Linotype"/>
          <w:i/>
          <w:spacing w:val="-1"/>
          <w:sz w:val="18"/>
        </w:rPr>
        <w:t>для</w:t>
      </w:r>
      <w:r>
        <w:rPr>
          <w:rFonts w:ascii="Palatino Linotype" w:hAnsi="Palatino Linotype"/>
          <w:i/>
          <w:spacing w:val="-9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каждого</w:t>
      </w:r>
      <w:r>
        <w:rPr>
          <w:rFonts w:ascii="Palatino Linotype" w:hAnsi="Palatino Linotype"/>
          <w:i/>
          <w:spacing w:val="-1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врача!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А</w:t>
      </w:r>
      <w:r>
        <w:rPr>
          <w:rFonts w:ascii="Palatino Linotype" w:hAnsi="Palatino Linotype"/>
          <w:i/>
          <w:spacing w:val="-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Ваксберг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добавил:</w:t>
      </w:r>
    </w:p>
    <w:p w:rsidR="00E37E53" w:rsidRDefault="00F95E1F">
      <w:pPr>
        <w:spacing w:line="216" w:lineRule="auto"/>
        <w:ind w:left="157" w:right="2873" w:firstLine="45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-Каждый, кто имеет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Привилегию или власть,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Как</w:t>
      </w:r>
      <w:r>
        <w:rPr>
          <w:rFonts w:ascii="Palatino Linotype" w:hAnsi="Palatino Linotype"/>
          <w:i/>
          <w:spacing w:val="-9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правило,</w:t>
      </w:r>
      <w:r>
        <w:rPr>
          <w:rFonts w:ascii="Palatino Linotype" w:hAnsi="Palatino Linotype"/>
          <w:i/>
          <w:spacing w:val="-7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перебирает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И перебарщивает,</w:t>
      </w:r>
    </w:p>
    <w:p w:rsidR="00E37E53" w:rsidRDefault="00F95E1F">
      <w:pPr>
        <w:spacing w:line="213" w:lineRule="auto"/>
        <w:ind w:left="157" w:right="2580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Отчего</w:t>
      </w:r>
      <w:r>
        <w:rPr>
          <w:rFonts w:ascii="Palatino Linotype" w:hAnsi="Palatino Linotype"/>
          <w:i/>
          <w:spacing w:val="4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страдает</w:t>
      </w:r>
      <w:r>
        <w:rPr>
          <w:rFonts w:ascii="Palatino Linotype" w:hAnsi="Palatino Linotype"/>
          <w:i/>
          <w:spacing w:val="5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общество.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А</w:t>
      </w:r>
      <w:r>
        <w:rPr>
          <w:rFonts w:ascii="Palatino Linotype" w:hAnsi="Palatino Linotype"/>
          <w:i/>
          <w:spacing w:val="-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когда-то</w:t>
      </w:r>
      <w:r>
        <w:rPr>
          <w:rFonts w:ascii="Palatino Linotype" w:hAnsi="Palatino Linotype"/>
          <w:i/>
          <w:spacing w:val="-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ведь в</w:t>
      </w:r>
      <w:r>
        <w:rPr>
          <w:rFonts w:ascii="Palatino Linotype" w:hAnsi="Palatino Linotype"/>
          <w:i/>
          <w:spacing w:val="-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Риме</w:t>
      </w:r>
    </w:p>
    <w:p w:rsidR="00E37E53" w:rsidRDefault="00F95E1F">
      <w:pPr>
        <w:spacing w:line="211" w:lineRule="exact"/>
        <w:ind w:left="157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w w:val="95"/>
          <w:sz w:val="18"/>
        </w:rPr>
        <w:t>Был</w:t>
      </w:r>
      <w:r>
        <w:rPr>
          <w:rFonts w:ascii="Palatino Linotype" w:hAnsi="Palatino Linotype"/>
          <w:i/>
          <w:spacing w:val="8"/>
          <w:w w:val="95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принят</w:t>
      </w:r>
      <w:r>
        <w:rPr>
          <w:rFonts w:ascii="Palatino Linotype" w:hAnsi="Palatino Linotype"/>
          <w:i/>
          <w:spacing w:val="8"/>
          <w:w w:val="95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закон</w:t>
      </w:r>
    </w:p>
    <w:p w:rsidR="00E37E53" w:rsidRDefault="00F95E1F">
      <w:pPr>
        <w:spacing w:line="217" w:lineRule="exact"/>
        <w:ind w:left="157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Об</w:t>
      </w:r>
      <w:r>
        <w:rPr>
          <w:rFonts w:ascii="Palatino Linotype" w:hAnsi="Palatino Linotype"/>
          <w:i/>
          <w:spacing w:val="-4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ответственности</w:t>
      </w:r>
    </w:p>
    <w:p w:rsidR="00E37E53" w:rsidRDefault="00F95E1F">
      <w:pPr>
        <w:spacing w:before="2" w:line="213" w:lineRule="auto"/>
        <w:ind w:left="157" w:right="2407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За злоупотребление правом…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Армянский</w:t>
      </w:r>
      <w:r>
        <w:rPr>
          <w:rFonts w:ascii="Palatino Linotype" w:hAnsi="Palatino Linotype"/>
          <w:i/>
          <w:spacing w:val="25"/>
          <w:w w:val="95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художник</w:t>
      </w:r>
      <w:r>
        <w:rPr>
          <w:rFonts w:ascii="Palatino Linotype" w:hAnsi="Palatino Linotype"/>
          <w:i/>
          <w:spacing w:val="20"/>
          <w:w w:val="95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Игитян,</w:t>
      </w:r>
      <w:r>
        <w:rPr>
          <w:rFonts w:ascii="Palatino Linotype" w:hAnsi="Palatino Linotype"/>
          <w:i/>
          <w:spacing w:val="-39"/>
          <w:w w:val="95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Развивая эту мысль,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Признался:</w:t>
      </w:r>
    </w:p>
    <w:p w:rsidR="00E37E53" w:rsidRDefault="00F95E1F">
      <w:pPr>
        <w:spacing w:before="2" w:line="213" w:lineRule="auto"/>
        <w:ind w:left="157" w:right="3149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-Невозможно стало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pacing w:val="-2"/>
          <w:sz w:val="18"/>
        </w:rPr>
        <w:t>Смотреть телевизор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Вместе</w:t>
      </w:r>
      <w:r>
        <w:rPr>
          <w:rFonts w:ascii="Palatino Linotype" w:hAnsi="Palatino Linotype"/>
          <w:i/>
          <w:spacing w:val="-5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с</w:t>
      </w:r>
      <w:r>
        <w:rPr>
          <w:rFonts w:ascii="Palatino Linotype" w:hAnsi="Palatino Linotype"/>
          <w:i/>
          <w:spacing w:val="-4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детьми</w:t>
      </w:r>
    </w:p>
    <w:p w:rsidR="00E37E53" w:rsidRDefault="00F95E1F">
      <w:pPr>
        <w:spacing w:line="213" w:lineRule="exact"/>
        <w:ind w:left="157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pacing w:val="-1"/>
          <w:sz w:val="18"/>
        </w:rPr>
        <w:t>И</w:t>
      </w:r>
      <w:r>
        <w:rPr>
          <w:rFonts w:ascii="Palatino Linotype" w:hAnsi="Palatino Linotype"/>
          <w:i/>
          <w:spacing w:val="-9"/>
          <w:sz w:val="18"/>
        </w:rPr>
        <w:t xml:space="preserve"> </w:t>
      </w:r>
      <w:r>
        <w:rPr>
          <w:rFonts w:ascii="Palatino Linotype" w:hAnsi="Palatino Linotype"/>
          <w:i/>
          <w:spacing w:val="-1"/>
          <w:sz w:val="18"/>
        </w:rPr>
        <w:t>внуками</w:t>
      </w:r>
    </w:p>
    <w:p w:rsidR="00E37E53" w:rsidRDefault="00F95E1F">
      <w:pPr>
        <w:spacing w:before="8" w:line="213" w:lineRule="auto"/>
        <w:ind w:left="157" w:right="3165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Из-за</w:t>
      </w:r>
      <w:r>
        <w:rPr>
          <w:rFonts w:ascii="Palatino Linotype" w:hAnsi="Palatino Linotype"/>
          <w:i/>
          <w:spacing w:val="-1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боязни</w:t>
      </w:r>
      <w:r>
        <w:rPr>
          <w:rFonts w:ascii="Palatino Linotype" w:hAnsi="Palatino Linotype"/>
          <w:i/>
          <w:spacing w:val="-8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увидеть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Что-то постыдное,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Что-то</w:t>
      </w:r>
      <w:r>
        <w:rPr>
          <w:rFonts w:ascii="Palatino Linotype" w:hAnsi="Palatino Linotype"/>
          <w:i/>
          <w:spacing w:val="-4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хамское,</w:t>
      </w:r>
    </w:p>
    <w:p w:rsidR="00E37E53" w:rsidRDefault="00F95E1F">
      <w:pPr>
        <w:spacing w:line="216" w:lineRule="auto"/>
        <w:ind w:left="157" w:right="2687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Отчего</w:t>
      </w:r>
      <w:r>
        <w:rPr>
          <w:rFonts w:ascii="Palatino Linotype" w:hAnsi="Palatino Linotype"/>
          <w:i/>
          <w:spacing w:val="6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впору</w:t>
      </w:r>
      <w:r>
        <w:rPr>
          <w:rFonts w:ascii="Palatino Linotype" w:hAnsi="Palatino Linotype"/>
          <w:i/>
          <w:spacing w:val="9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провалиться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Сквозь</w:t>
      </w:r>
      <w:r>
        <w:rPr>
          <w:rFonts w:ascii="Palatino Linotype" w:hAnsi="Palatino Linotype"/>
          <w:i/>
          <w:spacing w:val="-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землю.</w:t>
      </w:r>
    </w:p>
    <w:p w:rsidR="00E37E53" w:rsidRDefault="00F95E1F">
      <w:pPr>
        <w:spacing w:line="213" w:lineRule="auto"/>
        <w:ind w:left="157" w:right="3334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На мой взгляд,-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Сказал он,-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Следует</w:t>
      </w:r>
      <w:r>
        <w:rPr>
          <w:rFonts w:ascii="Palatino Linotype" w:hAnsi="Palatino Linotype"/>
          <w:i/>
          <w:spacing w:val="29"/>
          <w:w w:val="95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создать</w:t>
      </w:r>
    </w:p>
    <w:p w:rsidR="00E37E53" w:rsidRDefault="00F95E1F">
      <w:pPr>
        <w:spacing w:line="216" w:lineRule="auto"/>
        <w:ind w:left="157" w:right="2957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pacing w:val="-1"/>
          <w:sz w:val="18"/>
        </w:rPr>
        <w:t>Нравственную цензуру,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Дабы очистить</w:t>
      </w:r>
    </w:p>
    <w:p w:rsidR="00E37E53" w:rsidRDefault="00F95E1F">
      <w:pPr>
        <w:spacing w:line="213" w:lineRule="auto"/>
        <w:ind w:left="157" w:right="2273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pacing w:val="-1"/>
          <w:sz w:val="18"/>
        </w:rPr>
        <w:t xml:space="preserve">Информационное </w:t>
      </w:r>
      <w:r>
        <w:rPr>
          <w:rFonts w:ascii="Palatino Linotype" w:hAnsi="Palatino Linotype"/>
          <w:i/>
          <w:sz w:val="18"/>
        </w:rPr>
        <w:t>пространство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От морального террора,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Отравляющего</w:t>
      </w:r>
      <w:r>
        <w:rPr>
          <w:rFonts w:ascii="Palatino Linotype" w:hAnsi="Palatino Linotype"/>
          <w:i/>
          <w:spacing w:val="-7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сознание</w:t>
      </w:r>
      <w:r>
        <w:rPr>
          <w:rFonts w:ascii="Palatino Linotype" w:hAnsi="Palatino Linotype"/>
          <w:i/>
          <w:spacing w:val="-4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масс.</w:t>
      </w:r>
    </w:p>
    <w:p w:rsidR="00E37E53" w:rsidRDefault="00E37E53">
      <w:pPr>
        <w:spacing w:line="213" w:lineRule="auto"/>
        <w:rPr>
          <w:rFonts w:ascii="Palatino Linotype" w:hAnsi="Palatino Linotype"/>
          <w:sz w:val="18"/>
        </w:rPr>
        <w:sectPr w:rsidR="00E37E53">
          <w:footerReference w:type="default" r:id="rId144"/>
          <w:pgSz w:w="16840" w:h="11900" w:orient="landscape"/>
          <w:pgMar w:top="1040" w:right="840" w:bottom="1220" w:left="920" w:header="0" w:footer="1028" w:gutter="0"/>
          <w:cols w:num="2" w:space="720" w:equalWidth="0">
            <w:col w:w="6456" w:space="3645"/>
            <w:col w:w="4979"/>
          </w:cols>
        </w:sectPr>
      </w:pPr>
    </w:p>
    <w:p w:rsidR="00E37E53" w:rsidRDefault="00F95E1F">
      <w:pPr>
        <w:spacing w:before="49" w:line="231" w:lineRule="exact"/>
        <w:ind w:left="1839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lastRenderedPageBreak/>
        <w:t>Кто-то</w:t>
      </w:r>
      <w:r>
        <w:rPr>
          <w:rFonts w:ascii="Palatino Linotype" w:hAnsi="Palatino Linotype"/>
          <w:i/>
          <w:spacing w:val="-6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попытался</w:t>
      </w:r>
      <w:r>
        <w:rPr>
          <w:rFonts w:ascii="Palatino Linotype" w:hAnsi="Palatino Linotype"/>
          <w:i/>
          <w:spacing w:val="-4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возразить:</w:t>
      </w:r>
    </w:p>
    <w:p w:rsidR="00E37E53" w:rsidRDefault="00F95E1F">
      <w:pPr>
        <w:spacing w:before="9" w:line="213" w:lineRule="auto"/>
        <w:ind w:left="1839" w:right="2441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–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Не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противоречит</w:t>
      </w:r>
      <w:r>
        <w:rPr>
          <w:rFonts w:ascii="Palatino Linotype" w:hAnsi="Palatino Linotype"/>
          <w:i/>
          <w:spacing w:val="-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ли</w:t>
      </w:r>
      <w:r>
        <w:rPr>
          <w:rFonts w:ascii="Palatino Linotype" w:hAnsi="Palatino Linotype"/>
          <w:i/>
          <w:spacing w:val="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это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Нормам</w:t>
      </w:r>
      <w:r>
        <w:rPr>
          <w:rFonts w:ascii="Palatino Linotype" w:hAnsi="Palatino Linotype"/>
          <w:i/>
          <w:spacing w:val="-7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демократии?</w:t>
      </w:r>
    </w:p>
    <w:p w:rsidR="00E37E53" w:rsidRDefault="00F95E1F">
      <w:pPr>
        <w:spacing w:line="211" w:lineRule="exact"/>
        <w:ind w:left="1839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Люди</w:t>
      </w:r>
      <w:r>
        <w:rPr>
          <w:rFonts w:ascii="Palatino Linotype" w:hAnsi="Palatino Linotype"/>
          <w:i/>
          <w:spacing w:val="-7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сами</w:t>
      </w:r>
    </w:p>
    <w:p w:rsidR="00E37E53" w:rsidRDefault="00F95E1F">
      <w:pPr>
        <w:spacing w:line="217" w:lineRule="exact"/>
        <w:ind w:left="1839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Во</w:t>
      </w:r>
      <w:r>
        <w:rPr>
          <w:rFonts w:ascii="Palatino Linotype" w:hAnsi="Palatino Linotype"/>
          <w:i/>
          <w:spacing w:val="-4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всем</w:t>
      </w:r>
      <w:r>
        <w:rPr>
          <w:rFonts w:ascii="Palatino Linotype" w:hAnsi="Palatino Linotype"/>
          <w:i/>
          <w:spacing w:val="-3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разберутся…</w:t>
      </w:r>
    </w:p>
    <w:p w:rsidR="00E37E53" w:rsidRDefault="00F95E1F">
      <w:pPr>
        <w:spacing w:before="8" w:line="213" w:lineRule="auto"/>
        <w:ind w:left="1839" w:right="2441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Но</w:t>
      </w:r>
      <w:r>
        <w:rPr>
          <w:rFonts w:ascii="Palatino Linotype" w:hAnsi="Palatino Linotype"/>
          <w:i/>
          <w:spacing w:val="8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тут</w:t>
      </w:r>
      <w:r>
        <w:rPr>
          <w:rFonts w:ascii="Palatino Linotype" w:hAnsi="Palatino Linotype"/>
          <w:i/>
          <w:spacing w:val="8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вступил</w:t>
      </w:r>
      <w:r>
        <w:rPr>
          <w:rFonts w:ascii="Palatino Linotype" w:hAnsi="Palatino Linotype"/>
          <w:i/>
          <w:spacing w:val="8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в</w:t>
      </w:r>
      <w:r>
        <w:rPr>
          <w:rFonts w:ascii="Palatino Linotype" w:hAnsi="Palatino Linotype"/>
          <w:i/>
          <w:spacing w:val="6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разговор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Немецкий</w:t>
      </w:r>
      <w:r>
        <w:rPr>
          <w:rFonts w:ascii="Palatino Linotype" w:hAnsi="Palatino Linotype"/>
          <w:i/>
          <w:spacing w:val="-4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писатель.</w:t>
      </w:r>
    </w:p>
    <w:p w:rsidR="00E37E53" w:rsidRDefault="00F95E1F">
      <w:pPr>
        <w:spacing w:line="210" w:lineRule="exact"/>
        <w:ind w:left="1839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Фридрих</w:t>
      </w:r>
      <w:r>
        <w:rPr>
          <w:rFonts w:ascii="Palatino Linotype" w:hAnsi="Palatino Linotype"/>
          <w:i/>
          <w:spacing w:val="-5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Хитцер:</w:t>
      </w:r>
    </w:p>
    <w:p w:rsidR="00E37E53" w:rsidRDefault="00F95E1F">
      <w:pPr>
        <w:spacing w:before="9" w:line="213" w:lineRule="auto"/>
        <w:ind w:left="1839" w:right="2458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– Мы угодили в ловушку,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pacing w:val="-1"/>
          <w:sz w:val="18"/>
        </w:rPr>
        <w:t>Которую</w:t>
      </w:r>
      <w:r>
        <w:rPr>
          <w:rFonts w:ascii="Palatino Linotype" w:hAnsi="Palatino Linotype"/>
          <w:i/>
          <w:spacing w:val="-8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сами</w:t>
      </w:r>
      <w:r>
        <w:rPr>
          <w:rFonts w:ascii="Palatino Linotype" w:hAnsi="Palatino Linotype"/>
          <w:i/>
          <w:spacing w:val="-10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себе</w:t>
      </w:r>
      <w:r>
        <w:rPr>
          <w:rFonts w:ascii="Palatino Linotype" w:hAnsi="Palatino Linotype"/>
          <w:i/>
          <w:spacing w:val="-8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создали,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И стали заложниками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Своего хаотического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Внутреннего</w:t>
      </w:r>
      <w:r>
        <w:rPr>
          <w:rFonts w:ascii="Palatino Linotype" w:hAnsi="Palatino Linotype"/>
          <w:i/>
          <w:spacing w:val="-3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мира.</w:t>
      </w:r>
    </w:p>
    <w:p w:rsidR="00E37E53" w:rsidRDefault="00F95E1F">
      <w:pPr>
        <w:spacing w:before="4" w:line="213" w:lineRule="auto"/>
        <w:ind w:left="1839" w:right="2359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Славный поэт</w:t>
      </w:r>
      <w:r>
        <w:rPr>
          <w:rFonts w:ascii="Palatino Linotype" w:hAnsi="Palatino Linotype"/>
          <w:i/>
          <w:spacing w:val="45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степей –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Мой</w:t>
      </w:r>
      <w:r>
        <w:rPr>
          <w:rFonts w:ascii="Palatino Linotype" w:hAnsi="Palatino Linotype"/>
          <w:i/>
          <w:spacing w:val="-9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друг</w:t>
      </w:r>
      <w:r>
        <w:rPr>
          <w:rFonts w:ascii="Palatino Linotype" w:hAnsi="Palatino Linotype"/>
          <w:i/>
          <w:spacing w:val="-9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Олжас</w:t>
      </w:r>
      <w:r>
        <w:rPr>
          <w:rFonts w:ascii="Palatino Linotype" w:hAnsi="Palatino Linotype"/>
          <w:i/>
          <w:spacing w:val="-10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Сулейменов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Еще в шестидесятые годы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Ввел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в обиход</w:t>
      </w:r>
    </w:p>
    <w:p w:rsidR="00E37E53" w:rsidRDefault="00F95E1F">
      <w:pPr>
        <w:spacing w:line="213" w:lineRule="exact"/>
        <w:ind w:left="1839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w w:val="95"/>
          <w:sz w:val="18"/>
        </w:rPr>
        <w:t>Такие</w:t>
      </w:r>
      <w:r>
        <w:rPr>
          <w:rFonts w:ascii="Palatino Linotype" w:hAnsi="Palatino Linotype"/>
          <w:i/>
          <w:spacing w:val="14"/>
          <w:w w:val="95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крылатые</w:t>
      </w:r>
      <w:r>
        <w:rPr>
          <w:rFonts w:ascii="Palatino Linotype" w:hAnsi="Palatino Linotype"/>
          <w:i/>
          <w:spacing w:val="14"/>
          <w:w w:val="95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слова:</w:t>
      </w:r>
    </w:p>
    <w:p w:rsidR="00E37E53" w:rsidRDefault="00F95E1F">
      <w:pPr>
        <w:spacing w:before="7" w:line="213" w:lineRule="auto"/>
        <w:ind w:left="1839" w:right="3125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pacing w:val="-2"/>
          <w:sz w:val="18"/>
        </w:rPr>
        <w:t xml:space="preserve">«Возвысить </w:t>
      </w:r>
      <w:r>
        <w:rPr>
          <w:rFonts w:ascii="Palatino Linotype" w:hAnsi="Palatino Linotype"/>
          <w:i/>
          <w:spacing w:val="-1"/>
          <w:sz w:val="18"/>
        </w:rPr>
        <w:t>степь,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Не</w:t>
      </w:r>
      <w:r>
        <w:rPr>
          <w:rFonts w:ascii="Palatino Linotype" w:hAnsi="Palatino Linotype"/>
          <w:i/>
          <w:spacing w:val="-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унижая гор».</w:t>
      </w:r>
    </w:p>
    <w:p w:rsidR="00E37E53" w:rsidRDefault="00F95E1F">
      <w:pPr>
        <w:spacing w:line="211" w:lineRule="exact"/>
        <w:ind w:left="1839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Это –</w:t>
      </w:r>
      <w:r>
        <w:rPr>
          <w:rFonts w:ascii="Palatino Linotype" w:hAnsi="Palatino Linotype"/>
          <w:i/>
          <w:spacing w:val="3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формула</w:t>
      </w:r>
    </w:p>
    <w:p w:rsidR="00E37E53" w:rsidRDefault="00F95E1F">
      <w:pPr>
        <w:spacing w:before="6" w:line="216" w:lineRule="auto"/>
        <w:ind w:left="1839" w:right="1780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w w:val="95"/>
          <w:sz w:val="18"/>
        </w:rPr>
        <w:t>Взаимодействия</w:t>
      </w:r>
      <w:r>
        <w:rPr>
          <w:rFonts w:ascii="Palatino Linotype" w:hAnsi="Palatino Linotype"/>
          <w:i/>
          <w:spacing w:val="21"/>
          <w:w w:val="95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людей</w:t>
      </w:r>
      <w:r>
        <w:rPr>
          <w:rFonts w:ascii="Palatino Linotype" w:hAnsi="Palatino Linotype"/>
          <w:i/>
          <w:spacing w:val="25"/>
          <w:w w:val="95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и</w:t>
      </w:r>
      <w:r>
        <w:rPr>
          <w:rFonts w:ascii="Palatino Linotype" w:hAnsi="Palatino Linotype"/>
          <w:i/>
          <w:spacing w:val="25"/>
          <w:w w:val="95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культур</w:t>
      </w:r>
      <w:r>
        <w:rPr>
          <w:rFonts w:ascii="Palatino Linotype" w:hAnsi="Palatino Linotype"/>
          <w:i/>
          <w:spacing w:val="-40"/>
          <w:w w:val="95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На</w:t>
      </w:r>
      <w:r>
        <w:rPr>
          <w:rFonts w:ascii="Palatino Linotype" w:hAnsi="Palatino Linotype"/>
          <w:i/>
          <w:spacing w:val="-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все случаи.</w:t>
      </w:r>
    </w:p>
    <w:p w:rsidR="00E37E53" w:rsidRDefault="00F95E1F">
      <w:pPr>
        <w:spacing w:line="213" w:lineRule="auto"/>
        <w:ind w:left="1839" w:right="3087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pacing w:val="-1"/>
          <w:sz w:val="18"/>
        </w:rPr>
        <w:t>Без этой мудрости</w:t>
      </w:r>
      <w:r>
        <w:rPr>
          <w:rFonts w:ascii="Palatino Linotype" w:hAnsi="Palatino Linotype"/>
          <w:i/>
          <w:spacing w:val="-4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Теряется смысл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Нашего</w:t>
      </w:r>
      <w:r>
        <w:rPr>
          <w:rFonts w:ascii="Palatino Linotype" w:hAnsi="Palatino Linotype"/>
          <w:i/>
          <w:spacing w:val="-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бытия.</w:t>
      </w:r>
    </w:p>
    <w:p w:rsidR="00E37E53" w:rsidRDefault="00F95E1F">
      <w:pPr>
        <w:spacing w:line="216" w:lineRule="auto"/>
        <w:ind w:left="1839" w:right="1540" w:firstLine="45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Пока же идет соревнование,</w:t>
      </w:r>
      <w:r>
        <w:rPr>
          <w:rFonts w:ascii="Palatino Linotype" w:hAnsi="Palatino Linotype"/>
          <w:i/>
          <w:spacing w:val="1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Состязание</w:t>
      </w:r>
      <w:r>
        <w:rPr>
          <w:rFonts w:ascii="Palatino Linotype" w:hAnsi="Palatino Linotype"/>
          <w:i/>
          <w:spacing w:val="30"/>
          <w:w w:val="95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низменных</w:t>
      </w:r>
      <w:r>
        <w:rPr>
          <w:rFonts w:ascii="Palatino Linotype" w:hAnsi="Palatino Linotype"/>
          <w:i/>
          <w:spacing w:val="33"/>
          <w:w w:val="95"/>
          <w:sz w:val="18"/>
        </w:rPr>
        <w:t xml:space="preserve"> </w:t>
      </w:r>
      <w:r>
        <w:rPr>
          <w:rFonts w:ascii="Palatino Linotype" w:hAnsi="Palatino Linotype"/>
          <w:i/>
          <w:w w:val="95"/>
          <w:sz w:val="18"/>
        </w:rPr>
        <w:t>качеств</w:t>
      </w:r>
      <w:r>
        <w:rPr>
          <w:rFonts w:ascii="Palatino Linotype" w:hAnsi="Palatino Linotype"/>
          <w:i/>
          <w:w w:val="95"/>
          <w:position w:val="4"/>
          <w:sz w:val="12"/>
        </w:rPr>
        <w:t>1</w:t>
      </w:r>
      <w:r>
        <w:rPr>
          <w:rFonts w:ascii="Palatino Linotype" w:hAnsi="Palatino Linotype"/>
          <w:i/>
          <w:w w:val="95"/>
          <w:sz w:val="18"/>
        </w:rPr>
        <w:t>.</w:t>
      </w:r>
    </w:p>
    <w:p w:rsidR="00E37E53" w:rsidRDefault="00E37E53">
      <w:pPr>
        <w:pStyle w:val="a3"/>
        <w:spacing w:before="9"/>
        <w:ind w:left="0"/>
        <w:jc w:val="left"/>
        <w:rPr>
          <w:rFonts w:ascii="Palatino Linotype"/>
          <w:i/>
          <w:sz w:val="16"/>
        </w:rPr>
      </w:pPr>
    </w:p>
    <w:p w:rsidR="00E37E53" w:rsidRDefault="00F95E1F">
      <w:pPr>
        <w:pStyle w:val="a3"/>
        <w:ind w:right="38" w:firstLine="566"/>
      </w:pPr>
      <w:r>
        <w:t>В контексте темы следует выделить функции массовой коммуни-</w:t>
      </w:r>
      <w:r>
        <w:rPr>
          <w:spacing w:val="1"/>
        </w:rPr>
        <w:t xml:space="preserve"> </w:t>
      </w:r>
      <w:r>
        <w:t>кации (СМИ). Ольшанский Д. выделяет общие социальные и психоло-</w:t>
      </w:r>
      <w:r>
        <w:rPr>
          <w:spacing w:val="1"/>
        </w:rPr>
        <w:t xml:space="preserve"> </w:t>
      </w:r>
      <w:r>
        <w:t>гические функции СМИ. Социальные функции в совокупности</w:t>
      </w:r>
      <w:r>
        <w:rPr>
          <w:spacing w:val="1"/>
        </w:rPr>
        <w:t xml:space="preserve"> </w:t>
      </w:r>
      <w:r>
        <w:t>объеди-</w:t>
      </w:r>
      <w:r>
        <w:rPr>
          <w:spacing w:val="1"/>
        </w:rPr>
        <w:t xml:space="preserve"> </w:t>
      </w:r>
      <w:r>
        <w:t>няют пять основных в социальном плане – информационную социали-</w:t>
      </w:r>
      <w:r>
        <w:rPr>
          <w:spacing w:val="1"/>
        </w:rPr>
        <w:t xml:space="preserve"> </w:t>
      </w:r>
      <w:r>
        <w:t>зирующую, организационно-поведенческую, эмоционально-тонизирую-</w:t>
      </w:r>
      <w:r>
        <w:rPr>
          <w:spacing w:val="1"/>
        </w:rPr>
        <w:t xml:space="preserve"> </w:t>
      </w:r>
      <w:r>
        <w:t>щую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коммуникабельную.</w:t>
      </w:r>
    </w:p>
    <w:p w:rsidR="00E37E53" w:rsidRDefault="00F95E1F">
      <w:pPr>
        <w:pStyle w:val="a3"/>
        <w:ind w:right="38" w:firstLine="566"/>
      </w:pPr>
      <w:r>
        <w:t>Психологические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подробно, т.к. они отличаются по своему назначению от социальных</w:t>
      </w:r>
      <w:r>
        <w:rPr>
          <w:spacing w:val="1"/>
        </w:rPr>
        <w:t xml:space="preserve"> </w:t>
      </w:r>
      <w:r>
        <w:t>функций</w:t>
      </w:r>
      <w:r>
        <w:rPr>
          <w:vertAlign w:val="superscript"/>
        </w:rPr>
        <w:t>2</w:t>
      </w:r>
      <w:r>
        <w:t>.</w:t>
      </w:r>
    </w:p>
    <w:p w:rsidR="00E37E53" w:rsidRDefault="00F95E1F">
      <w:pPr>
        <w:spacing w:before="66"/>
        <w:ind w:left="157" w:right="247" w:firstLine="566"/>
        <w:jc w:val="both"/>
        <w:rPr>
          <w:sz w:val="20"/>
        </w:rPr>
      </w:pPr>
      <w:r>
        <w:br w:type="column"/>
      </w:r>
      <w:r>
        <w:rPr>
          <w:i/>
          <w:sz w:val="20"/>
        </w:rPr>
        <w:lastRenderedPageBreak/>
        <w:t>Функция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формирования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массовой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психологии.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Массы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50"/>
          <w:sz w:val="20"/>
        </w:rPr>
        <w:t xml:space="preserve"> </w:t>
      </w:r>
      <w:r>
        <w:rPr>
          <w:sz w:val="20"/>
        </w:rPr>
        <w:t>субъ-</w:t>
      </w:r>
      <w:r>
        <w:rPr>
          <w:spacing w:val="-48"/>
          <w:sz w:val="20"/>
        </w:rPr>
        <w:t xml:space="preserve"> </w:t>
      </w:r>
      <w:r>
        <w:rPr>
          <w:sz w:val="20"/>
        </w:rPr>
        <w:t>ект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социально-политического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стратегической</w:t>
      </w:r>
      <w:r>
        <w:rPr>
          <w:spacing w:val="50"/>
          <w:sz w:val="20"/>
        </w:rPr>
        <w:t xml:space="preserve"> </w:t>
      </w:r>
      <w:r>
        <w:rPr>
          <w:sz w:val="20"/>
        </w:rPr>
        <w:t>це-</w:t>
      </w:r>
      <w:r>
        <w:rPr>
          <w:spacing w:val="1"/>
          <w:sz w:val="20"/>
        </w:rPr>
        <w:t xml:space="preserve"> </w:t>
      </w:r>
      <w:r>
        <w:rPr>
          <w:sz w:val="20"/>
        </w:rPr>
        <w:t>лью</w:t>
      </w:r>
      <w:r>
        <w:rPr>
          <w:spacing w:val="5"/>
          <w:sz w:val="20"/>
        </w:rPr>
        <w:t xml:space="preserve"> </w:t>
      </w:r>
      <w:r>
        <w:rPr>
          <w:sz w:val="20"/>
        </w:rPr>
        <w:t>для</w:t>
      </w:r>
      <w:r>
        <w:rPr>
          <w:spacing w:val="4"/>
          <w:sz w:val="20"/>
        </w:rPr>
        <w:t xml:space="preserve"> </w:t>
      </w:r>
      <w:r>
        <w:rPr>
          <w:sz w:val="20"/>
        </w:rPr>
        <w:t>СМИ.</w:t>
      </w:r>
    </w:p>
    <w:p w:rsidR="00E37E53" w:rsidRDefault="00F95E1F">
      <w:pPr>
        <w:pStyle w:val="a3"/>
        <w:spacing w:before="1"/>
        <w:ind w:right="245" w:firstLine="566"/>
      </w:pPr>
      <w:r>
        <w:rPr>
          <w:i/>
        </w:rPr>
        <w:t xml:space="preserve">Информационная функция </w:t>
      </w:r>
      <w:r>
        <w:t>обеспечивает аудиторию набором ин-</w:t>
      </w:r>
      <w:r>
        <w:rPr>
          <w:spacing w:val="1"/>
        </w:rPr>
        <w:t xml:space="preserve"> </w:t>
      </w:r>
      <w:r>
        <w:t>формации, создает единую систему координат восприятии массами ин-</w:t>
      </w:r>
      <w:r>
        <w:rPr>
          <w:spacing w:val="1"/>
        </w:rPr>
        <w:t xml:space="preserve"> </w:t>
      </w:r>
      <w:r>
        <w:t>формации.</w:t>
      </w:r>
    </w:p>
    <w:p w:rsidR="00E37E53" w:rsidRDefault="00F95E1F">
      <w:pPr>
        <w:ind w:left="157" w:right="244" w:firstLine="566"/>
        <w:jc w:val="both"/>
        <w:rPr>
          <w:sz w:val="20"/>
        </w:rPr>
      </w:pPr>
      <w:r>
        <w:rPr>
          <w:i/>
          <w:spacing w:val="-1"/>
          <w:sz w:val="20"/>
        </w:rPr>
        <w:t>Интегративно-коммуникативная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функция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направлена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общеэмоционального-психологического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настроя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(толпы)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аудитории.</w:t>
      </w:r>
    </w:p>
    <w:p w:rsidR="00E37E53" w:rsidRDefault="00F95E1F">
      <w:pPr>
        <w:ind w:left="157" w:right="247" w:firstLine="566"/>
        <w:jc w:val="both"/>
        <w:rPr>
          <w:sz w:val="20"/>
        </w:rPr>
      </w:pPr>
      <w:r>
        <w:rPr>
          <w:i/>
          <w:sz w:val="20"/>
        </w:rPr>
        <w:t>Социализирующе-воспитательная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функция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формирует</w:t>
      </w:r>
      <w:r>
        <w:rPr>
          <w:spacing w:val="1"/>
          <w:sz w:val="20"/>
        </w:rPr>
        <w:t xml:space="preserve"> </w:t>
      </w:r>
      <w:r>
        <w:rPr>
          <w:sz w:val="20"/>
        </w:rPr>
        <w:t>единые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установки,</w:t>
      </w:r>
      <w:r>
        <w:rPr>
          <w:spacing w:val="-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 ценностные</w:t>
      </w:r>
      <w:r>
        <w:rPr>
          <w:spacing w:val="-1"/>
          <w:sz w:val="20"/>
        </w:rPr>
        <w:t xml:space="preserve"> </w:t>
      </w:r>
      <w:r>
        <w:rPr>
          <w:sz w:val="20"/>
        </w:rPr>
        <w:t>ориентации.</w:t>
      </w:r>
    </w:p>
    <w:p w:rsidR="00E37E53" w:rsidRDefault="00F95E1F">
      <w:pPr>
        <w:spacing w:before="1"/>
        <w:ind w:left="157" w:right="247" w:firstLine="566"/>
        <w:jc w:val="both"/>
        <w:rPr>
          <w:sz w:val="20"/>
        </w:rPr>
      </w:pPr>
      <w:r>
        <w:rPr>
          <w:i/>
          <w:sz w:val="20"/>
        </w:rPr>
        <w:t xml:space="preserve">Функция организации поведения </w:t>
      </w:r>
      <w:r>
        <w:rPr>
          <w:sz w:val="20"/>
        </w:rPr>
        <w:t>направлена на стимулирование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1"/>
          <w:sz w:val="20"/>
        </w:rPr>
        <w:t xml:space="preserve"> </w:t>
      </w:r>
      <w:r>
        <w:rPr>
          <w:sz w:val="20"/>
        </w:rPr>
        <w:t>массы в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направлении.</w:t>
      </w:r>
    </w:p>
    <w:p w:rsidR="00E37E53" w:rsidRDefault="00F95E1F">
      <w:pPr>
        <w:pStyle w:val="a3"/>
        <w:ind w:right="245" w:firstLine="566"/>
      </w:pPr>
      <w:r>
        <w:t>В целом роль СМИ в обществе связана с тремя специфическими</w:t>
      </w:r>
      <w:r>
        <w:rPr>
          <w:spacing w:val="1"/>
        </w:rPr>
        <w:t xml:space="preserve"> </w:t>
      </w:r>
      <w:r>
        <w:t>массово-психологическими</w:t>
      </w:r>
      <w:r>
        <w:rPr>
          <w:spacing w:val="1"/>
        </w:rPr>
        <w:t xml:space="preserve"> </w:t>
      </w:r>
      <w:r>
        <w:t>функциями: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регуляции</w:t>
      </w:r>
      <w:r>
        <w:rPr>
          <w:spacing w:val="-47"/>
        </w:rPr>
        <w:t xml:space="preserve"> </w:t>
      </w:r>
      <w:r>
        <w:t>психодинамики общества; 2) функция интегратора массового настрое-</w:t>
      </w:r>
      <w:r>
        <w:rPr>
          <w:spacing w:val="1"/>
        </w:rPr>
        <w:t xml:space="preserve"> </w:t>
      </w:r>
      <w:r>
        <w:t>ния; 3) функция управления циркуляцией психоформирующей инфор-</w:t>
      </w:r>
      <w:r>
        <w:rPr>
          <w:spacing w:val="1"/>
        </w:rPr>
        <w:t xml:space="preserve"> </w:t>
      </w:r>
      <w:r>
        <w:t>мации. В совокупности эти функции направлены на психологическую</w:t>
      </w:r>
      <w:r>
        <w:rPr>
          <w:spacing w:val="1"/>
        </w:rPr>
        <w:t xml:space="preserve"> </w:t>
      </w:r>
      <w:r>
        <w:t>регуляцию общества через интеграцию массовых настроений, и на кон-</w:t>
      </w:r>
      <w:r>
        <w:rPr>
          <w:spacing w:val="1"/>
        </w:rPr>
        <w:t xml:space="preserve"> </w:t>
      </w:r>
      <w:r>
        <w:t>троль</w:t>
      </w:r>
      <w:r>
        <w:rPr>
          <w:spacing w:val="-1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не соответствующей</w:t>
      </w:r>
      <w:r>
        <w:rPr>
          <w:spacing w:val="-2"/>
        </w:rPr>
        <w:t xml:space="preserve"> </w:t>
      </w:r>
      <w:r>
        <w:t>этой цели.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1"/>
        <w:ind w:left="155" w:right="245"/>
        <w:jc w:val="center"/>
      </w:pPr>
      <w:r>
        <w:t>Иллюстрации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лекции</w:t>
      </w:r>
    </w:p>
    <w:p w:rsidR="00E37E53" w:rsidRDefault="00E37E53">
      <w:pPr>
        <w:pStyle w:val="a3"/>
        <w:spacing w:before="2"/>
        <w:ind w:left="0"/>
        <w:jc w:val="left"/>
        <w:rPr>
          <w:rFonts w:ascii="Arial"/>
          <w:b/>
        </w:rPr>
      </w:pPr>
    </w:p>
    <w:p w:rsidR="00E37E53" w:rsidRDefault="00F95E1F">
      <w:pPr>
        <w:pStyle w:val="2"/>
        <w:spacing w:line="228" w:lineRule="exact"/>
        <w:jc w:val="left"/>
      </w:pPr>
      <w:r>
        <w:t>Персональный</w:t>
      </w:r>
      <w:r>
        <w:rPr>
          <w:spacing w:val="-2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</w:p>
    <w:p w:rsidR="00E37E53" w:rsidRDefault="00F95E1F">
      <w:pPr>
        <w:pStyle w:val="a3"/>
        <w:ind w:right="247" w:firstLine="566"/>
      </w:pPr>
      <w:r>
        <w:rPr>
          <w:i/>
        </w:rPr>
        <w:t xml:space="preserve">Цуладзе А.М. </w:t>
      </w:r>
      <w:r>
        <w:t>Пропаганда, или охота на «гусей» // Политические</w:t>
      </w:r>
      <w:r>
        <w:rPr>
          <w:spacing w:val="1"/>
        </w:rPr>
        <w:t xml:space="preserve"> </w:t>
      </w:r>
      <w:r>
        <w:t>манипуляции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покорение толпы.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1999.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125–136.</w:t>
      </w:r>
    </w:p>
    <w:p w:rsidR="00E37E53" w:rsidRDefault="00E37E53">
      <w:pPr>
        <w:pStyle w:val="a3"/>
        <w:spacing w:before="11"/>
        <w:ind w:left="0"/>
        <w:jc w:val="left"/>
        <w:rPr>
          <w:sz w:val="19"/>
        </w:rPr>
      </w:pPr>
    </w:p>
    <w:p w:rsidR="00E37E53" w:rsidRDefault="00F95E1F">
      <w:pPr>
        <w:pStyle w:val="a3"/>
        <w:ind w:right="245" w:firstLine="566"/>
      </w:pPr>
      <w:r>
        <w:t>Пропаганда является одним из основных средств политической</w:t>
      </w:r>
      <w:r>
        <w:rPr>
          <w:spacing w:val="1"/>
        </w:rPr>
        <w:t xml:space="preserve"> </w:t>
      </w:r>
      <w:r>
        <w:t>манипуляции. В отличие от рекламы пропаганда не ограничена жестки-</w:t>
      </w:r>
      <w:r>
        <w:rPr>
          <w:spacing w:val="1"/>
        </w:rPr>
        <w:t xml:space="preserve"> </w:t>
      </w:r>
      <w:r>
        <w:t>ми временными рамками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 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выявить. Мы</w:t>
      </w:r>
      <w:r>
        <w:rPr>
          <w:spacing w:val="50"/>
        </w:rPr>
        <w:t xml:space="preserve"> </w:t>
      </w:r>
      <w:r>
        <w:t>сталкиваемся с</w:t>
      </w:r>
      <w:r>
        <w:rPr>
          <w:spacing w:val="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ежедневно, но не всегда</w:t>
      </w:r>
      <w:r>
        <w:rPr>
          <w:spacing w:val="3"/>
        </w:rPr>
        <w:t xml:space="preserve"> </w:t>
      </w:r>
      <w:r>
        <w:t>это замечаем.</w:t>
      </w:r>
    </w:p>
    <w:p w:rsidR="00E37E53" w:rsidRDefault="00F95E1F">
      <w:pPr>
        <w:pStyle w:val="a3"/>
        <w:ind w:right="244" w:firstLine="566"/>
      </w:pPr>
      <w:r>
        <w:t>Пропаганда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«Какого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коммуникацией является пропаганда? Отвечая на этот вопрос, исследо-</w:t>
      </w:r>
      <w:r>
        <w:rPr>
          <w:spacing w:val="1"/>
        </w:rPr>
        <w:t xml:space="preserve"> </w:t>
      </w:r>
      <w:r>
        <w:t>ватель должен заострить свое внимание на следующих моментах: 1) со-</w:t>
      </w:r>
      <w:r>
        <w:rPr>
          <w:spacing w:val="1"/>
        </w:rPr>
        <w:t xml:space="preserve"> </w:t>
      </w:r>
      <w:r>
        <w:t>держании коммуникативного послания; 2) эффекте послания, оказанном</w:t>
      </w:r>
      <w:r>
        <w:rPr>
          <w:spacing w:val="-47"/>
        </w:rPr>
        <w:t xml:space="preserve"> </w:t>
      </w:r>
      <w:r>
        <w:t>на реципиента; 3) авторе послания и в особенности его мотивах»</w:t>
      </w:r>
      <w:r>
        <w:rPr>
          <w:vertAlign w:val="superscript"/>
        </w:rPr>
        <w:t>1</w:t>
      </w:r>
      <w:r>
        <w:t>. По</w:t>
      </w:r>
      <w:r>
        <w:rPr>
          <w:spacing w:val="1"/>
        </w:rPr>
        <w:t xml:space="preserve"> </w:t>
      </w:r>
      <w:r>
        <w:t>мнению К. Фридриха, контент-анализ не позволяет выявить основные</w:t>
      </w:r>
      <w:r>
        <w:rPr>
          <w:spacing w:val="1"/>
        </w:rPr>
        <w:t xml:space="preserve"> </w:t>
      </w:r>
      <w:r>
        <w:t>характеристики пропаганды, поскольку любое утверждение зависит от</w:t>
      </w:r>
      <w:r>
        <w:rPr>
          <w:spacing w:val="1"/>
        </w:rPr>
        <w:t xml:space="preserve"> </w:t>
      </w:r>
      <w:r>
        <w:t>контекста.</w:t>
      </w:r>
      <w:r>
        <w:rPr>
          <w:spacing w:val="44"/>
        </w:rPr>
        <w:t xml:space="preserve"> </w:t>
      </w:r>
      <w:r>
        <w:t>Этот</w:t>
      </w:r>
      <w:r>
        <w:rPr>
          <w:spacing w:val="43"/>
        </w:rPr>
        <w:t xml:space="preserve"> </w:t>
      </w:r>
      <w:r>
        <w:t>контекст</w:t>
      </w:r>
      <w:r>
        <w:rPr>
          <w:spacing w:val="43"/>
        </w:rPr>
        <w:t xml:space="preserve"> </w:t>
      </w:r>
      <w:r>
        <w:t>создается</w:t>
      </w:r>
      <w:r>
        <w:rPr>
          <w:spacing w:val="43"/>
        </w:rPr>
        <w:t xml:space="preserve"> </w:t>
      </w:r>
      <w:r>
        <w:t>пропагандистом,</w:t>
      </w:r>
      <w:r>
        <w:rPr>
          <w:spacing w:val="44"/>
        </w:rPr>
        <w:t xml:space="preserve"> </w:t>
      </w:r>
      <w:r>
        <w:t>который</w:t>
      </w:r>
      <w:r>
        <w:rPr>
          <w:spacing w:val="43"/>
        </w:rPr>
        <w:t xml:space="preserve"> </w:t>
      </w:r>
      <w:r>
        <w:t>создает</w:t>
      </w:r>
    </w:p>
    <w:p w:rsidR="00E37E53" w:rsidRDefault="00E37E53">
      <w:pPr>
        <w:sectPr w:rsidR="00E37E53">
          <w:footerReference w:type="default" r:id="rId145"/>
          <w:pgSz w:w="16840" w:h="11900" w:orient="landscape"/>
          <w:pgMar w:top="1060" w:right="840" w:bottom="980" w:left="920" w:header="0" w:footer="792" w:gutter="0"/>
          <w:cols w:num="2" w:space="720" w:equalWidth="0">
            <w:col w:w="6454" w:space="1965"/>
            <w:col w:w="6661"/>
          </w:cols>
        </w:sectPr>
      </w:pPr>
    </w:p>
    <w:p w:rsidR="00E37E53" w:rsidRDefault="00E37E53">
      <w:pPr>
        <w:pStyle w:val="a3"/>
        <w:spacing w:before="9"/>
        <w:ind w:left="0"/>
        <w:jc w:val="left"/>
        <w:rPr>
          <w:sz w:val="14"/>
        </w:rPr>
      </w:pPr>
    </w:p>
    <w:p w:rsidR="00E37E53" w:rsidRDefault="0094632C">
      <w:pPr>
        <w:tabs>
          <w:tab w:val="left" w:pos="8576"/>
        </w:tabs>
        <w:spacing w:line="20" w:lineRule="exact"/>
        <w:ind w:left="15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0" t="0" r="1905" b="3810"/>
                <wp:docPr id="360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36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8DEA4F" id="Group 32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bkZygIAAEwGAAAOAAAAZHJzL2Uyb0RvYy54bWykVdtu2zAMfR+wfxD0nvoS52KjTtHLUgzo&#10;tmLdPkCxZVuYLXmSEqcb9u+jqCTNUgwYMj84kklRh+eQzOXVtmvJhmsjlMxpdBFSwmWhSiHrnH79&#10;shzNKTGWyZK1SvKcPnNDrxZv31wOfcZj1ai25JpAEGmyoc9pY22fBYEpGt4xc6F6LsFYKd0xC1td&#10;B6VmA0Tv2iAOw2kwKF32WhXcGPh65410gfGrihf2U1UZbkmbU8Bm8a3xvXLvYHHJslqzvhHFDgY7&#10;A0XHhIRLD6HumGVkrcWrUJ0otDKqsheF6gJVVaLgmANkE4Un2dxrte4xlzob6v5AE1B7wtPZYYuP&#10;m0dNRJnT8RT4kawDkfBeMo4dO0NfZ+B0r/un/lH7FGH5oIpvBszBqd3ta+9MVsMHVUI8trYK2dlW&#10;unMhIG+yRRGeDyLwrSUFfIzm8XweApYCbLNpvNOoaEDIV4eK5t3umDvkz0SIO2CZvw0R7hC5dKDO&#10;zAuV5v+ofGpYz1Eh41g6UBntqfwMFchk3XIyHns60XHPpfFEEqluG3Dj11qroeGsBFyR8wf0Rwfc&#10;xoAM5zH7V4pY1mtj77nqiFvkVANqFIxtHox1MF5cnH5GtaJcirbFja5Xt60mG+Z6DB9EfuLWSucs&#10;lTvmI/ovoDvc4WyuArBnfqZRnIQ3cTpaTuezUbJMJqN0Fs5HYZTepNMwSZO75S8HMEqyRpQllw9C&#10;8n3/Rsm/ibqbJL7zsIPJkNN0Ek8w93OS7ISFcdaKLqdQw/A4JljmFH0nS1xbJlq/Dv6EjywDB/tf&#10;ZAX1d5L70l2p8hnk1wpEgnKHwQuLRukflAwwxHJqvq+Z5pS07yWUUBolCbhZ3CSTGTQT0ceW1bGF&#10;yQJC5dRS4pe31k/Kda9F3cBNERIj1TU0dCWwMFxJelS7YoXuwhWOLMxlN17dTDzeo9fLn8DiNwAA&#10;AP//AwBQSwMEFAAGAAgAAAAhAOXCPabZAAAAAwEAAA8AAABkcnMvZG93bnJldi54bWxMj0FLw0AQ&#10;he+C/2GZgje7SUQJaTalFPVUBFtBvE2TaRKanQ3ZbZL+e0cvehl4vMeb7+Xr2XZqpMG3jg3EywgU&#10;cemqlmsDH4eX+xSUD8gVdo7JwJU8rIvbmxyzyk38TuM+1EpK2GdooAmhz7T2ZUMW/dL1xOKd3GAx&#10;iBxqXQ04SbntdBJFT9piy/KhwZ62DZXn/cUaeJ1w2jzEz+PufNpevw6Pb5+7mIy5W8ybFahAc/gL&#10;ww++oEMhTEd34cqrzoAMCb9XvCRNRR4llIAucv2fvfgGAAD//wMAUEsBAi0AFAAGAAgAAAAhALaD&#10;OJL+AAAA4QEAABMAAAAAAAAAAAAAAAAAAAAAAFtDb250ZW50X1R5cGVzXS54bWxQSwECLQAUAAYA&#10;CAAAACEAOP0h/9YAAACUAQAACwAAAAAAAAAAAAAAAAAvAQAAX3JlbHMvLnJlbHNQSwECLQAUAAYA&#10;CAAAACEAr7W5GcoCAABMBgAADgAAAAAAAAAAAAAAAAAuAgAAZHJzL2Uyb0RvYy54bWxQSwECLQAU&#10;AAYACAAAACEA5cI9ptkAAAADAQAADwAAAAAAAAAAAAAAAAAkBQAAZHJzL2Rvd25yZXYueG1sUEsF&#10;BgAAAAAEAAQA8wAAACoGAAAAAA==&#10;">
                <v:rect id="Rectangle 33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p998YA&#10;AADcAAAADwAAAGRycy9kb3ducmV2LnhtbESPQWsCMRSE70L/Q3gFb5pVq+hqlCoIvQhqPejtuXnd&#10;Xdy8rEnUtb++KRR6HGbmG2a2aEwl7uR8aVlBr5uAIM6sLjlXcPhcd8YgfEDWWFkmBU/ysJi/tGaY&#10;avvgHd33IRcRwj5FBUUIdSqlzwoy6Lu2Jo7el3UGQ5Qul9rhI8JNJftJMpIGS44LBda0Kii77G9G&#10;wXIyXl63b7z53p1PdDqeL8O+S5RqvzbvUxCBmvAf/mt/aAWDUQ9+z8Qj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p998YAAADcAAAADwAAAAAAAAAAAAAAAACYAgAAZHJz&#10;L2Rvd25yZXYueG1sUEsFBgAAAAAEAAQA9QAAAIsDAAAAAA==&#10;" fillcolor="black" stroked="f"/>
                <w10:anchorlock/>
              </v:group>
            </w:pict>
          </mc:Fallback>
        </mc:AlternateContent>
      </w:r>
      <w:r w:rsidR="00F95E1F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635" t="0" r="0" b="3810"/>
                <wp:docPr id="35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35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A60134" id="Group 30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peh0AIAAEwGAAAOAAAAZHJzL2Uyb0RvYy54bWykVdtu2zAMfR+wfxD0nvpS52KjTtHLUgzo&#10;tmLdPkCxZVuYLXmSEqcb9u+jKCdNWwwoOj84kklRh+eQzNn5rmvJlmsjlMxpdBJSwmWhSiHrnH7/&#10;tposKDGWyZK1SvKcPnBDz5fv350NfcZj1ai25JpAEGmyoc9pY22fBYEpGt4xc6J6LsFYKd0xC1td&#10;B6VmA0Tv2iAOw1kwKF32WhXcGPh67Y10ifGrihf2S1UZbkmbU8Bm8a3xvXbvYHnGslqzvhHFCIO9&#10;AUXHhIRLD6GumWVko8WLUJ0otDKqsieF6gJVVaLgmANkE4XPsrnRatNjLnU21P2BJqD2GU9vDlt8&#10;3t5pIsqcnk5BKsk6EAnvJafIztDXGTjd6P6+v9M+RVjequKHAfKC53a3r70zWQ+fVAnx2MYqZGdX&#10;6c6FgLzJDkV4OIjAd5YU8DFaxItFCFoVYJvP4lGjogEhXxwqmg/jMXfIn4lip2rAMn8bIhwRubKA&#10;OjOPVJr/o/K+YT1HhYxj6UBluqfyK1Qgk3XLyWnkYLn7wXHPpfFEEqmuGnDjF1qroeGsBFzoD+iP&#10;DriNARnexuw/KWJZr4294aojbpFTDahRMLa9NdazuXdx+hnVinIl2hY3ul5ftZpsmesxfEYBnri1&#10;0jlL5Y75iP4L6A53OJurAOyZ32kUJ+FlnE5Ws8V8kqyS6SSdh4tJGKWX6SxM0uR69ccBjJKsEWXJ&#10;5a2QfN+/UfI6UcdJ4jsPO5gMOU2n8RRzf4LevC7JTlgYZ63ocgo1DI8fME7RD7KEtFlmmWj9OngK&#10;H2sWONj/Iiuov5Pcl85alQ8gv1YgEpQ7DF5YNEr/omSAIZZT83PDNKek/SihhNIoSdzUw00ynUMz&#10;EX1sWR9bmCwgVE4tJX55Zf2k3PRa1A3cFCExUl1AQ1cCC8OVpEeFwwC7C1c4sjCXcby6mXi8R6/H&#10;P4HlXwAAAP//AwBQSwMEFAAGAAgAAAAhAOXCPabZAAAAAwEAAA8AAABkcnMvZG93bnJldi54bWxM&#10;j0FLw0AQhe+C/2GZgje7SUQJaTalFPVUBFtBvE2TaRKanQ3ZbZL+e0cvehl4vMeb7+Xr2XZqpMG3&#10;jg3EywgUcemqlmsDH4eX+xSUD8gVdo7JwJU8rIvbmxyzyk38TuM+1EpK2GdooAmhz7T2ZUMW/dL1&#10;xOKd3GAxiBxqXQ04SbntdBJFT9piy/KhwZ62DZXn/cUaeJ1w2jzEz+PufNpevw6Pb5+7mIy5W8yb&#10;FahAc/gLww++oEMhTEd34cqrzoAMCb9XvCRNRR4llIAucv2fvfgGAAD//wMAUEsBAi0AFAAGAAgA&#10;AAAhALaDOJL+AAAA4QEAABMAAAAAAAAAAAAAAAAAAAAAAFtDb250ZW50X1R5cGVzXS54bWxQSwEC&#10;LQAUAAYACAAAACEAOP0h/9YAAACUAQAACwAAAAAAAAAAAAAAAAAvAQAAX3JlbHMvLnJlbHNQSwEC&#10;LQAUAAYACAAAACEAPcaXodACAABMBgAADgAAAAAAAAAAAAAAAAAuAgAAZHJzL2Uyb0RvYy54bWxQ&#10;SwECLQAUAAYACAAAACEA5cI9ptkAAAADAQAADwAAAAAAAAAAAAAAAAAqBQAAZHJzL2Rvd25yZXYu&#10;eG1sUEsFBgAAAAAEAAQA8wAAADAGAAAAAA==&#10;">
                <v:rect id="Rectangle 31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C7TMcA&#10;AADcAAAADwAAAGRycy9kb3ducmV2LnhtbESPQWvCQBSE74X+h+UVequbWi0as0oVCl4Kaj3o7SX7&#10;TILZt3F3q2l/fVcQPA4z8w2TzTrTiDM5X1tW8NpLQBAXVtdcKth+f76MQPiArLGxTAp+ycNs+viQ&#10;Yarthdd03oRSRAj7FBVUIbSplL6oyKDv2ZY4egfrDIYoXSm1w0uEm0b2k+RdGqw5LlTY0qKi4rj5&#10;MQrm49H8tBrw198639N+lx+HfZco9fzUfUxABOrCPXxrL7WCt+EYrmfiEZ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gu0zHAAAA3AAAAA8AAAAAAAAAAAAAAAAAmAIAAGRy&#10;cy9kb3ducmV2LnhtbFBLBQYAAAAABAAEAPUAAACMAwAAAAA=&#10;" fillcolor="black" stroked="f"/>
                <w10:anchorlock/>
              </v:group>
            </w:pict>
          </mc:Fallback>
        </mc:AlternateContent>
      </w:r>
    </w:p>
    <w:p w:rsidR="00E37E53" w:rsidRDefault="00E37E53">
      <w:pPr>
        <w:spacing w:line="20" w:lineRule="exact"/>
        <w:rPr>
          <w:sz w:val="2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spacing w:before="97" w:line="207" w:lineRule="exact"/>
        <w:ind w:left="719"/>
        <w:rPr>
          <w:sz w:val="18"/>
        </w:rPr>
      </w:pPr>
      <w:r>
        <w:rPr>
          <w:sz w:val="18"/>
          <w:vertAlign w:val="superscript"/>
        </w:rPr>
        <w:lastRenderedPageBreak/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См.: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Д.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2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СПб.,</w:t>
      </w:r>
      <w:r>
        <w:rPr>
          <w:spacing w:val="-5"/>
          <w:sz w:val="18"/>
        </w:rPr>
        <w:t xml:space="preserve"> </w:t>
      </w:r>
      <w:r>
        <w:rPr>
          <w:sz w:val="18"/>
        </w:rPr>
        <w:t>2002.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2"/>
          <w:sz w:val="18"/>
        </w:rPr>
        <w:t xml:space="preserve"> </w:t>
      </w:r>
      <w:r>
        <w:rPr>
          <w:sz w:val="18"/>
        </w:rPr>
        <w:t>Там</w:t>
      </w:r>
      <w:r>
        <w:rPr>
          <w:spacing w:val="-2"/>
          <w:sz w:val="18"/>
        </w:rPr>
        <w:t xml:space="preserve"> </w:t>
      </w:r>
      <w:r>
        <w:rPr>
          <w:sz w:val="18"/>
        </w:rPr>
        <w:t>же.</w:t>
      </w:r>
    </w:p>
    <w:p w:rsidR="00E37E53" w:rsidRDefault="00F95E1F">
      <w:pPr>
        <w:spacing w:before="97"/>
        <w:ind w:left="719" w:firstLine="561"/>
        <w:rPr>
          <w:sz w:val="18"/>
        </w:rPr>
      </w:pPr>
      <w:r>
        <w:br w:type="column"/>
      </w:r>
      <w:r>
        <w:rPr>
          <w:spacing w:val="-1"/>
          <w:sz w:val="18"/>
          <w:vertAlign w:val="superscript"/>
        </w:rPr>
        <w:lastRenderedPageBreak/>
        <w:t>1</w:t>
      </w:r>
      <w:r>
        <w:rPr>
          <w:spacing w:val="30"/>
          <w:sz w:val="18"/>
        </w:rPr>
        <w:t xml:space="preserve"> </w:t>
      </w:r>
      <w:r>
        <w:rPr>
          <w:i/>
          <w:spacing w:val="-1"/>
          <w:sz w:val="18"/>
        </w:rPr>
        <w:t>Шаханов</w:t>
      </w:r>
      <w:r>
        <w:rPr>
          <w:i/>
          <w:spacing w:val="-6"/>
          <w:sz w:val="18"/>
        </w:rPr>
        <w:t xml:space="preserve"> </w:t>
      </w:r>
      <w:r>
        <w:rPr>
          <w:i/>
          <w:spacing w:val="-1"/>
          <w:sz w:val="18"/>
        </w:rPr>
        <w:t>М.</w:t>
      </w:r>
      <w:r>
        <w:rPr>
          <w:i/>
          <w:spacing w:val="-10"/>
          <w:sz w:val="18"/>
        </w:rPr>
        <w:t xml:space="preserve"> </w:t>
      </w:r>
      <w:r>
        <w:rPr>
          <w:spacing w:val="-1"/>
          <w:sz w:val="18"/>
        </w:rPr>
        <w:t>Заблуждение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цивилизации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(сага</w:t>
      </w:r>
      <w:r>
        <w:rPr>
          <w:spacing w:val="-9"/>
          <w:sz w:val="18"/>
        </w:rPr>
        <w:t xml:space="preserve"> </w:t>
      </w:r>
      <w:r>
        <w:rPr>
          <w:sz w:val="18"/>
        </w:rPr>
        <w:t>о</w:t>
      </w:r>
      <w:r>
        <w:rPr>
          <w:spacing w:val="-8"/>
          <w:sz w:val="18"/>
        </w:rPr>
        <w:t xml:space="preserve"> </w:t>
      </w:r>
      <w:r>
        <w:rPr>
          <w:sz w:val="18"/>
        </w:rPr>
        <w:t>нравах</w:t>
      </w:r>
      <w:r>
        <w:rPr>
          <w:spacing w:val="-11"/>
          <w:sz w:val="18"/>
        </w:rPr>
        <w:t xml:space="preserve"> </w:t>
      </w:r>
      <w:r>
        <w:rPr>
          <w:sz w:val="18"/>
        </w:rPr>
        <w:t>(эпоха).</w:t>
      </w:r>
      <w:r>
        <w:rPr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Алматы,</w:t>
      </w:r>
      <w:r>
        <w:rPr>
          <w:spacing w:val="-42"/>
          <w:sz w:val="18"/>
        </w:rPr>
        <w:t xml:space="preserve"> </w:t>
      </w:r>
      <w:r>
        <w:rPr>
          <w:sz w:val="18"/>
        </w:rPr>
        <w:t>2000.</w:t>
      </w:r>
      <w:r>
        <w:rPr>
          <w:spacing w:val="-8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С.</w:t>
      </w:r>
      <w:r>
        <w:rPr>
          <w:spacing w:val="-4"/>
          <w:sz w:val="18"/>
        </w:rPr>
        <w:t xml:space="preserve"> </w:t>
      </w:r>
      <w:r>
        <w:rPr>
          <w:sz w:val="18"/>
        </w:rPr>
        <w:t>37–39.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5559" w:space="2299"/>
            <w:col w:w="7222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послание, и аудиторией, которой это послание адресовано. Реципиен-</w:t>
      </w:r>
      <w:r>
        <w:rPr>
          <w:spacing w:val="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которого шутливо</w:t>
      </w:r>
      <w:r>
        <w:rPr>
          <w:spacing w:val="1"/>
        </w:rPr>
        <w:t xml:space="preserve"> </w:t>
      </w:r>
      <w:r>
        <w:t>называют</w:t>
      </w:r>
      <w:r>
        <w:rPr>
          <w:spacing w:val="3"/>
        </w:rPr>
        <w:t xml:space="preserve"> </w:t>
      </w:r>
      <w:r>
        <w:t>«пропагусь».</w:t>
      </w:r>
    </w:p>
    <w:p w:rsidR="00E37E53" w:rsidRDefault="00F95E1F">
      <w:pPr>
        <w:pStyle w:val="a3"/>
        <w:spacing w:before="1"/>
        <w:ind w:right="38" w:firstLine="566"/>
      </w:pPr>
      <w:r>
        <w:t>Остановимся немного подробней</w:t>
      </w:r>
      <w:r>
        <w:rPr>
          <w:spacing w:val="1"/>
        </w:rPr>
        <w:t xml:space="preserve"> </w:t>
      </w:r>
      <w:r>
        <w:t>на этом</w:t>
      </w:r>
      <w:r>
        <w:rPr>
          <w:spacing w:val="1"/>
        </w:rPr>
        <w:t xml:space="preserve"> </w:t>
      </w:r>
      <w:r>
        <w:t>«забавном» термине.</w:t>
      </w:r>
      <w:r>
        <w:rPr>
          <w:spacing w:val="1"/>
        </w:rPr>
        <w:t xml:space="preserve"> </w:t>
      </w:r>
      <w:r>
        <w:t>Английское propagoose</w:t>
      </w:r>
      <w:r>
        <w:rPr>
          <w:spacing w:val="1"/>
        </w:rPr>
        <w:t xml:space="preserve"> </w:t>
      </w:r>
      <w:r>
        <w:t>при дословном переводе несколько теряет свою</w:t>
      </w:r>
      <w:r>
        <w:rPr>
          <w:spacing w:val="1"/>
        </w:rPr>
        <w:t xml:space="preserve"> </w:t>
      </w:r>
      <w:r>
        <w:t>смысловую нагрузку. В русском языке глупых, одураченных людей, ча-</w:t>
      </w:r>
      <w:r>
        <w:rPr>
          <w:spacing w:val="1"/>
        </w:rPr>
        <w:t xml:space="preserve"> </w:t>
      </w:r>
      <w:r>
        <w:t>ще называют «ослами» или «баранами». А вот в грузинском языке слово</w:t>
      </w:r>
      <w:r>
        <w:rPr>
          <w:spacing w:val="-47"/>
        </w:rPr>
        <w:t xml:space="preserve"> </w:t>
      </w:r>
      <w:r>
        <w:t>(«бати» гусь) как раз применяется по отношению к глупым, несамостоя-</w:t>
      </w:r>
      <w:r>
        <w:rPr>
          <w:spacing w:val="1"/>
        </w:rPr>
        <w:t xml:space="preserve"> </w:t>
      </w:r>
      <w:r>
        <w:t>тельным людям, позволяющим себя дурачить. Есть еще более интерес-</w:t>
      </w:r>
      <w:r>
        <w:rPr>
          <w:spacing w:val="1"/>
        </w:rPr>
        <w:t xml:space="preserve"> </w:t>
      </w:r>
      <w:r>
        <w:t>ное слово «гусемозглый». В русском языке этому слову соответствует</w:t>
      </w:r>
      <w:r>
        <w:rPr>
          <w:spacing w:val="1"/>
        </w:rPr>
        <w:t xml:space="preserve"> </w:t>
      </w:r>
      <w:r>
        <w:t>выражение «бараньи мозги». После таких нелицеприятных пояснений</w:t>
      </w:r>
      <w:r>
        <w:rPr>
          <w:spacing w:val="1"/>
        </w:rPr>
        <w:t xml:space="preserve"> </w:t>
      </w:r>
      <w:r>
        <w:t>(поскольку все мы в той или иной степени «пропагуси») договоримся</w:t>
      </w:r>
      <w:r>
        <w:rPr>
          <w:spacing w:val="1"/>
        </w:rPr>
        <w:t xml:space="preserve"> </w:t>
      </w:r>
      <w:r>
        <w:t>пользоваться термином К.</w:t>
      </w:r>
      <w:r>
        <w:rPr>
          <w:spacing w:val="1"/>
        </w:rPr>
        <w:t xml:space="preserve"> </w:t>
      </w:r>
      <w:r>
        <w:t>Фридриха</w:t>
      </w:r>
      <w:r>
        <w:rPr>
          <w:spacing w:val="1"/>
        </w:rPr>
        <w:t xml:space="preserve"> </w:t>
      </w:r>
      <w:r>
        <w:t>в первозданном</w:t>
      </w:r>
      <w:r>
        <w:rPr>
          <w:spacing w:val="50"/>
        </w:rPr>
        <w:t xml:space="preserve"> </w:t>
      </w:r>
      <w:r>
        <w:t>виде. Во-первых,</w:t>
      </w:r>
      <w:r>
        <w:rPr>
          <w:spacing w:val="-47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уважения</w:t>
      </w:r>
      <w:r>
        <w:rPr>
          <w:spacing w:val="36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автору,</w:t>
      </w:r>
      <w:r>
        <w:rPr>
          <w:spacing w:val="37"/>
        </w:rPr>
        <w:t xml:space="preserve"> </w:t>
      </w:r>
      <w:r>
        <w:t>во-вторых,</w:t>
      </w:r>
      <w:r>
        <w:rPr>
          <w:spacing w:val="34"/>
        </w:rPr>
        <w:t xml:space="preserve"> </w:t>
      </w:r>
      <w:r>
        <w:t>все</w:t>
      </w:r>
      <w:r>
        <w:rPr>
          <w:spacing w:val="36"/>
        </w:rPr>
        <w:t xml:space="preserve"> </w:t>
      </w:r>
      <w:r>
        <w:t>же</w:t>
      </w:r>
      <w:r>
        <w:rPr>
          <w:spacing w:val="37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так</w:t>
      </w:r>
      <w:r>
        <w:rPr>
          <w:spacing w:val="35"/>
        </w:rPr>
        <w:t xml:space="preserve"> </w:t>
      </w:r>
      <w:r>
        <w:t>обидно,</w:t>
      </w:r>
      <w:r>
        <w:rPr>
          <w:spacing w:val="34"/>
        </w:rPr>
        <w:t xml:space="preserve"> </w:t>
      </w:r>
      <w:r>
        <w:t>как,</w:t>
      </w:r>
      <w:r>
        <w:rPr>
          <w:spacing w:val="33"/>
        </w:rPr>
        <w:t xml:space="preserve"> </w:t>
      </w:r>
      <w:r>
        <w:t>скажем,</w:t>
      </w:r>
    </w:p>
    <w:p w:rsidR="00E37E53" w:rsidRDefault="00F95E1F">
      <w:pPr>
        <w:pStyle w:val="a3"/>
      </w:pPr>
      <w:r>
        <w:t>«пропабаран»</w:t>
      </w:r>
      <w:r>
        <w:rPr>
          <w:spacing w:val="-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«пропаосел».</w:t>
      </w:r>
    </w:p>
    <w:p w:rsidR="00E37E53" w:rsidRDefault="00F95E1F">
      <w:pPr>
        <w:pStyle w:val="a3"/>
        <w:ind w:right="38" w:firstLine="566"/>
      </w:pPr>
      <w:r>
        <w:rPr>
          <w:i/>
        </w:rPr>
        <w:t xml:space="preserve">Как работает пропагандистская машина? </w:t>
      </w:r>
      <w:r>
        <w:t>Само слово «пропа-</w:t>
      </w:r>
      <w:r>
        <w:rPr>
          <w:spacing w:val="1"/>
        </w:rPr>
        <w:t xml:space="preserve"> </w:t>
      </w:r>
      <w:r>
        <w:t>ганда» уже несет в себе негативный оттенок. Во многом это связано с</w:t>
      </w:r>
      <w:r>
        <w:rPr>
          <w:spacing w:val="1"/>
        </w:rPr>
        <w:t xml:space="preserve"> </w:t>
      </w:r>
      <w:r>
        <w:t>одним из «отцов» современной пропаганды – И. Геббельсом. Выраже-</w:t>
      </w:r>
      <w:r>
        <w:rPr>
          <w:spacing w:val="1"/>
        </w:rPr>
        <w:t xml:space="preserve"> </w:t>
      </w:r>
      <w:r>
        <w:t>ние «геббельсовская пропаганда» носит откровенно ругательный харак-</w:t>
      </w:r>
      <w:r>
        <w:rPr>
          <w:spacing w:val="1"/>
        </w:rPr>
        <w:t xml:space="preserve"> </w:t>
      </w:r>
      <w:r>
        <w:t>тер. Но даже без эпитета «геббельсовская» она подсознательно ассоци-</w:t>
      </w:r>
      <w:r>
        <w:rPr>
          <w:spacing w:val="1"/>
        </w:rPr>
        <w:t xml:space="preserve"> </w:t>
      </w:r>
      <w:r>
        <w:t>ируется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нацистской</w:t>
      </w:r>
      <w:r>
        <w:rPr>
          <w:spacing w:val="1"/>
        </w:rPr>
        <w:t xml:space="preserve"> </w:t>
      </w:r>
      <w:r>
        <w:t>пропагандистской</w:t>
      </w:r>
      <w:r>
        <w:rPr>
          <w:spacing w:val="-2"/>
        </w:rPr>
        <w:t xml:space="preserve"> </w:t>
      </w:r>
      <w:r>
        <w:t>машиной.</w:t>
      </w:r>
    </w:p>
    <w:p w:rsidR="00E37E53" w:rsidRDefault="00F95E1F">
      <w:pPr>
        <w:pStyle w:val="a3"/>
        <w:ind w:left="723"/>
      </w:pPr>
      <w:r>
        <w:t>Мощь</w:t>
      </w:r>
      <w:r>
        <w:rPr>
          <w:spacing w:val="20"/>
        </w:rPr>
        <w:t xml:space="preserve"> </w:t>
      </w:r>
      <w:r>
        <w:t>этого</w:t>
      </w:r>
      <w:r>
        <w:rPr>
          <w:spacing w:val="21"/>
        </w:rPr>
        <w:t xml:space="preserve"> </w:t>
      </w:r>
      <w:r>
        <w:t>оружия</w:t>
      </w:r>
      <w:r>
        <w:rPr>
          <w:spacing w:val="20"/>
        </w:rPr>
        <w:t xml:space="preserve"> </w:t>
      </w:r>
      <w:r>
        <w:t>была</w:t>
      </w:r>
      <w:r>
        <w:rPr>
          <w:spacing w:val="20"/>
        </w:rPr>
        <w:t xml:space="preserve"> </w:t>
      </w:r>
      <w:r>
        <w:t>действительно</w:t>
      </w:r>
      <w:r>
        <w:rPr>
          <w:spacing w:val="21"/>
        </w:rPr>
        <w:t xml:space="preserve"> </w:t>
      </w:r>
      <w:r>
        <w:t>велика.</w:t>
      </w:r>
      <w:r>
        <w:rPr>
          <w:spacing w:val="20"/>
        </w:rPr>
        <w:t xml:space="preserve"> </w:t>
      </w:r>
      <w:r>
        <w:t>Гитлер</w:t>
      </w:r>
      <w:r>
        <w:rPr>
          <w:spacing w:val="21"/>
        </w:rPr>
        <w:t xml:space="preserve"> </w:t>
      </w:r>
      <w:r>
        <w:t>писал</w:t>
      </w:r>
      <w:r>
        <w:rPr>
          <w:spacing w:val="21"/>
        </w:rPr>
        <w:t xml:space="preserve"> </w:t>
      </w:r>
      <w:r>
        <w:t>в</w:t>
      </w:r>
    </w:p>
    <w:p w:rsidR="00E37E53" w:rsidRDefault="00F95E1F">
      <w:pPr>
        <w:pStyle w:val="a3"/>
        <w:ind w:right="40"/>
      </w:pPr>
      <w:r>
        <w:t>«Майн Кампф»: «С помощью умелого и длительного применения про-</w:t>
      </w:r>
      <w:r>
        <w:rPr>
          <w:spacing w:val="1"/>
        </w:rPr>
        <w:t xml:space="preserve"> </w:t>
      </w:r>
      <w:r>
        <w:t>паганды... можно представить народу даже небо адом и, наоборот, са-</w:t>
      </w:r>
      <w:r>
        <w:rPr>
          <w:spacing w:val="1"/>
        </w:rPr>
        <w:t xml:space="preserve"> </w:t>
      </w:r>
      <w:r>
        <w:t>мую</w:t>
      </w:r>
      <w:r>
        <w:rPr>
          <w:spacing w:val="1"/>
        </w:rPr>
        <w:t xml:space="preserve"> </w:t>
      </w:r>
      <w:r>
        <w:t>убогую</w:t>
      </w:r>
      <w:r>
        <w:rPr>
          <w:spacing w:val="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представить как</w:t>
      </w:r>
      <w:r>
        <w:rPr>
          <w:spacing w:val="-1"/>
        </w:rPr>
        <w:t xml:space="preserve"> </w:t>
      </w:r>
      <w:r>
        <w:t>рай»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38" w:firstLine="566"/>
      </w:pPr>
      <w:r>
        <w:t>В</w:t>
      </w:r>
      <w:r>
        <w:rPr>
          <w:spacing w:val="1"/>
        </w:rPr>
        <w:t xml:space="preserve"> </w:t>
      </w:r>
      <w:r>
        <w:t>фильме</w:t>
      </w:r>
      <w:r>
        <w:rPr>
          <w:spacing w:val="1"/>
        </w:rPr>
        <w:t xml:space="preserve"> </w:t>
      </w:r>
      <w:r>
        <w:t>«Покаяние»,</w:t>
      </w:r>
      <w:r>
        <w:rPr>
          <w:spacing w:val="1"/>
        </w:rPr>
        <w:t xml:space="preserve"> </w:t>
      </w:r>
      <w:r>
        <w:t>провожая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диктатора</w:t>
      </w:r>
      <w:r>
        <w:rPr>
          <w:spacing w:val="1"/>
        </w:rPr>
        <w:t xml:space="preserve"> </w:t>
      </w:r>
      <w:r>
        <w:t>Варлама Аравидзе, один из присутствующих говорит: «Он обладал уди-</w:t>
      </w:r>
      <w:r>
        <w:rPr>
          <w:spacing w:val="1"/>
        </w:rPr>
        <w:t xml:space="preserve"> </w:t>
      </w:r>
      <w:r>
        <w:t>вительным даром превращать врага в друга, а друга – во врага». Пропа-</w:t>
      </w:r>
      <w:r>
        <w:rPr>
          <w:spacing w:val="1"/>
        </w:rPr>
        <w:t xml:space="preserve"> </w:t>
      </w:r>
      <w:r>
        <w:t>ганда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диктаторских</w:t>
      </w:r>
      <w:r>
        <w:rPr>
          <w:spacing w:val="1"/>
        </w:rPr>
        <w:t xml:space="preserve"> </w:t>
      </w:r>
      <w:r>
        <w:t>режимах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черное</w:t>
      </w:r>
      <w:r>
        <w:rPr>
          <w:spacing w:val="1"/>
        </w:rPr>
        <w:t xml:space="preserve"> </w:t>
      </w:r>
      <w:r>
        <w:t>представить белым, а белое – черным, поскольку «контрпропаганда или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недопустимы»</w:t>
      </w:r>
      <w:r>
        <w:rPr>
          <w:vertAlign w:val="superscript"/>
        </w:rPr>
        <w:t>2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нацистской</w:t>
      </w:r>
      <w:r>
        <w:rPr>
          <w:spacing w:val="1"/>
        </w:rPr>
        <w:t xml:space="preserve"> </w:t>
      </w:r>
      <w:r>
        <w:t>Германии</w:t>
      </w:r>
      <w:r>
        <w:rPr>
          <w:spacing w:val="30"/>
        </w:rPr>
        <w:t xml:space="preserve"> </w:t>
      </w:r>
      <w:r>
        <w:t>пропаганда</w:t>
      </w:r>
      <w:r>
        <w:rPr>
          <w:spacing w:val="32"/>
        </w:rPr>
        <w:t xml:space="preserve"> </w:t>
      </w:r>
      <w:r>
        <w:t>носила</w:t>
      </w:r>
      <w:r>
        <w:rPr>
          <w:spacing w:val="30"/>
        </w:rPr>
        <w:t xml:space="preserve"> </w:t>
      </w:r>
      <w:r>
        <w:t>тотальный</w:t>
      </w:r>
      <w:r>
        <w:rPr>
          <w:spacing w:val="31"/>
        </w:rPr>
        <w:t xml:space="preserve"> </w:t>
      </w:r>
      <w:r>
        <w:t>характер</w:t>
      </w:r>
      <w:r>
        <w:rPr>
          <w:spacing w:val="30"/>
        </w:rPr>
        <w:t xml:space="preserve"> </w:t>
      </w:r>
      <w:r>
        <w:t>благодаря</w:t>
      </w:r>
      <w:r>
        <w:rPr>
          <w:spacing w:val="29"/>
        </w:rPr>
        <w:t xml:space="preserve"> </w:t>
      </w:r>
      <w:r>
        <w:t>тому,</w:t>
      </w:r>
      <w:r>
        <w:rPr>
          <w:spacing w:val="30"/>
        </w:rPr>
        <w:t xml:space="preserve"> </w:t>
      </w:r>
      <w:r>
        <w:t>что</w:t>
      </w:r>
    </w:p>
    <w:p w:rsidR="00E37E53" w:rsidRDefault="00F95E1F">
      <w:pPr>
        <w:pStyle w:val="a3"/>
        <w:ind w:right="40"/>
      </w:pPr>
      <w:r>
        <w:t>«любая организация, союз, учреждение и институт наряду с основой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занимается</w:t>
      </w:r>
      <w:r>
        <w:rPr>
          <w:spacing w:val="2"/>
        </w:rPr>
        <w:t xml:space="preserve"> </w:t>
      </w:r>
      <w:r>
        <w:t>и пропагандой»</w:t>
      </w:r>
      <w:r>
        <w:rPr>
          <w:vertAlign w:val="superscript"/>
        </w:rPr>
        <w:t>3</w:t>
      </w:r>
      <w:r>
        <w:t>.</w:t>
      </w:r>
    </w:p>
    <w:p w:rsidR="00E37E53" w:rsidRDefault="00F95E1F">
      <w:pPr>
        <w:pStyle w:val="a3"/>
        <w:spacing w:before="1"/>
        <w:ind w:right="40" w:firstLine="566"/>
      </w:pP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демократическом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обстоит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иначе. К. Фридрих приводит пример взаимной нейтрализации пропаган-</w:t>
      </w:r>
      <w:r>
        <w:rPr>
          <w:spacing w:val="-47"/>
        </w:rPr>
        <w:t xml:space="preserve"> </w:t>
      </w:r>
      <w:r>
        <w:t>дистских усилий двумя общественными организациями, провозглашав-</w:t>
      </w:r>
      <w:r>
        <w:rPr>
          <w:spacing w:val="1"/>
        </w:rPr>
        <w:t xml:space="preserve"> </w:t>
      </w:r>
      <w:r>
        <w:t>шими</w:t>
      </w:r>
      <w:r>
        <w:rPr>
          <w:spacing w:val="38"/>
        </w:rPr>
        <w:t xml:space="preserve"> </w:t>
      </w:r>
      <w:r>
        <w:t>противоположные</w:t>
      </w:r>
      <w:r>
        <w:rPr>
          <w:spacing w:val="39"/>
        </w:rPr>
        <w:t xml:space="preserve"> </w:t>
      </w:r>
      <w:r>
        <w:t>цели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затратившими</w:t>
      </w:r>
      <w:r>
        <w:rPr>
          <w:spacing w:val="36"/>
        </w:rPr>
        <w:t xml:space="preserve"> </w:t>
      </w:r>
      <w:r>
        <w:t>одинаковые</w:t>
      </w:r>
      <w:r>
        <w:rPr>
          <w:spacing w:val="39"/>
        </w:rPr>
        <w:t xml:space="preserve"> </w:t>
      </w:r>
      <w:r>
        <w:t>усилия</w:t>
      </w:r>
      <w:r>
        <w:rPr>
          <w:spacing w:val="39"/>
        </w:rPr>
        <w:t xml:space="preserve"> </w:t>
      </w:r>
      <w:r>
        <w:t>на</w:t>
      </w:r>
    </w:p>
    <w:p w:rsidR="00E37E53" w:rsidRDefault="0094632C">
      <w:pPr>
        <w:pStyle w:val="a3"/>
        <w:spacing w:before="3"/>
        <w:ind w:left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136525</wp:posOffset>
                </wp:positionV>
                <wp:extent cx="1828800" cy="7620"/>
                <wp:effectExtent l="0" t="0" r="0" b="0"/>
                <wp:wrapTopAndBottom/>
                <wp:docPr id="35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5A03E" id="Rectangle 29" o:spid="_x0000_s1026" style="position:absolute;margin-left:53.85pt;margin-top:10.75pt;width:2in;height:.6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YjLegIAAPwEAAAOAAAAZHJzL2Uyb0RvYy54bWysVNuO2yAQfa/Uf0C8J77UudhaZ7W7aapK&#10;abvqth9AAMeoGCiQONmq/94BJ9ts+7Kq6gcMzDCcmXOGq+tDJ9GeWye0qnE2TjHiimom1LbGX7+s&#10;RnOMnCeKEakVr/GRO3y9eP3qqjcVz3WrJeMWQRDlqt7UuPXeVEniaMs74sbacAXGRtuOeFjabcIs&#10;6SF6J5M8TadJry0zVlPuHOwuByNexPhNw6n/1DSOeyRrDNh8HG0cN2FMFlek2lpiWkFPMMg/oOiI&#10;UHDpU6gl8QTtrPgrVCeo1U43fkx1l+imEZTHHCCbLP0jm4eWGB5zgeI481Qm9//C0o/7e4sEq/Gb&#10;yQwjRTog6TOUjait5CgvQ4V64ypwfDD3NuTozFrTbw4pfdeCG7+xVvctJwxwZcE/eXYgLBwcRZv+&#10;g2YQnuy8jsU6NLYLAaEM6BA5OT5xwg8eUdjM5vl8ngJ1FGyzaR4pS0h1Pmus8++47lCY1NgC9Bib&#10;7NfOByykOrtE7FoKthJSxoXdbu6kRXsS1BG/CB9SvHSTKjgrHY4NEYcdgAh3BFsAG9n+UWZ5kd7m&#10;5Wg1nc9GxaqYjMpZOh+lWXlbTtOiLJarnwFgVlStYIyrtVD8rLyseBmzpx4YNBO1h/oal5N8EnN/&#10;ht69LMlOeGhEKboaQ7nhG1oj0PpWMUibVJ4IOcyT5/BjlaEG53+sShRB4H3Qz0azI2jAaiAJ2IQn&#10;Ayatto8Y9dB+NXbfd8RyjOR7BToqs6II/RoXxWQGvCN7adlcWoiiEKrGHqNheueHHt8ZK7Yt3JTF&#10;wih9A9prRBRG0OWA6qRYaLGYwek5CD18uY5evx+txS8AAAD//wMAUEsDBBQABgAIAAAAIQBbpyXb&#10;3gAAAAkBAAAPAAAAZHJzL2Rvd25yZXYueG1sTI/BTsMwEETvSPyDtUjcqN1ASBviVBSJIxItHOjN&#10;iZckarwOsdsGvp7tCY4z+zQ7U6wm14sjjqHzpGE+UyCQam87ajS8vz3fLECEaMia3hNq+MYAq/Ly&#10;ojC59Sfa4HEbG8EhFHKjoY1xyKUMdYvOhJkfkPj26UdnIsuxkXY0Jw53vUyUupfOdMQfWjPgU4v1&#10;fntwGtbLxfrr9Y5efjbVDncf1T5NRqX19dX0+AAi4hT/YDjX5+pQcqfKH8gG0bNWWcaohmSegmDg&#10;dpmyUbGRZCDLQv5fUP4CAAD//wMAUEsBAi0AFAAGAAgAAAAhALaDOJL+AAAA4QEAABMAAAAAAAAA&#10;AAAAAAAAAAAAAFtDb250ZW50X1R5cGVzXS54bWxQSwECLQAUAAYACAAAACEAOP0h/9YAAACUAQAA&#10;CwAAAAAAAAAAAAAAAAAvAQAAX3JlbHMvLnJlbHNQSwECLQAUAAYACAAAACEA24WIy3oCAAD8BAAA&#10;DgAAAAAAAAAAAAAAAAAuAgAAZHJzL2Uyb0RvYy54bWxQSwECLQAUAAYACAAAACEAW6cl294AAAAJ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1"/>
          <w:sz w:val="18"/>
        </w:rPr>
        <w:t xml:space="preserve"> </w:t>
      </w:r>
      <w:r>
        <w:rPr>
          <w:sz w:val="18"/>
        </w:rPr>
        <w:t>Цит. по: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Желев Ж</w:t>
      </w:r>
      <w:r>
        <w:rPr>
          <w:sz w:val="18"/>
        </w:rPr>
        <w:t>. Фашизм. –</w:t>
      </w:r>
      <w:r>
        <w:rPr>
          <w:spacing w:val="-5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1991.</w:t>
      </w:r>
      <w:r>
        <w:rPr>
          <w:spacing w:val="-3"/>
          <w:sz w:val="18"/>
        </w:rPr>
        <w:t xml:space="preserve"> </w:t>
      </w:r>
      <w:r>
        <w:rPr>
          <w:sz w:val="18"/>
        </w:rPr>
        <w:t>– С. 233.</w:t>
      </w:r>
    </w:p>
    <w:p w:rsidR="00E37E53" w:rsidRDefault="00F95E1F">
      <w:pPr>
        <w:spacing w:before="2" w:line="207" w:lineRule="exact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2"/>
          <w:sz w:val="18"/>
        </w:rPr>
        <w:t xml:space="preserve"> </w:t>
      </w:r>
      <w:r>
        <w:rPr>
          <w:sz w:val="18"/>
        </w:rPr>
        <w:t>Там</w:t>
      </w:r>
      <w:r>
        <w:rPr>
          <w:spacing w:val="-2"/>
          <w:sz w:val="18"/>
        </w:rPr>
        <w:t xml:space="preserve"> </w:t>
      </w:r>
      <w:r>
        <w:rPr>
          <w:sz w:val="18"/>
        </w:rPr>
        <w:t>же.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Там. же.</w:t>
      </w:r>
      <w:r>
        <w:rPr>
          <w:spacing w:val="-1"/>
          <w:sz w:val="18"/>
        </w:rPr>
        <w:t xml:space="preserve"> </w:t>
      </w:r>
      <w:r>
        <w:rPr>
          <w:sz w:val="18"/>
        </w:rPr>
        <w:t>– С.</w:t>
      </w:r>
      <w:r>
        <w:rPr>
          <w:spacing w:val="-1"/>
          <w:sz w:val="18"/>
        </w:rPr>
        <w:t xml:space="preserve"> </w:t>
      </w:r>
      <w:r>
        <w:rPr>
          <w:sz w:val="18"/>
        </w:rPr>
        <w:t>235.</w:t>
      </w:r>
    </w:p>
    <w:p w:rsidR="00E37E53" w:rsidRDefault="00F95E1F">
      <w:pPr>
        <w:pStyle w:val="a3"/>
        <w:spacing w:before="66"/>
        <w:ind w:right="242"/>
      </w:pPr>
      <w:r>
        <w:br w:type="column"/>
      </w:r>
      <w:r>
        <w:lastRenderedPageBreak/>
        <w:t>пропагандистские мероприятия. В то же время он отмечает, что подоб-</w:t>
      </w:r>
      <w:r>
        <w:rPr>
          <w:spacing w:val="1"/>
        </w:rPr>
        <w:t xml:space="preserve"> </w:t>
      </w:r>
      <w:r>
        <w:t>ное равновесие – явление крайне редкое. Как правило, если выгодам,</w:t>
      </w:r>
      <w:r>
        <w:rPr>
          <w:spacing w:val="1"/>
        </w:rPr>
        <w:t xml:space="preserve"> </w:t>
      </w:r>
      <w:r>
        <w:t>которые сулит пропаганда, не противостоят серьезные аргументы, дока-</w:t>
      </w:r>
      <w:r>
        <w:rPr>
          <w:spacing w:val="1"/>
        </w:rPr>
        <w:t xml:space="preserve"> </w:t>
      </w:r>
      <w:r>
        <w:t>зывающие</w:t>
      </w:r>
      <w:r>
        <w:rPr>
          <w:spacing w:val="1"/>
        </w:rPr>
        <w:t xml:space="preserve"> </w:t>
      </w:r>
      <w:r>
        <w:t>невыгодность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предлагается,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контр-</w:t>
      </w:r>
      <w:r>
        <w:rPr>
          <w:spacing w:val="-47"/>
        </w:rPr>
        <w:t xml:space="preserve"> </w:t>
      </w:r>
      <w:r>
        <w:t>пропаганду невозможно. Если же пропаганда не идет вразрез с одобрен-</w:t>
      </w:r>
      <w:r>
        <w:rPr>
          <w:spacing w:val="1"/>
        </w:rPr>
        <w:t xml:space="preserve"> </w:t>
      </w:r>
      <w:r>
        <w:t>ными обществом политикой и нормами, то ей будет сопутствовать ус-</w:t>
      </w:r>
      <w:r>
        <w:rPr>
          <w:spacing w:val="1"/>
        </w:rPr>
        <w:t xml:space="preserve"> </w:t>
      </w:r>
      <w:r>
        <w:t>пех. Этой же точки зрения придерживается В. Амелин: «И пропаганда, и</w:t>
      </w:r>
      <w:r>
        <w:rPr>
          <w:spacing w:val="-47"/>
        </w:rPr>
        <w:t xml:space="preserve"> </w:t>
      </w:r>
      <w:r>
        <w:t>манипулирование предполагают наличие массовой аудитории, прочно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стереотипы.</w:t>
      </w:r>
      <w:r>
        <w:rPr>
          <w:spacing w:val="1"/>
        </w:rPr>
        <w:t xml:space="preserve"> </w:t>
      </w:r>
      <w:r>
        <w:t>Поэтому</w:t>
      </w:r>
      <w:r>
        <w:rPr>
          <w:spacing w:val="50"/>
        </w:rPr>
        <w:t xml:space="preserve"> </w:t>
      </w:r>
      <w:r>
        <w:t>пропаганда,</w:t>
      </w:r>
      <w:r>
        <w:rPr>
          <w:spacing w:val="-47"/>
        </w:rPr>
        <w:t xml:space="preserve"> </w:t>
      </w:r>
      <w:r>
        <w:t>как и манипулирование, неэффективна в аудитории, настроенной крити-</w:t>
      </w:r>
      <w:r>
        <w:rPr>
          <w:spacing w:val="-47"/>
        </w:rPr>
        <w:t xml:space="preserve"> </w:t>
      </w:r>
      <w:r>
        <w:t>чески, или когда они охватывают одну часть аудитории, а другая остает-</w:t>
      </w:r>
      <w:r>
        <w:rPr>
          <w:spacing w:val="-47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вне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влияния»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244" w:firstLine="566"/>
      </w:pPr>
      <w:r>
        <w:t>Конечно, политическое сознание не является чем-то застывшим.</w:t>
      </w:r>
      <w:r>
        <w:rPr>
          <w:spacing w:val="1"/>
        </w:rPr>
        <w:t xml:space="preserve"> </w:t>
      </w:r>
      <w:r>
        <w:t>Преодолеть критический настрой аудитории возможно. Но изменения</w:t>
      </w:r>
      <w:r>
        <w:rPr>
          <w:spacing w:val="1"/>
        </w:rPr>
        <w:t xml:space="preserve"> </w:t>
      </w:r>
      <w:r>
        <w:t>происходят не путем «вытеснения стереотипов неким абстрактным “са-</w:t>
      </w:r>
      <w:r>
        <w:rPr>
          <w:spacing w:val="1"/>
        </w:rPr>
        <w:t xml:space="preserve"> </w:t>
      </w:r>
      <w:r>
        <w:t>мостоятельным” мышлением, а в результате смены стереотипов»</w:t>
      </w:r>
      <w:r>
        <w:rPr>
          <w:vertAlign w:val="superscript"/>
        </w:rPr>
        <w:t>2</w:t>
      </w:r>
      <w:r>
        <w:t>. Соз-</w:t>
      </w:r>
      <w:r>
        <w:rPr>
          <w:spacing w:val="1"/>
        </w:rPr>
        <w:t xml:space="preserve"> </w:t>
      </w:r>
      <w:r>
        <w:t>дание новых стереотипов, штампов является отличительной чертой аг-</w:t>
      </w:r>
      <w:r>
        <w:rPr>
          <w:spacing w:val="1"/>
        </w:rPr>
        <w:t xml:space="preserve"> </w:t>
      </w:r>
      <w:r>
        <w:t>рессивной,</w:t>
      </w:r>
      <w:r>
        <w:rPr>
          <w:spacing w:val="2"/>
        </w:rPr>
        <w:t xml:space="preserve"> </w:t>
      </w:r>
      <w:r>
        <w:t>наступательной</w:t>
      </w:r>
      <w:r>
        <w:rPr>
          <w:spacing w:val="1"/>
        </w:rPr>
        <w:t xml:space="preserve"> </w:t>
      </w:r>
      <w:r>
        <w:t>пропаганды.</w:t>
      </w:r>
    </w:p>
    <w:p w:rsidR="00E37E53" w:rsidRDefault="00F95E1F">
      <w:pPr>
        <w:pStyle w:val="a3"/>
        <w:ind w:right="240" w:firstLine="566"/>
      </w:pPr>
      <w:r>
        <w:t>Пропаганду</w:t>
      </w:r>
      <w:r>
        <w:rPr>
          <w:spacing w:val="-10"/>
        </w:rPr>
        <w:t xml:space="preserve"> </w:t>
      </w:r>
      <w:r>
        <w:t>нельзя</w:t>
      </w:r>
      <w:r>
        <w:rPr>
          <w:spacing w:val="-10"/>
        </w:rPr>
        <w:t xml:space="preserve"> </w:t>
      </w:r>
      <w:r>
        <w:t>сравнивать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рекламой,</w:t>
      </w:r>
      <w:r>
        <w:rPr>
          <w:spacing w:val="-9"/>
        </w:rPr>
        <w:t xml:space="preserve"> </w:t>
      </w:r>
      <w:r>
        <w:t>поскольку</w:t>
      </w:r>
      <w:r>
        <w:rPr>
          <w:spacing w:val="-7"/>
        </w:rPr>
        <w:t xml:space="preserve"> </w:t>
      </w:r>
      <w:r>
        <w:t>«пропаганда</w:t>
      </w:r>
      <w:r>
        <w:rPr>
          <w:spacing w:val="-48"/>
        </w:rPr>
        <w:t xml:space="preserve"> </w:t>
      </w:r>
      <w:r>
        <w:t>стремится,</w:t>
      </w:r>
      <w:r>
        <w:rPr>
          <w:spacing w:val="-8"/>
        </w:rPr>
        <w:t xml:space="preserve"> </w:t>
      </w:r>
      <w:r>
        <w:t>вызвать,</w:t>
      </w:r>
      <w:r>
        <w:rPr>
          <w:spacing w:val="-7"/>
        </w:rPr>
        <w:t xml:space="preserve"> </w:t>
      </w:r>
      <w:r>
        <w:t>скорее</w:t>
      </w:r>
      <w:r>
        <w:rPr>
          <w:spacing w:val="-7"/>
        </w:rPr>
        <w:t xml:space="preserve"> </w:t>
      </w:r>
      <w:r>
        <w:t>коллективное,</w:t>
      </w:r>
      <w:r>
        <w:rPr>
          <w:spacing w:val="-8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лишь</w:t>
      </w:r>
      <w:r>
        <w:rPr>
          <w:spacing w:val="-7"/>
        </w:rPr>
        <w:t xml:space="preserve"> </w:t>
      </w:r>
      <w:r>
        <w:t>индивидуаль-</w:t>
      </w:r>
      <w:r>
        <w:rPr>
          <w:spacing w:val="-48"/>
        </w:rPr>
        <w:t xml:space="preserve"> </w:t>
      </w:r>
      <w:r>
        <w:t>ное</w:t>
      </w:r>
      <w:r>
        <w:rPr>
          <w:spacing w:val="-10"/>
        </w:rPr>
        <w:t xml:space="preserve"> </w:t>
      </w:r>
      <w:r>
        <w:t>действие.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смысле</w:t>
      </w:r>
      <w:r>
        <w:rPr>
          <w:spacing w:val="-7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следует</w:t>
      </w:r>
      <w:r>
        <w:rPr>
          <w:spacing w:val="-11"/>
        </w:rPr>
        <w:t xml:space="preserve"> </w:t>
      </w:r>
      <w:r>
        <w:t>отличать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рекламы,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рек-</w:t>
      </w:r>
      <w:r>
        <w:rPr>
          <w:spacing w:val="-47"/>
        </w:rPr>
        <w:t xml:space="preserve"> </w:t>
      </w:r>
      <w:r>
        <w:t>лама</w:t>
      </w:r>
      <w:r>
        <w:rPr>
          <w:spacing w:val="-12"/>
        </w:rPr>
        <w:t xml:space="preserve"> </w:t>
      </w:r>
      <w:r>
        <w:t>старается</w:t>
      </w:r>
      <w:r>
        <w:rPr>
          <w:spacing w:val="-11"/>
        </w:rPr>
        <w:t xml:space="preserve"> </w:t>
      </w:r>
      <w:r>
        <w:t>влиять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индивидуальное</w:t>
      </w:r>
      <w:r>
        <w:rPr>
          <w:spacing w:val="-12"/>
        </w:rPr>
        <w:t xml:space="preserve"> </w:t>
      </w:r>
      <w:r>
        <w:t>действие.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пропаганде,</w:t>
      </w:r>
      <w:r>
        <w:rPr>
          <w:spacing w:val="-11"/>
        </w:rPr>
        <w:t xml:space="preserve"> </w:t>
      </w:r>
      <w:r>
        <w:t>напро-</w:t>
      </w:r>
      <w:r>
        <w:rPr>
          <w:spacing w:val="-48"/>
        </w:rPr>
        <w:t xml:space="preserve"> </w:t>
      </w:r>
      <w:r>
        <w:t>тив, налицо попытка создать некое убеждение и добиться действия в со-</w:t>
      </w:r>
      <w:r>
        <w:rPr>
          <w:spacing w:val="1"/>
        </w:rPr>
        <w:t xml:space="preserve"> </w:t>
      </w:r>
      <w:r>
        <w:t>ответствии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этим</w:t>
      </w:r>
      <w:r>
        <w:rPr>
          <w:spacing w:val="-7"/>
        </w:rPr>
        <w:t xml:space="preserve"> </w:t>
      </w:r>
      <w:r>
        <w:t>убеждением...</w:t>
      </w:r>
      <w:r>
        <w:rPr>
          <w:spacing w:val="-9"/>
        </w:rPr>
        <w:t xml:space="preserve"> </w:t>
      </w:r>
      <w:r>
        <w:t>Ясно,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пропаганда,</w:t>
      </w:r>
      <w:r>
        <w:rPr>
          <w:spacing w:val="-9"/>
        </w:rPr>
        <w:t xml:space="preserve"> </w:t>
      </w:r>
      <w:r>
        <w:t>обладая</w:t>
      </w:r>
      <w:r>
        <w:rPr>
          <w:spacing w:val="-10"/>
        </w:rPr>
        <w:t xml:space="preserve"> </w:t>
      </w:r>
      <w:r>
        <w:t>таким</w:t>
      </w:r>
      <w:r>
        <w:rPr>
          <w:spacing w:val="-7"/>
        </w:rPr>
        <w:t xml:space="preserve"> </w:t>
      </w:r>
      <w:r>
        <w:t>ха-</w:t>
      </w:r>
      <w:r>
        <w:rPr>
          <w:spacing w:val="-47"/>
        </w:rPr>
        <w:t xml:space="preserve"> </w:t>
      </w:r>
      <w:r>
        <w:t>рактером, действует для того, чтобы положить конец дискуссии и рассу-</w:t>
      </w:r>
      <w:r>
        <w:rPr>
          <w:spacing w:val="-47"/>
        </w:rPr>
        <w:t xml:space="preserve"> </w:t>
      </w:r>
      <w:r>
        <w:t>ждению»</w:t>
      </w:r>
      <w:r>
        <w:rPr>
          <w:vertAlign w:val="superscript"/>
        </w:rPr>
        <w:t>3</w:t>
      </w:r>
      <w:r>
        <w:t>. Г. Блуммер определяет пропаганду как «умышленно спрово-</w:t>
      </w:r>
      <w:r>
        <w:rPr>
          <w:spacing w:val="1"/>
        </w:rPr>
        <w:t xml:space="preserve"> </w:t>
      </w:r>
      <w:r>
        <w:rPr>
          <w:spacing w:val="-1"/>
        </w:rPr>
        <w:t>цированную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направляемую</w:t>
      </w:r>
      <w:r>
        <w:rPr>
          <w:spacing w:val="-10"/>
        </w:rPr>
        <w:t xml:space="preserve"> </w:t>
      </w:r>
      <w:r>
        <w:rPr>
          <w:spacing w:val="-1"/>
        </w:rPr>
        <w:t>кампанию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целью</w:t>
      </w:r>
      <w:r>
        <w:rPr>
          <w:spacing w:val="-11"/>
        </w:rPr>
        <w:t xml:space="preserve"> </w:t>
      </w:r>
      <w:r>
        <w:rPr>
          <w:spacing w:val="-1"/>
        </w:rPr>
        <w:t>заставить</w:t>
      </w:r>
      <w:r>
        <w:rPr>
          <w:spacing w:val="-10"/>
        </w:rPr>
        <w:t xml:space="preserve"> </w:t>
      </w:r>
      <w:r>
        <w:t>людей</w:t>
      </w:r>
      <w:r>
        <w:rPr>
          <w:spacing w:val="-11"/>
        </w:rPr>
        <w:t xml:space="preserve"> </w:t>
      </w:r>
      <w:r>
        <w:t>принять</w:t>
      </w:r>
      <w:r>
        <w:rPr>
          <w:spacing w:val="-47"/>
        </w:rPr>
        <w:t xml:space="preserve"> </w:t>
      </w:r>
      <w:r>
        <w:t>данную точку зрения, настроение или ценность»</w:t>
      </w:r>
      <w:r>
        <w:rPr>
          <w:vertAlign w:val="superscript"/>
        </w:rPr>
        <w:t>4</w:t>
      </w:r>
      <w:r>
        <w:t>. Пропаганда «не пре-</w:t>
      </w:r>
      <w:r>
        <w:rPr>
          <w:spacing w:val="1"/>
        </w:rPr>
        <w:t xml:space="preserve"> </w:t>
      </w:r>
      <w:r>
        <w:t>доставляет беспристрастного обсуждения</w:t>
      </w:r>
      <w:r>
        <w:rPr>
          <w:spacing w:val="1"/>
        </w:rPr>
        <w:t xml:space="preserve"> </w:t>
      </w:r>
      <w:r>
        <w:t>противоположных взглядов.</w:t>
      </w:r>
      <w:r>
        <w:rPr>
          <w:spacing w:val="1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доминирует,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подчинены</w:t>
      </w:r>
      <w:r>
        <w:rPr>
          <w:spacing w:val="-6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цели»</w:t>
      </w:r>
      <w:r>
        <w:rPr>
          <w:vertAlign w:val="superscript"/>
        </w:rPr>
        <w:t>5</w:t>
      </w:r>
      <w:r>
        <w:t>.</w:t>
      </w:r>
    </w:p>
    <w:p w:rsidR="00E37E53" w:rsidRDefault="00F95E1F">
      <w:pPr>
        <w:pStyle w:val="a3"/>
        <w:ind w:right="247" w:firstLine="566"/>
      </w:pPr>
      <w:r>
        <w:t>По Блуммеру, есть три основных способа, которыми пропаганда</w:t>
      </w:r>
      <w:r>
        <w:rPr>
          <w:spacing w:val="1"/>
        </w:rPr>
        <w:t xml:space="preserve"> </w:t>
      </w:r>
      <w:r>
        <w:t>достигает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целей:</w:t>
      </w:r>
    </w:p>
    <w:p w:rsidR="00E37E53" w:rsidRDefault="00F95E1F">
      <w:pPr>
        <w:pStyle w:val="a5"/>
        <w:numPr>
          <w:ilvl w:val="0"/>
          <w:numId w:val="10"/>
        </w:numPr>
        <w:tabs>
          <w:tab w:val="left" w:pos="948"/>
        </w:tabs>
        <w:spacing w:before="1"/>
        <w:ind w:right="247" w:firstLine="566"/>
        <w:jc w:val="both"/>
        <w:rPr>
          <w:sz w:val="20"/>
        </w:rPr>
      </w:pPr>
      <w:r>
        <w:rPr>
          <w:sz w:val="20"/>
        </w:rPr>
        <w:t>Подтасовка</w:t>
      </w:r>
      <w:r>
        <w:rPr>
          <w:spacing w:val="50"/>
          <w:sz w:val="20"/>
        </w:rPr>
        <w:t xml:space="preserve"> </w:t>
      </w:r>
      <w:r>
        <w:rPr>
          <w:sz w:val="20"/>
        </w:rPr>
        <w:t>фактов</w:t>
      </w:r>
      <w:r>
        <w:rPr>
          <w:spacing w:val="50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предоставление ложной</w:t>
      </w:r>
      <w:r>
        <w:rPr>
          <w:spacing w:val="50"/>
          <w:sz w:val="20"/>
        </w:rPr>
        <w:t xml:space="preserve"> </w:t>
      </w:r>
      <w:r>
        <w:rPr>
          <w:sz w:val="20"/>
        </w:rPr>
        <w:t>информации.</w:t>
      </w:r>
      <w:r>
        <w:rPr>
          <w:spacing w:val="1"/>
          <w:sz w:val="20"/>
        </w:rPr>
        <w:t xml:space="preserve"> </w:t>
      </w:r>
      <w:r>
        <w:rPr>
          <w:sz w:val="20"/>
        </w:rPr>
        <w:t>(О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уловках</w:t>
      </w:r>
      <w:r>
        <w:rPr>
          <w:spacing w:val="-2"/>
          <w:sz w:val="20"/>
        </w:rPr>
        <w:t xml:space="preserve"> </w:t>
      </w:r>
      <w:r>
        <w:rPr>
          <w:sz w:val="20"/>
        </w:rPr>
        <w:t>мы</w:t>
      </w:r>
      <w:r>
        <w:rPr>
          <w:spacing w:val="3"/>
          <w:sz w:val="20"/>
        </w:rPr>
        <w:t xml:space="preserve"> </w:t>
      </w:r>
      <w:r>
        <w:rPr>
          <w:sz w:val="20"/>
        </w:rPr>
        <w:t>уже</w:t>
      </w:r>
      <w:r>
        <w:rPr>
          <w:spacing w:val="-1"/>
          <w:sz w:val="20"/>
        </w:rPr>
        <w:t xml:space="preserve"> </w:t>
      </w:r>
      <w:r>
        <w:rPr>
          <w:sz w:val="20"/>
        </w:rPr>
        <w:t>говорили</w:t>
      </w:r>
      <w:r>
        <w:rPr>
          <w:spacing w:val="-1"/>
          <w:sz w:val="20"/>
        </w:rPr>
        <w:t xml:space="preserve"> </w:t>
      </w:r>
      <w:r>
        <w:rPr>
          <w:sz w:val="20"/>
        </w:rPr>
        <w:t>выше.)</w:t>
      </w:r>
    </w:p>
    <w:p w:rsidR="00E37E53" w:rsidRDefault="0094632C">
      <w:pPr>
        <w:pStyle w:val="a3"/>
        <w:spacing w:before="5"/>
        <w:ind w:left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181610</wp:posOffset>
                </wp:positionV>
                <wp:extent cx="1828800" cy="7620"/>
                <wp:effectExtent l="0" t="0" r="0" b="0"/>
                <wp:wrapTopAndBottom/>
                <wp:docPr id="35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46C2A" id="Rectangle 28" o:spid="_x0000_s1026" style="position:absolute;margin-left:474.85pt;margin-top:14.3pt;width:2in;height:.6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FO7egIAAPwEAAAOAAAAZHJzL2Uyb0RvYy54bWysVF1v2yAUfZ+0/4B4T/0xJ7GtOFWbLtOk&#10;bqvW7QcQwDEaBgYkTjvtv++Cky7dXqppfsDAvVzOvedcFpeHXqI9t05o1eDsIsWIK6qZUNsGf/2y&#10;npQYOU8UI1Ir3uAH7vDl8vWrxWBqnutOS8YtgiDK1YNpcOe9qZPE0Y73xF1owxUYW2174mFptwmz&#10;ZIDovUzyNJ0lg7bMWE25c7B7MxrxMsZvW079p7Z13CPZYMDm42jjuAljslyQemuJ6QQ9wiD/gKIn&#10;QsGlT6FuiCdoZ8VfoXpBrXa69RdU94luW0F5zAGyydI/srnviOExFyiOM09lcv8vLP24v7NIsAa/&#10;mc4wUqQHkj5D2YjaSo7yMlRoMK4Gx3tzZ0OOztxq+s0hpVcduPEra/XQccIAVxb8k2cHwsLBUbQZ&#10;PmgG4cnO61isQ2v7EBDKgA6Rk4cnTvjBIwqbWZmXZQrUUbDNZ3mkLCH16ayxzr/jukdh0mAL0GNs&#10;sr91PmAh9cklYtdSsLWQMi7sdrOSFu1JUEf8InxI8dxNquCsdDg2Rhx3ACLcEWwBbGT7R5XlRXqd&#10;V5P1rJxPinUxnVTztJykWXVdzdKiKm7WPwPArKg7wRhXt0Lxk/Ky4mXMHntg1EzUHhoaXE3zacz9&#10;GXr3siR74aERpegbDOWGb2yNQOtbxSBtUnsi5DhPnsOPVYYanP6xKlEEgfdRPxvNHkADVgNJwCY8&#10;GTDptH3EaID2a7D7viOWYyTfK9BRlRVF6Ne4KKZz4B3Zc8vm3EIUhVAN9hiN05Ufe3xnrNh2cFMW&#10;C6P0FWivFVEYQZcjqqNiocViBsfnIPTw+Tp6/X60lr8AAAD//wMAUEsDBBQABgAIAAAAIQCWewu0&#10;3wAAAAoBAAAPAAAAZHJzL2Rvd25yZXYueG1sTI/BTsMwDIbvSLxDZCRuLKWMrS1NJ4bEEYkNDuyW&#10;Nqat1jglybbC0+Od4Ojfn35/LleTHcQRfegdKbidJSCQGmd6ahW8vz3fZCBC1GT04AgVfGOAVXV5&#10;UerCuBNt8LiNreASCoVW0MU4FlKGpkOrw8yNSLz7dN7qyKNvpfH6xOV2kGmSLKTVPfGFTo/41GGz&#10;3x6sgnWerb9e5/Tys6l3uPuo9/epT5S6vpoeH0BEnOIfDGd9VoeKnWp3IBPEoCCf50tGFaTZAsQZ&#10;SO+WnNSc5BnIqpT/X6h+AQAA//8DAFBLAQItABQABgAIAAAAIQC2gziS/gAAAOEBAAATAAAAAAAA&#10;AAAAAAAAAAAAAABbQ29udGVudF9UeXBlc10ueG1sUEsBAi0AFAAGAAgAAAAhADj9If/WAAAAlAEA&#10;AAsAAAAAAAAAAAAAAAAALwEAAF9yZWxzLy5yZWxzUEsBAi0AFAAGAAgAAAAhADqcU7t6AgAA/AQA&#10;AA4AAAAAAAAAAAAAAAAALgIAAGRycy9lMm9Eb2MueG1sUEsBAi0AFAAGAAgAAAAhAJZ7C7TfAAAA&#10;CgEAAA8AAAAAAAAAAAAAAAAA1A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E37E53" w:rsidRPr="009F4F0A" w:rsidRDefault="00F95E1F">
      <w:pPr>
        <w:spacing w:before="76" w:line="207" w:lineRule="exact"/>
        <w:ind w:left="719"/>
        <w:rPr>
          <w:sz w:val="18"/>
          <w:lang w:val="en-US"/>
        </w:rPr>
      </w:pPr>
      <w:r w:rsidRPr="009F4F0A">
        <w:rPr>
          <w:sz w:val="18"/>
          <w:vertAlign w:val="superscript"/>
          <w:lang w:val="en-US"/>
        </w:rPr>
        <w:t>1</w:t>
      </w:r>
      <w:r w:rsidRPr="009F4F0A">
        <w:rPr>
          <w:spacing w:val="-2"/>
          <w:sz w:val="18"/>
          <w:lang w:val="en-US"/>
        </w:rPr>
        <w:t xml:space="preserve"> </w:t>
      </w:r>
      <w:r>
        <w:rPr>
          <w:sz w:val="18"/>
        </w:rPr>
        <w:t>См</w:t>
      </w:r>
      <w:r w:rsidRPr="009F4F0A">
        <w:rPr>
          <w:sz w:val="18"/>
          <w:lang w:val="en-US"/>
        </w:rPr>
        <w:t>.:</w:t>
      </w:r>
      <w:r w:rsidRPr="009F4F0A">
        <w:rPr>
          <w:spacing w:val="-1"/>
          <w:sz w:val="18"/>
          <w:lang w:val="en-US"/>
        </w:rPr>
        <w:t xml:space="preserve"> </w:t>
      </w:r>
      <w:r w:rsidRPr="009F4F0A">
        <w:rPr>
          <w:i/>
          <w:sz w:val="18"/>
          <w:lang w:val="en-US"/>
        </w:rPr>
        <w:t xml:space="preserve">Friedrich </w:t>
      </w:r>
      <w:r>
        <w:rPr>
          <w:i/>
          <w:sz w:val="18"/>
        </w:rPr>
        <w:t>С</w:t>
      </w:r>
      <w:r w:rsidRPr="009F4F0A">
        <w:rPr>
          <w:i/>
          <w:sz w:val="18"/>
          <w:lang w:val="en-US"/>
        </w:rPr>
        <w:t>.</w:t>
      </w:r>
      <w:r w:rsidRPr="009F4F0A">
        <w:rPr>
          <w:i/>
          <w:spacing w:val="-3"/>
          <w:sz w:val="18"/>
          <w:lang w:val="en-US"/>
        </w:rPr>
        <w:t xml:space="preserve"> </w:t>
      </w:r>
      <w:r>
        <w:rPr>
          <w:sz w:val="18"/>
        </w:rPr>
        <w:t>Ор</w:t>
      </w:r>
      <w:r w:rsidRPr="009F4F0A">
        <w:rPr>
          <w:sz w:val="18"/>
          <w:lang w:val="en-US"/>
        </w:rPr>
        <w:t>. cit.</w:t>
      </w:r>
      <w:r w:rsidRPr="009F4F0A">
        <w:rPr>
          <w:spacing w:val="-4"/>
          <w:sz w:val="18"/>
          <w:lang w:val="en-US"/>
        </w:rPr>
        <w:t xml:space="preserve"> </w:t>
      </w:r>
      <w:r w:rsidRPr="009F4F0A">
        <w:rPr>
          <w:sz w:val="18"/>
          <w:lang w:val="en-US"/>
        </w:rPr>
        <w:t>–</w:t>
      </w:r>
      <w:r w:rsidRPr="009F4F0A">
        <w:rPr>
          <w:spacing w:val="-2"/>
          <w:sz w:val="18"/>
          <w:lang w:val="en-US"/>
        </w:rPr>
        <w:t xml:space="preserve"> </w:t>
      </w:r>
      <w:r>
        <w:rPr>
          <w:sz w:val="18"/>
        </w:rPr>
        <w:t>Р</w:t>
      </w:r>
      <w:r w:rsidRPr="009F4F0A">
        <w:rPr>
          <w:sz w:val="18"/>
          <w:lang w:val="en-US"/>
        </w:rPr>
        <w:t>.</w:t>
      </w:r>
      <w:r w:rsidRPr="009F4F0A">
        <w:rPr>
          <w:spacing w:val="-3"/>
          <w:sz w:val="18"/>
          <w:lang w:val="en-US"/>
        </w:rPr>
        <w:t xml:space="preserve"> </w:t>
      </w:r>
      <w:r w:rsidRPr="009F4F0A">
        <w:rPr>
          <w:sz w:val="18"/>
          <w:lang w:val="en-US"/>
        </w:rPr>
        <w:t>94.</w:t>
      </w:r>
    </w:p>
    <w:p w:rsidR="00E37E53" w:rsidRDefault="00F95E1F">
      <w:pPr>
        <w:spacing w:line="206" w:lineRule="exact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Амелин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В. </w:t>
      </w:r>
      <w:r>
        <w:rPr>
          <w:sz w:val="18"/>
        </w:rPr>
        <w:t>Указ.</w:t>
      </w:r>
      <w:r>
        <w:rPr>
          <w:spacing w:val="1"/>
          <w:sz w:val="18"/>
        </w:rPr>
        <w:t xml:space="preserve"> </w:t>
      </w:r>
      <w:r>
        <w:rPr>
          <w:sz w:val="18"/>
        </w:rPr>
        <w:t>соч. –</w:t>
      </w:r>
      <w:r>
        <w:rPr>
          <w:spacing w:val="-2"/>
          <w:sz w:val="18"/>
        </w:rPr>
        <w:t xml:space="preserve"> </w:t>
      </w:r>
      <w:r>
        <w:rPr>
          <w:sz w:val="18"/>
        </w:rPr>
        <w:t>С.</w:t>
      </w:r>
      <w:r>
        <w:rPr>
          <w:spacing w:val="-3"/>
          <w:sz w:val="18"/>
        </w:rPr>
        <w:t xml:space="preserve"> </w:t>
      </w:r>
      <w:r>
        <w:rPr>
          <w:sz w:val="18"/>
        </w:rPr>
        <w:t>62.</w:t>
      </w:r>
    </w:p>
    <w:p w:rsidR="00E37E53" w:rsidRDefault="00F95E1F">
      <w:pPr>
        <w:spacing w:line="206" w:lineRule="exact"/>
        <w:ind w:left="719"/>
        <w:rPr>
          <w:sz w:val="18"/>
        </w:rPr>
      </w:pPr>
      <w:r>
        <w:rPr>
          <w:spacing w:val="-3"/>
          <w:sz w:val="18"/>
          <w:vertAlign w:val="superscript"/>
        </w:rPr>
        <w:t>3</w:t>
      </w:r>
      <w:r>
        <w:rPr>
          <w:spacing w:val="-2"/>
          <w:sz w:val="18"/>
        </w:rPr>
        <w:t xml:space="preserve"> </w:t>
      </w:r>
      <w:r>
        <w:rPr>
          <w:i/>
          <w:spacing w:val="-3"/>
          <w:sz w:val="18"/>
        </w:rPr>
        <w:t>Бурлацкий</w:t>
      </w:r>
      <w:r>
        <w:rPr>
          <w:i/>
          <w:spacing w:val="-4"/>
          <w:sz w:val="18"/>
        </w:rPr>
        <w:t xml:space="preserve"> </w:t>
      </w:r>
      <w:r>
        <w:rPr>
          <w:i/>
          <w:spacing w:val="-3"/>
          <w:sz w:val="18"/>
        </w:rPr>
        <w:t>Ф.М.,</w:t>
      </w:r>
      <w:r>
        <w:rPr>
          <w:i/>
          <w:spacing w:val="-7"/>
          <w:sz w:val="18"/>
        </w:rPr>
        <w:t xml:space="preserve"> </w:t>
      </w:r>
      <w:r>
        <w:rPr>
          <w:i/>
          <w:spacing w:val="-3"/>
          <w:sz w:val="18"/>
        </w:rPr>
        <w:t>Галкин</w:t>
      </w:r>
      <w:r>
        <w:rPr>
          <w:i/>
          <w:spacing w:val="-8"/>
          <w:sz w:val="18"/>
        </w:rPr>
        <w:t xml:space="preserve"> </w:t>
      </w:r>
      <w:r>
        <w:rPr>
          <w:i/>
          <w:spacing w:val="-3"/>
          <w:sz w:val="18"/>
        </w:rPr>
        <w:t>А.А.</w:t>
      </w:r>
      <w:r>
        <w:rPr>
          <w:i/>
          <w:spacing w:val="-7"/>
          <w:sz w:val="18"/>
        </w:rPr>
        <w:t xml:space="preserve"> </w:t>
      </w:r>
      <w:r>
        <w:rPr>
          <w:spacing w:val="-3"/>
          <w:sz w:val="18"/>
        </w:rPr>
        <w:t>Современный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>Левиафан.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–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>М.,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1985.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С.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259.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pacing w:val="-2"/>
          <w:sz w:val="18"/>
          <w:vertAlign w:val="superscript"/>
        </w:rPr>
        <w:t>4</w:t>
      </w:r>
      <w:r>
        <w:rPr>
          <w:spacing w:val="-6"/>
          <w:sz w:val="18"/>
        </w:rPr>
        <w:t xml:space="preserve"> </w:t>
      </w:r>
      <w:r>
        <w:rPr>
          <w:i/>
          <w:spacing w:val="-2"/>
          <w:sz w:val="18"/>
        </w:rPr>
        <w:t>Блуммер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Г.</w:t>
      </w:r>
      <w:r>
        <w:rPr>
          <w:i/>
          <w:spacing w:val="-9"/>
          <w:sz w:val="18"/>
        </w:rPr>
        <w:t xml:space="preserve"> </w:t>
      </w:r>
      <w:r>
        <w:rPr>
          <w:spacing w:val="-2"/>
          <w:sz w:val="18"/>
        </w:rPr>
        <w:t>Коллективное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поведение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//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Психология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масс.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–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Самара,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1998.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–</w:t>
      </w:r>
    </w:p>
    <w:p w:rsidR="00E37E53" w:rsidRDefault="00F95E1F">
      <w:pPr>
        <w:spacing w:before="2" w:line="207" w:lineRule="exact"/>
        <w:ind w:left="157"/>
        <w:rPr>
          <w:sz w:val="18"/>
        </w:rPr>
      </w:pPr>
      <w:r>
        <w:rPr>
          <w:spacing w:val="-1"/>
          <w:sz w:val="18"/>
        </w:rPr>
        <w:t>С.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562.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z w:val="18"/>
          <w:vertAlign w:val="superscript"/>
        </w:rPr>
        <w:t>5</w:t>
      </w:r>
      <w:r>
        <w:rPr>
          <w:spacing w:val="-2"/>
          <w:sz w:val="18"/>
        </w:rPr>
        <w:t xml:space="preserve"> </w:t>
      </w:r>
      <w:r>
        <w:rPr>
          <w:sz w:val="18"/>
        </w:rPr>
        <w:t>Там</w:t>
      </w:r>
      <w:r>
        <w:rPr>
          <w:spacing w:val="-2"/>
          <w:sz w:val="18"/>
        </w:rPr>
        <w:t xml:space="preserve"> </w:t>
      </w:r>
      <w:r>
        <w:rPr>
          <w:sz w:val="18"/>
        </w:rPr>
        <w:t>же.</w:t>
      </w:r>
    </w:p>
    <w:p w:rsidR="00E37E53" w:rsidRDefault="00E37E53">
      <w:pPr>
        <w:spacing w:line="207" w:lineRule="exact"/>
        <w:rPr>
          <w:sz w:val="18"/>
        </w:rPr>
        <w:sectPr w:rsidR="00E37E53">
          <w:footerReference w:type="default" r:id="rId146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5"/>
        <w:numPr>
          <w:ilvl w:val="0"/>
          <w:numId w:val="10"/>
        </w:numPr>
        <w:tabs>
          <w:tab w:val="left" w:pos="928"/>
        </w:tabs>
        <w:spacing w:before="66"/>
        <w:ind w:right="44" w:firstLine="566"/>
        <w:jc w:val="both"/>
        <w:rPr>
          <w:sz w:val="20"/>
        </w:rPr>
      </w:pPr>
      <w:r>
        <w:rPr>
          <w:sz w:val="20"/>
        </w:rPr>
        <w:lastRenderedPageBreak/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внутригрупповых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внегрупповых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установок.</w:t>
      </w:r>
      <w:r>
        <w:rPr>
          <w:spacing w:val="-47"/>
          <w:sz w:val="20"/>
        </w:rPr>
        <w:t xml:space="preserve"> </w:t>
      </w:r>
      <w:r>
        <w:rPr>
          <w:sz w:val="20"/>
        </w:rPr>
        <w:t>(Это позволяет осуществить, например, технологию создания «образа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врага».)</w:t>
      </w:r>
    </w:p>
    <w:p w:rsidR="00E37E53" w:rsidRDefault="00F95E1F">
      <w:pPr>
        <w:pStyle w:val="a5"/>
        <w:numPr>
          <w:ilvl w:val="0"/>
          <w:numId w:val="10"/>
        </w:numPr>
        <w:tabs>
          <w:tab w:val="left" w:pos="928"/>
        </w:tabs>
        <w:spacing w:before="1"/>
        <w:ind w:right="42" w:firstLine="566"/>
        <w:jc w:val="both"/>
        <w:rPr>
          <w:sz w:val="20"/>
        </w:rPr>
      </w:pPr>
      <w:r>
        <w:rPr>
          <w:sz w:val="20"/>
        </w:rPr>
        <w:t>Использование эмоциональных установок и стереотипов, кото-</w:t>
      </w:r>
      <w:r>
        <w:rPr>
          <w:spacing w:val="1"/>
          <w:sz w:val="20"/>
        </w:rPr>
        <w:t xml:space="preserve"> </w:t>
      </w:r>
      <w:r>
        <w:rPr>
          <w:sz w:val="20"/>
        </w:rPr>
        <w:t>рыми люди уже обладают, путем выстраивания ассоциаций между эти-</w:t>
      </w:r>
      <w:r>
        <w:rPr>
          <w:spacing w:val="1"/>
          <w:sz w:val="20"/>
        </w:rPr>
        <w:t xml:space="preserve"> </w:t>
      </w:r>
      <w:r>
        <w:rPr>
          <w:sz w:val="20"/>
        </w:rPr>
        <w:t>ми установками и задачей пропагандиста. В этом случае пропагандист-</w:t>
      </w:r>
      <w:r>
        <w:rPr>
          <w:spacing w:val="1"/>
          <w:sz w:val="20"/>
        </w:rPr>
        <w:t xml:space="preserve"> </w:t>
      </w:r>
      <w:r>
        <w:rPr>
          <w:sz w:val="20"/>
        </w:rPr>
        <w:t>ский</w:t>
      </w:r>
      <w:r>
        <w:rPr>
          <w:spacing w:val="-2"/>
          <w:sz w:val="20"/>
        </w:rPr>
        <w:t xml:space="preserve"> </w:t>
      </w:r>
      <w:r>
        <w:rPr>
          <w:sz w:val="20"/>
        </w:rPr>
        <w:t>призыв</w:t>
      </w:r>
      <w:r>
        <w:rPr>
          <w:spacing w:val="2"/>
          <w:sz w:val="20"/>
        </w:rPr>
        <w:t xml:space="preserve"> </w:t>
      </w:r>
      <w:r>
        <w:rPr>
          <w:sz w:val="20"/>
        </w:rPr>
        <w:t>«ляжет»</w:t>
      </w:r>
      <w:r>
        <w:rPr>
          <w:spacing w:val="-5"/>
          <w:sz w:val="20"/>
        </w:rPr>
        <w:t xml:space="preserve"> </w:t>
      </w:r>
      <w:r>
        <w:rPr>
          <w:sz w:val="20"/>
        </w:rPr>
        <w:t>на благоприятную почву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:rsidR="00E37E53" w:rsidRDefault="00F95E1F">
      <w:pPr>
        <w:pStyle w:val="a3"/>
        <w:ind w:right="40" w:firstLine="566"/>
      </w:pPr>
      <w:r>
        <w:t>С. Московичи считает, что стратегии пропаганды «предназначе-</w:t>
      </w:r>
      <w:r>
        <w:rPr>
          <w:spacing w:val="1"/>
        </w:rPr>
        <w:t xml:space="preserve"> </w:t>
      </w:r>
      <w:r>
        <w:t>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превращения</w:t>
      </w:r>
      <w:r>
        <w:rPr>
          <w:spacing w:val="-5"/>
        </w:rPr>
        <w:t xml:space="preserve"> </w:t>
      </w:r>
      <w:r>
        <w:t>индивидов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толпу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вовлечения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определенную</w:t>
      </w:r>
      <w:r>
        <w:rPr>
          <w:spacing w:val="-48"/>
        </w:rPr>
        <w:t xml:space="preserve"> </w:t>
      </w:r>
      <w:r>
        <w:t>деятельность.</w:t>
      </w:r>
      <w:r>
        <w:rPr>
          <w:spacing w:val="-5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вождей</w:t>
      </w:r>
      <w:r>
        <w:rPr>
          <w:spacing w:val="-8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партий!)</w:t>
      </w:r>
      <w:r>
        <w:rPr>
          <w:spacing w:val="-3"/>
        </w:rPr>
        <w:t xml:space="preserve"> </w:t>
      </w:r>
      <w:r>
        <w:t>всякий</w:t>
      </w:r>
      <w:r>
        <w:rPr>
          <w:spacing w:val="-8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специфичны,</w:t>
      </w:r>
      <w:r>
        <w:rPr>
          <w:spacing w:val="-4"/>
        </w:rPr>
        <w:t xml:space="preserve"> </w:t>
      </w:r>
      <w:r>
        <w:t>по-</w:t>
      </w:r>
      <w:r>
        <w:rPr>
          <w:spacing w:val="-48"/>
        </w:rPr>
        <w:t xml:space="preserve"> </w:t>
      </w:r>
      <w:r>
        <w:t>скольку искомые результаты конкретны и своеобразны. Но они прибега-</w:t>
      </w:r>
      <w:r>
        <w:rPr>
          <w:spacing w:val="-47"/>
        </w:rPr>
        <w:t xml:space="preserve"> </w:t>
      </w:r>
      <w:r>
        <w:t>ют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стратегиям:</w:t>
      </w:r>
      <w:r>
        <w:rPr>
          <w:spacing w:val="-3"/>
        </w:rPr>
        <w:t xml:space="preserve"> </w:t>
      </w:r>
      <w:r>
        <w:t>представлению,</w:t>
      </w:r>
      <w:r>
        <w:rPr>
          <w:spacing w:val="-5"/>
        </w:rPr>
        <w:t xml:space="preserve"> </w:t>
      </w:r>
      <w:r>
        <w:t>церемониалу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убежде-</w:t>
      </w:r>
      <w:r>
        <w:rPr>
          <w:spacing w:val="-48"/>
        </w:rPr>
        <w:t xml:space="preserve"> </w:t>
      </w:r>
      <w:r>
        <w:t>нию. Первая управляет пространством, вторая – временем, третья – сло-</w:t>
      </w:r>
      <w:r>
        <w:rPr>
          <w:spacing w:val="1"/>
        </w:rPr>
        <w:t xml:space="preserve"> </w:t>
      </w:r>
      <w:r>
        <w:t>вом»</w:t>
      </w:r>
      <w:r>
        <w:rPr>
          <w:vertAlign w:val="superscript"/>
        </w:rPr>
        <w:t>2</w:t>
      </w:r>
      <w:r>
        <w:t>.</w:t>
      </w:r>
    </w:p>
    <w:p w:rsidR="00E37E53" w:rsidRDefault="00F95E1F">
      <w:pPr>
        <w:pStyle w:val="a3"/>
        <w:ind w:right="42" w:firstLine="566"/>
      </w:pPr>
      <w:r>
        <w:t>Поскольку пропаганда ориентирована на коллективное бессозна-</w:t>
      </w:r>
      <w:r>
        <w:rPr>
          <w:spacing w:val="1"/>
        </w:rPr>
        <w:t xml:space="preserve"> </w:t>
      </w:r>
      <w:r>
        <w:t>тельное, ее объектом является толпа. В современном мире воздействие</w:t>
      </w:r>
      <w:r>
        <w:rPr>
          <w:spacing w:val="1"/>
        </w:rPr>
        <w:t xml:space="preserve"> </w:t>
      </w:r>
      <w:r>
        <w:t>осуществляется большей частью на «психологическую толпу», а не фи-</w:t>
      </w:r>
      <w:r>
        <w:rPr>
          <w:spacing w:val="1"/>
        </w:rPr>
        <w:t xml:space="preserve"> </w:t>
      </w:r>
      <w:r>
        <w:t>зическую. Ж. Желев считает, что превращению народа в толпу способ-</w:t>
      </w:r>
      <w:r>
        <w:rPr>
          <w:spacing w:val="1"/>
        </w:rPr>
        <w:t xml:space="preserve"> </w:t>
      </w:r>
      <w:r>
        <w:t>ствовала система, созданная Гитлером, а не его ораторские таланты</w:t>
      </w:r>
      <w:r>
        <w:rPr>
          <w:vertAlign w:val="superscript"/>
        </w:rPr>
        <w:t>3</w:t>
      </w:r>
      <w:r>
        <w:t>.</w:t>
      </w:r>
      <w:r>
        <w:rPr>
          <w:spacing w:val="1"/>
        </w:rPr>
        <w:t xml:space="preserve"> </w:t>
      </w:r>
      <w:r>
        <w:t>Пропаганда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нацистской</w:t>
      </w:r>
      <w:r>
        <w:rPr>
          <w:spacing w:val="4"/>
        </w:rPr>
        <w:t xml:space="preserve"> </w:t>
      </w:r>
      <w:r>
        <w:t>Германии</w:t>
      </w:r>
      <w:r>
        <w:rPr>
          <w:spacing w:val="6"/>
        </w:rPr>
        <w:t xml:space="preserve"> </w:t>
      </w:r>
      <w:r>
        <w:t>носила</w:t>
      </w:r>
      <w:r>
        <w:rPr>
          <w:spacing w:val="5"/>
        </w:rPr>
        <w:t xml:space="preserve"> </w:t>
      </w:r>
      <w:r>
        <w:t>всеохватывающий</w:t>
      </w:r>
      <w:r>
        <w:rPr>
          <w:spacing w:val="7"/>
        </w:rPr>
        <w:t xml:space="preserve"> </w:t>
      </w:r>
      <w:r>
        <w:t>характер.</w:t>
      </w:r>
    </w:p>
    <w:p w:rsidR="00E37E53" w:rsidRDefault="00F95E1F">
      <w:pPr>
        <w:pStyle w:val="a3"/>
        <w:ind w:right="42"/>
      </w:pPr>
      <w:r>
        <w:t>«Без монополизации пропаганды невозможно торжество демагогов типа</w:t>
      </w:r>
      <w:r>
        <w:rPr>
          <w:spacing w:val="-47"/>
        </w:rPr>
        <w:t xml:space="preserve"> </w:t>
      </w:r>
      <w:r>
        <w:t>Гитлера, ибо оппозиционные партии и пресса разоблачили бы и высмея-</w:t>
      </w:r>
      <w:r>
        <w:rPr>
          <w:spacing w:val="-47"/>
        </w:rPr>
        <w:t xml:space="preserve"> </w:t>
      </w:r>
      <w:r>
        <w:t>ли их немедленно». Сходной точки зрения придерживается и Г. Блум-</w:t>
      </w:r>
      <w:r>
        <w:rPr>
          <w:spacing w:val="1"/>
        </w:rPr>
        <w:t xml:space="preserve"> </w:t>
      </w:r>
      <w:r>
        <w:t>мер: «Пропаганда вредна и опасна только тогда, когда налицо лишь од-</w:t>
      </w:r>
      <w:r>
        <w:rPr>
          <w:spacing w:val="1"/>
        </w:rPr>
        <w:t xml:space="preserve"> </w:t>
      </w:r>
      <w:r>
        <w:t>на пропаганда»</w:t>
      </w:r>
      <w:r>
        <w:rPr>
          <w:vertAlign w:val="superscript"/>
        </w:rPr>
        <w:t>4</w:t>
      </w:r>
      <w:r>
        <w:t>. Значит ли это, что пропаганда бывает полезна? Можно</w:t>
      </w:r>
      <w:r>
        <w:rPr>
          <w:spacing w:val="1"/>
        </w:rPr>
        <w:t xml:space="preserve"> </w:t>
      </w:r>
      <w:r>
        <w:t>ли говорить о пропаганде не только как о какой-то напасти, но как о</w:t>
      </w:r>
      <w:r>
        <w:rPr>
          <w:spacing w:val="1"/>
        </w:rPr>
        <w:t xml:space="preserve"> </w:t>
      </w:r>
      <w:r>
        <w:t>вполне</w:t>
      </w:r>
      <w:r>
        <w:rPr>
          <w:spacing w:val="-2"/>
        </w:rPr>
        <w:t xml:space="preserve"> </w:t>
      </w:r>
      <w:r>
        <w:t>приемлемой</w:t>
      </w:r>
      <w:r>
        <w:rPr>
          <w:spacing w:val="-3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воздействия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массовое</w:t>
      </w:r>
      <w:r>
        <w:rPr>
          <w:spacing w:val="-3"/>
        </w:rPr>
        <w:t xml:space="preserve"> </w:t>
      </w:r>
      <w:r>
        <w:t>сознание?</w:t>
      </w:r>
    </w:p>
    <w:p w:rsidR="00E37E53" w:rsidRDefault="00F95E1F">
      <w:pPr>
        <w:pStyle w:val="a3"/>
        <w:spacing w:before="1"/>
        <w:ind w:right="42" w:firstLine="566"/>
      </w:pPr>
      <w:r>
        <w:rPr>
          <w:b/>
          <w:i/>
        </w:rPr>
        <w:t>Типы пропаганды</w:t>
      </w:r>
      <w:r>
        <w:t>. В определенном смысле, пропаганда обречена</w:t>
      </w:r>
      <w:r>
        <w:rPr>
          <w:spacing w:val="-47"/>
        </w:rPr>
        <w:t xml:space="preserve"> </w:t>
      </w:r>
      <w:r>
        <w:t>на существование в современном обществе, поскольку толпа не воспри-</w:t>
      </w:r>
      <w:r>
        <w:rPr>
          <w:spacing w:val="1"/>
        </w:rPr>
        <w:t xml:space="preserve"> </w:t>
      </w:r>
      <w:r>
        <w:t>нимает рациональные аргументы. Гитлер в свое время подметил это об-</w:t>
      </w:r>
      <w:r>
        <w:rPr>
          <w:spacing w:val="1"/>
        </w:rPr>
        <w:t xml:space="preserve"> </w:t>
      </w:r>
      <w:r>
        <w:t>стоятельство</w:t>
      </w:r>
      <w:r>
        <w:rPr>
          <w:spacing w:val="1"/>
        </w:rPr>
        <w:t xml:space="preserve"> </w:t>
      </w:r>
      <w:r>
        <w:t>и использовал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  <w:r>
        <w:rPr>
          <w:spacing w:val="-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«жаловался»</w:t>
      </w:r>
      <w:r>
        <w:rPr>
          <w:spacing w:val="-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Раушнингу:</w:t>
      </w:r>
    </w:p>
    <w:p w:rsidR="00E37E53" w:rsidRDefault="00F95E1F">
      <w:pPr>
        <w:pStyle w:val="a3"/>
        <w:ind w:right="42"/>
      </w:pPr>
      <w:r>
        <w:t>«Когда я обращаюсь к массе с разумными аргументами, она не понимает</w:t>
      </w:r>
      <w:r>
        <w:rPr>
          <w:spacing w:val="-47"/>
        </w:rPr>
        <w:t xml:space="preserve"> </w:t>
      </w:r>
      <w:r>
        <w:t>меня, стоит только затронуть ее чувства – она сразу начинает восприни-</w:t>
      </w:r>
      <w:r>
        <w:rPr>
          <w:spacing w:val="1"/>
        </w:rPr>
        <w:t xml:space="preserve"> </w:t>
      </w:r>
      <w:r>
        <w:t>мать лозунги, которые я выдвигаю. На массовом собрании нет места</w:t>
      </w:r>
      <w:r>
        <w:rPr>
          <w:spacing w:val="1"/>
        </w:rPr>
        <w:t xml:space="preserve"> </w:t>
      </w:r>
      <w:r>
        <w:t>мысли...</w:t>
      </w:r>
      <w:r>
        <w:rPr>
          <w:spacing w:val="7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то,</w:t>
      </w:r>
      <w:r>
        <w:rPr>
          <w:spacing w:val="8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вы</w:t>
      </w:r>
      <w:r>
        <w:rPr>
          <w:spacing w:val="8"/>
        </w:rPr>
        <w:t xml:space="preserve"> </w:t>
      </w:r>
      <w:r>
        <w:t>скажете</w:t>
      </w:r>
      <w:r>
        <w:rPr>
          <w:spacing w:val="8"/>
        </w:rPr>
        <w:t xml:space="preserve"> </w:t>
      </w:r>
      <w:r>
        <w:t>народу,</w:t>
      </w:r>
      <w:r>
        <w:rPr>
          <w:spacing w:val="7"/>
        </w:rPr>
        <w:t xml:space="preserve"> </w:t>
      </w:r>
      <w:r>
        <w:t>когда</w:t>
      </w:r>
      <w:r>
        <w:rPr>
          <w:spacing w:val="8"/>
        </w:rPr>
        <w:t xml:space="preserve"> </w:t>
      </w:r>
      <w:r>
        <w:t>он</w:t>
      </w:r>
      <w:r>
        <w:rPr>
          <w:spacing w:val="6"/>
        </w:rPr>
        <w:t xml:space="preserve"> </w:t>
      </w:r>
      <w:r>
        <w:t>представляет</w:t>
      </w:r>
      <w:r>
        <w:rPr>
          <w:spacing w:val="7"/>
        </w:rPr>
        <w:t xml:space="preserve"> </w:t>
      </w:r>
      <w:r>
        <w:t>собой</w:t>
      </w:r>
      <w:r>
        <w:rPr>
          <w:spacing w:val="5"/>
        </w:rPr>
        <w:t xml:space="preserve"> </w:t>
      </w:r>
      <w:r>
        <w:t>мас-</w:t>
      </w:r>
    </w:p>
    <w:p w:rsidR="00E37E53" w:rsidRDefault="0094632C">
      <w:pPr>
        <w:pStyle w:val="a3"/>
        <w:spacing w:before="4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166370</wp:posOffset>
                </wp:positionV>
                <wp:extent cx="1828800" cy="7620"/>
                <wp:effectExtent l="0" t="0" r="0" b="0"/>
                <wp:wrapTopAndBottom/>
                <wp:docPr id="35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1BA10" id="Rectangle 27" o:spid="_x0000_s1026" style="position:absolute;margin-left:53.85pt;margin-top:13.1pt;width:2in;height:.6pt;z-index:-1568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k2MegIAAPwEAAAOAAAAZHJzL2Uyb0RvYy54bWysVNuO2yAQfa/Uf0C8J77UudhaZ7W7aapK&#10;abvqth9AAMeoGCiQONmq/94BJ9ts+7Kq6gcMzDCcmXOGq+tDJ9GeWye0qnE2TjHiimom1LbGX7+s&#10;RnOMnCeKEakVr/GRO3y9eP3qqjcVz3WrJeMWQRDlqt7UuPXeVEniaMs74sbacAXGRtuOeFjabcIs&#10;6SF6J5M8TadJry0zVlPuHOwuByNexPhNw6n/1DSOeyRrDNh8HG0cN2FMFlek2lpiWkFPMMg/oOiI&#10;UHDpU6gl8QTtrPgrVCeo1U43fkx1l+imEZTHHCCbLP0jm4eWGB5zgeI481Qm9//C0o/7e4sEq/Gb&#10;yQQjRTog6TOUjait5CifhQr1xlXg+GDubcjRmbWm3xxS+q4FN35jre5bThjgyoJ/8uxAWDg4ijb9&#10;B80gPNl5HYt1aGwXAkIZ0CFycnzihB88orCZzfP5PAXqKNhm0zxSlpDqfNZY599x3aEwqbEF6DE2&#10;2a+dD1hIdXaJ2LUUbCWkjAu73dxJi/YkqCN+ET6keOkmVXBWOhwbIg47ABHuCLYANrL9o8zyIr3N&#10;y9FqOp+NilUxGZWzdD5Ks/K2nKZFWSxXPwPArKhawRhXa6H4WXlZ8TJmTz0waCZqD/U1Lif5JOb+&#10;DL17WZKd8NCIUnQ1hnLDN7RGoPWtYpA2qTwRcpgnz+HHKkMNzv9YlSiCwPugn41mR9CA1UASsAlP&#10;BkxabR8x6qH9auy+74jlGMn3CnRUZkUR+jUuiskMeEf20rK5tBBFIVSNPUbD9M4PPb4zVmxbuCmL&#10;hVH6BrTXiCiMoMsB1Umx0GIxg9NzEHr4ch29fj9ai18AAAD//wMAUEsDBBQABgAIAAAAIQBbu3s7&#10;3gAAAAkBAAAPAAAAZHJzL2Rvd25yZXYueG1sTI/BTsMwEETvSPyDtUjcqE1omzbEqSgSRyRaemhv&#10;TrwkUeN1iN028PUsJzjO7NPsTL4aXSfOOITWk4b7iQKBVHnbUq1h9/5ytwARoiFrOk+o4QsDrIrr&#10;q9xk1l9og+dtrAWHUMiMhibGPpMyVA06Eya+R+Lbhx+ciSyHWtrBXDjcdTJRai6daYk/NKbH5war&#10;4/bkNKyXi/Xn25RevzflAQ/78jhLBqX17c349Agi4hj/YPitz9Wh4E6lP5ENomOt0pRRDck8AcHA&#10;w3LGRslGOgVZ5PL/guIHAAD//wMAUEsBAi0AFAAGAAgAAAAhALaDOJL+AAAA4QEAABMAAAAAAAAA&#10;AAAAAAAAAAAAAFtDb250ZW50X1R5cGVzXS54bWxQSwECLQAUAAYACAAAACEAOP0h/9YAAACUAQAA&#10;CwAAAAAAAAAAAAAAAAAvAQAAX3JlbHMvLnJlbHNQSwECLQAUAAYACAAAACEAPAZNjHoCAAD8BAAA&#10;DgAAAAAAAAAAAAAAAAAuAgAAZHJzL2Uyb0RvYy54bWxQSwECLQAUAAYACAAAACEAW7t7O94AAAAJ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 w:line="207" w:lineRule="exact"/>
        <w:ind w:left="719"/>
        <w:rPr>
          <w:sz w:val="18"/>
        </w:rPr>
      </w:pPr>
      <w:r>
        <w:rPr>
          <w:spacing w:val="-2"/>
          <w:sz w:val="18"/>
          <w:vertAlign w:val="superscript"/>
        </w:rPr>
        <w:t>1</w:t>
      </w:r>
      <w:r>
        <w:rPr>
          <w:spacing w:val="-3"/>
          <w:sz w:val="18"/>
        </w:rPr>
        <w:t xml:space="preserve"> </w:t>
      </w:r>
      <w:r>
        <w:rPr>
          <w:i/>
          <w:spacing w:val="-2"/>
          <w:sz w:val="18"/>
        </w:rPr>
        <w:t>Блуммер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Г.</w:t>
      </w:r>
      <w:r>
        <w:rPr>
          <w:i/>
          <w:spacing w:val="-9"/>
          <w:sz w:val="18"/>
        </w:rPr>
        <w:t xml:space="preserve"> </w:t>
      </w:r>
      <w:r>
        <w:rPr>
          <w:spacing w:val="-2"/>
          <w:sz w:val="18"/>
        </w:rPr>
        <w:t>Коллективное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поведение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//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Психология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масс.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–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Самара,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1998.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–</w:t>
      </w:r>
    </w:p>
    <w:p w:rsidR="00E37E53" w:rsidRDefault="00F95E1F">
      <w:pPr>
        <w:spacing w:line="206" w:lineRule="exact"/>
        <w:ind w:left="157"/>
        <w:rPr>
          <w:sz w:val="18"/>
        </w:rPr>
      </w:pPr>
      <w:r>
        <w:rPr>
          <w:spacing w:val="-1"/>
          <w:sz w:val="18"/>
        </w:rPr>
        <w:t>С.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562.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Там</w:t>
      </w:r>
      <w:r>
        <w:rPr>
          <w:spacing w:val="-2"/>
          <w:sz w:val="18"/>
        </w:rPr>
        <w:t xml:space="preserve"> </w:t>
      </w:r>
      <w:r>
        <w:rPr>
          <w:sz w:val="18"/>
        </w:rPr>
        <w:t>же. – С. 563.</w:t>
      </w:r>
    </w:p>
    <w:p w:rsidR="00E37E53" w:rsidRDefault="00F95E1F">
      <w:pPr>
        <w:spacing w:before="2" w:line="207" w:lineRule="exact"/>
        <w:ind w:left="719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-1"/>
          <w:sz w:val="18"/>
        </w:rPr>
        <w:t xml:space="preserve"> </w:t>
      </w:r>
      <w:r>
        <w:rPr>
          <w:sz w:val="18"/>
        </w:rPr>
        <w:t>Там</w:t>
      </w:r>
      <w:r>
        <w:rPr>
          <w:spacing w:val="-2"/>
          <w:sz w:val="18"/>
        </w:rPr>
        <w:t xml:space="preserve"> </w:t>
      </w:r>
      <w:r>
        <w:rPr>
          <w:sz w:val="18"/>
        </w:rPr>
        <w:t>же. – С. 188.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z w:val="18"/>
          <w:vertAlign w:val="superscript"/>
        </w:rPr>
        <w:t>4</w:t>
      </w:r>
      <w:r>
        <w:rPr>
          <w:spacing w:val="-1"/>
          <w:sz w:val="18"/>
        </w:rPr>
        <w:t xml:space="preserve"> </w:t>
      </w:r>
      <w:r>
        <w:rPr>
          <w:sz w:val="18"/>
        </w:rPr>
        <w:t>Там</w:t>
      </w:r>
      <w:r>
        <w:rPr>
          <w:spacing w:val="-2"/>
          <w:sz w:val="18"/>
        </w:rPr>
        <w:t xml:space="preserve"> </w:t>
      </w:r>
      <w:r>
        <w:rPr>
          <w:sz w:val="18"/>
        </w:rPr>
        <w:t>же. – С. 564.</w:t>
      </w:r>
    </w:p>
    <w:p w:rsidR="00E37E53" w:rsidRDefault="00F95E1F">
      <w:pPr>
        <w:pStyle w:val="a3"/>
        <w:spacing w:before="66"/>
        <w:ind w:right="242"/>
      </w:pPr>
      <w:r>
        <w:br w:type="column"/>
      </w:r>
      <w:r>
        <w:lastRenderedPageBreak/>
        <w:t>су, когда пребывает в состоянии восприимчивости и фанатичной пре-</w:t>
      </w:r>
      <w:r>
        <w:rPr>
          <w:spacing w:val="1"/>
        </w:rPr>
        <w:t xml:space="preserve"> </w:t>
      </w:r>
      <w:r>
        <w:t>данности, запечатлевается и остается как гипнотическое внушение; оно</w:t>
      </w:r>
      <w:r>
        <w:rPr>
          <w:spacing w:val="1"/>
        </w:rPr>
        <w:t xml:space="preserve"> </w:t>
      </w:r>
      <w:r>
        <w:t>устоит</w:t>
      </w:r>
      <w:r>
        <w:rPr>
          <w:spacing w:val="-2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любыми</w:t>
      </w:r>
      <w:r>
        <w:rPr>
          <w:spacing w:val="-1"/>
        </w:rPr>
        <w:t xml:space="preserve"> </w:t>
      </w:r>
      <w:r>
        <w:t>разумными</w:t>
      </w:r>
      <w:r>
        <w:rPr>
          <w:spacing w:val="-2"/>
        </w:rPr>
        <w:t xml:space="preserve"> </w:t>
      </w:r>
      <w:r>
        <w:t>доводами»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spacing w:before="1"/>
        <w:ind w:right="242" w:firstLine="566"/>
      </w:pPr>
      <w:r>
        <w:t>Таким образом, пропаганда прежде всего воздействует на эмоции</w:t>
      </w:r>
      <w:r>
        <w:rPr>
          <w:spacing w:val="1"/>
        </w:rPr>
        <w:t xml:space="preserve"> </w:t>
      </w:r>
      <w:r>
        <w:t>людей. Значит ли это, что она может нести только вред? Ведь эмоции</w:t>
      </w:r>
      <w:r>
        <w:rPr>
          <w:spacing w:val="1"/>
        </w:rPr>
        <w:t xml:space="preserve"> </w:t>
      </w:r>
      <w:r>
        <w:t>бывают разные. Есть эмоции негативные, разрушительные, а есть эмо-</w:t>
      </w:r>
      <w:r>
        <w:rPr>
          <w:spacing w:val="1"/>
        </w:rPr>
        <w:t xml:space="preserve"> </w:t>
      </w:r>
      <w:r>
        <w:t>ции позитивные, созидательные. Иисус Христос тоже был пропаганди-</w:t>
      </w:r>
      <w:r>
        <w:rPr>
          <w:spacing w:val="1"/>
        </w:rPr>
        <w:t xml:space="preserve"> </w:t>
      </w:r>
      <w:r>
        <w:t>стом. Но он учил (убеждал) людей любить друг друга, а не ненавидеть,</w:t>
      </w:r>
      <w:r>
        <w:rPr>
          <w:spacing w:val="1"/>
        </w:rPr>
        <w:t xml:space="preserve"> </w:t>
      </w:r>
      <w:r>
        <w:t>созидать, а не разрушать. Наносил ли он такой пропагандой ущерб ок-</w:t>
      </w:r>
      <w:r>
        <w:rPr>
          <w:spacing w:val="1"/>
        </w:rPr>
        <w:t xml:space="preserve"> </w:t>
      </w:r>
      <w:r>
        <w:t>ружающим, своим последователям? По-видимому, нет, скорее наоборот.</w:t>
      </w:r>
      <w:r>
        <w:rPr>
          <w:spacing w:val="-47"/>
        </w:rPr>
        <w:t xml:space="preserve"> </w:t>
      </w:r>
      <w:r>
        <w:t>Поэтому когда речь идет о вреде или пользе пропаганды, то нужно пре-</w:t>
      </w:r>
      <w:r>
        <w:rPr>
          <w:spacing w:val="1"/>
        </w:rPr>
        <w:t xml:space="preserve"> </w:t>
      </w:r>
      <w:r>
        <w:t>жде всего разобраться, какие эмоции возбуждает эта</w:t>
      </w:r>
      <w:r>
        <w:rPr>
          <w:spacing w:val="50"/>
        </w:rPr>
        <w:t xml:space="preserve"> </w:t>
      </w:r>
      <w:r>
        <w:t>пропаганда. Ведь</w:t>
      </w:r>
      <w:r>
        <w:rPr>
          <w:spacing w:val="1"/>
        </w:rPr>
        <w:t xml:space="preserve"> </w:t>
      </w:r>
      <w:r>
        <w:t>А. Пушкин тоже занимался пропагандой. Не случайно он написал стро-</w:t>
      </w:r>
      <w:r>
        <w:rPr>
          <w:spacing w:val="1"/>
        </w:rPr>
        <w:t xml:space="preserve"> </w:t>
      </w:r>
      <w:r>
        <w:t>ку: «И чувства добрые я лирой пробуждал». Таков, на мой взгляд, глав-</w:t>
      </w:r>
      <w:r>
        <w:rPr>
          <w:spacing w:val="1"/>
        </w:rPr>
        <w:t xml:space="preserve"> </w:t>
      </w:r>
      <w:r>
        <w:t>ный критерий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пропаганды.</w:t>
      </w:r>
    </w:p>
    <w:p w:rsidR="00E37E53" w:rsidRDefault="00F95E1F">
      <w:pPr>
        <w:pStyle w:val="a3"/>
        <w:ind w:right="245" w:firstLine="566"/>
      </w:pPr>
      <w:r>
        <w:t>В основе нашего поведения лежат определенные убеждения. По-</w:t>
      </w:r>
      <w:r>
        <w:rPr>
          <w:spacing w:val="1"/>
        </w:rPr>
        <w:t xml:space="preserve"> </w:t>
      </w:r>
      <w:r>
        <w:t>этому если люди усваивают разрушительные убеждения, то и предпри-</w:t>
      </w:r>
      <w:r>
        <w:rPr>
          <w:spacing w:val="1"/>
        </w:rPr>
        <w:t xml:space="preserve"> </w:t>
      </w:r>
      <w:r>
        <w:t>нимаемые ими действия будут соответствующими. Если не распознать</w:t>
      </w:r>
      <w:r>
        <w:rPr>
          <w:spacing w:val="1"/>
        </w:rPr>
        <w:t xml:space="preserve"> </w:t>
      </w:r>
      <w:r>
        <w:t>истинных целей пропагандиста вначале, то потом может оказаться уже</w:t>
      </w:r>
      <w:r>
        <w:rPr>
          <w:spacing w:val="1"/>
        </w:rPr>
        <w:t xml:space="preserve"> </w:t>
      </w:r>
      <w:r>
        <w:t>поздно.</w:t>
      </w:r>
    </w:p>
    <w:p w:rsidR="00E37E53" w:rsidRDefault="00F95E1F">
      <w:pPr>
        <w:pStyle w:val="a3"/>
        <w:ind w:right="244" w:firstLine="566"/>
      </w:pPr>
      <w:r>
        <w:t>Среди пропагандистов, «пробуждавших добрые чувства» у своих</w:t>
      </w:r>
      <w:r>
        <w:rPr>
          <w:spacing w:val="1"/>
        </w:rPr>
        <w:t xml:space="preserve"> </w:t>
      </w:r>
      <w:r>
        <w:t>сторонников и добившихся политических результатов, виднейшее место</w:t>
      </w:r>
      <w:r>
        <w:rPr>
          <w:spacing w:val="-47"/>
        </w:rPr>
        <w:t xml:space="preserve"> </w:t>
      </w:r>
      <w:r>
        <w:t>занимает Махатма Ганди. Успех его деятельности доказывает, что для</w:t>
      </w:r>
      <w:r>
        <w:rPr>
          <w:spacing w:val="1"/>
        </w:rPr>
        <w:t xml:space="preserve"> </w:t>
      </w:r>
      <w:r>
        <w:t>организации массового движения и даже для смены политического ре-</w:t>
      </w:r>
      <w:r>
        <w:rPr>
          <w:spacing w:val="1"/>
        </w:rPr>
        <w:t xml:space="preserve"> </w:t>
      </w:r>
      <w:r>
        <w:t>жима вовсе не обязательно призывать людей к насилию и разрушению.</w:t>
      </w:r>
      <w:r>
        <w:rPr>
          <w:spacing w:val="1"/>
        </w:rPr>
        <w:t xml:space="preserve"> </w:t>
      </w:r>
      <w:r>
        <w:t>Ганди был толстовцем. Странная ирония истории: родина Льва Толстого</w:t>
      </w:r>
      <w:r>
        <w:rPr>
          <w:spacing w:val="-47"/>
        </w:rPr>
        <w:t xml:space="preserve"> </w:t>
      </w:r>
      <w:r>
        <w:t>так и не усвоила его идеи, предпочтя европейскую теорию (марксизм), а</w:t>
      </w:r>
      <w:r>
        <w:rPr>
          <w:spacing w:val="1"/>
        </w:rPr>
        <w:t xml:space="preserve"> </w:t>
      </w:r>
      <w:r>
        <w:t>в Индии эти «утопические», как их называл Ленин, идеи стали реально-</w:t>
      </w:r>
      <w:r>
        <w:rPr>
          <w:spacing w:val="1"/>
        </w:rPr>
        <w:t xml:space="preserve"> </w:t>
      </w:r>
      <w:r>
        <w:t>стью.</w:t>
      </w:r>
      <w:r>
        <w:rPr>
          <w:spacing w:val="-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уж</w:t>
      </w:r>
      <w:r>
        <w:rPr>
          <w:spacing w:val="-2"/>
        </w:rPr>
        <w:t xml:space="preserve"> </w:t>
      </w:r>
      <w:r>
        <w:t>действительно</w:t>
      </w:r>
      <w:r>
        <w:rPr>
          <w:spacing w:val="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пророка в</w:t>
      </w:r>
      <w:r>
        <w:rPr>
          <w:spacing w:val="-2"/>
        </w:rPr>
        <w:t xml:space="preserve"> </w:t>
      </w:r>
      <w:r>
        <w:t>своем отечестве.</w:t>
      </w:r>
    </w:p>
    <w:p w:rsidR="00E37E53" w:rsidRDefault="00F95E1F">
      <w:pPr>
        <w:pStyle w:val="a3"/>
        <w:ind w:right="247" w:firstLine="566"/>
      </w:pPr>
      <w:r>
        <w:t>Исходя из вышесказанного, я предлагаю провести различие меж-</w:t>
      </w:r>
      <w:r>
        <w:rPr>
          <w:spacing w:val="1"/>
        </w:rPr>
        <w:t xml:space="preserve"> </w:t>
      </w:r>
      <w:r>
        <w:t>ду</w:t>
      </w:r>
      <w:r>
        <w:rPr>
          <w:spacing w:val="-2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и негативной</w:t>
      </w:r>
      <w:r>
        <w:rPr>
          <w:spacing w:val="1"/>
        </w:rPr>
        <w:t xml:space="preserve"> </w:t>
      </w:r>
      <w:r>
        <w:t>пропагандой.</w:t>
      </w:r>
    </w:p>
    <w:p w:rsidR="00E37E53" w:rsidRDefault="00F95E1F">
      <w:pPr>
        <w:pStyle w:val="a3"/>
        <w:ind w:right="244" w:firstLine="566"/>
      </w:pPr>
      <w:r>
        <w:t>Задача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(конструктивной)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-47"/>
        </w:rPr>
        <w:t xml:space="preserve"> </w:t>
      </w:r>
      <w:r>
        <w:t>потребителя те или иные убеждения в доходчивой форме. Не случайно</w:t>
      </w:r>
      <w:r>
        <w:rPr>
          <w:spacing w:val="1"/>
        </w:rPr>
        <w:t xml:space="preserve"> </w:t>
      </w:r>
      <w:r>
        <w:t>Христос рассказывал своим ученикам притчи. В образной, запоминаю-</w:t>
      </w:r>
      <w:r>
        <w:rPr>
          <w:spacing w:val="1"/>
        </w:rPr>
        <w:t xml:space="preserve"> </w:t>
      </w:r>
      <w:r>
        <w:t>щейся форме он доводил до них свое учение. С этой точки зрения, Хри-</w:t>
      </w:r>
      <w:r>
        <w:rPr>
          <w:spacing w:val="1"/>
        </w:rPr>
        <w:t xml:space="preserve"> </w:t>
      </w:r>
      <w:r>
        <w:t>стос был блестящим пропагандистом. Цель позитивной пропаганды –</w:t>
      </w:r>
      <w:r>
        <w:rPr>
          <w:spacing w:val="1"/>
        </w:rPr>
        <w:t xml:space="preserve"> </w:t>
      </w:r>
      <w:r>
        <w:t>cпособствовать социальной гармонии, согласию, воспитанию людей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выполняет</w:t>
      </w:r>
      <w:r>
        <w:rPr>
          <w:spacing w:val="45"/>
        </w:rPr>
        <w:t xml:space="preserve"> </w:t>
      </w:r>
      <w:r>
        <w:t>воспитательную</w:t>
      </w:r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информационную</w:t>
      </w:r>
      <w:r>
        <w:rPr>
          <w:spacing w:val="45"/>
        </w:rPr>
        <w:t xml:space="preserve"> </w:t>
      </w:r>
      <w:r>
        <w:t>функции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обществе.</w:t>
      </w:r>
    </w:p>
    <w:p w:rsidR="00E37E53" w:rsidRDefault="0094632C">
      <w:pPr>
        <w:pStyle w:val="a3"/>
        <w:spacing w:before="5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108585</wp:posOffset>
                </wp:positionV>
                <wp:extent cx="1828800" cy="7620"/>
                <wp:effectExtent l="0" t="0" r="0" b="0"/>
                <wp:wrapTopAndBottom/>
                <wp:docPr id="35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60BAD" id="Rectangle 26" o:spid="_x0000_s1026" style="position:absolute;margin-left:474.85pt;margin-top:8.55pt;width:2in;height:.6pt;z-index:-1568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5b8eQIAAPw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vxm&#10;XGCkSAckfYayEbWWHOWTUKHeuAocn8yjDTk6s9T0m0NK37fgxm+t1X3LCQNcWfBPLg6EhYOjaNV/&#10;0AzCk43XsVi7xnYhIJQB7SIn+xMnfOcRhc1sls9mKVBHwTad5JGyhFTHs8Y6/47rDoVJjS1Aj7HJ&#10;dul8wEKqo0vErqVgCyFlXNj16l5atCVBHfGL8CHFczepgrPS4dgQcdgBiHBHsAWwke0fZZYX6V1e&#10;jhaT2XRULIrxqJyms1GalXflJC3K4mHxMwDMiqoVjHG1FIoflZcVL2P20AODZqL2UF/jcpyPY+4X&#10;6N3LkuyEh0aUoqsxlBu+oTUCrW8Vg7RJ5YmQwzy5hB+rDDU4/mNVoggC74N+VprtQQNWA0nAJjwZ&#10;MGm1fcaoh/arsfu+IZZjJN8r0FGZFUXo17goxlPgHdlzy+rcQhSFUDX2GA3Tez/0+MZYsW7hpiwW&#10;Rulb0F4jojCCLgdUB8VCi8UMDs9B6OHzdfT6/WjNfwEAAP//AwBQSwMEFAAGAAgAAAAhAIErFUbg&#10;AAAACgEAAA8AAABkcnMvZG93bnJldi54bWxMj81OwzAQhO9IvIO1SNyo07SQH+JUFIkjEi0c6M2J&#10;lyRqvA6x2waenu2J3nZ3RrPfFKvJ9uKIo+8cKZjPIhBItTMdNQo+3l/uUhA+aDK6d4QKftDDqry+&#10;KnRu3Ik2eNyGRnAI+VwraEMYcil93aLVfuYGJNa+3Gh14HVspBn1icNtL+MoepBWd8QfWj3gc4v1&#10;fnuwCtZZuv5+W9Lr76ba4e6z2t/HY6TU7c309Agi4BT+zXDGZ3QomalyBzJe9AqyZZawlYVkDuJs&#10;iBcJXyqe0gXIspCXFco/AAAA//8DAFBLAQItABQABgAIAAAAIQC2gziS/gAAAOEBAAATAAAAAAAA&#10;AAAAAAAAAAAAAABbQ29udGVudF9UeXBlc10ueG1sUEsBAi0AFAAGAAgAAAAhADj9If/WAAAAlAEA&#10;AAsAAAAAAAAAAAAAAAAALwEAAF9yZWxzLy5yZWxzUEsBAi0AFAAGAAgAAAAhAN0flvx5AgAA/AQA&#10;AA4AAAAAAAAAAAAAAAAALgIAAGRycy9lMm9Eb2MueG1sUEsBAi0AFAAGAAgAAAAhAIErFUbgAAAA&#10;CgEAAA8AAAAAAAAAAAAAAAAA0w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Цит. по: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 xml:space="preserve">Желев Ж. </w:t>
      </w:r>
      <w:r>
        <w:rPr>
          <w:sz w:val="18"/>
        </w:rPr>
        <w:t>Указ. соч. –</w:t>
      </w:r>
      <w:r>
        <w:rPr>
          <w:spacing w:val="-5"/>
          <w:sz w:val="18"/>
        </w:rPr>
        <w:t xml:space="preserve"> </w:t>
      </w: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186.</w:t>
      </w:r>
    </w:p>
    <w:p w:rsidR="00E37E53" w:rsidRDefault="00E37E53">
      <w:pPr>
        <w:rPr>
          <w:sz w:val="18"/>
        </w:rPr>
        <w:sectPr w:rsidR="00E37E53">
          <w:footerReference w:type="default" r:id="rId147"/>
          <w:pgSz w:w="16840" w:h="11900" w:orient="landscape"/>
          <w:pgMar w:top="1060" w:right="840" w:bottom="980" w:left="920" w:header="0" w:footer="792" w:gutter="0"/>
          <w:cols w:num="2" w:space="720" w:equalWidth="0">
            <w:col w:w="6458" w:space="1961"/>
            <w:col w:w="6661"/>
          </w:cols>
        </w:sectPr>
      </w:pPr>
    </w:p>
    <w:p w:rsidR="00E37E53" w:rsidRDefault="00F95E1F">
      <w:pPr>
        <w:pStyle w:val="a3"/>
        <w:spacing w:before="106"/>
        <w:ind w:right="39"/>
      </w:pPr>
      <w:r>
        <w:lastRenderedPageBreak/>
        <w:t>Она осуществляется в интересах тех, кому адресована, а не ограничен-</w:t>
      </w:r>
      <w:r>
        <w:rPr>
          <w:spacing w:val="1"/>
        </w:rPr>
        <w:t xml:space="preserve"> </w:t>
      </w:r>
      <w:r>
        <w:t>ного круга заинтересованных лиц. Позитивная пропаганда не преследу-</w:t>
      </w:r>
      <w:r>
        <w:rPr>
          <w:spacing w:val="1"/>
        </w:rPr>
        <w:t xml:space="preserve"> </w:t>
      </w:r>
      <w:r>
        <w:t>ет</w:t>
      </w:r>
      <w:r>
        <w:rPr>
          <w:spacing w:val="-2"/>
        </w:rPr>
        <w:t xml:space="preserve"> </w:t>
      </w:r>
      <w:r>
        <w:t>манипулятивных</w:t>
      </w:r>
      <w:r>
        <w:rPr>
          <w:spacing w:val="-1"/>
        </w:rPr>
        <w:t xml:space="preserve"> </w:t>
      </w:r>
      <w:r>
        <w:t>целей.</w:t>
      </w:r>
    </w:p>
    <w:p w:rsidR="00E37E53" w:rsidRDefault="00F95E1F">
      <w:pPr>
        <w:pStyle w:val="a3"/>
        <w:spacing w:before="1"/>
        <w:ind w:right="39" w:firstLine="566"/>
      </w:pPr>
      <w:r>
        <w:t>Негативная (деструктивная) пропаганда навязывает людом те или</w:t>
      </w:r>
      <w:r>
        <w:rPr>
          <w:spacing w:val="-47"/>
        </w:rPr>
        <w:t xml:space="preserve"> </w:t>
      </w:r>
      <w:r>
        <w:t>иные убеждения по принципу «цель оправдывает средства». Цель нега-</w:t>
      </w:r>
      <w:r>
        <w:rPr>
          <w:spacing w:val="1"/>
        </w:rPr>
        <w:t xml:space="preserve"> </w:t>
      </w:r>
      <w:r>
        <w:t>тивной пропаганды – разжигание социальной вражды, эскалация соци-</w:t>
      </w:r>
      <w:r>
        <w:rPr>
          <w:spacing w:val="1"/>
        </w:rPr>
        <w:t xml:space="preserve"> </w:t>
      </w:r>
      <w:r>
        <w:t>альных конфликтов, обострение противоречий в обществе, пробуждение</w:t>
      </w:r>
      <w:r>
        <w:rPr>
          <w:spacing w:val="-47"/>
        </w:rPr>
        <w:t xml:space="preserve"> </w:t>
      </w:r>
      <w:r>
        <w:t>низменных инстинктов у людей и т. д. Это позволяет разобщить людей?</w:t>
      </w:r>
      <w:r>
        <w:rPr>
          <w:spacing w:val="1"/>
        </w:rPr>
        <w:t xml:space="preserve"> </w:t>
      </w:r>
      <w:r>
        <w:t>сделать их послушными воле пропагандиста. Технология создания «об-</w:t>
      </w:r>
      <w:r>
        <w:rPr>
          <w:spacing w:val="1"/>
        </w:rPr>
        <w:t xml:space="preserve"> </w:t>
      </w:r>
      <w:r>
        <w:t>раза врага» позволяет сплотить толпу вокруг пропагандиста, навязать</w:t>
      </w:r>
      <w:r>
        <w:rPr>
          <w:spacing w:val="1"/>
        </w:rPr>
        <w:t xml:space="preserve"> </w:t>
      </w:r>
      <w:r>
        <w:t>толпе выгодные ему убеждения и стереотипы. Основная функция нега-</w:t>
      </w:r>
      <w:r>
        <w:rPr>
          <w:spacing w:val="1"/>
        </w:rPr>
        <w:t xml:space="preserve"> </w:t>
      </w:r>
      <w:r>
        <w:t>тивной</w:t>
      </w:r>
      <w:r>
        <w:rPr>
          <w:spacing w:val="11"/>
        </w:rPr>
        <w:t xml:space="preserve"> </w:t>
      </w:r>
      <w:r>
        <w:t>пропаганды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создание</w:t>
      </w:r>
      <w:r>
        <w:rPr>
          <w:spacing w:val="12"/>
        </w:rPr>
        <w:t xml:space="preserve"> </w:t>
      </w:r>
      <w:r>
        <w:t>иллюзорной,</w:t>
      </w:r>
      <w:r>
        <w:rPr>
          <w:spacing w:val="10"/>
        </w:rPr>
        <w:t xml:space="preserve"> </w:t>
      </w:r>
      <w:r>
        <w:t>параллельной</w:t>
      </w:r>
      <w:r>
        <w:rPr>
          <w:spacing w:val="8"/>
        </w:rPr>
        <w:t xml:space="preserve"> </w:t>
      </w:r>
      <w:r>
        <w:t>реальности</w:t>
      </w:r>
      <w:r>
        <w:rPr>
          <w:spacing w:val="8"/>
        </w:rPr>
        <w:t xml:space="preserve"> </w:t>
      </w:r>
      <w:r>
        <w:t>с</w:t>
      </w:r>
    </w:p>
    <w:p w:rsidR="00E37E53" w:rsidRDefault="00F95E1F">
      <w:pPr>
        <w:pStyle w:val="a3"/>
        <w:ind w:right="39"/>
      </w:pPr>
      <w:r>
        <w:t>«перевернутой» системой ценностей, убеждений, взглядов. Негативная</w:t>
      </w:r>
      <w:r>
        <w:rPr>
          <w:spacing w:val="1"/>
        </w:rPr>
        <w:t xml:space="preserve"> </w:t>
      </w:r>
      <w:r>
        <w:t>пропаганда активно пользуется низкой критичностью и внушаемостью</w:t>
      </w:r>
      <w:r>
        <w:rPr>
          <w:spacing w:val="1"/>
        </w:rPr>
        <w:t xml:space="preserve"> </w:t>
      </w:r>
      <w:r>
        <w:t>масс с целью манипулирования этими массами в интересах узкой груп-</w:t>
      </w:r>
      <w:r>
        <w:rPr>
          <w:spacing w:val="1"/>
        </w:rPr>
        <w:t xml:space="preserve"> </w:t>
      </w:r>
      <w:r>
        <w:t>пы</w:t>
      </w:r>
      <w:r>
        <w:rPr>
          <w:spacing w:val="-1"/>
        </w:rPr>
        <w:t xml:space="preserve"> </w:t>
      </w:r>
      <w:r>
        <w:t>лиц.</w:t>
      </w:r>
    </w:p>
    <w:p w:rsidR="00E37E53" w:rsidRDefault="00F95E1F">
      <w:pPr>
        <w:pStyle w:val="a3"/>
        <w:spacing w:before="1"/>
        <w:ind w:right="38" w:firstLine="566"/>
      </w:pPr>
      <w:r>
        <w:t>Некоторые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возразить,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разграничить</w:t>
      </w:r>
      <w:r>
        <w:rPr>
          <w:spacing w:val="1"/>
        </w:rPr>
        <w:t xml:space="preserve"> </w:t>
      </w:r>
      <w:r>
        <w:t>«хоро-</w:t>
      </w:r>
      <w:r>
        <w:rPr>
          <w:spacing w:val="-47"/>
        </w:rPr>
        <w:t xml:space="preserve"> </w:t>
      </w:r>
      <w:r>
        <w:t>шую» и «плохую» пропаганду уже были и закончились неудачей 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«социалистической»</w:t>
      </w:r>
      <w:r>
        <w:rPr>
          <w:spacing w:val="1"/>
        </w:rPr>
        <w:t xml:space="preserve"> </w:t>
      </w:r>
      <w:r>
        <w:t>пропаганды,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якобы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корне отличалась от «буржуазной». Л Войтасик пишет, что «в социали-</w:t>
      </w:r>
      <w:r>
        <w:rPr>
          <w:spacing w:val="1"/>
        </w:rPr>
        <w:t xml:space="preserve"> </w:t>
      </w:r>
      <w:r>
        <w:t>стической пропаганде недопустимы, например, приемы манипулирова-</w:t>
      </w:r>
      <w:r>
        <w:rPr>
          <w:spacing w:val="1"/>
        </w:rPr>
        <w:t xml:space="preserve"> </w:t>
      </w:r>
      <w:r>
        <w:t>ния сознанием людей, которые широко применяются в буржуазной про-</w:t>
      </w:r>
      <w:r>
        <w:rPr>
          <w:spacing w:val="1"/>
        </w:rPr>
        <w:t xml:space="preserve"> </w:t>
      </w:r>
      <w:r>
        <w:t>паганде»</w:t>
      </w:r>
      <w:r>
        <w:rPr>
          <w:vertAlign w:val="superscript"/>
        </w:rPr>
        <w:t>1</w:t>
      </w:r>
      <w:r>
        <w:t>. Теоретики социалистической пропаганды критиковали своих</w:t>
      </w:r>
      <w:r>
        <w:rPr>
          <w:spacing w:val="1"/>
        </w:rPr>
        <w:t xml:space="preserve"> </w:t>
      </w:r>
      <w:r>
        <w:t>буржуазных</w:t>
      </w:r>
      <w:r>
        <w:rPr>
          <w:spacing w:val="1"/>
        </w:rPr>
        <w:t xml:space="preserve"> </w:t>
      </w:r>
      <w:r>
        <w:t>оппонентов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рекомендовали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приемы внушения, воздействовать на подсознание людей. В то время,</w:t>
      </w:r>
      <w:r>
        <w:rPr>
          <w:spacing w:val="1"/>
        </w:rPr>
        <w:t xml:space="preserve"> </w:t>
      </w:r>
      <w:r>
        <w:t>как «социалистическая теория пропаганды, в отличие от буржуазных</w:t>
      </w:r>
      <w:r>
        <w:rPr>
          <w:spacing w:val="1"/>
        </w:rPr>
        <w:t xml:space="preserve"> </w:t>
      </w:r>
      <w:r>
        <w:t>теоретиков,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убеждения... Пропаганда, таким образом, должна быть направлена на</w:t>
      </w:r>
      <w:r>
        <w:rPr>
          <w:spacing w:val="1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действительности»</w:t>
      </w:r>
      <w:r>
        <w:rPr>
          <w:vertAlign w:val="superscript"/>
        </w:rPr>
        <w:t>2</w:t>
      </w:r>
      <w:r>
        <w:t>.</w:t>
      </w:r>
    </w:p>
    <w:p w:rsidR="00E37E53" w:rsidRDefault="00F95E1F">
      <w:pPr>
        <w:pStyle w:val="a3"/>
        <w:ind w:right="38" w:firstLine="566"/>
      </w:pPr>
      <w:r>
        <w:t>Социалистическая пропаганда должна была, по мысли ее идеоло-</w:t>
      </w:r>
      <w:r>
        <w:rPr>
          <w:spacing w:val="1"/>
        </w:rPr>
        <w:t xml:space="preserve"> </w:t>
      </w:r>
      <w:r>
        <w:t>гов, убеждать, объяснять, воспитывать, а буржуазная пропаганда мани-</w:t>
      </w:r>
      <w:r>
        <w:rPr>
          <w:spacing w:val="1"/>
        </w:rPr>
        <w:t xml:space="preserve"> </w:t>
      </w:r>
      <w:r>
        <w:t>пулировала людьми в</w:t>
      </w:r>
      <w:r>
        <w:rPr>
          <w:spacing w:val="1"/>
        </w:rPr>
        <w:t xml:space="preserve"> </w:t>
      </w:r>
      <w:r>
        <w:t>интересах господствующего</w:t>
      </w:r>
      <w:r>
        <w:rPr>
          <w:spacing w:val="1"/>
        </w:rPr>
        <w:t xml:space="preserve"> </w:t>
      </w:r>
      <w:r>
        <w:t>класса. Однако</w:t>
      </w:r>
      <w:r>
        <w:rPr>
          <w:spacing w:val="50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 Л. Войтасик признаёт, что в пропагандистском воздействии рацио-</w:t>
      </w:r>
      <w:r>
        <w:rPr>
          <w:spacing w:val="1"/>
        </w:rPr>
        <w:t xml:space="preserve"> </w:t>
      </w:r>
      <w:r>
        <w:t>нальные аргументы зачастую малоэффективны. Без создания соответ-</w:t>
      </w:r>
      <w:r>
        <w:rPr>
          <w:spacing w:val="1"/>
        </w:rPr>
        <w:t xml:space="preserve"> </w:t>
      </w:r>
      <w:r>
        <w:t>ствующего эмоционального фона пропагандистское сообщение не будет</w:t>
      </w:r>
      <w:r>
        <w:rPr>
          <w:spacing w:val="-47"/>
        </w:rPr>
        <w:t xml:space="preserve"> </w:t>
      </w:r>
      <w:r>
        <w:t>воспринято</w:t>
      </w:r>
      <w:r>
        <w:rPr>
          <w:spacing w:val="1"/>
        </w:rPr>
        <w:t xml:space="preserve"> </w:t>
      </w:r>
      <w:r>
        <w:t>и, следовательно, не достигнет своей цели.</w:t>
      </w:r>
      <w:r>
        <w:rPr>
          <w:spacing w:val="1"/>
        </w:rPr>
        <w:t xml:space="preserve"> </w:t>
      </w:r>
      <w:r>
        <w:t>«С помощью</w:t>
      </w:r>
      <w:r>
        <w:rPr>
          <w:spacing w:val="1"/>
        </w:rPr>
        <w:t xml:space="preserve"> </w:t>
      </w:r>
      <w:r>
        <w:t>коммуникации пропагандистское сообщение поступает к реципиенту, а</w:t>
      </w:r>
      <w:r>
        <w:rPr>
          <w:spacing w:val="1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содержание</w:t>
      </w:r>
      <w:r>
        <w:rPr>
          <w:spacing w:val="32"/>
        </w:rPr>
        <w:t xml:space="preserve"> </w:t>
      </w:r>
      <w:r>
        <w:t>становится</w:t>
      </w:r>
      <w:r>
        <w:rPr>
          <w:spacing w:val="35"/>
        </w:rPr>
        <w:t xml:space="preserve"> </w:t>
      </w:r>
      <w:r>
        <w:t>сообщением</w:t>
      </w:r>
      <w:r>
        <w:rPr>
          <w:spacing w:val="35"/>
        </w:rPr>
        <w:t xml:space="preserve"> </w:t>
      </w:r>
      <w:r>
        <w:t>именно</w:t>
      </w:r>
      <w:r>
        <w:rPr>
          <w:spacing w:val="36"/>
        </w:rPr>
        <w:t xml:space="preserve"> </w:t>
      </w:r>
      <w:r>
        <w:t>тогда,</w:t>
      </w:r>
      <w:r>
        <w:rPr>
          <w:spacing w:val="32"/>
        </w:rPr>
        <w:t xml:space="preserve"> </w:t>
      </w:r>
      <w:r>
        <w:t>когда</w:t>
      </w:r>
      <w:r>
        <w:rPr>
          <w:spacing w:val="32"/>
        </w:rPr>
        <w:t xml:space="preserve"> </w:t>
      </w:r>
      <w:r>
        <w:t>оно</w:t>
      </w:r>
      <w:r>
        <w:rPr>
          <w:spacing w:val="34"/>
        </w:rPr>
        <w:t xml:space="preserve"> </w:t>
      </w:r>
      <w:r>
        <w:t>вос-</w:t>
      </w:r>
    </w:p>
    <w:p w:rsidR="00E37E53" w:rsidRDefault="00F95E1F">
      <w:pPr>
        <w:pStyle w:val="a3"/>
        <w:spacing w:before="106"/>
        <w:ind w:right="245"/>
      </w:pPr>
      <w:r>
        <w:br w:type="column"/>
      </w:r>
      <w:r>
        <w:lastRenderedPageBreak/>
        <w:t>принимается</w:t>
      </w:r>
      <w:r>
        <w:rPr>
          <w:spacing w:val="1"/>
        </w:rPr>
        <w:t xml:space="preserve"> </w:t>
      </w:r>
      <w:r>
        <w:t>реципиентом»</w:t>
      </w:r>
      <w:r>
        <w:rPr>
          <w:vertAlign w:val="superscript"/>
        </w:rPr>
        <w:t>1</w:t>
      </w:r>
      <w:r>
        <w:t>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1"/>
        </w:rPr>
        <w:t xml:space="preserve"> </w:t>
      </w:r>
      <w:r>
        <w:t>пропа-</w:t>
      </w:r>
      <w:r>
        <w:rPr>
          <w:spacing w:val="-47"/>
        </w:rPr>
        <w:t xml:space="preserve"> </w:t>
      </w:r>
      <w:r>
        <w:t>ганде на практике волей-неволей приходилось воздействовать на эмо-</w:t>
      </w:r>
      <w:r>
        <w:rPr>
          <w:spacing w:val="1"/>
        </w:rPr>
        <w:t xml:space="preserve"> </w:t>
      </w:r>
      <w:r>
        <w:t>ции, подсознание людей. В определенный период времени советским</w:t>
      </w:r>
      <w:r>
        <w:rPr>
          <w:spacing w:val="1"/>
        </w:rPr>
        <w:t xml:space="preserve"> </w:t>
      </w:r>
      <w:r>
        <w:t>вождям это удавалось. Но с 70-х годов советская пропагандистская ма-</w:t>
      </w:r>
      <w:r>
        <w:rPr>
          <w:spacing w:val="1"/>
        </w:rPr>
        <w:t xml:space="preserve"> </w:t>
      </w:r>
      <w:r>
        <w:t>шина</w:t>
      </w:r>
      <w:r>
        <w:rPr>
          <w:spacing w:val="2"/>
        </w:rPr>
        <w:t xml:space="preserve"> </w:t>
      </w:r>
      <w:r>
        <w:t>крутилась фактически вхолостую.</w:t>
      </w:r>
    </w:p>
    <w:p w:rsidR="00E37E53" w:rsidRDefault="00F95E1F">
      <w:pPr>
        <w:pStyle w:val="a3"/>
        <w:spacing w:before="2"/>
        <w:ind w:right="245" w:firstLine="566"/>
      </w:pPr>
      <w:r>
        <w:t>Итак, сама природа пропаганды такова, что она достигает своих</w:t>
      </w:r>
      <w:r>
        <w:rPr>
          <w:spacing w:val="1"/>
        </w:rPr>
        <w:t xml:space="preserve"> </w:t>
      </w:r>
      <w:r>
        <w:t>целей, воздействуя прежде всего на эмоции людей. Но очень важно, на</w:t>
      </w:r>
      <w:r>
        <w:rPr>
          <w:spacing w:val="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эмоции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воздействует.</w:t>
      </w:r>
    </w:p>
    <w:p w:rsidR="00E37E53" w:rsidRDefault="00F95E1F">
      <w:pPr>
        <w:pStyle w:val="a3"/>
        <w:ind w:right="245" w:firstLine="566"/>
      </w:pPr>
      <w:r>
        <w:t>Здесь кроется различие между позитивной и негативной пропа-</w:t>
      </w:r>
      <w:r>
        <w:rPr>
          <w:spacing w:val="1"/>
        </w:rPr>
        <w:t xml:space="preserve"> </w:t>
      </w:r>
      <w:r>
        <w:t>гандой. Что же касается методов убеждения, которыми хвалились идео-</w:t>
      </w:r>
      <w:r>
        <w:rPr>
          <w:spacing w:val="1"/>
        </w:rPr>
        <w:t xml:space="preserve"> </w:t>
      </w:r>
      <w:r>
        <w:t>логи социалистической пропаганды, то они тоже имеют место как одна</w:t>
      </w:r>
      <w:r>
        <w:rPr>
          <w:spacing w:val="1"/>
        </w:rPr>
        <w:t xml:space="preserve"> </w:t>
      </w:r>
      <w:r>
        <w:t>из техник пропагандистского воздействия, но не более того. В конце</w:t>
      </w:r>
      <w:r>
        <w:rPr>
          <w:spacing w:val="1"/>
        </w:rPr>
        <w:t xml:space="preserve"> </w:t>
      </w:r>
      <w:r>
        <w:t>концов, с помощью рациональных аргументов можно заморочить людям</w:t>
      </w:r>
      <w:r>
        <w:rPr>
          <w:spacing w:val="-47"/>
        </w:rPr>
        <w:t xml:space="preserve"> </w:t>
      </w:r>
      <w:r>
        <w:t>голову не хуже, чем с помощью суггестивных. Вспомним хотя бы древ-</w:t>
      </w:r>
      <w:r>
        <w:rPr>
          <w:spacing w:val="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софистов.</w:t>
      </w:r>
    </w:p>
    <w:p w:rsidR="00E37E53" w:rsidRDefault="00F95E1F">
      <w:pPr>
        <w:pStyle w:val="a3"/>
        <w:ind w:right="244" w:firstLine="566"/>
      </w:pPr>
      <w:r>
        <w:t>Позитивная</w:t>
      </w:r>
      <w:r>
        <w:rPr>
          <w:spacing w:val="62"/>
        </w:rPr>
        <w:t xml:space="preserve"> </w:t>
      </w:r>
      <w:r>
        <w:t xml:space="preserve">пропаганда  </w:t>
      </w:r>
      <w:r>
        <w:rPr>
          <w:spacing w:val="7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допускает</w:t>
      </w:r>
      <w:r>
        <w:rPr>
          <w:spacing w:val="28"/>
        </w:rPr>
        <w:t xml:space="preserve"> </w:t>
      </w:r>
      <w:r>
        <w:t>лжи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сокрытия</w:t>
      </w:r>
      <w:r>
        <w:rPr>
          <w:spacing w:val="29"/>
        </w:rPr>
        <w:t xml:space="preserve"> </w:t>
      </w:r>
      <w:r>
        <w:t>фактов.</w:t>
      </w:r>
      <w:r>
        <w:rPr>
          <w:spacing w:val="-4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ее</w:t>
      </w:r>
      <w:r>
        <w:rPr>
          <w:spacing w:val="32"/>
        </w:rPr>
        <w:t xml:space="preserve"> </w:t>
      </w:r>
      <w:r>
        <w:t>отличие</w:t>
      </w:r>
      <w:r>
        <w:rPr>
          <w:spacing w:val="31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негативной</w:t>
      </w:r>
      <w:r>
        <w:rPr>
          <w:spacing w:val="31"/>
        </w:rPr>
        <w:t xml:space="preserve"> </w:t>
      </w:r>
      <w:r>
        <w:t>(и,</w:t>
      </w:r>
      <w:r>
        <w:rPr>
          <w:spacing w:val="34"/>
        </w:rPr>
        <w:t xml:space="preserve"> </w:t>
      </w:r>
      <w:r>
        <w:t>кстати,</w:t>
      </w:r>
      <w:r>
        <w:rPr>
          <w:spacing w:val="32"/>
        </w:rPr>
        <w:t xml:space="preserve"> </w:t>
      </w:r>
      <w:r>
        <w:t>социалистической</w:t>
      </w:r>
      <w:r>
        <w:rPr>
          <w:spacing w:val="30"/>
        </w:rPr>
        <w:t xml:space="preserve"> </w:t>
      </w:r>
      <w:r>
        <w:t>тоже).</w:t>
      </w:r>
      <w:r>
        <w:rPr>
          <w:spacing w:val="-48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чьих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пропа-</w:t>
      </w:r>
      <w:r>
        <w:rPr>
          <w:spacing w:val="-47"/>
        </w:rPr>
        <w:t xml:space="preserve"> </w:t>
      </w:r>
      <w:r>
        <w:t>гандистское воздействие, какие цели оно преследует? Этот вопрос, по</w:t>
      </w:r>
      <w:r>
        <w:rPr>
          <w:spacing w:val="1"/>
        </w:rPr>
        <w:t xml:space="preserve"> </w:t>
      </w:r>
      <w:r>
        <w:t>сути дела, ключевой. Марксистские теоретики рассматривали эту про-</w:t>
      </w:r>
      <w:r>
        <w:rPr>
          <w:spacing w:val="1"/>
        </w:rPr>
        <w:t xml:space="preserve"> </w:t>
      </w:r>
      <w:r>
        <w:t>блему с точки зрения классового подхода. Проводя грань между социа-</w:t>
      </w:r>
      <w:r>
        <w:rPr>
          <w:spacing w:val="1"/>
        </w:rPr>
        <w:t xml:space="preserve"> </w:t>
      </w:r>
      <w:r>
        <w:t>листической и буржуазной (империалистической) пропагандой, они за-</w:t>
      </w:r>
      <w:r>
        <w:rPr>
          <w:spacing w:val="1"/>
        </w:rPr>
        <w:t xml:space="preserve"> </w:t>
      </w:r>
      <w:r>
        <w:t>ключали, что в основе различий между ними «лежит классовая сущ-</w:t>
      </w:r>
      <w:r>
        <w:rPr>
          <w:spacing w:val="1"/>
        </w:rPr>
        <w:t xml:space="preserve"> </w:t>
      </w:r>
      <w:r>
        <w:t>ность различных систем»</w:t>
      </w:r>
      <w:r>
        <w:rPr>
          <w:vertAlign w:val="superscript"/>
        </w:rPr>
        <w:t>2</w:t>
      </w:r>
      <w:r>
        <w:t>. Классовый подход позволяет, конечно, дос-</w:t>
      </w:r>
      <w:r>
        <w:rPr>
          <w:spacing w:val="1"/>
        </w:rPr>
        <w:t xml:space="preserve"> </w:t>
      </w:r>
      <w:r>
        <w:t>тичь определенных результатов. Но мы прекрасно помним все «прелес-</w:t>
      </w:r>
      <w:r>
        <w:rPr>
          <w:spacing w:val="1"/>
        </w:rPr>
        <w:t xml:space="preserve"> </w:t>
      </w:r>
      <w:r>
        <w:t>ти» социалистической пропаганды, и объяснить их только с помощью</w:t>
      </w:r>
      <w:r>
        <w:rPr>
          <w:spacing w:val="1"/>
        </w:rPr>
        <w:t xml:space="preserve"> </w:t>
      </w:r>
      <w:r>
        <w:t>классового подхода невозможно.</w:t>
      </w:r>
    </w:p>
    <w:p w:rsidR="00E37E53" w:rsidRDefault="00F95E1F">
      <w:pPr>
        <w:pStyle w:val="a3"/>
        <w:ind w:right="244" w:firstLine="566"/>
      </w:pPr>
      <w:r>
        <w:t>Мне</w:t>
      </w:r>
      <w:r>
        <w:rPr>
          <w:spacing w:val="1"/>
        </w:rPr>
        <w:t xml:space="preserve"> </w:t>
      </w:r>
      <w:r>
        <w:t>кажется,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-47"/>
        </w:rPr>
        <w:t xml:space="preserve"> </w:t>
      </w:r>
      <w:r>
        <w:t>другую плоскость. Все споры вокруг пропаганды и того, чьи же интере-</w:t>
      </w:r>
      <w:r>
        <w:rPr>
          <w:spacing w:val="1"/>
        </w:rPr>
        <w:t xml:space="preserve"> </w:t>
      </w:r>
      <w:r>
        <w:t>сы она выражает, подводят нас к проблеме соотношения частного (кор-</w:t>
      </w:r>
      <w:r>
        <w:rPr>
          <w:spacing w:val="1"/>
        </w:rPr>
        <w:t xml:space="preserve"> </w:t>
      </w:r>
      <w:r>
        <w:t>поративного) интереса и интересов общества. Когда эти интересы сов-</w:t>
      </w:r>
      <w:r>
        <w:rPr>
          <w:spacing w:val="1"/>
        </w:rPr>
        <w:t xml:space="preserve"> </w:t>
      </w:r>
      <w:r>
        <w:t>падают, то ситуацию можно считать идеальной. Например, фирма, про-</w:t>
      </w:r>
      <w:r>
        <w:rPr>
          <w:spacing w:val="1"/>
        </w:rPr>
        <w:t xml:space="preserve"> </w:t>
      </w:r>
      <w:r>
        <w:t>изводящая спортивные тренажеры, начинает активно пропагандировать</w:t>
      </w:r>
      <w:r>
        <w:rPr>
          <w:spacing w:val="1"/>
        </w:rPr>
        <w:t xml:space="preserve"> </w:t>
      </w:r>
      <w:r>
        <w:t>здоровый образ жизни с весьма корыстной целью – увеличить объемы</w:t>
      </w:r>
      <w:r>
        <w:rPr>
          <w:spacing w:val="1"/>
        </w:rPr>
        <w:t xml:space="preserve"> </w:t>
      </w:r>
      <w:r>
        <w:t>продаж. Но если этой фирме удастся действительно убедить часть поку-</w:t>
      </w:r>
      <w:r>
        <w:rPr>
          <w:spacing w:val="1"/>
        </w:rPr>
        <w:t xml:space="preserve"> </w:t>
      </w:r>
      <w:r>
        <w:t>пателей в преимуществах здорового образа жизни, то в выигрыше и</w:t>
      </w:r>
      <w:r>
        <w:rPr>
          <w:spacing w:val="1"/>
        </w:rPr>
        <w:t xml:space="preserve"> </w:t>
      </w:r>
      <w:r>
        <w:t>фирма</w:t>
      </w:r>
      <w:r>
        <w:rPr>
          <w:spacing w:val="-1"/>
        </w:rPr>
        <w:t xml:space="preserve"> </w:t>
      </w:r>
      <w:r>
        <w:t>(продажи</w:t>
      </w:r>
      <w:r>
        <w:rPr>
          <w:spacing w:val="-1"/>
        </w:rPr>
        <w:t xml:space="preserve"> </w:t>
      </w:r>
      <w:r>
        <w:t>растут),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 (здоровая</w:t>
      </w:r>
      <w:r>
        <w:rPr>
          <w:spacing w:val="-2"/>
        </w:rPr>
        <w:t xml:space="preserve"> </w:t>
      </w:r>
      <w:r>
        <w:t>нация).</w:t>
      </w:r>
    </w:p>
    <w:p w:rsidR="00E37E53" w:rsidRDefault="00E37E53">
      <w:pPr>
        <w:sectPr w:rsidR="00E37E53">
          <w:footerReference w:type="default" r:id="rId148"/>
          <w:pgSz w:w="16840" w:h="11900" w:orient="landscape"/>
          <w:pgMar w:top="1020" w:right="840" w:bottom="980" w:left="920" w:header="0" w:footer="792" w:gutter="0"/>
          <w:cols w:num="2" w:space="720" w:equalWidth="0">
            <w:col w:w="6455" w:space="1964"/>
            <w:col w:w="6661"/>
          </w:cols>
        </w:sectPr>
      </w:pPr>
    </w:p>
    <w:p w:rsidR="00E37E53" w:rsidRDefault="00E37E53">
      <w:pPr>
        <w:pStyle w:val="a3"/>
        <w:spacing w:before="9"/>
        <w:ind w:left="0"/>
        <w:jc w:val="left"/>
        <w:rPr>
          <w:sz w:val="16"/>
        </w:rPr>
      </w:pPr>
    </w:p>
    <w:p w:rsidR="00E37E53" w:rsidRDefault="0094632C">
      <w:pPr>
        <w:tabs>
          <w:tab w:val="left" w:pos="8576"/>
        </w:tabs>
        <w:spacing w:line="20" w:lineRule="exact"/>
        <w:ind w:left="15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0" t="0" r="1905" b="4445"/>
                <wp:docPr id="35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35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FF8CA9" id="Group 24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ADkywIAAEwGAAAOAAAAZHJzL2Uyb0RvYy54bWykVdtu2zAMfR+wfxD0nvpS52KjTtFbigHd&#10;VqzbByi2bAuzJU9S4nTD/n0U5aQ3DBgyPyiUSFHkOSRzdr7rWrLl2gglcxqdhJRwWahSyDqn376u&#10;JgtKjGWyZK2SPKeP3NDz5ft3Z0Of8Vg1qi25JuBEmmzoc9pY22dBYIqGd8ycqJ5LUFZKd8zCVtdB&#10;qdkA3rs2iMNwFgxKl71WBTcGTq+9ki7Rf1Xxwn6uKsMtaXMKsVlcNa5rtwbLM5bVmvWNKMYw2BFR&#10;dExIePTg6ppZRjZavHHViUIroyp7UqguUFUlCo45QDZR+CqbW602PeZSZ0PdH2ACaF/hdLTb4tP2&#10;XhNR5vR0GlMiWQck4bskThw6Q19nYHSr+4f+XvsUQbxTxXcD6uC13u1rb0zWw0dVgj+2sQrR2VW6&#10;cy4gb7JDEh4PJPCdJQUcRot4sQiBqwJ081k8clQ0QOSbS0VzM15zl/ydKHZxByzzr2GEY0QuHagz&#10;8wSl+T8oHxrWc2TIOJQOUJ7uofwCFchk3XISTz2caLjH0nggiVRXDZjxC63V0HBWQlwRpuECBs/+&#10;gtsYoOE4ZP8KEct6bewtVx1xQk41RI2Ese2dsR7NvYnjz6hWlCvRtrjR9fqq1WTLXI/hNxLwwqyV&#10;zlgqd8179CfAO7zhdK4CsGd+pVGchJdxOlnNFvNJskqmk3QeLiZhlF6mszBJk+vVbxdglGSNKEsu&#10;74Tk+/6Nkn8jdZwkvvOwg8mQ03QKTGFeRyTZCQvjrBVdTqGG4XNIsMwxeiNLlC0TrZeDl+FjzQIG&#10;+19EBarXU+5Ld63KR6BfKyAJyh0GLwiN0j8pGWCI5dT82DDNKWk/SCihNEoSN/Vwk0zn0ExEP9es&#10;n2uYLMBVTi0lXryyflJuei3qBl6KEBipLqChK4GF4eLzUeEwwO5CCUcW5jKOVzcTn+/R6ulPYPkH&#10;AAD//wMAUEsDBBQABgAIAAAAIQDlwj2m2QAAAAMBAAAPAAAAZHJzL2Rvd25yZXYueG1sTI9BS8NA&#10;EIXvgv9hmYI3u0lECWk2pRT1VARbQbxNk2kSmp0N2W2S/ntHL3oZeLzHm+/l69l2aqTBt44NxMsI&#10;FHHpqpZrAx+Hl/sUlA/IFXaOycCVPKyL25scs8pN/E7jPtRKSthnaKAJoc+09mVDFv3S9cTindxg&#10;MYgcal0NOEm57XQSRU/aYsvyocGetg2V5/3FGnidcNo8xM/j7nzaXr8Oj2+fu5iMuVvMmxWoQHP4&#10;C8MPvqBDIUxHd+HKq86ADAm/V7wkTUUeJZSALnL9n734BgAA//8DAFBLAQItABQABgAIAAAAIQC2&#10;gziS/gAAAOEBAAATAAAAAAAAAAAAAAAAAAAAAABbQ29udGVudF9UeXBlc10ueG1sUEsBAi0AFAAG&#10;AAgAAAAhADj9If/WAAAAlAEAAAsAAAAAAAAAAAAAAAAALwEAAF9yZWxzLy5yZWxzUEsBAi0AFAAG&#10;AAgAAAAhAGwgAOTLAgAATAYAAA4AAAAAAAAAAAAAAAAALgIAAGRycy9lMm9Eb2MueG1sUEsBAi0A&#10;FAAGAAgAAAAhAOXCPabZAAAAAwEAAA8AAAAAAAAAAAAAAAAAJQUAAGRycy9kb3ducmV2LnhtbFBL&#10;BQYAAAAABAAEAPMAAAArBgAAAAA=&#10;">
                <v:rect id="Rectangle 25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iMpsYA&#10;AADcAAAADwAAAGRycy9kb3ducmV2LnhtbESPT2sCMRTE7wW/Q3iCt5pVq+hqlCoIvRTqn4Penpvn&#10;7uLmZZtE3frpTaHQ4zAzv2Fmi8ZU4kbOl5YV9LoJCOLM6pJzBfvd+nUMwgdkjZVlUvBDHhbz1ssM&#10;U23vvKHbNuQiQtinqKAIoU6l9FlBBn3X1sTRO1tnMETpcqkd3iPcVLKfJCNpsOS4UGBNq4Kyy/Zq&#10;FCwn4+X31xt/PjanIx0Pp8uw7xKlOu3mfQoiUBP+w3/tD61gMBzA75l4BOT8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iMpsYAAADcAAAADwAAAAAAAAAAAAAAAACYAgAAZHJz&#10;L2Rvd25yZXYueG1sUEsFBgAAAAAEAAQA9QAAAIsDAAAAAA==&#10;" fillcolor="black" stroked="f"/>
                <w10:anchorlock/>
              </v:group>
            </w:pict>
          </mc:Fallback>
        </mc:AlternateContent>
      </w:r>
      <w:r w:rsidR="00F95E1F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635" t="0" r="0" b="4445"/>
                <wp:docPr id="35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35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2F2C43" id="Group 22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Q7DyQIAAEwGAAAOAAAAZHJzL2Uyb0RvYy54bWykVdtu2zAMfR+wfxD0nvpS52KjTtFbigHd&#10;VqzbByiybAuzJU9S4rTD/n0UnaRZigFD5gdHMinq8BySubjctA1ZC2OlVjmNzkJKhOK6kKrK6bev&#10;i9GMEuuYKlijlcjps7D0cv7+3UXfZSLWtW4KYQgEUTbru5zWznVZEFhei5bZM90JBcZSm5Y52Joq&#10;KAzrIXrbBHEYToJem6Izmgtr4evtYKRzjF+WgrvPZWmFI01OAZvDt8H30r+D+QXLKsO6WvItDHYC&#10;ipZJBZfuQ90yx8jKyDehWsmNtrp0Z1y3gS5LyQXmANlE4VE290avOsylyvqq29ME1B7xdHJY/mn9&#10;aIgscno+Bn4Ua0EkvJfEsWen76oMnO5N99Q9miFFWD5o/t2COTi2+301OJNl/1EXEI+tnEZ2NqVp&#10;fQjIm2xQhOe9CGLjCIeP0SyezULAwsE2ncRbjXgNQr45xOu77TF/aDgTIe6AZcNtiHCLyKcDdWZf&#10;qbT/R+VTzTqBClnP0p7KaEflF6hApqpGkPh8oBMdd1zagUii9E0NbuLKGN3XghWAK/L+gP7ggN9Y&#10;kOE0Zv9KEcs6Y9290C3xi5waQI2CsfWDdR7Gq4vXz+pGFgvZNLgx1fKmMWTNfI/hg8iP3BrlnZX2&#10;x4aIwxfQHe7wNl8B2DM/0yhOwus4HS0ms+koWSTjUToNZ6MwSq/TSZikye3ilwcYJVkti0KoB6nE&#10;rn+j5N9E3U6SofOwg0mf03QcjzH3U5JspYNx1sg2p1DD8HgmWOYVvVMFrh2TzbAO/oSPLAMHu19k&#10;BfX3kg+lu9TFM8hvNIgE5Q6DFxa1Ni+U9DDEcmp/rJgRlDQfFJRQGiUJuDncJOMpNBMxh5bloYUp&#10;DqFy6igZljdumJSrzsiqhpsiJEbpK2joUmJh+JIcUG2LFboLVziyMJftePUz8XCPXq9/AvPfAAAA&#10;//8DAFBLAwQUAAYACAAAACEA5cI9ptkAAAADAQAADwAAAGRycy9kb3ducmV2LnhtbEyPQUvDQBCF&#10;74L/YZmCN7tJRAlpNqUU9VQEW0G8TZNpEpqdDdltkv57Ry96GXi8x5vv5evZdmqkwbeODcTLCBRx&#10;6aqWawMfh5f7FJQPyBV2jsnAlTysi9ubHLPKTfxO4z7USkrYZ2igCaHPtPZlQxb90vXE4p3cYDGI&#10;HGpdDThJue10EkVP2mLL8qHBnrYNlef9xRp4nXDaPMTP4+582l6/Do9vn7uYjLlbzJsVqEBz+AvD&#10;D76gQyFMR3fhyqvOgAwJv1e8JE1FHiWUgC5y/Z+9+AYAAP//AwBQSwECLQAUAAYACAAAACEAtoM4&#10;kv4AAADhAQAAEwAAAAAAAAAAAAAAAAAAAAAAW0NvbnRlbnRfVHlwZXNdLnhtbFBLAQItABQABgAI&#10;AAAAIQA4/SH/1gAAAJQBAAALAAAAAAAAAAAAAAAAAC8BAABfcmVscy8ucmVsc1BLAQItABQABgAI&#10;AAAAIQCEkQ7DyQIAAEwGAAAOAAAAAAAAAAAAAAAAAC4CAABkcnMvZTJvRG9jLnhtbFBLAQItABQA&#10;BgAIAAAAIQDlwj2m2QAAAAMBAAAPAAAAAAAAAAAAAAAAACMFAABkcnMvZG93bnJldi54bWxQSwUG&#10;AAAAAAQABADzAAAAKQYAAAAA&#10;">
                <v:rect id="Rectangle 23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3SscA&#10;AADcAAAADwAAAGRycy9kb3ducmV2LnhtbESPT2vCQBTE70K/w/IK3nTjv2LTrFIFwYtQbQ/19sy+&#10;JiHZt3F31dhP3y0Uehxm5jdMtuxMI67kfGVZwWiYgCDOra64UPDxvhnMQfiArLGxTAru5GG5eOhl&#10;mGp74z1dD6EQEcI+RQVlCG0qpc9LMuiHtiWO3pd1BkOUrpDa4S3CTSPHSfIkDVYcF0psaV1SXh8u&#10;RsHqeb46v015970/Hen4eapnY5co1X/sXl9ABOrCf/ivvdUKJrMR/J6JR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Wt0rHAAAA3AAAAA8AAAAAAAAAAAAAAAAAmAIAAGRy&#10;cy9kb3ducmV2LnhtbFBLBQYAAAAABAAEAPUAAACMAwAAAAA=&#10;" fillcolor="black" stroked="f"/>
                <w10:anchorlock/>
              </v:group>
            </w:pict>
          </mc:Fallback>
        </mc:AlternateContent>
      </w:r>
    </w:p>
    <w:p w:rsidR="00E37E53" w:rsidRDefault="00E37E53">
      <w:pPr>
        <w:spacing w:line="20" w:lineRule="exact"/>
        <w:rPr>
          <w:sz w:val="2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spacing w:before="97" w:line="207" w:lineRule="exact"/>
        <w:ind w:left="719"/>
        <w:rPr>
          <w:sz w:val="18"/>
        </w:rPr>
      </w:pPr>
      <w:r>
        <w:rPr>
          <w:sz w:val="18"/>
          <w:vertAlign w:val="superscript"/>
        </w:rPr>
        <w:lastRenderedPageBreak/>
        <w:t>1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Войтасик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Л. </w:t>
      </w:r>
      <w:r>
        <w:rPr>
          <w:sz w:val="18"/>
        </w:rPr>
        <w:t>Указ.</w:t>
      </w:r>
      <w:r>
        <w:rPr>
          <w:spacing w:val="1"/>
          <w:sz w:val="18"/>
        </w:rPr>
        <w:t xml:space="preserve"> </w:t>
      </w:r>
      <w:r>
        <w:rPr>
          <w:sz w:val="18"/>
        </w:rPr>
        <w:t>соч. –</w:t>
      </w:r>
      <w:r>
        <w:rPr>
          <w:spacing w:val="-2"/>
          <w:sz w:val="18"/>
        </w:rPr>
        <w:t xml:space="preserve"> </w:t>
      </w:r>
      <w:r>
        <w:rPr>
          <w:sz w:val="18"/>
        </w:rPr>
        <w:t>С.</w:t>
      </w:r>
      <w:r>
        <w:rPr>
          <w:spacing w:val="-3"/>
          <w:sz w:val="18"/>
        </w:rPr>
        <w:t xml:space="preserve"> </w:t>
      </w:r>
      <w:r>
        <w:rPr>
          <w:sz w:val="18"/>
        </w:rPr>
        <w:t>41.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Там</w:t>
      </w:r>
      <w:r>
        <w:rPr>
          <w:spacing w:val="-2"/>
          <w:sz w:val="18"/>
        </w:rPr>
        <w:t xml:space="preserve"> </w:t>
      </w:r>
      <w:r>
        <w:rPr>
          <w:sz w:val="18"/>
        </w:rPr>
        <w:t>же. – С. 42–43.</w:t>
      </w:r>
    </w:p>
    <w:p w:rsidR="00E37E53" w:rsidRDefault="00F95E1F">
      <w:pPr>
        <w:spacing w:before="97" w:line="207" w:lineRule="exact"/>
        <w:ind w:left="719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Войтасик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Л. </w:t>
      </w:r>
      <w:r>
        <w:rPr>
          <w:sz w:val="18"/>
        </w:rPr>
        <w:t>Указ. соч. –</w:t>
      </w:r>
      <w:r>
        <w:rPr>
          <w:spacing w:val="-2"/>
          <w:sz w:val="18"/>
        </w:rPr>
        <w:t xml:space="preserve"> </w:t>
      </w:r>
      <w:r>
        <w:rPr>
          <w:sz w:val="18"/>
        </w:rPr>
        <w:t>С.</w:t>
      </w:r>
      <w:r>
        <w:rPr>
          <w:spacing w:val="-2"/>
          <w:sz w:val="18"/>
        </w:rPr>
        <w:t xml:space="preserve"> </w:t>
      </w:r>
      <w:r>
        <w:rPr>
          <w:sz w:val="18"/>
        </w:rPr>
        <w:t>47.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Там</w:t>
      </w:r>
      <w:r>
        <w:rPr>
          <w:spacing w:val="-2"/>
          <w:sz w:val="18"/>
        </w:rPr>
        <w:t xml:space="preserve"> </w:t>
      </w:r>
      <w:r>
        <w:rPr>
          <w:sz w:val="18"/>
        </w:rPr>
        <w:t>же. – С. 42.</w:t>
      </w:r>
    </w:p>
    <w:p w:rsidR="00E37E53" w:rsidRDefault="00E37E53">
      <w:pPr>
        <w:spacing w:line="207" w:lineRule="exact"/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3265" w:space="5155"/>
            <w:col w:w="6660"/>
          </w:cols>
        </w:sectPr>
      </w:pPr>
    </w:p>
    <w:p w:rsidR="00E37E53" w:rsidRDefault="00F95E1F">
      <w:pPr>
        <w:pStyle w:val="a3"/>
        <w:spacing w:before="66"/>
        <w:ind w:right="38" w:firstLine="566"/>
      </w:pPr>
      <w:r>
        <w:lastRenderedPageBreak/>
        <w:t>Когда векторы интересов направлены в противоположные сторо-</w:t>
      </w:r>
      <w:r>
        <w:rPr>
          <w:spacing w:val="1"/>
        </w:rPr>
        <w:t xml:space="preserve"> </w:t>
      </w:r>
      <w:r>
        <w:t>ны, то, естественно, пропаганда несет вред обществу. Более того, пропа-</w:t>
      </w:r>
      <w:r>
        <w:rPr>
          <w:spacing w:val="-47"/>
        </w:rPr>
        <w:t xml:space="preserve"> </w:t>
      </w:r>
      <w:r>
        <w:t>гандист вынужден идти на сознательный обман, чтобы скрыть реальные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призывает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Сюда можно отнести, например, табачные компании, создающие при-</w:t>
      </w:r>
      <w:r>
        <w:rPr>
          <w:spacing w:val="1"/>
        </w:rPr>
        <w:t xml:space="preserve"> </w:t>
      </w:r>
      <w:r>
        <w:t>влекательные, мужественные имиджи, которые убеждают потребителей,</w:t>
      </w:r>
      <w:r>
        <w:rPr>
          <w:spacing w:val="-47"/>
        </w:rPr>
        <w:t xml:space="preserve"> </w:t>
      </w:r>
      <w:r>
        <w:t>что сигареты такой-то марки курят только «крутые ребята». О вреде ку-</w:t>
      </w:r>
      <w:r>
        <w:rPr>
          <w:spacing w:val="1"/>
        </w:rPr>
        <w:t xml:space="preserve"> </w:t>
      </w:r>
      <w:r>
        <w:t>рения предупреждает разве что сиротливая надпись «Минздрав преду-</w:t>
      </w:r>
      <w:r>
        <w:rPr>
          <w:spacing w:val="1"/>
        </w:rPr>
        <w:t xml:space="preserve"> </w:t>
      </w:r>
      <w:r>
        <w:t>преждает – курение опасно для вашего здоровья». Но «крутой» имидж</w:t>
      </w:r>
      <w:r>
        <w:rPr>
          <w:spacing w:val="1"/>
        </w:rPr>
        <w:t xml:space="preserve"> </w:t>
      </w:r>
      <w:r>
        <w:t>действует сильней. Здесь, конечно, очевидно, что обществу наносится</w:t>
      </w:r>
      <w:r>
        <w:rPr>
          <w:spacing w:val="1"/>
        </w:rPr>
        <w:t xml:space="preserve"> </w:t>
      </w:r>
      <w:r>
        <w:t>ощутимый вред. Компании не идут на откровенный обман, они лишь</w:t>
      </w:r>
      <w:r>
        <w:rPr>
          <w:spacing w:val="1"/>
        </w:rPr>
        <w:t xml:space="preserve"> </w:t>
      </w:r>
      <w:r>
        <w:t>умалчивают о последствиях курения. Между тем статистика дает весьма</w:t>
      </w:r>
      <w:r>
        <w:rPr>
          <w:spacing w:val="-47"/>
        </w:rPr>
        <w:t xml:space="preserve"> </w:t>
      </w:r>
      <w:r>
        <w:t>тревожные</w:t>
      </w:r>
      <w:r>
        <w:rPr>
          <w:spacing w:val="2"/>
        </w:rPr>
        <w:t xml:space="preserve"> </w:t>
      </w:r>
      <w:r>
        <w:t>цифры.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кто читает</w:t>
      </w:r>
      <w:r>
        <w:rPr>
          <w:spacing w:val="-1"/>
        </w:rPr>
        <w:t xml:space="preserve"> </w:t>
      </w:r>
      <w:r>
        <w:t>статистику?</w:t>
      </w:r>
    </w:p>
    <w:p w:rsidR="00E37E53" w:rsidRDefault="00F95E1F">
      <w:pPr>
        <w:pStyle w:val="a3"/>
        <w:ind w:right="39" w:firstLine="566"/>
      </w:pPr>
      <w:r>
        <w:t>Однако на практике векторы частного и общего интереса 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неким</w:t>
      </w:r>
      <w:r>
        <w:rPr>
          <w:spacing w:val="1"/>
        </w:rPr>
        <w:t xml:space="preserve"> </w:t>
      </w:r>
      <w:r>
        <w:t>«углом».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выше</w:t>
      </w:r>
      <w:r>
        <w:rPr>
          <w:spacing w:val="-47"/>
        </w:rPr>
        <w:t xml:space="preserve"> </w:t>
      </w:r>
      <w:r>
        <w:t>крайности встречаются реже. Чем больше этот «угол», тем шире приме-</w:t>
      </w:r>
      <w:r>
        <w:rPr>
          <w:spacing w:val="1"/>
        </w:rPr>
        <w:t xml:space="preserve"> </w:t>
      </w:r>
      <w:r>
        <w:t>няются манипулятивные методы убеждения, тем вероятнее опасность</w:t>
      </w:r>
      <w:r>
        <w:rPr>
          <w:spacing w:val="1"/>
        </w:rPr>
        <w:t xml:space="preserve"> </w:t>
      </w:r>
      <w:r>
        <w:t>быть обманутым. Конечно, «измерить» его на практике довольно про-</w:t>
      </w:r>
      <w:r>
        <w:rPr>
          <w:spacing w:val="1"/>
        </w:rPr>
        <w:t xml:space="preserve"> </w:t>
      </w:r>
      <w:r>
        <w:t>блематично.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обнаружить.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мани-</w:t>
      </w:r>
      <w:r>
        <w:rPr>
          <w:spacing w:val="1"/>
        </w:rPr>
        <w:t xml:space="preserve"> </w:t>
      </w:r>
      <w:r>
        <w:t>пуляцию удалось раскрыть, то она уже в значительной мере утрачивает</w:t>
      </w:r>
      <w:r>
        <w:rPr>
          <w:spacing w:val="1"/>
        </w:rPr>
        <w:t xml:space="preserve"> </w:t>
      </w:r>
      <w:r>
        <w:t>свою силу. Манипуляции предполагают скрытое воздействие. Они, как</w:t>
      </w:r>
      <w:r>
        <w:rPr>
          <w:spacing w:val="1"/>
        </w:rPr>
        <w:t xml:space="preserve"> </w:t>
      </w:r>
      <w:r>
        <w:t>вампиры, не выносят дневного света. Поэтому едва ли не единственный</w:t>
      </w:r>
      <w:r>
        <w:rPr>
          <w:spacing w:val="1"/>
        </w:rPr>
        <w:t xml:space="preserve"> </w:t>
      </w:r>
      <w:r>
        <w:t>способ бороться с негативной пропагандой и манипулятивными мето-</w:t>
      </w:r>
      <w:r>
        <w:rPr>
          <w:spacing w:val="1"/>
        </w:rPr>
        <w:t xml:space="preserve"> </w:t>
      </w:r>
      <w:r>
        <w:t>дами – это выявлять их и выставлять на свет божий. Подобной экзеку-</w:t>
      </w:r>
      <w:r>
        <w:rPr>
          <w:spacing w:val="1"/>
        </w:rPr>
        <w:t xml:space="preserve"> </w:t>
      </w:r>
      <w:r>
        <w:t>ции</w:t>
      </w:r>
      <w:r>
        <w:rPr>
          <w:spacing w:val="-2"/>
        </w:rPr>
        <w:t xml:space="preserve"> </w:t>
      </w:r>
      <w:r>
        <w:t>они, как</w:t>
      </w:r>
      <w:r>
        <w:rPr>
          <w:spacing w:val="1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не выдерживают.</w:t>
      </w:r>
    </w:p>
    <w:p w:rsidR="00E37E53" w:rsidRDefault="00F95E1F">
      <w:pPr>
        <w:pStyle w:val="a3"/>
        <w:spacing w:before="1"/>
        <w:ind w:right="40" w:firstLine="566"/>
      </w:pPr>
      <w:r>
        <w:rPr>
          <w:b/>
          <w:i/>
        </w:rPr>
        <w:t xml:space="preserve">Методы пропаганды. </w:t>
      </w:r>
      <w:r>
        <w:t>В числе приемов пропаганды можно на-</w:t>
      </w:r>
      <w:r>
        <w:rPr>
          <w:spacing w:val="1"/>
        </w:rPr>
        <w:t xml:space="preserve"> </w:t>
      </w:r>
      <w:r>
        <w:t>звать:</w:t>
      </w:r>
      <w:r>
        <w:rPr>
          <w:spacing w:val="1"/>
        </w:rPr>
        <w:t xml:space="preserve"> </w:t>
      </w:r>
      <w:r>
        <w:t>предварение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изложением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умалчивание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предвзятую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фактов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E37E53" w:rsidRDefault="00F95E1F">
      <w:pPr>
        <w:pStyle w:val="a3"/>
        <w:ind w:right="38" w:firstLine="566"/>
      </w:pPr>
      <w:r>
        <w:t>Среди основных способов воздействия на аудиторию С. Моско-</w:t>
      </w:r>
      <w:r>
        <w:rPr>
          <w:spacing w:val="1"/>
        </w:rPr>
        <w:t xml:space="preserve"> </w:t>
      </w:r>
      <w:r>
        <w:t>вичи выделяет утверждение и повторение. «Первое условие любой про-</w:t>
      </w:r>
      <w:r>
        <w:rPr>
          <w:spacing w:val="1"/>
        </w:rPr>
        <w:t xml:space="preserve"> </w:t>
      </w:r>
      <w:r>
        <w:t>паганды – это ясное и не допускающее возражений утверждение одно-</w:t>
      </w:r>
      <w:r>
        <w:rPr>
          <w:spacing w:val="1"/>
        </w:rPr>
        <w:t xml:space="preserve"> </w:t>
      </w:r>
      <w:r>
        <w:t>значной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господствующей</w:t>
      </w:r>
      <w:r>
        <w:rPr>
          <w:spacing w:val="1"/>
        </w:rPr>
        <w:t xml:space="preserve"> </w:t>
      </w:r>
      <w:r>
        <w:t>идеи».</w:t>
      </w:r>
      <w:r>
        <w:rPr>
          <w:spacing w:val="1"/>
        </w:rPr>
        <w:t xml:space="preserve"> </w:t>
      </w:r>
      <w:r>
        <w:t>Вспоминая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советское</w:t>
      </w:r>
      <w:r>
        <w:rPr>
          <w:spacing w:val="-47"/>
        </w:rPr>
        <w:t xml:space="preserve"> </w:t>
      </w:r>
      <w:r>
        <w:t>прошлое, мы можем привести массу примеров однозначных, не подле-</w:t>
      </w:r>
      <w:r>
        <w:rPr>
          <w:spacing w:val="1"/>
        </w:rPr>
        <w:t xml:space="preserve"> </w:t>
      </w:r>
      <w:r>
        <w:t>жащих обсуждению утверждений, которые внедрялись в массовое соз-</w:t>
      </w:r>
      <w:r>
        <w:rPr>
          <w:spacing w:val="1"/>
        </w:rPr>
        <w:t xml:space="preserve"> </w:t>
      </w:r>
      <w:r>
        <w:t>нание: советское общество – самое справедливое, СССР – оплот мира,</w:t>
      </w:r>
      <w:r>
        <w:rPr>
          <w:spacing w:val="1"/>
        </w:rPr>
        <w:t xml:space="preserve"> </w:t>
      </w:r>
      <w:r>
        <w:t>марксизм –</w:t>
      </w:r>
      <w:r>
        <w:rPr>
          <w:spacing w:val="1"/>
        </w:rPr>
        <w:t xml:space="preserve"> </w:t>
      </w:r>
      <w:r>
        <w:t>единственно верное</w:t>
      </w:r>
      <w:r>
        <w:rPr>
          <w:spacing w:val="3"/>
        </w:rPr>
        <w:t xml:space="preserve"> </w:t>
      </w:r>
      <w:r>
        <w:t>учение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E37E53" w:rsidRDefault="00F95E1F">
      <w:pPr>
        <w:pStyle w:val="a3"/>
        <w:ind w:right="38" w:firstLine="566"/>
      </w:pPr>
      <w:r>
        <w:t>«Повторение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вторым</w:t>
      </w:r>
      <w:r>
        <w:rPr>
          <w:spacing w:val="-5"/>
        </w:rPr>
        <w:t xml:space="preserve"> </w:t>
      </w:r>
      <w:r>
        <w:t>условием</w:t>
      </w:r>
      <w:r>
        <w:rPr>
          <w:spacing w:val="-3"/>
        </w:rPr>
        <w:t xml:space="preserve"> </w:t>
      </w:r>
      <w:r>
        <w:t>пропаганды.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придает</w:t>
      </w:r>
      <w:r>
        <w:rPr>
          <w:spacing w:val="-48"/>
        </w:rPr>
        <w:t xml:space="preserve"> </w:t>
      </w:r>
      <w:r>
        <w:t>утверждениям вес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убеждения</w:t>
      </w:r>
      <w:r>
        <w:rPr>
          <w:spacing w:val="-2"/>
        </w:rPr>
        <w:t xml:space="preserve"> </w:t>
      </w:r>
      <w:r>
        <w:t>и превращает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навяз-</w:t>
      </w:r>
    </w:p>
    <w:p w:rsidR="00E37E53" w:rsidRDefault="00F95E1F">
      <w:pPr>
        <w:pStyle w:val="a3"/>
        <w:spacing w:before="66"/>
        <w:ind w:right="244"/>
      </w:pPr>
      <w:r>
        <w:br w:type="column"/>
      </w:r>
      <w:r>
        <w:lastRenderedPageBreak/>
        <w:t>воположных мнений. Таким образом оно сводит к минимуму рассуж-</w:t>
      </w:r>
      <w:r>
        <w:rPr>
          <w:spacing w:val="1"/>
        </w:rPr>
        <w:t xml:space="preserve"> </w:t>
      </w:r>
      <w:r>
        <w:t>дения и быстро превращает мысль в действие, на которое у массы уже</w:t>
      </w:r>
      <w:r>
        <w:rPr>
          <w:spacing w:val="1"/>
        </w:rPr>
        <w:t xml:space="preserve"> </w:t>
      </w:r>
      <w:r>
        <w:rPr>
          <w:spacing w:val="-1"/>
        </w:rPr>
        <w:t>сформировался</w:t>
      </w:r>
      <w:r>
        <w:rPr>
          <w:spacing w:val="-9"/>
        </w:rPr>
        <w:t xml:space="preserve"> </w:t>
      </w:r>
      <w:r>
        <w:rPr>
          <w:spacing w:val="-1"/>
        </w:rPr>
        <w:t>условный</w:t>
      </w:r>
      <w:r>
        <w:rPr>
          <w:spacing w:val="-11"/>
        </w:rPr>
        <w:t xml:space="preserve"> </w:t>
      </w:r>
      <w:r>
        <w:rPr>
          <w:spacing w:val="-1"/>
        </w:rPr>
        <w:t>рефлекс,</w:t>
      </w:r>
      <w:r>
        <w:rPr>
          <w:spacing w:val="-7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1"/>
        </w:rPr>
        <w:t xml:space="preserve"> </w:t>
      </w:r>
      <w:r>
        <w:rPr>
          <w:spacing w:val="-1"/>
        </w:rPr>
        <w:t>знаменитых</w:t>
      </w:r>
      <w:r>
        <w:rPr>
          <w:spacing w:val="-9"/>
        </w:rPr>
        <w:t xml:space="preserve"> </w:t>
      </w:r>
      <w:r>
        <w:t>собак</w:t>
      </w:r>
      <w:r>
        <w:rPr>
          <w:spacing w:val="-11"/>
        </w:rPr>
        <w:t xml:space="preserve"> </w:t>
      </w:r>
      <w:r>
        <w:t>Павлова».</w:t>
      </w:r>
    </w:p>
    <w:p w:rsidR="00E37E53" w:rsidRDefault="00F95E1F">
      <w:pPr>
        <w:pStyle w:val="a3"/>
        <w:spacing w:before="1"/>
        <w:ind w:right="244" w:firstLine="566"/>
      </w:pPr>
      <w:r>
        <w:t>Вновь мысленно возвращаясь в советское вчера, точнее, в 70-е</w:t>
      </w:r>
      <w:r>
        <w:rPr>
          <w:spacing w:val="1"/>
        </w:rPr>
        <w:t xml:space="preserve"> </w:t>
      </w:r>
      <w:r>
        <w:t>годы, нельзя не задаться вопросом: почему советские лозунги, несмотря</w:t>
      </w:r>
      <w:r>
        <w:rPr>
          <w:spacing w:val="1"/>
        </w:rPr>
        <w:t xml:space="preserve"> </w:t>
      </w:r>
      <w:r>
        <w:t>на то, что их повторяли на каждом углу, перестали воздействовать на</w:t>
      </w:r>
      <w:r>
        <w:rPr>
          <w:spacing w:val="1"/>
        </w:rPr>
        <w:t xml:space="preserve"> </w:t>
      </w:r>
      <w:r>
        <w:t>людей?</w:t>
      </w:r>
      <w:r>
        <w:rPr>
          <w:spacing w:val="-3"/>
        </w:rPr>
        <w:t xml:space="preserve"> </w:t>
      </w:r>
      <w:r>
        <w:t>Может,</w:t>
      </w:r>
      <w:r>
        <w:rPr>
          <w:spacing w:val="-2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Московичи</w:t>
      </w:r>
      <w:r>
        <w:rPr>
          <w:spacing w:val="-5"/>
        </w:rPr>
        <w:t xml:space="preserve"> </w:t>
      </w:r>
      <w:r>
        <w:t>заблуждается?</w:t>
      </w:r>
      <w:r>
        <w:rPr>
          <w:spacing w:val="-2"/>
        </w:rPr>
        <w:t xml:space="preserve"> </w:t>
      </w:r>
      <w:r>
        <w:t>Нет.</w:t>
      </w:r>
      <w:r>
        <w:rPr>
          <w:spacing w:val="-4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задача</w:t>
      </w:r>
      <w:r>
        <w:rPr>
          <w:spacing w:val="-48"/>
        </w:rPr>
        <w:t xml:space="preserve"> </w:t>
      </w:r>
      <w:r>
        <w:t>пропаганды – перевести слова в действия, поскольку пропаганда вы-</w:t>
      </w:r>
      <w:r>
        <w:rPr>
          <w:spacing w:val="1"/>
        </w:rPr>
        <w:t xml:space="preserve"> </w:t>
      </w:r>
      <w:r>
        <w:t>ступает инструментом осуществления политической воли какого-либо</w:t>
      </w:r>
      <w:r>
        <w:rPr>
          <w:spacing w:val="1"/>
        </w:rPr>
        <w:t xml:space="preserve"> </w:t>
      </w:r>
      <w:r>
        <w:t>лица или группы лиц. В 70-е годы советская пропаганда уже не ставила</w:t>
      </w:r>
      <w:r>
        <w:rPr>
          <w:spacing w:val="1"/>
        </w:rPr>
        <w:t xml:space="preserve"> </w:t>
      </w:r>
      <w:r>
        <w:rPr>
          <w:spacing w:val="-1"/>
        </w:rPr>
        <w:t>перед</w:t>
      </w:r>
      <w:r>
        <w:rPr>
          <w:spacing w:val="-10"/>
        </w:rPr>
        <w:t xml:space="preserve"> </w:t>
      </w:r>
      <w:r>
        <w:rPr>
          <w:spacing w:val="-1"/>
        </w:rPr>
        <w:t>собой</w:t>
      </w:r>
      <w:r>
        <w:rPr>
          <w:spacing w:val="-10"/>
        </w:rPr>
        <w:t xml:space="preserve"> </w:t>
      </w:r>
      <w:r>
        <w:rPr>
          <w:spacing w:val="-1"/>
        </w:rPr>
        <w:t>таких</w:t>
      </w:r>
      <w:r>
        <w:rPr>
          <w:spacing w:val="-10"/>
        </w:rPr>
        <w:t xml:space="preserve"> </w:t>
      </w:r>
      <w:r>
        <w:rPr>
          <w:spacing w:val="-1"/>
        </w:rPr>
        <w:t>задач.</w:t>
      </w:r>
      <w:r>
        <w:rPr>
          <w:spacing w:val="-10"/>
        </w:rPr>
        <w:t xml:space="preserve"> </w:t>
      </w:r>
      <w:r>
        <w:rPr>
          <w:spacing w:val="-1"/>
        </w:rPr>
        <w:t>Если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30-е</w:t>
      </w:r>
      <w:r>
        <w:rPr>
          <w:spacing w:val="-11"/>
        </w:rPr>
        <w:t xml:space="preserve"> </w:t>
      </w:r>
      <w:r>
        <w:rPr>
          <w:spacing w:val="-1"/>
        </w:rPr>
        <w:t>годы</w:t>
      </w:r>
      <w:r>
        <w:rPr>
          <w:spacing w:val="-9"/>
        </w:rPr>
        <w:t xml:space="preserve"> </w:t>
      </w:r>
      <w:r>
        <w:rPr>
          <w:spacing w:val="-1"/>
        </w:rPr>
        <w:t>пропаганда</w:t>
      </w:r>
      <w:r>
        <w:rPr>
          <w:spacing w:val="-8"/>
        </w:rPr>
        <w:t xml:space="preserve"> </w:t>
      </w:r>
      <w:r>
        <w:rPr>
          <w:spacing w:val="-1"/>
        </w:rPr>
        <w:t>призывала</w:t>
      </w:r>
      <w:r>
        <w:rPr>
          <w:spacing w:val="-11"/>
        </w:rPr>
        <w:t xml:space="preserve"> </w:t>
      </w:r>
      <w:r>
        <w:rPr>
          <w:spacing w:val="-1"/>
        </w:rPr>
        <w:t>бороться</w:t>
      </w:r>
      <w:r>
        <w:rPr>
          <w:spacing w:val="-4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вредителями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предателями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люди</w:t>
      </w:r>
      <w:r>
        <w:rPr>
          <w:spacing w:val="-8"/>
        </w:rPr>
        <w:t xml:space="preserve"> </w:t>
      </w:r>
      <w:r>
        <w:t>доносили</w:t>
      </w:r>
      <w:r>
        <w:rPr>
          <w:spacing w:val="-8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друга,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60-е</w:t>
      </w:r>
      <w:r>
        <w:rPr>
          <w:spacing w:val="-7"/>
        </w:rPr>
        <w:t xml:space="preserve"> </w:t>
      </w:r>
      <w:r>
        <w:t>годы</w:t>
      </w:r>
      <w:r>
        <w:rPr>
          <w:spacing w:val="-48"/>
        </w:rPr>
        <w:t xml:space="preserve"> </w:t>
      </w:r>
      <w:r>
        <w:t>призывали осваивать</w:t>
      </w:r>
      <w:r>
        <w:rPr>
          <w:spacing w:val="1"/>
        </w:rPr>
        <w:t xml:space="preserve"> </w:t>
      </w:r>
      <w:r>
        <w:t>целину и люди ехали и за копейки работали, то в</w:t>
      </w:r>
      <w:r>
        <w:rPr>
          <w:spacing w:val="1"/>
        </w:rPr>
        <w:t xml:space="preserve"> </w:t>
      </w:r>
      <w:r>
        <w:t>70-е</w:t>
      </w:r>
      <w:r>
        <w:rPr>
          <w:spacing w:val="-5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призывы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лозунги</w:t>
      </w:r>
      <w:r>
        <w:rPr>
          <w:spacing w:val="-4"/>
        </w:rPr>
        <w:t xml:space="preserve"> </w:t>
      </w:r>
      <w:r>
        <w:t>партии</w:t>
      </w:r>
      <w:r>
        <w:rPr>
          <w:spacing w:val="-4"/>
        </w:rPr>
        <w:t xml:space="preserve"> </w:t>
      </w:r>
      <w:r>
        <w:t>превратились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руководства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дей-</w:t>
      </w:r>
      <w:r>
        <w:rPr>
          <w:spacing w:val="-47"/>
        </w:rPr>
        <w:t xml:space="preserve"> </w:t>
      </w:r>
      <w:r>
        <w:t>ствию в некий атрибут власти, в своего рода вывески, за которыми ниче-</w:t>
      </w:r>
      <w:r>
        <w:rPr>
          <w:spacing w:val="-47"/>
        </w:rPr>
        <w:t xml:space="preserve"> </w:t>
      </w:r>
      <w:r>
        <w:t>го не стояло. Советская пропаганда 70-х годов служила успокоению са-</w:t>
      </w:r>
      <w:r>
        <w:rPr>
          <w:spacing w:val="1"/>
        </w:rPr>
        <w:t xml:space="preserve"> </w:t>
      </w:r>
      <w:r>
        <w:t>мих властей предержащих, но утратила свое влияние на население стра-</w:t>
      </w:r>
      <w:r>
        <w:rPr>
          <w:spacing w:val="1"/>
        </w:rPr>
        <w:t xml:space="preserve"> </w:t>
      </w:r>
      <w:r>
        <w:t>ны,</w:t>
      </w:r>
      <w:r>
        <w:rPr>
          <w:spacing w:val="-1"/>
        </w:rPr>
        <w:t xml:space="preserve"> </w:t>
      </w:r>
      <w:r>
        <w:t>поскольку</w:t>
      </w:r>
      <w:r>
        <w:rPr>
          <w:spacing w:val="-1"/>
        </w:rPr>
        <w:t xml:space="preserve"> </w:t>
      </w:r>
      <w:r>
        <w:t>перестала</w:t>
      </w:r>
      <w:r>
        <w:rPr>
          <w:spacing w:val="-1"/>
        </w:rPr>
        <w:t xml:space="preserve"> </w:t>
      </w:r>
      <w:r>
        <w:t>побуждать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действиям.</w:t>
      </w:r>
    </w:p>
    <w:p w:rsidR="00E37E53" w:rsidRDefault="00F95E1F">
      <w:pPr>
        <w:pStyle w:val="a3"/>
        <w:ind w:right="241" w:firstLine="566"/>
      </w:pPr>
      <w:r>
        <w:t>«Повторение имеет также функцию связи мыслей. Ассоциируя</w:t>
      </w:r>
      <w:r>
        <w:rPr>
          <w:spacing w:val="1"/>
        </w:rPr>
        <w:t xml:space="preserve"> </w:t>
      </w:r>
      <w:r>
        <w:t>зачастую разрозненные утверждения и идеи, оно создает видимость ло-</w:t>
      </w:r>
      <w:r>
        <w:rPr>
          <w:spacing w:val="1"/>
        </w:rPr>
        <w:t xml:space="preserve"> </w:t>
      </w:r>
      <w:r>
        <w:t>гической цепочки. Складывается впечатление, что за фразами вырисо-</w:t>
      </w:r>
      <w:r>
        <w:rPr>
          <w:spacing w:val="1"/>
        </w:rPr>
        <w:t xml:space="preserve"> </w:t>
      </w:r>
      <w:r>
        <w:t>вывается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частой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несовместимых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принцип... Человеческое существо имеет особенность быть привлечен-</w:t>
      </w:r>
      <w:r>
        <w:rPr>
          <w:spacing w:val="1"/>
        </w:rPr>
        <w:t xml:space="preserve"> </w:t>
      </w:r>
      <w:r>
        <w:t>ным и соблазненным упорядоченным представлением о мире, который</w:t>
      </w:r>
      <w:r>
        <w:rPr>
          <w:spacing w:val="1"/>
        </w:rPr>
        <w:t xml:space="preserve"> </w:t>
      </w:r>
      <w:r>
        <w:t>его окружает»</w:t>
      </w:r>
      <w:r>
        <w:rPr>
          <w:vertAlign w:val="superscript"/>
        </w:rPr>
        <w:t>1</w:t>
      </w:r>
      <w:r>
        <w:t>. Замечательным образчиком подобной системы является</w:t>
      </w:r>
      <w:r>
        <w:rPr>
          <w:spacing w:val="1"/>
        </w:rPr>
        <w:t xml:space="preserve"> </w:t>
      </w:r>
      <w:r>
        <w:t>марксизм-ленинизм – учение, которое было создано специально в про-</w:t>
      </w:r>
      <w:r>
        <w:rPr>
          <w:spacing w:val="1"/>
        </w:rPr>
        <w:t xml:space="preserve"> </w:t>
      </w:r>
      <w:r>
        <w:t>пагандистских</w:t>
      </w:r>
      <w:r>
        <w:rPr>
          <w:spacing w:val="1"/>
        </w:rPr>
        <w:t xml:space="preserve"> </w:t>
      </w:r>
      <w:r>
        <w:t>целях!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политическим</w:t>
      </w:r>
      <w:r>
        <w:rPr>
          <w:spacing w:val="1"/>
        </w:rPr>
        <w:t xml:space="preserve"> </w:t>
      </w:r>
      <w:r>
        <w:t>технологам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учиться и учиться у советских вождей. В. Ленин изобрел великолепную</w:t>
      </w:r>
      <w:r>
        <w:rPr>
          <w:spacing w:val="1"/>
        </w:rPr>
        <w:t xml:space="preserve"> </w:t>
      </w:r>
      <w:r>
        <w:t>пропагандистскую</w:t>
      </w:r>
      <w:r>
        <w:rPr>
          <w:spacing w:val="1"/>
        </w:rPr>
        <w:t xml:space="preserve"> </w:t>
      </w:r>
      <w:r>
        <w:t>формулу:</w:t>
      </w:r>
      <w:r>
        <w:rPr>
          <w:spacing w:val="1"/>
        </w:rPr>
        <w:t xml:space="preserve"> </w:t>
      </w:r>
      <w:r>
        <w:t>«Учение</w:t>
      </w:r>
      <w:r>
        <w:rPr>
          <w:spacing w:val="1"/>
        </w:rPr>
        <w:t xml:space="preserve"> </w:t>
      </w:r>
      <w:r>
        <w:t>Маркса</w:t>
      </w:r>
      <w:r>
        <w:rPr>
          <w:spacing w:val="1"/>
        </w:rPr>
        <w:t xml:space="preserve"> </w:t>
      </w:r>
      <w:r>
        <w:t>всесильно,</w:t>
      </w:r>
      <w:r>
        <w:rPr>
          <w:spacing w:val="1"/>
        </w:rPr>
        <w:t xml:space="preserve"> </w:t>
      </w:r>
      <w:r>
        <w:t>потому</w:t>
      </w:r>
      <w:r>
        <w:rPr>
          <w:spacing w:val="5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оно верно». Блестящий образец политической софистики! Сегодня мно-</w:t>
      </w:r>
      <w:r>
        <w:rPr>
          <w:spacing w:val="1"/>
        </w:rPr>
        <w:t xml:space="preserve"> </w:t>
      </w:r>
      <w:r>
        <w:t>гие посмеиваются над Сталиным, который на склоне лет даже занялся</w:t>
      </w:r>
      <w:r>
        <w:rPr>
          <w:spacing w:val="1"/>
        </w:rPr>
        <w:t xml:space="preserve"> </w:t>
      </w:r>
      <w:r>
        <w:t>языкознанием. Но Сталин знал, что делал. Он заботился о целостности</w:t>
      </w:r>
      <w:r>
        <w:rPr>
          <w:spacing w:val="1"/>
        </w:rPr>
        <w:t xml:space="preserve"> </w:t>
      </w:r>
      <w:r>
        <w:t>создаваемой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латал</w:t>
      </w:r>
      <w:r>
        <w:rPr>
          <w:spacing w:val="1"/>
        </w:rPr>
        <w:t xml:space="preserve"> </w:t>
      </w:r>
      <w:r>
        <w:t>«идеоло-</w:t>
      </w:r>
      <w:r>
        <w:rPr>
          <w:spacing w:val="1"/>
        </w:rPr>
        <w:t xml:space="preserve"> </w:t>
      </w:r>
      <w:r>
        <w:t>гические дыры». В конечном итоге все области советской науки, куль-</w:t>
      </w:r>
      <w:r>
        <w:rPr>
          <w:spacing w:val="1"/>
        </w:rPr>
        <w:t xml:space="preserve"> </w:t>
      </w:r>
      <w:r>
        <w:t>туры, искусства были поставлены на рельсы марксизма. Как это ни па-</w:t>
      </w:r>
      <w:r>
        <w:rPr>
          <w:spacing w:val="1"/>
        </w:rPr>
        <w:t xml:space="preserve"> </w:t>
      </w:r>
      <w:r>
        <w:t>радоксально, столь впечатляющая победа марксизма стала началом его</w:t>
      </w:r>
      <w:r>
        <w:rPr>
          <w:spacing w:val="1"/>
        </w:rPr>
        <w:t xml:space="preserve"> </w:t>
      </w:r>
      <w:r>
        <w:t>идейного конца.</w:t>
      </w:r>
    </w:p>
    <w:p w:rsidR="00E37E53" w:rsidRDefault="00E37E53">
      <w:pPr>
        <w:sectPr w:rsidR="00E37E53">
          <w:footerReference w:type="default" r:id="rId149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tabs>
          <w:tab w:val="left" w:pos="8576"/>
          <w:tab w:val="left" w:pos="11501"/>
        </w:tabs>
        <w:spacing w:before="1"/>
        <w:jc w:val="left"/>
      </w:pPr>
      <w:r>
        <w:lastRenderedPageBreak/>
        <w:t>чивые</w:t>
      </w:r>
      <w:r>
        <w:rPr>
          <w:spacing w:val="18"/>
        </w:rPr>
        <w:t xml:space="preserve"> </w:t>
      </w:r>
      <w:r>
        <w:t>идеи...</w:t>
      </w:r>
      <w:r>
        <w:rPr>
          <w:spacing w:val="19"/>
        </w:rPr>
        <w:t xml:space="preserve"> </w:t>
      </w:r>
      <w:r>
        <w:t>Повторение</w:t>
      </w:r>
      <w:r>
        <w:rPr>
          <w:spacing w:val="18"/>
        </w:rPr>
        <w:t xml:space="preserve"> </w:t>
      </w:r>
      <w:r>
        <w:t>имеет</w:t>
      </w:r>
      <w:r>
        <w:rPr>
          <w:spacing w:val="16"/>
        </w:rPr>
        <w:t xml:space="preserve"> </w:t>
      </w:r>
      <w:r>
        <w:t>двоякую</w:t>
      </w:r>
      <w:r>
        <w:rPr>
          <w:spacing w:val="19"/>
        </w:rPr>
        <w:t xml:space="preserve"> </w:t>
      </w:r>
      <w:r>
        <w:t>функцию:</w:t>
      </w:r>
      <w:r>
        <w:rPr>
          <w:spacing w:val="18"/>
        </w:rPr>
        <w:t xml:space="preserve"> </w:t>
      </w:r>
      <w:r>
        <w:t>будучи</w:t>
      </w:r>
      <w:r>
        <w:rPr>
          <w:spacing w:val="18"/>
        </w:rPr>
        <w:t xml:space="preserve"> </w:t>
      </w:r>
      <w:r>
        <w:t>навязчивой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37E53" w:rsidRDefault="00E37E53">
      <w:p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jc w:val="left"/>
      </w:pPr>
      <w:r>
        <w:lastRenderedPageBreak/>
        <w:t>идеей,</w:t>
      </w:r>
      <w:r>
        <w:rPr>
          <w:spacing w:val="-1"/>
        </w:rPr>
        <w:t xml:space="preserve"> </w:t>
      </w:r>
      <w:r>
        <w:t>оно также</w:t>
      </w:r>
      <w:r>
        <w:rPr>
          <w:spacing w:val="-1"/>
        </w:rPr>
        <w:t xml:space="preserve"> </w:t>
      </w:r>
      <w:r>
        <w:t>становится барьером против</w:t>
      </w:r>
      <w:r>
        <w:rPr>
          <w:spacing w:val="-1"/>
        </w:rPr>
        <w:t xml:space="preserve"> </w:t>
      </w:r>
      <w:r>
        <w:t>отличающихся или проти-</w:t>
      </w:r>
    </w:p>
    <w:p w:rsidR="00E37E53" w:rsidRDefault="00F95E1F">
      <w:pPr>
        <w:spacing w:before="57"/>
        <w:ind w:left="157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Московичи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С.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Указ. соч.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С. 191.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2"/>
        <w:spacing w:before="71" w:line="228" w:lineRule="exact"/>
        <w:jc w:val="left"/>
      </w:pPr>
      <w:r>
        <w:lastRenderedPageBreak/>
        <w:t>Персональный</w:t>
      </w:r>
      <w:r>
        <w:rPr>
          <w:spacing w:val="-2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</w:p>
    <w:p w:rsidR="00E37E53" w:rsidRDefault="00F95E1F">
      <w:pPr>
        <w:spacing w:line="228" w:lineRule="exact"/>
        <w:ind w:left="723"/>
        <w:rPr>
          <w:i/>
          <w:sz w:val="20"/>
        </w:rPr>
      </w:pPr>
      <w:r>
        <w:rPr>
          <w:i/>
          <w:sz w:val="20"/>
        </w:rPr>
        <w:t>Маклюэнн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М.</w:t>
      </w:r>
      <w:r>
        <w:rPr>
          <w:i/>
          <w:spacing w:val="27"/>
          <w:sz w:val="20"/>
        </w:rPr>
        <w:t xml:space="preserve"> </w:t>
      </w:r>
      <w:r>
        <w:rPr>
          <w:sz w:val="20"/>
        </w:rPr>
        <w:t>Средство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само  </w:t>
      </w:r>
      <w:r>
        <w:rPr>
          <w:spacing w:val="1"/>
          <w:sz w:val="20"/>
        </w:rPr>
        <w:t xml:space="preserve"> </w:t>
      </w:r>
      <w:r>
        <w:rPr>
          <w:sz w:val="20"/>
        </w:rPr>
        <w:t>есть</w:t>
      </w:r>
      <w:r>
        <w:rPr>
          <w:spacing w:val="2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25"/>
          <w:sz w:val="20"/>
        </w:rPr>
        <w:t xml:space="preserve"> </w:t>
      </w:r>
      <w:r>
        <w:rPr>
          <w:sz w:val="20"/>
        </w:rPr>
        <w:t>//</w:t>
      </w:r>
      <w:r>
        <w:rPr>
          <w:spacing w:val="24"/>
          <w:sz w:val="20"/>
        </w:rPr>
        <w:t xml:space="preserve"> </w:t>
      </w:r>
      <w:r>
        <w:rPr>
          <w:i/>
          <w:sz w:val="20"/>
        </w:rPr>
        <w:t>Кукаркин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А.В.</w:t>
      </w:r>
    </w:p>
    <w:p w:rsidR="00E37E53" w:rsidRDefault="00F95E1F">
      <w:pPr>
        <w:pStyle w:val="a3"/>
        <w:jc w:val="left"/>
      </w:pPr>
      <w:r>
        <w:t>По ту</w:t>
      </w:r>
      <w:r>
        <w:rPr>
          <w:spacing w:val="-5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расцвета. – М.,</w:t>
      </w:r>
      <w:r>
        <w:rPr>
          <w:spacing w:val="-1"/>
        </w:rPr>
        <w:t xml:space="preserve"> </w:t>
      </w:r>
      <w:r>
        <w:t>1974.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С. 332–337.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a3"/>
        <w:ind w:right="40" w:firstLine="566"/>
      </w:pPr>
      <w:r>
        <w:t>Средство (или технологический процесс нашего времени – элек-</w:t>
      </w:r>
      <w:r>
        <w:rPr>
          <w:spacing w:val="1"/>
        </w:rPr>
        <w:t xml:space="preserve"> </w:t>
      </w:r>
      <w:r>
        <w:t>тронная техника – придает новую форму и перестраивает схемы соци-</w:t>
      </w:r>
      <w:r>
        <w:rPr>
          <w:spacing w:val="1"/>
        </w:rPr>
        <w:t xml:space="preserve"> </w:t>
      </w:r>
      <w:r>
        <w:t>альной взаимозависимости, а также каждый аспект нашей личной жиз-</w:t>
      </w:r>
      <w:r>
        <w:rPr>
          <w:spacing w:val="1"/>
        </w:rPr>
        <w:t xml:space="preserve"> </w:t>
      </w:r>
      <w:r>
        <w:t>ни…).</w:t>
      </w:r>
    </w:p>
    <w:p w:rsidR="00E37E53" w:rsidRDefault="00F95E1F">
      <w:pPr>
        <w:pStyle w:val="a3"/>
        <w:ind w:right="38" w:firstLine="566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средств, при помощи которых люди поддерживают между собой связь,</w:t>
      </w:r>
      <w:r>
        <w:rPr>
          <w:spacing w:val="1"/>
        </w:rPr>
        <w:t xml:space="preserve"> </w:t>
      </w:r>
      <w:r>
        <w:t>чем от содержания их сообщений. Азбука, например, – это техническое</w:t>
      </w:r>
      <w:r>
        <w:rPr>
          <w:spacing w:val="1"/>
        </w:rPr>
        <w:t xml:space="preserve"> </w:t>
      </w:r>
      <w:r>
        <w:t>средство, которое усваивается совсем маленьким ребенком почти бес-</w:t>
      </w:r>
      <w:r>
        <w:rPr>
          <w:spacing w:val="1"/>
        </w:rPr>
        <w:t xml:space="preserve"> </w:t>
      </w:r>
      <w:r>
        <w:t>сознательным образом, так сказать</w:t>
      </w:r>
      <w:r>
        <w:rPr>
          <w:spacing w:val="1"/>
        </w:rPr>
        <w:t xml:space="preserve"> </w:t>
      </w:r>
      <w:r>
        <w:t>посредством осмоса</w:t>
      </w:r>
      <w:r>
        <w:rPr>
          <w:vertAlign w:val="superscript"/>
        </w:rPr>
        <w:t>1</w:t>
      </w:r>
      <w:r>
        <w:t>. Слова</w:t>
      </w:r>
      <w:r>
        <w:rPr>
          <w:spacing w:val="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значения предрасполагают ребенка думать и действовать автоматиче-</w:t>
      </w:r>
      <w:r>
        <w:rPr>
          <w:spacing w:val="1"/>
        </w:rPr>
        <w:t xml:space="preserve"> </w:t>
      </w:r>
      <w:r>
        <w:t>ски. Азбука и книгопечатание поддерживали и поощряли процесс разъ-</w:t>
      </w:r>
      <w:r>
        <w:rPr>
          <w:spacing w:val="1"/>
        </w:rPr>
        <w:t xml:space="preserve"> </w:t>
      </w:r>
      <w:r>
        <w:t>единения, специализации и обособления. Электронная техника питает и</w:t>
      </w:r>
      <w:r>
        <w:rPr>
          <w:spacing w:val="1"/>
        </w:rPr>
        <w:t xml:space="preserve"> </w:t>
      </w:r>
      <w:r>
        <w:t>поощряет процесс объединения и спутывания. Не зная действия средств</w:t>
      </w:r>
      <w:r>
        <w:rPr>
          <w:spacing w:val="1"/>
        </w:rPr>
        <w:t xml:space="preserve"> </w:t>
      </w:r>
      <w:r>
        <w:t>коммуникаций, невозможно понять общественные и культурные изме-</w:t>
      </w:r>
      <w:r>
        <w:rPr>
          <w:spacing w:val="1"/>
        </w:rPr>
        <w:t xml:space="preserve"> </w:t>
      </w:r>
      <w:r>
        <w:t>нения.</w:t>
      </w:r>
    </w:p>
    <w:p w:rsidR="00E37E53" w:rsidRDefault="00F95E1F">
      <w:pPr>
        <w:pStyle w:val="a3"/>
        <w:ind w:right="40" w:firstLine="566"/>
      </w:pPr>
      <w:r>
        <w:t>Прежнее обучение наблюдательности в наши времена стало бес-</w:t>
      </w:r>
      <w:r>
        <w:rPr>
          <w:spacing w:val="1"/>
        </w:rPr>
        <w:t xml:space="preserve"> </w:t>
      </w:r>
      <w:r>
        <w:t>полезным, потому что оно основано на психологических реакциях и по-</w:t>
      </w:r>
      <w:r>
        <w:rPr>
          <w:spacing w:val="1"/>
        </w:rPr>
        <w:t xml:space="preserve"> </w:t>
      </w:r>
      <w:r>
        <w:t>нятиях,</w:t>
      </w:r>
      <w:r>
        <w:rPr>
          <w:spacing w:val="-1"/>
        </w:rPr>
        <w:t xml:space="preserve"> </w:t>
      </w:r>
      <w:r>
        <w:t>обусловленных прежней</w:t>
      </w:r>
      <w:r>
        <w:rPr>
          <w:spacing w:val="-2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– механизацией.</w:t>
      </w:r>
    </w:p>
    <w:p w:rsidR="00E37E53" w:rsidRDefault="00F95E1F">
      <w:pPr>
        <w:pStyle w:val="a3"/>
        <w:ind w:right="40" w:firstLine="566"/>
      </w:pPr>
      <w:r>
        <w:t>Шоковое смятение и глубокое отчаяние неизменно возникают в</w:t>
      </w:r>
      <w:r>
        <w:rPr>
          <w:spacing w:val="1"/>
        </w:rPr>
        <w:t xml:space="preserve"> </w:t>
      </w:r>
      <w:r>
        <w:t>великие переходные периоды развития техники и культуры. Наш «век</w:t>
      </w:r>
      <w:r>
        <w:rPr>
          <w:spacing w:val="1"/>
        </w:rPr>
        <w:t xml:space="preserve"> </w:t>
      </w:r>
      <w:r>
        <w:t>тревоги» является в значительной степени результатом попытки выпол-</w:t>
      </w:r>
      <w:r>
        <w:rPr>
          <w:spacing w:val="1"/>
        </w:rPr>
        <w:t xml:space="preserve"> </w:t>
      </w:r>
      <w:r>
        <w:t>нять сегодняшние обязанности с помощью вчерашних оружий – вче-</w:t>
      </w:r>
      <w:r>
        <w:rPr>
          <w:spacing w:val="1"/>
        </w:rPr>
        <w:t xml:space="preserve"> </w:t>
      </w:r>
      <w:r>
        <w:t>рашних</w:t>
      </w:r>
      <w:r>
        <w:rPr>
          <w:spacing w:val="-2"/>
        </w:rPr>
        <w:t xml:space="preserve"> </w:t>
      </w:r>
      <w:r>
        <w:t>концепций.</w:t>
      </w:r>
    </w:p>
    <w:p w:rsidR="00E37E53" w:rsidRDefault="00F95E1F">
      <w:pPr>
        <w:pStyle w:val="a3"/>
        <w:ind w:right="38" w:firstLine="566"/>
      </w:pPr>
      <w:r>
        <w:t>….Наше время – это время преодоления барьеров, отказа от ста-</w:t>
      </w:r>
      <w:r>
        <w:rPr>
          <w:spacing w:val="1"/>
        </w:rPr>
        <w:t xml:space="preserve"> </w:t>
      </w:r>
      <w:r>
        <w:t>рых категорий, время повсеместных поисков… Мы</w:t>
      </w:r>
      <w:r>
        <w:rPr>
          <w:spacing w:val="1"/>
        </w:rPr>
        <w:t xml:space="preserve"> </w:t>
      </w:r>
      <w:r>
        <w:t>уже достигли той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корректирующий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рожденный</w:t>
      </w:r>
      <w:r>
        <w:rPr>
          <w:spacing w:val="1"/>
        </w:rPr>
        <w:t xml:space="preserve"> </w:t>
      </w:r>
      <w:r>
        <w:t>знанием средств информации и их общего воздействия на всех нас. Как</w:t>
      </w:r>
      <w:r>
        <w:rPr>
          <w:spacing w:val="1"/>
        </w:rPr>
        <w:t xml:space="preserve"> </w:t>
      </w:r>
      <w:r>
        <w:t>новая среда будет программироваться сейчас, когда мы столь связаны</w:t>
      </w:r>
      <w:r>
        <w:rPr>
          <w:spacing w:val="1"/>
        </w:rPr>
        <w:t xml:space="preserve"> </w:t>
      </w:r>
      <w:r>
        <w:t>друг с другом, когда все мы невольно стали движущей силой общест-</w:t>
      </w:r>
      <w:r>
        <w:rPr>
          <w:spacing w:val="1"/>
        </w:rPr>
        <w:t xml:space="preserve"> </w:t>
      </w:r>
      <w:r>
        <w:t>венных перемен?</w:t>
      </w:r>
    </w:p>
    <w:p w:rsidR="00E37E53" w:rsidRDefault="00F95E1F">
      <w:pPr>
        <w:pStyle w:val="a3"/>
        <w:ind w:right="40" w:firstLine="566"/>
      </w:pPr>
      <w:r>
        <w:t>…Электронная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низвергла</w:t>
      </w:r>
      <w:r>
        <w:rPr>
          <w:spacing w:val="1"/>
        </w:rPr>
        <w:t xml:space="preserve"> </w:t>
      </w:r>
      <w:r>
        <w:t>господство</w:t>
      </w:r>
      <w:r>
        <w:rPr>
          <w:spacing w:val="1"/>
        </w:rPr>
        <w:t xml:space="preserve"> </w:t>
      </w:r>
      <w:r>
        <w:t>«времени»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«про-</w:t>
      </w:r>
      <w:r>
        <w:rPr>
          <w:spacing w:val="1"/>
        </w:rPr>
        <w:t xml:space="preserve"> </w:t>
      </w:r>
      <w:r>
        <w:t>странства» и втягивает нас немедленно и беспрестанно в заботы всех</w:t>
      </w:r>
      <w:r>
        <w:rPr>
          <w:spacing w:val="1"/>
        </w:rPr>
        <w:t xml:space="preserve"> </w:t>
      </w:r>
      <w:r>
        <w:t>других людей. Она перевела диалог в глобальные масштабы. Его мисси-</w:t>
      </w:r>
      <w:r>
        <w:rPr>
          <w:spacing w:val="-47"/>
        </w:rPr>
        <w:t xml:space="preserve"> </w:t>
      </w:r>
      <w:r>
        <w:t>ей является всеобщая перемена, кладущая конец психической, социаль-</w:t>
      </w:r>
      <w:r>
        <w:rPr>
          <w:spacing w:val="1"/>
        </w:rPr>
        <w:t xml:space="preserve"> </w:t>
      </w:r>
      <w:r>
        <w:t>ной,</w:t>
      </w:r>
      <w:r>
        <w:rPr>
          <w:spacing w:val="5"/>
        </w:rPr>
        <w:t xml:space="preserve"> </w:t>
      </w:r>
      <w:r>
        <w:t>экономической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политической</w:t>
      </w:r>
      <w:r>
        <w:rPr>
          <w:spacing w:val="4"/>
        </w:rPr>
        <w:t xml:space="preserve"> </w:t>
      </w:r>
      <w:r>
        <w:t>изоляции.</w:t>
      </w:r>
      <w:r>
        <w:rPr>
          <w:spacing w:val="5"/>
        </w:rPr>
        <w:t xml:space="preserve"> </w:t>
      </w:r>
      <w:r>
        <w:t>Недействительными</w:t>
      </w:r>
      <w:r>
        <w:rPr>
          <w:spacing w:val="4"/>
        </w:rPr>
        <w:t xml:space="preserve"> </w:t>
      </w:r>
      <w:r>
        <w:t>ста-</w:t>
      </w:r>
    </w:p>
    <w:p w:rsidR="00E37E53" w:rsidRDefault="0094632C">
      <w:pPr>
        <w:pStyle w:val="a3"/>
        <w:spacing w:before="4"/>
        <w:ind w:left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107950</wp:posOffset>
                </wp:positionV>
                <wp:extent cx="1828800" cy="7620"/>
                <wp:effectExtent l="0" t="0" r="0" b="0"/>
                <wp:wrapTopAndBottom/>
                <wp:docPr id="34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E0F54" id="Rectangle 21" o:spid="_x0000_s1026" style="position:absolute;margin-left:53.85pt;margin-top:8.5pt;width:2in;height:.6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bGleQIAAPwEAAAOAAAAZHJzL2Uyb0RvYy54bWysVNuO0zAQfUfiHyy/d3MhvSTadLUXipAK&#10;rFj4ANd2GgvHNrbbtIv4d8ZOW1p4WSHy4Hg8F5+ZM+Prm10n0ZZbJ7SqcXaVYsQV1UyodY2/flmM&#10;Zhg5TxQjUite4z13+Gb++tV1byqe61ZLxi2CIMpVvalx672pksTRlnfEXWnDFSgbbTviQbTrhFnS&#10;Q/ROJnmaTpJeW2asptw5OH0YlHge4zcNp/5T0zjukawxYPNxtXFdhTWZX5NqbYlpBT3AIP+AoiNC&#10;waWnUA/EE7Sx4q9QnaBWO934K6q7RDeNoDzmANlk6R/ZPLXE8JgLFMeZU5nc/wtLP24fLRKsxm+K&#10;EiNFOiDpM5SNqLXkKM9ChXrjKjB8Mo825OjMUtNvDil934IZv7VW9y0nDHBF++TCIQgOXNGq/6AZ&#10;hCcbr2Oxdo3tQkAoA9pFTvYnTvjOIwqH2SyfzVKgjoJuOskjZQmpjr7GOv+O6w6FTY0tQI+xyXbp&#10;PGAH06NJxK6lYAshZRTsenUvLdqS0B3xC+mCizs3kyoYKx3cBvVwAhDhjqALYCPbP8osL9K7vBwt&#10;JrPpqFgU41E5TWejNCvvyklalMXD4mcAmBVVKxjjaikUP3ZeVryM2cMMDD0Tew/1NS7H+TjmfoHe&#10;vSzJTngYRCm6GkO54RtGI9D6VjFIm1SeCDnsk0v4sWRQg+M/ViU2QeB96J+VZnvoAauBJGATngzY&#10;tNo+Y9TD+NXYfd8QyzGS7xX0UZkVRZjXKBTjKfCO7Llmda4hikKoGnuMhu29H2Z8Y6xYt3BTFguj&#10;9C30XiNiY4S+HFAB7iDAiMUMDs9BmOFzOVr9frTmvwAAAP//AwBQSwMEFAAGAAgAAAAhAJn6rp3c&#10;AAAACQEAAA8AAABkcnMvZG93bnJldi54bWxMT8tOwzAQvCPxD9YicaM2gZI0jVNRJI5ItHCgNyfe&#10;JlHjdYjdNvD1LCe47Tw0O1OsJteLE46h86ThdqZAINXedtRoeH97vslAhGjImt4TavjCAKvy8qIw&#10;ufVn2uBpGxvBIRRyo6GNccilDHWLzoSZH5BY2/vRmchwbKQdzZnDXS8TpR6kMx3xh9YM+NRifdge&#10;nYb1Ilt/vt7Ty/em2uHuozrMk1FpfX01PS5BRJzinxl+63N1KLlT5Y9kg+gZqzRlKx8pb2LD3WLO&#10;RMVEloAsC/l/QfkDAAD//wMAUEsBAi0AFAAGAAgAAAAhALaDOJL+AAAA4QEAABMAAAAAAAAAAAAA&#10;AAAAAAAAAFtDb250ZW50X1R5cGVzXS54bWxQSwECLQAUAAYACAAAACEAOP0h/9YAAACUAQAACwAA&#10;AAAAAAAAAAAAAAAvAQAAX3JlbHMvLnJlbHNQSwECLQAUAAYACAAAACEAl52xpXkCAAD8BAAADgAA&#10;AAAAAAAAAAAAAAAuAgAAZHJzL2Uyb0RvYy54bWxQSwECLQAUAAYACAAAACEAmfqundwAAAAJAQAA&#10;DwAAAAAAAAAAAAAAAADT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Осмос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явление</w:t>
      </w:r>
      <w:r>
        <w:rPr>
          <w:spacing w:val="-4"/>
          <w:sz w:val="18"/>
        </w:rPr>
        <w:t xml:space="preserve"> </w:t>
      </w:r>
      <w:r>
        <w:rPr>
          <w:sz w:val="18"/>
        </w:rPr>
        <w:t>медленного</w:t>
      </w:r>
      <w:r>
        <w:rPr>
          <w:spacing w:val="-2"/>
          <w:sz w:val="18"/>
        </w:rPr>
        <w:t xml:space="preserve"> </w:t>
      </w:r>
      <w:r>
        <w:rPr>
          <w:sz w:val="18"/>
        </w:rPr>
        <w:t>проникновения,</w:t>
      </w:r>
      <w:r>
        <w:rPr>
          <w:spacing w:val="-3"/>
          <w:sz w:val="18"/>
        </w:rPr>
        <w:t xml:space="preserve"> </w:t>
      </w:r>
      <w:r>
        <w:rPr>
          <w:sz w:val="18"/>
        </w:rPr>
        <w:t>просачивания.</w:t>
      </w:r>
    </w:p>
    <w:p w:rsidR="00E37E53" w:rsidRDefault="00F95E1F">
      <w:pPr>
        <w:pStyle w:val="a3"/>
        <w:spacing w:before="66"/>
        <w:ind w:right="246"/>
      </w:pPr>
      <w:r>
        <w:br w:type="column"/>
      </w:r>
      <w:r>
        <w:lastRenderedPageBreak/>
        <w:t>ли старые гражданские, государственные и национальные группировки.</w:t>
      </w:r>
      <w:r>
        <w:rPr>
          <w:spacing w:val="1"/>
        </w:rPr>
        <w:t xml:space="preserve"> </w:t>
      </w:r>
      <w:r>
        <w:t>Ничего не может быть дальше от духа новой техники, чем</w:t>
      </w:r>
      <w:r>
        <w:rPr>
          <w:spacing w:val="1"/>
        </w:rPr>
        <w:t xml:space="preserve"> </w:t>
      </w:r>
      <w:r>
        <w:t>«место для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месте».</w:t>
      </w:r>
      <w:r>
        <w:rPr>
          <w:spacing w:val="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можете,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прежде,</w:t>
      </w:r>
      <w:r>
        <w:rPr>
          <w:spacing w:val="-2"/>
        </w:rPr>
        <w:t xml:space="preserve"> </w:t>
      </w:r>
      <w:r>
        <w:t>укрыться</w:t>
      </w:r>
      <w:r>
        <w:rPr>
          <w:spacing w:val="-3"/>
        </w:rPr>
        <w:t xml:space="preserve"> </w:t>
      </w:r>
      <w:r>
        <w:t>дома.</w:t>
      </w:r>
    </w:p>
    <w:p w:rsidR="00E37E53" w:rsidRDefault="00F95E1F">
      <w:pPr>
        <w:pStyle w:val="a3"/>
        <w:spacing w:before="1"/>
        <w:ind w:right="243" w:firstLine="566"/>
      </w:pPr>
      <w:r>
        <w:t>Мир различий лежит между современной домашней средой, объ-</w:t>
      </w:r>
      <w:r>
        <w:rPr>
          <w:spacing w:val="1"/>
        </w:rPr>
        <w:t xml:space="preserve"> </w:t>
      </w:r>
      <w:r>
        <w:t>единенной электронной информацией, и классной комнатой. Сегодняш-</w:t>
      </w:r>
      <w:r>
        <w:rPr>
          <w:spacing w:val="1"/>
        </w:rPr>
        <w:t xml:space="preserve"> </w:t>
      </w:r>
      <w:r>
        <w:t>нее телевизионное дитя настроено на самые последние «взрослые» но-</w:t>
      </w:r>
      <w:r>
        <w:rPr>
          <w:spacing w:val="1"/>
        </w:rPr>
        <w:t xml:space="preserve"> </w:t>
      </w:r>
      <w:r>
        <w:t>вости – налоги, преступления, на красоток в купальниках – и сбито с</w:t>
      </w:r>
      <w:r>
        <w:rPr>
          <w:spacing w:val="1"/>
        </w:rPr>
        <w:t xml:space="preserve"> </w:t>
      </w:r>
      <w:r>
        <w:t>толку, когда вступает в среду XIX в., которая все еще характеризует</w:t>
      </w:r>
      <w:r>
        <w:rPr>
          <w:spacing w:val="1"/>
        </w:rPr>
        <w:t xml:space="preserve"> </w:t>
      </w:r>
      <w:r>
        <w:t>учебное заведение, где информация скудна, но упорядочена и построена</w:t>
      </w:r>
      <w:r>
        <w:rPr>
          <w:spacing w:val="-4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классифицированным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графикам.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среда по своей сущности более похожа на любую фабричную структуру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ее инвентарем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сборочными</w:t>
      </w:r>
      <w:r>
        <w:rPr>
          <w:spacing w:val="-1"/>
        </w:rPr>
        <w:t xml:space="preserve"> </w:t>
      </w:r>
      <w:r>
        <w:t>конвейерами.</w:t>
      </w:r>
    </w:p>
    <w:p w:rsidR="00E37E53" w:rsidRDefault="00F95E1F">
      <w:pPr>
        <w:pStyle w:val="a3"/>
        <w:ind w:right="245" w:firstLine="566"/>
      </w:pPr>
      <w:r>
        <w:t>…Пришел конец публике – в значении великой согласованности</w:t>
      </w:r>
      <w:r>
        <w:rPr>
          <w:spacing w:val="1"/>
        </w:rPr>
        <w:t xml:space="preserve"> </w:t>
      </w:r>
      <w:r>
        <w:t>отдельных и отличных точек зрения. Сегодня массовая аудитория (пре-</w:t>
      </w:r>
      <w:r>
        <w:rPr>
          <w:spacing w:val="1"/>
        </w:rPr>
        <w:t xml:space="preserve"> </w:t>
      </w:r>
      <w:r>
        <w:t>емница «публики») может быть использована в качестве творческой,</w:t>
      </w:r>
      <w:r>
        <w:rPr>
          <w:spacing w:val="1"/>
        </w:rPr>
        <w:t xml:space="preserve"> </w:t>
      </w:r>
      <w:r>
        <w:t>причастной силы. Вместо этого ей просто дают пачки пассивных раз-</w:t>
      </w:r>
      <w:r>
        <w:rPr>
          <w:spacing w:val="1"/>
        </w:rPr>
        <w:t xml:space="preserve"> </w:t>
      </w:r>
      <w:r>
        <w:t>влечений. Политика предлагает вчерашние ответы на сегодняшние во-</w:t>
      </w:r>
      <w:r>
        <w:rPr>
          <w:spacing w:val="1"/>
        </w:rPr>
        <w:t xml:space="preserve"> </w:t>
      </w:r>
      <w:r>
        <w:t>просы.</w:t>
      </w:r>
    </w:p>
    <w:p w:rsidR="00E37E53" w:rsidRDefault="00F95E1F">
      <w:pPr>
        <w:pStyle w:val="a3"/>
        <w:ind w:right="245" w:firstLine="566"/>
      </w:pPr>
      <w:r>
        <w:t>Возникает новая форма политики, причем такими путями, кото-</w:t>
      </w:r>
      <w:r>
        <w:rPr>
          <w:spacing w:val="1"/>
        </w:rPr>
        <w:t xml:space="preserve"> </w:t>
      </w:r>
      <w:r>
        <w:t>рых мы еще не заметили. Жилая комната стала кабиной голосования.</w:t>
      </w:r>
      <w:r>
        <w:rPr>
          <w:spacing w:val="1"/>
        </w:rPr>
        <w:t xml:space="preserve"> </w:t>
      </w:r>
      <w:r>
        <w:t>Участие с помощью телевидения в маршах Свободы, в войне, револю-</w:t>
      </w:r>
      <w:r>
        <w:rPr>
          <w:spacing w:val="1"/>
        </w:rPr>
        <w:t xml:space="preserve"> </w:t>
      </w:r>
      <w:r>
        <w:t>ции,</w:t>
      </w:r>
      <w:r>
        <w:rPr>
          <w:spacing w:val="-1"/>
        </w:rPr>
        <w:t xml:space="preserve"> </w:t>
      </w:r>
      <w:r>
        <w:t>надругательствах 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событиях изменяет</w:t>
      </w:r>
      <w:r>
        <w:rPr>
          <w:spacing w:val="-2"/>
        </w:rPr>
        <w:t xml:space="preserve"> </w:t>
      </w:r>
      <w:r>
        <w:t>все…</w:t>
      </w:r>
    </w:p>
    <w:p w:rsidR="00E37E53" w:rsidRDefault="00F95E1F">
      <w:pPr>
        <w:pStyle w:val="a3"/>
        <w:spacing w:before="1"/>
        <w:ind w:right="247" w:firstLine="566"/>
      </w:pPr>
      <w:r>
        <w:t>Электронная</w:t>
      </w:r>
      <w:r>
        <w:rPr>
          <w:spacing w:val="1"/>
        </w:rPr>
        <w:t xml:space="preserve"> </w:t>
      </w:r>
      <w:r>
        <w:t>система является продолжением центральной нерв-</w:t>
      </w:r>
      <w:r>
        <w:rPr>
          <w:spacing w:val="1"/>
        </w:rPr>
        <w:t xml:space="preserve"> </w:t>
      </w:r>
      <w:r>
        <w:t>ной</w:t>
      </w:r>
      <w:r>
        <w:rPr>
          <w:spacing w:val="-2"/>
        </w:rPr>
        <w:t xml:space="preserve"> </w:t>
      </w:r>
      <w:r>
        <w:t>системы.</w:t>
      </w:r>
    </w:p>
    <w:p w:rsidR="00E37E53" w:rsidRDefault="00F95E1F">
      <w:pPr>
        <w:pStyle w:val="a3"/>
        <w:ind w:right="246" w:firstLine="566"/>
      </w:pPr>
      <w:r>
        <w:t>Средства коммуникаций, изменяя среду, вызывают в нас необыч-</w:t>
      </w:r>
      <w:r>
        <w:rPr>
          <w:spacing w:val="1"/>
        </w:rPr>
        <w:t xml:space="preserve"> </w:t>
      </w:r>
      <w:r>
        <w:t>ные соотношения чувственных восприятий. Расширение любого чувства</w:t>
      </w:r>
      <w:r>
        <w:rPr>
          <w:spacing w:val="-47"/>
        </w:rPr>
        <w:t xml:space="preserve"> </w:t>
      </w:r>
      <w:r>
        <w:t>изменяет образ нашего мышления и деятельности – нашего восприятия</w:t>
      </w:r>
      <w:r>
        <w:rPr>
          <w:spacing w:val="1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изменяются</w:t>
      </w:r>
      <w:r>
        <w:rPr>
          <w:spacing w:val="-1"/>
        </w:rPr>
        <w:t xml:space="preserve"> </w:t>
      </w:r>
      <w:r>
        <w:t>эти соотношения,</w:t>
      </w:r>
      <w:r>
        <w:rPr>
          <w:spacing w:val="-2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люди.</w:t>
      </w:r>
    </w:p>
    <w:p w:rsidR="00E37E53" w:rsidRDefault="00F95E1F">
      <w:pPr>
        <w:pStyle w:val="a3"/>
        <w:ind w:right="243" w:firstLine="566"/>
      </w:pPr>
      <w:r>
        <w:t>Доминирующим органом ощущений и общественной ориентации</w:t>
      </w:r>
      <w:r>
        <w:rPr>
          <w:spacing w:val="1"/>
        </w:rPr>
        <w:t xml:space="preserve"> </w:t>
      </w:r>
      <w:r>
        <w:t>в доалфавитных обществах было «ухо-слух был верованием». Фонети-</w:t>
      </w:r>
      <w:r>
        <w:rPr>
          <w:spacing w:val="1"/>
        </w:rPr>
        <w:t xml:space="preserve"> </w:t>
      </w:r>
      <w:r>
        <w:t>ческий алфавит вынудил магический</w:t>
      </w:r>
      <w:r>
        <w:rPr>
          <w:spacing w:val="1"/>
        </w:rPr>
        <w:t xml:space="preserve"> </w:t>
      </w:r>
      <w:r>
        <w:t>мир уха уступить нейтральному</w:t>
      </w:r>
      <w:r>
        <w:rPr>
          <w:spacing w:val="1"/>
        </w:rPr>
        <w:t xml:space="preserve"> </w:t>
      </w:r>
      <w:r>
        <w:t>миру</w:t>
      </w:r>
      <w:r>
        <w:rPr>
          <w:spacing w:val="-5"/>
        </w:rPr>
        <w:t xml:space="preserve"> </w:t>
      </w:r>
      <w:r>
        <w:t>глаз. Место</w:t>
      </w:r>
      <w:r>
        <w:rPr>
          <w:spacing w:val="3"/>
        </w:rPr>
        <w:t xml:space="preserve"> </w:t>
      </w:r>
      <w:r>
        <w:t>уха</w:t>
      </w:r>
      <w:r>
        <w:rPr>
          <w:spacing w:val="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человека занял</w:t>
      </w:r>
      <w:r>
        <w:rPr>
          <w:spacing w:val="-2"/>
        </w:rPr>
        <w:t xml:space="preserve"> </w:t>
      </w:r>
      <w:r>
        <w:t>глаз.</w:t>
      </w:r>
    </w:p>
    <w:p w:rsidR="00E37E53" w:rsidRDefault="00F95E1F">
      <w:pPr>
        <w:pStyle w:val="a3"/>
        <w:ind w:right="245" w:firstLine="566"/>
      </w:pPr>
      <w:r>
        <w:t>Западная история почти на три тысячи лет была сформирована</w:t>
      </w:r>
      <w:r>
        <w:rPr>
          <w:spacing w:val="1"/>
        </w:rPr>
        <w:t xml:space="preserve"> </w:t>
      </w:r>
      <w:r>
        <w:t>введением фонетического алфавита – средства получения информации,</w:t>
      </w:r>
      <w:r>
        <w:rPr>
          <w:spacing w:val="1"/>
        </w:rPr>
        <w:t xml:space="preserve"> </w:t>
      </w:r>
      <w:r>
        <w:t>зависящего лишь от глаза. Алфавит является сооружением, состоящим</w:t>
      </w:r>
      <w:r>
        <w:rPr>
          <w:spacing w:val="1"/>
        </w:rPr>
        <w:t xml:space="preserve"> </w:t>
      </w:r>
      <w:r>
        <w:t>из отдельных кусков и частей, у которых нет собственного семантиче-</w:t>
      </w:r>
      <w:r>
        <w:rPr>
          <w:spacing w:val="1"/>
        </w:rPr>
        <w:t xml:space="preserve"> </w:t>
      </w:r>
      <w:r>
        <w:t>ского значения и которые должны быть нанизаны, подобно бусам, в од-</w:t>
      </w:r>
      <w:r>
        <w:rPr>
          <w:spacing w:val="1"/>
        </w:rPr>
        <w:t xml:space="preserve"> </w:t>
      </w:r>
      <w:r>
        <w:t>ну линию в предписанном порядке. Его использование питает и поощ-</w:t>
      </w:r>
      <w:r>
        <w:rPr>
          <w:spacing w:val="1"/>
        </w:rPr>
        <w:t xml:space="preserve"> </w:t>
      </w:r>
      <w:r>
        <w:t>ряет обычай воспринимать всякую среду в визуальных и пространст-</w:t>
      </w:r>
      <w:r>
        <w:rPr>
          <w:spacing w:val="1"/>
        </w:rPr>
        <w:t xml:space="preserve"> </w:t>
      </w:r>
      <w:r>
        <w:t>венных рамках пространства и времени, которые однородны, постоянны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взаимозависимы…</w:t>
      </w:r>
    </w:p>
    <w:p w:rsidR="00E37E53" w:rsidRDefault="00E37E53">
      <w:pPr>
        <w:sectPr w:rsidR="00E37E53">
          <w:footerReference w:type="default" r:id="rId150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 w:firstLine="566"/>
      </w:pPr>
      <w:r>
        <w:lastRenderedPageBreak/>
        <w:t>Видимое пространство однородно, постоянно и связано. В нашей</w:t>
      </w:r>
      <w:r>
        <w:rPr>
          <w:spacing w:val="1"/>
        </w:rPr>
        <w:t xml:space="preserve"> </w:t>
      </w:r>
      <w:r>
        <w:t>западной культуре рациональный человек является визуальным челове-</w:t>
      </w:r>
      <w:r>
        <w:rPr>
          <w:spacing w:val="1"/>
        </w:rPr>
        <w:t xml:space="preserve"> </w:t>
      </w:r>
      <w:r>
        <w:t>ком. Для него не существенно, что наиболее здравый опыт обладает не-</w:t>
      </w:r>
      <w:r>
        <w:rPr>
          <w:spacing w:val="1"/>
        </w:rPr>
        <w:t xml:space="preserve"> </w:t>
      </w:r>
      <w:r>
        <w:t>большой «видимостью». Рациональность и видимость долго были взаи-</w:t>
      </w:r>
      <w:r>
        <w:rPr>
          <w:spacing w:val="1"/>
        </w:rPr>
        <w:t xml:space="preserve"> </w:t>
      </w:r>
      <w:r>
        <w:t>мозаменяемыми терминами, но мы не живем более в преимущественно</w:t>
      </w:r>
      <w:r>
        <w:rPr>
          <w:spacing w:val="1"/>
        </w:rPr>
        <w:t xml:space="preserve"> </w:t>
      </w:r>
      <w:r>
        <w:t>видимом мире.</w:t>
      </w:r>
    </w:p>
    <w:p w:rsidR="00E37E53" w:rsidRDefault="00F95E1F">
      <w:pPr>
        <w:pStyle w:val="a3"/>
        <w:ind w:right="40" w:firstLine="566"/>
      </w:pPr>
      <w:r>
        <w:t>Разделение видов деятельности или привычка мыслить кусочками</w:t>
      </w:r>
      <w:r>
        <w:rPr>
          <w:spacing w:val="-47"/>
        </w:rPr>
        <w:t xml:space="preserve"> </w:t>
      </w:r>
      <w:r>
        <w:t>и частями – «специализация» – отражала ступенчатый линейный бюро-</w:t>
      </w:r>
      <w:r>
        <w:rPr>
          <w:spacing w:val="1"/>
        </w:rPr>
        <w:t xml:space="preserve"> </w:t>
      </w:r>
      <w:r>
        <w:t>кратизирующий</w:t>
      </w:r>
      <w:r>
        <w:rPr>
          <w:spacing w:val="-3"/>
        </w:rPr>
        <w:t xml:space="preserve"> </w:t>
      </w:r>
      <w:r>
        <w:t>процесс,</w:t>
      </w:r>
      <w:r>
        <w:rPr>
          <w:spacing w:val="-2"/>
        </w:rPr>
        <w:t xml:space="preserve"> </w:t>
      </w:r>
      <w:r>
        <w:t>внутренне</w:t>
      </w:r>
      <w:r>
        <w:rPr>
          <w:spacing w:val="-2"/>
        </w:rPr>
        <w:t xml:space="preserve"> </w:t>
      </w:r>
      <w:r>
        <w:t>присущий</w:t>
      </w:r>
      <w:r>
        <w:rPr>
          <w:spacing w:val="-3"/>
        </w:rPr>
        <w:t xml:space="preserve"> </w:t>
      </w:r>
      <w:r>
        <w:t>алфавитной</w:t>
      </w:r>
      <w:r>
        <w:rPr>
          <w:spacing w:val="-3"/>
        </w:rPr>
        <w:t xml:space="preserve"> </w:t>
      </w:r>
      <w:r>
        <w:t>технике.</w:t>
      </w:r>
    </w:p>
    <w:p w:rsidR="00E37E53" w:rsidRDefault="00F95E1F">
      <w:pPr>
        <w:pStyle w:val="a3"/>
        <w:spacing w:before="1"/>
        <w:ind w:right="42" w:firstLine="566"/>
      </w:pPr>
      <w:r>
        <w:t>До того как было изобретено письмо, человек жил в акустическом</w:t>
      </w:r>
      <w:r>
        <w:rPr>
          <w:spacing w:val="-47"/>
        </w:rPr>
        <w:t xml:space="preserve"> </w:t>
      </w:r>
      <w:r>
        <w:t>пространстве: лишенный границ, направления, горизонта в умственном</w:t>
      </w:r>
      <w:r>
        <w:rPr>
          <w:spacing w:val="1"/>
        </w:rPr>
        <w:t xml:space="preserve"> </w:t>
      </w:r>
      <w:r>
        <w:t>мраке, в мире</w:t>
      </w:r>
      <w:r>
        <w:rPr>
          <w:spacing w:val="51"/>
        </w:rPr>
        <w:t xml:space="preserve"> </w:t>
      </w:r>
      <w:r>
        <w:t>эмоций,   при посредстве первобытной интуиции, ужаса.</w:t>
      </w:r>
      <w:r>
        <w:rPr>
          <w:spacing w:val="1"/>
        </w:rPr>
        <w:t xml:space="preserve"> </w:t>
      </w:r>
      <w:r>
        <w:t>В этом болоте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являлась</w:t>
      </w:r>
      <w:r>
        <w:rPr>
          <w:spacing w:val="2"/>
        </w:rPr>
        <w:t xml:space="preserve"> </w:t>
      </w:r>
      <w:r>
        <w:t>социальным путеводителем.</w:t>
      </w:r>
    </w:p>
    <w:p w:rsidR="00E37E53" w:rsidRDefault="00F95E1F">
      <w:pPr>
        <w:pStyle w:val="a3"/>
        <w:ind w:right="38" w:firstLine="566"/>
      </w:pPr>
      <w:r>
        <w:t>Гусиное перо положило конец господству языка: оно уничтожило</w:t>
      </w:r>
      <w:r>
        <w:rPr>
          <w:spacing w:val="-47"/>
        </w:rPr>
        <w:t xml:space="preserve"> </w:t>
      </w:r>
      <w:r>
        <w:t>тайну; оно породило архитектуру и города, дороги и армии, бюрокра-</w:t>
      </w:r>
      <w:r>
        <w:rPr>
          <w:spacing w:val="1"/>
        </w:rPr>
        <w:t xml:space="preserve"> </w:t>
      </w:r>
      <w:r>
        <w:t>тию. Это была коренная метафора, с которой начался цикл цивилизации,</w:t>
      </w:r>
      <w:r>
        <w:rPr>
          <w:spacing w:val="-47"/>
        </w:rPr>
        <w:t xml:space="preserve"> </w:t>
      </w:r>
      <w:r>
        <w:t>шаг</w:t>
      </w:r>
      <w:r>
        <w:rPr>
          <w:spacing w:val="-1"/>
        </w:rPr>
        <w:t xml:space="preserve"> </w:t>
      </w:r>
      <w:r>
        <w:t>из темноты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свет</w:t>
      </w:r>
      <w:r>
        <w:rPr>
          <w:spacing w:val="2"/>
        </w:rPr>
        <w:t xml:space="preserve"> </w:t>
      </w:r>
      <w:r>
        <w:t>ума.</w:t>
      </w:r>
    </w:p>
    <w:p w:rsidR="00E37E53" w:rsidRDefault="00F95E1F">
      <w:pPr>
        <w:pStyle w:val="a3"/>
        <w:spacing w:before="1"/>
        <w:ind w:left="723" w:right="42"/>
      </w:pPr>
      <w:r>
        <w:t>Рука, которая заполняла пергаментную страницу, строила город.</w:t>
      </w:r>
      <w:r>
        <w:rPr>
          <w:spacing w:val="1"/>
        </w:rPr>
        <w:t xml:space="preserve"> </w:t>
      </w:r>
      <w:r>
        <w:t>Книгопечатание</w:t>
      </w:r>
      <w:r>
        <w:rPr>
          <w:spacing w:val="25"/>
        </w:rPr>
        <w:t xml:space="preserve"> </w:t>
      </w:r>
      <w:r>
        <w:t>утвердило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усилило</w:t>
      </w:r>
      <w:r>
        <w:rPr>
          <w:spacing w:val="25"/>
        </w:rPr>
        <w:t xml:space="preserve"> </w:t>
      </w:r>
      <w:r>
        <w:t>новый</w:t>
      </w:r>
      <w:r>
        <w:rPr>
          <w:spacing w:val="22"/>
        </w:rPr>
        <w:t xml:space="preserve"> </w:t>
      </w:r>
      <w:r>
        <w:t>акцент</w:t>
      </w:r>
      <w:r>
        <w:rPr>
          <w:spacing w:val="22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видение.</w:t>
      </w:r>
    </w:p>
    <w:p w:rsidR="00E37E53" w:rsidRDefault="00F95E1F">
      <w:pPr>
        <w:pStyle w:val="a3"/>
        <w:spacing w:line="228" w:lineRule="exact"/>
      </w:pPr>
      <w:r>
        <w:t>Оно</w:t>
      </w:r>
      <w:r>
        <w:rPr>
          <w:spacing w:val="51"/>
        </w:rPr>
        <w:t xml:space="preserve"> </w:t>
      </w:r>
      <w:r>
        <w:t>обеспечило</w:t>
      </w:r>
      <w:r>
        <w:rPr>
          <w:spacing w:val="52"/>
        </w:rPr>
        <w:t xml:space="preserve"> </w:t>
      </w:r>
      <w:r>
        <w:t>появление</w:t>
      </w:r>
      <w:r>
        <w:rPr>
          <w:spacing w:val="53"/>
        </w:rPr>
        <w:t xml:space="preserve"> </w:t>
      </w:r>
      <w:r>
        <w:t>единообразного</w:t>
      </w:r>
      <w:r>
        <w:rPr>
          <w:spacing w:val="51"/>
        </w:rPr>
        <w:t xml:space="preserve"> </w:t>
      </w:r>
      <w:r>
        <w:t>размножаемого</w:t>
      </w:r>
      <w:r>
        <w:rPr>
          <w:spacing w:val="54"/>
        </w:rPr>
        <w:t xml:space="preserve"> </w:t>
      </w:r>
      <w:r>
        <w:t>«товара»,</w:t>
      </w:r>
    </w:p>
    <w:p w:rsidR="00E37E53" w:rsidRDefault="00F95E1F">
      <w:pPr>
        <w:pStyle w:val="a3"/>
        <w:spacing w:before="1"/>
      </w:pPr>
      <w:r>
        <w:t>первый</w:t>
      </w:r>
      <w:r>
        <w:rPr>
          <w:spacing w:val="-5"/>
        </w:rPr>
        <w:t xml:space="preserve"> </w:t>
      </w:r>
      <w:r>
        <w:t>сборочный</w:t>
      </w:r>
      <w:r>
        <w:rPr>
          <w:spacing w:val="-4"/>
        </w:rPr>
        <w:t xml:space="preserve"> </w:t>
      </w:r>
      <w:r>
        <w:t>конвейер –</w:t>
      </w:r>
      <w:r>
        <w:rPr>
          <w:spacing w:val="-3"/>
        </w:rPr>
        <w:t xml:space="preserve"> </w:t>
      </w:r>
      <w:r>
        <w:t>массовую</w:t>
      </w:r>
      <w:r>
        <w:rPr>
          <w:spacing w:val="-4"/>
        </w:rPr>
        <w:t xml:space="preserve"> </w:t>
      </w:r>
      <w:r>
        <w:t>продукцию.</w:t>
      </w:r>
    </w:p>
    <w:p w:rsidR="00E37E53" w:rsidRDefault="00F95E1F">
      <w:pPr>
        <w:pStyle w:val="a3"/>
        <w:ind w:right="40" w:firstLine="566"/>
      </w:pPr>
      <w:r>
        <w:t>Оно создало портативную книгу, которую люди могли читать в</w:t>
      </w:r>
      <w:r>
        <w:rPr>
          <w:spacing w:val="1"/>
        </w:rPr>
        <w:t xml:space="preserve"> </w:t>
      </w:r>
      <w:r>
        <w:t>уединении и изолированно от других. Теперь человек мог внушать убе-</w:t>
      </w:r>
      <w:r>
        <w:rPr>
          <w:spacing w:val="1"/>
        </w:rPr>
        <w:t xml:space="preserve"> </w:t>
      </w:r>
      <w:r>
        <w:t>ждения – внушать предубеждения. Подобно станковой живописи, напе-</w:t>
      </w:r>
      <w:r>
        <w:rPr>
          <w:spacing w:val="1"/>
        </w:rPr>
        <w:t xml:space="preserve"> </w:t>
      </w:r>
      <w:r>
        <w:t>чатанная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прибавила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нашему</w:t>
      </w:r>
      <w:r>
        <w:rPr>
          <w:spacing w:val="1"/>
        </w:rPr>
        <w:t xml:space="preserve"> </w:t>
      </w:r>
      <w:r>
        <w:t>культу</w:t>
      </w:r>
      <w:r>
        <w:rPr>
          <w:spacing w:val="1"/>
        </w:rPr>
        <w:t xml:space="preserve"> </w:t>
      </w:r>
      <w:r>
        <w:t>индивидуализма.</w:t>
      </w:r>
      <w:r>
        <w:rPr>
          <w:spacing w:val="1"/>
        </w:rPr>
        <w:t xml:space="preserve"> </w:t>
      </w:r>
      <w:r>
        <w:t>Стала возможной личная устанавливающаяся точка зрения, и грамот-</w:t>
      </w:r>
      <w:r>
        <w:rPr>
          <w:spacing w:val="1"/>
        </w:rPr>
        <w:t xml:space="preserve"> </w:t>
      </w:r>
      <w:r>
        <w:t>ность</w:t>
      </w:r>
      <w:r>
        <w:rPr>
          <w:spacing w:val="-1"/>
        </w:rPr>
        <w:t xml:space="preserve"> </w:t>
      </w:r>
      <w:r>
        <w:t>даровала</w:t>
      </w:r>
      <w:r>
        <w:rPr>
          <w:spacing w:val="-1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обособленности,</w:t>
      </w:r>
      <w:r>
        <w:rPr>
          <w:spacing w:val="-1"/>
        </w:rPr>
        <w:t xml:space="preserve"> </w:t>
      </w:r>
      <w:r>
        <w:t>изоляции.</w:t>
      </w:r>
    </w:p>
    <w:p w:rsidR="00E37E53" w:rsidRDefault="00F95E1F">
      <w:pPr>
        <w:pStyle w:val="a3"/>
        <w:ind w:right="41" w:firstLine="566"/>
      </w:pPr>
      <w:r>
        <w:t>Моментальный мир электроинформационных средств включает</w:t>
      </w:r>
      <w:r>
        <w:rPr>
          <w:spacing w:val="1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целиком и</w:t>
      </w:r>
      <w:r>
        <w:rPr>
          <w:spacing w:val="-2"/>
        </w:rPr>
        <w:t xml:space="preserve"> </w:t>
      </w:r>
      <w:r>
        <w:t>сразу.</w:t>
      </w:r>
      <w:r>
        <w:rPr>
          <w:spacing w:val="-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обособление</w:t>
      </w:r>
      <w:r>
        <w:rPr>
          <w:spacing w:val="-1"/>
        </w:rPr>
        <w:t xml:space="preserve"> </w:t>
      </w:r>
      <w:r>
        <w:t>структуры…</w:t>
      </w:r>
    </w:p>
    <w:p w:rsidR="00E37E53" w:rsidRDefault="00F95E1F">
      <w:pPr>
        <w:pStyle w:val="a3"/>
        <w:ind w:right="40" w:firstLine="566"/>
      </w:pPr>
      <w:r>
        <w:t>«Время» прекратилось, «пространство» исчезло. Мы теперь жи-</w:t>
      </w:r>
      <w:r>
        <w:rPr>
          <w:spacing w:val="1"/>
        </w:rPr>
        <w:t xml:space="preserve"> </w:t>
      </w:r>
      <w:r>
        <w:t>вем во всемирной деревне… в единовременном происшествии. Мы</w:t>
      </w:r>
      <w:r>
        <w:rPr>
          <w:spacing w:val="1"/>
        </w:rPr>
        <w:t xml:space="preserve"> </w:t>
      </w:r>
      <w:r>
        <w:t>пе-</w:t>
      </w:r>
      <w:r>
        <w:rPr>
          <w:spacing w:val="1"/>
        </w:rPr>
        <w:t xml:space="preserve"> </w:t>
      </w:r>
      <w:r>
        <w:t>реместились вновь обратно в акустическое пространство. Мы начали</w:t>
      </w:r>
      <w:r>
        <w:rPr>
          <w:spacing w:val="1"/>
        </w:rPr>
        <w:t xml:space="preserve"> </w:t>
      </w:r>
      <w:r>
        <w:t>снова испытывать первобытные чувства, племенные эмоции, от которых</w:t>
      </w:r>
      <w:r>
        <w:rPr>
          <w:spacing w:val="-47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отдалили</w:t>
      </w:r>
      <w:r>
        <w:rPr>
          <w:spacing w:val="1"/>
        </w:rPr>
        <w:t xml:space="preserve"> </w:t>
      </w:r>
      <w:r>
        <w:t>несколько веков</w:t>
      </w:r>
      <w:r>
        <w:rPr>
          <w:spacing w:val="-1"/>
        </w:rPr>
        <w:t xml:space="preserve"> </w:t>
      </w:r>
      <w:r>
        <w:t>грамотности.</w:t>
      </w:r>
    </w:p>
    <w:p w:rsidR="00E37E53" w:rsidRDefault="00F95E1F">
      <w:pPr>
        <w:pStyle w:val="a3"/>
        <w:spacing w:before="1"/>
        <w:ind w:right="42" w:firstLine="566"/>
      </w:pPr>
      <w:r>
        <w:t>Нам мало переместить центр внимания с действия на реакцию.</w:t>
      </w:r>
      <w:r>
        <w:rPr>
          <w:spacing w:val="1"/>
        </w:rPr>
        <w:t xml:space="preserve"> </w:t>
      </w:r>
      <w:r>
        <w:t>Теперь мы должны заранее знать последствия любой политики или по-</w:t>
      </w:r>
      <w:r>
        <w:rPr>
          <w:spacing w:val="1"/>
        </w:rPr>
        <w:t xml:space="preserve"> </w:t>
      </w:r>
      <w:r>
        <w:t>ступка,</w:t>
      </w:r>
      <w:r>
        <w:rPr>
          <w:spacing w:val="-2"/>
        </w:rPr>
        <w:t xml:space="preserve"> </w:t>
      </w:r>
      <w:r>
        <w:t>поскольку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промедления…</w:t>
      </w:r>
    </w:p>
    <w:p w:rsidR="00E37E53" w:rsidRDefault="00F95E1F">
      <w:pPr>
        <w:pStyle w:val="a3"/>
        <w:ind w:right="40" w:firstLine="566"/>
      </w:pPr>
      <w:r>
        <w:t>При высоких скоростях электронных коммуникаций более невоз-</w:t>
      </w:r>
      <w:r>
        <w:rPr>
          <w:spacing w:val="1"/>
        </w:rPr>
        <w:t xml:space="preserve"> </w:t>
      </w:r>
      <w:r>
        <w:t>можны чисто визуальные средства постижения мира; они слишком мед-</w:t>
      </w:r>
      <w:r>
        <w:rPr>
          <w:spacing w:val="1"/>
        </w:rPr>
        <w:t xml:space="preserve"> </w:t>
      </w:r>
      <w:r>
        <w:t>ленны,</w:t>
      </w:r>
      <w:r>
        <w:rPr>
          <w:spacing w:val="-1"/>
        </w:rPr>
        <w:t xml:space="preserve"> </w:t>
      </w:r>
      <w:r>
        <w:t>чтобы быть своевременными.</w:t>
      </w:r>
    </w:p>
    <w:p w:rsidR="00E37E53" w:rsidRDefault="00F95E1F">
      <w:pPr>
        <w:pStyle w:val="a3"/>
        <w:spacing w:before="66"/>
        <w:ind w:right="245" w:firstLine="566"/>
      </w:pPr>
      <w:r>
        <w:br w:type="column"/>
      </w:r>
      <w:r>
        <w:lastRenderedPageBreak/>
        <w:t>….Замкнутая связь через электросистемы крепко соединяет лю-</w:t>
      </w:r>
      <w:r>
        <w:rPr>
          <w:spacing w:val="1"/>
        </w:rPr>
        <w:t xml:space="preserve"> </w:t>
      </w:r>
      <w:r>
        <w:t>дей друг с другом. Информация изливается на нас мгновенно и непре-</w:t>
      </w:r>
      <w:r>
        <w:rPr>
          <w:spacing w:val="1"/>
        </w:rPr>
        <w:t xml:space="preserve"> </w:t>
      </w:r>
      <w:r>
        <w:t>станно. Как только информация получена, она тут же замещается еще</w:t>
      </w:r>
      <w:r>
        <w:rPr>
          <w:spacing w:val="1"/>
        </w:rPr>
        <w:t xml:space="preserve"> </w:t>
      </w:r>
      <w:r>
        <w:t>более свежей. Наш</w:t>
      </w:r>
      <w:r>
        <w:rPr>
          <w:spacing w:val="1"/>
        </w:rPr>
        <w:t xml:space="preserve"> </w:t>
      </w:r>
      <w:r>
        <w:t>сформированный электроникой мир вынудил нас</w:t>
      </w:r>
      <w:r>
        <w:rPr>
          <w:spacing w:val="1"/>
        </w:rPr>
        <w:t xml:space="preserve"> </w:t>
      </w:r>
      <w:r>
        <w:t>отойти от привычки классифицировать факты и способы узнавания по</w:t>
      </w:r>
      <w:r>
        <w:rPr>
          <w:spacing w:val="1"/>
        </w:rPr>
        <w:t xml:space="preserve"> </w:t>
      </w:r>
      <w:r>
        <w:t>типам. Мы не можем более строить секционно, камень за камнем, шаг за</w:t>
      </w:r>
      <w:r>
        <w:rPr>
          <w:spacing w:val="-47"/>
        </w:rPr>
        <w:t xml:space="preserve"> </w:t>
      </w:r>
      <w:r>
        <w:t>шагом, потому что немедленная информация обеспечивает сосущество-</w:t>
      </w:r>
      <w:r>
        <w:rPr>
          <w:spacing w:val="1"/>
        </w:rPr>
        <w:t xml:space="preserve"> </w:t>
      </w:r>
      <w:r>
        <w:t>вание в состоянии активного</w:t>
      </w:r>
      <w:r>
        <w:rPr>
          <w:spacing w:val="50"/>
        </w:rPr>
        <w:t xml:space="preserve"> </w:t>
      </w:r>
      <w:r>
        <w:t>взаимодействия всех факторов окружения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опыта…</w:t>
      </w:r>
    </w:p>
    <w:p w:rsidR="00E37E53" w:rsidRDefault="00F95E1F">
      <w:pPr>
        <w:pStyle w:val="a3"/>
        <w:spacing w:before="1"/>
        <w:ind w:right="247" w:firstLine="566"/>
      </w:pPr>
      <w:r>
        <w:t>Печатная техника создавала публику. Электронная техника соз-</w:t>
      </w:r>
      <w:r>
        <w:rPr>
          <w:spacing w:val="1"/>
        </w:rPr>
        <w:t xml:space="preserve"> </w:t>
      </w:r>
      <w:r>
        <w:t>дала</w:t>
      </w:r>
      <w:r>
        <w:rPr>
          <w:spacing w:val="-1"/>
        </w:rPr>
        <w:t xml:space="preserve"> </w:t>
      </w:r>
      <w:r>
        <w:t>массу.</w:t>
      </w:r>
    </w:p>
    <w:p w:rsidR="00E37E53" w:rsidRDefault="00F95E1F">
      <w:pPr>
        <w:pStyle w:val="a3"/>
        <w:spacing w:before="1"/>
        <w:ind w:right="245" w:firstLine="566"/>
      </w:pPr>
      <w:r>
        <w:t>Публика состоит из отдельных индивидуумов, бродящих вокруг с</w:t>
      </w:r>
      <w:r>
        <w:rPr>
          <w:spacing w:val="-47"/>
        </w:rPr>
        <w:t xml:space="preserve"> </w:t>
      </w:r>
      <w:r>
        <w:t>собственными, установившимися взглядами на мир – точками зрения.</w:t>
      </w:r>
      <w:r>
        <w:rPr>
          <w:spacing w:val="1"/>
        </w:rPr>
        <w:t xml:space="preserve"> </w:t>
      </w:r>
      <w:r>
        <w:t>Новая техника</w:t>
      </w:r>
      <w:r>
        <w:rPr>
          <w:spacing w:val="1"/>
        </w:rPr>
        <w:t xml:space="preserve"> </w:t>
      </w:r>
      <w:r>
        <w:t>требует,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отказались</w:t>
      </w:r>
      <w:r>
        <w:rPr>
          <w:spacing w:val="50"/>
        </w:rPr>
        <w:t xml:space="preserve"> </w:t>
      </w:r>
      <w:r>
        <w:t>от роскоши этой позы,</w:t>
      </w:r>
      <w:r>
        <w:rPr>
          <w:spacing w:val="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отрывочных</w:t>
      </w:r>
      <w:r>
        <w:rPr>
          <w:spacing w:val="1"/>
        </w:rPr>
        <w:t xml:space="preserve"> </w:t>
      </w:r>
      <w:r>
        <w:t>наблюдений.</w:t>
      </w:r>
    </w:p>
    <w:p w:rsidR="00E37E53" w:rsidRDefault="00F95E1F">
      <w:pPr>
        <w:pStyle w:val="a3"/>
        <w:ind w:right="245" w:firstLine="566"/>
      </w:pPr>
      <w:r>
        <w:t>Метод нашего времени заключается в том, чтобы использовать не</w:t>
      </w:r>
      <w:r>
        <w:rPr>
          <w:spacing w:val="-47"/>
        </w:rPr>
        <w:t xml:space="preserve"> </w:t>
      </w:r>
      <w:r>
        <w:t>частичные, а комплексные модели для исследования-техника изобрета-</w:t>
      </w:r>
      <w:r>
        <w:rPr>
          <w:spacing w:val="1"/>
        </w:rPr>
        <w:t xml:space="preserve"> </w:t>
      </w:r>
      <w:r>
        <w:t>тельства является</w:t>
      </w:r>
      <w:r>
        <w:rPr>
          <w:spacing w:val="1"/>
        </w:rPr>
        <w:t xml:space="preserve"> </w:t>
      </w:r>
      <w:r>
        <w:t>открытием ХХ в., так же, как техника изобретатель-</w:t>
      </w:r>
      <w:r>
        <w:rPr>
          <w:spacing w:val="1"/>
        </w:rPr>
        <w:t xml:space="preserve"> </w:t>
      </w:r>
      <w:r>
        <w:t>ства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открытием</w:t>
      </w:r>
      <w:r>
        <w:rPr>
          <w:spacing w:val="1"/>
        </w:rPr>
        <w:t xml:space="preserve"> </w:t>
      </w:r>
      <w:r>
        <w:t>ХIХ в…</w:t>
      </w:r>
    </w:p>
    <w:p w:rsidR="00E37E53" w:rsidRDefault="00F95E1F">
      <w:pPr>
        <w:pStyle w:val="a3"/>
        <w:ind w:right="245" w:firstLine="566"/>
      </w:pPr>
      <w:r>
        <w:t>Сейчас</w:t>
      </w:r>
      <w:r>
        <w:rPr>
          <w:spacing w:val="1"/>
        </w:rPr>
        <w:t xml:space="preserve"> </w:t>
      </w:r>
      <w:r>
        <w:t>настали трудные времена, потому что мы являемся сви-</w:t>
      </w:r>
      <w:r>
        <w:rPr>
          <w:spacing w:val="1"/>
        </w:rPr>
        <w:t xml:space="preserve"> </w:t>
      </w:r>
      <w:r>
        <w:t>детелями</w:t>
      </w:r>
      <w:r>
        <w:rPr>
          <w:spacing w:val="1"/>
        </w:rPr>
        <w:t xml:space="preserve"> </w:t>
      </w:r>
      <w:r>
        <w:t>сокрушительного</w:t>
      </w:r>
      <w:r>
        <w:rPr>
          <w:spacing w:val="1"/>
        </w:rPr>
        <w:t xml:space="preserve"> </w:t>
      </w:r>
      <w:r>
        <w:t>столкновения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эпох. К новой эпохе мы приближаемся с психологическими предубеж-</w:t>
      </w:r>
      <w:r>
        <w:rPr>
          <w:spacing w:val="1"/>
        </w:rPr>
        <w:t xml:space="preserve"> </w:t>
      </w:r>
      <w:r>
        <w:t>дениями и чувственными реакциями, рожденными старой. Это столкно-</w:t>
      </w:r>
      <w:r>
        <w:rPr>
          <w:spacing w:val="1"/>
        </w:rPr>
        <w:t xml:space="preserve"> </w:t>
      </w:r>
      <w:r>
        <w:t>вение неизбежно происходит</w:t>
      </w:r>
      <w:r>
        <w:rPr>
          <w:spacing w:val="1"/>
        </w:rPr>
        <w:t xml:space="preserve"> </w:t>
      </w:r>
      <w:r>
        <w:t>во все переходные периоды: например, в</w:t>
      </w:r>
      <w:r>
        <w:rPr>
          <w:spacing w:val="1"/>
        </w:rPr>
        <w:t xml:space="preserve"> </w:t>
      </w:r>
      <w:r>
        <w:t>позднем средневековом искусстве мы видели страх перед новой книго-</w:t>
      </w:r>
      <w:r>
        <w:rPr>
          <w:spacing w:val="1"/>
        </w:rPr>
        <w:t xml:space="preserve"> </w:t>
      </w:r>
      <w:r>
        <w:t>печатной</w:t>
      </w:r>
      <w:r>
        <w:rPr>
          <w:spacing w:val="-2"/>
        </w:rPr>
        <w:t xml:space="preserve"> </w:t>
      </w:r>
      <w:r>
        <w:t>техникой,</w:t>
      </w:r>
      <w:r>
        <w:rPr>
          <w:spacing w:val="-1"/>
        </w:rPr>
        <w:t xml:space="preserve"> </w:t>
      </w:r>
      <w:r>
        <w:t>выраженный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теме</w:t>
      </w:r>
      <w:r>
        <w:rPr>
          <w:spacing w:val="2"/>
        </w:rPr>
        <w:t xml:space="preserve"> </w:t>
      </w:r>
      <w:r>
        <w:t>«Пляска смерти».</w:t>
      </w:r>
    </w:p>
    <w:p w:rsidR="00E37E53" w:rsidRDefault="00F95E1F">
      <w:pPr>
        <w:pStyle w:val="a3"/>
        <w:ind w:right="245" w:firstLine="566"/>
      </w:pPr>
      <w:r>
        <w:t>Сегодня подобные страхи выражены в театре абсурда И то и дру-</w:t>
      </w:r>
      <w:r>
        <w:rPr>
          <w:spacing w:val="1"/>
        </w:rPr>
        <w:t xml:space="preserve"> </w:t>
      </w:r>
      <w:r>
        <w:t>гое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бесплодно: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старых</w:t>
      </w:r>
      <w:r>
        <w:rPr>
          <w:spacing w:val="-47"/>
        </w:rPr>
        <w:t xml:space="preserve"> </w:t>
      </w:r>
      <w:r>
        <w:t>орудий</w:t>
      </w:r>
      <w:r>
        <w:rPr>
          <w:spacing w:val="-2"/>
        </w:rPr>
        <w:t xml:space="preserve"> </w:t>
      </w:r>
      <w:r>
        <w:t>то, чего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новая обстановка.</w:t>
      </w:r>
    </w:p>
    <w:p w:rsidR="00E37E53" w:rsidRDefault="00F95E1F">
      <w:pPr>
        <w:pStyle w:val="a3"/>
        <w:ind w:right="245" w:firstLine="566"/>
      </w:pPr>
      <w:r>
        <w:t>… Телевидение завершает цикл чувственного восприятия мира</w:t>
      </w:r>
      <w:r>
        <w:rPr>
          <w:spacing w:val="1"/>
        </w:rPr>
        <w:t xml:space="preserve"> </w:t>
      </w:r>
      <w:r>
        <w:t>человеком. С вездесущим глазом мы уничтожили письмо – акустико-</w:t>
      </w:r>
      <w:r>
        <w:rPr>
          <w:spacing w:val="1"/>
        </w:rPr>
        <w:t xml:space="preserve"> </w:t>
      </w:r>
      <w:r>
        <w:t>визуальную метафору, которая определила динамику развития западной</w:t>
      </w:r>
      <w:r>
        <w:rPr>
          <w:spacing w:val="1"/>
        </w:rPr>
        <w:t xml:space="preserve"> </w:t>
      </w:r>
      <w:r>
        <w:t>цивилизации.</w:t>
      </w:r>
    </w:p>
    <w:p w:rsidR="00E37E53" w:rsidRDefault="00F95E1F">
      <w:pPr>
        <w:pStyle w:val="a3"/>
        <w:ind w:right="245" w:firstLine="566"/>
      </w:pPr>
      <w:r>
        <w:t>Телевидение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подход, который включает в себя все чувства одновременно, а не одно</w:t>
      </w:r>
      <w:r>
        <w:rPr>
          <w:spacing w:val="1"/>
        </w:rPr>
        <w:t xml:space="preserve"> </w:t>
      </w:r>
      <w:r>
        <w:t>зрение. Вам приходится быть «с» ним… В телевидении образы проек-</w:t>
      </w:r>
      <w:r>
        <w:rPr>
          <w:spacing w:val="1"/>
        </w:rPr>
        <w:t xml:space="preserve"> </w:t>
      </w:r>
      <w:r>
        <w:t>тируются на вас. Вы служите</w:t>
      </w:r>
      <w:r>
        <w:rPr>
          <w:spacing w:val="1"/>
        </w:rPr>
        <w:t xml:space="preserve"> </w:t>
      </w:r>
      <w:r>
        <w:t>экраном. Образы обволакиваются вокруг</w:t>
      </w:r>
      <w:r>
        <w:rPr>
          <w:spacing w:val="1"/>
        </w:rPr>
        <w:t xml:space="preserve"> </w:t>
      </w:r>
      <w:r>
        <w:t>вас. Вы являетесь точкой исчезновения. Это создает своего рода направ-</w:t>
      </w:r>
      <w:r>
        <w:rPr>
          <w:spacing w:val="-47"/>
        </w:rPr>
        <w:t xml:space="preserve"> </w:t>
      </w:r>
      <w:r>
        <w:t>ленность</w:t>
      </w:r>
      <w:r>
        <w:rPr>
          <w:spacing w:val="-1"/>
        </w:rPr>
        <w:t xml:space="preserve"> </w:t>
      </w:r>
      <w:r>
        <w:t>вовнутрь, обратную перспективу…</w:t>
      </w:r>
    </w:p>
    <w:p w:rsidR="00E37E53" w:rsidRDefault="00F95E1F">
      <w:pPr>
        <w:pStyle w:val="a3"/>
        <w:ind w:right="245" w:firstLine="566"/>
      </w:pPr>
      <w:r>
        <w:t>Реальная тотальная война стала информационной войной. В ней</w:t>
      </w:r>
      <w:r>
        <w:rPr>
          <w:spacing w:val="1"/>
        </w:rPr>
        <w:t xml:space="preserve"> </w:t>
      </w:r>
      <w:r>
        <w:t>сражаются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утонченных</w:t>
      </w:r>
      <w:r>
        <w:rPr>
          <w:spacing w:val="7"/>
        </w:rPr>
        <w:t xml:space="preserve"> </w:t>
      </w:r>
      <w:r>
        <w:t>информационных</w:t>
      </w:r>
      <w:r>
        <w:rPr>
          <w:spacing w:val="8"/>
        </w:rPr>
        <w:t xml:space="preserve"> </w:t>
      </w:r>
      <w:r>
        <w:t>средств</w:t>
      </w:r>
      <w:r>
        <w:rPr>
          <w:spacing w:val="8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ус-</w:t>
      </w:r>
    </w:p>
    <w:p w:rsidR="00E37E53" w:rsidRDefault="00E37E53">
      <w:pPr>
        <w:sectPr w:rsidR="00E37E53">
          <w:footerReference w:type="default" r:id="rId151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ловиях «холодной войны», так и постоянно. «Холодная война» является</w:t>
      </w:r>
      <w:r>
        <w:rPr>
          <w:spacing w:val="1"/>
        </w:rPr>
        <w:t xml:space="preserve"> </w:t>
      </w:r>
      <w:r>
        <w:t>реальным военным фронтом-окружением, включающим всех во все вре-</w:t>
      </w:r>
      <w:r>
        <w:rPr>
          <w:spacing w:val="-47"/>
        </w:rPr>
        <w:t xml:space="preserve"> </w:t>
      </w:r>
      <w:r>
        <w:t>мена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везде…</w:t>
      </w:r>
    </w:p>
    <w:p w:rsidR="00E37E53" w:rsidRDefault="00F95E1F">
      <w:pPr>
        <w:pStyle w:val="a3"/>
        <w:spacing w:before="1"/>
        <w:ind w:right="38" w:firstLine="566"/>
      </w:pPr>
      <w:r>
        <w:t>Информация, обработанная вашей средой, есть пропаганда. Про-</w:t>
      </w:r>
      <w:r>
        <w:rPr>
          <w:spacing w:val="1"/>
        </w:rPr>
        <w:t xml:space="preserve"> </w:t>
      </w:r>
      <w:r>
        <w:t>паганда кончается там, где начинается диалог. Вы должны обращаться к</w:t>
      </w:r>
      <w:r>
        <w:rPr>
          <w:spacing w:val="-47"/>
        </w:rPr>
        <w:t xml:space="preserve"> </w:t>
      </w:r>
      <w:r>
        <w:t>средству информации, а не к программисту. Говорить с программистом</w:t>
      </w:r>
      <w:r>
        <w:rPr>
          <w:spacing w:val="1"/>
        </w:rPr>
        <w:t xml:space="preserve"> </w:t>
      </w:r>
      <w:r>
        <w:t>все равно, что жаловаться продавцу булочек с сосисками у входа на ста-</w:t>
      </w:r>
      <w:r>
        <w:rPr>
          <w:spacing w:val="1"/>
        </w:rPr>
        <w:t xml:space="preserve"> </w:t>
      </w:r>
      <w:r>
        <w:t>дион на плохую игру</w:t>
      </w:r>
      <w:r>
        <w:rPr>
          <w:spacing w:val="-5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любимой</w:t>
      </w:r>
      <w:r>
        <w:rPr>
          <w:spacing w:val="-1"/>
        </w:rPr>
        <w:t xml:space="preserve"> </w:t>
      </w:r>
      <w:r>
        <w:t>команды.</w:t>
      </w:r>
    </w:p>
    <w:p w:rsidR="00E37E53" w:rsidRDefault="00F95E1F">
      <w:pPr>
        <w:pStyle w:val="a3"/>
        <w:ind w:left="0"/>
        <w:jc w:val="left"/>
        <w:rPr>
          <w:sz w:val="24"/>
        </w:rPr>
      </w:pPr>
      <w:r>
        <w:br w:type="column"/>
      </w: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E37E53">
      <w:pPr>
        <w:pStyle w:val="a3"/>
        <w:ind w:left="0"/>
        <w:jc w:val="left"/>
        <w:rPr>
          <w:sz w:val="24"/>
        </w:rPr>
      </w:pPr>
    </w:p>
    <w:p w:rsidR="00E37E53" w:rsidRDefault="00F95E1F">
      <w:pPr>
        <w:pStyle w:val="1"/>
        <w:spacing w:before="161"/>
        <w:ind w:left="159" w:right="245"/>
        <w:jc w:val="center"/>
      </w:pPr>
      <w:r>
        <w:t>Тема</w:t>
      </w:r>
      <w:r>
        <w:rPr>
          <w:spacing w:val="-2"/>
        </w:rPr>
        <w:t xml:space="preserve"> </w:t>
      </w:r>
      <w:r>
        <w:t>14</w:t>
      </w:r>
    </w:p>
    <w:p w:rsidR="00E37E53" w:rsidRDefault="0094632C">
      <w:pPr>
        <w:pStyle w:val="a3"/>
        <w:spacing w:before="11"/>
        <w:ind w:left="0"/>
        <w:jc w:val="left"/>
        <w:rPr>
          <w:rFonts w:ascii="Arial"/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141605</wp:posOffset>
                </wp:positionV>
                <wp:extent cx="4037330" cy="38100"/>
                <wp:effectExtent l="0" t="0" r="0" b="0"/>
                <wp:wrapTopAndBottom/>
                <wp:docPr id="34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7330" cy="38100"/>
                        </a:xfrm>
                        <a:custGeom>
                          <a:avLst/>
                          <a:gdLst>
                            <a:gd name="T0" fmla="+- 0 15854 9497"/>
                            <a:gd name="T1" fmla="*/ T0 w 6358"/>
                            <a:gd name="T2" fmla="+- 0 261 223"/>
                            <a:gd name="T3" fmla="*/ 261 h 60"/>
                            <a:gd name="T4" fmla="+- 0 9497 9497"/>
                            <a:gd name="T5" fmla="*/ T4 w 6358"/>
                            <a:gd name="T6" fmla="+- 0 261 223"/>
                            <a:gd name="T7" fmla="*/ 261 h 60"/>
                            <a:gd name="T8" fmla="+- 0 9497 9497"/>
                            <a:gd name="T9" fmla="*/ T8 w 6358"/>
                            <a:gd name="T10" fmla="+- 0 283 223"/>
                            <a:gd name="T11" fmla="*/ 283 h 60"/>
                            <a:gd name="T12" fmla="+- 0 15854 9497"/>
                            <a:gd name="T13" fmla="*/ T12 w 6358"/>
                            <a:gd name="T14" fmla="+- 0 283 223"/>
                            <a:gd name="T15" fmla="*/ 283 h 60"/>
                            <a:gd name="T16" fmla="+- 0 15854 9497"/>
                            <a:gd name="T17" fmla="*/ T16 w 6358"/>
                            <a:gd name="T18" fmla="+- 0 261 223"/>
                            <a:gd name="T19" fmla="*/ 261 h 60"/>
                            <a:gd name="T20" fmla="+- 0 15854 9497"/>
                            <a:gd name="T21" fmla="*/ T20 w 6358"/>
                            <a:gd name="T22" fmla="+- 0 223 223"/>
                            <a:gd name="T23" fmla="*/ 223 h 60"/>
                            <a:gd name="T24" fmla="+- 0 9497 9497"/>
                            <a:gd name="T25" fmla="*/ T24 w 6358"/>
                            <a:gd name="T26" fmla="+- 0 223 223"/>
                            <a:gd name="T27" fmla="*/ 223 h 60"/>
                            <a:gd name="T28" fmla="+- 0 9497 9497"/>
                            <a:gd name="T29" fmla="*/ T28 w 6358"/>
                            <a:gd name="T30" fmla="+- 0 242 223"/>
                            <a:gd name="T31" fmla="*/ 242 h 60"/>
                            <a:gd name="T32" fmla="+- 0 15854 9497"/>
                            <a:gd name="T33" fmla="*/ T32 w 6358"/>
                            <a:gd name="T34" fmla="+- 0 242 223"/>
                            <a:gd name="T35" fmla="*/ 242 h 60"/>
                            <a:gd name="T36" fmla="+- 0 15854 9497"/>
                            <a:gd name="T37" fmla="*/ T36 w 6358"/>
                            <a:gd name="T38" fmla="+- 0 223 223"/>
                            <a:gd name="T39" fmla="*/ 223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358" h="60">
                              <a:moveTo>
                                <a:pt x="6357" y="38"/>
                              </a:moveTo>
                              <a:lnTo>
                                <a:pt x="0" y="38"/>
                              </a:lnTo>
                              <a:lnTo>
                                <a:pt x="0" y="60"/>
                              </a:lnTo>
                              <a:lnTo>
                                <a:pt x="6357" y="60"/>
                              </a:lnTo>
                              <a:lnTo>
                                <a:pt x="6357" y="38"/>
                              </a:lnTo>
                              <a:close/>
                              <a:moveTo>
                                <a:pt x="6357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6357" y="19"/>
                              </a:lnTo>
                              <a:lnTo>
                                <a:pt x="6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2EBB3" id="AutoShape 20" o:spid="_x0000_s1026" style="position:absolute;margin-left:474.85pt;margin-top:11.15pt;width:317.9pt;height:3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7OdwQAAMMOAAAOAAAAZHJzL2Uyb0RvYy54bWysV12PozYUfa/U/2Dx2CoDGPJBNJlVd6dT&#10;VZrdrrT0BzhgAipgapPJzFb9773X4IzJxplo1XkIMD5cn3vONfa9fffc1OSJS1WJduOFN4FHeJuJ&#10;vGp3G+/P9GG28ojqWZuzWrR8471w5b27+/GH20O35lSUos65JBCkVetDt/HKvu/Wvq+ykjdM3YiO&#10;tzBYCNmwHh7lzs8lO0D0pvZpECz8g5B5J0XGlYL/3g+D3p2OXxQ86/8oCsV7Um884NbrX6l/t/jr&#10;392y9U6yrqyykQb7DhYNq1qY9BjqnvWM7GX1TaimyqRQouhvMtH4oiiqjOscIJswOMnmS8k6rnMB&#10;cVR3lEn9f2GzT0+fJanyjRfFYFXLGjDpl30v9NyEaoUOnVoD8Ev3WWKOqnsU2V8KpPMnI/igAEO2&#10;h48ihzgM4mhVngvZ4JuQL3nW4r8cxefPPcngn3EQLaMIPMpgLFqFgZ7aZ2vzcrZX/W9c6EDs6VH1&#10;g3c53Gnl85F9CjGKpgYbf56RgITz1TwmSZwsR7OPuNDgfvJJGpADWUTz1SmIGpAORhchoTQ6BUUG&#10;BJEQUpKFKa3jbLHB6EDI5yypuYEhqdhBamFAl0gtDegCKbDckspJKjEwJLVykAqnutNVdE6q0FYd&#10;Mee0CqeqX7DQVj4NqYvaVHwXNVt7J7Wp9heo2fqn4cJFbWqBo8BC2wFXhcFitd10U6O2Byl1lv7U&#10;Baj7c4bCahhnxToDzDlD6dQAZ6FR24KUuuqfTk1wMbMdcDKb6u9mZjuQUtciwA+YtaJoTM9pFtkG&#10;IOacZtFUfredke1AGrkWQTT1wEXNdsBJbar/BWq2BWnkWgTR1ASHn5Ftge0nbBI7sw2w0uwM2XM7&#10;bg1wRxgeSAK9G3VC4S6Uggmw1aT6aw4hAIX7iAMMsiBYbyJvgoEoguFbh5vkW6FD8E/D59fBQVMN&#10;T66C42JH+LBrvUkGV6CGX5cpHVOFir4mVSxVjB5dl2o0pgrOW9GHHEZvJRzxTg930iNwuNviO2zd&#10;sR5LwtySw8bT+zwp4WYoiEY88VRoRI+VAePDxFCXw7yviLq1kbDaIZ0jzAyaa6fDDaDhRADczaC5&#10;DqDjnNfivpk0q4XiOuVXtiexzZHqFTAlMTA1KDNmrnY2sCENyphBcz2Z8Vrc6ZwmGdALDdSr6Ogk&#10;FoB1GFSirvKHqq7RQSV32w+1JE8MT/z6b2Q6gdV6rbcCXzOJ4OtwGh2LBc+l+gT/TxLSOHhPk9nD&#10;YrWcxQ/xfJYsg9UsCJP3ySKIk/j+4V/8soTxuqzynLePVctNNxHG153Wx75m6AN0P4GlmsxhQeq8&#10;viNJKfZtriui5Cz/dbzvWVUP9/6UsRYZ0jZXLYQ+4uOpHlsqtd6K/AVO+FIMnRR0fnBTCvnVIwfo&#10;ojae+nvPJPdI/XsLbUoSxjEUVa8f4vkSjyjSHtnaI6zNINTG6z34XOPth35o1fadrHYlzBRqLVqB&#10;HUpRYQeg+Q2sxgfolHQGY1eHrZj9rFGvvefdfwAAAP//AwBQSwMEFAAGAAgAAAAhANXeir3fAAAA&#10;CgEAAA8AAABkcnMvZG93bnJldi54bWxMj8FOwzAMhu+TeIfISNy2hI5CV5pOgLQbh62AuLqN11Y0&#10;SZVka/f2ZCc42v70+/uL7awHdibne2sk3K8EMDKNVb1pJXx+7JYZMB/QKBysIQkX8rAtbxYF5spO&#10;5kDnKrQshhifo4QuhDHn3DcdafQrO5KJt6N1GkMcXcuVwymG64EnQjxyjb2JHzoc6a2j5qc6aQnN&#10;3u37793wJer36qLd8XVCcZDy7nZ+eQYWaA5/MFz1ozqU0am2J6M8GyRsHjZPEZWQJGtgVyDN0hRY&#10;HTfZGnhZ8P8Vyl8AAAD//wMAUEsBAi0AFAAGAAgAAAAhALaDOJL+AAAA4QEAABMAAAAAAAAAAAAA&#10;AAAAAAAAAFtDb250ZW50X1R5cGVzXS54bWxQSwECLQAUAAYACAAAACEAOP0h/9YAAACUAQAACwAA&#10;AAAAAAAAAAAAAAAvAQAAX3JlbHMvLnJlbHNQSwECLQAUAAYACAAAACEA73GOzncEAADDDgAADgAA&#10;AAAAAAAAAAAAAAAuAgAAZHJzL2Uyb0RvYy54bWxQSwECLQAUAAYACAAAACEA1d6Kvd8AAAAKAQAA&#10;DwAAAAAAAAAAAAAAAADRBgAAZHJzL2Rvd25yZXYueG1sUEsFBgAAAAAEAAQA8wAAAN0HAAAAAA==&#10;" path="m6357,38l,38,,60r6357,l6357,38xm6357,l,,,19r6357,l6357,xe" fillcolor="black" stroked="f">
                <v:path arrowok="t" o:connecttype="custom" o:connectlocs="4036695,165735;0,165735;0,179705;4036695,179705;4036695,165735;4036695,141605;0,141605;0,153670;4036695,153670;4036695,141605" o:connectangles="0,0,0,0,0,0,0,0,0,0"/>
                <w10:wrap type="topAndBottom" anchorx="page"/>
              </v:shape>
            </w:pict>
          </mc:Fallback>
        </mc:AlternateContent>
      </w:r>
    </w:p>
    <w:p w:rsidR="00E37E53" w:rsidRDefault="00F95E1F">
      <w:pPr>
        <w:spacing w:before="194"/>
        <w:ind w:left="159" w:right="245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ПСИХОЛОГИЯ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ПОЛИТИЧЕСКОЙ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РЕКЛАМЫ И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</w:t>
      </w:r>
    </w:p>
    <w:p w:rsidR="00E37E53" w:rsidRDefault="00E37E53">
      <w:pPr>
        <w:pStyle w:val="a3"/>
        <w:spacing w:before="10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2"/>
        <w:spacing w:line="229" w:lineRule="exact"/>
        <w:jc w:val="left"/>
        <w:rPr>
          <w:rFonts w:ascii="Arial" w:hAnsi="Arial"/>
        </w:rPr>
      </w:pPr>
      <w:r>
        <w:rPr>
          <w:rFonts w:ascii="Arial" w:hAnsi="Arial"/>
        </w:rPr>
        <w:t>Вопросы:</w:t>
      </w:r>
    </w:p>
    <w:p w:rsidR="00E37E53" w:rsidRDefault="00F95E1F">
      <w:pPr>
        <w:pStyle w:val="a5"/>
        <w:numPr>
          <w:ilvl w:val="0"/>
          <w:numId w:val="9"/>
        </w:numPr>
        <w:tabs>
          <w:tab w:val="left" w:pos="928"/>
        </w:tabs>
        <w:ind w:right="245" w:hanging="183"/>
        <w:rPr>
          <w:sz w:val="20"/>
        </w:rPr>
      </w:pPr>
      <w:r>
        <w:rPr>
          <w:sz w:val="20"/>
        </w:rPr>
        <w:t>Психология</w:t>
      </w:r>
      <w:r>
        <w:rPr>
          <w:spacing w:val="17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16"/>
          <w:sz w:val="20"/>
        </w:rPr>
        <w:t xml:space="preserve"> </w:t>
      </w:r>
      <w:r>
        <w:rPr>
          <w:sz w:val="20"/>
        </w:rPr>
        <w:t>рекламы,</w:t>
      </w:r>
      <w:r>
        <w:rPr>
          <w:spacing w:val="15"/>
          <w:sz w:val="20"/>
        </w:rPr>
        <w:t xml:space="preserve"> </w:t>
      </w:r>
      <w:r>
        <w:rPr>
          <w:sz w:val="20"/>
        </w:rPr>
        <w:t>ее</w:t>
      </w:r>
      <w:r>
        <w:rPr>
          <w:spacing w:val="15"/>
          <w:sz w:val="20"/>
        </w:rPr>
        <w:t xml:space="preserve"> </w:t>
      </w:r>
      <w:r>
        <w:rPr>
          <w:sz w:val="20"/>
        </w:rPr>
        <w:t>направленность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структура.</w:t>
      </w:r>
    </w:p>
    <w:p w:rsidR="00E37E53" w:rsidRDefault="00F95E1F">
      <w:pPr>
        <w:pStyle w:val="a5"/>
        <w:numPr>
          <w:ilvl w:val="0"/>
          <w:numId w:val="9"/>
        </w:numPr>
        <w:tabs>
          <w:tab w:val="left" w:pos="928"/>
        </w:tabs>
        <w:spacing w:before="1"/>
        <w:ind w:left="927" w:hanging="205"/>
        <w:rPr>
          <w:sz w:val="20"/>
        </w:rPr>
      </w:pPr>
      <w:r>
        <w:rPr>
          <w:sz w:val="20"/>
        </w:rPr>
        <w:t>Методы</w:t>
      </w:r>
      <w:r>
        <w:rPr>
          <w:spacing w:val="-3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рекламы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структура.</w:t>
      </w:r>
    </w:p>
    <w:p w:rsidR="00E37E53" w:rsidRDefault="00F95E1F">
      <w:pPr>
        <w:pStyle w:val="a5"/>
        <w:numPr>
          <w:ilvl w:val="0"/>
          <w:numId w:val="9"/>
        </w:numPr>
        <w:tabs>
          <w:tab w:val="left" w:pos="928"/>
        </w:tabs>
        <w:ind w:left="927" w:hanging="205"/>
        <w:rPr>
          <w:sz w:val="20"/>
        </w:rPr>
      </w:pPr>
      <w:r>
        <w:rPr>
          <w:sz w:val="20"/>
        </w:rPr>
        <w:t>Психология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PR,</w:t>
      </w:r>
      <w:r>
        <w:rPr>
          <w:spacing w:val="-4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технологии.</w:t>
      </w:r>
    </w:p>
    <w:p w:rsidR="00E37E53" w:rsidRDefault="00E37E53">
      <w:pPr>
        <w:pStyle w:val="a3"/>
        <w:spacing w:before="3"/>
        <w:ind w:left="0"/>
        <w:jc w:val="left"/>
      </w:pPr>
    </w:p>
    <w:p w:rsidR="00E37E53" w:rsidRDefault="00F95E1F">
      <w:pPr>
        <w:pStyle w:val="2"/>
        <w:jc w:val="left"/>
      </w:pPr>
      <w:r>
        <w:t>Интеллектуальная</w:t>
      </w:r>
      <w:r>
        <w:rPr>
          <w:spacing w:val="-6"/>
        </w:rPr>
        <w:t xml:space="preserve"> </w:t>
      </w:r>
      <w:r>
        <w:t>разминка</w:t>
      </w:r>
    </w:p>
    <w:p w:rsidR="00E37E53" w:rsidRDefault="00E37E53">
      <w:pPr>
        <w:pStyle w:val="a3"/>
        <w:spacing w:before="8"/>
        <w:ind w:left="0"/>
        <w:jc w:val="left"/>
        <w:rPr>
          <w:b/>
          <w:sz w:val="19"/>
        </w:rPr>
      </w:pPr>
    </w:p>
    <w:p w:rsidR="00E37E53" w:rsidRDefault="00F95E1F">
      <w:pPr>
        <w:pStyle w:val="a3"/>
        <w:ind w:right="244" w:firstLine="566"/>
      </w:pPr>
      <w:r>
        <w:rPr>
          <w:i/>
        </w:rPr>
        <w:t xml:space="preserve">Общение </w:t>
      </w:r>
      <w:r>
        <w:t>– 1) сложный многоплановый процесс установления и</w:t>
      </w:r>
      <w:r>
        <w:rPr>
          <w:spacing w:val="1"/>
        </w:rPr>
        <w:t xml:space="preserve"> </w:t>
      </w:r>
      <w:r>
        <w:t xml:space="preserve">развития контактов между людьми, порождаемый </w:t>
      </w:r>
      <w:r>
        <w:rPr>
          <w:i/>
        </w:rPr>
        <w:t>потребностями в со-</w:t>
      </w:r>
      <w:r>
        <w:rPr>
          <w:i/>
          <w:spacing w:val="1"/>
        </w:rPr>
        <w:t xml:space="preserve"> </w:t>
      </w:r>
      <w:r>
        <w:rPr>
          <w:i/>
        </w:rPr>
        <w:t>вместной деятельности</w:t>
      </w:r>
      <w:r>
        <w:rPr>
          <w:i/>
          <w:spacing w:val="1"/>
        </w:rPr>
        <w:t xml:space="preserve"> </w:t>
      </w:r>
      <w:r>
        <w:t>и включающий в себя обмен информацией,</w:t>
      </w:r>
      <w:r>
        <w:rPr>
          <w:spacing w:val="1"/>
        </w:rPr>
        <w:t xml:space="preserve"> </w:t>
      </w:r>
      <w:r>
        <w:t>выработку единой стратегии взаимодействия, и понимание другого че-</w:t>
      </w:r>
      <w:r>
        <w:rPr>
          <w:spacing w:val="1"/>
        </w:rPr>
        <w:t xml:space="preserve"> </w:t>
      </w:r>
      <w:r>
        <w:t>ловека; 2) осуществляемое знаковыми средствами взаимодействие субъ-</w:t>
      </w:r>
      <w:r>
        <w:rPr>
          <w:spacing w:val="-47"/>
        </w:rPr>
        <w:t xml:space="preserve"> </w:t>
      </w:r>
      <w:r>
        <w:t>ектов, вызванное потребностями совместной деятельности и направлен-</w:t>
      </w:r>
      <w:r>
        <w:rPr>
          <w:spacing w:val="1"/>
        </w:rPr>
        <w:t xml:space="preserve"> </w:t>
      </w:r>
      <w:r>
        <w:t>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состоянии,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смысловых образованиях партнера. В самом общем виде – форма жиз-</w:t>
      </w:r>
      <w:r>
        <w:rPr>
          <w:spacing w:val="1"/>
        </w:rPr>
        <w:t xml:space="preserve"> </w:t>
      </w:r>
      <w:r>
        <w:t>недеятельности. Социальный смысл общения состоит в том, что оно вы-</w:t>
      </w:r>
      <w:r>
        <w:rPr>
          <w:spacing w:val="1"/>
        </w:rPr>
        <w:t xml:space="preserve"> </w:t>
      </w:r>
      <w:r>
        <w:t>ступает</w:t>
      </w:r>
      <w:r>
        <w:rPr>
          <w:spacing w:val="-4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опыта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PR (паблик рилейшнз) </w:t>
      </w:r>
      <w:r>
        <w:t>от англ. Public relations – буквально «отно-</w:t>
      </w:r>
      <w:r>
        <w:rPr>
          <w:spacing w:val="1"/>
        </w:rPr>
        <w:t xml:space="preserve"> </w:t>
      </w:r>
      <w:r>
        <w:t>шения с общественностью») – специализированная</w:t>
      </w:r>
      <w:r>
        <w:rPr>
          <w:spacing w:val="1"/>
        </w:rPr>
        <w:t xml:space="preserve"> </w:t>
      </w:r>
      <w:r>
        <w:t>деятельность соот-</w:t>
      </w:r>
      <w:r>
        <w:rPr>
          <w:spacing w:val="1"/>
        </w:rPr>
        <w:t xml:space="preserve"> </w:t>
      </w:r>
      <w:r>
        <w:t>ветствующих подразделений государственных, корпоративных, полити-</w:t>
      </w:r>
      <w:r>
        <w:rPr>
          <w:spacing w:val="1"/>
        </w:rPr>
        <w:t xml:space="preserve"> </w:t>
      </w:r>
      <w:r>
        <w:t>ческих, общественных, экономических и др. структур, направленная на</w:t>
      </w:r>
      <w:r>
        <w:rPr>
          <w:spacing w:val="1"/>
        </w:rPr>
        <w:t xml:space="preserve"> </w:t>
      </w:r>
      <w:r>
        <w:t>установление взаимопонимания и доброжелательности между структу-</w:t>
      </w:r>
      <w:r>
        <w:rPr>
          <w:spacing w:val="1"/>
        </w:rPr>
        <w:t xml:space="preserve"> </w:t>
      </w:r>
      <w:r>
        <w:t>рами,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PR,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населением,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на которых направлена эта</w:t>
      </w:r>
      <w:r>
        <w:rPr>
          <w:spacing w:val="-1"/>
        </w:rPr>
        <w:t xml:space="preserve"> </w:t>
      </w:r>
      <w:r>
        <w:t>деятельность</w:t>
      </w:r>
      <w:r>
        <w:rPr>
          <w:vertAlign w:val="superscript"/>
        </w:rPr>
        <w:t>2</w:t>
      </w:r>
      <w:r>
        <w:t>.</w:t>
      </w:r>
    </w:p>
    <w:p w:rsidR="00E37E53" w:rsidRDefault="00F95E1F">
      <w:pPr>
        <w:pStyle w:val="a3"/>
        <w:ind w:right="247" w:firstLine="566"/>
      </w:pPr>
      <w:r>
        <w:rPr>
          <w:i/>
        </w:rPr>
        <w:t xml:space="preserve">Политическая реклама </w:t>
      </w:r>
      <w:r>
        <w:t>(от лат. reklamane – «выкрикивать») – сис-</w:t>
      </w:r>
      <w:r>
        <w:rPr>
          <w:spacing w:val="-47"/>
        </w:rPr>
        <w:t xml:space="preserve"> </w:t>
      </w:r>
      <w:r>
        <w:t>тема политических</w:t>
      </w:r>
      <w:r>
        <w:rPr>
          <w:spacing w:val="2"/>
        </w:rPr>
        <w:t xml:space="preserve"> </w:t>
      </w:r>
      <w:r>
        <w:t>коммуникаций,</w:t>
      </w:r>
      <w:r>
        <w:rPr>
          <w:spacing w:val="1"/>
        </w:rPr>
        <w:t xml:space="preserve"> </w:t>
      </w:r>
      <w:r>
        <w:t>призванных изменить сознание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по-</w:t>
      </w:r>
    </w:p>
    <w:p w:rsidR="00E37E53" w:rsidRDefault="00E37E53">
      <w:pPr>
        <w:sectPr w:rsidR="00E37E53">
          <w:footerReference w:type="default" r:id="rId152"/>
          <w:pgSz w:w="16840" w:h="11900" w:orient="landscape"/>
          <w:pgMar w:top="1060" w:right="840" w:bottom="980" w:left="920" w:header="0" w:footer="792" w:gutter="0"/>
          <w:cols w:num="2" w:space="720" w:equalWidth="0">
            <w:col w:w="6454" w:space="1965"/>
            <w:col w:w="6661"/>
          </w:cols>
        </w:sectPr>
      </w:pPr>
    </w:p>
    <w:p w:rsidR="00E37E53" w:rsidRDefault="00E37E53">
      <w:pPr>
        <w:pStyle w:val="a3"/>
        <w:ind w:left="0"/>
        <w:jc w:val="left"/>
      </w:pPr>
    </w:p>
    <w:p w:rsidR="00E37E53" w:rsidRDefault="00E37E53">
      <w:pPr>
        <w:pStyle w:val="a3"/>
        <w:spacing w:before="8"/>
        <w:ind w:left="0"/>
        <w:jc w:val="left"/>
        <w:rPr>
          <w:sz w:val="10"/>
        </w:rPr>
      </w:pPr>
    </w:p>
    <w:p w:rsidR="00E37E53" w:rsidRDefault="0094632C">
      <w:pPr>
        <w:pStyle w:val="a3"/>
        <w:spacing w:line="20" w:lineRule="exact"/>
        <w:ind w:left="8576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635" t="0" r="0" b="3175"/>
                <wp:docPr id="34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34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E63377" id="Group 18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t4QzgIAAEwGAAAOAAAAZHJzL2Uyb0RvYy54bWykVdtu2zAMfR+wfxD0nvoy52KjTtFbigHd&#10;VqzbByiybAuzJU9S4nbD/n0UlaQ3DCg6PziSSVGH55DM8cld35GtMFZqVdLkKKZEKK4rqZqSfv+2&#10;miwosY6pinVaiZLeC0tPlu/fHY9DIVLd6q4ShkAQZYtxKGnr3FBEkeWt6Jk90oNQYKy16ZmDrWmi&#10;yrARovddlMbxLBq1qQajubAWvl4EI11i/LoW3H2paysc6UoK2By+Db7X/h0tj1nRGDa0ku9gsDeg&#10;6JlUcOkh1AVzjGyMfBGql9xoq2t3xHUf6bqWXGAOkE0SP8vmyujNgLk0xdgMB5qA2mc8vTks/7y9&#10;MURWJf2QzShRrAeR8F6SLDw749AU4HRlhtvhxoQUYXmt+Q8L5ui53e+b4EzW4yddQTy2cRrZuatN&#10;70NA3uQORbg/iCDuHOHwMVmki0UMWnGwzWfpTiPegpAvDvH2cnfMHwpnktTjjlgRbkOEO0Q+Hagz&#10;+0Cl/T8qb1s2CFTIepYOVM73VH6FCmSq6QRJ8kAnOu65tIFIovR5C27i1Bg9toJVgCvBNDxgiBwO&#10;+I0FGd7G7D8pYsVgrLsSuid+UVIDqFEwtr22LrC5d/H6Wd3JaiW7DjemWZ93hmyZ7zF8dgI8ceuU&#10;d1baHwsRwxfQHe7wNl8B2DO/8yTN4rM0n6xmi/kkW2XTST6PF5M4yc/yWZzl2cXqjweYZEUrq0qo&#10;a6nEvn+T7HWi7iZJ6DzsYDKWNJ+mU8z9CXr7uiR76WCcdbIvKdQwPJ4JVnhFL1WFa8dkF9bRU/hY&#10;s8DB/hdZgeoNkofSXevqHuQ3GkSCcofBC4tWm1+UjDDESmp/bpgRlHQfFZRQnmSZn3q4yaZzaCZi&#10;HlvWjy1McQhVUkdJWJ67MCk3g5FNCzclSIzSp9DQtcTC8PgCKhwG2F24wpGFuezGq5+Jj/fo9fAn&#10;sPwLAAD//wMAUEsDBBQABgAIAAAAIQDlwj2m2QAAAAMBAAAPAAAAZHJzL2Rvd25yZXYueG1sTI9B&#10;S8NAEIXvgv9hmYI3u0lECWk2pRT1VARbQbxNk2kSmp0N2W2S/ntHL3oZeLzHm+/l69l2aqTBt44N&#10;xMsIFHHpqpZrAx+Hl/sUlA/IFXaOycCVPKyL25scs8pN/E7jPtRKSthnaKAJoc+09mVDFv3S9cTi&#10;ndxgMYgcal0NOEm57XQSRU/aYsvyocGetg2V5/3FGnidcNo8xM/j7nzaXr8Oj2+fu5iMuVvMmxWo&#10;QHP4C8MPvqBDIUxHd+HKq86ADAm/V7wkTUUeJZSALnL9n734BgAA//8DAFBLAQItABQABgAIAAAA&#10;IQC2gziS/gAAAOEBAAATAAAAAAAAAAAAAAAAAAAAAABbQ29udGVudF9UeXBlc10ueG1sUEsBAi0A&#10;FAAGAAgAAAAhADj9If/WAAAAlAEAAAsAAAAAAAAAAAAAAAAALwEAAF9yZWxzLy5yZWxzUEsBAi0A&#10;FAAGAAgAAAAhAOHy3hDOAgAATAYAAA4AAAAAAAAAAAAAAAAALgIAAGRycy9lMm9Eb2MueG1sUEsB&#10;Ai0AFAAGAAgAAAAhAOXCPabZAAAAAwEAAA8AAAAAAAAAAAAAAAAAKAUAAGRycy9kb3ducmV2Lnht&#10;bFBLBQYAAAAABAAEAPMAAAAuBgAAAAA=&#10;">
                <v:rect id="Rectangle 19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oceMcA&#10;AADcAAAADwAAAGRycy9kb3ducmV2LnhtbESPT2sCMRTE7wW/Q3hCbzVbq9VujaKC0ItQ/xz09ty8&#10;7i5uXtYk6tZPb4RCj8PM/IYZTRpTiQs5X1pW8NpJQBBnVpecK9huFi9DED4ga6wsk4Jf8jAZt55G&#10;mGp75RVd1iEXEcI+RQVFCHUqpc8KMug7tiaO3o91BkOULpfa4TXCTSW7SfIuDZYcFwqsaV5Qdlyf&#10;jYLZx3B2+u7x8rY67Gm/Oxz7XZco9dxupp8gAjXhP/zX/tIK3noDeJyJR0C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qHHjHAAAA3AAAAA8AAAAAAAAAAAAAAAAAmAIAAGRy&#10;cy9kb3ducmV2LnhtbFBLBQYAAAAABAAEAPUAAACMAwAAAAA=&#10;" fillcolor="black" stroked="f"/>
                <w10:anchorlock/>
              </v:group>
            </w:pict>
          </mc:Fallback>
        </mc:AlternateContent>
      </w:r>
    </w:p>
    <w:p w:rsidR="00E37E53" w:rsidRDefault="00F95E1F">
      <w:pPr>
        <w:spacing w:before="97"/>
        <w:ind w:left="9131" w:right="236"/>
        <w:jc w:val="center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Психология:</w:t>
      </w:r>
      <w:r>
        <w:rPr>
          <w:spacing w:val="4"/>
          <w:sz w:val="18"/>
        </w:rPr>
        <w:t xml:space="preserve"> </w:t>
      </w:r>
      <w:r>
        <w:rPr>
          <w:sz w:val="18"/>
        </w:rPr>
        <w:t>Словарь</w:t>
      </w:r>
      <w:r>
        <w:rPr>
          <w:spacing w:val="1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Под</w:t>
      </w:r>
      <w:r>
        <w:rPr>
          <w:spacing w:val="1"/>
          <w:sz w:val="18"/>
        </w:rPr>
        <w:t xml:space="preserve"> </w:t>
      </w:r>
      <w:r>
        <w:rPr>
          <w:sz w:val="18"/>
        </w:rPr>
        <w:t>общ.</w:t>
      </w:r>
      <w:r>
        <w:rPr>
          <w:spacing w:val="-1"/>
          <w:sz w:val="18"/>
        </w:rPr>
        <w:t xml:space="preserve"> </w:t>
      </w:r>
      <w:r>
        <w:rPr>
          <w:sz w:val="18"/>
        </w:rPr>
        <w:t>ред.</w:t>
      </w:r>
      <w:r>
        <w:rPr>
          <w:spacing w:val="49"/>
          <w:sz w:val="18"/>
        </w:rPr>
        <w:t xml:space="preserve"> </w:t>
      </w:r>
      <w:r>
        <w:rPr>
          <w:sz w:val="18"/>
        </w:rPr>
        <w:t>А.В. Петровского.</w:t>
      </w:r>
      <w:r>
        <w:rPr>
          <w:spacing w:val="46"/>
          <w:sz w:val="18"/>
        </w:rPr>
        <w:t xml:space="preserve"> </w:t>
      </w:r>
      <w:r>
        <w:rPr>
          <w:sz w:val="18"/>
        </w:rPr>
        <w:t>–</w:t>
      </w:r>
      <w:r>
        <w:rPr>
          <w:spacing w:val="49"/>
          <w:sz w:val="18"/>
        </w:rPr>
        <w:t xml:space="preserve"> </w:t>
      </w:r>
      <w:r>
        <w:rPr>
          <w:sz w:val="18"/>
        </w:rPr>
        <w:t>М.,</w:t>
      </w:r>
      <w:r>
        <w:rPr>
          <w:spacing w:val="46"/>
          <w:sz w:val="18"/>
        </w:rPr>
        <w:t xml:space="preserve"> </w:t>
      </w:r>
      <w:r>
        <w:rPr>
          <w:sz w:val="18"/>
        </w:rPr>
        <w:t>1990. –</w:t>
      </w:r>
    </w:p>
    <w:p w:rsidR="00E37E53" w:rsidRDefault="00F95E1F">
      <w:pPr>
        <w:spacing w:before="2" w:line="207" w:lineRule="exact"/>
        <w:ind w:left="3199" w:right="258"/>
        <w:jc w:val="center"/>
        <w:rPr>
          <w:sz w:val="18"/>
        </w:rPr>
      </w:pPr>
      <w:r>
        <w:rPr>
          <w:spacing w:val="-1"/>
          <w:sz w:val="18"/>
        </w:rPr>
        <w:t>С.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244–556.</w:t>
      </w:r>
    </w:p>
    <w:p w:rsidR="00E37E53" w:rsidRDefault="00F95E1F">
      <w:pPr>
        <w:spacing w:line="207" w:lineRule="exact"/>
        <w:ind w:left="9098" w:right="258"/>
        <w:jc w:val="center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Д.В.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2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СПб.,</w:t>
      </w:r>
      <w:r>
        <w:rPr>
          <w:spacing w:val="-5"/>
          <w:sz w:val="18"/>
        </w:rPr>
        <w:t xml:space="preserve"> </w:t>
      </w:r>
      <w:r>
        <w:rPr>
          <w:sz w:val="18"/>
        </w:rPr>
        <w:t>2002.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С.</w:t>
      </w:r>
      <w:r>
        <w:rPr>
          <w:spacing w:val="-1"/>
          <w:sz w:val="18"/>
        </w:rPr>
        <w:t xml:space="preserve"> </w:t>
      </w:r>
      <w:r>
        <w:rPr>
          <w:sz w:val="18"/>
        </w:rPr>
        <w:t>555–556.</w:t>
      </w:r>
    </w:p>
    <w:p w:rsidR="00E37E53" w:rsidRDefault="00E37E53">
      <w:pPr>
        <w:spacing w:line="207" w:lineRule="exact"/>
        <w:jc w:val="center"/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spacing w:before="86"/>
      </w:pPr>
      <w:r>
        <w:lastRenderedPageBreak/>
        <w:t>ведение</w:t>
      </w:r>
      <w:r>
        <w:rPr>
          <w:spacing w:val="20"/>
        </w:rPr>
        <w:t xml:space="preserve"> </w:t>
      </w:r>
      <w:r>
        <w:t>людей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политическими</w:t>
      </w:r>
      <w:r>
        <w:rPr>
          <w:spacing w:val="19"/>
        </w:rPr>
        <w:t xml:space="preserve"> </w:t>
      </w:r>
      <w:r>
        <w:t>целями</w:t>
      </w:r>
      <w:r>
        <w:rPr>
          <w:spacing w:val="19"/>
        </w:rPr>
        <w:t xml:space="preserve"> </w:t>
      </w:r>
      <w:r>
        <w:t>рекламодателя</w:t>
      </w:r>
    </w:p>
    <w:p w:rsidR="00E37E53" w:rsidRDefault="00F95E1F">
      <w:pPr>
        <w:pStyle w:val="a3"/>
      </w:pPr>
      <w:r>
        <w:t>(в</w:t>
      </w:r>
      <w:r>
        <w:rPr>
          <w:spacing w:val="-5"/>
        </w:rPr>
        <w:t xml:space="preserve"> </w:t>
      </w:r>
      <w:r>
        <w:t>широком</w:t>
      </w:r>
      <w:r>
        <w:rPr>
          <w:spacing w:val="-3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партии,</w:t>
      </w:r>
      <w:r>
        <w:rPr>
          <w:spacing w:val="-3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лидеров)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spacing w:before="1"/>
        <w:ind w:right="40" w:firstLine="566"/>
      </w:pPr>
      <w:r>
        <w:rPr>
          <w:i/>
        </w:rPr>
        <w:t xml:space="preserve">Слоган </w:t>
      </w:r>
      <w:r>
        <w:t>(англ. slogan – лозунг, призыв, девиз, а</w:t>
      </w:r>
      <w:r>
        <w:rPr>
          <w:spacing w:val="1"/>
        </w:rPr>
        <w:t xml:space="preserve"> </w:t>
      </w:r>
      <w:r>
        <w:t>когда-то боевой</w:t>
      </w:r>
      <w:r>
        <w:rPr>
          <w:spacing w:val="1"/>
        </w:rPr>
        <w:t xml:space="preserve"> </w:t>
      </w:r>
      <w:r>
        <w:t>клич шотландских горцев) – рекламная формула, броская, запоминаю-</w:t>
      </w:r>
      <w:r>
        <w:rPr>
          <w:spacing w:val="1"/>
        </w:rPr>
        <w:t xml:space="preserve"> </w:t>
      </w:r>
      <w:r>
        <w:t>щаяся</w:t>
      </w:r>
      <w:r>
        <w:rPr>
          <w:spacing w:val="-2"/>
        </w:rPr>
        <w:t xml:space="preserve"> </w:t>
      </w:r>
      <w:r>
        <w:t>фраза</w:t>
      </w:r>
      <w:r>
        <w:rPr>
          <w:vertAlign w:val="superscript"/>
        </w:rPr>
        <w:t>2</w:t>
      </w:r>
      <w:r>
        <w:t>.</w:t>
      </w:r>
    </w:p>
    <w:p w:rsidR="00E37E53" w:rsidRDefault="00E37E53">
      <w:pPr>
        <w:pStyle w:val="a3"/>
        <w:spacing w:before="1"/>
        <w:ind w:left="0"/>
        <w:jc w:val="left"/>
      </w:pPr>
    </w:p>
    <w:p w:rsidR="00E37E53" w:rsidRDefault="00F95E1F">
      <w:pPr>
        <w:pStyle w:val="1"/>
        <w:numPr>
          <w:ilvl w:val="1"/>
          <w:numId w:val="9"/>
        </w:numPr>
        <w:tabs>
          <w:tab w:val="left" w:pos="1408"/>
        </w:tabs>
        <w:ind w:right="1043" w:hanging="399"/>
        <w:jc w:val="left"/>
      </w:pPr>
      <w:r>
        <w:t>Психология политической рекламы,</w:t>
      </w:r>
      <w:r>
        <w:rPr>
          <w:spacing w:val="-60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направленность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структура</w:t>
      </w:r>
    </w:p>
    <w:p w:rsidR="00E37E53" w:rsidRDefault="00E37E53">
      <w:pPr>
        <w:pStyle w:val="a3"/>
        <w:spacing w:before="10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38" w:firstLine="566"/>
      </w:pPr>
      <w:r>
        <w:t>Впервые политическая реклама появилась в рабовладельческом</w:t>
      </w:r>
      <w:r>
        <w:rPr>
          <w:spacing w:val="1"/>
        </w:rPr>
        <w:t xml:space="preserve"> </w:t>
      </w:r>
      <w:r>
        <w:t>обществе, а точнее в рабовладельческой демократии Древней Греции,</w:t>
      </w:r>
      <w:r>
        <w:rPr>
          <w:spacing w:val="1"/>
        </w:rPr>
        <w:t xml:space="preserve"> </w:t>
      </w:r>
      <w:r>
        <w:t>где на народных собраниях открыто избирали на ответственные госу-</w:t>
      </w:r>
      <w:r>
        <w:rPr>
          <w:spacing w:val="1"/>
        </w:rPr>
        <w:t xml:space="preserve"> </w:t>
      </w:r>
      <w:r>
        <w:t>дарственные посты. Рекламная кампания проводилась в то время сами-</w:t>
      </w:r>
      <w:r>
        <w:rPr>
          <w:spacing w:val="1"/>
        </w:rPr>
        <w:t xml:space="preserve"> </w:t>
      </w:r>
      <w:r>
        <w:t>ми претендентами или их сторонниками в устной форме. Рекламирова-</w:t>
      </w:r>
      <w:r>
        <w:rPr>
          <w:spacing w:val="1"/>
        </w:rPr>
        <w:t xml:space="preserve"> </w:t>
      </w:r>
      <w:r>
        <w:t>лись богатство, происхождение, красноречие. Особо ценилось красно-</w:t>
      </w:r>
      <w:r>
        <w:rPr>
          <w:spacing w:val="1"/>
        </w:rPr>
        <w:t xml:space="preserve"> </w:t>
      </w:r>
      <w:r>
        <w:t>речие (собственно главное средство рекламы), ибо побеждал тот оратор,</w:t>
      </w:r>
      <w:r>
        <w:rPr>
          <w:spacing w:val="-47"/>
        </w:rPr>
        <w:t xml:space="preserve"> </w:t>
      </w:r>
      <w:r>
        <w:t>который был более искусен. На значение искусства оратора указывает</w:t>
      </w:r>
      <w:r>
        <w:rPr>
          <w:spacing w:val="1"/>
        </w:rPr>
        <w:t xml:space="preserve"> </w:t>
      </w:r>
      <w:r>
        <w:t>Марк Цицерон: «Ибо наилучший оратор тот, который своим словом и</w:t>
      </w:r>
      <w:r>
        <w:rPr>
          <w:spacing w:val="1"/>
        </w:rPr>
        <w:t xml:space="preserve"> </w:t>
      </w:r>
      <w:r>
        <w:t>научает слушателей, и доставляет удовольствие, и производит на них</w:t>
      </w:r>
      <w:r>
        <w:rPr>
          <w:spacing w:val="1"/>
        </w:rPr>
        <w:t xml:space="preserve"> </w:t>
      </w:r>
      <w:r>
        <w:t>сильное впечатление. Учить – обязанность оратора, доставлять удоволь-</w:t>
      </w:r>
      <w:r>
        <w:rPr>
          <w:spacing w:val="-47"/>
        </w:rPr>
        <w:t xml:space="preserve"> </w:t>
      </w:r>
      <w:r>
        <w:t>ствие – честь, оказываемая слушателю, производить же сильное впечат-</w:t>
      </w:r>
      <w:r>
        <w:rPr>
          <w:spacing w:val="1"/>
        </w:rPr>
        <w:t xml:space="preserve"> </w:t>
      </w:r>
      <w:r>
        <w:t>ление</w:t>
      </w:r>
      <w:r>
        <w:rPr>
          <w:spacing w:val="-1"/>
        </w:rPr>
        <w:t xml:space="preserve"> </w:t>
      </w:r>
      <w:r>
        <w:t>необходимо»</w:t>
      </w:r>
      <w:r>
        <w:rPr>
          <w:vertAlign w:val="superscript"/>
        </w:rPr>
        <w:t>3</w:t>
      </w:r>
      <w:r>
        <w:t>.</w:t>
      </w:r>
    </w:p>
    <w:p w:rsidR="00E37E53" w:rsidRDefault="00F95E1F">
      <w:pPr>
        <w:pStyle w:val="a3"/>
        <w:spacing w:before="1"/>
        <w:ind w:right="40" w:firstLine="566"/>
      </w:pPr>
      <w:r>
        <w:t>В «Избранных жизнеописаниях» Плутарх рассказывает, что увле-</w:t>
      </w:r>
      <w:r>
        <w:rPr>
          <w:spacing w:val="-47"/>
        </w:rPr>
        <w:t xml:space="preserve"> </w:t>
      </w:r>
      <w:r>
        <w:t>чение красноречием у Демосфена началось, когда он будучи еще ма-</w:t>
      </w:r>
      <w:r>
        <w:rPr>
          <w:spacing w:val="1"/>
        </w:rPr>
        <w:t xml:space="preserve"> </w:t>
      </w:r>
      <w:r>
        <w:t>леньким, слушал выступление оратора Каллистрата: «Каллистрат бле-</w:t>
      </w:r>
      <w:r>
        <w:rPr>
          <w:spacing w:val="1"/>
        </w:rPr>
        <w:t xml:space="preserve"> </w:t>
      </w:r>
      <w:r>
        <w:t>стяще выиграл дело, стяжав всеобщее восхищение, и Демосфен позави-</w:t>
      </w:r>
      <w:r>
        <w:rPr>
          <w:spacing w:val="1"/>
        </w:rPr>
        <w:t xml:space="preserve"> </w:t>
      </w:r>
      <w:r>
        <w:t>довал его славе, видя, как толпа с восторженными восклицаниями про-</w:t>
      </w:r>
      <w:r>
        <w:rPr>
          <w:spacing w:val="1"/>
        </w:rPr>
        <w:t xml:space="preserve"> </w:t>
      </w:r>
      <w:r>
        <w:t>вожает победителя домой, но еще больше поразился силе слова, кото-</w:t>
      </w:r>
      <w:r>
        <w:rPr>
          <w:spacing w:val="1"/>
        </w:rPr>
        <w:t xml:space="preserve"> </w:t>
      </w:r>
      <w:r>
        <w:t>рое, как он ясно понял, способно пленять и покорять решительно всех»</w:t>
      </w:r>
      <w:r>
        <w:rPr>
          <w:vertAlign w:val="superscript"/>
        </w:rPr>
        <w:t>4</w:t>
      </w:r>
      <w:r>
        <w:t>.</w:t>
      </w:r>
      <w:r>
        <w:rPr>
          <w:spacing w:val="-47"/>
        </w:rPr>
        <w:t xml:space="preserve"> </w:t>
      </w:r>
      <w:r>
        <w:t>В Древнем Риме уже использовались письменные рекламы – лозунги и</w:t>
      </w:r>
      <w:r>
        <w:rPr>
          <w:spacing w:val="1"/>
        </w:rPr>
        <w:t xml:space="preserve"> </w:t>
      </w:r>
      <w:r>
        <w:t>призывы. Затем реклама перешла в торговлю, чтобы в двадцатом веке</w:t>
      </w:r>
      <w:r>
        <w:rPr>
          <w:spacing w:val="1"/>
        </w:rPr>
        <w:t xml:space="preserve"> </w:t>
      </w:r>
      <w:r>
        <w:t>вновь</w:t>
      </w:r>
      <w:r>
        <w:rPr>
          <w:spacing w:val="-1"/>
        </w:rPr>
        <w:t xml:space="preserve"> </w:t>
      </w:r>
      <w:r>
        <w:t>вернуться в</w:t>
      </w:r>
      <w:r>
        <w:rPr>
          <w:spacing w:val="-1"/>
        </w:rPr>
        <w:t xml:space="preserve"> </w:t>
      </w:r>
      <w:r>
        <w:t>политику.</w:t>
      </w:r>
    </w:p>
    <w:p w:rsidR="00E37E53" w:rsidRDefault="00F95E1F">
      <w:pPr>
        <w:pStyle w:val="a3"/>
        <w:ind w:right="38" w:firstLine="566"/>
      </w:pPr>
      <w:r>
        <w:t>В отличие от коммерческой рекламы (при наличии общих функ-</w:t>
      </w:r>
      <w:r>
        <w:rPr>
          <w:spacing w:val="1"/>
        </w:rPr>
        <w:t xml:space="preserve"> </w:t>
      </w:r>
      <w:r>
        <w:rPr>
          <w:spacing w:val="-4"/>
        </w:rPr>
        <w:t>ций),</w:t>
      </w:r>
      <w:r>
        <w:rPr>
          <w:spacing w:val="-5"/>
        </w:rPr>
        <w:t xml:space="preserve"> </w:t>
      </w:r>
      <w:r>
        <w:rPr>
          <w:spacing w:val="-4"/>
        </w:rPr>
        <w:t>политическую</w:t>
      </w:r>
      <w:r>
        <w:rPr>
          <w:spacing w:val="-5"/>
        </w:rPr>
        <w:t xml:space="preserve"> </w:t>
      </w:r>
      <w:r>
        <w:rPr>
          <w:spacing w:val="-3"/>
        </w:rPr>
        <w:t>рекламу</w:t>
      </w:r>
      <w:r>
        <w:rPr>
          <w:spacing w:val="-9"/>
        </w:rPr>
        <w:t xml:space="preserve"> </w:t>
      </w:r>
      <w:r>
        <w:rPr>
          <w:spacing w:val="-3"/>
        </w:rPr>
        <w:t>характеризуют</w:t>
      </w:r>
      <w:r>
        <w:rPr>
          <w:spacing w:val="-6"/>
        </w:rPr>
        <w:t xml:space="preserve"> </w:t>
      </w:r>
      <w:r>
        <w:rPr>
          <w:spacing w:val="-3"/>
        </w:rPr>
        <w:t>два</w:t>
      </w:r>
      <w:r>
        <w:rPr>
          <w:spacing w:val="-5"/>
        </w:rPr>
        <w:t xml:space="preserve"> </w:t>
      </w:r>
      <w:r>
        <w:rPr>
          <w:spacing w:val="-3"/>
        </w:rPr>
        <w:t>принципиальных</w:t>
      </w:r>
      <w:r>
        <w:rPr>
          <w:spacing w:val="-6"/>
        </w:rPr>
        <w:t xml:space="preserve"> </w:t>
      </w:r>
      <w:r>
        <w:rPr>
          <w:spacing w:val="-3"/>
        </w:rPr>
        <w:t>отличия:</w:t>
      </w:r>
    </w:p>
    <w:p w:rsidR="00E37E53" w:rsidRDefault="00F95E1F">
      <w:pPr>
        <w:pStyle w:val="a5"/>
        <w:numPr>
          <w:ilvl w:val="0"/>
          <w:numId w:val="8"/>
        </w:numPr>
        <w:tabs>
          <w:tab w:val="left" w:pos="1094"/>
        </w:tabs>
        <w:jc w:val="both"/>
        <w:rPr>
          <w:sz w:val="20"/>
        </w:rPr>
      </w:pPr>
      <w:r>
        <w:rPr>
          <w:sz w:val="20"/>
        </w:rPr>
        <w:t>ограниченное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время</w:t>
      </w:r>
      <w:r>
        <w:rPr>
          <w:spacing w:val="-5"/>
          <w:sz w:val="20"/>
        </w:rPr>
        <w:t xml:space="preserve"> </w:t>
      </w:r>
      <w:r>
        <w:rPr>
          <w:sz w:val="20"/>
        </w:rPr>
        <w:t>рекламной</w:t>
      </w:r>
      <w:r>
        <w:rPr>
          <w:spacing w:val="-5"/>
          <w:sz w:val="20"/>
        </w:rPr>
        <w:t xml:space="preserve"> </w:t>
      </w:r>
      <w:r>
        <w:rPr>
          <w:sz w:val="20"/>
        </w:rPr>
        <w:t>кампании;</w:t>
      </w:r>
    </w:p>
    <w:p w:rsidR="00E37E53" w:rsidRDefault="0094632C">
      <w:pPr>
        <w:pStyle w:val="a3"/>
        <w:spacing w:before="1"/>
        <w:ind w:left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127635</wp:posOffset>
                </wp:positionV>
                <wp:extent cx="1828800" cy="7620"/>
                <wp:effectExtent l="0" t="0" r="0" b="0"/>
                <wp:wrapTopAndBottom/>
                <wp:docPr id="34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BEC80" id="Rectangle 17" o:spid="_x0000_s1026" style="position:absolute;margin-left:53.85pt;margin-top:10.05pt;width:2in;height:.6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+gcegIAAPwEAAAOAAAAZHJzL2Uyb0RvYy54bWysVNuO2yAQfa/Uf0C8J77UudhaZ7W7aapK&#10;abvqth9AAMeoGCiQONmq/94BJ9ts+7Kq6gcMzDCcmXOGq+tDJ9GeWye0qnE2TjHiimom1LbGX7+s&#10;RnOMnCeKEakVr/GRO3y9eP3qqjcVz3WrJeMWQRDlqt7UuPXeVEniaMs74sbacAXGRtuOeFjabcIs&#10;6SF6J5M8TadJry0zVlPuHOwuByNexPhNw6n/1DSOeyRrDNh8HG0cN2FMFlek2lpiWkFPMMg/oOiI&#10;UHDpU6gl8QTtrPgrVCeo1U43fkx1l+imEZTHHCCbLP0jm4eWGB5zgeI481Qm9//C0o/7e4sEq/Gb&#10;YoKRIh2Q9BnKRtRWcpTNQoV64ypwfDD3NuTozFrTbw4pfdeCG7+xVvctJwxwZcE/eXYgLBwcRZv+&#10;g2YQnuy8jsU6NLYLAaEM6BA5OT5xwg8eUdjM5vl8ngJ1FGyzaR4pS0h1Pmus8++47lCY1NgC9Bib&#10;7NfOByykOrtE7FoKthJSxoXdbu6kRXsS1BG/CB9SvHSTKjgrHY4NEYcdgAh3BFsAG9n+UWZ5kd7m&#10;5Wg1nc9GxaqYjMpZOh+lWXlbTtOiLJarnwFgVlStYIyrtVD8rLyseBmzpx4YNBO1h/oal5N8EnN/&#10;ht69LMlOeGhEKboaQ7nhG1oj0PpWMUibVJ4IOcyT5/BjlaEG53+sShRB4H3Qz0azI2jAaiAJ2IQn&#10;Ayatto8Y9dB+NXbfd8RyjOR7BToqs6II/RoXxWQGvCN7adlcWoiiEKrGHqNheueHHt8ZK7Yt3JTF&#10;wih9A9prRBRG0OWA6qRYaLGYwek5CD18uY5evx+txS8AAAD//wMAUEsDBBQABgAIAAAAIQD7qEQl&#10;3gAAAAkBAAAPAAAAZHJzL2Rvd25yZXYueG1sTI/BTsMwEETvSPyDtUjcqJ2U0jbEqSgSx0q0cKA3&#10;J16SqPE6xG6b8vUsJzjO7NPsTL4aXSdOOITWk4ZkokAgVd62VGt4f3u5W4AI0ZA1nSfUcMEAq+L6&#10;KjeZ9Wfa4mkXa8EhFDKjoYmxz6QMVYPOhInvkfj26QdnIsuhlnYwZw53nUyVepDOtMQfGtPjc4PV&#10;YXd0GtbLxfrr9Z4239tyj/uP8jBLB6X17c349Agi4hj/YPitz9Wh4E6lP5INomOt5nNGNaQqAcHA&#10;dDljo2QjmYIscvl/QfEDAAD//wMAUEsBAi0AFAAGAAgAAAAhALaDOJL+AAAA4QEAABMAAAAAAAAA&#10;AAAAAAAAAAAAAFtDb250ZW50X1R5cGVzXS54bWxQSwECLQAUAAYACAAAACEAOP0h/9YAAACUAQAA&#10;CwAAAAAAAAAAAAAAAAAvAQAAX3JlbHMvLnJlbHNQSwECLQAUAAYACAAAACEAgr/oHHoCAAD8BAAA&#10;DgAAAAAAAAAAAAAAAAAuAgAAZHJzL2Uyb0RvYy54bWxQSwECLQAUAAYACAAAACEA+6hEJd4AAAAJ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 w:line="207" w:lineRule="exact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Д.В.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2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СПб.,</w:t>
      </w:r>
      <w:r>
        <w:rPr>
          <w:spacing w:val="-4"/>
          <w:sz w:val="18"/>
        </w:rPr>
        <w:t xml:space="preserve"> </w:t>
      </w:r>
      <w:r>
        <w:rPr>
          <w:sz w:val="18"/>
        </w:rPr>
        <w:t>2002.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С.</w:t>
      </w:r>
      <w:r>
        <w:rPr>
          <w:spacing w:val="-2"/>
          <w:sz w:val="18"/>
        </w:rPr>
        <w:t xml:space="preserve"> </w:t>
      </w:r>
      <w:r>
        <w:rPr>
          <w:sz w:val="18"/>
        </w:rPr>
        <w:t>53.</w:t>
      </w:r>
    </w:p>
    <w:p w:rsidR="00E37E53" w:rsidRDefault="00F95E1F">
      <w:pPr>
        <w:spacing w:line="206" w:lineRule="exact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Там</w:t>
      </w:r>
      <w:r>
        <w:rPr>
          <w:spacing w:val="-2"/>
          <w:sz w:val="18"/>
        </w:rPr>
        <w:t xml:space="preserve"> </w:t>
      </w:r>
      <w:r>
        <w:rPr>
          <w:sz w:val="18"/>
        </w:rPr>
        <w:t>же. –</w:t>
      </w:r>
      <w:r>
        <w:rPr>
          <w:spacing w:val="1"/>
          <w:sz w:val="18"/>
        </w:rPr>
        <w:t xml:space="preserve"> </w:t>
      </w:r>
      <w:r>
        <w:rPr>
          <w:sz w:val="18"/>
        </w:rPr>
        <w:t>С. 539.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9"/>
          <w:sz w:val="18"/>
        </w:rPr>
        <w:t xml:space="preserve"> </w:t>
      </w:r>
      <w:r>
        <w:rPr>
          <w:i/>
          <w:sz w:val="18"/>
        </w:rPr>
        <w:t>Марк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Цицерон.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О</w:t>
      </w:r>
      <w:r>
        <w:rPr>
          <w:spacing w:val="7"/>
          <w:sz w:val="18"/>
        </w:rPr>
        <w:t xml:space="preserve"> </w:t>
      </w:r>
      <w:r>
        <w:rPr>
          <w:sz w:val="18"/>
        </w:rPr>
        <w:t>наилучшем</w:t>
      </w:r>
      <w:r>
        <w:rPr>
          <w:spacing w:val="10"/>
          <w:sz w:val="18"/>
        </w:rPr>
        <w:t xml:space="preserve"> </w:t>
      </w:r>
      <w:r>
        <w:rPr>
          <w:sz w:val="18"/>
        </w:rPr>
        <w:t>роде</w:t>
      </w:r>
      <w:r>
        <w:rPr>
          <w:spacing w:val="7"/>
          <w:sz w:val="18"/>
        </w:rPr>
        <w:t xml:space="preserve"> </w:t>
      </w:r>
      <w:r>
        <w:rPr>
          <w:sz w:val="18"/>
        </w:rPr>
        <w:t>ораторов.</w:t>
      </w:r>
      <w:r>
        <w:rPr>
          <w:spacing w:val="8"/>
          <w:sz w:val="18"/>
        </w:rPr>
        <w:t xml:space="preserve"> </w:t>
      </w:r>
      <w:r>
        <w:rPr>
          <w:sz w:val="18"/>
        </w:rPr>
        <w:t>Об</w:t>
      </w:r>
      <w:r>
        <w:rPr>
          <w:spacing w:val="10"/>
          <w:sz w:val="18"/>
        </w:rPr>
        <w:t xml:space="preserve"> </w:t>
      </w:r>
      <w:r>
        <w:rPr>
          <w:sz w:val="18"/>
        </w:rPr>
        <w:t>ораторском</w:t>
      </w:r>
      <w:r>
        <w:rPr>
          <w:spacing w:val="6"/>
          <w:sz w:val="18"/>
        </w:rPr>
        <w:t xml:space="preserve"> </w:t>
      </w:r>
      <w:r>
        <w:rPr>
          <w:sz w:val="18"/>
        </w:rPr>
        <w:t>искусстве.</w:t>
      </w:r>
    </w:p>
    <w:p w:rsidR="00E37E53" w:rsidRDefault="00F95E1F">
      <w:pPr>
        <w:spacing w:before="2" w:line="207" w:lineRule="exact"/>
        <w:ind w:left="157"/>
        <w:rPr>
          <w:sz w:val="18"/>
        </w:rPr>
      </w:pP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1973.</w:t>
      </w:r>
      <w:r>
        <w:rPr>
          <w:spacing w:val="-2"/>
          <w:sz w:val="18"/>
        </w:rPr>
        <w:t xml:space="preserve"> </w:t>
      </w:r>
      <w:r>
        <w:rPr>
          <w:sz w:val="18"/>
        </w:rPr>
        <w:t>– С.</w:t>
      </w:r>
      <w:r>
        <w:rPr>
          <w:spacing w:val="1"/>
          <w:sz w:val="18"/>
        </w:rPr>
        <w:t xml:space="preserve"> </w:t>
      </w:r>
      <w:r>
        <w:rPr>
          <w:sz w:val="18"/>
        </w:rPr>
        <w:t>65.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pacing w:val="-1"/>
          <w:sz w:val="18"/>
          <w:vertAlign w:val="superscript"/>
        </w:rPr>
        <w:t>4</w:t>
      </w:r>
      <w:r>
        <w:rPr>
          <w:spacing w:val="-7"/>
          <w:sz w:val="18"/>
        </w:rPr>
        <w:t xml:space="preserve"> </w:t>
      </w:r>
      <w:r>
        <w:rPr>
          <w:i/>
          <w:spacing w:val="-1"/>
          <w:sz w:val="18"/>
        </w:rPr>
        <w:t>Плутарх.</w:t>
      </w:r>
      <w:r>
        <w:rPr>
          <w:i/>
          <w:spacing w:val="-9"/>
          <w:sz w:val="18"/>
        </w:rPr>
        <w:t xml:space="preserve"> </w:t>
      </w:r>
      <w:r>
        <w:rPr>
          <w:spacing w:val="-1"/>
          <w:sz w:val="18"/>
        </w:rPr>
        <w:t>Избранные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жизнеописания: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2-х</w:t>
      </w:r>
      <w:r>
        <w:rPr>
          <w:spacing w:val="-11"/>
          <w:sz w:val="18"/>
        </w:rPr>
        <w:t xml:space="preserve"> </w:t>
      </w:r>
      <w:r>
        <w:rPr>
          <w:sz w:val="18"/>
        </w:rPr>
        <w:t>т.</w:t>
      </w:r>
      <w:r>
        <w:rPr>
          <w:spacing w:val="-8"/>
          <w:sz w:val="18"/>
        </w:rPr>
        <w:t xml:space="preserve"> </w:t>
      </w:r>
      <w:r>
        <w:rPr>
          <w:sz w:val="18"/>
        </w:rPr>
        <w:t>–</w:t>
      </w:r>
      <w:r>
        <w:rPr>
          <w:spacing w:val="-9"/>
          <w:sz w:val="18"/>
        </w:rPr>
        <w:t xml:space="preserve"> </w:t>
      </w:r>
      <w:r>
        <w:rPr>
          <w:sz w:val="18"/>
        </w:rPr>
        <w:t>М.,</w:t>
      </w:r>
      <w:r>
        <w:rPr>
          <w:spacing w:val="-8"/>
          <w:sz w:val="18"/>
        </w:rPr>
        <w:t xml:space="preserve"> </w:t>
      </w:r>
      <w:r>
        <w:rPr>
          <w:sz w:val="18"/>
        </w:rPr>
        <w:t>1987.</w:t>
      </w:r>
      <w:r>
        <w:rPr>
          <w:spacing w:val="-9"/>
          <w:sz w:val="18"/>
        </w:rPr>
        <w:t xml:space="preserve"> </w:t>
      </w:r>
      <w:r>
        <w:rPr>
          <w:sz w:val="18"/>
        </w:rPr>
        <w:t>–</w:t>
      </w:r>
      <w:r>
        <w:rPr>
          <w:spacing w:val="-8"/>
          <w:sz w:val="18"/>
        </w:rPr>
        <w:t xml:space="preserve"> </w:t>
      </w:r>
      <w:r>
        <w:rPr>
          <w:sz w:val="18"/>
        </w:rPr>
        <w:t>Т.</w:t>
      </w:r>
      <w:r>
        <w:rPr>
          <w:spacing w:val="-9"/>
          <w:sz w:val="18"/>
        </w:rPr>
        <w:t xml:space="preserve"> </w:t>
      </w:r>
      <w:r>
        <w:rPr>
          <w:sz w:val="18"/>
        </w:rPr>
        <w:t>2.</w:t>
      </w:r>
      <w:r>
        <w:rPr>
          <w:spacing w:val="-11"/>
          <w:sz w:val="18"/>
        </w:rPr>
        <w:t xml:space="preserve"> </w:t>
      </w:r>
      <w:r>
        <w:rPr>
          <w:sz w:val="18"/>
        </w:rPr>
        <w:t>–</w:t>
      </w:r>
      <w:r>
        <w:rPr>
          <w:spacing w:val="-9"/>
          <w:sz w:val="18"/>
        </w:rPr>
        <w:t xml:space="preserve"> </w:t>
      </w:r>
      <w:r>
        <w:rPr>
          <w:sz w:val="18"/>
        </w:rPr>
        <w:t>С.</w:t>
      </w:r>
      <w:r>
        <w:rPr>
          <w:spacing w:val="-8"/>
          <w:sz w:val="18"/>
        </w:rPr>
        <w:t xml:space="preserve"> </w:t>
      </w:r>
      <w:r>
        <w:rPr>
          <w:sz w:val="18"/>
        </w:rPr>
        <w:t>499.</w:t>
      </w:r>
    </w:p>
    <w:p w:rsidR="00E37E53" w:rsidRDefault="00F95E1F">
      <w:pPr>
        <w:pStyle w:val="a5"/>
        <w:numPr>
          <w:ilvl w:val="0"/>
          <w:numId w:val="8"/>
        </w:numPr>
        <w:tabs>
          <w:tab w:val="left" w:pos="1094"/>
        </w:tabs>
        <w:spacing w:before="86"/>
        <w:ind w:right="245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lastRenderedPageBreak/>
        <w:t>главная цель – победить конкурента (даже перевес в один го-</w:t>
      </w:r>
      <w:r>
        <w:rPr>
          <w:spacing w:val="1"/>
          <w:sz w:val="20"/>
        </w:rPr>
        <w:t xml:space="preserve"> </w:t>
      </w:r>
      <w:r>
        <w:rPr>
          <w:sz w:val="20"/>
        </w:rPr>
        <w:t>лос</w:t>
      </w:r>
      <w:r>
        <w:rPr>
          <w:spacing w:val="-1"/>
          <w:sz w:val="20"/>
        </w:rPr>
        <w:t xml:space="preserve"> </w:t>
      </w:r>
      <w:r>
        <w:rPr>
          <w:sz w:val="20"/>
        </w:rPr>
        <w:t>может</w:t>
      </w:r>
      <w:r>
        <w:rPr>
          <w:spacing w:val="-2"/>
          <w:sz w:val="20"/>
        </w:rPr>
        <w:t xml:space="preserve"> </w:t>
      </w:r>
      <w:r>
        <w:rPr>
          <w:sz w:val="20"/>
        </w:rPr>
        <w:t>свести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нет</w:t>
      </w:r>
      <w:r>
        <w:rPr>
          <w:spacing w:val="1"/>
          <w:sz w:val="20"/>
        </w:rPr>
        <w:t xml:space="preserve"> </w:t>
      </w:r>
      <w:r>
        <w:rPr>
          <w:sz w:val="20"/>
        </w:rPr>
        <w:t>усилия</w:t>
      </w:r>
      <w:r>
        <w:rPr>
          <w:spacing w:val="-2"/>
          <w:sz w:val="20"/>
        </w:rPr>
        <w:t xml:space="preserve"> </w:t>
      </w:r>
      <w:r>
        <w:rPr>
          <w:sz w:val="20"/>
        </w:rPr>
        <w:t>рекламодателей).</w:t>
      </w:r>
    </w:p>
    <w:p w:rsidR="00E37E53" w:rsidRDefault="00F95E1F">
      <w:pPr>
        <w:pStyle w:val="a3"/>
        <w:ind w:right="246" w:firstLine="566"/>
      </w:pPr>
      <w:r>
        <w:t>Основной целью политической рекламы является воздействие на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(электорат)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противопоставления,</w:t>
      </w:r>
      <w:r>
        <w:rPr>
          <w:spacing w:val="1"/>
        </w:rPr>
        <w:t xml:space="preserve"> </w:t>
      </w:r>
      <w:r>
        <w:t>ослабления,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существующих в обществе стереотипов. Реклама, во-первых, призвана</w:t>
      </w:r>
      <w:r>
        <w:rPr>
          <w:spacing w:val="1"/>
        </w:rPr>
        <w:t xml:space="preserve"> </w:t>
      </w:r>
      <w:r>
        <w:t>сделать политика известным, привлечь к нему внимание, а во-вторых,</w:t>
      </w:r>
      <w:r>
        <w:rPr>
          <w:spacing w:val="1"/>
        </w:rPr>
        <w:t xml:space="preserve"> </w:t>
      </w:r>
      <w:r>
        <w:t>создать отрицательный образ оппонента. По мнению Р. Грина, «если вы</w:t>
      </w:r>
      <w:r>
        <w:rPr>
          <w:spacing w:val="1"/>
        </w:rPr>
        <w:t xml:space="preserve"> </w:t>
      </w:r>
      <w:r>
        <w:t>занимаете невысокое положение, и оно не дает особых шансов привлечь</w:t>
      </w:r>
      <w:r>
        <w:rPr>
          <w:spacing w:val="-47"/>
        </w:rPr>
        <w:t xml:space="preserve"> </w:t>
      </w:r>
      <w:r>
        <w:t>к себе внимание, эффективным приемом станет атака на самую замет-</w:t>
      </w:r>
      <w:r>
        <w:rPr>
          <w:spacing w:val="1"/>
        </w:rPr>
        <w:t xml:space="preserve"> </w:t>
      </w:r>
      <w:r>
        <w:t>ную, самую сильную, самую знаменитую личность, до какай только вы</w:t>
      </w:r>
      <w:r>
        <w:rPr>
          <w:spacing w:val="1"/>
        </w:rPr>
        <w:t xml:space="preserve"> </w:t>
      </w:r>
      <w:r>
        <w:t>сможете</w:t>
      </w:r>
      <w:r>
        <w:rPr>
          <w:spacing w:val="-1"/>
        </w:rPr>
        <w:t xml:space="preserve"> </w:t>
      </w:r>
      <w:r>
        <w:t>“дотянуться”».</w:t>
      </w:r>
    </w:p>
    <w:p w:rsidR="00E37E53" w:rsidRDefault="00F95E1F">
      <w:pPr>
        <w:pStyle w:val="a3"/>
        <w:spacing w:before="1"/>
        <w:ind w:right="243" w:firstLine="566"/>
      </w:pPr>
      <w:r>
        <w:t>Когда в начале шестнадцатого столетия Пьетро Аретино, который</w:t>
      </w:r>
      <w:r>
        <w:rPr>
          <w:spacing w:val="-47"/>
        </w:rPr>
        <w:t xml:space="preserve"> </w:t>
      </w:r>
      <w:r>
        <w:t>в юности был всего лишь учеником печатника в Риме, захотел привлечь</w:t>
      </w:r>
      <w:r>
        <w:rPr>
          <w:spacing w:val="1"/>
        </w:rPr>
        <w:t xml:space="preserve"> </w:t>
      </w:r>
      <w:r>
        <w:t>к себе внимание как к сочинителю стихов, он решил опубликовать се-</w:t>
      </w:r>
      <w:r>
        <w:rPr>
          <w:spacing w:val="1"/>
        </w:rPr>
        <w:t xml:space="preserve"> </w:t>
      </w:r>
      <w:r>
        <w:t>рию сатирических стихов, высмеивающих Папу Римского и его привя-</w:t>
      </w:r>
      <w:r>
        <w:rPr>
          <w:spacing w:val="1"/>
        </w:rPr>
        <w:t xml:space="preserve"> </w:t>
      </w:r>
      <w:r>
        <w:t>занность к ручному слону. Это нападение принесло Аристотелю извест-</w:t>
      </w:r>
      <w:r>
        <w:rPr>
          <w:spacing w:val="1"/>
        </w:rPr>
        <w:t xml:space="preserve"> </w:t>
      </w:r>
      <w:r>
        <w:t>ность.</w:t>
      </w:r>
      <w:r>
        <w:rPr>
          <w:spacing w:val="1"/>
        </w:rPr>
        <w:t xml:space="preserve"> </w:t>
      </w:r>
      <w:r>
        <w:t>Клеветнические нападки на сильных мира сего обычно имеют</w:t>
      </w:r>
      <w:r>
        <w:rPr>
          <w:spacing w:val="1"/>
        </w:rPr>
        <w:t xml:space="preserve"> </w:t>
      </w:r>
      <w:r>
        <w:t>сходный характер. Оказавшись на виду, вы сможете поддерживать ин-</w:t>
      </w:r>
      <w:r>
        <w:rPr>
          <w:spacing w:val="1"/>
        </w:rPr>
        <w:t xml:space="preserve"> </w:t>
      </w:r>
      <w:r>
        <w:t>терес</w:t>
      </w:r>
      <w:r>
        <w:rPr>
          <w:spacing w:val="1"/>
        </w:rPr>
        <w:t xml:space="preserve"> </w:t>
      </w:r>
      <w:r>
        <w:t>к себе, варьируя и приспосабливая к обстоятельствам свой метод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внимания. Если этого не делать, публике станет скучно и</w:t>
      </w:r>
      <w:r>
        <w:rPr>
          <w:spacing w:val="1"/>
        </w:rPr>
        <w:t xml:space="preserve"> </w:t>
      </w:r>
      <w:r>
        <w:t>она перенесет свой интерес на другой объект. Игра требует постоянной</w:t>
      </w:r>
      <w:r>
        <w:rPr>
          <w:spacing w:val="1"/>
        </w:rPr>
        <w:t xml:space="preserve"> </w:t>
      </w:r>
      <w:r>
        <w:t>бдительности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подхода.</w:t>
      </w:r>
    </w:p>
    <w:p w:rsidR="00E37E53" w:rsidRDefault="00F95E1F">
      <w:pPr>
        <w:pStyle w:val="a3"/>
        <w:ind w:right="243" w:firstLine="566"/>
      </w:pPr>
      <w:r>
        <w:t>Пабло Пикассо никогда не позволял себе слиться с фоном. Когда</w:t>
      </w:r>
      <w:r>
        <w:rPr>
          <w:spacing w:val="1"/>
        </w:rPr>
        <w:t xml:space="preserve"> </w:t>
      </w:r>
      <w:r>
        <w:t>его имя начинали привычно связывать с каким-либо определенным сти-</w:t>
      </w:r>
      <w:r>
        <w:rPr>
          <w:spacing w:val="1"/>
        </w:rPr>
        <w:t xml:space="preserve"> </w:t>
      </w:r>
      <w:r>
        <w:t>лем, он поражал публику серией новых неожиданных</w:t>
      </w:r>
      <w:r>
        <w:rPr>
          <w:spacing w:val="1"/>
        </w:rPr>
        <w:t xml:space="preserve"> </w:t>
      </w:r>
      <w:r>
        <w:t>работ. Лучше вы-</w:t>
      </w:r>
      <w:r>
        <w:rPr>
          <w:spacing w:val="1"/>
        </w:rPr>
        <w:t xml:space="preserve"> </w:t>
      </w:r>
      <w:r>
        <w:t>вести из равновесия безобразным творением, думал он, чем позволить</w:t>
      </w:r>
      <w:r>
        <w:rPr>
          <w:spacing w:val="1"/>
        </w:rPr>
        <w:t xml:space="preserve"> </w:t>
      </w:r>
      <w:r>
        <w:t>зрителям слишком привыкнуть к моему стилю (узнаваемая тактика Жи-</w:t>
      </w:r>
      <w:r>
        <w:rPr>
          <w:spacing w:val="1"/>
        </w:rPr>
        <w:t xml:space="preserve"> </w:t>
      </w:r>
      <w:r>
        <w:t xml:space="preserve">риновского – </w:t>
      </w:r>
      <w:r>
        <w:rPr>
          <w:i/>
        </w:rPr>
        <w:t>Т.К.</w:t>
      </w:r>
      <w:r>
        <w:t>). Следует понимать: люди испытывают чувство пре-</w:t>
      </w:r>
      <w:r>
        <w:rPr>
          <w:spacing w:val="1"/>
        </w:rPr>
        <w:t xml:space="preserve"> </w:t>
      </w:r>
      <w:r>
        <w:t>восходства по отношению к тем, чьи действия могут предсказать. Если</w:t>
      </w:r>
      <w:r>
        <w:rPr>
          <w:spacing w:val="1"/>
        </w:rPr>
        <w:t xml:space="preserve"> </w:t>
      </w:r>
      <w:r>
        <w:t xml:space="preserve">вы покажите им, кто находится на высоте положения, играя </w:t>
      </w:r>
      <w:r>
        <w:rPr>
          <w:i/>
        </w:rPr>
        <w:t xml:space="preserve">против </w:t>
      </w:r>
      <w:r>
        <w:t>их</w:t>
      </w:r>
      <w:r>
        <w:rPr>
          <w:spacing w:val="1"/>
        </w:rPr>
        <w:t xml:space="preserve"> </w:t>
      </w:r>
      <w:r>
        <w:t>ожидания, вы разом добьетесь</w:t>
      </w:r>
      <w:r>
        <w:rPr>
          <w:spacing w:val="1"/>
        </w:rPr>
        <w:t xml:space="preserve"> </w:t>
      </w:r>
      <w:r>
        <w:t>уважения и станете объектом еще более</w:t>
      </w:r>
      <w:r>
        <w:rPr>
          <w:spacing w:val="1"/>
        </w:rPr>
        <w:t xml:space="preserve"> </w:t>
      </w:r>
      <w:r>
        <w:t>пристального внимания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245" w:firstLine="566"/>
      </w:pPr>
      <w:r>
        <w:t>Может быть в этих «хитрых» советах прослеживается некая экс-</w:t>
      </w:r>
      <w:r>
        <w:rPr>
          <w:spacing w:val="1"/>
        </w:rPr>
        <w:t xml:space="preserve"> </w:t>
      </w:r>
      <w:r>
        <w:t>центричность, но психология привлечения к себе внимания общества</w:t>
      </w:r>
      <w:r>
        <w:rPr>
          <w:spacing w:val="1"/>
        </w:rPr>
        <w:t xml:space="preserve"> </w:t>
      </w:r>
      <w:r>
        <w:t>схвачена точно, тем более, что политическая реклама построена по оп-</w:t>
      </w:r>
      <w:r>
        <w:rPr>
          <w:spacing w:val="1"/>
        </w:rPr>
        <w:t xml:space="preserve"> </w:t>
      </w:r>
      <w:r>
        <w:t>ределенным законам, эксцентрики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числе.</w:t>
      </w:r>
    </w:p>
    <w:p w:rsidR="00E37E53" w:rsidRDefault="00F95E1F">
      <w:pPr>
        <w:pStyle w:val="a3"/>
        <w:ind w:right="245" w:firstLine="566"/>
      </w:pPr>
      <w:r>
        <w:t>Следующая направленность политической рекламы – выстраива-</w:t>
      </w:r>
      <w:r>
        <w:rPr>
          <w:spacing w:val="1"/>
        </w:rPr>
        <w:t xml:space="preserve"> </w:t>
      </w:r>
      <w:r>
        <w:t>ние</w:t>
      </w:r>
      <w:r>
        <w:rPr>
          <w:spacing w:val="5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лидера</w:t>
      </w:r>
      <w:r>
        <w:rPr>
          <w:spacing w:val="3"/>
        </w:rPr>
        <w:t xml:space="preserve"> </w:t>
      </w:r>
      <w:r>
        <w:t>(претендента)</w:t>
      </w:r>
      <w:r>
        <w:rPr>
          <w:spacing w:val="3"/>
        </w:rPr>
        <w:t xml:space="preserve"> </w:t>
      </w:r>
      <w:r>
        <w:t>ассоциаций.</w:t>
      </w:r>
      <w:r>
        <w:rPr>
          <w:spacing w:val="3"/>
        </w:rPr>
        <w:t xml:space="preserve"> </w:t>
      </w:r>
      <w:r>
        <w:t>Примером</w:t>
      </w:r>
    </w:p>
    <w:p w:rsidR="00E37E53" w:rsidRDefault="00E37E53">
      <w:pPr>
        <w:pStyle w:val="a3"/>
        <w:ind w:left="0"/>
        <w:jc w:val="left"/>
      </w:pPr>
    </w:p>
    <w:p w:rsidR="00E37E53" w:rsidRDefault="0094632C">
      <w:pPr>
        <w:pStyle w:val="a3"/>
        <w:spacing w:before="1"/>
        <w:ind w:left="0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99060</wp:posOffset>
                </wp:positionV>
                <wp:extent cx="1828800" cy="7620"/>
                <wp:effectExtent l="0" t="0" r="0" b="0"/>
                <wp:wrapTopAndBottom/>
                <wp:docPr id="34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D0A9F" id="Rectangle 16" o:spid="_x0000_s1026" style="position:absolute;margin-left:474.85pt;margin-top:7.8pt;width:2in;height:.6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NseQIAAPw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vym&#10;KDBSpAOSPkPZiFpLjrJJqFBvXAWOT+bRhhydWWr6zSGl71tw47fW6r7lhAGuLPgnFwfCwsFRtOo/&#10;aAbhycbrWKxdY7sQEMqAdpGT/YkTvvOIwmY2y2ezFKijYJtO8khZQqrjWWOdf8d1h8Kkxhagx9hk&#10;u3Q+YCHV0SVi11KwhZAyLux6dS8t2pKgjvhF+JDiuZtUwVnpcGyIOOwARLgj2ALYyPaPMsuL9C4v&#10;R4vJbDoqFsV4VE7T2SjNyrtykhZl8bD4GQBmRdUKxrhaCsWPysuKlzF76IFBM1F7qK9xOc7HMfcL&#10;9O5lSXbCQyNK0dUYyg3f0BqB1reKQdqk8kTIYZ5cwo9Vhhoc/7EqUQSB90E/K832oAGrgSRgE54M&#10;mLTaPmPUQ/vV2H3fEMsxku8V6KjMiiL0a1wU4ynwjuy5ZXVuIYpCqBp7jIbpvR96fGOsWLdwUxYL&#10;o/QtaK8RURhBlwOqg2KhxWIGh+cg9PD5Onr9frTmvwAAAP//AwBQSwMEFAAGAAgAAAAhAJBvSAHg&#10;AAAACgEAAA8AAABkcnMvZG93bnJldi54bWxMj0FPwzAMhe9I/IfISNxYStm6tjSdGBJHJDY4sFva&#10;mLZa45Qm2wq/Hu80brbf0/P3itVke3HE0XeOFNzPIhBItTMdNQo+3l/uUhA+aDK6d4QKftDDqry+&#10;KnRu3Ik2eNyGRnAI+VwraEMYcil93aLVfuYGJNa+3Gh14HVspBn1icNtL+MoSqTVHfGHVg/43GK9&#10;3x6sgnWWrr/f5vT6u6l2uPus9ot4jJS6vZmeHkEEnMLFDGd8RoeSmSp3IONFryCbZ0u2srBIQJwN&#10;8cOSLxVPSQqyLOT/CuUfAAAA//8DAFBLAQItABQABgAIAAAAIQC2gziS/gAAAOEBAAATAAAAAAAA&#10;AAAAAAAAAAAAAABbQ29udGVudF9UeXBlc10ueG1sUEsBAi0AFAAGAAgAAAAhADj9If/WAAAAlAEA&#10;AAsAAAAAAAAAAAAAAAAALwEAAF9yZWxzLy5yZWxzUEsBAi0AFAAGAAgAAAAhAGOmM2x5AgAA/AQA&#10;AA4AAAAAAAAAAAAAAAAALgIAAGRycy9lMm9Eb2MueG1sUEsBAi0AFAAGAAgAAAAhAJBvSAHgAAAA&#10;CgEAAA8AAAAAAAAAAAAAAAAA0w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Грин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Г.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48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законов</w:t>
      </w:r>
      <w:r>
        <w:rPr>
          <w:spacing w:val="-2"/>
          <w:sz w:val="18"/>
        </w:rPr>
        <w:t xml:space="preserve"> </w:t>
      </w:r>
      <w:r>
        <w:rPr>
          <w:sz w:val="18"/>
        </w:rPr>
        <w:t>власти. – М., 2003.</w:t>
      </w:r>
      <w:r>
        <w:rPr>
          <w:spacing w:val="-3"/>
          <w:sz w:val="18"/>
        </w:rPr>
        <w:t xml:space="preserve"> </w:t>
      </w:r>
      <w:r>
        <w:rPr>
          <w:sz w:val="18"/>
        </w:rPr>
        <w:t>– С.</w:t>
      </w:r>
      <w:r>
        <w:rPr>
          <w:spacing w:val="-3"/>
          <w:sz w:val="18"/>
        </w:rPr>
        <w:t xml:space="preserve"> </w:t>
      </w:r>
      <w:r>
        <w:rPr>
          <w:sz w:val="18"/>
        </w:rPr>
        <w:t>91–92.</w:t>
      </w:r>
    </w:p>
    <w:p w:rsidR="00E37E53" w:rsidRDefault="00E37E53">
      <w:pPr>
        <w:rPr>
          <w:sz w:val="18"/>
        </w:rPr>
        <w:sectPr w:rsidR="00E37E53">
          <w:footerReference w:type="default" r:id="rId153"/>
          <w:pgSz w:w="16840" w:h="11900" w:orient="landscape"/>
          <w:pgMar w:top="104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0"/>
      </w:pPr>
      <w:r>
        <w:lastRenderedPageBreak/>
        <w:t>подобного манипулятивного приема А. Цуладзе приводит фрагмент рек-</w:t>
      </w:r>
      <w:r>
        <w:rPr>
          <w:spacing w:val="-47"/>
        </w:rPr>
        <w:t xml:space="preserve"> </w:t>
      </w:r>
      <w:r>
        <w:t>ламного</w:t>
      </w:r>
      <w:r>
        <w:rPr>
          <w:spacing w:val="-8"/>
        </w:rPr>
        <w:t xml:space="preserve"> </w:t>
      </w:r>
      <w:r>
        <w:t>фильма</w:t>
      </w:r>
      <w:r>
        <w:rPr>
          <w:spacing w:val="-7"/>
        </w:rPr>
        <w:t xml:space="preserve"> </w:t>
      </w:r>
      <w:r>
        <w:t>«Это</w:t>
      </w:r>
      <w:r>
        <w:rPr>
          <w:spacing w:val="-7"/>
        </w:rPr>
        <w:t xml:space="preserve"> </w:t>
      </w:r>
      <w:r>
        <w:t>Жириновский»:</w:t>
      </w:r>
      <w:r>
        <w:rPr>
          <w:spacing w:val="-6"/>
        </w:rPr>
        <w:t xml:space="preserve"> </w:t>
      </w:r>
      <w:r>
        <w:t>«Идет</w:t>
      </w:r>
      <w:r>
        <w:rPr>
          <w:spacing w:val="-8"/>
        </w:rPr>
        <w:t xml:space="preserve"> </w:t>
      </w:r>
      <w:r>
        <w:t>перечисление</w:t>
      </w:r>
      <w:r>
        <w:rPr>
          <w:spacing w:val="-5"/>
        </w:rPr>
        <w:t xml:space="preserve"> </w:t>
      </w:r>
      <w:r>
        <w:t>«Великих</w:t>
      </w:r>
      <w:r>
        <w:rPr>
          <w:spacing w:val="-7"/>
        </w:rPr>
        <w:t xml:space="preserve"> </w:t>
      </w:r>
      <w:r>
        <w:t>сы-</w:t>
      </w:r>
      <w:r>
        <w:rPr>
          <w:spacing w:val="-48"/>
        </w:rPr>
        <w:t xml:space="preserve"> </w:t>
      </w:r>
      <w:r>
        <w:rPr>
          <w:spacing w:val="-1"/>
        </w:rPr>
        <w:t>нов</w:t>
      </w:r>
      <w:r>
        <w:rPr>
          <w:spacing w:val="-11"/>
        </w:rPr>
        <w:t xml:space="preserve"> </w:t>
      </w:r>
      <w:r>
        <w:rPr>
          <w:spacing w:val="-1"/>
        </w:rPr>
        <w:t>России»:</w:t>
      </w:r>
      <w:r>
        <w:rPr>
          <w:spacing w:val="-8"/>
        </w:rPr>
        <w:t xml:space="preserve"> </w:t>
      </w:r>
      <w:r>
        <w:rPr>
          <w:spacing w:val="-1"/>
        </w:rPr>
        <w:t>Пушкин,</w:t>
      </w:r>
      <w:r>
        <w:rPr>
          <w:spacing w:val="-10"/>
        </w:rPr>
        <w:t xml:space="preserve"> </w:t>
      </w:r>
      <w:r>
        <w:rPr>
          <w:spacing w:val="-1"/>
        </w:rPr>
        <w:t>Толстой,</w:t>
      </w:r>
      <w:r>
        <w:rPr>
          <w:spacing w:val="-10"/>
        </w:rPr>
        <w:t xml:space="preserve"> </w:t>
      </w:r>
      <w:r>
        <w:rPr>
          <w:spacing w:val="-1"/>
        </w:rPr>
        <w:t>Королев,</w:t>
      </w:r>
      <w:r>
        <w:rPr>
          <w:spacing w:val="-9"/>
        </w:rPr>
        <w:t xml:space="preserve"> </w:t>
      </w:r>
      <w:r>
        <w:rPr>
          <w:spacing w:val="-1"/>
        </w:rPr>
        <w:t>Эйзенштейн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…</w:t>
      </w:r>
      <w:r>
        <w:rPr>
          <w:spacing w:val="-10"/>
        </w:rPr>
        <w:t xml:space="preserve"> </w:t>
      </w:r>
      <w:r>
        <w:rPr>
          <w:spacing w:val="-1"/>
        </w:rPr>
        <w:t>Жириновский!</w:t>
      </w:r>
      <w:r>
        <w:rPr>
          <w:spacing w:val="-48"/>
        </w:rPr>
        <w:t xml:space="preserve"> </w:t>
      </w:r>
      <w:r>
        <w:t>Владимира Вольфовича поставили в один ряд с действительно великими</w:t>
      </w:r>
      <w:r>
        <w:rPr>
          <w:spacing w:val="-47"/>
        </w:rPr>
        <w:t xml:space="preserve"> </w:t>
      </w:r>
      <w:r>
        <w:t>сынами</w:t>
      </w:r>
      <w:r>
        <w:rPr>
          <w:spacing w:val="40"/>
        </w:rPr>
        <w:t xml:space="preserve"> </w:t>
      </w:r>
      <w:r>
        <w:t>России.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мысли</w:t>
      </w:r>
      <w:r>
        <w:rPr>
          <w:spacing w:val="44"/>
        </w:rPr>
        <w:t xml:space="preserve"> </w:t>
      </w:r>
      <w:r>
        <w:t>авторов</w:t>
      </w:r>
      <w:r>
        <w:rPr>
          <w:spacing w:val="42"/>
        </w:rPr>
        <w:t xml:space="preserve"> </w:t>
      </w:r>
      <w:r>
        <w:t>рекламы,</w:t>
      </w:r>
      <w:r>
        <w:rPr>
          <w:spacing w:val="42"/>
        </w:rPr>
        <w:t xml:space="preserve"> </w:t>
      </w:r>
      <w:r>
        <w:t>здесь</w:t>
      </w:r>
      <w:r>
        <w:rPr>
          <w:spacing w:val="45"/>
        </w:rPr>
        <w:t xml:space="preserve"> </w:t>
      </w:r>
      <w:r>
        <w:t>должно</w:t>
      </w:r>
      <w:r>
        <w:rPr>
          <w:spacing w:val="43"/>
        </w:rPr>
        <w:t xml:space="preserve"> </w:t>
      </w:r>
      <w:r>
        <w:t>сработать</w:t>
      </w:r>
    </w:p>
    <w:p w:rsidR="00E37E53" w:rsidRDefault="00F95E1F">
      <w:pPr>
        <w:pStyle w:val="a3"/>
        <w:spacing w:before="2"/>
        <w:ind w:right="38"/>
      </w:pPr>
      <w:r>
        <w:t>«правило переноса», то есть часть лавров великих предков должна пере-</w:t>
      </w:r>
      <w:r>
        <w:rPr>
          <w:spacing w:val="-47"/>
        </w:rPr>
        <w:t xml:space="preserve"> </w:t>
      </w:r>
      <w:r>
        <w:t>пасть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Жириновскому.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уж</w:t>
      </w:r>
      <w:r>
        <w:rPr>
          <w:spacing w:val="-6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плохо</w:t>
      </w:r>
      <w:r>
        <w:rPr>
          <w:spacing w:val="-4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вписывается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предложен-</w:t>
      </w:r>
      <w:r>
        <w:rPr>
          <w:spacing w:val="-47"/>
        </w:rPr>
        <w:t xml:space="preserve"> </w:t>
      </w:r>
      <w:r>
        <w:t>ный ряд. На мой взгляд, ассоциативная репутация Жириновского, это</w:t>
      </w:r>
      <w:r>
        <w:rPr>
          <w:spacing w:val="1"/>
        </w:rPr>
        <w:t xml:space="preserve"> </w:t>
      </w:r>
      <w:r>
        <w:t>скорее</w:t>
      </w:r>
      <w:r>
        <w:rPr>
          <w:spacing w:val="-11"/>
        </w:rPr>
        <w:t xml:space="preserve"> </w:t>
      </w:r>
      <w:r>
        <w:t>эпатаж</w:t>
      </w:r>
      <w:r>
        <w:rPr>
          <w:spacing w:val="-8"/>
        </w:rPr>
        <w:t xml:space="preserve"> </w:t>
      </w:r>
      <w:r>
        <w:t>публики,</w:t>
      </w:r>
      <w:r>
        <w:rPr>
          <w:spacing w:val="-9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тонкая</w:t>
      </w:r>
      <w:r>
        <w:rPr>
          <w:spacing w:val="-10"/>
        </w:rPr>
        <w:t xml:space="preserve"> </w:t>
      </w:r>
      <w:r>
        <w:t>манипуляция.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слава</w:t>
      </w:r>
      <w:r>
        <w:rPr>
          <w:spacing w:val="-10"/>
        </w:rPr>
        <w:t xml:space="preserve"> </w:t>
      </w:r>
      <w:r>
        <w:t>богу!»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42" w:firstLine="566"/>
      </w:pPr>
      <w:r>
        <w:t>В целом политическая реклама обречена быть манипулятивной.</w:t>
      </w:r>
      <w:r>
        <w:rPr>
          <w:spacing w:val="1"/>
        </w:rPr>
        <w:t xml:space="preserve"> </w:t>
      </w:r>
      <w:r>
        <w:t>Она служит драматизации избирательного процесса путем преувеличе-</w:t>
      </w:r>
      <w:r>
        <w:rPr>
          <w:spacing w:val="1"/>
        </w:rPr>
        <w:t xml:space="preserve"> </w:t>
      </w:r>
      <w:r>
        <w:t>ния</w:t>
      </w:r>
      <w:r>
        <w:rPr>
          <w:spacing w:val="-3"/>
        </w:rPr>
        <w:t xml:space="preserve"> </w:t>
      </w:r>
      <w:r>
        <w:t>достоинств</w:t>
      </w:r>
      <w:r>
        <w:rPr>
          <w:spacing w:val="-3"/>
        </w:rPr>
        <w:t xml:space="preserve"> </w:t>
      </w:r>
      <w:r>
        <w:t>рекламируемого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принижением</w:t>
      </w:r>
      <w:r>
        <w:rPr>
          <w:spacing w:val="-1"/>
        </w:rPr>
        <w:t xml:space="preserve"> </w:t>
      </w:r>
      <w:r>
        <w:t>таковых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конкурента.</w:t>
      </w:r>
    </w:p>
    <w:p w:rsidR="00E37E53" w:rsidRDefault="00F95E1F">
      <w:pPr>
        <w:pStyle w:val="a3"/>
        <w:ind w:right="45" w:firstLine="566"/>
      </w:pPr>
      <w:r>
        <w:t>Реклама ориентирована на систему оперативных связей с электо-</w:t>
      </w:r>
      <w:r>
        <w:rPr>
          <w:spacing w:val="1"/>
        </w:rPr>
        <w:t xml:space="preserve"> </w:t>
      </w:r>
      <w:r>
        <w:t>ратом и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структуру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этапы создания.</w:t>
      </w:r>
    </w:p>
    <w:p w:rsidR="00E37E53" w:rsidRDefault="00F95E1F">
      <w:pPr>
        <w:ind w:left="723"/>
        <w:jc w:val="both"/>
        <w:rPr>
          <w:i/>
          <w:sz w:val="20"/>
        </w:rPr>
      </w:pPr>
      <w:r>
        <w:rPr>
          <w:i/>
          <w:sz w:val="20"/>
        </w:rPr>
        <w:t>Структура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политической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рекламы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включает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себя</w:t>
      </w:r>
    </w:p>
    <w:p w:rsidR="00E37E53" w:rsidRDefault="00F95E1F">
      <w:pPr>
        <w:pStyle w:val="a5"/>
        <w:numPr>
          <w:ilvl w:val="0"/>
          <w:numId w:val="8"/>
        </w:numPr>
        <w:tabs>
          <w:tab w:val="left" w:pos="1094"/>
        </w:tabs>
        <w:ind w:right="40"/>
        <w:jc w:val="both"/>
        <w:rPr>
          <w:sz w:val="20"/>
        </w:rPr>
      </w:pPr>
      <w:r>
        <w:rPr>
          <w:sz w:val="20"/>
        </w:rPr>
        <w:t>субъекты политической рекламы (претенденты, партии, дви-</w:t>
      </w:r>
      <w:r>
        <w:rPr>
          <w:spacing w:val="1"/>
          <w:sz w:val="20"/>
        </w:rPr>
        <w:t xml:space="preserve"> </w:t>
      </w:r>
      <w:r>
        <w:rPr>
          <w:sz w:val="20"/>
        </w:rPr>
        <w:t>жения),</w:t>
      </w:r>
    </w:p>
    <w:p w:rsidR="00E37E53" w:rsidRDefault="00F95E1F">
      <w:pPr>
        <w:pStyle w:val="a5"/>
        <w:numPr>
          <w:ilvl w:val="0"/>
          <w:numId w:val="8"/>
        </w:numPr>
        <w:tabs>
          <w:tab w:val="left" w:pos="1094"/>
        </w:tabs>
        <w:spacing w:line="244" w:lineRule="exact"/>
        <w:jc w:val="both"/>
        <w:rPr>
          <w:sz w:val="20"/>
        </w:rPr>
      </w:pPr>
      <w:r>
        <w:rPr>
          <w:sz w:val="20"/>
        </w:rPr>
        <w:t>объекты</w:t>
      </w:r>
      <w:r>
        <w:rPr>
          <w:spacing w:val="-5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рекламы</w:t>
      </w:r>
      <w:r>
        <w:rPr>
          <w:spacing w:val="-4"/>
          <w:sz w:val="20"/>
        </w:rPr>
        <w:t xml:space="preserve"> </w:t>
      </w:r>
      <w:r>
        <w:rPr>
          <w:sz w:val="20"/>
        </w:rPr>
        <w:t>(избиратели).</w:t>
      </w:r>
    </w:p>
    <w:p w:rsidR="00E37E53" w:rsidRDefault="00F95E1F">
      <w:pPr>
        <w:pStyle w:val="a5"/>
        <w:numPr>
          <w:ilvl w:val="0"/>
          <w:numId w:val="8"/>
        </w:numPr>
        <w:tabs>
          <w:tab w:val="left" w:pos="1094"/>
        </w:tabs>
        <w:ind w:right="40"/>
        <w:rPr>
          <w:sz w:val="20"/>
        </w:rPr>
      </w:pPr>
      <w:r>
        <w:rPr>
          <w:sz w:val="20"/>
        </w:rPr>
        <w:t>предмет</w:t>
      </w:r>
      <w:r>
        <w:rPr>
          <w:spacing w:val="44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44"/>
          <w:sz w:val="20"/>
        </w:rPr>
        <w:t xml:space="preserve"> </w:t>
      </w:r>
      <w:r>
        <w:rPr>
          <w:sz w:val="20"/>
        </w:rPr>
        <w:t>рекламы</w:t>
      </w:r>
      <w:r>
        <w:rPr>
          <w:spacing w:val="43"/>
          <w:sz w:val="20"/>
        </w:rPr>
        <w:t xml:space="preserve"> </w:t>
      </w:r>
      <w:r>
        <w:rPr>
          <w:sz w:val="20"/>
        </w:rPr>
        <w:t>(платформы,</w:t>
      </w:r>
      <w:r>
        <w:rPr>
          <w:spacing w:val="43"/>
          <w:sz w:val="20"/>
        </w:rPr>
        <w:t xml:space="preserve"> </w:t>
      </w:r>
      <w:r>
        <w:rPr>
          <w:sz w:val="20"/>
        </w:rPr>
        <w:t>программы,</w:t>
      </w:r>
      <w:r>
        <w:rPr>
          <w:spacing w:val="-47"/>
          <w:sz w:val="20"/>
        </w:rPr>
        <w:t xml:space="preserve"> </w:t>
      </w:r>
      <w:r>
        <w:rPr>
          <w:sz w:val="20"/>
        </w:rPr>
        <w:t>личности),</w:t>
      </w:r>
    </w:p>
    <w:p w:rsidR="00E37E53" w:rsidRDefault="00F95E1F">
      <w:pPr>
        <w:pStyle w:val="a5"/>
        <w:numPr>
          <w:ilvl w:val="0"/>
          <w:numId w:val="8"/>
        </w:numPr>
        <w:tabs>
          <w:tab w:val="left" w:pos="1094"/>
        </w:tabs>
        <w:ind w:right="42"/>
        <w:rPr>
          <w:sz w:val="20"/>
        </w:rPr>
      </w:pPr>
      <w:r>
        <w:rPr>
          <w:sz w:val="20"/>
        </w:rPr>
        <w:t>цели</w:t>
      </w:r>
      <w:r>
        <w:rPr>
          <w:spacing w:val="15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16"/>
          <w:sz w:val="20"/>
        </w:rPr>
        <w:t xml:space="preserve"> </w:t>
      </w:r>
      <w:r>
        <w:rPr>
          <w:sz w:val="20"/>
        </w:rPr>
        <w:t>рекламы</w:t>
      </w:r>
      <w:r>
        <w:rPr>
          <w:spacing w:val="18"/>
          <w:sz w:val="20"/>
        </w:rPr>
        <w:t xml:space="preserve"> </w:t>
      </w:r>
      <w:r>
        <w:rPr>
          <w:sz w:val="20"/>
        </w:rPr>
        <w:t>(завоевание</w:t>
      </w:r>
      <w:r>
        <w:rPr>
          <w:spacing w:val="18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17"/>
          <w:sz w:val="20"/>
        </w:rPr>
        <w:t xml:space="preserve"> </w:t>
      </w:r>
      <w:r>
        <w:rPr>
          <w:sz w:val="20"/>
        </w:rPr>
        <w:t>формирова-</w:t>
      </w:r>
      <w:r>
        <w:rPr>
          <w:spacing w:val="-47"/>
          <w:sz w:val="20"/>
        </w:rPr>
        <w:t xml:space="preserve"> </w:t>
      </w:r>
      <w:r>
        <w:rPr>
          <w:sz w:val="20"/>
        </w:rPr>
        <w:t>ние</w:t>
      </w:r>
      <w:r>
        <w:rPr>
          <w:spacing w:val="-1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мнения),</w:t>
      </w:r>
    </w:p>
    <w:p w:rsidR="00E37E53" w:rsidRDefault="00F95E1F">
      <w:pPr>
        <w:pStyle w:val="a5"/>
        <w:numPr>
          <w:ilvl w:val="0"/>
          <w:numId w:val="8"/>
        </w:numPr>
        <w:tabs>
          <w:tab w:val="left" w:pos="1094"/>
        </w:tabs>
        <w:spacing w:line="244" w:lineRule="exact"/>
        <w:rPr>
          <w:sz w:val="20"/>
        </w:rPr>
      </w:pP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рекламы.</w:t>
      </w:r>
    </w:p>
    <w:p w:rsidR="00E37E53" w:rsidRDefault="00F95E1F">
      <w:pPr>
        <w:pStyle w:val="a5"/>
        <w:numPr>
          <w:ilvl w:val="0"/>
          <w:numId w:val="8"/>
        </w:numPr>
        <w:tabs>
          <w:tab w:val="left" w:pos="1094"/>
        </w:tabs>
        <w:ind w:right="44"/>
        <w:rPr>
          <w:sz w:val="20"/>
        </w:rPr>
      </w:pPr>
      <w:r>
        <w:rPr>
          <w:sz w:val="20"/>
        </w:rPr>
        <w:t>средства</w:t>
      </w:r>
      <w:r>
        <w:rPr>
          <w:spacing w:val="17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15"/>
          <w:sz w:val="20"/>
        </w:rPr>
        <w:t xml:space="preserve"> </w:t>
      </w:r>
      <w:r>
        <w:rPr>
          <w:sz w:val="20"/>
        </w:rPr>
        <w:t>рекламы</w:t>
      </w:r>
      <w:r>
        <w:rPr>
          <w:spacing w:val="14"/>
          <w:sz w:val="20"/>
        </w:rPr>
        <w:t xml:space="preserve"> </w:t>
      </w:r>
      <w:r>
        <w:rPr>
          <w:sz w:val="20"/>
        </w:rPr>
        <w:t>(передачи,</w:t>
      </w:r>
      <w:r>
        <w:rPr>
          <w:spacing w:val="17"/>
          <w:sz w:val="20"/>
        </w:rPr>
        <w:t xml:space="preserve"> </w:t>
      </w:r>
      <w:r>
        <w:rPr>
          <w:sz w:val="20"/>
        </w:rPr>
        <w:t>публикации,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встречи,</w:t>
      </w:r>
      <w:r>
        <w:rPr>
          <w:spacing w:val="-1"/>
          <w:sz w:val="20"/>
        </w:rPr>
        <w:t xml:space="preserve"> </w:t>
      </w:r>
      <w:r>
        <w:rPr>
          <w:sz w:val="20"/>
        </w:rPr>
        <w:t>плакаты, массовые</w:t>
      </w:r>
      <w:r>
        <w:rPr>
          <w:spacing w:val="-1"/>
          <w:sz w:val="20"/>
        </w:rPr>
        <w:t xml:space="preserve"> </w:t>
      </w:r>
      <w:r>
        <w:rPr>
          <w:sz w:val="20"/>
        </w:rPr>
        <w:t>акции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др.),</w:t>
      </w:r>
    </w:p>
    <w:p w:rsidR="00E37E53" w:rsidRDefault="00F95E1F">
      <w:pPr>
        <w:pStyle w:val="a5"/>
        <w:numPr>
          <w:ilvl w:val="0"/>
          <w:numId w:val="8"/>
        </w:numPr>
        <w:tabs>
          <w:tab w:val="left" w:pos="1094"/>
        </w:tabs>
        <w:ind w:right="42"/>
        <w:rPr>
          <w:sz w:val="20"/>
        </w:rPr>
      </w:pPr>
      <w:r>
        <w:rPr>
          <w:sz w:val="20"/>
        </w:rPr>
        <w:t>прямые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обратные</w:t>
      </w:r>
      <w:r>
        <w:rPr>
          <w:spacing w:val="22"/>
          <w:sz w:val="20"/>
        </w:rPr>
        <w:t xml:space="preserve"> </w:t>
      </w:r>
      <w:r>
        <w:rPr>
          <w:sz w:val="20"/>
        </w:rPr>
        <w:t>связи</w:t>
      </w:r>
      <w:r>
        <w:rPr>
          <w:spacing w:val="17"/>
          <w:sz w:val="20"/>
        </w:rPr>
        <w:t xml:space="preserve"> </w:t>
      </w:r>
      <w:r>
        <w:rPr>
          <w:sz w:val="20"/>
        </w:rPr>
        <w:t>(опросы,</w:t>
      </w:r>
      <w:r>
        <w:rPr>
          <w:spacing w:val="20"/>
          <w:sz w:val="20"/>
        </w:rPr>
        <w:t xml:space="preserve"> </w:t>
      </w:r>
      <w:r>
        <w:rPr>
          <w:sz w:val="20"/>
        </w:rPr>
        <w:t>выявление</w:t>
      </w:r>
      <w:r>
        <w:rPr>
          <w:spacing w:val="19"/>
          <w:sz w:val="20"/>
        </w:rPr>
        <w:t xml:space="preserve"> </w:t>
      </w:r>
      <w:r>
        <w:rPr>
          <w:sz w:val="20"/>
        </w:rPr>
        <w:t>массового</w:t>
      </w:r>
      <w:r>
        <w:rPr>
          <w:spacing w:val="21"/>
          <w:sz w:val="20"/>
        </w:rPr>
        <w:t xml:space="preserve"> </w:t>
      </w:r>
      <w:r>
        <w:rPr>
          <w:sz w:val="20"/>
        </w:rPr>
        <w:t>на-</w:t>
      </w:r>
      <w:r>
        <w:rPr>
          <w:spacing w:val="-47"/>
          <w:sz w:val="20"/>
        </w:rPr>
        <w:t xml:space="preserve"> </w:t>
      </w:r>
      <w:r>
        <w:rPr>
          <w:sz w:val="20"/>
        </w:rPr>
        <w:t>строения,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выявление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кандидату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т.п.).</w:t>
      </w:r>
    </w:p>
    <w:p w:rsidR="00E37E53" w:rsidRDefault="00E37E53">
      <w:pPr>
        <w:pStyle w:val="a3"/>
        <w:spacing w:before="7"/>
        <w:ind w:left="0"/>
        <w:jc w:val="left"/>
        <w:rPr>
          <w:sz w:val="19"/>
        </w:rPr>
      </w:pPr>
    </w:p>
    <w:p w:rsidR="00E37E53" w:rsidRDefault="00F95E1F">
      <w:pPr>
        <w:ind w:left="157" w:right="41" w:firstLine="566"/>
        <w:jc w:val="both"/>
        <w:rPr>
          <w:sz w:val="20"/>
        </w:rPr>
      </w:pPr>
      <w:r>
        <w:rPr>
          <w:spacing w:val="-2"/>
          <w:sz w:val="20"/>
        </w:rPr>
        <w:t>Политическая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реклама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включает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три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психологических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компонента: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 xml:space="preserve">когнитивный компонент </w:t>
      </w:r>
      <w:r>
        <w:rPr>
          <w:sz w:val="20"/>
        </w:rPr>
        <w:t xml:space="preserve">(дающий новые знания, информацию); </w:t>
      </w:r>
      <w:r>
        <w:rPr>
          <w:i/>
          <w:sz w:val="20"/>
        </w:rPr>
        <w:t>аффек-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тивный компонент </w:t>
      </w:r>
      <w:r>
        <w:rPr>
          <w:sz w:val="20"/>
        </w:rPr>
        <w:t xml:space="preserve">(формирующий эмоциональное отношение); </w:t>
      </w:r>
      <w:r>
        <w:rPr>
          <w:i/>
          <w:sz w:val="20"/>
        </w:rPr>
        <w:t>регу-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лятивный компонент </w:t>
      </w:r>
      <w:r>
        <w:rPr>
          <w:sz w:val="20"/>
        </w:rPr>
        <w:t>(побуждающий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действиям).</w:t>
      </w:r>
    </w:p>
    <w:p w:rsidR="00E37E53" w:rsidRDefault="00F95E1F">
      <w:pPr>
        <w:pStyle w:val="a3"/>
        <w:spacing w:before="2"/>
        <w:ind w:right="42" w:firstLine="566"/>
      </w:pPr>
      <w:r>
        <w:t>С точки зрения Д. Ольшанского, А. Пирогова и др., политическая</w:t>
      </w:r>
      <w:r>
        <w:rPr>
          <w:spacing w:val="1"/>
        </w:rPr>
        <w:t xml:space="preserve"> </w:t>
      </w:r>
      <w:r>
        <w:t xml:space="preserve">реклама строится поэтапно. </w:t>
      </w:r>
      <w:r>
        <w:rPr>
          <w:i/>
        </w:rPr>
        <w:t xml:space="preserve">На первом этапе </w:t>
      </w:r>
      <w:r>
        <w:t>исследуются (базовые ис-</w:t>
      </w:r>
      <w:r>
        <w:rPr>
          <w:spacing w:val="1"/>
        </w:rPr>
        <w:t xml:space="preserve"> </w:t>
      </w:r>
      <w:r>
        <w:t>следования) политический рынок, маркетинг, проводится анализ элек-</w:t>
      </w:r>
      <w:r>
        <w:rPr>
          <w:spacing w:val="1"/>
        </w:rPr>
        <w:t xml:space="preserve"> </w:t>
      </w:r>
      <w:r>
        <w:t xml:space="preserve">тората; </w:t>
      </w:r>
      <w:r>
        <w:rPr>
          <w:i/>
        </w:rPr>
        <w:t xml:space="preserve">на втором этапе </w:t>
      </w:r>
      <w:r>
        <w:t>идет разработка концепций, стратегии реклам-</w:t>
      </w:r>
      <w:r>
        <w:rPr>
          <w:spacing w:val="1"/>
        </w:rPr>
        <w:t xml:space="preserve"> </w:t>
      </w:r>
      <w:r>
        <w:t>ной компании, определение комплекса мероприятий</w:t>
      </w:r>
      <w:r>
        <w:rPr>
          <w:i/>
        </w:rPr>
        <w:t>. На третьем этапе</w:t>
      </w:r>
      <w:r>
        <w:rPr>
          <w:i/>
          <w:spacing w:val="-47"/>
        </w:rPr>
        <w:t xml:space="preserve"> </w:t>
      </w:r>
      <w:r>
        <w:t>выбираются</w:t>
      </w:r>
      <w:r>
        <w:rPr>
          <w:spacing w:val="22"/>
        </w:rPr>
        <w:t xml:space="preserve"> </w:t>
      </w:r>
      <w:r>
        <w:t>виды</w:t>
      </w:r>
      <w:r>
        <w:rPr>
          <w:spacing w:val="25"/>
        </w:rPr>
        <w:t xml:space="preserve"> </w:t>
      </w:r>
      <w:r>
        <w:t>рекламы,</w:t>
      </w:r>
      <w:r>
        <w:rPr>
          <w:spacing w:val="25"/>
        </w:rPr>
        <w:t xml:space="preserve"> </w:t>
      </w:r>
      <w:r>
        <w:t>средства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«география»</w:t>
      </w:r>
      <w:r>
        <w:rPr>
          <w:spacing w:val="20"/>
        </w:rPr>
        <w:t xml:space="preserve"> </w:t>
      </w:r>
      <w:r>
        <w:t>охвата</w:t>
      </w:r>
      <w:r>
        <w:rPr>
          <w:spacing w:val="23"/>
        </w:rPr>
        <w:t xml:space="preserve"> </w:t>
      </w:r>
      <w:r>
        <w:t>электората.</w:t>
      </w:r>
    </w:p>
    <w:p w:rsidR="00E37E53" w:rsidRDefault="0094632C">
      <w:pPr>
        <w:pStyle w:val="a3"/>
        <w:spacing w:before="7"/>
        <w:ind w:left="0"/>
        <w:jc w:val="left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190500</wp:posOffset>
                </wp:positionV>
                <wp:extent cx="1828800" cy="7620"/>
                <wp:effectExtent l="0" t="0" r="0" b="0"/>
                <wp:wrapTopAndBottom/>
                <wp:docPr id="34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2F6D3" id="Rectangle 15" o:spid="_x0000_s1026" style="position:absolute;margin-left:53.85pt;margin-top:15pt;width:2in;height:.6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L0xeQIAAPw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nxd&#10;XGOkSAckfYKyEbWWHGXjUKHeuAocn82TDTk6s9T0q0NKP7Tgxu+s1X3LCQNcWfBPLg6EhYOjaNW/&#10;1wzCk43XsVi7xnYhIJQB7SIn+xMnfOcRhc1sls9mKVBHwTad5JGyhFTHs8Y6/5brDoVJjS1Aj7HJ&#10;dul8wEKqo0vErqVgCyFlXNj16kFatCVBHfGL8CHFczepgrPS4dgQcdgBiHBHsAWwke0fZZYX6X1e&#10;jhaT2XRULIrxqJyms1GalfflJC3K4nHxMwDMiqoVjHG1FIoflZcVL2P20AODZqL2UF/jcpyPY+4X&#10;6N3LkuyEh0aUoqsxlBu+oTUCrW8Ug7RJ5YmQwzy5hB+rDDU4/mNVoggC74N+VprtQQNWA0nAJjwZ&#10;MGm1/Y5RD+1XY/dtQyzHSL5ToKMyK4rQr3FRjKfAO7LnltW5hSgKoWrsMRqmD37o8Y2xYt3CTVks&#10;jNJ3oL1GRGEEXQ6oDoqFFosZHJ6D0MPn6+j1+9Ga/wIAAP//AwBQSwMEFAAGAAgAAAAhAEqChHXe&#10;AAAACQEAAA8AAABkcnMvZG93bnJldi54bWxMj0FPwzAMhe9I/IfISNxYso6xrTSdGBJHJDY4sFva&#10;mLZa45Qk2wq/HnOCm5/99Py9Yj26XpwwxM6ThulEgUCqve2o0fD2+nSzBBGTIWt6T6jhCyOsy8uL&#10;wuTWn2mLp11qBIdQzI2GNqUhlzLWLToTJ35A4tuHD84klqGRNpgzh7teZkrdSWc64g+tGfCxxfqw&#10;OzoNm9Vy8/lyS8/f22qP+/fqMM+C0vr6any4B5FwTH9m+MVndCiZqfJHslH0rNViwVYNM8Wd2DBb&#10;zXlR8TDNQJaF/N+g/AEAAP//AwBQSwECLQAUAAYACAAAACEAtoM4kv4AAADhAQAAEwAAAAAAAAAA&#10;AAAAAAAAAAAAW0NvbnRlbnRfVHlwZXNdLnhtbFBLAQItABQABgAIAAAAIQA4/SH/1gAAAJQBAAAL&#10;AAAAAAAAAAAAAAAAAC8BAABfcmVscy8ucmVsc1BLAQItABQABgAIAAAAIQBZgL0xeQIAAPwEAAAO&#10;AAAAAAAAAAAAAAAAAC4CAABkcnMvZTJvRG9jLnhtbFBLAQItABQABgAIAAAAIQBKgoR1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157"/>
        <w:jc w:val="both"/>
        <w:rPr>
          <w:sz w:val="18"/>
        </w:rPr>
      </w:pPr>
      <w:r>
        <w:rPr>
          <w:spacing w:val="-4"/>
          <w:sz w:val="18"/>
          <w:vertAlign w:val="superscript"/>
        </w:rPr>
        <w:t>1</w:t>
      </w:r>
      <w:r>
        <w:rPr>
          <w:spacing w:val="-5"/>
          <w:sz w:val="18"/>
        </w:rPr>
        <w:t xml:space="preserve"> </w:t>
      </w:r>
      <w:r>
        <w:rPr>
          <w:i/>
          <w:spacing w:val="-4"/>
          <w:sz w:val="18"/>
        </w:rPr>
        <w:t>Цуладзе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А.</w:t>
      </w:r>
      <w:r>
        <w:rPr>
          <w:i/>
          <w:spacing w:val="-9"/>
          <w:sz w:val="18"/>
        </w:rPr>
        <w:t xml:space="preserve"> </w:t>
      </w:r>
      <w:r>
        <w:rPr>
          <w:spacing w:val="-4"/>
          <w:sz w:val="18"/>
        </w:rPr>
        <w:t>Политические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манипуляции,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или</w:t>
      </w:r>
      <w:r>
        <w:rPr>
          <w:spacing w:val="-10"/>
          <w:sz w:val="18"/>
        </w:rPr>
        <w:t xml:space="preserve"> </w:t>
      </w:r>
      <w:r>
        <w:rPr>
          <w:spacing w:val="-3"/>
          <w:sz w:val="18"/>
        </w:rPr>
        <w:t>Покорение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толпы.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М.,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1999.</w:t>
      </w:r>
      <w:r>
        <w:rPr>
          <w:spacing w:val="-9"/>
          <w:sz w:val="18"/>
        </w:rPr>
        <w:t xml:space="preserve"> </w:t>
      </w:r>
      <w:r>
        <w:rPr>
          <w:spacing w:val="-3"/>
          <w:sz w:val="18"/>
        </w:rPr>
        <w:t>–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С.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117.</w:t>
      </w:r>
    </w:p>
    <w:p w:rsidR="00E37E53" w:rsidRDefault="00F95E1F">
      <w:pPr>
        <w:spacing w:before="66"/>
        <w:ind w:left="157" w:right="246"/>
        <w:jc w:val="both"/>
        <w:rPr>
          <w:sz w:val="20"/>
        </w:rPr>
      </w:pPr>
      <w:r>
        <w:br w:type="column"/>
      </w:r>
      <w:r>
        <w:rPr>
          <w:sz w:val="20"/>
        </w:rPr>
        <w:lastRenderedPageBreak/>
        <w:t xml:space="preserve">Наконец, </w:t>
      </w:r>
      <w:r>
        <w:rPr>
          <w:i/>
          <w:sz w:val="20"/>
        </w:rPr>
        <w:t xml:space="preserve">на четвертом этапе </w:t>
      </w:r>
      <w:r>
        <w:rPr>
          <w:sz w:val="20"/>
        </w:rPr>
        <w:t>проводится собственно сама рекламная</w:t>
      </w:r>
      <w:r>
        <w:rPr>
          <w:spacing w:val="1"/>
          <w:sz w:val="20"/>
        </w:rPr>
        <w:t xml:space="preserve"> </w:t>
      </w:r>
      <w:r>
        <w:rPr>
          <w:sz w:val="20"/>
        </w:rPr>
        <w:t>кампания.</w:t>
      </w:r>
    </w:p>
    <w:p w:rsidR="00E37E53" w:rsidRDefault="00F95E1F">
      <w:pPr>
        <w:pStyle w:val="a3"/>
        <w:spacing w:before="1"/>
        <w:ind w:right="244" w:firstLine="566"/>
      </w:pPr>
      <w:r>
        <w:t>Наиболее важным является разработка концепции политической</w:t>
      </w:r>
      <w:r>
        <w:rPr>
          <w:spacing w:val="1"/>
        </w:rPr>
        <w:t xml:space="preserve"> </w:t>
      </w:r>
      <w:r>
        <w:t>рекламы (второй этап). Она должна включать стратегические, тактиче-</w:t>
      </w:r>
      <w:r>
        <w:rPr>
          <w:spacing w:val="1"/>
        </w:rPr>
        <w:t xml:space="preserve"> </w:t>
      </w:r>
      <w:r>
        <w:t>ские, перспективные и оперативные цели и задачи; формы и методы по-</w:t>
      </w:r>
      <w:r>
        <w:rPr>
          <w:spacing w:val="1"/>
        </w:rPr>
        <w:t xml:space="preserve"> </w:t>
      </w:r>
      <w:r>
        <w:t>дачи рекламы; структуру имиджа лидера; средства рекламы (СМИ, пря-</w:t>
      </w:r>
      <w:r>
        <w:rPr>
          <w:spacing w:val="1"/>
        </w:rPr>
        <w:t xml:space="preserve"> </w:t>
      </w:r>
      <w:r>
        <w:t>мые</w:t>
      </w:r>
      <w:r>
        <w:rPr>
          <w:spacing w:val="12"/>
        </w:rPr>
        <w:t xml:space="preserve"> </w:t>
      </w:r>
      <w:r>
        <w:t>контакты,</w:t>
      </w:r>
      <w:r>
        <w:rPr>
          <w:spacing w:val="11"/>
        </w:rPr>
        <w:t xml:space="preserve"> </w:t>
      </w:r>
      <w:r>
        <w:t>наглядность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т.д.);</w:t>
      </w:r>
      <w:r>
        <w:rPr>
          <w:spacing w:val="12"/>
        </w:rPr>
        <w:t xml:space="preserve"> </w:t>
      </w:r>
      <w:r>
        <w:t>виды</w:t>
      </w:r>
      <w:r>
        <w:rPr>
          <w:spacing w:val="12"/>
        </w:rPr>
        <w:t xml:space="preserve"> </w:t>
      </w:r>
      <w:r>
        <w:t>психологического</w:t>
      </w:r>
      <w:r>
        <w:rPr>
          <w:spacing w:val="13"/>
        </w:rPr>
        <w:t xml:space="preserve"> </w:t>
      </w:r>
      <w:r>
        <w:t>воздействия</w:t>
      </w:r>
      <w:r>
        <w:rPr>
          <w:spacing w:val="-47"/>
        </w:rPr>
        <w:t xml:space="preserve"> </w:t>
      </w:r>
      <w:r>
        <w:t>с учетом особенностей ситуации и электората. Как определил Марттни</w:t>
      </w:r>
      <w:r>
        <w:rPr>
          <w:spacing w:val="1"/>
        </w:rPr>
        <w:t xml:space="preserve"> </w:t>
      </w:r>
      <w:r>
        <w:t>Ларни: «Реклама – это средство заставить людей нуждаться в том, о чем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раньше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 слыхали».</w:t>
      </w:r>
    </w:p>
    <w:p w:rsidR="00E37E53" w:rsidRDefault="00E37E53">
      <w:pPr>
        <w:pStyle w:val="a3"/>
        <w:spacing w:before="3"/>
        <w:ind w:left="0"/>
        <w:jc w:val="left"/>
      </w:pPr>
    </w:p>
    <w:p w:rsidR="00E37E53" w:rsidRDefault="00F95E1F">
      <w:pPr>
        <w:pStyle w:val="1"/>
        <w:numPr>
          <w:ilvl w:val="1"/>
          <w:numId w:val="9"/>
        </w:numPr>
        <w:tabs>
          <w:tab w:val="left" w:pos="979"/>
        </w:tabs>
        <w:ind w:left="978" w:hanging="246"/>
        <w:jc w:val="left"/>
      </w:pPr>
      <w:r>
        <w:t>Методы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рекламы</w:t>
      </w:r>
    </w:p>
    <w:p w:rsidR="00E37E53" w:rsidRDefault="00E37E53">
      <w:pPr>
        <w:pStyle w:val="a3"/>
        <w:spacing w:before="9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245" w:firstLine="566"/>
      </w:pPr>
      <w:r>
        <w:t>Среди основных методов нужно назвать: почтовую рассылку, те-</w:t>
      </w:r>
      <w:r>
        <w:rPr>
          <w:spacing w:val="1"/>
        </w:rPr>
        <w:t xml:space="preserve"> </w:t>
      </w:r>
      <w:r>
        <w:t>левизионные ролики, радиоролики, наглядную агитацию (плакаты, рас-</w:t>
      </w:r>
      <w:r>
        <w:rPr>
          <w:spacing w:val="1"/>
        </w:rPr>
        <w:t xml:space="preserve"> </w:t>
      </w:r>
      <w:r>
        <w:t>тяжки, щиты т.д.), сувенирную продукцию (значки, вымпелы, бейсбол-</w:t>
      </w:r>
      <w:r>
        <w:rPr>
          <w:spacing w:val="1"/>
        </w:rPr>
        <w:t xml:space="preserve"> </w:t>
      </w:r>
      <w:r>
        <w:t>ки, флаги, футболки и т.д.), концерты и другие развлекательные меро-</w:t>
      </w:r>
      <w:r>
        <w:rPr>
          <w:spacing w:val="1"/>
        </w:rPr>
        <w:t xml:space="preserve"> </w:t>
      </w:r>
      <w:r>
        <w:t>приятия.</w:t>
      </w:r>
    </w:p>
    <w:p w:rsidR="00E37E53" w:rsidRDefault="00F95E1F">
      <w:pPr>
        <w:pStyle w:val="a3"/>
        <w:ind w:right="243" w:firstLine="566"/>
      </w:pPr>
      <w:r>
        <w:rPr>
          <w:i/>
        </w:rPr>
        <w:t>Почтовая</w:t>
      </w:r>
      <w:r>
        <w:rPr>
          <w:i/>
          <w:spacing w:val="1"/>
        </w:rPr>
        <w:t xml:space="preserve"> </w:t>
      </w:r>
      <w:r>
        <w:rPr>
          <w:i/>
        </w:rPr>
        <w:t>рассылка.</w:t>
      </w:r>
      <w:r>
        <w:rPr>
          <w:i/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эффективна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rPr>
          <w:i/>
        </w:rPr>
        <w:t>иллюзии</w:t>
      </w:r>
      <w:r>
        <w:rPr>
          <w:i/>
          <w:spacing w:val="1"/>
        </w:rPr>
        <w:t xml:space="preserve"> </w:t>
      </w:r>
      <w:r>
        <w:rPr>
          <w:i/>
        </w:rPr>
        <w:t>общения</w:t>
      </w:r>
      <w:r>
        <w:rPr>
          <w:i/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кандидатом</w:t>
      </w:r>
      <w:r>
        <w:rPr>
          <w:spacing w:val="20"/>
        </w:rPr>
        <w:t xml:space="preserve"> </w:t>
      </w:r>
      <w:r>
        <w:t>персонально.</w:t>
      </w:r>
      <w:r>
        <w:rPr>
          <w:spacing w:val="20"/>
        </w:rPr>
        <w:t xml:space="preserve"> </w:t>
      </w:r>
      <w:r>
        <w:t>Политик</w:t>
      </w:r>
      <w:r>
        <w:rPr>
          <w:spacing w:val="19"/>
        </w:rPr>
        <w:t xml:space="preserve"> </w:t>
      </w:r>
      <w:r>
        <w:t>демонстрирует</w:t>
      </w:r>
      <w:r>
        <w:rPr>
          <w:spacing w:val="21"/>
        </w:rPr>
        <w:t xml:space="preserve"> </w:t>
      </w:r>
      <w:r>
        <w:t>внимание</w:t>
      </w:r>
      <w:r>
        <w:rPr>
          <w:spacing w:val="-47"/>
        </w:rPr>
        <w:t xml:space="preserve"> </w:t>
      </w:r>
      <w:r>
        <w:t>к конкретному избирателю, указываемая в письме или открытке имя и</w:t>
      </w:r>
      <w:r>
        <w:rPr>
          <w:spacing w:val="1"/>
        </w:rPr>
        <w:t xml:space="preserve"> </w:t>
      </w:r>
      <w:r>
        <w:t>отчество получателя. Подпись кандидата свидетельствует о том, что он</w:t>
      </w:r>
      <w:r>
        <w:rPr>
          <w:spacing w:val="1"/>
        </w:rPr>
        <w:t xml:space="preserve"> </w:t>
      </w:r>
      <w:r>
        <w:t>лично обращается к потенциальному избирателю. Технологи рекомен-</w:t>
      </w:r>
      <w:r>
        <w:rPr>
          <w:spacing w:val="1"/>
        </w:rPr>
        <w:t xml:space="preserve"> </w:t>
      </w:r>
      <w:r>
        <w:t>дуют,</w:t>
      </w:r>
      <w:r>
        <w:rPr>
          <w:spacing w:val="20"/>
        </w:rPr>
        <w:t xml:space="preserve"> </w:t>
      </w:r>
      <w:r>
        <w:t>когда</w:t>
      </w:r>
      <w:r>
        <w:rPr>
          <w:spacing w:val="21"/>
        </w:rPr>
        <w:t xml:space="preserve"> </w:t>
      </w:r>
      <w:r>
        <w:t>это</w:t>
      </w:r>
      <w:r>
        <w:rPr>
          <w:spacing w:val="22"/>
        </w:rPr>
        <w:t xml:space="preserve"> </w:t>
      </w:r>
      <w:r>
        <w:t>возможно,</w:t>
      </w:r>
      <w:r>
        <w:rPr>
          <w:spacing w:val="23"/>
        </w:rPr>
        <w:t xml:space="preserve"> </w:t>
      </w:r>
      <w:r>
        <w:t>ставить</w:t>
      </w:r>
      <w:r>
        <w:rPr>
          <w:spacing w:val="26"/>
        </w:rPr>
        <w:t xml:space="preserve"> </w:t>
      </w:r>
      <w:r>
        <w:t>«живую»</w:t>
      </w:r>
      <w:r>
        <w:rPr>
          <w:spacing w:val="20"/>
        </w:rPr>
        <w:t xml:space="preserve"> </w:t>
      </w:r>
      <w:r>
        <w:t>подпись,</w:t>
      </w:r>
      <w:r>
        <w:rPr>
          <w:spacing w:val="23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факсимиле.</w:t>
      </w:r>
    </w:p>
    <w:p w:rsidR="00E37E53" w:rsidRDefault="00F95E1F">
      <w:pPr>
        <w:pStyle w:val="a3"/>
        <w:ind w:right="243"/>
      </w:pPr>
      <w:r>
        <w:t>«Живая» подпись свидетельствует об интересе политика к адресату. Ко-</w:t>
      </w:r>
      <w:r>
        <w:rPr>
          <w:spacing w:val="1"/>
        </w:rPr>
        <w:t xml:space="preserve"> </w:t>
      </w:r>
      <w:r>
        <w:t>нечно,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рассылке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отказываться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«живых»</w:t>
      </w:r>
      <w:r>
        <w:rPr>
          <w:spacing w:val="-47"/>
        </w:rPr>
        <w:t xml:space="preserve"> </w:t>
      </w:r>
      <w:r>
        <w:t>подписей.</w:t>
      </w:r>
      <w:r>
        <w:rPr>
          <w:spacing w:val="-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недостаток</w:t>
      </w:r>
      <w:r>
        <w:rPr>
          <w:spacing w:val="-1"/>
        </w:rPr>
        <w:t xml:space="preserve"> </w:t>
      </w:r>
      <w:r>
        <w:t>компенсируется</w:t>
      </w:r>
      <w:r>
        <w:rPr>
          <w:spacing w:val="-2"/>
        </w:rPr>
        <w:t xml:space="preserve"> </w:t>
      </w:r>
      <w:r>
        <w:t>количеством писем.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Телевизионные ролики. </w:t>
      </w:r>
      <w:r>
        <w:t>Этот вид рекламы получил довольно ши-</w:t>
      </w:r>
      <w:r>
        <w:rPr>
          <w:spacing w:val="1"/>
        </w:rPr>
        <w:t xml:space="preserve"> </w:t>
      </w:r>
      <w:r>
        <w:t>рокое распространение. Прежде всего – это престижный вид рекламы.</w:t>
      </w:r>
      <w:r>
        <w:rPr>
          <w:spacing w:val="1"/>
        </w:rPr>
        <w:t xml:space="preserve"> </w:t>
      </w:r>
      <w:r>
        <w:t>Считается также, что телевидение – самый мощный канал 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избирателя.</w:t>
      </w:r>
    </w:p>
    <w:p w:rsidR="00E37E53" w:rsidRDefault="00F95E1F">
      <w:pPr>
        <w:pStyle w:val="a3"/>
        <w:ind w:right="243" w:firstLine="566"/>
      </w:pPr>
      <w:r>
        <w:rPr>
          <w:spacing w:val="-1"/>
        </w:rPr>
        <w:t>Эффективность</w:t>
      </w:r>
      <w:r>
        <w:rPr>
          <w:spacing w:val="-9"/>
        </w:rPr>
        <w:t xml:space="preserve"> </w:t>
      </w:r>
      <w:r>
        <w:rPr>
          <w:spacing w:val="-1"/>
        </w:rPr>
        <w:t>телерекламы</w:t>
      </w:r>
      <w:r>
        <w:rPr>
          <w:spacing w:val="-9"/>
        </w:rPr>
        <w:t xml:space="preserve"> </w:t>
      </w:r>
      <w:r>
        <w:rPr>
          <w:spacing w:val="-1"/>
        </w:rPr>
        <w:t>зависит</w:t>
      </w:r>
      <w:r>
        <w:rPr>
          <w:spacing w:val="-9"/>
        </w:rPr>
        <w:t xml:space="preserve"> </w:t>
      </w:r>
      <w:r>
        <w:rPr>
          <w:spacing w:val="-1"/>
        </w:rPr>
        <w:t>не</w:t>
      </w:r>
      <w:r>
        <w:rPr>
          <w:spacing w:val="-9"/>
        </w:rPr>
        <w:t xml:space="preserve"> </w:t>
      </w:r>
      <w:r>
        <w:rPr>
          <w:spacing w:val="-1"/>
        </w:rPr>
        <w:t>только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</w:t>
      </w:r>
      <w:r>
        <w:rPr>
          <w:spacing w:val="-48"/>
        </w:rPr>
        <w:t xml:space="preserve"> </w:t>
      </w:r>
      <w:r>
        <w:rPr>
          <w:spacing w:val="-1"/>
        </w:rPr>
        <w:t>таких</w:t>
      </w:r>
      <w:r>
        <w:rPr>
          <w:spacing w:val="-12"/>
        </w:rPr>
        <w:t xml:space="preserve"> </w:t>
      </w:r>
      <w:r>
        <w:rPr>
          <w:spacing w:val="-1"/>
        </w:rPr>
        <w:t>факторов,</w:t>
      </w:r>
      <w:r>
        <w:rPr>
          <w:spacing w:val="-8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частота</w:t>
      </w:r>
      <w:r>
        <w:rPr>
          <w:spacing w:val="-9"/>
        </w:rPr>
        <w:t xml:space="preserve"> </w:t>
      </w:r>
      <w:r>
        <w:rPr>
          <w:spacing w:val="-1"/>
        </w:rPr>
        <w:t>показа,</w:t>
      </w:r>
      <w:r>
        <w:rPr>
          <w:spacing w:val="-10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показа,</w:t>
      </w:r>
      <w:r>
        <w:rPr>
          <w:spacing w:val="-8"/>
        </w:rPr>
        <w:t xml:space="preserve"> </w:t>
      </w:r>
      <w:r>
        <w:t>интервалы</w:t>
      </w:r>
      <w:r>
        <w:rPr>
          <w:spacing w:val="-11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пока-</w:t>
      </w:r>
      <w:r>
        <w:rPr>
          <w:spacing w:val="-47"/>
        </w:rPr>
        <w:t xml:space="preserve"> </w:t>
      </w:r>
      <w:r>
        <w:t>зами,</w:t>
      </w:r>
      <w:r>
        <w:rPr>
          <w:spacing w:val="-8"/>
        </w:rPr>
        <w:t xml:space="preserve"> </w:t>
      </w:r>
      <w:r>
        <w:t>циклы</w:t>
      </w:r>
      <w:r>
        <w:rPr>
          <w:spacing w:val="-7"/>
        </w:rPr>
        <w:t xml:space="preserve"> </w:t>
      </w:r>
      <w:r>
        <w:t>показов,</w:t>
      </w:r>
      <w:r>
        <w:rPr>
          <w:spacing w:val="-8"/>
        </w:rPr>
        <w:t xml:space="preserve"> </w:t>
      </w:r>
      <w:r>
        <w:t>контекст</w:t>
      </w:r>
      <w:r>
        <w:rPr>
          <w:spacing w:val="-8"/>
        </w:rPr>
        <w:t xml:space="preserve"> </w:t>
      </w:r>
      <w:r>
        <w:t>показа</w:t>
      </w:r>
      <w:r>
        <w:rPr>
          <w:spacing w:val="-9"/>
        </w:rPr>
        <w:t xml:space="preserve"> </w:t>
      </w:r>
      <w:r>
        <w:t>(до</w:t>
      </w:r>
      <w:r>
        <w:rPr>
          <w:spacing w:val="-9"/>
        </w:rPr>
        <w:t xml:space="preserve"> </w:t>
      </w:r>
      <w:r>
        <w:t>фильма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программы,</w:t>
      </w:r>
      <w:r>
        <w:rPr>
          <w:spacing w:val="-9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вре-</w:t>
      </w:r>
      <w:r>
        <w:rPr>
          <w:spacing w:val="-48"/>
        </w:rPr>
        <w:t xml:space="preserve"> </w:t>
      </w:r>
      <w:r>
        <w:t>мя</w:t>
      </w:r>
      <w:r>
        <w:rPr>
          <w:spacing w:val="-9"/>
        </w:rPr>
        <w:t xml:space="preserve"> </w:t>
      </w:r>
      <w:r>
        <w:t>фильма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фильма</w:t>
      </w:r>
      <w:r>
        <w:rPr>
          <w:spacing w:val="-6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программы),</w:t>
      </w:r>
      <w:r>
        <w:rPr>
          <w:spacing w:val="-8"/>
        </w:rPr>
        <w:t xml:space="preserve"> </w:t>
      </w:r>
      <w:r>
        <w:t>популярность</w:t>
      </w:r>
      <w:r>
        <w:rPr>
          <w:spacing w:val="-47"/>
        </w:rPr>
        <w:t xml:space="preserve"> </w:t>
      </w:r>
      <w:r>
        <w:t>канала,</w:t>
      </w:r>
      <w:r>
        <w:rPr>
          <w:spacing w:val="-10"/>
        </w:rPr>
        <w:t xml:space="preserve"> </w:t>
      </w:r>
      <w:r>
        <w:t>общая</w:t>
      </w:r>
      <w:r>
        <w:rPr>
          <w:spacing w:val="-8"/>
        </w:rPr>
        <w:t xml:space="preserve"> </w:t>
      </w:r>
      <w:r>
        <w:t>направленность</w:t>
      </w:r>
      <w:r>
        <w:rPr>
          <w:spacing w:val="-10"/>
        </w:rPr>
        <w:t xml:space="preserve"> </w:t>
      </w:r>
      <w:r>
        <w:t>канала</w:t>
      </w:r>
      <w:r>
        <w:rPr>
          <w:spacing w:val="-11"/>
        </w:rPr>
        <w:t xml:space="preserve"> </w:t>
      </w:r>
      <w:r>
        <w:t>(адресность</w:t>
      </w:r>
      <w:r>
        <w:rPr>
          <w:spacing w:val="-10"/>
        </w:rPr>
        <w:t xml:space="preserve"> </w:t>
      </w:r>
      <w:r>
        <w:t>рекламы)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т.д.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Наглядная агитация. </w:t>
      </w:r>
      <w:r>
        <w:t>В основном это плакаты. Их можно разде-</w:t>
      </w:r>
      <w:r>
        <w:rPr>
          <w:spacing w:val="1"/>
        </w:rPr>
        <w:t xml:space="preserve"> </w:t>
      </w:r>
      <w:r>
        <w:t>лить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вида: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политика;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политика.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С изображением политика. </w:t>
      </w:r>
      <w:r>
        <w:t>На этих плакатах избиратель видит</w:t>
      </w:r>
      <w:r>
        <w:rPr>
          <w:spacing w:val="1"/>
        </w:rPr>
        <w:t xml:space="preserve"> </w:t>
      </w:r>
      <w:r>
        <w:t>лицо кандидата. Играет роль ракурс съемки, расположение фотографии,</w:t>
      </w:r>
      <w:r>
        <w:rPr>
          <w:spacing w:val="1"/>
        </w:rPr>
        <w:t xml:space="preserve"> </w:t>
      </w:r>
      <w:r>
        <w:t>качество</w:t>
      </w:r>
      <w:r>
        <w:rPr>
          <w:spacing w:val="14"/>
        </w:rPr>
        <w:t xml:space="preserve"> </w:t>
      </w:r>
      <w:r>
        <w:t>печати.</w:t>
      </w:r>
      <w:r>
        <w:rPr>
          <w:spacing w:val="11"/>
        </w:rPr>
        <w:t xml:space="preserve"> </w:t>
      </w:r>
      <w:r>
        <w:t>Последнее</w:t>
      </w:r>
      <w:r>
        <w:rPr>
          <w:spacing w:val="14"/>
        </w:rPr>
        <w:t xml:space="preserve"> </w:t>
      </w:r>
      <w:r>
        <w:t>очень</w:t>
      </w:r>
      <w:r>
        <w:rPr>
          <w:spacing w:val="11"/>
        </w:rPr>
        <w:t xml:space="preserve"> </w:t>
      </w:r>
      <w:r>
        <w:t>важно.</w:t>
      </w:r>
      <w:r>
        <w:rPr>
          <w:spacing w:val="1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одной</w:t>
      </w:r>
      <w:r>
        <w:rPr>
          <w:spacing w:val="10"/>
        </w:rPr>
        <w:t xml:space="preserve"> </w:t>
      </w:r>
      <w:r>
        <w:t>стороны,</w:t>
      </w:r>
      <w:r>
        <w:rPr>
          <w:spacing w:val="12"/>
        </w:rPr>
        <w:t xml:space="preserve"> </w:t>
      </w:r>
      <w:r>
        <w:t>избиратели</w:t>
      </w:r>
    </w:p>
    <w:p w:rsidR="00E37E53" w:rsidRDefault="00E37E53">
      <w:pPr>
        <w:sectPr w:rsidR="00E37E53">
          <w:footerReference w:type="default" r:id="rId154"/>
          <w:pgSz w:w="16840" w:h="11900" w:orient="landscape"/>
          <w:pgMar w:top="1060" w:right="840" w:bottom="980" w:left="920" w:header="0" w:footer="792" w:gutter="0"/>
          <w:cols w:num="2" w:space="720" w:equalWidth="0">
            <w:col w:w="6459" w:space="1961"/>
            <w:col w:w="6660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подозрительно относятся к цветам, выполненным на другой бумаге пла-</w:t>
      </w:r>
      <w:r>
        <w:rPr>
          <w:spacing w:val="1"/>
        </w:rPr>
        <w:t xml:space="preserve"> </w:t>
      </w:r>
      <w:r>
        <w:t>катам. Хрестоматийный пример – «провал» Е. Мавроди, жены «велико-</w:t>
      </w:r>
      <w:r>
        <w:rPr>
          <w:spacing w:val="1"/>
        </w:rPr>
        <w:t xml:space="preserve"> </w:t>
      </w:r>
      <w:r>
        <w:t>го комбинатора» С. Мавроди. Для нее заказали дорогие цветные плака-</w:t>
      </w:r>
      <w:r>
        <w:rPr>
          <w:spacing w:val="1"/>
        </w:rPr>
        <w:t xml:space="preserve"> </w:t>
      </w:r>
      <w:r>
        <w:t>ты, чем вызвали недоверие избирателей, задавшихся вопросом: «На ка-</w:t>
      </w:r>
      <w:r>
        <w:rPr>
          <w:spacing w:val="1"/>
        </w:rPr>
        <w:t xml:space="preserve"> </w:t>
      </w:r>
      <w:r>
        <w:t>кие деньги она их печатала? Уж не на наши ли кровные, которые мы до-</w:t>
      </w:r>
      <w:r>
        <w:rPr>
          <w:spacing w:val="1"/>
        </w:rPr>
        <w:t xml:space="preserve"> </w:t>
      </w:r>
      <w:r>
        <w:t>верили «МММ»?»</w:t>
      </w:r>
    </w:p>
    <w:p w:rsidR="00E37E53" w:rsidRDefault="00F95E1F">
      <w:pPr>
        <w:pStyle w:val="a3"/>
        <w:ind w:right="39" w:firstLine="566"/>
      </w:pPr>
      <w:r>
        <w:t>Однако,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плакат</w:t>
      </w:r>
      <w:r>
        <w:rPr>
          <w:spacing w:val="-6"/>
        </w:rPr>
        <w:t xml:space="preserve"> </w:t>
      </w:r>
      <w:r>
        <w:t>напечатан</w:t>
      </w:r>
      <w:r>
        <w:rPr>
          <w:spacing w:val="-6"/>
        </w:rPr>
        <w:t xml:space="preserve"> </w:t>
      </w:r>
      <w:r>
        <w:t>плохо,</w:t>
      </w:r>
      <w:r>
        <w:rPr>
          <w:spacing w:val="-6"/>
        </w:rPr>
        <w:t xml:space="preserve"> </w:t>
      </w:r>
      <w:r>
        <w:t>неряшливо,</w:t>
      </w:r>
      <w:r>
        <w:rPr>
          <w:spacing w:val="-5"/>
        </w:rPr>
        <w:t xml:space="preserve"> </w:t>
      </w:r>
      <w:r>
        <w:t>изображение</w:t>
      </w:r>
      <w:r>
        <w:rPr>
          <w:spacing w:val="-6"/>
        </w:rPr>
        <w:t xml:space="preserve"> </w:t>
      </w:r>
      <w:r>
        <w:t>не</w:t>
      </w:r>
      <w:r>
        <w:rPr>
          <w:spacing w:val="-47"/>
        </w:rPr>
        <w:t xml:space="preserve"> </w:t>
      </w:r>
      <w:r>
        <w:t>четкое, то вызвать положительные эмоции такое «произведение» не мо-</w:t>
      </w:r>
      <w:r>
        <w:rPr>
          <w:spacing w:val="1"/>
        </w:rPr>
        <w:t xml:space="preserve"> </w:t>
      </w:r>
      <w:r>
        <w:t>жет.</w:t>
      </w:r>
      <w:r>
        <w:rPr>
          <w:spacing w:val="24"/>
        </w:rPr>
        <w:t xml:space="preserve"> </w:t>
      </w:r>
      <w:r>
        <w:t>Следует</w:t>
      </w:r>
      <w:r>
        <w:rPr>
          <w:spacing w:val="21"/>
        </w:rPr>
        <w:t xml:space="preserve"> </w:t>
      </w:r>
      <w:r>
        <w:t>придерживаться,</w:t>
      </w:r>
      <w:r>
        <w:rPr>
          <w:spacing w:val="23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большинстве</w:t>
      </w:r>
      <w:r>
        <w:rPr>
          <w:spacing w:val="20"/>
        </w:rPr>
        <w:t xml:space="preserve"> </w:t>
      </w:r>
      <w:r>
        <w:t>случаев,</w:t>
      </w:r>
      <w:r>
        <w:rPr>
          <w:spacing w:val="22"/>
        </w:rPr>
        <w:t xml:space="preserve"> </w:t>
      </w:r>
      <w:r>
        <w:t>принципа</w:t>
      </w:r>
    </w:p>
    <w:p w:rsidR="00E37E53" w:rsidRDefault="00F95E1F">
      <w:pPr>
        <w:pStyle w:val="a3"/>
        <w:spacing w:before="1"/>
      </w:pPr>
      <w:r>
        <w:t>«золотой</w:t>
      </w:r>
      <w:r>
        <w:rPr>
          <w:spacing w:val="-7"/>
        </w:rPr>
        <w:t xml:space="preserve"> </w:t>
      </w:r>
      <w:r>
        <w:t>середины»</w:t>
      </w:r>
      <w:r>
        <w:rPr>
          <w:spacing w:val="-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добротная</w:t>
      </w:r>
      <w:r>
        <w:rPr>
          <w:spacing w:val="-5"/>
        </w:rPr>
        <w:t xml:space="preserve"> </w:t>
      </w:r>
      <w:r>
        <w:t>полиграфия,</w:t>
      </w:r>
      <w:r>
        <w:rPr>
          <w:spacing w:val="-5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излишеств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«наво-</w:t>
      </w:r>
    </w:p>
    <w:p w:rsidR="00E37E53" w:rsidRDefault="00F95E1F">
      <w:pPr>
        <w:pStyle w:val="a3"/>
        <w:spacing w:before="1"/>
      </w:pPr>
      <w:r>
        <w:rPr>
          <w:spacing w:val="-2"/>
        </w:rPr>
        <w:t>ротов».</w:t>
      </w:r>
      <w:r>
        <w:rPr>
          <w:spacing w:val="-5"/>
        </w:rPr>
        <w:t xml:space="preserve"> </w:t>
      </w:r>
      <w:r>
        <w:rPr>
          <w:spacing w:val="-2"/>
        </w:rPr>
        <w:t>«Изюминка»</w:t>
      </w:r>
      <w:r>
        <w:rPr>
          <w:spacing w:val="-11"/>
        </w:rPr>
        <w:t xml:space="preserve"> </w:t>
      </w:r>
      <w:r>
        <w:rPr>
          <w:spacing w:val="-2"/>
        </w:rPr>
        <w:t>должна</w:t>
      </w:r>
      <w:r>
        <w:rPr>
          <w:spacing w:val="-7"/>
        </w:rPr>
        <w:t xml:space="preserve"> </w:t>
      </w:r>
      <w:r>
        <w:rPr>
          <w:spacing w:val="-2"/>
        </w:rPr>
        <w:t>заключаться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способе</w:t>
      </w:r>
      <w:r>
        <w:rPr>
          <w:spacing w:val="-9"/>
        </w:rPr>
        <w:t xml:space="preserve"> </w:t>
      </w:r>
      <w:r>
        <w:rPr>
          <w:spacing w:val="-1"/>
        </w:rPr>
        <w:t>подачи</w:t>
      </w:r>
      <w:r>
        <w:rPr>
          <w:spacing w:val="-10"/>
        </w:rPr>
        <w:t xml:space="preserve"> </w:t>
      </w:r>
      <w:r>
        <w:rPr>
          <w:spacing w:val="-1"/>
        </w:rPr>
        <w:t>материала.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Без изображения политика. </w:t>
      </w:r>
      <w:r>
        <w:t>Как правило, такие плакаты содержат</w:t>
      </w:r>
      <w:r>
        <w:rPr>
          <w:spacing w:val="-47"/>
        </w:rPr>
        <w:t xml:space="preserve"> </w:t>
      </w:r>
      <w:r>
        <w:t>слоганы компании. Здесь главное внимание уделяется тому, чтобы: при-</w:t>
      </w:r>
      <w:r>
        <w:rPr>
          <w:spacing w:val="-47"/>
        </w:rPr>
        <w:t xml:space="preserve"> </w:t>
      </w:r>
      <w:r>
        <w:t>влечь внимание избирателя; зафиксировать внимание, побудить ознако-</w:t>
      </w:r>
      <w:r>
        <w:rPr>
          <w:spacing w:val="1"/>
        </w:rPr>
        <w:t xml:space="preserve"> </w:t>
      </w:r>
      <w:r>
        <w:t>миться с плакатом; внедрить в сознание избирателя основную идею пла-</w:t>
      </w:r>
      <w:r>
        <w:rPr>
          <w:spacing w:val="-47"/>
        </w:rPr>
        <w:t xml:space="preserve"> </w:t>
      </w:r>
      <w:r>
        <w:t>ката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38" w:firstLine="566"/>
      </w:pPr>
      <w:r>
        <w:rPr>
          <w:spacing w:val="-1"/>
        </w:rPr>
        <w:t>Вообще,</w:t>
      </w:r>
      <w:r>
        <w:rPr>
          <w:spacing w:val="-11"/>
        </w:rPr>
        <w:t xml:space="preserve"> </w:t>
      </w:r>
      <w:r>
        <w:t>визуальные</w:t>
      </w:r>
      <w:r>
        <w:rPr>
          <w:spacing w:val="-10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политической</w:t>
      </w:r>
      <w:r>
        <w:rPr>
          <w:spacing w:val="-12"/>
        </w:rPr>
        <w:t xml:space="preserve"> </w:t>
      </w:r>
      <w:r>
        <w:t>рекламы</w:t>
      </w:r>
      <w:r>
        <w:rPr>
          <w:spacing w:val="-10"/>
        </w:rPr>
        <w:t xml:space="preserve"> </w:t>
      </w:r>
      <w:r>
        <w:t>ли-</w:t>
      </w:r>
      <w:r>
        <w:rPr>
          <w:spacing w:val="-47"/>
        </w:rPr>
        <w:t xml:space="preserve"> </w:t>
      </w:r>
      <w:r>
        <w:t>дируют по эффективности их воздействия. Одним из свойств наглядной</w:t>
      </w:r>
      <w:r>
        <w:rPr>
          <w:spacing w:val="1"/>
        </w:rPr>
        <w:t xml:space="preserve"> </w:t>
      </w:r>
      <w:r>
        <w:rPr>
          <w:spacing w:val="-1"/>
        </w:rPr>
        <w:t>рекламы</w:t>
      </w:r>
      <w:r>
        <w:rPr>
          <w:spacing w:val="-10"/>
        </w:rPr>
        <w:t xml:space="preserve"> </w:t>
      </w:r>
      <w:r>
        <w:rPr>
          <w:spacing w:val="-1"/>
        </w:rPr>
        <w:t>является</w:t>
      </w:r>
      <w:r>
        <w:rPr>
          <w:spacing w:val="-8"/>
        </w:rPr>
        <w:t xml:space="preserve"> </w:t>
      </w:r>
      <w:r>
        <w:rPr>
          <w:spacing w:val="-1"/>
        </w:rPr>
        <w:t>невозможность</w:t>
      </w:r>
      <w:r>
        <w:rPr>
          <w:spacing w:val="-10"/>
        </w:rPr>
        <w:t xml:space="preserve"> </w:t>
      </w:r>
      <w:r>
        <w:rPr>
          <w:spacing w:val="-1"/>
        </w:rPr>
        <w:t>построения</w:t>
      </w:r>
      <w:r>
        <w:rPr>
          <w:spacing w:val="-10"/>
        </w:rPr>
        <w:t xml:space="preserve"> </w:t>
      </w:r>
      <w:r>
        <w:rPr>
          <w:spacing w:val="-1"/>
        </w:rPr>
        <w:t>равноценного</w:t>
      </w:r>
      <w:r>
        <w:rPr>
          <w:spacing w:val="-9"/>
        </w:rPr>
        <w:t xml:space="preserve"> </w:t>
      </w:r>
      <w:r>
        <w:t>ответа</w:t>
      </w:r>
      <w:r>
        <w:rPr>
          <w:spacing w:val="-8"/>
        </w:rPr>
        <w:t xml:space="preserve"> </w:t>
      </w:r>
      <w:r>
        <w:t>плака-</w:t>
      </w:r>
      <w:r>
        <w:rPr>
          <w:spacing w:val="-48"/>
        </w:rPr>
        <w:t xml:space="preserve"> </w:t>
      </w:r>
      <w:r>
        <w:rPr>
          <w:spacing w:val="-1"/>
        </w:rPr>
        <w:t>ту,</w:t>
      </w:r>
      <w:r>
        <w:rPr>
          <w:spacing w:val="-10"/>
        </w:rPr>
        <w:t xml:space="preserve"> </w:t>
      </w:r>
      <w:r>
        <w:rPr>
          <w:spacing w:val="-1"/>
        </w:rPr>
        <w:t>а</w:t>
      </w:r>
      <w:r>
        <w:rPr>
          <w:spacing w:val="-11"/>
        </w:rPr>
        <w:t xml:space="preserve"> </w:t>
      </w:r>
      <w:r>
        <w:rPr>
          <w:spacing w:val="-1"/>
        </w:rPr>
        <w:t>иногда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неоднозначность</w:t>
      </w:r>
      <w:r>
        <w:rPr>
          <w:spacing w:val="-11"/>
        </w:rPr>
        <w:t xml:space="preserve"> </w:t>
      </w:r>
      <w:r>
        <w:rPr>
          <w:spacing w:val="-1"/>
        </w:rPr>
        <w:t>содержания.</w:t>
      </w:r>
      <w:r>
        <w:rPr>
          <w:spacing w:val="-11"/>
        </w:rPr>
        <w:t xml:space="preserve"> </w:t>
      </w:r>
      <w:r>
        <w:rPr>
          <w:spacing w:val="-1"/>
        </w:rPr>
        <w:t>Заслуживает</w:t>
      </w:r>
      <w:r>
        <w:rPr>
          <w:spacing w:val="-11"/>
        </w:rPr>
        <w:t xml:space="preserve"> </w:t>
      </w:r>
      <w:r>
        <w:rPr>
          <w:spacing w:val="-1"/>
        </w:rPr>
        <w:t>внимания</w:t>
      </w:r>
      <w:r>
        <w:rPr>
          <w:spacing w:val="-9"/>
        </w:rPr>
        <w:t xml:space="preserve"> </w:t>
      </w:r>
      <w:r>
        <w:rPr>
          <w:spacing w:val="-1"/>
        </w:rPr>
        <w:t>вывод</w:t>
      </w:r>
      <w:r>
        <w:rPr>
          <w:spacing w:val="-48"/>
        </w:rPr>
        <w:t xml:space="preserve"> </w:t>
      </w:r>
      <w:r>
        <w:rPr>
          <w:spacing w:val="-1"/>
        </w:rPr>
        <w:t>Г.</w:t>
      </w:r>
      <w:r>
        <w:rPr>
          <w:spacing w:val="-10"/>
        </w:rPr>
        <w:t xml:space="preserve"> </w:t>
      </w:r>
      <w:r>
        <w:rPr>
          <w:spacing w:val="-1"/>
        </w:rPr>
        <w:t>Почепцова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этому</w:t>
      </w:r>
      <w:r>
        <w:rPr>
          <w:spacing w:val="-11"/>
        </w:rPr>
        <w:t xml:space="preserve"> </w:t>
      </w:r>
      <w:r>
        <w:rPr>
          <w:spacing w:val="-1"/>
        </w:rPr>
        <w:t>поводу:</w:t>
      </w:r>
      <w:r>
        <w:rPr>
          <w:spacing w:val="-8"/>
        </w:rPr>
        <w:t xml:space="preserve"> </w:t>
      </w:r>
      <w:r>
        <w:rPr>
          <w:spacing w:val="-1"/>
        </w:rPr>
        <w:t>«Визуальный</w:t>
      </w:r>
      <w:r>
        <w:rPr>
          <w:spacing w:val="-11"/>
        </w:rPr>
        <w:t xml:space="preserve"> </w:t>
      </w:r>
      <w:r>
        <w:rPr>
          <w:spacing w:val="-1"/>
        </w:rPr>
        <w:t>диалог</w:t>
      </w:r>
      <w:r>
        <w:rPr>
          <w:spacing w:val="-11"/>
        </w:rPr>
        <w:t xml:space="preserve"> </w:t>
      </w:r>
      <w:r>
        <w:rPr>
          <w:spacing w:val="-1"/>
        </w:rPr>
        <w:t>авторитарен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t>своей</w:t>
      </w:r>
      <w:r>
        <w:rPr>
          <w:spacing w:val="-48"/>
        </w:rPr>
        <w:t xml:space="preserve"> </w:t>
      </w:r>
      <w:r>
        <w:t>сути. Зритель не в состоянии заговорить в ответ языком памятников или</w:t>
      </w:r>
      <w:r>
        <w:rPr>
          <w:spacing w:val="1"/>
        </w:rPr>
        <w:t xml:space="preserve"> </w:t>
      </w:r>
      <w:r>
        <w:t>языком</w:t>
      </w:r>
      <w:r>
        <w:rPr>
          <w:spacing w:val="-9"/>
        </w:rPr>
        <w:t xml:space="preserve"> </w:t>
      </w:r>
      <w:r>
        <w:t>телевизионного</w:t>
      </w:r>
      <w:r>
        <w:rPr>
          <w:spacing w:val="-10"/>
        </w:rPr>
        <w:t xml:space="preserve"> </w:t>
      </w:r>
      <w:r>
        <w:t>сообщения».</w:t>
      </w:r>
      <w:r>
        <w:rPr>
          <w:spacing w:val="-9"/>
        </w:rPr>
        <w:t xml:space="preserve"> </w:t>
      </w:r>
      <w:r>
        <w:t>Профессор</w:t>
      </w:r>
      <w:r>
        <w:rPr>
          <w:spacing w:val="-8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Крылов</w:t>
      </w:r>
      <w:r>
        <w:rPr>
          <w:spacing w:val="-11"/>
        </w:rPr>
        <w:t xml:space="preserve"> </w:t>
      </w:r>
      <w:r>
        <w:t>приводит</w:t>
      </w:r>
      <w:r>
        <w:rPr>
          <w:spacing w:val="-10"/>
        </w:rPr>
        <w:t xml:space="preserve"> </w:t>
      </w:r>
      <w:r>
        <w:t>ин-</w:t>
      </w:r>
      <w:r>
        <w:rPr>
          <w:spacing w:val="-47"/>
        </w:rPr>
        <w:t xml:space="preserve"> </w:t>
      </w:r>
      <w:r>
        <w:t>тересный</w:t>
      </w:r>
      <w:r>
        <w:rPr>
          <w:spacing w:val="-10"/>
        </w:rPr>
        <w:t xml:space="preserve"> </w:t>
      </w:r>
      <w:r>
        <w:t>пример.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президентских</w:t>
      </w:r>
      <w:r>
        <w:rPr>
          <w:spacing w:val="-11"/>
        </w:rPr>
        <w:t xml:space="preserve"> </w:t>
      </w:r>
      <w:r>
        <w:t>выборов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Москве</w:t>
      </w:r>
      <w:r>
        <w:rPr>
          <w:spacing w:val="-8"/>
        </w:rPr>
        <w:t xml:space="preserve"> </w:t>
      </w:r>
      <w:r>
        <w:t>стояли</w:t>
      </w:r>
      <w:r>
        <w:rPr>
          <w:spacing w:val="-12"/>
        </w:rPr>
        <w:t xml:space="preserve"> </w:t>
      </w:r>
      <w:r>
        <w:t>рек-</w:t>
      </w:r>
      <w:r>
        <w:rPr>
          <w:spacing w:val="-48"/>
        </w:rPr>
        <w:t xml:space="preserve"> </w:t>
      </w:r>
      <w:r>
        <w:t>ламные щиты с рукопожатием Ельцина и Лужкова и слоганом «Москви-</w:t>
      </w:r>
      <w:r>
        <w:rPr>
          <w:spacing w:val="-47"/>
        </w:rPr>
        <w:t xml:space="preserve"> </w:t>
      </w:r>
      <w:r>
        <w:t>чи сделали свой выбор». Неоднозначность этого вербального текста вы-</w:t>
      </w:r>
      <w:r>
        <w:rPr>
          <w:spacing w:val="1"/>
        </w:rPr>
        <w:t xml:space="preserve"> </w:t>
      </w:r>
      <w:r>
        <w:t>яснилась следующим образом. На одной из пресс-конференций Зюгано-</w:t>
      </w:r>
      <w:r>
        <w:rPr>
          <w:spacing w:val="1"/>
        </w:rPr>
        <w:t xml:space="preserve"> </w:t>
      </w:r>
      <w:r>
        <w:t>ва, на которой присутствовал автор этих строк, Геннадий Андреевич</w:t>
      </w:r>
      <w:r>
        <w:rPr>
          <w:spacing w:val="1"/>
        </w:rPr>
        <w:t xml:space="preserve"> </w:t>
      </w:r>
      <w:r>
        <w:t>мастерски «отыграл» эту рекламу в свою пользу: «Вот Ельцин завесил</w:t>
      </w:r>
      <w:r>
        <w:rPr>
          <w:spacing w:val="1"/>
        </w:rPr>
        <w:t xml:space="preserve"> </w:t>
      </w:r>
      <w:r>
        <w:t>всю Москву щитами, на которых с ним прощается Лужков». Пришлось</w:t>
      </w:r>
      <w:r>
        <w:rPr>
          <w:spacing w:val="1"/>
        </w:rPr>
        <w:t xml:space="preserve"> </w:t>
      </w:r>
      <w:r>
        <w:t>президентской команде за ночь наклеить на все щиты прозрачную плен-</w:t>
      </w:r>
      <w:r>
        <w:rPr>
          <w:spacing w:val="1"/>
        </w:rPr>
        <w:t xml:space="preserve"> </w:t>
      </w:r>
      <w:r>
        <w:t>ку со</w:t>
      </w:r>
      <w:r>
        <w:rPr>
          <w:spacing w:val="1"/>
        </w:rPr>
        <w:t xml:space="preserve"> </w:t>
      </w:r>
      <w:r>
        <w:t>слоганом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«только</w:t>
      </w:r>
      <w:r>
        <w:rPr>
          <w:spacing w:val="1"/>
        </w:rPr>
        <w:t xml:space="preserve"> </w:t>
      </w:r>
      <w:r>
        <w:t>вместе».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представить,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обошлась</w:t>
      </w:r>
      <w:r>
        <w:rPr>
          <w:spacing w:val="2"/>
        </w:rPr>
        <w:t xml:space="preserve"> </w:t>
      </w:r>
      <w:r>
        <w:t>удачная</w:t>
      </w:r>
      <w:r>
        <w:rPr>
          <w:spacing w:val="-2"/>
        </w:rPr>
        <w:t xml:space="preserve"> </w:t>
      </w:r>
      <w:r>
        <w:t>шутка Зюганова</w:t>
      </w:r>
      <w:r>
        <w:rPr>
          <w:spacing w:val="-1"/>
        </w:rPr>
        <w:t xml:space="preserve"> </w:t>
      </w:r>
      <w:r>
        <w:t>бюджету</w:t>
      </w:r>
      <w:r>
        <w:rPr>
          <w:spacing w:val="-4"/>
        </w:rPr>
        <w:t xml:space="preserve"> </w:t>
      </w:r>
      <w:r>
        <w:t>столицы</w:t>
      </w:r>
      <w:r>
        <w:rPr>
          <w:vertAlign w:val="superscript"/>
        </w:rPr>
        <w:t>2</w:t>
      </w:r>
      <w:r>
        <w:t>.</w:t>
      </w:r>
    </w:p>
    <w:p w:rsidR="00E37E53" w:rsidRDefault="00F95E1F">
      <w:pPr>
        <w:pStyle w:val="a3"/>
        <w:ind w:right="38" w:firstLine="566"/>
      </w:pPr>
      <w:r>
        <w:rPr>
          <w:i/>
        </w:rPr>
        <w:t xml:space="preserve">Сувенирная продукция и символы </w:t>
      </w:r>
      <w:r>
        <w:t>используются для популяриза-</w:t>
      </w:r>
      <w:r>
        <w:rPr>
          <w:spacing w:val="1"/>
        </w:rPr>
        <w:t xml:space="preserve"> </w:t>
      </w:r>
      <w:r>
        <w:t>ции</w:t>
      </w:r>
      <w:r>
        <w:rPr>
          <w:spacing w:val="1"/>
        </w:rPr>
        <w:t xml:space="preserve"> </w:t>
      </w:r>
      <w:r>
        <w:t>логотипов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кандидата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лозунгов</w:t>
      </w:r>
      <w:r>
        <w:rPr>
          <w:spacing w:val="-47"/>
        </w:rPr>
        <w:t xml:space="preserve"> </w:t>
      </w:r>
      <w:r>
        <w:t>кампании. Здесь политическая реклама взяла за основу опыт коммерче-</w:t>
      </w:r>
      <w:r>
        <w:rPr>
          <w:spacing w:val="1"/>
        </w:rPr>
        <w:t xml:space="preserve"> </w:t>
      </w:r>
      <w:r>
        <w:t>ской</w:t>
      </w:r>
      <w:r>
        <w:rPr>
          <w:spacing w:val="12"/>
        </w:rPr>
        <w:t xml:space="preserve"> </w:t>
      </w:r>
      <w:r>
        <w:t>сувенирной</w:t>
      </w:r>
      <w:r>
        <w:rPr>
          <w:spacing w:val="12"/>
        </w:rPr>
        <w:t xml:space="preserve"> </w:t>
      </w:r>
      <w:r>
        <w:t>продукции</w:t>
      </w:r>
      <w:r>
        <w:rPr>
          <w:spacing w:val="14"/>
        </w:rPr>
        <w:t xml:space="preserve"> </w:t>
      </w:r>
      <w:r>
        <w:t>обеспечить</w:t>
      </w:r>
      <w:r>
        <w:rPr>
          <w:spacing w:val="14"/>
        </w:rPr>
        <w:t xml:space="preserve"> </w:t>
      </w:r>
      <w:r>
        <w:t>запоминаемость</w:t>
      </w:r>
      <w:r>
        <w:rPr>
          <w:spacing w:val="13"/>
        </w:rPr>
        <w:t xml:space="preserve"> </w:t>
      </w:r>
      <w:r>
        <w:t>кандидата</w:t>
      </w:r>
      <w:r>
        <w:rPr>
          <w:spacing w:val="15"/>
        </w:rPr>
        <w:t xml:space="preserve"> </w:t>
      </w:r>
      <w:r>
        <w:t>или</w:t>
      </w:r>
    </w:p>
    <w:p w:rsidR="00E37E53" w:rsidRDefault="0094632C">
      <w:pPr>
        <w:pStyle w:val="a3"/>
        <w:spacing w:before="3"/>
        <w:ind w:left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136525</wp:posOffset>
                </wp:positionV>
                <wp:extent cx="1828800" cy="7620"/>
                <wp:effectExtent l="0" t="0" r="0" b="0"/>
                <wp:wrapTopAndBottom/>
                <wp:docPr id="34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EED76" id="Rectangle 14" o:spid="_x0000_s1026" style="position:absolute;margin-left:53.85pt;margin-top:10.75pt;width:2in;height:.6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WZBeQIAAPw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vym&#10;yDFSpAOSPkPZiFpLjrIiVKg3rgLHJ/NoQ47OLDX95pDS9y248Vtrdd9ywgBXFvyTiwNh4eAoWvUf&#10;NIPwZON1LNausV0ICGVAu8jJ/sQJ33lEYTOb5bNZCtRRsE0neaQsIdXxrLHOv+O6Q2FSYwvQY2yy&#10;XTofsJDq6BKxaynYQkgZF3a9upcWbUlQR/wifEjx3E2q4Kx0ODZEHHYAItwRbAFsZPtHmeVFepeX&#10;o8VkNh0Vi2I8KqfpbJRm5V05SYuyeFj8DACzomoFY1wtheJH5WXFy5g99MCgmag91Ne4HOfjmPsF&#10;eveyJDvhoRGl6GoM5YZvaI1A61vFIG1SeSLkME8u4ccqQw2O/1iVKILA+6CflWZ70IDVQBKwCU8G&#10;TFptnzHqof1q7L5viOUYyfcKdFRmRRH6NS6K8RR4R/bcsjq3EEUhVI09RsP03g89vjFWrFu4KYuF&#10;UfoWtNeIKIygywHVQbHQYjGDw3MQevh8Hb1+P1rzXwAAAP//AwBQSwMEFAAGAAgAAAAhAFunJdve&#10;AAAACQEAAA8AAABkcnMvZG93bnJldi54bWxMj8FOwzAQRO9I/IO1SNyo3UBIG+JUFIkjEi0c6M2J&#10;lyRqvA6x2wa+nu0JjjP7NDtTrCbXiyOOofOkYT5TIJBqbztqNLy/Pd8sQIRoyJreE2r4xgCr8vKi&#10;MLn1J9rgcRsbwSEUcqOhjXHIpQx1i86EmR+Q+PbpR2ciy7GRdjQnDne9TJS6l850xB9aM+BTi/V+&#10;e3Aa1svF+uv1jl5+NtUOdx/VPk1GpfX11fT4ACLiFP9gONfn6lByp8ofyAbRs1ZZxqiGZJ6CYOB2&#10;mbJRsZFkIMtC/l9Q/gIAAP//AwBQSwECLQAUAAYACAAAACEAtoM4kv4AAADhAQAAEwAAAAAAAAAA&#10;AAAAAAAAAAAAW0NvbnRlbnRfVHlwZXNdLnhtbFBLAQItABQABgAIAAAAIQA4/SH/1gAAAJQBAAAL&#10;AAAAAAAAAAAAAAAAAC8BAABfcmVscy8ucmVsc1BLAQItABQABgAIAAAAIQC4mWZBeQIAAPwEAAAO&#10;AAAAAAAAAAAAAAAAAC4CAABkcnMvZTJvRG9jLnhtbFBLAQItABQABgAIAAAAIQBbpyXb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/>
        <w:ind w:left="157" w:firstLine="561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22"/>
          <w:sz w:val="18"/>
        </w:rPr>
        <w:t xml:space="preserve"> </w:t>
      </w:r>
      <w:r>
        <w:rPr>
          <w:i/>
          <w:sz w:val="18"/>
        </w:rPr>
        <w:t>Цуладзе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А.</w:t>
      </w:r>
      <w:r>
        <w:rPr>
          <w:i/>
          <w:spacing w:val="23"/>
          <w:sz w:val="18"/>
        </w:rPr>
        <w:t xml:space="preserve"> </w:t>
      </w:r>
      <w:r>
        <w:rPr>
          <w:sz w:val="18"/>
        </w:rPr>
        <w:t>Политические</w:t>
      </w:r>
      <w:r>
        <w:rPr>
          <w:spacing w:val="24"/>
          <w:sz w:val="18"/>
        </w:rPr>
        <w:t xml:space="preserve"> </w:t>
      </w:r>
      <w:r>
        <w:rPr>
          <w:sz w:val="18"/>
        </w:rPr>
        <w:t>манипуляции,</w:t>
      </w:r>
      <w:r>
        <w:rPr>
          <w:spacing w:val="23"/>
          <w:sz w:val="18"/>
        </w:rPr>
        <w:t xml:space="preserve"> </w:t>
      </w:r>
      <w:r>
        <w:rPr>
          <w:sz w:val="18"/>
        </w:rPr>
        <w:t>или</w:t>
      </w:r>
      <w:r>
        <w:rPr>
          <w:spacing w:val="3"/>
          <w:sz w:val="18"/>
        </w:rPr>
        <w:t xml:space="preserve"> </w:t>
      </w:r>
      <w:r>
        <w:rPr>
          <w:sz w:val="18"/>
        </w:rPr>
        <w:t>Покорение</w:t>
      </w:r>
      <w:r>
        <w:rPr>
          <w:spacing w:val="21"/>
          <w:sz w:val="18"/>
        </w:rPr>
        <w:t xml:space="preserve"> </w:t>
      </w:r>
      <w:r>
        <w:rPr>
          <w:sz w:val="18"/>
        </w:rPr>
        <w:t>толпы.</w:t>
      </w:r>
      <w:r>
        <w:rPr>
          <w:spacing w:val="24"/>
          <w:sz w:val="18"/>
        </w:rPr>
        <w:t xml:space="preserve"> </w:t>
      </w:r>
      <w:r>
        <w:rPr>
          <w:sz w:val="18"/>
        </w:rPr>
        <w:t>–</w:t>
      </w:r>
      <w:r>
        <w:rPr>
          <w:spacing w:val="23"/>
          <w:sz w:val="18"/>
        </w:rPr>
        <w:t xml:space="preserve"> </w:t>
      </w:r>
      <w:r>
        <w:rPr>
          <w:sz w:val="18"/>
        </w:rPr>
        <w:t>М.,</w:t>
      </w:r>
      <w:r>
        <w:rPr>
          <w:spacing w:val="-42"/>
          <w:sz w:val="18"/>
        </w:rPr>
        <w:t xml:space="preserve"> </w:t>
      </w:r>
      <w:r>
        <w:rPr>
          <w:sz w:val="18"/>
        </w:rPr>
        <w:t>1994.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С.</w:t>
      </w:r>
      <w:r>
        <w:rPr>
          <w:spacing w:val="-2"/>
          <w:sz w:val="18"/>
        </w:rPr>
        <w:t xml:space="preserve"> </w:t>
      </w:r>
      <w:r>
        <w:rPr>
          <w:sz w:val="18"/>
        </w:rPr>
        <w:t>122–123.</w:t>
      </w:r>
    </w:p>
    <w:p w:rsidR="00E37E53" w:rsidRDefault="00F95E1F">
      <w:pPr>
        <w:spacing w:before="1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43"/>
          <w:sz w:val="18"/>
        </w:rPr>
        <w:t xml:space="preserve"> </w:t>
      </w:r>
      <w:r>
        <w:rPr>
          <w:i/>
          <w:sz w:val="18"/>
        </w:rPr>
        <w:t>Почепцов Г.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Имиджеология.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2002.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С. 235–236.</w:t>
      </w:r>
    </w:p>
    <w:p w:rsidR="00E37E53" w:rsidRDefault="00F95E1F">
      <w:pPr>
        <w:pStyle w:val="a3"/>
        <w:spacing w:before="66"/>
        <w:ind w:right="243"/>
      </w:pPr>
      <w:r>
        <w:br w:type="column"/>
      </w:r>
      <w:r>
        <w:lastRenderedPageBreak/>
        <w:t>партии, уложить в сознание избирателя рекламируемый образ, пользу-</w:t>
      </w:r>
      <w:r>
        <w:rPr>
          <w:spacing w:val="1"/>
        </w:rPr>
        <w:t xml:space="preserve"> </w:t>
      </w:r>
      <w:r>
        <w:t>ясь определенными знаками символами. О значении символа в образе</w:t>
      </w:r>
      <w:r>
        <w:rPr>
          <w:spacing w:val="1"/>
        </w:rPr>
        <w:t xml:space="preserve"> </w:t>
      </w:r>
      <w:r>
        <w:t>политика говорится в воспоминании Шпеера о возникновении любимо-</w:t>
      </w:r>
      <w:r>
        <w:rPr>
          <w:spacing w:val="1"/>
        </w:rPr>
        <w:t xml:space="preserve"> </w:t>
      </w:r>
      <w:r>
        <w:t>го цветка Фюрера: «Шпеер знал, что Фюрер глубоко безразличен к цве-</w:t>
      </w:r>
      <w:r>
        <w:rPr>
          <w:spacing w:val="1"/>
        </w:rPr>
        <w:t xml:space="preserve"> </w:t>
      </w:r>
      <w:r>
        <w:t>там вообще, и сказал, что у Гитлера нет любимых цветов. Тогда было</w:t>
      </w:r>
      <w:r>
        <w:rPr>
          <w:spacing w:val="1"/>
        </w:rPr>
        <w:t xml:space="preserve"> </w:t>
      </w:r>
      <w:r>
        <w:t>решено: любимыми цветами Фюрера должны быть эдельвейсы, так как</w:t>
      </w:r>
      <w:r>
        <w:rPr>
          <w:spacing w:val="1"/>
        </w:rPr>
        <w:t xml:space="preserve"> </w:t>
      </w:r>
      <w:r>
        <w:t>они растут на горных вершинах. С того дня все считали, что эдельвейс –</w:t>
      </w:r>
      <w:r>
        <w:rPr>
          <w:spacing w:val="-47"/>
        </w:rPr>
        <w:t xml:space="preserve"> </w:t>
      </w:r>
      <w:r>
        <w:t>любимый цветок Фюрера. Подчиняясь строгим требованиям ритуала,</w:t>
      </w:r>
      <w:r>
        <w:rPr>
          <w:spacing w:val="1"/>
        </w:rPr>
        <w:t xml:space="preserve"> </w:t>
      </w:r>
      <w:r>
        <w:t>Гитлер полюбил</w:t>
      </w:r>
      <w:r>
        <w:rPr>
          <w:spacing w:val="-1"/>
        </w:rPr>
        <w:t xml:space="preserve"> </w:t>
      </w:r>
      <w:r>
        <w:t>эдельвейс»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spacing w:before="1"/>
        <w:ind w:right="241" w:firstLine="566"/>
      </w:pP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политической</w:t>
      </w:r>
      <w:r>
        <w:rPr>
          <w:spacing w:val="-12"/>
        </w:rPr>
        <w:t xml:space="preserve"> </w:t>
      </w:r>
      <w:r>
        <w:rPr>
          <w:spacing w:val="-1"/>
        </w:rPr>
        <w:t>рекламе</w:t>
      </w:r>
      <w:r>
        <w:rPr>
          <w:spacing w:val="-8"/>
        </w:rPr>
        <w:t xml:space="preserve"> </w:t>
      </w:r>
      <w:r>
        <w:rPr>
          <w:spacing w:val="-1"/>
        </w:rPr>
        <w:t>наиболее</w:t>
      </w:r>
      <w:r>
        <w:rPr>
          <w:spacing w:val="-11"/>
        </w:rPr>
        <w:t xml:space="preserve"> </w:t>
      </w:r>
      <w:r>
        <w:rPr>
          <w:spacing w:val="-1"/>
        </w:rPr>
        <w:t>эффективна</w:t>
      </w:r>
      <w:r>
        <w:rPr>
          <w:spacing w:val="-8"/>
        </w:rPr>
        <w:t xml:space="preserve"> </w:t>
      </w:r>
      <w:r>
        <w:rPr>
          <w:spacing w:val="-1"/>
        </w:rPr>
        <w:t>новая</w:t>
      </w:r>
      <w:r>
        <w:rPr>
          <w:spacing w:val="-9"/>
        </w:rPr>
        <w:t xml:space="preserve"> </w:t>
      </w:r>
      <w:r>
        <w:t>комбинация</w:t>
      </w:r>
      <w:r>
        <w:rPr>
          <w:spacing w:val="-9"/>
        </w:rPr>
        <w:t xml:space="preserve"> </w:t>
      </w:r>
      <w:r>
        <w:t>–</w:t>
      </w:r>
      <w:r>
        <w:rPr>
          <w:spacing w:val="-48"/>
        </w:rPr>
        <w:t xml:space="preserve"> </w:t>
      </w:r>
      <w:r>
        <w:t>сплав зрительных образов и cимволов. Зрительные образы часто появля-</w:t>
      </w:r>
      <w:r>
        <w:rPr>
          <w:spacing w:val="-47"/>
        </w:rPr>
        <w:t xml:space="preserve"> </w:t>
      </w:r>
      <w:r>
        <w:rPr>
          <w:spacing w:val="-1"/>
        </w:rPr>
        <w:t>ются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определенной</w:t>
      </w:r>
      <w:r>
        <w:rPr>
          <w:spacing w:val="-10"/>
        </w:rPr>
        <w:t xml:space="preserve"> </w:t>
      </w:r>
      <w:r>
        <w:rPr>
          <w:spacing w:val="-1"/>
        </w:rPr>
        <w:t>последовательности,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тогда</w:t>
      </w:r>
      <w:r>
        <w:rPr>
          <w:spacing w:val="-9"/>
        </w:rPr>
        <w:t xml:space="preserve"> </w:t>
      </w:r>
      <w:r>
        <w:rPr>
          <w:spacing w:val="-1"/>
        </w:rPr>
        <w:t>порядок,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котором</w:t>
      </w:r>
      <w:r>
        <w:rPr>
          <w:spacing w:val="-9"/>
        </w:rPr>
        <w:t xml:space="preserve"> </w:t>
      </w:r>
      <w:r>
        <w:t>они</w:t>
      </w:r>
      <w:r>
        <w:rPr>
          <w:spacing w:val="-48"/>
        </w:rPr>
        <w:t xml:space="preserve"> </w:t>
      </w:r>
      <w:r>
        <w:rPr>
          <w:spacing w:val="-2"/>
        </w:rPr>
        <w:t>возникают,</w:t>
      </w:r>
      <w:r>
        <w:rPr>
          <w:spacing w:val="-10"/>
        </w:rPr>
        <w:t xml:space="preserve"> </w:t>
      </w:r>
      <w:r>
        <w:rPr>
          <w:spacing w:val="-2"/>
        </w:rPr>
        <w:t>сам</w:t>
      </w:r>
      <w:r>
        <w:rPr>
          <w:spacing w:val="-4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2"/>
        </w:rPr>
        <w:t>себе</w:t>
      </w:r>
      <w:r>
        <w:rPr>
          <w:spacing w:val="-11"/>
        </w:rPr>
        <w:t xml:space="preserve"> </w:t>
      </w:r>
      <w:r>
        <w:rPr>
          <w:spacing w:val="-2"/>
        </w:rPr>
        <w:t>символичен.</w:t>
      </w:r>
      <w:r>
        <w:rPr>
          <w:spacing w:val="-7"/>
        </w:rPr>
        <w:t xml:space="preserve"> </w:t>
      </w:r>
      <w:r>
        <w:rPr>
          <w:spacing w:val="-1"/>
        </w:rPr>
        <w:t>То,</w:t>
      </w:r>
      <w:r>
        <w:rPr>
          <w:spacing w:val="-9"/>
        </w:rPr>
        <w:t xml:space="preserve"> </w:t>
      </w:r>
      <w:r>
        <w:rPr>
          <w:spacing w:val="-1"/>
        </w:rPr>
        <w:t>что</w:t>
      </w:r>
      <w:r>
        <w:rPr>
          <w:spacing w:val="-7"/>
        </w:rPr>
        <w:t xml:space="preserve"> </w:t>
      </w:r>
      <w:r>
        <w:rPr>
          <w:spacing w:val="-1"/>
        </w:rPr>
        <w:t>появляется</w:t>
      </w:r>
      <w:r>
        <w:rPr>
          <w:spacing w:val="-8"/>
        </w:rPr>
        <w:t xml:space="preserve"> </w:t>
      </w:r>
      <w:r>
        <w:rPr>
          <w:spacing w:val="-1"/>
        </w:rPr>
        <w:t>первым,</w:t>
      </w:r>
      <w:r>
        <w:rPr>
          <w:spacing w:val="-7"/>
        </w:rPr>
        <w:t xml:space="preserve"> </w:t>
      </w:r>
      <w:r>
        <w:rPr>
          <w:spacing w:val="-1"/>
        </w:rPr>
        <w:t>например</w:t>
      </w:r>
      <w:r>
        <w:rPr>
          <w:spacing w:val="-48"/>
        </w:rPr>
        <w:t xml:space="preserve"> </w:t>
      </w:r>
      <w:r>
        <w:t>символизирует власть, образ, расположенный в середине кажется имею-</w:t>
      </w:r>
      <w:r>
        <w:rPr>
          <w:spacing w:val="1"/>
        </w:rPr>
        <w:t xml:space="preserve"> </w:t>
      </w:r>
      <w:r>
        <w:t>щим</w:t>
      </w:r>
      <w:r>
        <w:rPr>
          <w:spacing w:val="-4"/>
        </w:rPr>
        <w:t xml:space="preserve"> </w:t>
      </w:r>
      <w:r>
        <w:t>центральное</w:t>
      </w:r>
      <w:r>
        <w:rPr>
          <w:spacing w:val="-4"/>
        </w:rPr>
        <w:t xml:space="preserve"> </w:t>
      </w:r>
      <w:r>
        <w:t>значение.</w:t>
      </w:r>
      <w:r>
        <w:rPr>
          <w:spacing w:val="-4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пытаются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эти</w:t>
      </w:r>
      <w:r>
        <w:rPr>
          <w:spacing w:val="-47"/>
        </w:rPr>
        <w:t xml:space="preserve"> </w:t>
      </w:r>
      <w:r>
        <w:t>особенности,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свидетельствует</w:t>
      </w:r>
      <w:r>
        <w:rPr>
          <w:spacing w:val="-9"/>
        </w:rPr>
        <w:t xml:space="preserve"> </w:t>
      </w:r>
      <w:r>
        <w:t>следующий</w:t>
      </w:r>
      <w:r>
        <w:rPr>
          <w:spacing w:val="-7"/>
        </w:rPr>
        <w:t xml:space="preserve"> </w:t>
      </w:r>
      <w:r>
        <w:t>пример.</w:t>
      </w:r>
    </w:p>
    <w:p w:rsidR="00E37E53" w:rsidRDefault="00F95E1F">
      <w:pPr>
        <w:pStyle w:val="a3"/>
        <w:spacing w:before="1"/>
        <w:ind w:right="245" w:firstLine="566"/>
      </w:pPr>
      <w:r>
        <w:t>Незадолго до окончания Второй мировой войны генерал Эйзен-</w:t>
      </w:r>
      <w:r>
        <w:rPr>
          <w:spacing w:val="1"/>
        </w:rPr>
        <w:t xml:space="preserve"> </w:t>
      </w:r>
      <w:r>
        <w:t>хауэр</w:t>
      </w:r>
      <w:r>
        <w:rPr>
          <w:spacing w:val="1"/>
        </w:rPr>
        <w:t xml:space="preserve"> </w:t>
      </w:r>
      <w:r>
        <w:t>отдал приказ американским войскам первыми войти в Париж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сле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фашистов.</w:t>
      </w:r>
      <w:r>
        <w:rPr>
          <w:spacing w:val="1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генерал</w:t>
      </w:r>
      <w:r>
        <w:rPr>
          <w:spacing w:val="1"/>
        </w:rPr>
        <w:t xml:space="preserve"> </w:t>
      </w:r>
      <w:r>
        <w:t>Шарль</w:t>
      </w:r>
      <w:r>
        <w:rPr>
          <w:spacing w:val="1"/>
        </w:rPr>
        <w:t xml:space="preserve"> </w:t>
      </w:r>
      <w:r>
        <w:t>де</w:t>
      </w:r>
      <w:r>
        <w:rPr>
          <w:spacing w:val="-47"/>
        </w:rPr>
        <w:t xml:space="preserve"> </w:t>
      </w:r>
      <w:r>
        <w:t>Голь, однако понимал, что такая последовательность</w:t>
      </w:r>
      <w:r>
        <w:rPr>
          <w:spacing w:val="1"/>
        </w:rPr>
        <w:t xml:space="preserve"> </w:t>
      </w:r>
      <w:r>
        <w:t>событий может</w:t>
      </w:r>
      <w:r>
        <w:rPr>
          <w:spacing w:val="1"/>
        </w:rPr>
        <w:t xml:space="preserve"> </w:t>
      </w:r>
      <w:r>
        <w:t>привести к тому, что американцы получат право распоряжаться даль-</w:t>
      </w:r>
      <w:r>
        <w:rPr>
          <w:spacing w:val="1"/>
        </w:rPr>
        <w:t xml:space="preserve"> </w:t>
      </w:r>
      <w:r>
        <w:t>нейшими судьбами Франции. Ценой множества ухищрений и манипу-</w:t>
      </w:r>
      <w:r>
        <w:rPr>
          <w:spacing w:val="1"/>
        </w:rPr>
        <w:t xml:space="preserve"> </w:t>
      </w:r>
      <w:r>
        <w:t>ляций де Голь добился того, чтобы первыми во главе освободителей</w:t>
      </w:r>
      <w:r>
        <w:rPr>
          <w:spacing w:val="1"/>
        </w:rPr>
        <w:t xml:space="preserve"> </w:t>
      </w:r>
      <w:r>
        <w:t>появилась Вторая французская бронетанковая дивизия и он сам. Замы-</w:t>
      </w:r>
      <w:r>
        <w:rPr>
          <w:spacing w:val="1"/>
        </w:rPr>
        <w:t xml:space="preserve"> </w:t>
      </w:r>
      <w:r>
        <w:t>сел удался, и после удачно проведенной операции союзники стали счи-</w:t>
      </w:r>
      <w:r>
        <w:rPr>
          <w:spacing w:val="1"/>
        </w:rPr>
        <w:t xml:space="preserve"> </w:t>
      </w:r>
      <w:r>
        <w:t>таться с ним как с новым лидером независимой Франции. Де Голь знал,</w:t>
      </w:r>
      <w:r>
        <w:rPr>
          <w:spacing w:val="1"/>
        </w:rPr>
        <w:t xml:space="preserve"> </w:t>
      </w:r>
      <w:r>
        <w:t>что лидер должен находиться в буквальном смысле впереди армии. Эта</w:t>
      </w:r>
      <w:r>
        <w:rPr>
          <w:spacing w:val="1"/>
        </w:rPr>
        <w:t xml:space="preserve"> </w:t>
      </w:r>
      <w:r>
        <w:t>зрительная ассоциация безошибочна, вызывает желаемую эмоциональ-</w:t>
      </w:r>
      <w:r>
        <w:rPr>
          <w:spacing w:val="1"/>
        </w:rPr>
        <w:t xml:space="preserve"> </w:t>
      </w:r>
      <w:r>
        <w:t>ную</w:t>
      </w:r>
      <w:r>
        <w:rPr>
          <w:spacing w:val="-1"/>
        </w:rPr>
        <w:t xml:space="preserve"> </w:t>
      </w:r>
      <w:r>
        <w:t>реакцию»</w:t>
      </w:r>
      <w:r>
        <w:rPr>
          <w:vertAlign w:val="superscript"/>
        </w:rPr>
        <w:t>2</w:t>
      </w:r>
      <w:r>
        <w:t>.</w:t>
      </w:r>
    </w:p>
    <w:p w:rsidR="00E37E53" w:rsidRDefault="00F95E1F">
      <w:pPr>
        <w:pStyle w:val="a3"/>
        <w:ind w:right="243" w:firstLine="566"/>
      </w:pPr>
      <w:r>
        <w:t>Другой пример с другими участниками еще раз подтверждает не-</w:t>
      </w:r>
      <w:r>
        <w:rPr>
          <w:spacing w:val="1"/>
        </w:rPr>
        <w:t xml:space="preserve"> </w:t>
      </w:r>
      <w:r>
        <w:t>преложность эффекта зрительного восприятия визуальных символов в</w:t>
      </w:r>
      <w:r>
        <w:rPr>
          <w:spacing w:val="1"/>
        </w:rPr>
        <w:t xml:space="preserve"> </w:t>
      </w:r>
      <w:r>
        <w:t>политике: «Жан Батист Изабэ был неофициальным живописцем Напо-</w:t>
      </w:r>
      <w:r>
        <w:rPr>
          <w:spacing w:val="1"/>
        </w:rPr>
        <w:t xml:space="preserve"> </w:t>
      </w:r>
      <w:r>
        <w:t>леона. Во время Венского конгресса 1814 года, когда свергнутый Напо-</w:t>
      </w:r>
      <w:r>
        <w:rPr>
          <w:spacing w:val="1"/>
        </w:rPr>
        <w:t xml:space="preserve"> </w:t>
      </w:r>
      <w:r>
        <w:t>леон находился в заточении на острове Эльба, участники конгресса, ко-</w:t>
      </w:r>
      <w:r>
        <w:rPr>
          <w:spacing w:val="1"/>
        </w:rPr>
        <w:t xml:space="preserve"> </w:t>
      </w:r>
      <w:r>
        <w:t>торым</w:t>
      </w:r>
      <w:r>
        <w:rPr>
          <w:spacing w:val="1"/>
        </w:rPr>
        <w:t xml:space="preserve"> </w:t>
      </w:r>
      <w:r>
        <w:t>предстояло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пригласили</w:t>
      </w:r>
      <w:r>
        <w:rPr>
          <w:spacing w:val="1"/>
        </w:rPr>
        <w:t xml:space="preserve"> </w:t>
      </w:r>
      <w:r>
        <w:t>Изабэ,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увековечить это историческое событие на эпическом полотне. Как толь-</w:t>
      </w:r>
      <w:r>
        <w:rPr>
          <w:spacing w:val="1"/>
        </w:rPr>
        <w:t xml:space="preserve"> </w:t>
      </w:r>
      <w:r>
        <w:t>ко живописец прибыл в Вену, ему нанес визит Талейран, основной пред-</w:t>
      </w:r>
      <w:r>
        <w:rPr>
          <w:spacing w:val="-47"/>
        </w:rPr>
        <w:t xml:space="preserve"> </w:t>
      </w:r>
      <w:r>
        <w:t>ставитель</w:t>
      </w:r>
      <w:r>
        <w:rPr>
          <w:spacing w:val="34"/>
        </w:rPr>
        <w:t xml:space="preserve"> </w:t>
      </w:r>
      <w:r>
        <w:t>французской</w:t>
      </w:r>
      <w:r>
        <w:rPr>
          <w:spacing w:val="32"/>
        </w:rPr>
        <w:t xml:space="preserve"> </w:t>
      </w:r>
      <w:r>
        <w:t>стороны.</w:t>
      </w:r>
      <w:r>
        <w:rPr>
          <w:spacing w:val="34"/>
        </w:rPr>
        <w:t xml:space="preserve"> </w:t>
      </w:r>
      <w:r>
        <w:t>Учитывая</w:t>
      </w:r>
      <w:r>
        <w:rPr>
          <w:spacing w:val="33"/>
        </w:rPr>
        <w:t xml:space="preserve"> </w:t>
      </w:r>
      <w:r>
        <w:t>его,</w:t>
      </w:r>
      <w:r>
        <w:rPr>
          <w:spacing w:val="34"/>
        </w:rPr>
        <w:t xml:space="preserve"> </w:t>
      </w:r>
      <w:r>
        <w:t>Талейрана,</w:t>
      </w:r>
      <w:r>
        <w:rPr>
          <w:spacing w:val="34"/>
        </w:rPr>
        <w:t xml:space="preserve"> </w:t>
      </w:r>
      <w:r>
        <w:t>роль</w:t>
      </w:r>
      <w:r>
        <w:rPr>
          <w:spacing w:val="34"/>
        </w:rPr>
        <w:t xml:space="preserve"> </w:t>
      </w:r>
      <w:r>
        <w:t>в</w:t>
      </w:r>
    </w:p>
    <w:p w:rsidR="00E37E53" w:rsidRDefault="0094632C">
      <w:pPr>
        <w:pStyle w:val="a3"/>
        <w:spacing w:before="5"/>
        <w:ind w:left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123190</wp:posOffset>
                </wp:positionV>
                <wp:extent cx="1828800" cy="7620"/>
                <wp:effectExtent l="0" t="0" r="0" b="0"/>
                <wp:wrapTopAndBottom/>
                <wp:docPr id="34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E4C3B" id="Rectangle 13" o:spid="_x0000_s1026" style="position:absolute;margin-left:474.85pt;margin-top:9.7pt;width:2in;height:.6pt;z-index:-1567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vUEeQIAAPw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nxd&#10;ZBgp0gFJn6BsRK0lR9l1qFBvXAWOz+bJhhydWWr61SGlH1pw43fW6r7lhAGuLPgnFwfCwsFRtOrf&#10;awbhycbrWKxdY7sQEMqAdpGT/YkTvvOIwmY2y2ezFKijYJtO8khZQqrjWWOdf8t1h8Kkxhagx9hk&#10;u3Q+YCHV0SVi11KwhZAyLux69SAt2pKgjvhF+JDiuZtUwVnpcGyIOOwARLgj2ALYyPaPMsuL9D4v&#10;R4vJbDoqFsV4VE7T2SjNyvtykhZl8bj4GQBmRdUKxrhaCsWPysuKlzF76IFBM1F7qK9xOc7HMfcL&#10;9O5lSXbCQyNK0dUYyg3f0BqB1jeKQdqk8kTIYZ5cwo9Vhhoc/7EqUQSB90E/K832oAGrgSRgE54M&#10;mLTafseoh/arsfu2IZZjJN8p0FGZFUXo17goxlPgHdlzy+rcQhSFUDX2GA3TBz/0+MZYsW7hpiwW&#10;Ruk70F4jojCCLgdUB8VCi8UMDs9B6OHzdfT6/WjNfwEAAP//AwBQSwMEFAAGAAgAAAAhAJJJSFzf&#10;AAAACgEAAA8AAABkcnMvZG93bnJldi54bWxMj8FOwzAMhu9IvENkJG4soZRtLU0nhsQRiQ0O7JY2&#10;pq3WOKXJtsLT453gaP+ffn8uVpPrxRHH0HnScDtTIJBqbztqNLy/Pd8sQYRoyJreE2r4xgCr8vKi&#10;MLn1J9rgcRsbwSUUcqOhjXHIpQx1i86EmR+QOPv0ozORx7GRdjQnLne9TJSaS2c64gutGfCpxXq/&#10;PTgN62y5/npN6eVnU+1w91Ht75NRaX19NT0+gIg4xT8YzvqsDiU7Vf5ANoheQ5ZmC0Y5yFIQZyC5&#10;W/Cm0pCoOciykP9fKH8BAAD//wMAUEsBAi0AFAAGAAgAAAAhALaDOJL+AAAA4QEAABMAAAAAAAAA&#10;AAAAAAAAAAAAAFtDb250ZW50X1R5cGVzXS54bWxQSwECLQAUAAYACAAAACEAOP0h/9YAAACUAQAA&#10;CwAAAAAAAAAAAAAAAAAvAQAAX3JlbHMvLnJlbHNQSwECLQAUAAYACAAAACEAR971BHkCAAD8BAAA&#10;DgAAAAAAAAAAAAAAAAAuAgAAZHJzL2Uyb0RvYy54bWxQSwECLQAUAAYACAAAACEAkklIXN8AAAAK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E37E53" w:rsidRDefault="00F95E1F">
      <w:pPr>
        <w:spacing w:before="76" w:line="207" w:lineRule="exact"/>
        <w:ind w:left="718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Почепцов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Г.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Имиджеология.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2002.</w:t>
      </w:r>
      <w:r>
        <w:rPr>
          <w:spacing w:val="-2"/>
          <w:sz w:val="18"/>
        </w:rPr>
        <w:t xml:space="preserve"> </w:t>
      </w:r>
      <w:r>
        <w:rPr>
          <w:sz w:val="18"/>
        </w:rPr>
        <w:t>– С. 202.</w:t>
      </w:r>
    </w:p>
    <w:p w:rsidR="00E37E53" w:rsidRDefault="00F95E1F">
      <w:pPr>
        <w:spacing w:line="207" w:lineRule="exact"/>
        <w:ind w:left="718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Грин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Д.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48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законов</w:t>
      </w:r>
      <w:r>
        <w:rPr>
          <w:spacing w:val="-2"/>
          <w:sz w:val="18"/>
        </w:rPr>
        <w:t xml:space="preserve"> </w:t>
      </w:r>
      <w:r>
        <w:rPr>
          <w:sz w:val="18"/>
        </w:rPr>
        <w:t>власти. – М.,</w:t>
      </w:r>
      <w:r>
        <w:rPr>
          <w:spacing w:val="-1"/>
          <w:sz w:val="18"/>
        </w:rPr>
        <w:t xml:space="preserve"> </w:t>
      </w:r>
      <w:r>
        <w:rPr>
          <w:sz w:val="18"/>
        </w:rPr>
        <w:t>2003.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С.</w:t>
      </w:r>
      <w:r>
        <w:rPr>
          <w:spacing w:val="-2"/>
          <w:sz w:val="18"/>
        </w:rPr>
        <w:t xml:space="preserve"> </w:t>
      </w:r>
      <w:r>
        <w:rPr>
          <w:sz w:val="18"/>
        </w:rPr>
        <w:t>421.</w:t>
      </w:r>
    </w:p>
    <w:p w:rsidR="00E37E53" w:rsidRDefault="00E37E53">
      <w:pPr>
        <w:spacing w:line="207" w:lineRule="exact"/>
        <w:rPr>
          <w:sz w:val="18"/>
        </w:rPr>
        <w:sectPr w:rsidR="00E37E53">
          <w:footerReference w:type="default" r:id="rId155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38"/>
      </w:pPr>
      <w:r>
        <w:lastRenderedPageBreak/>
        <w:t>переговорах, объяснил Талейран, он считает, что должен занимать цен-</w:t>
      </w:r>
      <w:r>
        <w:rPr>
          <w:spacing w:val="1"/>
        </w:rPr>
        <w:t xml:space="preserve"> </w:t>
      </w:r>
      <w:r>
        <w:t>тральное место на картине. Изабэ охотно согласился. Спустя несколько</w:t>
      </w:r>
      <w:r>
        <w:rPr>
          <w:spacing w:val="1"/>
        </w:rPr>
        <w:t xml:space="preserve"> </w:t>
      </w:r>
      <w:r>
        <w:t>дней с художником говорил представитель Англии герцог Веллингтон и</w:t>
      </w:r>
      <w:r>
        <w:rPr>
          <w:spacing w:val="-47"/>
        </w:rPr>
        <w:t xml:space="preserve"> </w:t>
      </w:r>
      <w:r>
        <w:t>сказал примерно то же, что и Талейран. Еще более вежливо Изабэ отве-</w:t>
      </w:r>
      <w:r>
        <w:rPr>
          <w:spacing w:val="1"/>
        </w:rPr>
        <w:t xml:space="preserve"> </w:t>
      </w:r>
      <w:r>
        <w:t>чал, что полностью согласен и что великий герцог действительно дол-</w:t>
      </w:r>
      <w:r>
        <w:rPr>
          <w:spacing w:val="1"/>
        </w:rPr>
        <w:t xml:space="preserve"> </w:t>
      </w:r>
      <w:r>
        <w:t>жен</w:t>
      </w:r>
      <w:r>
        <w:rPr>
          <w:spacing w:val="-2"/>
        </w:rPr>
        <w:t xml:space="preserve"> </w:t>
      </w:r>
      <w:r>
        <w:t>быть центром</w:t>
      </w:r>
      <w:r>
        <w:rPr>
          <w:spacing w:val="1"/>
        </w:rPr>
        <w:t xml:space="preserve"> </w:t>
      </w:r>
      <w:r>
        <w:t>всеобщего внимания.</w:t>
      </w:r>
    </w:p>
    <w:p w:rsidR="00E37E53" w:rsidRDefault="00F95E1F">
      <w:pPr>
        <w:pStyle w:val="a3"/>
        <w:ind w:right="40" w:firstLine="566"/>
      </w:pPr>
      <w:r>
        <w:t>Вернувшись в студию, Изабэ обдумал дилемму. Отдавая пред-</w:t>
      </w:r>
      <w:r>
        <w:rPr>
          <w:spacing w:val="1"/>
        </w:rPr>
        <w:t xml:space="preserve"> </w:t>
      </w:r>
      <w:r>
        <w:t>почтение одному из двоих, он мог вызвать разлад в дипломатических</w:t>
      </w:r>
      <w:r>
        <w:rPr>
          <w:spacing w:val="1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непредсказуемые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момент,</w:t>
      </w:r>
      <w:r>
        <w:rPr>
          <w:spacing w:val="-1"/>
        </w:rPr>
        <w:t xml:space="preserve"> </w:t>
      </w:r>
      <w:r>
        <w:t>когда ей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покой.</w:t>
      </w:r>
    </w:p>
    <w:p w:rsidR="00E37E53" w:rsidRDefault="00F95E1F">
      <w:pPr>
        <w:pStyle w:val="a3"/>
        <w:spacing w:before="2"/>
        <w:ind w:right="40" w:firstLine="566"/>
      </w:pPr>
      <w:r>
        <w:t>В конце концов художнику удалось почтить обоих политиков, так</w:t>
      </w:r>
      <w:r>
        <w:rPr>
          <w:spacing w:val="-47"/>
        </w:rPr>
        <w:t xml:space="preserve"> </w:t>
      </w:r>
      <w:r>
        <w:t>что и Талейран, и Веллингтон были удовлетворены. Полотно представ-</w:t>
      </w:r>
      <w:r>
        <w:rPr>
          <w:spacing w:val="1"/>
        </w:rPr>
        <w:t xml:space="preserve"> </w:t>
      </w:r>
      <w:r>
        <w:t>ляло огромный зал, заполненный дипломатами и политиками со всей</w:t>
      </w:r>
      <w:r>
        <w:rPr>
          <w:spacing w:val="1"/>
        </w:rPr>
        <w:t xml:space="preserve"> </w:t>
      </w:r>
      <w:r>
        <w:t>Европы. С одной стороны герцог Веллингтон входит в зал, и все глаза</w:t>
      </w:r>
      <w:r>
        <w:rPr>
          <w:spacing w:val="1"/>
        </w:rPr>
        <w:t xml:space="preserve"> </w:t>
      </w:r>
      <w:r>
        <w:t>устремлены на него, он в центре внимания. Между тем в самом центре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Талейран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ind w:right="40" w:firstLine="566"/>
      </w:pPr>
      <w:r>
        <w:t>Возвращаясь к знакам и символам в политической рекламе, сле-</w:t>
      </w:r>
      <w:r>
        <w:rPr>
          <w:spacing w:val="1"/>
        </w:rPr>
        <w:t xml:space="preserve"> </w:t>
      </w:r>
      <w:r>
        <w:t>дует отметить, если избиратель</w:t>
      </w:r>
      <w:r>
        <w:rPr>
          <w:spacing w:val="1"/>
        </w:rPr>
        <w:t xml:space="preserve"> </w:t>
      </w:r>
      <w:r>
        <w:t>принимает символику кандидата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действующего политики, он как бы становится частью команды, или</w:t>
      </w:r>
      <w:r>
        <w:rPr>
          <w:spacing w:val="1"/>
        </w:rPr>
        <w:t xml:space="preserve"> </w:t>
      </w:r>
      <w:r>
        <w:t>выражающим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лидеру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 xml:space="preserve">Символы, как своего рода </w:t>
      </w:r>
      <w:r>
        <w:rPr>
          <w:i/>
        </w:rPr>
        <w:t xml:space="preserve">метки, </w:t>
      </w:r>
      <w:r>
        <w:t>навязываются массам. Если они сде-</w:t>
      </w:r>
      <w:r>
        <w:rPr>
          <w:spacing w:val="1"/>
        </w:rPr>
        <w:t xml:space="preserve"> </w:t>
      </w:r>
      <w:r>
        <w:t>ланы качественно, привлекают внимание, вызывают эмоциональные от-</w:t>
      </w:r>
      <w:r>
        <w:rPr>
          <w:spacing w:val="1"/>
        </w:rPr>
        <w:t xml:space="preserve"> </w:t>
      </w:r>
      <w:r>
        <w:t>клики</w:t>
      </w:r>
      <w:r>
        <w:rPr>
          <w:spacing w:val="-2"/>
        </w:rPr>
        <w:t xml:space="preserve"> </w:t>
      </w:r>
      <w:r>
        <w:t>– цель</w:t>
      </w:r>
      <w:r>
        <w:rPr>
          <w:spacing w:val="3"/>
        </w:rPr>
        <w:t xml:space="preserve"> </w:t>
      </w:r>
      <w:r>
        <w:t>политической рекламы достигнута.</w:t>
      </w:r>
    </w:p>
    <w:p w:rsidR="00E37E53" w:rsidRDefault="00F95E1F">
      <w:pPr>
        <w:pStyle w:val="a3"/>
        <w:ind w:right="38" w:firstLine="566"/>
      </w:pPr>
      <w:r>
        <w:t>По мнению Д. Ольшанского, стремлением политической рекламы</w:t>
      </w:r>
      <w:r>
        <w:rPr>
          <w:spacing w:val="-47"/>
        </w:rPr>
        <w:t xml:space="preserve"> </w:t>
      </w:r>
      <w:r>
        <w:t>и главным фактором ее эффективности считается «уникальное полити-</w:t>
      </w:r>
      <w:r>
        <w:rPr>
          <w:spacing w:val="1"/>
        </w:rPr>
        <w:t xml:space="preserve"> </w:t>
      </w:r>
      <w:r>
        <w:t>ческое предложение». Такое предложение состоит из нескольких сла-</w:t>
      </w:r>
      <w:r>
        <w:rPr>
          <w:spacing w:val="1"/>
        </w:rPr>
        <w:t xml:space="preserve"> </w:t>
      </w:r>
      <w:r>
        <w:t xml:space="preserve">гаемых: </w:t>
      </w:r>
      <w:r>
        <w:rPr>
          <w:i/>
        </w:rPr>
        <w:t xml:space="preserve">первое слагаемое </w:t>
      </w:r>
      <w:r>
        <w:t>– предложение, ясно объясняющее избирате-</w:t>
      </w:r>
      <w:r>
        <w:rPr>
          <w:spacing w:val="1"/>
        </w:rPr>
        <w:t xml:space="preserve"> </w:t>
      </w:r>
      <w:r>
        <w:t xml:space="preserve">лю, что будет, если он сделает то, что ему предлагают. </w:t>
      </w:r>
      <w:r>
        <w:rPr>
          <w:i/>
        </w:rPr>
        <w:t>Второе слагае-</w:t>
      </w:r>
      <w:r>
        <w:rPr>
          <w:i/>
          <w:spacing w:val="1"/>
        </w:rPr>
        <w:t xml:space="preserve"> </w:t>
      </w:r>
      <w:r>
        <w:rPr>
          <w:i/>
        </w:rPr>
        <w:t xml:space="preserve">мое </w:t>
      </w:r>
      <w:r>
        <w:t>– неповторимость того, что ему предлагают (уникальный шанс).</w:t>
      </w:r>
      <w:r>
        <w:rPr>
          <w:spacing w:val="1"/>
        </w:rPr>
        <w:t xml:space="preserve"> </w:t>
      </w:r>
      <w:r>
        <w:rPr>
          <w:i/>
        </w:rPr>
        <w:t xml:space="preserve">Третье слагаемое </w:t>
      </w:r>
      <w:r>
        <w:t>– привлекательность предложения, побуждающая из-</w:t>
      </w:r>
      <w:r>
        <w:rPr>
          <w:spacing w:val="1"/>
        </w:rPr>
        <w:t xml:space="preserve"> </w:t>
      </w:r>
      <w:r>
        <w:t xml:space="preserve">бирателя сделать то, что ему предлагают. Наконец существует </w:t>
      </w:r>
      <w:r>
        <w:rPr>
          <w:i/>
        </w:rPr>
        <w:t>четвер-</w:t>
      </w:r>
      <w:r>
        <w:rPr>
          <w:i/>
          <w:spacing w:val="1"/>
        </w:rPr>
        <w:t xml:space="preserve"> </w:t>
      </w:r>
      <w:r>
        <w:rPr>
          <w:i/>
        </w:rPr>
        <w:t xml:space="preserve">тое </w:t>
      </w:r>
      <w:r>
        <w:t>слагаемое – предупреждение (утрирование возможного), если вы</w:t>
      </w:r>
      <w:r>
        <w:rPr>
          <w:spacing w:val="1"/>
        </w:rPr>
        <w:t xml:space="preserve"> </w:t>
      </w:r>
      <w:r>
        <w:t>вдруг проголосуете за того кандидата. Обычно, это достигается обыгры-</w:t>
      </w:r>
      <w:r>
        <w:rPr>
          <w:spacing w:val="-47"/>
        </w:rPr>
        <w:t xml:space="preserve"> </w:t>
      </w:r>
      <w:r>
        <w:t>ванием</w:t>
      </w:r>
      <w:r>
        <w:rPr>
          <w:spacing w:val="50"/>
        </w:rPr>
        <w:t xml:space="preserve"> </w:t>
      </w:r>
      <w:r>
        <w:t>слоганов, плакатов, программ конкурента. Психология выборов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если</w:t>
      </w:r>
      <w:r>
        <w:rPr>
          <w:spacing w:val="-47"/>
        </w:rPr>
        <w:t xml:space="preserve"> </w:t>
      </w:r>
      <w:r>
        <w:t>выиграет</w:t>
      </w:r>
      <w:r>
        <w:rPr>
          <w:spacing w:val="1"/>
        </w:rPr>
        <w:t xml:space="preserve"> </w:t>
      </w:r>
      <w:r>
        <w:t>конкурент.</w:t>
      </w:r>
    </w:p>
    <w:p w:rsidR="00E37E53" w:rsidRDefault="00F95E1F">
      <w:pPr>
        <w:pStyle w:val="a3"/>
        <w:ind w:right="40" w:firstLine="566"/>
      </w:pPr>
      <w:r>
        <w:t>«В Американской кампании 1952 г. символом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была фотография Адлая Стивенсона с дыркой в его туфлях (демонстри-</w:t>
      </w:r>
      <w:r>
        <w:rPr>
          <w:spacing w:val="1"/>
        </w:rPr>
        <w:t xml:space="preserve"> </w:t>
      </w:r>
      <w:r>
        <w:t>руя</w:t>
      </w:r>
      <w:r>
        <w:rPr>
          <w:spacing w:val="-2"/>
        </w:rPr>
        <w:t xml:space="preserve"> </w:t>
      </w:r>
      <w:r>
        <w:t>туфлю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дыркой, кандидат</w:t>
      </w:r>
      <w:r>
        <w:rPr>
          <w:spacing w:val="-2"/>
        </w:rPr>
        <w:t xml:space="preserve"> </w:t>
      </w:r>
      <w:r>
        <w:t>идентифицировал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 бедными</w:t>
      </w:r>
      <w:r>
        <w:rPr>
          <w:spacing w:val="-2"/>
        </w:rPr>
        <w:t xml:space="preserve"> </w:t>
      </w:r>
      <w:r>
        <w:t>слоями</w:t>
      </w:r>
    </w:p>
    <w:p w:rsidR="00E37E53" w:rsidRDefault="00F95E1F">
      <w:pPr>
        <w:pStyle w:val="a3"/>
        <w:spacing w:before="66"/>
        <w:ind w:right="242"/>
      </w:pPr>
      <w:r>
        <w:br w:type="column"/>
      </w:r>
      <w:r>
        <w:lastRenderedPageBreak/>
        <w:t>общества «Я знаю ваши проблемы, и я их решу» – означал плакат). В от-</w:t>
      </w:r>
      <w:r>
        <w:rPr>
          <w:spacing w:val="-47"/>
        </w:rPr>
        <w:t xml:space="preserve"> </w:t>
      </w:r>
      <w:r>
        <w:t>вет</w:t>
      </w:r>
      <w:r>
        <w:rPr>
          <w:spacing w:val="-3"/>
        </w:rPr>
        <w:t xml:space="preserve"> </w:t>
      </w:r>
      <w:r>
        <w:t>противник</w:t>
      </w:r>
      <w:r>
        <w:rPr>
          <w:spacing w:val="-3"/>
        </w:rPr>
        <w:t xml:space="preserve"> </w:t>
      </w:r>
      <w:r>
        <w:t>выпустил</w:t>
      </w:r>
      <w:r>
        <w:rPr>
          <w:spacing w:val="-6"/>
        </w:rPr>
        <w:t xml:space="preserve"> </w:t>
      </w:r>
      <w:r>
        <w:t>значки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дыркой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ботинке,</w:t>
      </w:r>
      <w:r>
        <w:rPr>
          <w:spacing w:val="-2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ассоцииро-</w:t>
      </w:r>
      <w:r>
        <w:rPr>
          <w:spacing w:val="-48"/>
        </w:rPr>
        <w:t xml:space="preserve"> </w:t>
      </w:r>
      <w:r>
        <w:t>вался с их риторикой, не допускай, «чтобы подобное не случилось с то-</w:t>
      </w:r>
      <w:r>
        <w:rPr>
          <w:spacing w:val="1"/>
        </w:rPr>
        <w:t xml:space="preserve"> </w:t>
      </w:r>
      <w:r>
        <w:t>бой.</w:t>
      </w:r>
      <w:r>
        <w:rPr>
          <w:spacing w:val="-3"/>
        </w:rPr>
        <w:t xml:space="preserve"> </w:t>
      </w:r>
      <w:r>
        <w:t>Голосуй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Айка»</w:t>
      </w:r>
      <w:r>
        <w:rPr>
          <w:vertAlign w:val="superscript"/>
        </w:rPr>
        <w:t>1</w:t>
      </w:r>
      <w:r>
        <w:t>.</w:t>
      </w:r>
    </w:p>
    <w:p w:rsidR="00E37E53" w:rsidRDefault="00F95E1F">
      <w:pPr>
        <w:pStyle w:val="a3"/>
        <w:spacing w:before="1"/>
        <w:ind w:right="245" w:firstLine="566"/>
      </w:pPr>
      <w:r>
        <w:t>Чтобы</w:t>
      </w:r>
      <w:r>
        <w:rPr>
          <w:spacing w:val="1"/>
        </w:rPr>
        <w:t xml:space="preserve"> </w:t>
      </w:r>
      <w:r>
        <w:t>«уникальное политическое предложение достигло своей</w:t>
      </w:r>
      <w:r>
        <w:rPr>
          <w:spacing w:val="1"/>
        </w:rPr>
        <w:t xml:space="preserve"> </w:t>
      </w:r>
      <w:r>
        <w:t>цели, Д. Ольшанский определяет ряд необходимых требований к его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содержанию:</w:t>
      </w:r>
    </w:p>
    <w:p w:rsidR="00E37E53" w:rsidRDefault="00F95E1F">
      <w:pPr>
        <w:pStyle w:val="a5"/>
        <w:numPr>
          <w:ilvl w:val="0"/>
          <w:numId w:val="8"/>
        </w:numPr>
        <w:tabs>
          <w:tab w:val="left" w:pos="1094"/>
        </w:tabs>
        <w:ind w:right="245"/>
        <w:rPr>
          <w:sz w:val="20"/>
        </w:rPr>
      </w:pPr>
      <w:r>
        <w:rPr>
          <w:sz w:val="20"/>
        </w:rPr>
        <w:t>символичность</w:t>
      </w:r>
      <w:r>
        <w:rPr>
          <w:spacing w:val="20"/>
          <w:sz w:val="20"/>
        </w:rPr>
        <w:t xml:space="preserve"> </w:t>
      </w:r>
      <w:r>
        <w:rPr>
          <w:sz w:val="20"/>
        </w:rPr>
        <w:t>–</w:t>
      </w:r>
      <w:r>
        <w:rPr>
          <w:spacing w:val="2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2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типу</w:t>
      </w:r>
      <w:r>
        <w:rPr>
          <w:spacing w:val="20"/>
          <w:sz w:val="20"/>
        </w:rPr>
        <w:t xml:space="preserve"> </w:t>
      </w:r>
      <w:r>
        <w:rPr>
          <w:sz w:val="20"/>
        </w:rPr>
        <w:t>политиче-</w:t>
      </w:r>
      <w:r>
        <w:rPr>
          <w:spacing w:val="-47"/>
          <w:sz w:val="20"/>
        </w:rPr>
        <w:t xml:space="preserve"> </w:t>
      </w:r>
      <w:r>
        <w:rPr>
          <w:sz w:val="20"/>
        </w:rPr>
        <w:t>ской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культуры;</w:t>
      </w:r>
    </w:p>
    <w:p w:rsidR="00E37E53" w:rsidRDefault="00F95E1F">
      <w:pPr>
        <w:pStyle w:val="a5"/>
        <w:numPr>
          <w:ilvl w:val="0"/>
          <w:numId w:val="8"/>
        </w:numPr>
        <w:tabs>
          <w:tab w:val="left" w:pos="1094"/>
        </w:tabs>
        <w:ind w:right="245"/>
        <w:rPr>
          <w:sz w:val="20"/>
        </w:rPr>
      </w:pPr>
      <w:r>
        <w:rPr>
          <w:sz w:val="20"/>
        </w:rPr>
        <w:t>концептуальность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наличие идеи соответствующей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потреб-</w:t>
      </w:r>
      <w:r>
        <w:rPr>
          <w:spacing w:val="-48"/>
          <w:sz w:val="20"/>
        </w:rPr>
        <w:t xml:space="preserve"> </w:t>
      </w:r>
      <w:r>
        <w:rPr>
          <w:sz w:val="20"/>
        </w:rPr>
        <w:t>ностям общества;</w:t>
      </w:r>
    </w:p>
    <w:p w:rsidR="00E37E53" w:rsidRDefault="00F95E1F">
      <w:pPr>
        <w:pStyle w:val="a5"/>
        <w:numPr>
          <w:ilvl w:val="0"/>
          <w:numId w:val="8"/>
        </w:numPr>
        <w:tabs>
          <w:tab w:val="left" w:pos="1094"/>
        </w:tabs>
        <w:spacing w:before="2" w:line="237" w:lineRule="auto"/>
        <w:ind w:right="247"/>
        <w:rPr>
          <w:sz w:val="20"/>
        </w:rPr>
      </w:pPr>
      <w:r>
        <w:rPr>
          <w:sz w:val="20"/>
        </w:rPr>
        <w:t>персонификация</w:t>
      </w:r>
      <w:r>
        <w:rPr>
          <w:spacing w:val="8"/>
          <w:sz w:val="20"/>
        </w:rPr>
        <w:t xml:space="preserve"> </w:t>
      </w:r>
      <w:r>
        <w:rPr>
          <w:sz w:val="20"/>
        </w:rPr>
        <w:t>–</w:t>
      </w:r>
      <w:r>
        <w:rPr>
          <w:spacing w:val="9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1"/>
          <w:sz w:val="20"/>
        </w:rPr>
        <w:t xml:space="preserve"> </w:t>
      </w:r>
      <w:r>
        <w:rPr>
          <w:sz w:val="20"/>
        </w:rPr>
        <w:t>лидера,</w:t>
      </w:r>
      <w:r>
        <w:rPr>
          <w:spacing w:val="8"/>
          <w:sz w:val="20"/>
        </w:rPr>
        <w:t xml:space="preserve"> </w:t>
      </w:r>
      <w:r>
        <w:rPr>
          <w:sz w:val="20"/>
        </w:rPr>
        <w:t>обеспечивающие</w:t>
      </w:r>
      <w:r>
        <w:rPr>
          <w:spacing w:val="18"/>
          <w:sz w:val="20"/>
        </w:rPr>
        <w:t xml:space="preserve"> </w:t>
      </w:r>
      <w:r>
        <w:rPr>
          <w:sz w:val="20"/>
        </w:rPr>
        <w:t>его</w:t>
      </w:r>
      <w:r>
        <w:rPr>
          <w:spacing w:val="11"/>
          <w:sz w:val="20"/>
        </w:rPr>
        <w:t xml:space="preserve"> </w:t>
      </w:r>
      <w:r>
        <w:rPr>
          <w:sz w:val="20"/>
        </w:rPr>
        <w:t>уз-</w:t>
      </w:r>
      <w:r>
        <w:rPr>
          <w:spacing w:val="-47"/>
          <w:sz w:val="20"/>
        </w:rPr>
        <w:t xml:space="preserve"> </w:t>
      </w:r>
      <w:r>
        <w:rPr>
          <w:sz w:val="20"/>
        </w:rPr>
        <w:t>наваемость;</w:t>
      </w:r>
    </w:p>
    <w:p w:rsidR="00E37E53" w:rsidRDefault="00F95E1F">
      <w:pPr>
        <w:pStyle w:val="a5"/>
        <w:numPr>
          <w:ilvl w:val="0"/>
          <w:numId w:val="8"/>
        </w:numPr>
        <w:tabs>
          <w:tab w:val="left" w:pos="1094"/>
        </w:tabs>
        <w:ind w:right="245"/>
        <w:rPr>
          <w:sz w:val="20"/>
        </w:rPr>
      </w:pPr>
      <w:r>
        <w:rPr>
          <w:sz w:val="20"/>
        </w:rPr>
        <w:t>эксклюзивность</w:t>
      </w:r>
      <w:r>
        <w:rPr>
          <w:spacing w:val="15"/>
          <w:sz w:val="20"/>
        </w:rPr>
        <w:t xml:space="preserve"> </w:t>
      </w:r>
      <w:r>
        <w:rPr>
          <w:sz w:val="20"/>
        </w:rPr>
        <w:t>–</w:t>
      </w:r>
      <w:r>
        <w:rPr>
          <w:spacing w:val="14"/>
          <w:sz w:val="20"/>
        </w:rPr>
        <w:t xml:space="preserve"> </w:t>
      </w:r>
      <w:r>
        <w:rPr>
          <w:sz w:val="20"/>
        </w:rPr>
        <w:t>отличительность</w:t>
      </w:r>
      <w:r>
        <w:rPr>
          <w:spacing w:val="15"/>
          <w:sz w:val="20"/>
        </w:rPr>
        <w:t xml:space="preserve"> </w:t>
      </w:r>
      <w:r>
        <w:rPr>
          <w:sz w:val="20"/>
        </w:rPr>
        <w:t>от</w:t>
      </w:r>
      <w:r>
        <w:rPr>
          <w:spacing w:val="12"/>
          <w:sz w:val="20"/>
        </w:rPr>
        <w:t xml:space="preserve"> </w:t>
      </w:r>
      <w:r>
        <w:rPr>
          <w:sz w:val="20"/>
        </w:rPr>
        <w:t>рекламы</w:t>
      </w:r>
      <w:r>
        <w:rPr>
          <w:spacing w:val="1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4"/>
          <w:sz w:val="20"/>
        </w:rPr>
        <w:t xml:space="preserve"> </w:t>
      </w:r>
      <w:r>
        <w:rPr>
          <w:sz w:val="20"/>
        </w:rPr>
        <w:t>поли-</w:t>
      </w:r>
      <w:r>
        <w:rPr>
          <w:spacing w:val="-47"/>
          <w:sz w:val="20"/>
        </w:rPr>
        <w:t xml:space="preserve"> </w:t>
      </w:r>
      <w:r>
        <w:rPr>
          <w:sz w:val="20"/>
        </w:rPr>
        <w:t>тиков;</w:t>
      </w:r>
    </w:p>
    <w:p w:rsidR="00E37E53" w:rsidRDefault="00F95E1F">
      <w:pPr>
        <w:pStyle w:val="a5"/>
        <w:numPr>
          <w:ilvl w:val="0"/>
          <w:numId w:val="8"/>
        </w:numPr>
        <w:tabs>
          <w:tab w:val="left" w:pos="1094"/>
        </w:tabs>
        <w:spacing w:before="1" w:line="245" w:lineRule="exact"/>
        <w:rPr>
          <w:sz w:val="20"/>
        </w:rPr>
      </w:pPr>
      <w:r>
        <w:rPr>
          <w:sz w:val="20"/>
        </w:rPr>
        <w:t>широта</w:t>
      </w:r>
      <w:r>
        <w:rPr>
          <w:spacing w:val="-5"/>
          <w:sz w:val="20"/>
        </w:rPr>
        <w:t xml:space="preserve"> </w:t>
      </w:r>
      <w:r>
        <w:rPr>
          <w:sz w:val="20"/>
        </w:rPr>
        <w:t>воздействия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избирателей;</w:t>
      </w:r>
    </w:p>
    <w:p w:rsidR="00E37E53" w:rsidRDefault="00F95E1F">
      <w:pPr>
        <w:pStyle w:val="a5"/>
        <w:numPr>
          <w:ilvl w:val="0"/>
          <w:numId w:val="8"/>
        </w:numPr>
        <w:tabs>
          <w:tab w:val="left" w:pos="1094"/>
        </w:tabs>
        <w:spacing w:before="1" w:line="237" w:lineRule="auto"/>
        <w:ind w:right="245"/>
        <w:rPr>
          <w:sz w:val="20"/>
        </w:rPr>
      </w:pPr>
      <w:r>
        <w:rPr>
          <w:sz w:val="20"/>
        </w:rPr>
        <w:t>доступность</w:t>
      </w:r>
      <w:r>
        <w:rPr>
          <w:spacing w:val="9"/>
          <w:sz w:val="20"/>
        </w:rPr>
        <w:t xml:space="preserve"> </w:t>
      </w:r>
      <w:r>
        <w:rPr>
          <w:sz w:val="20"/>
        </w:rPr>
        <w:t>–</w:t>
      </w:r>
      <w:r>
        <w:rPr>
          <w:spacing w:val="9"/>
          <w:sz w:val="20"/>
        </w:rPr>
        <w:t xml:space="preserve"> </w:t>
      </w:r>
      <w:r>
        <w:rPr>
          <w:sz w:val="20"/>
        </w:rPr>
        <w:t>насколько</w:t>
      </w:r>
      <w:r>
        <w:rPr>
          <w:spacing w:val="14"/>
          <w:sz w:val="20"/>
        </w:rPr>
        <w:t xml:space="preserve"> </w:t>
      </w:r>
      <w:r>
        <w:rPr>
          <w:sz w:val="20"/>
        </w:rPr>
        <w:t>«предложение»</w:t>
      </w:r>
      <w:r>
        <w:rPr>
          <w:spacing w:val="6"/>
          <w:sz w:val="20"/>
        </w:rPr>
        <w:t xml:space="preserve"> </w:t>
      </w:r>
      <w:r>
        <w:rPr>
          <w:sz w:val="20"/>
        </w:rPr>
        <w:t>понимается</w:t>
      </w:r>
      <w:r>
        <w:rPr>
          <w:spacing w:val="11"/>
          <w:sz w:val="20"/>
        </w:rPr>
        <w:t xml:space="preserve"> </w:t>
      </w:r>
      <w:r>
        <w:rPr>
          <w:sz w:val="20"/>
        </w:rPr>
        <w:t>избира-</w:t>
      </w:r>
      <w:r>
        <w:rPr>
          <w:spacing w:val="-47"/>
          <w:sz w:val="20"/>
        </w:rPr>
        <w:t xml:space="preserve"> </w:t>
      </w:r>
      <w:r>
        <w:rPr>
          <w:sz w:val="20"/>
        </w:rPr>
        <w:t>телями».</w:t>
      </w:r>
    </w:p>
    <w:p w:rsidR="00E37E53" w:rsidRDefault="00F95E1F">
      <w:pPr>
        <w:pStyle w:val="a3"/>
        <w:spacing w:before="1"/>
        <w:ind w:right="242" w:firstLine="566"/>
      </w:pPr>
      <w:r>
        <w:t>Тональность политической рекламы должна быть мажорной, на-</w:t>
      </w:r>
      <w:r>
        <w:rPr>
          <w:spacing w:val="1"/>
        </w:rPr>
        <w:t xml:space="preserve"> </w:t>
      </w:r>
      <w:r>
        <w:t>ступательной (иногда агрессивной), вселять чувство</w:t>
      </w:r>
      <w:r>
        <w:rPr>
          <w:spacing w:val="1"/>
        </w:rPr>
        <w:t xml:space="preserve"> </w:t>
      </w:r>
      <w:r>
        <w:t>уверенности, со-</w:t>
      </w:r>
      <w:r>
        <w:rPr>
          <w:spacing w:val="1"/>
        </w:rPr>
        <w:t xml:space="preserve"> </w:t>
      </w:r>
      <w:r>
        <w:t>провождаться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атрибутикой</w:t>
      </w:r>
      <w:r>
        <w:rPr>
          <w:spacing w:val="1"/>
        </w:rPr>
        <w:t xml:space="preserve"> </w:t>
      </w:r>
      <w:r>
        <w:t>(слоган,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эмблемы,</w:t>
      </w:r>
      <w:r>
        <w:rPr>
          <w:spacing w:val="1"/>
        </w:rPr>
        <w:t xml:space="preserve"> </w:t>
      </w:r>
      <w:r>
        <w:t>форма,</w:t>
      </w:r>
      <w:r>
        <w:rPr>
          <w:spacing w:val="-3"/>
        </w:rPr>
        <w:t xml:space="preserve"> </w:t>
      </w:r>
      <w:r>
        <w:t>музыка и</w:t>
      </w:r>
      <w:r>
        <w:rPr>
          <w:spacing w:val="-1"/>
        </w:rPr>
        <w:t xml:space="preserve"> </w:t>
      </w:r>
      <w:r>
        <w:t>т.д.)</w:t>
      </w:r>
    </w:p>
    <w:p w:rsidR="00E37E53" w:rsidRDefault="00F95E1F">
      <w:pPr>
        <w:pStyle w:val="a3"/>
        <w:spacing w:before="2"/>
        <w:ind w:right="245" w:firstLine="566"/>
      </w:pPr>
      <w:r>
        <w:rPr>
          <w:i/>
        </w:rPr>
        <w:t xml:space="preserve">Слоган </w:t>
      </w:r>
      <w:r>
        <w:t>(призыв, лозунг) – это рекламная формула, броская, запо-</w:t>
      </w:r>
      <w:r>
        <w:rPr>
          <w:spacing w:val="1"/>
        </w:rPr>
        <w:t xml:space="preserve"> </w:t>
      </w:r>
      <w:r>
        <w:t>минающаяся. Обычно носит ситуативный и тактический характер. Что-</w:t>
      </w:r>
      <w:r>
        <w:rPr>
          <w:spacing w:val="1"/>
        </w:rPr>
        <w:t xml:space="preserve"> </w:t>
      </w:r>
      <w:r>
        <w:t>бы эффективно воздействовать на сознание и поведение масс, лозунги</w:t>
      </w:r>
      <w:r>
        <w:rPr>
          <w:spacing w:val="1"/>
        </w:rPr>
        <w:t xml:space="preserve"> </w:t>
      </w:r>
      <w:r>
        <w:t>должны соответствовать следующим требованиям: обещать «все и сра-</w:t>
      </w:r>
      <w:r>
        <w:rPr>
          <w:spacing w:val="1"/>
        </w:rPr>
        <w:t xml:space="preserve"> </w:t>
      </w:r>
      <w:r>
        <w:t>зу; принимать ответственность за исполнение на себя; предлагать про-</w:t>
      </w:r>
      <w:r>
        <w:rPr>
          <w:spacing w:val="1"/>
        </w:rPr>
        <w:t xml:space="preserve"> </w:t>
      </w:r>
      <w:r>
        <w:t>стые способы</w:t>
      </w:r>
      <w:r>
        <w:rPr>
          <w:spacing w:val="1"/>
        </w:rPr>
        <w:t xml:space="preserve"> </w:t>
      </w:r>
      <w:r>
        <w:t>решения сложных проблем; использовать элементы ми-</w:t>
      </w:r>
      <w:r>
        <w:rPr>
          <w:spacing w:val="1"/>
        </w:rPr>
        <w:t xml:space="preserve"> </w:t>
      </w:r>
      <w:r>
        <w:t>фа; быть лаконичным и образным; нести общедоступный смысл; легко</w:t>
      </w:r>
      <w:r>
        <w:rPr>
          <w:spacing w:val="1"/>
        </w:rPr>
        <w:t xml:space="preserve"> </w:t>
      </w:r>
      <w:r>
        <w:t>запоминаться. В качестве примера можно привести негативный лозунг,</w:t>
      </w:r>
      <w:r>
        <w:rPr>
          <w:spacing w:val="1"/>
        </w:rPr>
        <w:t xml:space="preserve"> </w:t>
      </w:r>
      <w:r>
        <w:t>направленный на конкурента – «</w:t>
      </w:r>
      <w:r>
        <w:rPr>
          <w:i/>
        </w:rPr>
        <w:t>Мост он уже запланировал, осталось</w:t>
      </w:r>
      <w:r>
        <w:rPr>
          <w:i/>
          <w:spacing w:val="1"/>
        </w:rPr>
        <w:t xml:space="preserve"> </w:t>
      </w:r>
      <w:r>
        <w:rPr>
          <w:i/>
        </w:rPr>
        <w:t xml:space="preserve">запланировать реку» – </w:t>
      </w:r>
      <w:r>
        <w:t>такой текст вряд ли кто забудет, но помимо вну-</w:t>
      </w:r>
      <w:r>
        <w:rPr>
          <w:spacing w:val="1"/>
        </w:rPr>
        <w:t xml:space="preserve"> </w:t>
      </w:r>
      <w:r>
        <w:t>шения,</w:t>
      </w:r>
      <w:r>
        <w:rPr>
          <w:spacing w:val="-1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лозунг</w:t>
      </w:r>
      <w:r>
        <w:rPr>
          <w:spacing w:val="-1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полную</w:t>
      </w:r>
      <w:r>
        <w:rPr>
          <w:spacing w:val="-1"/>
        </w:rPr>
        <w:t xml:space="preserve"> </w:t>
      </w:r>
      <w:r>
        <w:t>характеристику</w:t>
      </w:r>
      <w:r>
        <w:rPr>
          <w:spacing w:val="-2"/>
        </w:rPr>
        <w:t xml:space="preserve"> </w:t>
      </w:r>
      <w:r>
        <w:t>конкуренту.</w:t>
      </w:r>
    </w:p>
    <w:p w:rsidR="00E37E53" w:rsidRDefault="00E37E53">
      <w:pPr>
        <w:sectPr w:rsidR="00E37E53">
          <w:footerReference w:type="default" r:id="rId156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E37E53">
      <w:pPr>
        <w:pStyle w:val="a3"/>
        <w:spacing w:before="8" w:after="1"/>
        <w:ind w:left="0"/>
        <w:jc w:val="left"/>
        <w:rPr>
          <w:sz w:val="14"/>
        </w:rPr>
      </w:pPr>
    </w:p>
    <w:p w:rsidR="00E37E53" w:rsidRDefault="0094632C">
      <w:pPr>
        <w:tabs>
          <w:tab w:val="left" w:pos="8576"/>
        </w:tabs>
        <w:spacing w:line="20" w:lineRule="exact"/>
        <w:ind w:left="15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0" t="0" r="1905" b="6350"/>
                <wp:docPr id="33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34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955FA1" id="Group 11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GQCzwIAAEwGAAAOAAAAZHJzL2Uyb0RvYy54bWykVdtu2zAMfR+wfxD0nvpS52KjTtHLUgzo&#10;tmLdPkCRZVuYLXmSErcb9u+jqKRNWwwoOj84kklRh+eQzMnpXd+RrTBWalXS5CimRCiuK6makn7/&#10;tposKLGOqYp1WomS3gtLT5fv352MQyFS3equEoZAEGWLcShp69xQRJHlreiZPdKDUGCstemZg61p&#10;osqwEaL3XZTG8SwatakGo7mwFr5eBiNdYvy6Ftx9qWsrHOlKCtgcvg2+1/4dLU9Y0Rg2tJLvYLA3&#10;oOiZVHDpQ6hL5hjZGPkiVC+50VbX7ojrPtJ1LbnAHCCbJH6WzZXRmwFzaYqxGR5oAmqf8fTmsPzz&#10;9sYQWZX0+DinRLEeRMJ7SZJ4dsahKcDpygy3w40JKcLyWvMfFszRc7vfN8GZrMdPuoJ4bOM0snNX&#10;m96HgLzJHYpw/yCCuHOEw8dkkS4WMWjFwTafpTuNeAtCvjjE2w+7Y/5QOJOkHnfEinAbItwh8ulA&#10;ndlHKu3/UXnbskGgQtaztKcyAyiByq9QgUw1nSABlr8fHPdc2kAkUfqiBTdxZoweW8EqwIX0A/qD&#10;A35jQYa3MftPilgxGOuuhO6JX5TUAGoUjG2vrQts7l28flZ3slrJrsONadYXnSFb5nsMn50AT9w6&#10;5Z2V9sdCxPAFdIc7vM1XAPbM7zxJs/g8zSer2WI+yVbZdJLP48UkTvLzfBZneXa5+uMBJlnRyqoS&#10;6loqse/fJHudqLtJEjoPO5iMJc2n6RRzf4Levi7JXjoYZ53sSwo1DE8YMF7RD6qCtFnhmOzCOnoK&#10;H2sWONj/Iiuov5c8lO5aV/cgv9EgEtQYDF5YtNr8omSEIVZS+3PDjKCk+6ighPIk86XocJNN59BM&#10;xBxa1ocWpjiEKqmjJCwvXJiUm8HIpoWbEiRG6TNo6FpiYfiSDKhwGGB34QpHFuayG69+Jh7u0evx&#10;T2D5FwAA//8DAFBLAwQUAAYACAAAACEA5cI9ptkAAAADAQAADwAAAGRycy9kb3ducmV2LnhtbEyP&#10;QUvDQBCF74L/YZmCN7tJRAlpNqUU9VQEW0G8TZNpEpqdDdltkv57Ry96GXi8x5vv5evZdmqkwbeO&#10;DcTLCBRx6aqWawMfh5f7FJQPyBV2jsnAlTysi9ubHLPKTfxO4z7USkrYZ2igCaHPtPZlQxb90vXE&#10;4p3cYDGIHGpdDThJue10EkVP2mLL8qHBnrYNlef9xRp4nXDaPMTP4+582l6/Do9vn7uYjLlbzJsV&#10;qEBz+AvDD76gQyFMR3fhyqvOgAwJv1e8JE1FHiWUgC5y/Z+9+AYAAP//AwBQSwECLQAUAAYACAAA&#10;ACEAtoM4kv4AAADhAQAAEwAAAAAAAAAAAAAAAAAAAAAAW0NvbnRlbnRfVHlwZXNdLnhtbFBLAQIt&#10;ABQABgAIAAAAIQA4/SH/1gAAAJQBAAALAAAAAAAAAAAAAAAAAC8BAABfcmVscy8ucmVsc1BLAQIt&#10;ABQABgAIAAAAIQB/eGQCzwIAAEwGAAAOAAAAAAAAAAAAAAAAAC4CAABkcnMvZTJvRG9jLnhtbFBL&#10;AQItABQABgAIAAAAIQDlwj2m2QAAAAMBAAAPAAAAAAAAAAAAAAAAACkFAABkcnMvZG93bnJldi54&#10;bWxQSwUGAAAAAAQABADzAAAALwYAAAAA&#10;">
                <v:rect id="Rectangle 12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OEDMMA&#10;AADcAAAADwAAAGRycy9kb3ducmV2LnhtbERPy2oCMRTdF/yHcAV3NaO1oqNRtFDoplAfC91dJ9eZ&#10;wcnNmESd+vVmIbg8nPd03phKXMn50rKCXjcBQZxZXXKuYLv5fh+B8AFZY2WZFPyTh/ms9TbFVNsb&#10;r+i6DrmIIexTVFCEUKdS+qwgg75ra+LIHa0zGCJ0udQObzHcVLKfJENpsOTYUGBNXwVlp/XFKFiO&#10;R8vz34B/76vDnva7w+mz7xKlOu1mMQERqAkv8dP9oxV8DOL8eC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OEDMMAAADcAAAADwAAAAAAAAAAAAAAAACYAgAAZHJzL2Rv&#10;d25yZXYueG1sUEsFBgAAAAAEAAQA9QAAAIgDAAAAAA==&#10;" fillcolor="black" stroked="f"/>
                <w10:anchorlock/>
              </v:group>
            </w:pict>
          </mc:Fallback>
        </mc:AlternateContent>
      </w:r>
      <w:r w:rsidR="00F95E1F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635" t="0" r="0" b="6350"/>
                <wp:docPr id="33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33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820505" id="Group 9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5eEzgIAAEsGAAAOAAAAZHJzL2Uyb0RvYy54bWykVdtu2zAMfR+wfxD0nvpS52KjTtHLUgzo&#10;tmLdPkCxZVuYLXmSEqcb9u+jKCdtWgwoOj8olEhR5Dkkc3a+61qy5doIJXManYSUcFmoUsg6p9+/&#10;rSYLSoxlsmStkjynD9zQ8+X7d2dDn/FYNaotuSbgRJps6HPaWNtnQWCKhnfMnKieS1BWSnfMwlbX&#10;QanZAN67NojDcBYMSpe9VgU3Bk6vvZIu0X9V8cJ+qSrDLWlzCrFZXDWua7cGyzOW1Zr1jSjGMNgb&#10;ouiYkPDowdU1s4xstHjhqhOFVkZV9qRQXaCqShQcc4BsovBZNjdabXrMpc6Guj/ABNA+w+nNbovP&#10;2ztNRJnT09M5JZJ1QBK+S1IHztDXGdjc6P6+v9M+QxBvVfHDgDp4rnf72huT9fBJleCObaxCcHaV&#10;7pwLSJvskIOHAwd8Z0kBh9EiXixCoKoA3XwWjxQVDfD44lLRfBivuUv+ThS7uAOW+dcwwjEilw6U&#10;mXlE0vwfkvcN6zkSZBxKBySh6D2SX6EAmaxbTiJMxL0PhnssjQeSSHXVgBm/0FoNDWclxBVhGkcX&#10;3MYADW9D9p8QsazXxt5w1REn5FRD1EgY294a69Hcmzj+jGpFuRJtixtdr69aTbbMtRh+IwFHZq10&#10;xlK5a96jPwHe4Q2ncxWALfM7jeIkvIzTyWq2mE+SVTKdpPNwMQmj9DKdhUmaXK/+uACjJGtEWXJ5&#10;KyTft2+UvI7UcZD4xsMGJkNO02k8xdyPojevS7ITFqZZK7qcQg3D55BgmWP0gyxRtky0Xg6Ow8ea&#10;BQz2v4gKVK+n3JfuWpUPQL9WQBKUO8xdEBqlf1EywAzLqfm5YZpT0n6UUEJplCRu6OEmmc6hmYh+&#10;qlk/1TBZgKucWkq8eGX9oNz0WtQNvBQhMFJdQENXAgvDxeejwmGA3YUSTizMZZyubiQ+3aPV43/A&#10;8i8AAAD//wMAUEsDBBQABgAIAAAAIQDlwj2m2QAAAAMBAAAPAAAAZHJzL2Rvd25yZXYueG1sTI9B&#10;S8NAEIXvgv9hmYI3u0lECWk2pRT1VARbQbxNk2kSmp0N2W2S/ntHL3oZeLzHm+/l69l2aqTBt44N&#10;xMsIFHHpqpZrAx+Hl/sUlA/IFXaOycCVPKyL25scs8pN/E7jPtRKSthnaKAJoc+09mVDFv3S9cTi&#10;ndxgMYgcal0NOEm57XQSRU/aYsvyocGetg2V5/3FGnidcNo8xM/j7nzaXr8Oj2+fu5iMuVvMmxWo&#10;QHP4C8MPvqBDIUxHd+HKq86ADAm/V7wkTUUeJZSALnL9n734BgAA//8DAFBLAQItABQABgAIAAAA&#10;IQC2gziS/gAAAOEBAAATAAAAAAAAAAAAAAAAAAAAAABbQ29udGVudF9UeXBlc10ueG1sUEsBAi0A&#10;FAAGAAgAAAAhADj9If/WAAAAlAEAAAsAAAAAAAAAAAAAAAAALwEAAF9yZWxzLy5yZWxzUEsBAi0A&#10;FAAGAAgAAAAhABnzl4TOAgAASwYAAA4AAAAAAAAAAAAAAAAALgIAAGRycy9lMm9Eb2MueG1sUEsB&#10;Ai0AFAAGAAgAAAAhAOXCPabZAAAAAwEAAA8AAAAAAAAAAAAAAAAAKAUAAGRycy9kb3ducmV2Lnht&#10;bFBLBQYAAAAABAAEAPMAAAAuBgAAAAA=&#10;">
                <v:rect id="Rectangle 10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P7d8QA&#10;AADcAAAADwAAAGRycy9kb3ducmV2LnhtbERPu27CMBTdkfgH6yJ1A4dXBSEGQaVKLJWAdijbTXxJ&#10;IuLrYLuQ9uvroVLHo/PONp1pxJ2cry0rGI8SEMSF1TWXCj7eX4cLED4ga2wsk4Jv8rBZ93sZpto+&#10;+Ej3UyhFDGGfooIqhDaV0hcVGfQj2xJH7mKdwRChK6V2+IjhppGTJHmWBmuODRW29FJRcT19GQW7&#10;5WJ3O8z47eeYn+n8mV/nE5co9TTotisQgbrwL/5z77WC6TSujW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z+3fEAAAA3A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E37E53" w:rsidRDefault="00F95E1F">
      <w:pPr>
        <w:tabs>
          <w:tab w:val="left" w:pos="9138"/>
        </w:tabs>
        <w:spacing w:before="97"/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Грин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Д.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48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законов</w:t>
      </w:r>
      <w:r>
        <w:rPr>
          <w:spacing w:val="-2"/>
          <w:sz w:val="18"/>
        </w:rPr>
        <w:t xml:space="preserve"> </w:t>
      </w:r>
      <w:r>
        <w:rPr>
          <w:sz w:val="18"/>
        </w:rPr>
        <w:t>власти. – М., 2003.</w:t>
      </w:r>
      <w:r>
        <w:rPr>
          <w:spacing w:val="-3"/>
          <w:sz w:val="18"/>
        </w:rPr>
        <w:t xml:space="preserve"> </w:t>
      </w:r>
      <w:r>
        <w:rPr>
          <w:sz w:val="18"/>
        </w:rPr>
        <w:t>– С.</w:t>
      </w:r>
      <w:r>
        <w:rPr>
          <w:spacing w:val="-3"/>
          <w:sz w:val="18"/>
        </w:rPr>
        <w:t xml:space="preserve"> </w:t>
      </w:r>
      <w:r>
        <w:rPr>
          <w:sz w:val="18"/>
        </w:rPr>
        <w:t>256–257.</w:t>
      </w:r>
      <w:r>
        <w:rPr>
          <w:sz w:val="18"/>
        </w:rPr>
        <w:tab/>
      </w:r>
      <w:r>
        <w:rPr>
          <w:sz w:val="18"/>
          <w:vertAlign w:val="superscript"/>
        </w:rPr>
        <w:t>1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Почепцов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Г.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Имиджеология.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2"/>
          <w:sz w:val="18"/>
        </w:rPr>
        <w:t xml:space="preserve"> </w:t>
      </w:r>
      <w:r>
        <w:rPr>
          <w:sz w:val="18"/>
        </w:rPr>
        <w:t>2002.</w:t>
      </w:r>
      <w:r>
        <w:rPr>
          <w:spacing w:val="-3"/>
          <w:sz w:val="18"/>
        </w:rPr>
        <w:t xml:space="preserve"> </w:t>
      </w:r>
      <w:r>
        <w:rPr>
          <w:sz w:val="18"/>
        </w:rPr>
        <w:t>– С.</w:t>
      </w:r>
      <w:r>
        <w:rPr>
          <w:spacing w:val="1"/>
          <w:sz w:val="18"/>
        </w:rPr>
        <w:t xml:space="preserve"> </w:t>
      </w:r>
      <w:r>
        <w:rPr>
          <w:sz w:val="18"/>
        </w:rPr>
        <w:t>288.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1"/>
        <w:numPr>
          <w:ilvl w:val="1"/>
          <w:numId w:val="9"/>
        </w:numPr>
        <w:tabs>
          <w:tab w:val="left" w:pos="1276"/>
        </w:tabs>
        <w:spacing w:before="68"/>
        <w:ind w:left="1275"/>
        <w:jc w:val="left"/>
      </w:pPr>
      <w:r>
        <w:lastRenderedPageBreak/>
        <w:t>Психология</w:t>
      </w:r>
      <w:r>
        <w:rPr>
          <w:spacing w:val="-3"/>
        </w:rPr>
        <w:t xml:space="preserve"> </w:t>
      </w:r>
      <w:r>
        <w:t>PR,</w:t>
      </w:r>
      <w:r>
        <w:rPr>
          <w:spacing w:val="-5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технологии</w:t>
      </w:r>
    </w:p>
    <w:p w:rsidR="00E37E53" w:rsidRDefault="00E37E53">
      <w:pPr>
        <w:pStyle w:val="a3"/>
        <w:spacing w:before="11"/>
        <w:ind w:left="0"/>
        <w:jc w:val="left"/>
        <w:rPr>
          <w:rFonts w:ascii="Arial"/>
          <w:b/>
          <w:sz w:val="19"/>
        </w:rPr>
      </w:pPr>
    </w:p>
    <w:p w:rsidR="00E37E53" w:rsidRDefault="00F95E1F">
      <w:pPr>
        <w:pStyle w:val="a3"/>
        <w:ind w:right="39" w:firstLine="566"/>
      </w:pPr>
      <w:r>
        <w:t>В современном обществе PR – это особый инструмент организа-</w:t>
      </w:r>
      <w:r>
        <w:rPr>
          <w:spacing w:val="1"/>
        </w:rPr>
        <w:t xml:space="preserve"> </w:t>
      </w:r>
      <w:r>
        <w:t>ции коммуникативного пространства, который постепенно становится</w:t>
      </w:r>
      <w:r>
        <w:rPr>
          <w:spacing w:val="1"/>
        </w:rPr>
        <w:t xml:space="preserve"> </w:t>
      </w:r>
      <w:r>
        <w:t>одним из средств</w:t>
      </w:r>
      <w:r>
        <w:rPr>
          <w:spacing w:val="2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обществом.</w:t>
      </w:r>
    </w:p>
    <w:p w:rsidR="00E37E53" w:rsidRDefault="00F95E1F">
      <w:pPr>
        <w:pStyle w:val="a3"/>
        <w:ind w:right="39" w:firstLine="566"/>
      </w:pPr>
      <w:r>
        <w:t>Цель PR – установление двустороннего общения для выявления</w:t>
      </w:r>
      <w:r>
        <w:rPr>
          <w:spacing w:val="1"/>
        </w:rPr>
        <w:t xml:space="preserve"> </w:t>
      </w:r>
      <w:r>
        <w:t>общих представлений или общих интересов и достижения взаимопони-</w:t>
      </w:r>
      <w:r>
        <w:rPr>
          <w:spacing w:val="1"/>
        </w:rPr>
        <w:t xml:space="preserve"> </w:t>
      </w:r>
      <w:r>
        <w:t>мания между субъектом и его аудиторией, или между двумя или более</w:t>
      </w:r>
      <w:r>
        <w:rPr>
          <w:spacing w:val="1"/>
        </w:rPr>
        <w:t xml:space="preserve"> </w:t>
      </w:r>
      <w:r>
        <w:t>субъектами.</w:t>
      </w:r>
    </w:p>
    <w:p w:rsidR="00E37E53" w:rsidRDefault="00F95E1F">
      <w:pPr>
        <w:pStyle w:val="a3"/>
        <w:spacing w:before="1"/>
        <w:ind w:right="39" w:firstLine="566"/>
      </w:pPr>
      <w:r>
        <w:t>На западе (родине PR), как в деловом мире, так и в политике, ог-</w:t>
      </w:r>
      <w:r>
        <w:rPr>
          <w:spacing w:val="1"/>
        </w:rPr>
        <w:t xml:space="preserve"> </w:t>
      </w:r>
      <w:r>
        <w:t>ромное значение придается поддержанию хорошей репутации в общест-</w:t>
      </w:r>
      <w:r>
        <w:rPr>
          <w:spacing w:val="-47"/>
        </w:rPr>
        <w:t xml:space="preserve"> </w:t>
      </w:r>
      <w:r>
        <w:t>ве.</w:t>
      </w:r>
      <w:r>
        <w:rPr>
          <w:spacing w:val="-1"/>
        </w:rPr>
        <w:t xml:space="preserve"> </w:t>
      </w:r>
      <w:r>
        <w:t>PR</w:t>
      </w:r>
      <w:r>
        <w:rPr>
          <w:spacing w:val="-1"/>
        </w:rPr>
        <w:t xml:space="preserve"> </w:t>
      </w:r>
      <w:r>
        <w:t>приобретает</w:t>
      </w:r>
      <w:r>
        <w:rPr>
          <w:spacing w:val="-1"/>
        </w:rPr>
        <w:t xml:space="preserve"> </w:t>
      </w:r>
      <w:r>
        <w:t>важное значение.</w:t>
      </w:r>
    </w:p>
    <w:p w:rsidR="00E37E53" w:rsidRDefault="00F95E1F">
      <w:pPr>
        <w:pStyle w:val="a3"/>
        <w:spacing w:line="229" w:lineRule="exact"/>
        <w:ind w:left="723"/>
      </w:pPr>
      <w:r>
        <w:t>С.</w:t>
      </w:r>
      <w:r>
        <w:rPr>
          <w:spacing w:val="-3"/>
        </w:rPr>
        <w:t xml:space="preserve"> </w:t>
      </w:r>
      <w:r>
        <w:t>Блэк</w:t>
      </w:r>
      <w:r>
        <w:rPr>
          <w:spacing w:val="-4"/>
        </w:rPr>
        <w:t xml:space="preserve"> </w:t>
      </w:r>
      <w:r>
        <w:t>приводит</w:t>
      </w:r>
      <w:r>
        <w:rPr>
          <w:spacing w:val="-4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сфер</w:t>
      </w:r>
      <w:r>
        <w:rPr>
          <w:spacing w:val="-2"/>
        </w:rPr>
        <w:t xml:space="preserve"> </w:t>
      </w:r>
      <w:r>
        <w:t>приложения</w:t>
      </w:r>
      <w:r>
        <w:rPr>
          <w:spacing w:val="-2"/>
        </w:rPr>
        <w:t xml:space="preserve"> </w:t>
      </w:r>
      <w:r>
        <w:t>PR:</w:t>
      </w:r>
    </w:p>
    <w:p w:rsidR="00E37E53" w:rsidRDefault="00F95E1F">
      <w:pPr>
        <w:pStyle w:val="a5"/>
        <w:numPr>
          <w:ilvl w:val="0"/>
          <w:numId w:val="7"/>
        </w:numPr>
        <w:tabs>
          <w:tab w:val="left" w:pos="926"/>
        </w:tabs>
        <w:ind w:hanging="203"/>
        <w:jc w:val="both"/>
        <w:rPr>
          <w:sz w:val="20"/>
        </w:rPr>
      </w:pPr>
      <w:r>
        <w:rPr>
          <w:sz w:val="20"/>
        </w:rPr>
        <w:t>Консультирование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человека.</w:t>
      </w:r>
    </w:p>
    <w:p w:rsidR="00E37E53" w:rsidRDefault="00F95E1F">
      <w:pPr>
        <w:pStyle w:val="a5"/>
        <w:numPr>
          <w:ilvl w:val="0"/>
          <w:numId w:val="7"/>
        </w:numPr>
        <w:tabs>
          <w:tab w:val="left" w:pos="945"/>
        </w:tabs>
        <w:ind w:left="906" w:right="41" w:hanging="183"/>
        <w:jc w:val="both"/>
        <w:rPr>
          <w:sz w:val="20"/>
        </w:rPr>
      </w:pPr>
      <w:r>
        <w:rPr>
          <w:sz w:val="20"/>
        </w:rPr>
        <w:t>Выявление возможных тенденций и предсказание их послед-</w:t>
      </w:r>
      <w:r>
        <w:rPr>
          <w:spacing w:val="1"/>
          <w:sz w:val="20"/>
        </w:rPr>
        <w:t xml:space="preserve"> </w:t>
      </w:r>
      <w:r>
        <w:rPr>
          <w:sz w:val="20"/>
        </w:rPr>
        <w:t>ствий.</w:t>
      </w:r>
    </w:p>
    <w:p w:rsidR="00E37E53" w:rsidRDefault="00F95E1F">
      <w:pPr>
        <w:pStyle w:val="a5"/>
        <w:numPr>
          <w:ilvl w:val="0"/>
          <w:numId w:val="7"/>
        </w:numPr>
        <w:tabs>
          <w:tab w:val="left" w:pos="957"/>
        </w:tabs>
        <w:ind w:left="157" w:right="39" w:firstLine="566"/>
        <w:jc w:val="both"/>
        <w:rPr>
          <w:sz w:val="20"/>
        </w:rPr>
      </w:pPr>
      <w:r>
        <w:rPr>
          <w:sz w:val="20"/>
        </w:rPr>
        <w:t>Изучение общественного мнения, отношения и ожидания со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 общественности и рекомендации необходимых мер для форми-</w:t>
      </w:r>
      <w:r>
        <w:rPr>
          <w:spacing w:val="1"/>
          <w:sz w:val="20"/>
        </w:rPr>
        <w:t xml:space="preserve"> </w:t>
      </w:r>
      <w:r>
        <w:rPr>
          <w:sz w:val="20"/>
        </w:rPr>
        <w:t>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мнения и удовлетворение ожидания.</w:t>
      </w:r>
    </w:p>
    <w:p w:rsidR="00E37E53" w:rsidRDefault="00F95E1F">
      <w:pPr>
        <w:pStyle w:val="a5"/>
        <w:numPr>
          <w:ilvl w:val="0"/>
          <w:numId w:val="7"/>
        </w:numPr>
        <w:tabs>
          <w:tab w:val="left" w:pos="957"/>
        </w:tabs>
        <w:ind w:left="157" w:right="39" w:firstLine="566"/>
        <w:jc w:val="both"/>
        <w:rPr>
          <w:sz w:val="20"/>
        </w:rPr>
      </w:pPr>
      <w:r>
        <w:rPr>
          <w:sz w:val="20"/>
        </w:rPr>
        <w:t>Установление и поддержание двустороннего общения, осно-</w:t>
      </w:r>
      <w:r>
        <w:rPr>
          <w:spacing w:val="1"/>
          <w:sz w:val="20"/>
        </w:rPr>
        <w:t xml:space="preserve"> </w:t>
      </w:r>
      <w:r>
        <w:rPr>
          <w:sz w:val="20"/>
        </w:rPr>
        <w:t>ванного на</w:t>
      </w:r>
      <w:r>
        <w:rPr>
          <w:spacing w:val="-1"/>
          <w:sz w:val="20"/>
        </w:rPr>
        <w:t xml:space="preserve"> </w:t>
      </w:r>
      <w:r>
        <w:rPr>
          <w:sz w:val="20"/>
        </w:rPr>
        <w:t>правде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полной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информированности.</w:t>
      </w:r>
    </w:p>
    <w:p w:rsidR="00E37E53" w:rsidRDefault="00F95E1F">
      <w:pPr>
        <w:pStyle w:val="a5"/>
        <w:numPr>
          <w:ilvl w:val="0"/>
          <w:numId w:val="7"/>
        </w:numPr>
        <w:tabs>
          <w:tab w:val="left" w:pos="957"/>
        </w:tabs>
        <w:spacing w:line="228" w:lineRule="exact"/>
        <w:ind w:left="956" w:hanging="234"/>
        <w:jc w:val="both"/>
        <w:rPr>
          <w:sz w:val="20"/>
        </w:rPr>
      </w:pPr>
      <w:r>
        <w:rPr>
          <w:sz w:val="20"/>
        </w:rPr>
        <w:t>Предотвращение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недопонимания.</w:t>
      </w:r>
    </w:p>
    <w:p w:rsidR="00E37E53" w:rsidRDefault="00F95E1F">
      <w:pPr>
        <w:pStyle w:val="a5"/>
        <w:numPr>
          <w:ilvl w:val="0"/>
          <w:numId w:val="7"/>
        </w:numPr>
        <w:tabs>
          <w:tab w:val="left" w:pos="957"/>
        </w:tabs>
        <w:spacing w:before="1"/>
        <w:ind w:left="157" w:right="39" w:firstLine="566"/>
        <w:rPr>
          <w:sz w:val="20"/>
        </w:rPr>
      </w:pPr>
      <w:r>
        <w:rPr>
          <w:sz w:val="20"/>
        </w:rPr>
        <w:t>Содействие</w:t>
      </w:r>
      <w:r>
        <w:rPr>
          <w:spacing w:val="13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6"/>
          <w:sz w:val="20"/>
        </w:rPr>
        <w:t xml:space="preserve"> </w:t>
      </w:r>
      <w:r>
        <w:rPr>
          <w:sz w:val="20"/>
        </w:rPr>
        <w:t>взаимного</w:t>
      </w:r>
      <w:r>
        <w:rPr>
          <w:spacing w:val="17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ответственности.</w:t>
      </w:r>
    </w:p>
    <w:p w:rsidR="00E37E53" w:rsidRDefault="00F95E1F">
      <w:pPr>
        <w:pStyle w:val="a5"/>
        <w:numPr>
          <w:ilvl w:val="0"/>
          <w:numId w:val="7"/>
        </w:numPr>
        <w:tabs>
          <w:tab w:val="left" w:pos="957"/>
        </w:tabs>
        <w:ind w:left="956" w:hanging="234"/>
        <w:rPr>
          <w:sz w:val="20"/>
        </w:rPr>
      </w:pPr>
      <w:r>
        <w:rPr>
          <w:sz w:val="20"/>
        </w:rPr>
        <w:t>Гармонизация</w:t>
      </w:r>
      <w:r>
        <w:rPr>
          <w:spacing w:val="-4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интересов.</w:t>
      </w:r>
    </w:p>
    <w:p w:rsidR="00E37E53" w:rsidRDefault="00F95E1F">
      <w:pPr>
        <w:pStyle w:val="a5"/>
        <w:numPr>
          <w:ilvl w:val="0"/>
          <w:numId w:val="7"/>
        </w:numPr>
        <w:tabs>
          <w:tab w:val="left" w:pos="957"/>
        </w:tabs>
        <w:spacing w:before="1"/>
        <w:ind w:left="157" w:right="38" w:firstLine="566"/>
        <w:rPr>
          <w:sz w:val="20"/>
        </w:rPr>
      </w:pPr>
      <w:r>
        <w:rPr>
          <w:sz w:val="20"/>
        </w:rPr>
        <w:t>Содействие</w:t>
      </w:r>
      <w:r>
        <w:rPr>
          <w:spacing w:val="15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4"/>
          <w:sz w:val="20"/>
        </w:rPr>
        <w:t xml:space="preserve"> </w:t>
      </w:r>
      <w:r>
        <w:rPr>
          <w:sz w:val="20"/>
        </w:rPr>
        <w:t>доброжелательных</w:t>
      </w:r>
      <w:r>
        <w:rPr>
          <w:spacing w:val="14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персоналом,</w:t>
      </w:r>
      <w:r>
        <w:rPr>
          <w:spacing w:val="-1"/>
          <w:sz w:val="20"/>
        </w:rPr>
        <w:t xml:space="preserve"> </w:t>
      </w:r>
      <w:r>
        <w:rPr>
          <w:sz w:val="20"/>
        </w:rPr>
        <w:t>поставщиком</w:t>
      </w:r>
      <w:r>
        <w:rPr>
          <w:spacing w:val="1"/>
          <w:sz w:val="20"/>
        </w:rPr>
        <w:t xml:space="preserve"> </w:t>
      </w:r>
      <w:r>
        <w:rPr>
          <w:sz w:val="20"/>
        </w:rPr>
        <w:t>и потребителем.</w:t>
      </w:r>
    </w:p>
    <w:p w:rsidR="00E37E53" w:rsidRDefault="00F95E1F">
      <w:pPr>
        <w:pStyle w:val="a5"/>
        <w:numPr>
          <w:ilvl w:val="0"/>
          <w:numId w:val="7"/>
        </w:numPr>
        <w:tabs>
          <w:tab w:val="left" w:pos="907"/>
        </w:tabs>
        <w:spacing w:line="228" w:lineRule="exact"/>
        <w:ind w:left="906" w:hanging="184"/>
        <w:rPr>
          <w:sz w:val="20"/>
        </w:rPr>
      </w:pPr>
      <w:r>
        <w:rPr>
          <w:sz w:val="20"/>
        </w:rPr>
        <w:t>Улучшение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производственных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отношений.</w:t>
      </w:r>
    </w:p>
    <w:p w:rsidR="00E37E53" w:rsidRDefault="00F95E1F">
      <w:pPr>
        <w:pStyle w:val="a5"/>
        <w:numPr>
          <w:ilvl w:val="0"/>
          <w:numId w:val="7"/>
        </w:numPr>
        <w:tabs>
          <w:tab w:val="left" w:pos="1094"/>
        </w:tabs>
        <w:ind w:left="157" w:right="38" w:firstLine="566"/>
        <w:rPr>
          <w:sz w:val="20"/>
        </w:rPr>
      </w:pPr>
      <w:r>
        <w:rPr>
          <w:sz w:val="20"/>
        </w:rPr>
        <w:t>Привлечение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квалифицированных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снижение</w:t>
      </w:r>
      <w:r>
        <w:rPr>
          <w:spacing w:val="-47"/>
          <w:sz w:val="20"/>
        </w:rPr>
        <w:t xml:space="preserve"> </w:t>
      </w:r>
      <w:r>
        <w:rPr>
          <w:sz w:val="20"/>
        </w:rPr>
        <w:t>текучести кадров.</w:t>
      </w:r>
    </w:p>
    <w:p w:rsidR="00E37E53" w:rsidRDefault="00F95E1F">
      <w:pPr>
        <w:pStyle w:val="a5"/>
        <w:numPr>
          <w:ilvl w:val="0"/>
          <w:numId w:val="7"/>
        </w:numPr>
        <w:tabs>
          <w:tab w:val="left" w:pos="1094"/>
        </w:tabs>
        <w:spacing w:before="1"/>
        <w:ind w:left="1093" w:hanging="371"/>
        <w:rPr>
          <w:sz w:val="20"/>
        </w:rPr>
      </w:pPr>
      <w:r>
        <w:rPr>
          <w:sz w:val="20"/>
        </w:rPr>
        <w:t>Реклама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услуг.</w:t>
      </w:r>
    </w:p>
    <w:p w:rsidR="00E37E53" w:rsidRDefault="00F95E1F">
      <w:pPr>
        <w:pStyle w:val="a5"/>
        <w:numPr>
          <w:ilvl w:val="0"/>
          <w:numId w:val="7"/>
        </w:numPr>
        <w:tabs>
          <w:tab w:val="left" w:pos="1094"/>
        </w:tabs>
        <w:spacing w:before="1" w:line="229" w:lineRule="exact"/>
        <w:ind w:left="1093" w:hanging="371"/>
        <w:rPr>
          <w:sz w:val="20"/>
        </w:rPr>
      </w:pPr>
      <w:r>
        <w:rPr>
          <w:sz w:val="20"/>
        </w:rPr>
        <w:t>Повышение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прибыльности.</w:t>
      </w:r>
    </w:p>
    <w:p w:rsidR="00E37E53" w:rsidRDefault="00F95E1F">
      <w:pPr>
        <w:pStyle w:val="a5"/>
        <w:numPr>
          <w:ilvl w:val="0"/>
          <w:numId w:val="7"/>
        </w:numPr>
        <w:tabs>
          <w:tab w:val="left" w:pos="1094"/>
        </w:tabs>
        <w:spacing w:line="229" w:lineRule="exact"/>
        <w:ind w:left="1093" w:hanging="371"/>
        <w:rPr>
          <w:sz w:val="20"/>
        </w:rPr>
      </w:pPr>
      <w:r>
        <w:rPr>
          <w:sz w:val="20"/>
        </w:rPr>
        <w:t>Создание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имиджа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:rsidR="00E37E53" w:rsidRDefault="00F95E1F">
      <w:pPr>
        <w:pStyle w:val="a3"/>
        <w:ind w:right="38" w:firstLine="566"/>
      </w:pPr>
      <w:r>
        <w:t>Честность,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информативность,</w:t>
      </w:r>
      <w:r>
        <w:rPr>
          <w:spacing w:val="1"/>
        </w:rPr>
        <w:t xml:space="preserve"> </w:t>
      </w:r>
      <w:r>
        <w:t>установление</w:t>
      </w:r>
      <w:r>
        <w:rPr>
          <w:spacing w:val="-47"/>
        </w:rPr>
        <w:t xml:space="preserve"> </w:t>
      </w:r>
      <w:r>
        <w:t>гармоничных отношений – все эти понятия лежат</w:t>
      </w:r>
      <w:r>
        <w:rPr>
          <w:spacing w:val="1"/>
        </w:rPr>
        <w:t xml:space="preserve"> </w:t>
      </w:r>
      <w:r>
        <w:t>в основе деятельно-</w:t>
      </w:r>
      <w:r>
        <w:rPr>
          <w:spacing w:val="1"/>
        </w:rPr>
        <w:t xml:space="preserve"> </w:t>
      </w:r>
      <w:r>
        <w:t>сти PR-менеджеров. Это не просто красивые слова. «Залог успеха PR – в</w:t>
      </w:r>
      <w:r>
        <w:rPr>
          <w:spacing w:val="-47"/>
        </w:rPr>
        <w:t xml:space="preserve"> </w:t>
      </w:r>
      <w:r>
        <w:t>правдивой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полной информации,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непрерывной</w:t>
      </w:r>
      <w:r>
        <w:rPr>
          <w:spacing w:val="-1"/>
        </w:rPr>
        <w:t xml:space="preserve"> </w:t>
      </w:r>
      <w:r>
        <w:t>деятельности».</w:t>
      </w:r>
    </w:p>
    <w:p w:rsidR="00E37E53" w:rsidRDefault="00F95E1F">
      <w:pPr>
        <w:pStyle w:val="a3"/>
        <w:spacing w:before="66"/>
        <w:ind w:right="243" w:firstLine="566"/>
      </w:pPr>
      <w:r>
        <w:br w:type="column"/>
      </w:r>
      <w:r>
        <w:lastRenderedPageBreak/>
        <w:t>Мы рассмотрим, прежде всего, коммуникативную функцию PR.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гармонизацию интересов коммуникатора и</w:t>
      </w:r>
      <w:r>
        <w:rPr>
          <w:spacing w:val="1"/>
        </w:rPr>
        <w:t xml:space="preserve"> </w:t>
      </w:r>
      <w:r>
        <w:t>реципиента. Мероприятия PR могут быть ориентированны как на реше-</w:t>
      </w:r>
      <w:r>
        <w:rPr>
          <w:spacing w:val="1"/>
        </w:rPr>
        <w:t xml:space="preserve"> </w:t>
      </w:r>
      <w:r>
        <w:t>ние временных, краткосрочных задач, так и на долгосрочную перспек-</w:t>
      </w:r>
      <w:r>
        <w:rPr>
          <w:spacing w:val="1"/>
        </w:rPr>
        <w:t xml:space="preserve"> </w:t>
      </w:r>
      <w:r>
        <w:t>тиву. В первом случае PR, как правило, выступает одним из элементов</w:t>
      </w:r>
      <w:r>
        <w:rPr>
          <w:spacing w:val="1"/>
        </w:rPr>
        <w:t xml:space="preserve"> </w:t>
      </w:r>
      <w:r>
        <w:t xml:space="preserve">избирательной компании. Задачи PR в период выборов – </w:t>
      </w:r>
      <w:r>
        <w:rPr>
          <w:i/>
        </w:rPr>
        <w:t>создание, кор-</w:t>
      </w:r>
      <w:r>
        <w:rPr>
          <w:i/>
          <w:spacing w:val="1"/>
        </w:rPr>
        <w:t xml:space="preserve"> </w:t>
      </w:r>
      <w:r>
        <w:rPr>
          <w:i/>
        </w:rPr>
        <w:t xml:space="preserve">рекция </w:t>
      </w:r>
      <w:r>
        <w:t>имиджа кандидата, информирование избирателей, налаживание</w:t>
      </w:r>
      <w:r>
        <w:rPr>
          <w:spacing w:val="1"/>
        </w:rPr>
        <w:t xml:space="preserve"> </w:t>
      </w:r>
      <w:r>
        <w:t>обратной связи и т.д. Во втором случае PR-мероприятия направлены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основном на </w:t>
      </w:r>
      <w:r>
        <w:rPr>
          <w:i/>
        </w:rPr>
        <w:t>поддержание</w:t>
      </w:r>
      <w:r>
        <w:rPr>
          <w:i/>
          <w:spacing w:val="-1"/>
        </w:rPr>
        <w:t xml:space="preserve"> </w:t>
      </w:r>
      <w:r>
        <w:rPr>
          <w:i/>
        </w:rPr>
        <w:t>имиджа</w:t>
      </w:r>
      <w:r>
        <w:rPr>
          <w:i/>
          <w:spacing w:val="1"/>
        </w:rPr>
        <w:t xml:space="preserve"> </w:t>
      </w:r>
      <w:r>
        <w:t>политика.</w:t>
      </w:r>
    </w:p>
    <w:p w:rsidR="00E37E53" w:rsidRDefault="00F95E1F">
      <w:pPr>
        <w:pStyle w:val="a3"/>
        <w:spacing w:before="1"/>
        <w:ind w:right="245" w:firstLine="566"/>
      </w:pPr>
      <w:r>
        <w:rPr>
          <w:spacing w:val="-1"/>
        </w:rPr>
        <w:t>Важнейшей</w:t>
      </w:r>
      <w:r>
        <w:rPr>
          <w:spacing w:val="-11"/>
        </w:rPr>
        <w:t xml:space="preserve"> </w:t>
      </w:r>
      <w:r>
        <w:rPr>
          <w:spacing w:val="-1"/>
        </w:rPr>
        <w:t>задачей</w:t>
      </w:r>
      <w:r>
        <w:rPr>
          <w:spacing w:val="-9"/>
        </w:rPr>
        <w:t xml:space="preserve"> </w:t>
      </w:r>
      <w:r>
        <w:rPr>
          <w:spacing w:val="-1"/>
        </w:rPr>
        <w:t>PR-команды</w:t>
      </w:r>
      <w:r>
        <w:rPr>
          <w:spacing w:val="-8"/>
        </w:rPr>
        <w:t xml:space="preserve"> </w:t>
      </w:r>
      <w:r>
        <w:rPr>
          <w:spacing w:val="-1"/>
        </w:rPr>
        <w:t>является</w:t>
      </w:r>
      <w:r>
        <w:rPr>
          <w:spacing w:val="-8"/>
        </w:rPr>
        <w:t xml:space="preserve"> </w:t>
      </w:r>
      <w:r>
        <w:rPr>
          <w:spacing w:val="-1"/>
        </w:rPr>
        <w:t>умение</w:t>
      </w:r>
      <w:r>
        <w:rPr>
          <w:spacing w:val="-10"/>
        </w:rPr>
        <w:t xml:space="preserve"> </w:t>
      </w:r>
      <w:r>
        <w:rPr>
          <w:spacing w:val="-1"/>
        </w:rPr>
        <w:t>адекватно</w:t>
      </w:r>
      <w:r>
        <w:rPr>
          <w:spacing w:val="-7"/>
        </w:rPr>
        <w:t xml:space="preserve"> </w:t>
      </w:r>
      <w:r>
        <w:rPr>
          <w:spacing w:val="-1"/>
        </w:rPr>
        <w:t>реаги-</w:t>
      </w:r>
      <w:r>
        <w:rPr>
          <w:spacing w:val="-48"/>
        </w:rPr>
        <w:t xml:space="preserve"> </w:t>
      </w:r>
      <w:r>
        <w:rPr>
          <w:spacing w:val="-1"/>
        </w:rPr>
        <w:t>ровать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непредвиденные</w:t>
      </w:r>
      <w:r>
        <w:rPr>
          <w:spacing w:val="-12"/>
        </w:rPr>
        <w:t xml:space="preserve"> </w:t>
      </w:r>
      <w:r>
        <w:rPr>
          <w:spacing w:val="-1"/>
        </w:rPr>
        <w:t>ситуации,</w:t>
      </w:r>
      <w:r>
        <w:rPr>
          <w:spacing w:val="-10"/>
        </w:rPr>
        <w:t xml:space="preserve"> </w:t>
      </w:r>
      <w:r>
        <w:rPr>
          <w:spacing w:val="-1"/>
        </w:rPr>
        <w:t>резкие</w:t>
      </w:r>
      <w:r>
        <w:rPr>
          <w:spacing w:val="-9"/>
        </w:rPr>
        <w:t xml:space="preserve"> </w:t>
      </w:r>
      <w:r>
        <w:rPr>
          <w:spacing w:val="-1"/>
        </w:rPr>
        <w:t>выпады</w:t>
      </w:r>
      <w:r>
        <w:rPr>
          <w:spacing w:val="-10"/>
        </w:rPr>
        <w:t xml:space="preserve"> </w:t>
      </w:r>
      <w:r>
        <w:t>конкурентов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т.д.</w:t>
      </w:r>
    </w:p>
    <w:p w:rsidR="00E37E53" w:rsidRDefault="00F95E1F">
      <w:pPr>
        <w:pStyle w:val="a3"/>
        <w:spacing w:before="1"/>
        <w:ind w:right="245" w:firstLine="566"/>
        <w:jc w:val="right"/>
      </w:pPr>
      <w:r>
        <w:t>PR-мероприятия</w:t>
      </w:r>
      <w:r>
        <w:rPr>
          <w:spacing w:val="7"/>
        </w:rPr>
        <w:t xml:space="preserve"> </w:t>
      </w:r>
      <w:r>
        <w:t>должны</w:t>
      </w:r>
      <w:r>
        <w:rPr>
          <w:spacing w:val="9"/>
        </w:rPr>
        <w:t xml:space="preserve"> </w:t>
      </w:r>
      <w:r>
        <w:t>способствовать</w:t>
      </w:r>
      <w:r>
        <w:rPr>
          <w:spacing w:val="8"/>
        </w:rPr>
        <w:t xml:space="preserve"> </w:t>
      </w:r>
      <w:r>
        <w:t>консолидации</w:t>
      </w:r>
      <w:r>
        <w:rPr>
          <w:spacing w:val="10"/>
        </w:rPr>
        <w:t xml:space="preserve"> </w:t>
      </w:r>
      <w:r>
        <w:t>общества</w:t>
      </w:r>
      <w:r>
        <w:rPr>
          <w:spacing w:val="-47"/>
        </w:rPr>
        <w:t xml:space="preserve"> </w:t>
      </w:r>
      <w:r>
        <w:t>при возникновении угроз, при решении важных общественных проблем.</w:t>
      </w:r>
      <w:r>
        <w:rPr>
          <w:spacing w:val="-47"/>
        </w:rPr>
        <w:t xml:space="preserve"> </w:t>
      </w:r>
      <w:r>
        <w:t>Основа</w:t>
      </w:r>
      <w:r>
        <w:rPr>
          <w:spacing w:val="20"/>
        </w:rPr>
        <w:t xml:space="preserve"> </w:t>
      </w:r>
      <w:r>
        <w:t>PR</w:t>
      </w:r>
      <w:r>
        <w:rPr>
          <w:spacing w:val="19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психология</w:t>
      </w:r>
      <w:r>
        <w:rPr>
          <w:spacing w:val="22"/>
        </w:rPr>
        <w:t xml:space="preserve"> </w:t>
      </w:r>
      <w:r>
        <w:t>делового</w:t>
      </w:r>
      <w:r>
        <w:rPr>
          <w:spacing w:val="22"/>
        </w:rPr>
        <w:t xml:space="preserve"> </w:t>
      </w:r>
      <w:r>
        <w:t>общения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элементами</w:t>
      </w:r>
      <w:r>
        <w:rPr>
          <w:spacing w:val="19"/>
        </w:rPr>
        <w:t xml:space="preserve"> </w:t>
      </w:r>
      <w:r>
        <w:t>искус-</w:t>
      </w:r>
    </w:p>
    <w:p w:rsidR="00E37E53" w:rsidRDefault="00F95E1F">
      <w:pPr>
        <w:pStyle w:val="a3"/>
        <w:ind w:right="245"/>
      </w:pPr>
      <w:r>
        <w:t>ства общения. Постепенно PR расширял свои возможности, и эти воз-</w:t>
      </w:r>
      <w:r>
        <w:rPr>
          <w:spacing w:val="1"/>
        </w:rPr>
        <w:t xml:space="preserve"> </w:t>
      </w:r>
      <w:r>
        <w:t>можности</w:t>
      </w:r>
      <w:r>
        <w:rPr>
          <w:spacing w:val="-2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психологической природой</w:t>
      </w:r>
      <w:r>
        <w:rPr>
          <w:spacing w:val="-1"/>
        </w:rPr>
        <w:t xml:space="preserve"> </w:t>
      </w:r>
      <w:r>
        <w:t>PR.</w:t>
      </w:r>
    </w:p>
    <w:p w:rsidR="00E37E53" w:rsidRDefault="00F95E1F">
      <w:pPr>
        <w:pStyle w:val="a3"/>
        <w:ind w:right="245" w:firstLine="566"/>
      </w:pPr>
      <w:r>
        <w:t>Технологически PR призван создавать благоприятные для объек-</w:t>
      </w:r>
      <w:r>
        <w:rPr>
          <w:spacing w:val="1"/>
        </w:rPr>
        <w:t xml:space="preserve"> </w:t>
      </w:r>
      <w:r>
        <w:t>та контексты. Как утверждает Д. Ольшанский, эффективность PR зави-</w:t>
      </w:r>
      <w:r>
        <w:rPr>
          <w:spacing w:val="1"/>
        </w:rPr>
        <w:t xml:space="preserve"> </w:t>
      </w:r>
      <w:r>
        <w:t>сит и начинается от коммуникативного</w:t>
      </w:r>
      <w:r>
        <w:rPr>
          <w:spacing w:val="1"/>
        </w:rPr>
        <w:t xml:space="preserve"> </w:t>
      </w:r>
      <w:r>
        <w:t>аудита. Существует три основ-</w:t>
      </w:r>
      <w:r>
        <w:rPr>
          <w:spacing w:val="1"/>
        </w:rPr>
        <w:t xml:space="preserve"> </w:t>
      </w:r>
      <w:r>
        <w:t>ных коммуникативных потока – потока внутри организации; из органи-</w:t>
      </w:r>
      <w:r>
        <w:rPr>
          <w:spacing w:val="1"/>
        </w:rPr>
        <w:t xml:space="preserve"> </w:t>
      </w:r>
      <w:r>
        <w:t>зации; те, в которых упоминаются организации. Коммуникативный ау-</w:t>
      </w:r>
      <w:r>
        <w:rPr>
          <w:spacing w:val="1"/>
        </w:rPr>
        <w:t xml:space="preserve"> </w:t>
      </w:r>
      <w:r>
        <w:t>дит должен ответить на три вопроса: «Кто?» (кому мы нравимся, кто бу-</w:t>
      </w:r>
      <w:r>
        <w:rPr>
          <w:spacing w:val="-47"/>
        </w:rPr>
        <w:t xml:space="preserve"> </w:t>
      </w:r>
      <w:r>
        <w:t>дет нас «покупать»). «Что?» (что привлекает покупателя?). «Как?» (как</w:t>
      </w:r>
      <w:r>
        <w:rPr>
          <w:spacing w:val="1"/>
        </w:rPr>
        <w:t xml:space="preserve"> </w:t>
      </w:r>
      <w:r>
        <w:t>передать</w:t>
      </w:r>
      <w:r>
        <w:rPr>
          <w:spacing w:val="2"/>
        </w:rPr>
        <w:t xml:space="preserve"> </w:t>
      </w:r>
      <w:r>
        <w:t>покупателю</w:t>
      </w:r>
      <w:r>
        <w:rPr>
          <w:spacing w:val="1"/>
        </w:rPr>
        <w:t xml:space="preserve"> </w:t>
      </w:r>
      <w:r>
        <w:t>нужные</w:t>
      </w:r>
      <w:r>
        <w:rPr>
          <w:spacing w:val="-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характеристики).</w:t>
      </w:r>
    </w:p>
    <w:p w:rsidR="00E37E53" w:rsidRDefault="00F95E1F">
      <w:pPr>
        <w:pStyle w:val="a3"/>
        <w:ind w:right="242" w:firstLine="566"/>
      </w:pPr>
      <w:r>
        <w:t>Треллаван определяет рекламную стратегию PR также с ответа на</w:t>
      </w:r>
      <w:r>
        <w:rPr>
          <w:spacing w:val="-47"/>
        </w:rPr>
        <w:t xml:space="preserve"> </w:t>
      </w:r>
      <w:r>
        <w:t>три вопроса: «Что именно мы хотим передать – самый важный вопрос.</w:t>
      </w:r>
      <w:r>
        <w:rPr>
          <w:spacing w:val="1"/>
        </w:rPr>
        <w:t xml:space="preserve"> </w:t>
      </w:r>
      <w:r>
        <w:t>Когда мы найдем на него ответ, вся последующая реклама должна нести</w:t>
      </w:r>
      <w:r>
        <w:rPr>
          <w:spacing w:val="-47"/>
        </w:rPr>
        <w:t xml:space="preserve"> </w:t>
      </w:r>
      <w:r>
        <w:t>то же самое сообщение, а также оцениваться, исходя из того, насколько</w:t>
      </w:r>
      <w:r>
        <w:rPr>
          <w:spacing w:val="1"/>
        </w:rPr>
        <w:t xml:space="preserve"> </w:t>
      </w:r>
      <w:r>
        <w:t>четко и</w:t>
      </w:r>
      <w:r>
        <w:rPr>
          <w:spacing w:val="-1"/>
        </w:rPr>
        <w:t xml:space="preserve"> </w:t>
      </w:r>
      <w:r>
        <w:t>запоминающе она</w:t>
      </w:r>
      <w:r>
        <w:rPr>
          <w:spacing w:val="3"/>
        </w:rPr>
        <w:t xml:space="preserve"> </w:t>
      </w:r>
      <w:r>
        <w:t>передаст</w:t>
      </w:r>
      <w:r>
        <w:rPr>
          <w:spacing w:val="-2"/>
        </w:rPr>
        <w:t xml:space="preserve"> </w:t>
      </w:r>
      <w:r>
        <w:t>его.</w:t>
      </w:r>
    </w:p>
    <w:p w:rsidR="00E37E53" w:rsidRDefault="00F95E1F">
      <w:pPr>
        <w:pStyle w:val="a5"/>
        <w:numPr>
          <w:ilvl w:val="0"/>
          <w:numId w:val="6"/>
        </w:numPr>
        <w:tabs>
          <w:tab w:val="left" w:pos="878"/>
        </w:tabs>
        <w:ind w:right="245" w:firstLine="566"/>
        <w:jc w:val="both"/>
        <w:rPr>
          <w:sz w:val="20"/>
        </w:rPr>
      </w:pPr>
      <w:r>
        <w:rPr>
          <w:i/>
          <w:sz w:val="20"/>
        </w:rPr>
        <w:t>Как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мы скажем то, что хотим передать? Какими словами, какой</w:t>
      </w:r>
      <w:r>
        <w:rPr>
          <w:spacing w:val="-47"/>
          <w:sz w:val="20"/>
        </w:rPr>
        <w:t xml:space="preserve"> </w:t>
      </w:r>
      <w:r>
        <w:rPr>
          <w:sz w:val="20"/>
        </w:rPr>
        <w:t>аудио- и</w:t>
      </w:r>
      <w:r>
        <w:rPr>
          <w:spacing w:val="-2"/>
          <w:sz w:val="20"/>
        </w:rPr>
        <w:t xml:space="preserve"> </w:t>
      </w:r>
      <w:r>
        <w:rPr>
          <w:sz w:val="20"/>
        </w:rPr>
        <w:t>видеотехникой,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каком смысле,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какой</w:t>
      </w:r>
      <w:r>
        <w:rPr>
          <w:spacing w:val="-2"/>
          <w:sz w:val="20"/>
        </w:rPr>
        <w:t xml:space="preserve"> </w:t>
      </w:r>
      <w:r>
        <w:rPr>
          <w:sz w:val="20"/>
        </w:rPr>
        <w:t>интонацией;</w:t>
      </w:r>
    </w:p>
    <w:p w:rsidR="00E37E53" w:rsidRDefault="00F95E1F">
      <w:pPr>
        <w:pStyle w:val="a5"/>
        <w:numPr>
          <w:ilvl w:val="0"/>
          <w:numId w:val="6"/>
        </w:numPr>
        <w:tabs>
          <w:tab w:val="left" w:pos="907"/>
        </w:tabs>
        <w:ind w:right="245" w:firstLine="566"/>
        <w:jc w:val="both"/>
        <w:rPr>
          <w:sz w:val="20"/>
        </w:rPr>
      </w:pPr>
      <w:r>
        <w:rPr>
          <w:i/>
          <w:sz w:val="20"/>
        </w:rPr>
        <w:t xml:space="preserve">Где </w:t>
      </w:r>
      <w:r>
        <w:rPr>
          <w:sz w:val="20"/>
        </w:rPr>
        <w:t>нам следует разместить рекламное сообщение, чтобы оно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представляло большинство избирателей в наиболее эффективном виде и</w:t>
      </w:r>
      <w:r>
        <w:rPr>
          <w:spacing w:val="-47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наименьшую стоимость?</w:t>
      </w:r>
      <w:r>
        <w:rPr>
          <w:sz w:val="20"/>
          <w:vertAlign w:val="superscript"/>
        </w:rPr>
        <w:t>1</w:t>
      </w:r>
    </w:p>
    <w:p w:rsidR="00E37E53" w:rsidRDefault="00F95E1F">
      <w:pPr>
        <w:pStyle w:val="a3"/>
        <w:ind w:right="243" w:firstLine="566"/>
      </w:pPr>
      <w:r>
        <w:t>Следует отметить, что использование PR-отрицательной инфор-</w:t>
      </w:r>
      <w:r>
        <w:rPr>
          <w:spacing w:val="1"/>
        </w:rPr>
        <w:t xml:space="preserve"> </w:t>
      </w:r>
      <w:r>
        <w:t>мации в ряде случаев может работать на позитив. Так, В.Ш. Шендеро-</w:t>
      </w:r>
      <w:r>
        <w:rPr>
          <w:spacing w:val="1"/>
        </w:rPr>
        <w:t xml:space="preserve"> </w:t>
      </w:r>
      <w:r>
        <w:t>вич рассказывал, что миллионер-фармацевт давал ему миллион долла-</w:t>
      </w:r>
      <w:r>
        <w:rPr>
          <w:spacing w:val="1"/>
        </w:rPr>
        <w:t xml:space="preserve"> </w:t>
      </w:r>
      <w:r>
        <w:t>ров</w:t>
      </w:r>
      <w:r>
        <w:rPr>
          <w:spacing w:val="47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программе</w:t>
      </w:r>
      <w:r>
        <w:rPr>
          <w:spacing w:val="49"/>
        </w:rPr>
        <w:t xml:space="preserve"> </w:t>
      </w:r>
      <w:r>
        <w:t>новой</w:t>
      </w:r>
      <w:r>
        <w:rPr>
          <w:spacing w:val="49"/>
        </w:rPr>
        <w:t xml:space="preserve"> </w:t>
      </w:r>
      <w:r>
        <w:t>куклы</w:t>
      </w:r>
      <w:r>
        <w:rPr>
          <w:spacing w:val="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период</w:t>
      </w:r>
      <w:r>
        <w:rPr>
          <w:spacing w:val="47"/>
        </w:rPr>
        <w:t xml:space="preserve"> </w:t>
      </w:r>
      <w:r>
        <w:t>предвыборной</w:t>
      </w:r>
    </w:p>
    <w:p w:rsidR="00E37E53" w:rsidRDefault="00E37E53">
      <w:pPr>
        <w:sectPr w:rsidR="00E37E53">
          <w:footerReference w:type="default" r:id="rId157"/>
          <w:pgSz w:w="16840" w:h="11900" w:orient="landscape"/>
          <w:pgMar w:top="1060" w:right="840" w:bottom="1220" w:left="920" w:header="0" w:footer="1028" w:gutter="0"/>
          <w:cols w:num="2" w:space="720" w:equalWidth="0">
            <w:col w:w="6455" w:space="1964"/>
            <w:col w:w="6661"/>
          </w:cols>
        </w:sectPr>
      </w:pPr>
    </w:p>
    <w:p w:rsidR="00E37E53" w:rsidRDefault="00E37E53">
      <w:pPr>
        <w:pStyle w:val="a3"/>
        <w:ind w:left="0"/>
        <w:jc w:val="left"/>
      </w:pPr>
    </w:p>
    <w:p w:rsidR="00E37E53" w:rsidRDefault="00E37E53">
      <w:pPr>
        <w:pStyle w:val="a3"/>
        <w:ind w:left="0"/>
        <w:jc w:val="left"/>
        <w:rPr>
          <w:sz w:val="25"/>
        </w:rPr>
      </w:pPr>
    </w:p>
    <w:p w:rsidR="00E37E53" w:rsidRDefault="00F95E1F">
      <w:pPr>
        <w:tabs>
          <w:tab w:val="left" w:pos="9138"/>
        </w:tabs>
        <w:ind w:left="719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Блэк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С.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Паблик</w:t>
      </w:r>
      <w:r>
        <w:rPr>
          <w:spacing w:val="-2"/>
          <w:sz w:val="18"/>
        </w:rPr>
        <w:t xml:space="preserve"> </w:t>
      </w:r>
      <w:r>
        <w:rPr>
          <w:sz w:val="18"/>
        </w:rPr>
        <w:t>Рилейшенз:</w:t>
      </w:r>
      <w:r>
        <w:rPr>
          <w:spacing w:val="-2"/>
          <w:sz w:val="18"/>
        </w:rPr>
        <w:t xml:space="preserve"> </w:t>
      </w:r>
      <w:r>
        <w:rPr>
          <w:sz w:val="18"/>
        </w:rPr>
        <w:t>Что</w:t>
      </w:r>
      <w:r>
        <w:rPr>
          <w:spacing w:val="-1"/>
          <w:sz w:val="18"/>
        </w:rPr>
        <w:t xml:space="preserve"> </w:t>
      </w:r>
      <w:r>
        <w:rPr>
          <w:sz w:val="18"/>
        </w:rPr>
        <w:t>это</w:t>
      </w:r>
      <w:r>
        <w:rPr>
          <w:spacing w:val="-2"/>
          <w:sz w:val="18"/>
        </w:rPr>
        <w:t xml:space="preserve"> </w:t>
      </w:r>
      <w:r>
        <w:rPr>
          <w:sz w:val="18"/>
        </w:rPr>
        <w:t>такое?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М., 1990.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С.</w:t>
      </w:r>
      <w:r>
        <w:rPr>
          <w:spacing w:val="-3"/>
          <w:sz w:val="18"/>
        </w:rPr>
        <w:t xml:space="preserve"> </w:t>
      </w:r>
      <w:r>
        <w:rPr>
          <w:sz w:val="18"/>
        </w:rPr>
        <w:t>13–15.</w:t>
      </w:r>
      <w:r>
        <w:rPr>
          <w:sz w:val="18"/>
        </w:rPr>
        <w:tab/>
      </w:r>
      <w:r>
        <w:rPr>
          <w:sz w:val="18"/>
          <w:vertAlign w:val="superscript"/>
        </w:rPr>
        <w:t>1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Почепцов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Г.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Имиджеология.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2"/>
          <w:sz w:val="18"/>
        </w:rPr>
        <w:t xml:space="preserve"> </w:t>
      </w:r>
      <w:r>
        <w:rPr>
          <w:sz w:val="18"/>
        </w:rPr>
        <w:t>2002.</w:t>
      </w:r>
      <w:r>
        <w:rPr>
          <w:spacing w:val="-3"/>
          <w:sz w:val="18"/>
        </w:rPr>
        <w:t xml:space="preserve"> </w:t>
      </w:r>
      <w:r>
        <w:rPr>
          <w:sz w:val="18"/>
        </w:rPr>
        <w:t>– С.</w:t>
      </w:r>
      <w:r>
        <w:rPr>
          <w:spacing w:val="1"/>
          <w:sz w:val="18"/>
        </w:rPr>
        <w:t xml:space="preserve"> </w:t>
      </w:r>
      <w:r>
        <w:rPr>
          <w:sz w:val="18"/>
        </w:rPr>
        <w:t>660.</w:t>
      </w:r>
    </w:p>
    <w:p w:rsidR="00E37E53" w:rsidRDefault="00E37E53">
      <w:pPr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pStyle w:val="a3"/>
        <w:spacing w:before="106"/>
        <w:ind w:right="40"/>
      </w:pPr>
      <w:r>
        <w:lastRenderedPageBreak/>
        <w:t>борьбы</w:t>
      </w:r>
      <w:r>
        <w:rPr>
          <w:vertAlign w:val="superscript"/>
        </w:rPr>
        <w:t>1</w:t>
      </w:r>
      <w:r>
        <w:t>. Известно, что слава и известность принадлежат тем, кто узна-</w:t>
      </w:r>
      <w:r>
        <w:rPr>
          <w:spacing w:val="1"/>
        </w:rPr>
        <w:t xml:space="preserve"> </w:t>
      </w:r>
      <w:r>
        <w:t>ваем, кого можно легко пародировать из-за узнаваемости. Отрицатель-</w:t>
      </w:r>
      <w:r>
        <w:rPr>
          <w:spacing w:val="1"/>
        </w:rPr>
        <w:t xml:space="preserve"> </w:t>
      </w:r>
      <w:r>
        <w:t>ные последствия появления политического персонажа в виде куклы ни-</w:t>
      </w:r>
      <w:r>
        <w:rPr>
          <w:spacing w:val="1"/>
        </w:rPr>
        <w:t xml:space="preserve"> </w:t>
      </w:r>
      <w:r>
        <w:t>велируются</w:t>
      </w:r>
      <w:r>
        <w:rPr>
          <w:spacing w:val="-1"/>
        </w:rPr>
        <w:t xml:space="preserve"> </w:t>
      </w:r>
      <w:r>
        <w:t>положительными.</w:t>
      </w:r>
    </w:p>
    <w:p w:rsidR="00E37E53" w:rsidRDefault="00F95E1F">
      <w:pPr>
        <w:spacing w:before="1"/>
        <w:ind w:left="157" w:right="38" w:firstLine="566"/>
        <w:jc w:val="both"/>
        <w:rPr>
          <w:i/>
          <w:sz w:val="20"/>
        </w:rPr>
      </w:pPr>
      <w:r>
        <w:rPr>
          <w:sz w:val="20"/>
        </w:rPr>
        <w:t>Немаловажное значение для PR имеет снятие (или ослабление)</w:t>
      </w:r>
      <w:r>
        <w:rPr>
          <w:spacing w:val="1"/>
          <w:sz w:val="20"/>
        </w:rPr>
        <w:t xml:space="preserve"> </w:t>
      </w:r>
      <w:r>
        <w:rPr>
          <w:sz w:val="20"/>
        </w:rPr>
        <w:t>границ между лидером и обществом В. Ключевский, описывая начало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царствование Павла, пишет: </w:t>
      </w:r>
      <w:r>
        <w:rPr>
          <w:i/>
          <w:sz w:val="20"/>
        </w:rPr>
        <w:t>«Со времени Петра законодательство все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увеличивало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расстояние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между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верховной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властью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подданными,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строго запрещая непосредственные отношения последних с первыми: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строгим наказанием грозили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 подачу прощения прямо государю; до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царя стало далеко, и новый император хотел уничтожить это рас-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стояние. В Зимнем Дворце назначено было одно окно, в которое всякий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желающий мог бросать прощения на высочайшее имя; ключ от комна-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ты находился у самого государя, который аккуратно каждое утро сам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собирал поданные просьбы, читая их, клал на них резолюции, которые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потом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печатал в газетах»</w:t>
      </w:r>
      <w:r>
        <w:rPr>
          <w:i/>
          <w:sz w:val="20"/>
          <w:vertAlign w:val="superscript"/>
        </w:rPr>
        <w:t>2</w:t>
      </w:r>
      <w:r>
        <w:rPr>
          <w:i/>
          <w:sz w:val="20"/>
        </w:rPr>
        <w:t>.</w:t>
      </w:r>
    </w:p>
    <w:p w:rsidR="00E37E53" w:rsidRDefault="00F95E1F">
      <w:pPr>
        <w:pStyle w:val="a3"/>
        <w:spacing w:before="1"/>
        <w:ind w:right="40" w:firstLine="566"/>
      </w:pPr>
      <w:r>
        <w:t>Этот фрагмент показывает четкую отработку понятия обратной</w:t>
      </w:r>
      <w:r>
        <w:rPr>
          <w:spacing w:val="1"/>
        </w:rPr>
        <w:t xml:space="preserve"> </w:t>
      </w:r>
      <w:r>
        <w:t>связи, которая является весьма важной для эффективного решения про-</w:t>
      </w:r>
      <w:r>
        <w:rPr>
          <w:spacing w:val="1"/>
        </w:rPr>
        <w:t xml:space="preserve"> </w:t>
      </w:r>
      <w:r>
        <w:t>блем PR.</w:t>
      </w:r>
    </w:p>
    <w:p w:rsidR="00E37E53" w:rsidRDefault="00F95E1F">
      <w:pPr>
        <w:pStyle w:val="a3"/>
        <w:ind w:right="40" w:firstLine="566"/>
      </w:pPr>
      <w:r>
        <w:t>Выше мы приводили коммуникативные функции PR. При этом</w:t>
      </w:r>
      <w:r>
        <w:rPr>
          <w:spacing w:val="1"/>
        </w:rPr>
        <w:t xml:space="preserve"> </w:t>
      </w:r>
      <w:r>
        <w:t>существуют конкретные функции PR, которые специалист PR реализует</w:t>
      </w:r>
      <w:r>
        <w:rPr>
          <w:spacing w:val="1"/>
        </w:rPr>
        <w:t xml:space="preserve"> </w:t>
      </w:r>
      <w:r>
        <w:t>в процессе перевода личных целей клиента в приемлемую для общест-</w:t>
      </w:r>
      <w:r>
        <w:rPr>
          <w:spacing w:val="1"/>
        </w:rPr>
        <w:t xml:space="preserve"> </w:t>
      </w:r>
      <w:r>
        <w:t>венности политику. Вкратце эти функции предполагают: 1) планирова-</w:t>
      </w:r>
      <w:r>
        <w:rPr>
          <w:spacing w:val="1"/>
        </w:rPr>
        <w:t xml:space="preserve"> </w:t>
      </w:r>
      <w:r>
        <w:t>ние и конструирование взаимоотношений между организацией и обще-</w:t>
      </w:r>
      <w:r>
        <w:rPr>
          <w:spacing w:val="1"/>
        </w:rPr>
        <w:t xml:space="preserve"> </w:t>
      </w:r>
      <w:r>
        <w:t>ственностью; 2) организацию мониторинга сознания, отношение и пове-</w:t>
      </w:r>
      <w:r>
        <w:rPr>
          <w:spacing w:val="-47"/>
        </w:rPr>
        <w:t xml:space="preserve"> </w:t>
      </w:r>
      <w:r>
        <w:t>дения как внутри организации, так и вне ее; 3) анализ влияния политика,</w:t>
      </w:r>
      <w:r>
        <w:rPr>
          <w:spacing w:val="-47"/>
        </w:rPr>
        <w:t xml:space="preserve"> </w:t>
      </w:r>
      <w:r>
        <w:t>процедур</w:t>
      </w:r>
      <w:r>
        <w:rPr>
          <w:spacing w:val="3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общественность;</w:t>
      </w:r>
      <w:r>
        <w:rPr>
          <w:spacing w:val="12"/>
        </w:rPr>
        <w:t xml:space="preserve"> </w:t>
      </w:r>
      <w:r>
        <w:t>4)</w:t>
      </w:r>
      <w:r>
        <w:rPr>
          <w:spacing w:val="26"/>
        </w:rPr>
        <w:t xml:space="preserve"> </w:t>
      </w:r>
      <w:r>
        <w:t>модификацию</w:t>
      </w:r>
      <w:r>
        <w:rPr>
          <w:spacing w:val="27"/>
        </w:rPr>
        <w:t xml:space="preserve"> </w:t>
      </w:r>
      <w:r>
        <w:t>влияния;</w:t>
      </w:r>
    </w:p>
    <w:p w:rsidR="00E37E53" w:rsidRDefault="00F95E1F">
      <w:pPr>
        <w:pStyle w:val="a5"/>
        <w:numPr>
          <w:ilvl w:val="0"/>
          <w:numId w:val="5"/>
        </w:numPr>
        <w:tabs>
          <w:tab w:val="left" w:pos="417"/>
        </w:tabs>
        <w:ind w:right="40" w:firstLine="0"/>
        <w:jc w:val="both"/>
        <w:rPr>
          <w:sz w:val="20"/>
        </w:rPr>
      </w:pPr>
      <w:r>
        <w:rPr>
          <w:sz w:val="20"/>
        </w:rPr>
        <w:t>установление и поддержку двусторонних отношений (организация-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общественность); 6) организацию специальных действий, направленных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на изменение отношений и мнений (внутри организации и вне); 7) воз-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действие на новые или устоявшиеся отношения между организацией 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общественностью; 8) консультацию по введению новых приемов в по-</w:t>
      </w:r>
      <w:r>
        <w:rPr>
          <w:spacing w:val="1"/>
          <w:sz w:val="20"/>
        </w:rPr>
        <w:t xml:space="preserve"> </w:t>
      </w:r>
      <w:r>
        <w:rPr>
          <w:sz w:val="20"/>
        </w:rPr>
        <w:t>литике.</w:t>
      </w:r>
    </w:p>
    <w:p w:rsidR="00E37E53" w:rsidRDefault="00F95E1F">
      <w:pPr>
        <w:pStyle w:val="a3"/>
        <w:ind w:right="40" w:firstLine="566"/>
      </w:pPr>
      <w:r>
        <w:t xml:space="preserve">В ряду новейших технологий </w:t>
      </w:r>
      <w:r>
        <w:rPr>
          <w:i/>
        </w:rPr>
        <w:t xml:space="preserve">спин-мастер </w:t>
      </w:r>
      <w:r>
        <w:t>считается стержнем</w:t>
      </w:r>
      <w:r>
        <w:rPr>
          <w:spacing w:val="1"/>
        </w:rPr>
        <w:t xml:space="preserve"> </w:t>
      </w:r>
      <w:r>
        <w:t>политического PR. Слово spin означает черчение, кружение. Наиболее</w:t>
      </w:r>
      <w:r>
        <w:rPr>
          <w:spacing w:val="1"/>
        </w:rPr>
        <w:t xml:space="preserve"> </w:t>
      </w:r>
      <w:r>
        <w:t>часто спин-мастер занят корректировкой освящения событий в СМИ по-</w:t>
      </w:r>
      <w:r>
        <w:rPr>
          <w:spacing w:val="-47"/>
        </w:rPr>
        <w:t xml:space="preserve"> </w:t>
      </w:r>
      <w:r>
        <w:t>сле</w:t>
      </w:r>
      <w:r>
        <w:rPr>
          <w:spacing w:val="26"/>
        </w:rPr>
        <w:t xml:space="preserve"> </w:t>
      </w:r>
      <w:r>
        <w:t>того,</w:t>
      </w:r>
      <w:r>
        <w:rPr>
          <w:spacing w:val="28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информационное</w:t>
      </w:r>
      <w:r>
        <w:rPr>
          <w:spacing w:val="27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приняло</w:t>
      </w:r>
      <w:r>
        <w:rPr>
          <w:spacing w:val="27"/>
        </w:rPr>
        <w:t xml:space="preserve"> </w:t>
      </w:r>
      <w:r>
        <w:t>неблагоприятный</w:t>
      </w:r>
      <w:r>
        <w:rPr>
          <w:spacing w:val="26"/>
        </w:rPr>
        <w:t xml:space="preserve"> </w:t>
      </w:r>
      <w:r>
        <w:t>ха-</w:t>
      </w:r>
    </w:p>
    <w:p w:rsidR="00E37E53" w:rsidRDefault="00F95E1F">
      <w:pPr>
        <w:pStyle w:val="a3"/>
        <w:spacing w:before="106"/>
      </w:pPr>
      <w:r>
        <w:br w:type="column"/>
      </w:r>
      <w:r>
        <w:lastRenderedPageBreak/>
        <w:t>рактер.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тогда</w:t>
      </w:r>
      <w:r>
        <w:rPr>
          <w:spacing w:val="27"/>
        </w:rPr>
        <w:t xml:space="preserve"> </w:t>
      </w:r>
      <w:r>
        <w:t>спин-мастер</w:t>
      </w:r>
      <w:r>
        <w:rPr>
          <w:spacing w:val="27"/>
        </w:rPr>
        <w:t xml:space="preserve"> </w:t>
      </w:r>
      <w:r>
        <w:t>начинает</w:t>
      </w:r>
      <w:r>
        <w:rPr>
          <w:spacing w:val="28"/>
        </w:rPr>
        <w:t xml:space="preserve"> </w:t>
      </w:r>
      <w:r>
        <w:t>информационное</w:t>
      </w:r>
      <w:r>
        <w:rPr>
          <w:spacing w:val="30"/>
        </w:rPr>
        <w:t xml:space="preserve"> </w:t>
      </w:r>
      <w:r>
        <w:t>«перекручива-</w:t>
      </w:r>
    </w:p>
    <w:p w:rsidR="00E37E53" w:rsidRDefault="00F95E1F">
      <w:pPr>
        <w:pStyle w:val="a3"/>
      </w:pPr>
      <w:r>
        <w:t>ние»</w:t>
      </w:r>
      <w:r>
        <w:rPr>
          <w:spacing w:val="-7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благоприятном</w:t>
      </w:r>
      <w:r>
        <w:rPr>
          <w:spacing w:val="-2"/>
        </w:rPr>
        <w:t xml:space="preserve"> </w:t>
      </w:r>
      <w:r>
        <w:t>свете.</w:t>
      </w:r>
    </w:p>
    <w:p w:rsidR="00E37E53" w:rsidRDefault="00F95E1F">
      <w:pPr>
        <w:pStyle w:val="a3"/>
        <w:spacing w:before="1"/>
        <w:ind w:left="723"/>
      </w:pPr>
      <w:r>
        <w:t>Существуют</w:t>
      </w:r>
      <w:r>
        <w:rPr>
          <w:spacing w:val="-5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спин-мастера.</w:t>
      </w:r>
    </w:p>
    <w:p w:rsidR="00E37E53" w:rsidRDefault="00F95E1F">
      <w:pPr>
        <w:pStyle w:val="a3"/>
        <w:ind w:right="245" w:firstLine="566"/>
      </w:pPr>
      <w:r>
        <w:t>Первый тип стремится организовать ожидания события («спин-</w:t>
      </w:r>
      <w:r>
        <w:rPr>
          <w:spacing w:val="1"/>
        </w:rPr>
        <w:t xml:space="preserve"> </w:t>
      </w:r>
      <w:r>
        <w:t>мастер»); второй – занят исправлением ситуации после того, как собы-</w:t>
      </w:r>
      <w:r>
        <w:rPr>
          <w:spacing w:val="1"/>
        </w:rPr>
        <w:t xml:space="preserve"> </w:t>
      </w:r>
      <w:r>
        <w:t>тие</w:t>
      </w:r>
      <w:r>
        <w:rPr>
          <w:spacing w:val="-2"/>
        </w:rPr>
        <w:t xml:space="preserve"> </w:t>
      </w:r>
      <w:r>
        <w:t>получило</w:t>
      </w:r>
      <w:r>
        <w:rPr>
          <w:spacing w:val="3"/>
        </w:rPr>
        <w:t xml:space="preserve"> </w:t>
      </w:r>
      <w:r>
        <w:t>неправильное</w:t>
      </w:r>
      <w:r>
        <w:rPr>
          <w:spacing w:val="-1"/>
        </w:rPr>
        <w:t xml:space="preserve"> </w:t>
      </w:r>
      <w:r>
        <w:t>освящение</w:t>
      </w:r>
      <w:r>
        <w:rPr>
          <w:spacing w:val="-1"/>
        </w:rPr>
        <w:t xml:space="preserve"> </w:t>
      </w:r>
      <w:r>
        <w:t>(«спин-доктор»).</w:t>
      </w:r>
    </w:p>
    <w:p w:rsidR="00E37E53" w:rsidRDefault="00F95E1F">
      <w:pPr>
        <w:pStyle w:val="a3"/>
        <w:ind w:right="245" w:firstLine="566"/>
      </w:pPr>
      <w:r>
        <w:t>В политическом PR часто, после того, как событие получило PR,</w:t>
      </w:r>
      <w:r>
        <w:rPr>
          <w:spacing w:val="1"/>
        </w:rPr>
        <w:t xml:space="preserve"> </w:t>
      </w:r>
      <w:r>
        <w:t>используют вторичный PR. «Продолжение жизни события» возможно с</w:t>
      </w:r>
      <w:r>
        <w:rPr>
          <w:spacing w:val="1"/>
        </w:rPr>
        <w:t xml:space="preserve"> </w:t>
      </w:r>
      <w:r>
        <w:t>помощью</w:t>
      </w:r>
      <w:r>
        <w:rPr>
          <w:spacing w:val="26"/>
        </w:rPr>
        <w:t xml:space="preserve"> </w:t>
      </w:r>
      <w:r>
        <w:t>специально</w:t>
      </w:r>
      <w:r>
        <w:rPr>
          <w:spacing w:val="27"/>
        </w:rPr>
        <w:t xml:space="preserve"> </w:t>
      </w:r>
      <w:r>
        <w:t>сконструированного</w:t>
      </w:r>
      <w:r>
        <w:rPr>
          <w:spacing w:val="30"/>
        </w:rPr>
        <w:t xml:space="preserve"> </w:t>
      </w:r>
      <w:r>
        <w:t>цикла</w:t>
      </w:r>
      <w:r>
        <w:rPr>
          <w:spacing w:val="29"/>
        </w:rPr>
        <w:t xml:space="preserve"> </w:t>
      </w:r>
      <w:r>
        <w:t>новостей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способом</w:t>
      </w:r>
    </w:p>
    <w:p w:rsidR="00E37E53" w:rsidRDefault="00F95E1F">
      <w:pPr>
        <w:pStyle w:val="a3"/>
        <w:ind w:left="126" w:right="245"/>
        <w:jc w:val="right"/>
      </w:pPr>
      <w:r>
        <w:t>«торможения</w:t>
      </w:r>
      <w:r>
        <w:rPr>
          <w:spacing w:val="11"/>
        </w:rPr>
        <w:t xml:space="preserve"> </w:t>
      </w:r>
      <w:r>
        <w:t>ситуации».</w:t>
      </w:r>
      <w:r>
        <w:rPr>
          <w:spacing w:val="12"/>
        </w:rPr>
        <w:t xml:space="preserve"> </w:t>
      </w:r>
      <w:r>
        <w:t>Так,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период</w:t>
      </w:r>
      <w:r>
        <w:rPr>
          <w:spacing w:val="13"/>
        </w:rPr>
        <w:t xml:space="preserve"> </w:t>
      </w:r>
      <w:r>
        <w:t>«Моникагейта»</w:t>
      </w:r>
      <w:r>
        <w:rPr>
          <w:spacing w:val="23"/>
        </w:rPr>
        <w:t xml:space="preserve"> </w:t>
      </w:r>
      <w:r>
        <w:t>команда</w:t>
      </w:r>
      <w:r>
        <w:rPr>
          <w:spacing w:val="12"/>
        </w:rPr>
        <w:t xml:space="preserve"> </w:t>
      </w:r>
      <w:r>
        <w:t>прези-</w:t>
      </w:r>
      <w:r>
        <w:rPr>
          <w:spacing w:val="-47"/>
        </w:rPr>
        <w:t xml:space="preserve"> </w:t>
      </w:r>
      <w:r>
        <w:t>дента</w:t>
      </w:r>
      <w:r>
        <w:rPr>
          <w:spacing w:val="25"/>
        </w:rPr>
        <w:t xml:space="preserve"> </w:t>
      </w:r>
      <w:r>
        <w:t>США</w:t>
      </w:r>
      <w:r>
        <w:rPr>
          <w:spacing w:val="22"/>
        </w:rPr>
        <w:t xml:space="preserve"> </w:t>
      </w:r>
      <w:r>
        <w:t>Б.</w:t>
      </w:r>
      <w:r>
        <w:rPr>
          <w:spacing w:val="25"/>
        </w:rPr>
        <w:t xml:space="preserve"> </w:t>
      </w:r>
      <w:r>
        <w:t>Клинтона</w:t>
      </w:r>
      <w:r>
        <w:rPr>
          <w:spacing w:val="26"/>
        </w:rPr>
        <w:t xml:space="preserve"> </w:t>
      </w:r>
      <w:r>
        <w:t>выдала</w:t>
      </w:r>
      <w:r>
        <w:rPr>
          <w:spacing w:val="25"/>
        </w:rPr>
        <w:t xml:space="preserve"> </w:t>
      </w:r>
      <w:r>
        <w:t>долго</w:t>
      </w:r>
      <w:r>
        <w:rPr>
          <w:spacing w:val="23"/>
        </w:rPr>
        <w:t xml:space="preserve"> </w:t>
      </w:r>
      <w:r>
        <w:t>ожидаемую</w:t>
      </w:r>
      <w:r>
        <w:rPr>
          <w:spacing w:val="22"/>
        </w:rPr>
        <w:t xml:space="preserve"> </w:t>
      </w:r>
      <w:r>
        <w:t>отрицательную</w:t>
      </w:r>
      <w:r>
        <w:rPr>
          <w:spacing w:val="26"/>
        </w:rPr>
        <w:t xml:space="preserve"> </w:t>
      </w:r>
      <w:r>
        <w:t>ин-</w:t>
      </w:r>
      <w:r>
        <w:rPr>
          <w:spacing w:val="-47"/>
        </w:rPr>
        <w:t xml:space="preserve"> </w:t>
      </w:r>
      <w:r>
        <w:t>формацию</w:t>
      </w:r>
      <w:r>
        <w:rPr>
          <w:spacing w:val="20"/>
        </w:rPr>
        <w:t xml:space="preserve"> </w:t>
      </w:r>
      <w:r>
        <w:t>после</w:t>
      </w:r>
      <w:r>
        <w:rPr>
          <w:spacing w:val="21"/>
        </w:rPr>
        <w:t xml:space="preserve"> </w:t>
      </w:r>
      <w:r>
        <w:t>того,</w:t>
      </w:r>
      <w:r>
        <w:rPr>
          <w:spacing w:val="19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печати</w:t>
      </w:r>
      <w:r>
        <w:rPr>
          <w:spacing w:val="20"/>
        </w:rPr>
        <w:t xml:space="preserve"> </w:t>
      </w:r>
      <w:r>
        <w:t>опубликовали</w:t>
      </w:r>
      <w:r>
        <w:rPr>
          <w:spacing w:val="19"/>
        </w:rPr>
        <w:t xml:space="preserve"> </w:t>
      </w:r>
      <w:r>
        <w:t>большое</w:t>
      </w:r>
      <w:r>
        <w:rPr>
          <w:spacing w:val="19"/>
        </w:rPr>
        <w:t xml:space="preserve"> </w:t>
      </w:r>
      <w:r>
        <w:t>количество</w:t>
      </w:r>
      <w:r>
        <w:rPr>
          <w:spacing w:val="-47"/>
        </w:rPr>
        <w:t xml:space="preserve"> </w:t>
      </w:r>
      <w:r>
        <w:t>документов</w:t>
      </w:r>
      <w:r>
        <w:rPr>
          <w:spacing w:val="19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другого</w:t>
      </w:r>
      <w:r>
        <w:rPr>
          <w:spacing w:val="21"/>
        </w:rPr>
        <w:t xml:space="preserve"> </w:t>
      </w:r>
      <w:r>
        <w:t>источника.</w:t>
      </w:r>
      <w:r>
        <w:rPr>
          <w:spacing w:val="20"/>
        </w:rPr>
        <w:t xml:space="preserve"> </w:t>
      </w:r>
      <w:r>
        <w:t>Команда</w:t>
      </w:r>
      <w:r>
        <w:rPr>
          <w:spacing w:val="20"/>
        </w:rPr>
        <w:t xml:space="preserve"> </w:t>
      </w:r>
      <w:r>
        <w:t>президента</w:t>
      </w:r>
      <w:r>
        <w:rPr>
          <w:spacing w:val="20"/>
        </w:rPr>
        <w:t xml:space="preserve"> </w:t>
      </w:r>
      <w:r>
        <w:t>(уже</w:t>
      </w:r>
      <w:r>
        <w:rPr>
          <w:spacing w:val="20"/>
        </w:rPr>
        <w:t xml:space="preserve"> </w:t>
      </w:r>
      <w:r>
        <w:t>ничего</w:t>
      </w:r>
      <w:r>
        <w:rPr>
          <w:spacing w:val="21"/>
        </w:rPr>
        <w:t xml:space="preserve"> </w:t>
      </w:r>
      <w:r>
        <w:t>не</w:t>
      </w:r>
      <w:r>
        <w:rPr>
          <w:spacing w:val="-47"/>
        </w:rPr>
        <w:t xml:space="preserve"> </w:t>
      </w:r>
      <w:r>
        <w:t>теряя)</w:t>
      </w:r>
      <w:r>
        <w:rPr>
          <w:spacing w:val="21"/>
        </w:rPr>
        <w:t xml:space="preserve"> </w:t>
      </w:r>
      <w:r>
        <w:t>создала</w:t>
      </w:r>
      <w:r>
        <w:rPr>
          <w:spacing w:val="20"/>
        </w:rPr>
        <w:t xml:space="preserve"> </w:t>
      </w:r>
      <w:r>
        <w:t>ситуацию</w:t>
      </w:r>
      <w:r>
        <w:rPr>
          <w:spacing w:val="23"/>
        </w:rPr>
        <w:t xml:space="preserve"> </w:t>
      </w:r>
      <w:r>
        <w:t>«перепроизводства</w:t>
      </w:r>
      <w:r>
        <w:rPr>
          <w:spacing w:val="23"/>
        </w:rPr>
        <w:t xml:space="preserve"> </w:t>
      </w:r>
      <w:r>
        <w:t>компромата»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тем</w:t>
      </w:r>
      <w:r>
        <w:rPr>
          <w:spacing w:val="21"/>
        </w:rPr>
        <w:t xml:space="preserve"> </w:t>
      </w:r>
      <w:r>
        <w:t>самым</w:t>
      </w:r>
      <w:r>
        <w:rPr>
          <w:spacing w:val="-47"/>
        </w:rPr>
        <w:t xml:space="preserve"> </w:t>
      </w:r>
      <w:r>
        <w:t>снизила</w:t>
      </w:r>
      <w:r>
        <w:rPr>
          <w:spacing w:val="5"/>
        </w:rPr>
        <w:t xml:space="preserve"> </w:t>
      </w:r>
      <w:r>
        <w:t>интерес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ней</w:t>
      </w:r>
      <w:r>
        <w:rPr>
          <w:spacing w:val="4"/>
        </w:rPr>
        <w:t xml:space="preserve"> </w:t>
      </w:r>
      <w:r>
        <w:t>общественности.</w:t>
      </w:r>
      <w:r>
        <w:rPr>
          <w:spacing w:val="4"/>
        </w:rPr>
        <w:t xml:space="preserve"> </w:t>
      </w:r>
      <w:r>
        <w:t>Произошло</w:t>
      </w:r>
      <w:r>
        <w:rPr>
          <w:spacing w:val="7"/>
        </w:rPr>
        <w:t xml:space="preserve"> </w:t>
      </w:r>
      <w:r>
        <w:t>наложение</w:t>
      </w:r>
      <w:r>
        <w:rPr>
          <w:spacing w:val="6"/>
        </w:rPr>
        <w:t xml:space="preserve"> </w:t>
      </w:r>
      <w:r>
        <w:t>волн</w:t>
      </w:r>
      <w:r>
        <w:rPr>
          <w:spacing w:val="4"/>
        </w:rPr>
        <w:t xml:space="preserve"> </w:t>
      </w:r>
      <w:r>
        <w:t>ин-</w:t>
      </w:r>
      <w:r>
        <w:rPr>
          <w:spacing w:val="-47"/>
        </w:rPr>
        <w:t xml:space="preserve"> </w:t>
      </w:r>
      <w:r>
        <w:t>тереса,</w:t>
      </w:r>
      <w:r>
        <w:rPr>
          <w:spacing w:val="25"/>
        </w:rPr>
        <w:t xml:space="preserve"> </w:t>
      </w:r>
      <w:r>
        <w:t>которые</w:t>
      </w:r>
      <w:r>
        <w:rPr>
          <w:spacing w:val="26"/>
        </w:rPr>
        <w:t xml:space="preserve"> </w:t>
      </w:r>
      <w:r>
        <w:t>частично</w:t>
      </w:r>
      <w:r>
        <w:rPr>
          <w:spacing w:val="31"/>
        </w:rPr>
        <w:t xml:space="preserve"> </w:t>
      </w:r>
      <w:r>
        <w:t>«погасили»</w:t>
      </w:r>
      <w:r>
        <w:rPr>
          <w:spacing w:val="22"/>
        </w:rPr>
        <w:t xml:space="preserve"> </w:t>
      </w:r>
      <w:r>
        <w:t>друг</w:t>
      </w:r>
      <w:r>
        <w:rPr>
          <w:spacing w:val="26"/>
        </w:rPr>
        <w:t xml:space="preserve"> </w:t>
      </w:r>
      <w:r>
        <w:t>друга</w:t>
      </w:r>
      <w:r>
        <w:rPr>
          <w:vertAlign w:val="superscript"/>
        </w:rPr>
        <w:t>1</w:t>
      </w:r>
      <w:r>
        <w:t>.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технологии</w:t>
      </w:r>
      <w:r>
        <w:rPr>
          <w:spacing w:val="24"/>
        </w:rPr>
        <w:t xml:space="preserve"> </w:t>
      </w:r>
      <w:r>
        <w:t>спин-</w:t>
      </w:r>
      <w:r>
        <w:rPr>
          <w:spacing w:val="-47"/>
        </w:rPr>
        <w:t xml:space="preserve"> </w:t>
      </w:r>
      <w:r>
        <w:t>мастера</w:t>
      </w:r>
      <w:r>
        <w:rPr>
          <w:spacing w:val="6"/>
        </w:rPr>
        <w:t xml:space="preserve"> </w:t>
      </w:r>
      <w:r>
        <w:t>входит</w:t>
      </w:r>
      <w:r>
        <w:rPr>
          <w:spacing w:val="6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метод</w:t>
      </w:r>
      <w:r>
        <w:rPr>
          <w:spacing w:val="8"/>
        </w:rPr>
        <w:t xml:space="preserve"> </w:t>
      </w:r>
      <w:r>
        <w:t>управления</w:t>
      </w:r>
      <w:r>
        <w:rPr>
          <w:spacing w:val="5"/>
        </w:rPr>
        <w:t xml:space="preserve"> </w:t>
      </w:r>
      <w:r>
        <w:t>событиями.</w:t>
      </w:r>
      <w:r>
        <w:rPr>
          <w:spacing w:val="7"/>
        </w:rPr>
        <w:t xml:space="preserve"> </w:t>
      </w:r>
      <w:r>
        <w:t>Отбираются</w:t>
      </w:r>
      <w:r>
        <w:rPr>
          <w:spacing w:val="6"/>
        </w:rPr>
        <w:t xml:space="preserve"> </w:t>
      </w:r>
      <w:r>
        <w:t>те,</w:t>
      </w:r>
      <w:r>
        <w:rPr>
          <w:spacing w:val="6"/>
        </w:rPr>
        <w:t xml:space="preserve"> </w:t>
      </w:r>
      <w:r>
        <w:t>ко-</w:t>
      </w:r>
      <w:r>
        <w:rPr>
          <w:spacing w:val="-47"/>
        </w:rPr>
        <w:t xml:space="preserve"> </w:t>
      </w:r>
      <w:r>
        <w:t>торые</w:t>
      </w:r>
      <w:r>
        <w:rPr>
          <w:spacing w:val="10"/>
        </w:rPr>
        <w:t xml:space="preserve"> </w:t>
      </w:r>
      <w:r>
        <w:t>выгодны</w:t>
      </w:r>
      <w:r>
        <w:rPr>
          <w:spacing w:val="13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освящения.</w:t>
      </w:r>
      <w:r>
        <w:rPr>
          <w:spacing w:val="11"/>
        </w:rPr>
        <w:t xml:space="preserve"> </w:t>
      </w:r>
      <w:r>
        <w:t>Используются</w:t>
      </w:r>
      <w:r>
        <w:rPr>
          <w:spacing w:val="12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приемы</w:t>
      </w:r>
      <w:r>
        <w:rPr>
          <w:spacing w:val="13"/>
        </w:rPr>
        <w:t xml:space="preserve"> </w:t>
      </w:r>
      <w:r>
        <w:t>утаивания</w:t>
      </w:r>
      <w:r>
        <w:rPr>
          <w:spacing w:val="-4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«выпячивание» ее.</w:t>
      </w:r>
      <w:r>
        <w:rPr>
          <w:spacing w:val="1"/>
        </w:rPr>
        <w:t xml:space="preserve"> </w:t>
      </w:r>
      <w:r>
        <w:t>Спин-мастер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-47"/>
        </w:rPr>
        <w:t xml:space="preserve"> </w:t>
      </w:r>
      <w:r>
        <w:t>отбора</w:t>
      </w:r>
      <w:r>
        <w:rPr>
          <w:spacing w:val="13"/>
        </w:rPr>
        <w:t xml:space="preserve"> </w:t>
      </w:r>
      <w:r>
        <w:t>той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иной</w:t>
      </w:r>
      <w:r>
        <w:rPr>
          <w:spacing w:val="12"/>
        </w:rPr>
        <w:t xml:space="preserve"> </w:t>
      </w:r>
      <w:r>
        <w:t>информации.</w:t>
      </w:r>
      <w:r>
        <w:rPr>
          <w:spacing w:val="13"/>
        </w:rPr>
        <w:t xml:space="preserve"> </w:t>
      </w:r>
      <w:r>
        <w:t>Технология</w:t>
      </w:r>
      <w:r>
        <w:rPr>
          <w:spacing w:val="12"/>
        </w:rPr>
        <w:t xml:space="preserve"> </w:t>
      </w:r>
      <w:r>
        <w:t>отбора</w:t>
      </w:r>
      <w:r>
        <w:rPr>
          <w:spacing w:val="13"/>
        </w:rPr>
        <w:t xml:space="preserve"> </w:t>
      </w:r>
      <w:r>
        <w:t>определяется</w:t>
      </w:r>
      <w:r>
        <w:rPr>
          <w:spacing w:val="-47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критериями,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полностью</w:t>
      </w:r>
      <w:r>
        <w:rPr>
          <w:spacing w:val="50"/>
        </w:rPr>
        <w:t xml:space="preserve"> </w:t>
      </w:r>
      <w:r>
        <w:t>правдивой.</w:t>
      </w:r>
      <w:r>
        <w:rPr>
          <w:spacing w:val="-47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пишет</w:t>
      </w:r>
      <w:r>
        <w:rPr>
          <w:spacing w:val="15"/>
        </w:rPr>
        <w:t xml:space="preserve"> </w:t>
      </w:r>
      <w:r>
        <w:t>Г</w:t>
      </w:r>
      <w:r>
        <w:rPr>
          <w:i/>
        </w:rPr>
        <w:t>.</w:t>
      </w:r>
      <w:r>
        <w:rPr>
          <w:i/>
          <w:spacing w:val="17"/>
        </w:rPr>
        <w:t xml:space="preserve"> </w:t>
      </w:r>
      <w:r>
        <w:t>Почепцов:</w:t>
      </w:r>
      <w:r>
        <w:rPr>
          <w:spacing w:val="17"/>
        </w:rPr>
        <w:t xml:space="preserve"> </w:t>
      </w:r>
      <w:r>
        <w:t>«Для</w:t>
      </w:r>
      <w:r>
        <w:rPr>
          <w:spacing w:val="16"/>
        </w:rPr>
        <w:t xml:space="preserve"> </w:t>
      </w:r>
      <w:r>
        <w:t>Горького</w:t>
      </w:r>
      <w:r>
        <w:rPr>
          <w:spacing w:val="17"/>
        </w:rPr>
        <w:t xml:space="preserve"> </w:t>
      </w:r>
      <w:r>
        <w:t>выпускался</w:t>
      </w:r>
      <w:r>
        <w:rPr>
          <w:spacing w:val="15"/>
        </w:rPr>
        <w:t xml:space="preserve"> </w:t>
      </w:r>
      <w:r>
        <w:t>свой</w:t>
      </w:r>
      <w:r>
        <w:rPr>
          <w:spacing w:val="15"/>
        </w:rPr>
        <w:t xml:space="preserve"> </w:t>
      </w:r>
      <w:r>
        <w:t>экземпляр</w:t>
      </w:r>
      <w:r>
        <w:rPr>
          <w:spacing w:val="17"/>
        </w:rPr>
        <w:t xml:space="preserve"> </w:t>
      </w:r>
      <w:r>
        <w:t>га-</w:t>
      </w:r>
      <w:r>
        <w:rPr>
          <w:spacing w:val="-47"/>
        </w:rPr>
        <w:t xml:space="preserve"> </w:t>
      </w:r>
      <w:r>
        <w:t>зеты</w:t>
      </w:r>
      <w:r>
        <w:rPr>
          <w:spacing w:val="12"/>
        </w:rPr>
        <w:t xml:space="preserve"> </w:t>
      </w:r>
      <w:r>
        <w:t>«Правда»,</w:t>
      </w:r>
      <w:r>
        <w:rPr>
          <w:spacing w:val="9"/>
        </w:rPr>
        <w:t xml:space="preserve"> </w:t>
      </w:r>
      <w:r>
        <w:t>где</w:t>
      </w:r>
      <w:r>
        <w:rPr>
          <w:spacing w:val="9"/>
        </w:rPr>
        <w:t xml:space="preserve"> </w:t>
      </w:r>
      <w:r>
        <w:t>сообщения</w:t>
      </w:r>
      <w:r>
        <w:rPr>
          <w:spacing w:val="9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арестах</w:t>
      </w:r>
      <w:r>
        <w:rPr>
          <w:spacing w:val="8"/>
        </w:rPr>
        <w:t xml:space="preserve"> </w:t>
      </w:r>
      <w:r>
        <w:t>заменялись</w:t>
      </w:r>
      <w:r>
        <w:rPr>
          <w:spacing w:val="12"/>
        </w:rPr>
        <w:t xml:space="preserve"> </w:t>
      </w:r>
      <w:r>
        <w:t>рассказами</w:t>
      </w:r>
      <w:r>
        <w:rPr>
          <w:spacing w:val="8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лов-</w:t>
      </w:r>
      <w:r>
        <w:rPr>
          <w:spacing w:val="-47"/>
        </w:rPr>
        <w:t xml:space="preserve"> </w:t>
      </w:r>
      <w:r>
        <w:t>ли крабов. И та и другая информация соответствует действительности»</w:t>
      </w:r>
      <w:r>
        <w:rPr>
          <w:vertAlign w:val="superscript"/>
        </w:rPr>
        <w:t>2</w:t>
      </w:r>
      <w:r>
        <w:t>.</w:t>
      </w:r>
      <w:r>
        <w:rPr>
          <w:spacing w:val="-47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PR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составная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негосударственной</w:t>
      </w:r>
      <w:r>
        <w:rPr>
          <w:spacing w:val="6"/>
        </w:rPr>
        <w:t xml:space="preserve"> </w:t>
      </w:r>
      <w:r>
        <w:t>управленческой</w:t>
      </w:r>
      <w:r>
        <w:rPr>
          <w:spacing w:val="4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призванная</w:t>
      </w:r>
      <w:r>
        <w:rPr>
          <w:spacing w:val="4"/>
        </w:rPr>
        <w:t xml:space="preserve"> </w:t>
      </w:r>
      <w:r>
        <w:t>обеспе-</w:t>
      </w:r>
      <w:r>
        <w:rPr>
          <w:spacing w:val="-47"/>
        </w:rPr>
        <w:t xml:space="preserve"> </w:t>
      </w:r>
      <w:r>
        <w:t>чить</w:t>
      </w:r>
      <w:r>
        <w:rPr>
          <w:spacing w:val="17"/>
        </w:rPr>
        <w:t xml:space="preserve"> </w:t>
      </w:r>
      <w:r>
        <w:t>взаимопонимание</w:t>
      </w:r>
      <w:r>
        <w:rPr>
          <w:spacing w:val="16"/>
        </w:rPr>
        <w:t xml:space="preserve"> </w:t>
      </w:r>
      <w:r>
        <w:t>между</w:t>
      </w:r>
      <w:r>
        <w:rPr>
          <w:spacing w:val="14"/>
        </w:rPr>
        <w:t xml:space="preserve"> </w:t>
      </w:r>
      <w:r>
        <w:t>управляющими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управляемыми</w:t>
      </w:r>
      <w:r>
        <w:rPr>
          <w:spacing w:val="14"/>
        </w:rPr>
        <w:t xml:space="preserve"> </w:t>
      </w:r>
      <w:r>
        <w:t>подсис-</w:t>
      </w:r>
    </w:p>
    <w:p w:rsidR="00E37E53" w:rsidRDefault="00F95E1F">
      <w:pPr>
        <w:pStyle w:val="a3"/>
        <w:spacing w:before="1"/>
        <w:jc w:val="left"/>
      </w:pPr>
      <w:r>
        <w:t>темами.</w:t>
      </w:r>
    </w:p>
    <w:p w:rsidR="00E37E53" w:rsidRDefault="00E37E53">
      <w:pPr>
        <w:pStyle w:val="a3"/>
        <w:ind w:left="0"/>
        <w:jc w:val="left"/>
      </w:pPr>
    </w:p>
    <w:p w:rsidR="00E37E53" w:rsidRDefault="00F95E1F">
      <w:pPr>
        <w:pStyle w:val="1"/>
        <w:ind w:right="245"/>
        <w:jc w:val="center"/>
      </w:pPr>
      <w:r>
        <w:t>Иллюстрация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лекции</w:t>
      </w:r>
    </w:p>
    <w:p w:rsidR="00E37E53" w:rsidRDefault="00E37E53">
      <w:pPr>
        <w:pStyle w:val="a3"/>
        <w:spacing w:before="4"/>
        <w:ind w:left="0"/>
        <w:jc w:val="left"/>
        <w:rPr>
          <w:rFonts w:ascii="Arial"/>
          <w:b/>
        </w:rPr>
      </w:pPr>
    </w:p>
    <w:p w:rsidR="00E37E53" w:rsidRDefault="00F95E1F">
      <w:pPr>
        <w:pStyle w:val="2"/>
        <w:spacing w:before="1" w:line="227" w:lineRule="exact"/>
        <w:jc w:val="both"/>
      </w:pPr>
      <w:r>
        <w:t>Персональный</w:t>
      </w:r>
      <w:r>
        <w:rPr>
          <w:spacing w:val="-2"/>
        </w:rPr>
        <w:t xml:space="preserve"> </w:t>
      </w:r>
      <w:r>
        <w:t>взгляд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</w:p>
    <w:p w:rsidR="00E37E53" w:rsidRDefault="00F95E1F">
      <w:pPr>
        <w:pStyle w:val="a3"/>
        <w:ind w:right="245" w:firstLine="566"/>
      </w:pPr>
      <w:r>
        <w:rPr>
          <w:i/>
        </w:rPr>
        <w:t xml:space="preserve">Почепцов Г. </w:t>
      </w:r>
      <w:r>
        <w:t>Негативная реклама в современном мире // Имид-</w:t>
      </w:r>
      <w:r>
        <w:rPr>
          <w:spacing w:val="1"/>
        </w:rPr>
        <w:t xml:space="preserve"> </w:t>
      </w:r>
      <w:r>
        <w:t>жеология.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М., 2002.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С. 449–463.</w:t>
      </w:r>
    </w:p>
    <w:p w:rsidR="00E37E53" w:rsidRDefault="00E37E53">
      <w:pPr>
        <w:pStyle w:val="a3"/>
        <w:spacing w:before="9"/>
        <w:ind w:left="0"/>
        <w:jc w:val="left"/>
        <w:rPr>
          <w:sz w:val="19"/>
        </w:rPr>
      </w:pPr>
    </w:p>
    <w:p w:rsidR="00E37E53" w:rsidRDefault="00F95E1F">
      <w:pPr>
        <w:pStyle w:val="a3"/>
        <w:ind w:right="245" w:firstLine="566"/>
      </w:pPr>
      <w:r>
        <w:t>В список имиджей, с которого мы начинали наше рассмотрение,</w:t>
      </w:r>
      <w:r>
        <w:rPr>
          <w:spacing w:val="1"/>
        </w:rPr>
        <w:t xml:space="preserve"> </w:t>
      </w:r>
      <w:r>
        <w:t>следует, вероятно, добавить и тип отрицательного имиджа, создаваемый</w:t>
      </w:r>
      <w:r>
        <w:rPr>
          <w:spacing w:val="-47"/>
        </w:rPr>
        <w:t xml:space="preserve"> </w:t>
      </w:r>
      <w:r>
        <w:t>оппонентом,</w:t>
      </w:r>
      <w:r>
        <w:rPr>
          <w:spacing w:val="40"/>
        </w:rPr>
        <w:t xml:space="preserve"> </w:t>
      </w:r>
      <w:r>
        <w:t>соперником,</w:t>
      </w:r>
      <w:r>
        <w:rPr>
          <w:spacing w:val="40"/>
        </w:rPr>
        <w:t xml:space="preserve"> </w:t>
      </w:r>
      <w:r>
        <w:t>врагом,</w:t>
      </w:r>
      <w:r>
        <w:rPr>
          <w:spacing w:val="41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вариант</w:t>
      </w:r>
      <w:r>
        <w:rPr>
          <w:spacing w:val="38"/>
        </w:rPr>
        <w:t xml:space="preserve"> </w:t>
      </w:r>
      <w:r>
        <w:t>сознательно</w:t>
      </w:r>
      <w:r>
        <w:rPr>
          <w:spacing w:val="43"/>
        </w:rPr>
        <w:t xml:space="preserve"> </w:t>
      </w:r>
      <w:r>
        <w:t>конст-</w:t>
      </w:r>
    </w:p>
    <w:p w:rsidR="00E37E53" w:rsidRDefault="00E37E53">
      <w:pPr>
        <w:sectPr w:rsidR="00E37E53">
          <w:footerReference w:type="default" r:id="rId158"/>
          <w:pgSz w:w="16840" w:h="11900" w:orient="landscape"/>
          <w:pgMar w:top="102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E37E53">
      <w:pPr>
        <w:pStyle w:val="a3"/>
        <w:spacing w:before="10"/>
        <w:ind w:left="0"/>
        <w:jc w:val="left"/>
        <w:rPr>
          <w:sz w:val="14"/>
        </w:rPr>
      </w:pPr>
    </w:p>
    <w:p w:rsidR="00E37E53" w:rsidRDefault="0094632C">
      <w:pPr>
        <w:tabs>
          <w:tab w:val="left" w:pos="8576"/>
        </w:tabs>
        <w:spacing w:line="20" w:lineRule="exact"/>
        <w:ind w:left="15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0" t="0" r="1905" b="3810"/>
                <wp:docPr id="33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33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02AC7D" id="Group 7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pRqzgIAAEoGAAAOAAAAZHJzL2Uyb0RvYy54bWykVdtu2zAMfR+wfxD0nvpS52KjTtHLUgzo&#10;tmLdPkCRZVuYLXmSErcb9u+jqCS9YUDR+cGRTIo6PIdkTk7v+o5shbFSq5ImRzElQnFdSdWU9Pu3&#10;1WRBiXVMVazTSpT0Xlh6unz/7mQcCpHqVneVMASCKFuMQ0lb54YiiixvRc/skR6EAmOtTc8cbE0T&#10;VYaNEL3vojSOZ9GoTTUYzYW18PUyGOkS49e14O5LXVvhSFdSwObwbfC99u9oecKKxrChlXwHg70B&#10;Rc+kgksPoS6ZY2Rj5ItQveRGW127I677SNe15AJzgGyS+Fk2V0ZvBsylKcZmONAE1D7j6c1h+eft&#10;jSGyKunx8ZQSxXoQCe8lc0/OODQF+FyZ4Xa4MSFDWF5r/sOCOXpu9/smOJP1+ElXEI5tnEZy7mrT&#10;+xCQNrlDDe4PGog7Rzh8TBbpYhGDVBxs81m6k4i3oOOLQ7z9sDvmD4UzSepxR6wItyHCHSKfDpSZ&#10;fWDS/h+Tty0bBApkPUsHJmd7Jr9CATLVdIIsApvot6fSBh6J0hcteIkzY/TYClYBrASz8HghcDjg&#10;NxZUeBux/2SIFYOx7kronvhFSQ2ARr3Y9tq6QObexctndSerlew63JhmfdEZsmW+w/DZ8f/ErVPe&#10;WWl/LEQMX0B2uMPbfAFgx/zOkzSLz9N8spot5pNslU0n+TxeTOIkP89ncZZnl6s/HmCSFa2sKqGu&#10;pRL77k2y12m6myOh77B/yVjSfJpOMfcn6O3rkuylg2HWyb6kUMLweCZY4RX9oCpcOya7sI6ewseS&#10;BQ72v8gKFG+QPFTuWlf3IL/RIBJUO4xdWLTa/KJkhBFWUvtzw4ygpPuooITyJMv8zMNNNp1DLxHz&#10;2LJ+bGGKQ6iSOkrC8sKFObkZjGxauClBYpQ+g36uJRaGxxdQ4SzA5sIVDizMZTdc/UR8vEevh7+A&#10;5V8AAAD//wMAUEsDBBQABgAIAAAAIQDlwj2m2QAAAAMBAAAPAAAAZHJzL2Rvd25yZXYueG1sTI9B&#10;S8NAEIXvgv9hmYI3u0lECWk2pRT1VARbQbxNk2kSmp0N2W2S/ntHL3oZeLzHm+/l69l2aqTBt44N&#10;xMsIFHHpqpZrAx+Hl/sUlA/IFXaOycCVPKyL25scs8pN/E7jPtRKSthnaKAJoc+09mVDFv3S9cTi&#10;ndxgMYgcal0NOEm57XQSRU/aYsvyocGetg2V5/3FGnidcNo8xM/j7nzaXr8Oj2+fu5iMuVvMmxWo&#10;QHP4C8MPvqBDIUxHd+HKq86ADAm/V7wkTUUeJZSALnL9n734BgAA//8DAFBLAQItABQABgAIAAAA&#10;IQC2gziS/gAAAOEBAAATAAAAAAAAAAAAAAAAAAAAAABbQ29udGVudF9UeXBlc10ueG1sUEsBAi0A&#10;FAAGAAgAAAAhADj9If/WAAAAlAEAAAsAAAAAAAAAAAAAAAAALwEAAF9yZWxzLy5yZWxzUEsBAi0A&#10;FAAGAAgAAAAhAM5ClGrOAgAASgYAAA4AAAAAAAAAAAAAAAAALgIAAGRycy9lMm9Eb2MueG1sUEsB&#10;Ai0AFAAGAAgAAAAhAOXCPabZAAAAAwEAAA8AAAAAAAAAAAAAAAAAKAUAAGRycy9kb3ducmV2Lnht&#10;bFBLBQYAAAAABAAEAPMAAAAuBgAAAAA=&#10;">
                <v:rect id="Rectangle 8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DKnscA&#10;AADcAAAADwAAAGRycy9kb3ducmV2LnhtbESPQWvCQBSE70L/w/IK3nRTrWLTrKKC0Iugtod6e2Zf&#10;k5Ds27i7auyv7xYKPQ4z8w2TLTrTiCs5X1lW8DRMQBDnVldcKPh43wxmIHxA1thYJgV38rCYP/Qy&#10;TLW98Z6uh1CICGGfooIyhDaV0uclGfRD2xJH78s6gyFKV0jt8BbhppGjJJlKgxXHhRJbWpeU14eL&#10;UbB6ma3Ou2fefu9PRzp+nurJyCVK9R+75SuIQF34D/+137SC8XgK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gyp7HAAAA3AAAAA8AAAAAAAAAAAAAAAAAmAIAAGRy&#10;cy9kb3ducmV2LnhtbFBLBQYAAAAABAAEAPUAAACMAwAAAAA=&#10;" fillcolor="black" stroked="f"/>
                <w10:anchorlock/>
              </v:group>
            </w:pict>
          </mc:Fallback>
        </mc:AlternateContent>
      </w:r>
      <w:r w:rsidR="00F95E1F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8800" cy="7620"/>
                <wp:effectExtent l="635" t="0" r="0" b="3810"/>
                <wp:docPr id="33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33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C562DB" id="Group 5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lgnzgIAAEoGAAAOAAAAZHJzL2Uyb0RvYy54bWykVdtu2zAMfR+wfxD0nvpS52KjTtHLUgzo&#10;tmLdPkCRZVuYLXmSErcb9u+jqCS9YUDR+cGRTIo6PIdkTk7v+o5shbFSq5ImRzElQnFdSdWU9Pu3&#10;1WRBiXVMVazTSpT0Xlh6unz/7mQcCpHqVneVMASCKFuMQ0lb54YiiixvRc/skR6EAmOtTc8cbE0T&#10;VYaNEL3vojSOZ9GoTTUYzYW18PUyGOkS49e14O5LXVvhSFdSwObwbfC99u9oecKKxrChlXwHg70B&#10;Rc+kgksPoS6ZY2Rj5ItQveRGW127I677SNe15AJzgGyS+Fk2V0ZvBsylKcZmONAE1D7j6c1h+eft&#10;jSGyKunx8TElivUgEt5Lpp6ccWgK8Lkyw+1wY0KGsLzW/IcFc/Tc7vdNcCbr8ZOuIBzbOI3k3NWm&#10;9yEgbXKHGtwfNBB3jnD4mCzSxSIGqTjY5rN0JxFvQccXh3j7YXfMHwpnktTjjlgRbkOEO0Q+HSgz&#10;+8Ck/T8mb1s2CBTIepYOTGZ7Jr9CATLVdILMApvot6fSBh6J0hcteIkzY/TYClYBrASz8HghcDjg&#10;NxZUeBux/2SIFYOx7kronvhFSQ2ARr3Y9tq6QObexctndSerlew63JhmfdEZsmW+w/DZ8f/ErVPe&#10;WWl/LEQMX0B2uMPbfAFgx/zOkzSLz9N8spot5pNslU0n+TxeTOIkP89ncZZnl6s/HmCSFa2sKqGu&#10;pRL77k2y12m6myOh77B/yVjSfJpOMfcn6O3rkuylg2HWyb6kUMLweCZY4RX9oCpcOya7sI6ewseS&#10;BQ72v8gKFG+QPFTuWlf3IL/RIBJUO4xdWLTa/KJkhBFWUvtzw4ygpPuooITyJMv8zMNNNp1DLxHz&#10;2LJ+bGGKQ6iSOkrC8sKFObkZjGxauClBYpQ+g36uJRaGxxdQ4SzA5sIVDizMZTdc/UR8vEevh7+A&#10;5V8AAAD//wMAUEsDBBQABgAIAAAAIQDlwj2m2QAAAAMBAAAPAAAAZHJzL2Rvd25yZXYueG1sTI9B&#10;S8NAEIXvgv9hmYI3u0lECWk2pRT1VARbQbxNk2kSmp0N2W2S/ntHL3oZeLzHm+/l69l2aqTBt44N&#10;xMsIFHHpqpZrAx+Hl/sUlA/IFXaOycCVPKyL25scs8pN/E7jPtRKSthnaKAJoc+09mVDFv3S9cTi&#10;ndxgMYgcal0NOEm57XQSRU/aYsvyocGetg2V5/3FGnidcNo8xM/j7nzaXr8Oj2+fu5iMuVvMmxWo&#10;QHP4C8MPvqBDIUxHd+HKq86ADAm/V7wkTUUeJZSALnL9n734BgAA//8DAFBLAQItABQABgAIAAAA&#10;IQC2gziS/gAAAOEBAAATAAAAAAAAAAAAAAAAAAAAAABbQ29udGVudF9UeXBlc10ueG1sUEsBAi0A&#10;FAAGAAgAAAAhADj9If/WAAAAlAEAAAsAAAAAAAAAAAAAAAAALwEAAF9yZWxzLy5yZWxzUEsBAi0A&#10;FAAGAAgAAAAhAIqyWCfOAgAASgYAAA4AAAAAAAAAAAAAAAAALgIAAGRycy9lMm9Eb2MueG1sUEsB&#10;Ai0AFAAGAAgAAAAhAOXCPabZAAAAAwEAAA8AAAAAAAAAAAAAAAAAKAUAAGRycy9kb3ducmV2Lnht&#10;bFBLBQYAAAAABAAEAPMAAAAuBgAAAAA=&#10;">
                <v:rect id="Rectangle 6" o:spid="_x0000_s1027" style="position:absolute;width:288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xcsYA&#10;AADcAAAADwAAAGRycy9kb3ducmV2LnhtbESPT2sCMRTE70K/Q3gFb5qtf4quRqmC0ItQrQe9PTev&#10;u4ubl20SdeunbwTB4zAzv2Gm88ZU4kLOl5YVvHUTEMSZ1SXnCnbfq84IhA/IGivLpOCPPMxnL60p&#10;ptpeeUOXbchFhLBPUUERQp1K6bOCDPqurYmj92OdwRCly6V2eI1wU8lekrxLgyXHhQJrWhaUnbZn&#10;o2AxHi1+vwa8vm2OBzrsj6dhzyVKtV+bjwmIQE14hh/tT62g3x/A/Uw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7xcsYAAADc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E37E53" w:rsidRDefault="00E37E53">
      <w:pPr>
        <w:spacing w:line="20" w:lineRule="exact"/>
        <w:rPr>
          <w:sz w:val="2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space="720"/>
        </w:sectPr>
      </w:pPr>
    </w:p>
    <w:p w:rsidR="00E37E53" w:rsidRDefault="00F95E1F">
      <w:pPr>
        <w:spacing w:before="97" w:line="207" w:lineRule="exact"/>
        <w:ind w:left="719"/>
        <w:rPr>
          <w:sz w:val="18"/>
        </w:rPr>
      </w:pPr>
      <w:r>
        <w:rPr>
          <w:sz w:val="18"/>
          <w:vertAlign w:val="superscript"/>
        </w:rPr>
        <w:lastRenderedPageBreak/>
        <w:t>1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Почепцов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Г.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Имиджеология.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2"/>
          <w:sz w:val="18"/>
        </w:rPr>
        <w:t xml:space="preserve"> </w:t>
      </w:r>
      <w:r>
        <w:rPr>
          <w:sz w:val="18"/>
        </w:rPr>
        <w:t>2002.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 xml:space="preserve">Ключевский В. </w:t>
      </w:r>
      <w:r>
        <w:rPr>
          <w:sz w:val="18"/>
        </w:rPr>
        <w:t>Курс</w:t>
      </w:r>
      <w:r>
        <w:rPr>
          <w:spacing w:val="-3"/>
          <w:sz w:val="18"/>
        </w:rPr>
        <w:t xml:space="preserve"> </w:t>
      </w:r>
      <w:r>
        <w:rPr>
          <w:sz w:val="18"/>
        </w:rPr>
        <w:t>русской</w:t>
      </w:r>
      <w:r>
        <w:rPr>
          <w:spacing w:val="-1"/>
          <w:sz w:val="18"/>
        </w:rPr>
        <w:t xml:space="preserve"> </w:t>
      </w:r>
      <w:r>
        <w:rPr>
          <w:sz w:val="18"/>
        </w:rPr>
        <w:t>истории.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М., 1937.</w:t>
      </w:r>
      <w:r>
        <w:rPr>
          <w:spacing w:val="-3"/>
          <w:sz w:val="18"/>
        </w:rPr>
        <w:t xml:space="preserve"> </w:t>
      </w:r>
      <w:r>
        <w:rPr>
          <w:sz w:val="18"/>
        </w:rPr>
        <w:t>– С.</w:t>
      </w:r>
      <w:r>
        <w:rPr>
          <w:spacing w:val="-4"/>
          <w:sz w:val="18"/>
        </w:rPr>
        <w:t xml:space="preserve"> </w:t>
      </w:r>
      <w:r>
        <w:rPr>
          <w:sz w:val="18"/>
        </w:rPr>
        <w:t>227.</w:t>
      </w:r>
    </w:p>
    <w:p w:rsidR="00E37E53" w:rsidRDefault="00F95E1F">
      <w:pPr>
        <w:spacing w:before="97" w:line="207" w:lineRule="exact"/>
        <w:ind w:left="719"/>
        <w:rPr>
          <w:sz w:val="18"/>
        </w:rPr>
      </w:pPr>
      <w:r>
        <w:br w:type="column"/>
      </w:r>
      <w:r>
        <w:rPr>
          <w:sz w:val="18"/>
          <w:vertAlign w:val="superscript"/>
        </w:rPr>
        <w:lastRenderedPageBreak/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См.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Ольшанский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Д.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Политическая</w:t>
      </w:r>
      <w:r>
        <w:rPr>
          <w:spacing w:val="-2"/>
          <w:sz w:val="18"/>
        </w:rPr>
        <w:t xml:space="preserve"> </w:t>
      </w:r>
      <w:r>
        <w:rPr>
          <w:sz w:val="18"/>
        </w:rPr>
        <w:t>психология.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СПб.,</w:t>
      </w:r>
      <w:r>
        <w:rPr>
          <w:spacing w:val="-5"/>
          <w:sz w:val="18"/>
        </w:rPr>
        <w:t xml:space="preserve"> </w:t>
      </w:r>
      <w:r>
        <w:rPr>
          <w:sz w:val="18"/>
        </w:rPr>
        <w:t>2002.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С.</w:t>
      </w:r>
      <w:r>
        <w:rPr>
          <w:spacing w:val="-2"/>
          <w:sz w:val="18"/>
        </w:rPr>
        <w:t xml:space="preserve"> </w:t>
      </w:r>
      <w:r>
        <w:rPr>
          <w:sz w:val="18"/>
        </w:rPr>
        <w:t>565.</w:t>
      </w:r>
    </w:p>
    <w:p w:rsidR="00E37E53" w:rsidRDefault="00F95E1F">
      <w:pPr>
        <w:spacing w:line="207" w:lineRule="exact"/>
        <w:ind w:left="719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Почепцов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Г.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Имиджеология.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М.,</w:t>
      </w:r>
      <w:r>
        <w:rPr>
          <w:spacing w:val="-3"/>
          <w:sz w:val="18"/>
        </w:rPr>
        <w:t xml:space="preserve"> </w:t>
      </w:r>
      <w:r>
        <w:rPr>
          <w:sz w:val="18"/>
        </w:rPr>
        <w:t>2002.</w:t>
      </w:r>
      <w:r>
        <w:rPr>
          <w:spacing w:val="-2"/>
          <w:sz w:val="18"/>
        </w:rPr>
        <w:t xml:space="preserve"> </w:t>
      </w:r>
      <w:r>
        <w:rPr>
          <w:sz w:val="18"/>
        </w:rPr>
        <w:t>– С. 190.</w:t>
      </w:r>
    </w:p>
    <w:p w:rsidR="00E37E53" w:rsidRDefault="00E37E53">
      <w:pPr>
        <w:spacing w:line="207" w:lineRule="exact"/>
        <w:rPr>
          <w:sz w:val="18"/>
        </w:rPr>
        <w:sectPr w:rsidR="00E37E53"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5367" w:space="3052"/>
            <w:col w:w="6661"/>
          </w:cols>
        </w:sectPr>
      </w:pPr>
    </w:p>
    <w:p w:rsidR="00E37E53" w:rsidRDefault="00F95E1F">
      <w:pPr>
        <w:spacing w:before="66"/>
        <w:ind w:left="157" w:right="38"/>
        <w:jc w:val="both"/>
        <w:rPr>
          <w:i/>
          <w:sz w:val="20"/>
        </w:rPr>
      </w:pPr>
      <w:r>
        <w:rPr>
          <w:sz w:val="20"/>
        </w:rPr>
        <w:lastRenderedPageBreak/>
        <w:t>руируемый,</w:t>
      </w:r>
      <w:r>
        <w:rPr>
          <w:spacing w:val="51"/>
          <w:sz w:val="20"/>
        </w:rPr>
        <w:t xml:space="preserve"> </w:t>
      </w:r>
      <w:r>
        <w:rPr>
          <w:sz w:val="20"/>
        </w:rPr>
        <w:t>а</w:t>
      </w:r>
      <w:r>
        <w:rPr>
          <w:spacing w:val="51"/>
          <w:sz w:val="20"/>
        </w:rPr>
        <w:t xml:space="preserve"> </w:t>
      </w:r>
      <w:r>
        <w:rPr>
          <w:sz w:val="20"/>
        </w:rPr>
        <w:t>не</w:t>
      </w:r>
      <w:r>
        <w:rPr>
          <w:spacing w:val="51"/>
          <w:sz w:val="20"/>
        </w:rPr>
        <w:t xml:space="preserve"> </w:t>
      </w:r>
      <w:r>
        <w:rPr>
          <w:sz w:val="20"/>
        </w:rPr>
        <w:t>возникающий</w:t>
      </w:r>
      <w:r>
        <w:rPr>
          <w:spacing w:val="51"/>
          <w:sz w:val="20"/>
        </w:rPr>
        <w:t xml:space="preserve"> </w:t>
      </w:r>
      <w:r>
        <w:rPr>
          <w:sz w:val="20"/>
        </w:rPr>
        <w:t>спонтанно.</w:t>
      </w:r>
      <w:r>
        <w:rPr>
          <w:spacing w:val="51"/>
          <w:sz w:val="20"/>
        </w:rPr>
        <w:t xml:space="preserve"> </w:t>
      </w:r>
      <w:r>
        <w:rPr>
          <w:sz w:val="20"/>
        </w:rPr>
        <w:t>Вот</w:t>
      </w:r>
      <w:r>
        <w:rPr>
          <w:spacing w:val="51"/>
          <w:sz w:val="20"/>
        </w:rPr>
        <w:t xml:space="preserve"> </w:t>
      </w:r>
      <w:r>
        <w:rPr>
          <w:sz w:val="20"/>
        </w:rPr>
        <w:t>как   шутил актер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М.М. Тарханов: </w:t>
      </w:r>
      <w:r>
        <w:rPr>
          <w:i/>
          <w:sz w:val="20"/>
        </w:rPr>
        <w:t>«МХАТовскому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актеру недостаточно, чтобы его по-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хвалили.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Ему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еще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надо,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чтобы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партнера поругали» (Известия,1994,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14 сентября).</w:t>
      </w:r>
    </w:p>
    <w:p w:rsidR="00E37E53" w:rsidRDefault="00F95E1F">
      <w:pPr>
        <w:pStyle w:val="a3"/>
        <w:spacing w:before="1"/>
        <w:ind w:right="38" w:firstLine="566"/>
        <w:jc w:val="right"/>
      </w:pPr>
      <w:r>
        <w:t>О</w:t>
      </w:r>
      <w:r>
        <w:rPr>
          <w:spacing w:val="4"/>
        </w:rPr>
        <w:t xml:space="preserve"> </w:t>
      </w:r>
      <w:r>
        <w:t>таком</w:t>
      </w:r>
      <w:r>
        <w:rPr>
          <w:spacing w:val="5"/>
        </w:rPr>
        <w:t xml:space="preserve"> </w:t>
      </w:r>
      <w:r>
        <w:t>бытовом</w:t>
      </w:r>
      <w:r>
        <w:rPr>
          <w:spacing w:val="5"/>
        </w:rPr>
        <w:t xml:space="preserve"> </w:t>
      </w:r>
      <w:r>
        <w:t>отрицательном</w:t>
      </w:r>
      <w:r>
        <w:rPr>
          <w:spacing w:val="6"/>
        </w:rPr>
        <w:t xml:space="preserve"> </w:t>
      </w:r>
      <w:r>
        <w:t>имидже</w:t>
      </w:r>
      <w:r>
        <w:rPr>
          <w:spacing w:val="7"/>
        </w:rPr>
        <w:t xml:space="preserve"> </w:t>
      </w:r>
      <w:r>
        <w:t>упоминал</w:t>
      </w:r>
      <w:r>
        <w:rPr>
          <w:spacing w:val="3"/>
        </w:rPr>
        <w:t xml:space="preserve"> </w:t>
      </w:r>
      <w:r>
        <w:t>еще</w:t>
      </w:r>
      <w:r>
        <w:rPr>
          <w:spacing w:val="8"/>
        </w:rPr>
        <w:t xml:space="preserve"> </w:t>
      </w:r>
      <w:r>
        <w:t>Лев</w:t>
      </w:r>
      <w:r>
        <w:rPr>
          <w:spacing w:val="4"/>
        </w:rPr>
        <w:t xml:space="preserve"> </w:t>
      </w:r>
      <w:r>
        <w:t>Тол-</w:t>
      </w:r>
      <w:r>
        <w:rPr>
          <w:spacing w:val="-47"/>
        </w:rPr>
        <w:t xml:space="preserve"> </w:t>
      </w:r>
      <w:r>
        <w:t>стой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«Войне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мире»:</w:t>
      </w:r>
      <w:r>
        <w:rPr>
          <w:spacing w:val="15"/>
        </w:rPr>
        <w:t xml:space="preserve"> </w:t>
      </w:r>
      <w:r>
        <w:t>«</w:t>
      </w:r>
      <w:r>
        <w:rPr>
          <w:i/>
        </w:rPr>
        <w:t>Когда</w:t>
      </w:r>
      <w:r>
        <w:rPr>
          <w:i/>
          <w:spacing w:val="12"/>
        </w:rPr>
        <w:t xml:space="preserve"> </w:t>
      </w:r>
      <w:r>
        <w:rPr>
          <w:i/>
        </w:rPr>
        <w:t>Пьер</w:t>
      </w:r>
      <w:r>
        <w:rPr>
          <w:i/>
          <w:spacing w:val="13"/>
        </w:rPr>
        <w:t xml:space="preserve"> </w:t>
      </w:r>
      <w:r>
        <w:rPr>
          <w:i/>
        </w:rPr>
        <w:t>уехал</w:t>
      </w:r>
      <w:r>
        <w:rPr>
          <w:i/>
          <w:spacing w:val="8"/>
        </w:rPr>
        <w:t xml:space="preserve"> </w:t>
      </w:r>
      <w:r>
        <w:rPr>
          <w:i/>
        </w:rPr>
        <w:t>и</w:t>
      </w:r>
      <w:r>
        <w:rPr>
          <w:i/>
          <w:spacing w:val="13"/>
        </w:rPr>
        <w:t xml:space="preserve"> </w:t>
      </w:r>
      <w:r>
        <w:rPr>
          <w:i/>
        </w:rPr>
        <w:t>сошлись</w:t>
      </w:r>
      <w:r>
        <w:rPr>
          <w:i/>
          <w:spacing w:val="9"/>
        </w:rPr>
        <w:t xml:space="preserve"> </w:t>
      </w:r>
      <w:r>
        <w:rPr>
          <w:i/>
        </w:rPr>
        <w:t>вместе</w:t>
      </w:r>
      <w:r>
        <w:rPr>
          <w:i/>
          <w:spacing w:val="12"/>
        </w:rPr>
        <w:t xml:space="preserve"> </w:t>
      </w:r>
      <w:r>
        <w:rPr>
          <w:i/>
        </w:rPr>
        <w:t>все</w:t>
      </w:r>
      <w:r>
        <w:rPr>
          <w:i/>
          <w:spacing w:val="13"/>
        </w:rPr>
        <w:t xml:space="preserve"> </w:t>
      </w:r>
      <w:r>
        <w:rPr>
          <w:i/>
        </w:rPr>
        <w:t>члены</w:t>
      </w:r>
      <w:r>
        <w:rPr>
          <w:i/>
          <w:spacing w:val="-47"/>
        </w:rPr>
        <w:t xml:space="preserve"> </w:t>
      </w:r>
      <w:r>
        <w:rPr>
          <w:i/>
        </w:rPr>
        <w:t>семьи,</w:t>
      </w:r>
      <w:r>
        <w:rPr>
          <w:i/>
          <w:spacing w:val="17"/>
        </w:rPr>
        <w:t xml:space="preserve"> </w:t>
      </w:r>
      <w:r>
        <w:rPr>
          <w:i/>
        </w:rPr>
        <w:t>его</w:t>
      </w:r>
      <w:r>
        <w:rPr>
          <w:i/>
          <w:spacing w:val="18"/>
        </w:rPr>
        <w:t xml:space="preserve"> </w:t>
      </w:r>
      <w:r>
        <w:rPr>
          <w:i/>
        </w:rPr>
        <w:t>стали</w:t>
      </w:r>
      <w:r>
        <w:rPr>
          <w:i/>
          <w:spacing w:val="17"/>
        </w:rPr>
        <w:t xml:space="preserve"> </w:t>
      </w:r>
      <w:r>
        <w:rPr>
          <w:i/>
        </w:rPr>
        <w:t>судить,</w:t>
      </w:r>
      <w:r>
        <w:rPr>
          <w:i/>
          <w:spacing w:val="18"/>
        </w:rPr>
        <w:t xml:space="preserve"> </w:t>
      </w:r>
      <w:r>
        <w:rPr>
          <w:i/>
        </w:rPr>
        <w:t>как</w:t>
      </w:r>
      <w:r>
        <w:rPr>
          <w:i/>
          <w:spacing w:val="16"/>
        </w:rPr>
        <w:t xml:space="preserve"> </w:t>
      </w:r>
      <w:r>
        <w:rPr>
          <w:i/>
        </w:rPr>
        <w:t>это</w:t>
      </w:r>
      <w:r>
        <w:rPr>
          <w:i/>
          <w:spacing w:val="18"/>
        </w:rPr>
        <w:t xml:space="preserve"> </w:t>
      </w:r>
      <w:r>
        <w:rPr>
          <w:i/>
        </w:rPr>
        <w:t>всегда</w:t>
      </w:r>
      <w:r>
        <w:rPr>
          <w:i/>
          <w:spacing w:val="18"/>
        </w:rPr>
        <w:t xml:space="preserve"> </w:t>
      </w:r>
      <w:r>
        <w:rPr>
          <w:i/>
        </w:rPr>
        <w:t>бывает</w:t>
      </w:r>
      <w:r>
        <w:rPr>
          <w:i/>
          <w:spacing w:val="16"/>
        </w:rPr>
        <w:t xml:space="preserve"> </w:t>
      </w:r>
      <w:r>
        <w:rPr>
          <w:i/>
        </w:rPr>
        <w:t>после</w:t>
      </w:r>
      <w:r>
        <w:rPr>
          <w:i/>
          <w:spacing w:val="17"/>
        </w:rPr>
        <w:t xml:space="preserve"> </w:t>
      </w:r>
      <w:r>
        <w:rPr>
          <w:i/>
        </w:rPr>
        <w:t>отъезда</w:t>
      </w:r>
      <w:r>
        <w:rPr>
          <w:i/>
          <w:spacing w:val="17"/>
        </w:rPr>
        <w:t xml:space="preserve"> </w:t>
      </w:r>
      <w:r>
        <w:rPr>
          <w:i/>
        </w:rPr>
        <w:t>нового</w:t>
      </w:r>
      <w:r>
        <w:rPr>
          <w:i/>
          <w:spacing w:val="-47"/>
        </w:rPr>
        <w:t xml:space="preserve"> </w:t>
      </w:r>
      <w:r>
        <w:rPr>
          <w:i/>
        </w:rPr>
        <w:t>человека и, как это редко бывает, все говорили про него одно хорошее</w:t>
      </w:r>
      <w:r>
        <w:t>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вероятно,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редкий</w:t>
      </w:r>
      <w:r>
        <w:rPr>
          <w:spacing w:val="1"/>
        </w:rPr>
        <w:t xml:space="preserve"> </w:t>
      </w:r>
      <w:r>
        <w:t>пример,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обратимся</w:t>
      </w:r>
      <w:r>
        <w:rPr>
          <w:spacing w:val="17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примерам</w:t>
      </w:r>
      <w:r>
        <w:rPr>
          <w:spacing w:val="17"/>
        </w:rPr>
        <w:t xml:space="preserve"> </w:t>
      </w:r>
      <w:r>
        <w:t>более</w:t>
      </w:r>
      <w:r>
        <w:rPr>
          <w:spacing w:val="16"/>
        </w:rPr>
        <w:t xml:space="preserve"> </w:t>
      </w:r>
      <w:r>
        <w:t>характерным.</w:t>
      </w:r>
      <w:r>
        <w:rPr>
          <w:spacing w:val="17"/>
        </w:rPr>
        <w:t xml:space="preserve"> </w:t>
      </w:r>
      <w:r>
        <w:t>Мы</w:t>
      </w:r>
      <w:r>
        <w:rPr>
          <w:spacing w:val="19"/>
        </w:rPr>
        <w:t xml:space="preserve"> </w:t>
      </w:r>
      <w:r>
        <w:t>уже</w:t>
      </w:r>
      <w:r>
        <w:rPr>
          <w:spacing w:val="19"/>
        </w:rPr>
        <w:t xml:space="preserve"> </w:t>
      </w:r>
      <w:r>
        <w:t>упоминали</w:t>
      </w:r>
      <w:r>
        <w:rPr>
          <w:spacing w:val="16"/>
        </w:rPr>
        <w:t xml:space="preserve"> </w:t>
      </w:r>
      <w:r>
        <w:t>пример</w:t>
      </w:r>
      <w:r>
        <w:rPr>
          <w:spacing w:val="-47"/>
        </w:rPr>
        <w:t xml:space="preserve"> </w:t>
      </w:r>
      <w:r>
        <w:t>отрицательного</w:t>
      </w:r>
      <w:r>
        <w:rPr>
          <w:spacing w:val="12"/>
        </w:rPr>
        <w:t xml:space="preserve"> </w:t>
      </w:r>
      <w:r>
        <w:t>имиджа,</w:t>
      </w:r>
      <w:r>
        <w:rPr>
          <w:spacing w:val="11"/>
        </w:rPr>
        <w:t xml:space="preserve"> </w:t>
      </w:r>
      <w:r>
        <w:t>который</w:t>
      </w:r>
      <w:r>
        <w:rPr>
          <w:spacing w:val="9"/>
        </w:rPr>
        <w:t xml:space="preserve"> </w:t>
      </w:r>
      <w:r>
        <w:t>запускался</w:t>
      </w:r>
      <w:r>
        <w:rPr>
          <w:spacing w:val="13"/>
        </w:rPr>
        <w:t xml:space="preserve"> </w:t>
      </w:r>
      <w:r>
        <w:t>против</w:t>
      </w:r>
      <w:r>
        <w:rPr>
          <w:spacing w:val="12"/>
        </w:rPr>
        <w:t xml:space="preserve"> </w:t>
      </w:r>
      <w:r>
        <w:t>Леонида</w:t>
      </w:r>
      <w:r>
        <w:rPr>
          <w:spacing w:val="26"/>
        </w:rPr>
        <w:t xml:space="preserve"> </w:t>
      </w:r>
      <w:r>
        <w:t>Кучмы</w:t>
      </w:r>
      <w:r>
        <w:rPr>
          <w:spacing w:val="1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период</w:t>
      </w:r>
      <w:r>
        <w:rPr>
          <w:spacing w:val="23"/>
        </w:rPr>
        <w:t xml:space="preserve"> </w:t>
      </w:r>
      <w:r>
        <w:t>предвыборной</w:t>
      </w:r>
      <w:r>
        <w:rPr>
          <w:spacing w:val="22"/>
        </w:rPr>
        <w:t xml:space="preserve"> </w:t>
      </w:r>
      <w:r>
        <w:t>борьбы</w:t>
      </w:r>
      <w:r>
        <w:rPr>
          <w:spacing w:val="21"/>
        </w:rPr>
        <w:t xml:space="preserve"> </w:t>
      </w:r>
      <w:r>
        <w:t>1994</w:t>
      </w:r>
      <w:r>
        <w:rPr>
          <w:spacing w:val="22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Он</w:t>
      </w:r>
      <w:r>
        <w:rPr>
          <w:spacing w:val="20"/>
        </w:rPr>
        <w:t xml:space="preserve"> </w:t>
      </w:r>
      <w:r>
        <w:t>строился</w:t>
      </w:r>
      <w:r>
        <w:rPr>
          <w:spacing w:val="2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двух</w:t>
      </w:r>
      <w:r>
        <w:rPr>
          <w:spacing w:val="22"/>
        </w:rPr>
        <w:t xml:space="preserve"> </w:t>
      </w:r>
      <w:r>
        <w:t>тезисах:</w:t>
      </w:r>
      <w:r>
        <w:rPr>
          <w:spacing w:val="26"/>
        </w:rPr>
        <w:t xml:space="preserve"> </w:t>
      </w:r>
      <w:r>
        <w:t>«в</w:t>
      </w:r>
      <w:r>
        <w:rPr>
          <w:spacing w:val="-47"/>
        </w:rPr>
        <w:t xml:space="preserve"> </w:t>
      </w:r>
      <w:r>
        <w:t>случае его избрания Украину охватит гражданская война между западом</w:t>
      </w:r>
      <w:r>
        <w:rPr>
          <w:spacing w:val="-4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востоком</w:t>
      </w:r>
      <w:r>
        <w:rPr>
          <w:spacing w:val="16"/>
        </w:rPr>
        <w:t xml:space="preserve"> </w:t>
      </w:r>
      <w:r>
        <w:t>страны»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«комфортные</w:t>
      </w:r>
      <w:r>
        <w:rPr>
          <w:spacing w:val="16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оборонного</w:t>
      </w:r>
      <w:r>
        <w:rPr>
          <w:spacing w:val="15"/>
        </w:rPr>
        <w:t xml:space="preserve"> </w:t>
      </w:r>
      <w:r>
        <w:t>завода,</w:t>
      </w:r>
      <w:r>
        <w:rPr>
          <w:spacing w:val="15"/>
        </w:rPr>
        <w:t xml:space="preserve"> </w:t>
      </w:r>
      <w:r>
        <w:t>где</w:t>
      </w:r>
      <w:r>
        <w:rPr>
          <w:spacing w:val="14"/>
        </w:rPr>
        <w:t xml:space="preserve"> </w:t>
      </w:r>
      <w:r>
        <w:t>он</w:t>
      </w:r>
      <w:r>
        <w:rPr>
          <w:spacing w:val="-47"/>
        </w:rPr>
        <w:t xml:space="preserve"> </w:t>
      </w:r>
      <w:r>
        <w:t>был</w:t>
      </w:r>
      <w:r>
        <w:rPr>
          <w:spacing w:val="15"/>
        </w:rPr>
        <w:t xml:space="preserve"> </w:t>
      </w:r>
      <w:r>
        <w:t>директором,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позволяют</w:t>
      </w:r>
      <w:r>
        <w:rPr>
          <w:spacing w:val="13"/>
        </w:rPr>
        <w:t xml:space="preserve"> </w:t>
      </w:r>
      <w:r>
        <w:t>ему</w:t>
      </w:r>
      <w:r>
        <w:rPr>
          <w:spacing w:val="13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настоящим</w:t>
      </w:r>
      <w:r>
        <w:rPr>
          <w:spacing w:val="15"/>
        </w:rPr>
        <w:t xml:space="preserve"> </w:t>
      </w:r>
      <w:r>
        <w:t>президентом».</w:t>
      </w:r>
      <w:r>
        <w:rPr>
          <w:spacing w:val="15"/>
        </w:rPr>
        <w:t xml:space="preserve"> </w:t>
      </w:r>
      <w:r>
        <w:t>То-</w:t>
      </w:r>
      <w:r>
        <w:rPr>
          <w:spacing w:val="-47"/>
        </w:rPr>
        <w:t xml:space="preserve"> </w:t>
      </w:r>
      <w:r>
        <w:t>гда</w:t>
      </w:r>
      <w:r>
        <w:rPr>
          <w:spacing w:val="39"/>
        </w:rPr>
        <w:t xml:space="preserve"> </w:t>
      </w:r>
      <w:r>
        <w:t>это</w:t>
      </w:r>
      <w:r>
        <w:rPr>
          <w:spacing w:val="41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сработало,</w:t>
      </w:r>
      <w:r>
        <w:rPr>
          <w:spacing w:val="41"/>
        </w:rPr>
        <w:t xml:space="preserve"> </w:t>
      </w:r>
      <w:r>
        <w:t>но</w:t>
      </w:r>
      <w:r>
        <w:rPr>
          <w:spacing w:val="41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работающей</w:t>
      </w:r>
      <w:r>
        <w:rPr>
          <w:spacing w:val="39"/>
        </w:rPr>
        <w:t xml:space="preserve"> </w:t>
      </w:r>
      <w:r>
        <w:t>отрицательной</w:t>
      </w:r>
      <w:r>
        <w:rPr>
          <w:spacing w:val="-47"/>
        </w:rPr>
        <w:t xml:space="preserve"> </w:t>
      </w:r>
      <w:r>
        <w:t>информации,</w:t>
      </w:r>
      <w:r>
        <w:rPr>
          <w:spacing w:val="14"/>
        </w:rPr>
        <w:t xml:space="preserve"> </w:t>
      </w:r>
      <w:r>
        <w:t>например,</w:t>
      </w:r>
      <w:r>
        <w:rPr>
          <w:spacing w:val="14"/>
        </w:rPr>
        <w:t xml:space="preserve"> </w:t>
      </w:r>
      <w:r>
        <w:t>Р.</w:t>
      </w:r>
      <w:r>
        <w:rPr>
          <w:spacing w:val="12"/>
        </w:rPr>
        <w:t xml:space="preserve"> </w:t>
      </w:r>
      <w:r>
        <w:t>Бейкер</w:t>
      </w:r>
      <w:r>
        <w:rPr>
          <w:spacing w:val="17"/>
        </w:rPr>
        <w:t xml:space="preserve"> </w:t>
      </w:r>
      <w:r>
        <w:t>уходит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отставку</w:t>
      </w:r>
      <w:r>
        <w:rPr>
          <w:spacing w:val="10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сенате,</w:t>
      </w:r>
      <w:r>
        <w:rPr>
          <w:spacing w:val="-47"/>
        </w:rPr>
        <w:t xml:space="preserve"> </w:t>
      </w:r>
      <w:r>
        <w:t>когда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смог</w:t>
      </w:r>
      <w:r>
        <w:rPr>
          <w:spacing w:val="14"/>
        </w:rPr>
        <w:t xml:space="preserve"> </w:t>
      </w:r>
      <w:r>
        <w:t>объяснить,</w:t>
      </w:r>
      <w:r>
        <w:rPr>
          <w:spacing w:val="18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зарплатой</w:t>
      </w:r>
      <w:r>
        <w:rPr>
          <w:spacing w:val="14"/>
        </w:rPr>
        <w:t xml:space="preserve"> </w:t>
      </w:r>
      <w:r>
        <w:t>20000</w:t>
      </w:r>
      <w:r>
        <w:rPr>
          <w:spacing w:val="14"/>
        </w:rPr>
        <w:t xml:space="preserve"> </w:t>
      </w:r>
      <w:r>
        <w:t>долларов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год</w:t>
      </w:r>
      <w:r>
        <w:rPr>
          <w:spacing w:val="14"/>
        </w:rPr>
        <w:t xml:space="preserve"> </w:t>
      </w:r>
      <w:r>
        <w:t>он</w:t>
      </w:r>
      <w:r>
        <w:rPr>
          <w:spacing w:val="15"/>
        </w:rPr>
        <w:t xml:space="preserve"> </w:t>
      </w:r>
      <w:r>
        <w:t>стал</w:t>
      </w:r>
    </w:p>
    <w:p w:rsidR="00E37E53" w:rsidRDefault="00F95E1F">
      <w:pPr>
        <w:pStyle w:val="a3"/>
        <w:spacing w:line="229" w:lineRule="exact"/>
      </w:pPr>
      <w:r>
        <w:t>обладателем</w:t>
      </w:r>
      <w:r>
        <w:rPr>
          <w:spacing w:val="-4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миллиона</w:t>
      </w:r>
      <w:r>
        <w:rPr>
          <w:spacing w:val="-4"/>
        </w:rPr>
        <w:t xml:space="preserve"> </w:t>
      </w:r>
      <w:r>
        <w:t>долларов.</w:t>
      </w:r>
    </w:p>
    <w:p w:rsidR="00E37E53" w:rsidRDefault="00F95E1F">
      <w:pPr>
        <w:pStyle w:val="a3"/>
        <w:spacing w:before="1"/>
        <w:ind w:right="40" w:firstLine="566"/>
      </w:pPr>
      <w:r>
        <w:t>Интересно, что и паблик рилейшнз как наука вырастает из необ-</w:t>
      </w:r>
      <w:r>
        <w:rPr>
          <w:spacing w:val="1"/>
        </w:rPr>
        <w:t xml:space="preserve"> </w:t>
      </w:r>
      <w:r>
        <w:t>ходимости бороться с негативным имиджем (порождение негативного</w:t>
      </w:r>
      <w:r>
        <w:rPr>
          <w:spacing w:val="1"/>
        </w:rPr>
        <w:t xml:space="preserve"> </w:t>
      </w:r>
      <w:r>
        <w:t>имиджа как бы становиться более поздней задачей). Впервые эта задача</w:t>
      </w:r>
      <w:r>
        <w:rPr>
          <w:spacing w:val="1"/>
        </w:rPr>
        <w:t xml:space="preserve"> </w:t>
      </w:r>
      <w:r>
        <w:t>была</w:t>
      </w:r>
      <w:r>
        <w:rPr>
          <w:spacing w:val="15"/>
        </w:rPr>
        <w:t xml:space="preserve"> </w:t>
      </w:r>
      <w:r>
        <w:t>сформулирована</w:t>
      </w:r>
      <w:r>
        <w:rPr>
          <w:spacing w:val="15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вариант</w:t>
      </w:r>
      <w:r>
        <w:rPr>
          <w:spacing w:val="15"/>
        </w:rPr>
        <w:t xml:space="preserve"> </w:t>
      </w:r>
      <w:r>
        <w:t>самозащиты</w:t>
      </w:r>
      <w:r>
        <w:rPr>
          <w:spacing w:val="16"/>
        </w:rPr>
        <w:t xml:space="preserve"> </w:t>
      </w:r>
      <w:r>
        <w:t>бизнеса.</w:t>
      </w:r>
      <w:r>
        <w:rPr>
          <w:spacing w:val="16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случилось</w:t>
      </w:r>
      <w:r>
        <w:rPr>
          <w:spacing w:val="-47"/>
        </w:rPr>
        <w:t xml:space="preserve"> </w:t>
      </w:r>
      <w:r>
        <w:t>в 1908 г., когда компания «Белл» стала бороться против возникшей во-</w:t>
      </w:r>
      <w:r>
        <w:rPr>
          <w:spacing w:val="1"/>
        </w:rPr>
        <w:t xml:space="preserve"> </w:t>
      </w:r>
      <w:r>
        <w:t>круг нее определенной враждебности, причиной чему было направлен-</w:t>
      </w:r>
      <w:r>
        <w:rPr>
          <w:spacing w:val="1"/>
        </w:rPr>
        <w:t xml:space="preserve"> </w:t>
      </w:r>
      <w:r>
        <w:t>ное против нее антимонопольное законодательство. «Белл» попыталась</w:t>
      </w:r>
      <w:r>
        <w:rPr>
          <w:spacing w:val="1"/>
        </w:rPr>
        <w:t xml:space="preserve"> </w:t>
      </w:r>
      <w:r>
        <w:t>воздействовать на общественное мнение серией реклам. Эта ситуация</w:t>
      </w:r>
      <w:r>
        <w:rPr>
          <w:spacing w:val="1"/>
        </w:rPr>
        <w:t xml:space="preserve"> </w:t>
      </w:r>
      <w:r>
        <w:t>открыла дорогу для других компаний по построению лоббистских ком-</w:t>
      </w:r>
      <w:r>
        <w:rPr>
          <w:spacing w:val="1"/>
        </w:rPr>
        <w:t xml:space="preserve"> </w:t>
      </w:r>
      <w:r>
        <w:t>муникаций,</w:t>
      </w:r>
      <w:r>
        <w:rPr>
          <w:spacing w:val="-1"/>
        </w:rPr>
        <w:t xml:space="preserve"> </w:t>
      </w:r>
      <w:r>
        <w:t>воздействующих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общественное мнение.</w:t>
      </w:r>
    </w:p>
    <w:p w:rsidR="00E37E53" w:rsidRDefault="00F95E1F">
      <w:pPr>
        <w:pStyle w:val="a3"/>
        <w:ind w:right="38" w:firstLine="566"/>
      </w:pPr>
      <w:r>
        <w:t>Первым ярким примером</w:t>
      </w:r>
      <w:r>
        <w:rPr>
          <w:spacing w:val="1"/>
        </w:rPr>
        <w:t xml:space="preserve"> </w:t>
      </w:r>
      <w:r>
        <w:t>отрицательно «заряженного»</w:t>
      </w:r>
      <w:r>
        <w:rPr>
          <w:spacing w:val="1"/>
        </w:rPr>
        <w:t xml:space="preserve"> </w:t>
      </w:r>
      <w:r>
        <w:t>клипа в</w:t>
      </w:r>
      <w:r>
        <w:rPr>
          <w:spacing w:val="1"/>
        </w:rPr>
        <w:t xml:space="preserve"> </w:t>
      </w:r>
      <w:r>
        <w:t>США был ролик, направленный против Барри Голдуотера. Девочка об-</w:t>
      </w:r>
      <w:r>
        <w:rPr>
          <w:spacing w:val="1"/>
        </w:rPr>
        <w:t xml:space="preserve"> </w:t>
      </w:r>
      <w:r>
        <w:t>рывала лепестки ромашки, считая от одного до девяти, потом суровый</w:t>
      </w:r>
      <w:r>
        <w:rPr>
          <w:spacing w:val="1"/>
        </w:rPr>
        <w:t xml:space="preserve"> </w:t>
      </w:r>
      <w:r>
        <w:t>мужской голос начинал считать в обратном порядке, и на цифре ноль</w:t>
      </w:r>
      <w:r>
        <w:rPr>
          <w:spacing w:val="1"/>
        </w:rPr>
        <w:t xml:space="preserve"> </w:t>
      </w:r>
      <w:r>
        <w:t>экран закрывался грибом ядерного взрыва. И на этом фоне ужасающего</w:t>
      </w:r>
      <w:r>
        <w:rPr>
          <w:spacing w:val="1"/>
        </w:rPr>
        <w:t xml:space="preserve"> </w:t>
      </w:r>
      <w:r>
        <w:t>образа смерти</w:t>
      </w:r>
      <w:r>
        <w:rPr>
          <w:spacing w:val="1"/>
        </w:rPr>
        <w:t xml:space="preserve"> </w:t>
      </w:r>
      <w:r>
        <w:t>голос Линдона Джонсона произносит: «Вот что постав-</w:t>
      </w:r>
      <w:r>
        <w:rPr>
          <w:spacing w:val="1"/>
        </w:rPr>
        <w:t xml:space="preserve"> </w:t>
      </w:r>
      <w:r>
        <w:t>лено на карту. Либо мы сделаем мир годным для божьих детей, либо</w:t>
      </w:r>
      <w:r>
        <w:rPr>
          <w:spacing w:val="1"/>
        </w:rPr>
        <w:t xml:space="preserve"> </w:t>
      </w:r>
      <w:r>
        <w:t>уйдем в преисподнюю. Мы должны либо любить друг друга, либо уме-</w:t>
      </w:r>
      <w:r>
        <w:rPr>
          <w:spacing w:val="1"/>
        </w:rPr>
        <w:t xml:space="preserve"> </w:t>
      </w:r>
      <w:r>
        <w:t>реть». Были подготовлены еще два ролика. В первом – девочка ест мо-</w:t>
      </w:r>
      <w:r>
        <w:rPr>
          <w:spacing w:val="1"/>
        </w:rPr>
        <w:t xml:space="preserve"> </w:t>
      </w:r>
      <w:r>
        <w:t>роженое, а голос за кадром сообщает, что при президенте Голдуотере в</w:t>
      </w:r>
      <w:r>
        <w:rPr>
          <w:spacing w:val="1"/>
        </w:rPr>
        <w:t xml:space="preserve"> </w:t>
      </w:r>
      <w:r>
        <w:t>нем будет полно стронция. Во втором – беременная женщина с дочерью</w:t>
      </w:r>
      <w:r>
        <w:rPr>
          <w:spacing w:val="1"/>
        </w:rPr>
        <w:t xml:space="preserve"> </w:t>
      </w:r>
      <w:r>
        <w:t>прогуливаются</w:t>
      </w:r>
      <w:r>
        <w:rPr>
          <w:spacing w:val="18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парку,</w:t>
      </w:r>
      <w:r>
        <w:rPr>
          <w:spacing w:val="19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голос</w:t>
      </w:r>
      <w:r>
        <w:rPr>
          <w:spacing w:val="19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кадром</w:t>
      </w:r>
      <w:r>
        <w:rPr>
          <w:spacing w:val="19"/>
        </w:rPr>
        <w:t xml:space="preserve"> </w:t>
      </w:r>
      <w:r>
        <w:t>сообщает</w:t>
      </w:r>
      <w:r>
        <w:rPr>
          <w:spacing w:val="1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вреде,</w:t>
      </w:r>
      <w:r>
        <w:rPr>
          <w:spacing w:val="19"/>
        </w:rPr>
        <w:t xml:space="preserve"> </w:t>
      </w:r>
      <w:r>
        <w:t>который</w:t>
      </w:r>
    </w:p>
    <w:p w:rsidR="00E37E53" w:rsidRDefault="00F95E1F">
      <w:pPr>
        <w:pStyle w:val="a3"/>
        <w:spacing w:before="66"/>
        <w:ind w:right="245"/>
      </w:pPr>
      <w:r>
        <w:br w:type="column"/>
      </w:r>
      <w:r>
        <w:lastRenderedPageBreak/>
        <w:t>нанесут еще не родившемуся ребенку ядерные испытания, инспириро-</w:t>
      </w:r>
      <w:r>
        <w:rPr>
          <w:spacing w:val="1"/>
        </w:rPr>
        <w:t xml:space="preserve"> </w:t>
      </w:r>
      <w:r>
        <w:t>ванные Голдуотером. Правда, последний ролик был снят с показа, по-</w:t>
      </w:r>
      <w:r>
        <w:rPr>
          <w:spacing w:val="1"/>
        </w:rPr>
        <w:t xml:space="preserve"> </w:t>
      </w:r>
      <w:r>
        <w:t>скольку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доказательств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-47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лозунг компании Джонсона был таков: «Ставки столь высоки,</w:t>
      </w:r>
      <w:r>
        <w:rPr>
          <w:spacing w:val="1"/>
        </w:rPr>
        <w:t xml:space="preserve"> </w:t>
      </w:r>
      <w:r>
        <w:t>что вы не можете</w:t>
      </w:r>
      <w:r>
        <w:rPr>
          <w:spacing w:val="-1"/>
        </w:rPr>
        <w:t xml:space="preserve"> </w:t>
      </w:r>
      <w:r>
        <w:t>оставаться</w:t>
      </w:r>
      <w:r>
        <w:rPr>
          <w:spacing w:val="2"/>
        </w:rPr>
        <w:t xml:space="preserve"> </w:t>
      </w:r>
      <w:r>
        <w:t>дома».</w:t>
      </w:r>
    </w:p>
    <w:p w:rsidR="00E37E53" w:rsidRDefault="00F95E1F">
      <w:pPr>
        <w:pStyle w:val="a3"/>
        <w:spacing w:before="2"/>
        <w:ind w:right="242" w:firstLine="566"/>
      </w:pPr>
      <w:r>
        <w:t>Однако исторически американцы отсчитывают первое реальное</w:t>
      </w:r>
      <w:r>
        <w:rPr>
          <w:spacing w:val="1"/>
        </w:rPr>
        <w:t xml:space="preserve"> </w:t>
      </w:r>
      <w:r>
        <w:t>использование негативной рекламы в президентской кампании 1956 г.</w:t>
      </w:r>
      <w:r>
        <w:rPr>
          <w:spacing w:val="1"/>
        </w:rPr>
        <w:t xml:space="preserve"> </w:t>
      </w:r>
      <w:r>
        <w:t>против Дуайта Эйзенхауэра, когда пытались припереть его к стенке за</w:t>
      </w:r>
      <w:r>
        <w:rPr>
          <w:spacing w:val="1"/>
        </w:rPr>
        <w:t xml:space="preserve"> </w:t>
      </w:r>
      <w:r>
        <w:t>предвыборные обещания в кампании 1952 г. Именно оттуда берет свое</w:t>
      </w:r>
      <w:r>
        <w:rPr>
          <w:spacing w:val="1"/>
        </w:rPr>
        <w:t xml:space="preserve"> </w:t>
      </w:r>
      <w:r>
        <w:t>начало ряд приемов, используемых в политической рекламе до сего-</w:t>
      </w:r>
      <w:r>
        <w:rPr>
          <w:spacing w:val="1"/>
        </w:rPr>
        <w:t xml:space="preserve"> </w:t>
      </w:r>
      <w:r>
        <w:t>дняшнего дня. Во-первых, использование реальных кадров самого оп-</w:t>
      </w:r>
      <w:r>
        <w:rPr>
          <w:spacing w:val="1"/>
        </w:rPr>
        <w:t xml:space="preserve"> </w:t>
      </w:r>
      <w:r>
        <w:t>понента против него самого. Во-вторых, в негативных</w:t>
      </w:r>
      <w:r>
        <w:rPr>
          <w:spacing w:val="1"/>
        </w:rPr>
        <w:t xml:space="preserve"> </w:t>
      </w:r>
      <w:r>
        <w:t>клипах присут-</w:t>
      </w:r>
      <w:r>
        <w:rPr>
          <w:spacing w:val="1"/>
        </w:rPr>
        <w:t xml:space="preserve"> </w:t>
      </w:r>
      <w:r>
        <w:t>ствует не сам кандидат, а лицо его заменяющее. В то же время кандидат</w:t>
      </w:r>
      <w:r>
        <w:rPr>
          <w:spacing w:val="1"/>
        </w:rPr>
        <w:t xml:space="preserve"> </w:t>
      </w:r>
      <w:r>
        <w:t>активно появляется в позитивных клипах. С семидесятых годов острота</w:t>
      </w:r>
      <w:r>
        <w:rPr>
          <w:spacing w:val="1"/>
        </w:rPr>
        <w:t xml:space="preserve"> </w:t>
      </w:r>
      <w:r>
        <w:t>негатива</w:t>
      </w:r>
      <w:r>
        <w:rPr>
          <w:spacing w:val="2"/>
        </w:rPr>
        <w:t xml:space="preserve"> </w:t>
      </w:r>
      <w:r>
        <w:t>понемногу</w:t>
      </w:r>
      <w:r>
        <w:rPr>
          <w:spacing w:val="-1"/>
        </w:rPr>
        <w:t xml:space="preserve"> </w:t>
      </w:r>
      <w:r>
        <w:t>спадает.</w:t>
      </w:r>
    </w:p>
    <w:p w:rsidR="00E37E53" w:rsidRDefault="00F95E1F">
      <w:pPr>
        <w:pStyle w:val="a3"/>
        <w:ind w:right="242" w:firstLine="566"/>
      </w:pPr>
      <w:r>
        <w:t>Стратегии Дж. Буша в кампании 1992 г. в создании отрицатель-</w:t>
      </w:r>
      <w:r>
        <w:rPr>
          <w:spacing w:val="1"/>
        </w:rPr>
        <w:t xml:space="preserve"> </w:t>
      </w:r>
      <w:r>
        <w:t>ной рекламы опирались на интересный феномен использования юмори-</w:t>
      </w:r>
      <w:r>
        <w:rPr>
          <w:spacing w:val="1"/>
        </w:rPr>
        <w:t xml:space="preserve"> </w:t>
      </w:r>
      <w:r>
        <w:t>стических реклам. Такой более мягкий подход был связан с тем, что лю-</w:t>
      </w:r>
      <w:r>
        <w:rPr>
          <w:spacing w:val="-47"/>
        </w:rPr>
        <w:t xml:space="preserve"> </w:t>
      </w:r>
      <w:r>
        <w:t>бая критика кандидата Клинтона в тот период легко могла вызвать в</w:t>
      </w:r>
      <w:r>
        <w:rPr>
          <w:spacing w:val="1"/>
        </w:rPr>
        <w:t xml:space="preserve"> </w:t>
      </w:r>
      <w:r>
        <w:t>сознание избирателей ошибки и неудачные ходы действующего прези-</w:t>
      </w:r>
      <w:r>
        <w:rPr>
          <w:spacing w:val="1"/>
        </w:rPr>
        <w:t xml:space="preserve"> </w:t>
      </w:r>
      <w:r>
        <w:t>дента Буша. Юмор выступил в роли разрешения на критику Клинтона.</w:t>
      </w:r>
      <w:r>
        <w:rPr>
          <w:spacing w:val="1"/>
        </w:rPr>
        <w:t xml:space="preserve"> </w:t>
      </w:r>
      <w:r>
        <w:t>Традиционным форматом для негатива у команды Буша был показ точ-</w:t>
      </w:r>
      <w:r>
        <w:rPr>
          <w:spacing w:val="1"/>
        </w:rPr>
        <w:t xml:space="preserve"> </w:t>
      </w:r>
      <w:r>
        <w:t>ки зрения «человека с улицы», акцент ставился на том, что этот год для</w:t>
      </w:r>
      <w:r>
        <w:rPr>
          <w:spacing w:val="1"/>
        </w:rPr>
        <w:t xml:space="preserve"> </w:t>
      </w:r>
      <w:r>
        <w:t>настоящих людей. Реклама Буша также активно вводила положитель-</w:t>
      </w:r>
      <w:r>
        <w:rPr>
          <w:spacing w:val="1"/>
        </w:rPr>
        <w:t xml:space="preserve"> </w:t>
      </w:r>
      <w:r>
        <w:t>ную оценку своего кандидата, предполагающую негатив другого пре-</w:t>
      </w:r>
      <w:r>
        <w:rPr>
          <w:spacing w:val="1"/>
        </w:rPr>
        <w:t xml:space="preserve"> </w:t>
      </w:r>
      <w:r>
        <w:t>тендента.</w:t>
      </w:r>
    </w:p>
    <w:p w:rsidR="00E37E53" w:rsidRDefault="00F95E1F">
      <w:pPr>
        <w:pStyle w:val="a3"/>
        <w:ind w:right="242" w:firstLine="566"/>
      </w:pPr>
      <w:r>
        <w:t>Например, обедающая рабочая семья обсуждает последние ново-</w:t>
      </w:r>
      <w:r>
        <w:rPr>
          <w:spacing w:val="1"/>
        </w:rPr>
        <w:t xml:space="preserve"> </w:t>
      </w:r>
      <w:r>
        <w:t>сти и муж говорит: «Я видел вчера теледебаты и понял, конечно, это</w:t>
      </w:r>
      <w:r>
        <w:rPr>
          <w:spacing w:val="1"/>
        </w:rPr>
        <w:t xml:space="preserve"> </w:t>
      </w:r>
      <w:r>
        <w:t>Буш». В своей самой последней негативной рекламе команда Буша уже</w:t>
      </w:r>
      <w:r>
        <w:rPr>
          <w:spacing w:val="1"/>
        </w:rPr>
        <w:t xml:space="preserve"> </w:t>
      </w:r>
      <w:r>
        <w:t>отошла от юмора, а посвятила ее результатам работы Клинтона как гу-</w:t>
      </w:r>
      <w:r>
        <w:rPr>
          <w:spacing w:val="1"/>
        </w:rPr>
        <w:t xml:space="preserve"> </w:t>
      </w:r>
      <w:r>
        <w:t>бернатора Арканзаса. Они показывали черно-белые картинки дождливо-</w:t>
      </w:r>
      <w:r>
        <w:rPr>
          <w:spacing w:val="-47"/>
        </w:rPr>
        <w:t xml:space="preserve"> </w:t>
      </w:r>
      <w:r>
        <w:t>го дня, а женский голос за кадром говорил, что Арканзас относится к</w:t>
      </w:r>
      <w:r>
        <w:rPr>
          <w:spacing w:val="1"/>
        </w:rPr>
        <w:t xml:space="preserve"> </w:t>
      </w:r>
      <w:r>
        <w:t>числу наихудших штатов для жизни. Ролик завершался словами: «И те-</w:t>
      </w:r>
      <w:r>
        <w:rPr>
          <w:spacing w:val="1"/>
        </w:rPr>
        <w:t xml:space="preserve"> </w:t>
      </w:r>
      <w:r>
        <w:t>перь Билл Клинтон хочет сделать с</w:t>
      </w:r>
      <w:r>
        <w:rPr>
          <w:spacing w:val="1"/>
        </w:rPr>
        <w:t xml:space="preserve"> </w:t>
      </w:r>
      <w:r>
        <w:t>Америкой то, что он сделал с Ар-</w:t>
      </w:r>
      <w:r>
        <w:rPr>
          <w:spacing w:val="1"/>
        </w:rPr>
        <w:t xml:space="preserve"> </w:t>
      </w:r>
      <w:r>
        <w:t>канзасом. Америка не может так рисковать». Эта реклама подняла нега-</w:t>
      </w:r>
      <w:r>
        <w:rPr>
          <w:spacing w:val="1"/>
        </w:rPr>
        <w:t xml:space="preserve"> </w:t>
      </w:r>
      <w:r>
        <w:t>тив</w:t>
      </w:r>
      <w:r>
        <w:rPr>
          <w:spacing w:val="-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Клинтона до</w:t>
      </w:r>
      <w:r>
        <w:rPr>
          <w:spacing w:val="1"/>
        </w:rPr>
        <w:t xml:space="preserve"> </w:t>
      </w:r>
      <w:r>
        <w:t>41</w:t>
      </w:r>
      <w:r>
        <w:rPr>
          <w:spacing w:val="1"/>
        </w:rPr>
        <w:t xml:space="preserve"> </w:t>
      </w:r>
      <w:r>
        <w:t>%.</w:t>
      </w:r>
    </w:p>
    <w:p w:rsidR="00E37E53" w:rsidRDefault="00F95E1F">
      <w:pPr>
        <w:pStyle w:val="a3"/>
        <w:ind w:right="244" w:firstLine="566"/>
      </w:pPr>
      <w:r>
        <w:t>При запуске такого отрицательного имиджа возникает проблема</w:t>
      </w:r>
      <w:r>
        <w:rPr>
          <w:spacing w:val="1"/>
        </w:rPr>
        <w:t xml:space="preserve"> </w:t>
      </w:r>
      <w:r>
        <w:t>адекватного его опровержения. В соответствии с определенными зако-</w:t>
      </w:r>
      <w:r>
        <w:rPr>
          <w:spacing w:val="1"/>
        </w:rPr>
        <w:t xml:space="preserve"> </w:t>
      </w:r>
      <w:r>
        <w:t>нами коммуникации сделать это весьма сложно: считается, что легче за-</w:t>
      </w:r>
      <w:r>
        <w:rPr>
          <w:spacing w:val="1"/>
        </w:rPr>
        <w:t xml:space="preserve"> </w:t>
      </w:r>
      <w:r>
        <w:t>пустить новый стереотип, чем опровергнуть имеющийся. Поэтому одна</w:t>
      </w:r>
      <w:r>
        <w:rPr>
          <w:spacing w:val="1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возможных</w:t>
      </w:r>
      <w:r>
        <w:rPr>
          <w:spacing w:val="8"/>
        </w:rPr>
        <w:t xml:space="preserve"> </w:t>
      </w:r>
      <w:r>
        <w:t>стратегий</w:t>
      </w:r>
      <w:r>
        <w:rPr>
          <w:spacing w:val="9"/>
        </w:rPr>
        <w:t xml:space="preserve"> </w:t>
      </w:r>
      <w:r>
        <w:t>состоит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показе</w:t>
      </w:r>
      <w:r>
        <w:rPr>
          <w:spacing w:val="12"/>
        </w:rPr>
        <w:t xml:space="preserve"> </w:t>
      </w:r>
      <w:r>
        <w:t>заинтересованности</w:t>
      </w:r>
      <w:r>
        <w:rPr>
          <w:spacing w:val="9"/>
        </w:rPr>
        <w:t xml:space="preserve"> </w:t>
      </w:r>
      <w:r>
        <w:t>оппонен-</w:t>
      </w:r>
    </w:p>
    <w:p w:rsidR="00E37E53" w:rsidRDefault="00E37E53">
      <w:pPr>
        <w:sectPr w:rsidR="00E37E53">
          <w:footerReference w:type="default" r:id="rId159"/>
          <w:pgSz w:w="16840" w:h="11900" w:orient="landscape"/>
          <w:pgMar w:top="1060" w:right="840" w:bottom="980" w:left="920" w:header="0" w:footer="792" w:gutter="0"/>
          <w:cols w:num="2" w:space="720" w:equalWidth="0">
            <w:col w:w="6457" w:space="1963"/>
            <w:col w:w="6660"/>
          </w:cols>
        </w:sectPr>
      </w:pPr>
    </w:p>
    <w:p w:rsidR="00E37E53" w:rsidRDefault="00F95E1F">
      <w:pPr>
        <w:spacing w:before="66"/>
        <w:ind w:left="157" w:right="40"/>
        <w:jc w:val="both"/>
        <w:rPr>
          <w:i/>
          <w:sz w:val="20"/>
        </w:rPr>
      </w:pPr>
      <w:r>
        <w:rPr>
          <w:sz w:val="20"/>
        </w:rPr>
        <w:lastRenderedPageBreak/>
        <w:t>та именно в таком представлении события. Например, министр атомной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энергегики России Виктор Михайлов говорит: </w:t>
      </w:r>
      <w:r>
        <w:rPr>
          <w:i/>
          <w:sz w:val="20"/>
        </w:rPr>
        <w:t>«Наконец пришло время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сказать откровенно: в кампании против российской атомной промыш-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ленности виден след газонефтяного комплекса… Надо ли говорить, на-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сколько мощные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лоббисты действуют в его интересах. Я, например, не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удивлюсь, если узнаю, что тот же “Гринпис” финансируется в том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числе на “нефтедоллары”. В Европе такая атака отчасти удалась»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(Московские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новости, 1995,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№9).</w:t>
      </w:r>
    </w:p>
    <w:p w:rsidR="00E37E53" w:rsidRDefault="00F95E1F">
      <w:pPr>
        <w:spacing w:before="1"/>
        <w:ind w:left="157" w:right="40" w:firstLine="566"/>
        <w:jc w:val="both"/>
        <w:rPr>
          <w:i/>
          <w:sz w:val="20"/>
        </w:rPr>
      </w:pPr>
      <w:r>
        <w:rPr>
          <w:sz w:val="20"/>
        </w:rPr>
        <w:t>Еще один пример – выступление заместителя секретаря Совета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 РФ Валерия Манилова против сопоставления Совета безо-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пасности в России и Политбюро в СССР: </w:t>
      </w:r>
      <w:r>
        <w:rPr>
          <w:i/>
          <w:sz w:val="20"/>
        </w:rPr>
        <w:t>«Никакого политбюро в Крем-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ле не существует, поверьте мне. Все разговоры на эту тему – от не-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знания подлинных функций Совета безопасности, ложных толкований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его статуса»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(Известия, 1995,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16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февраля).</w:t>
      </w:r>
    </w:p>
    <w:p w:rsidR="00E37E53" w:rsidRDefault="00F95E1F">
      <w:pPr>
        <w:pStyle w:val="a3"/>
        <w:ind w:right="42" w:firstLine="566"/>
      </w:pPr>
      <w:r>
        <w:t>В письме, адресованном Н. Хрущевым А. Микояну, перечисля-</w:t>
      </w:r>
      <w:r>
        <w:rPr>
          <w:spacing w:val="1"/>
        </w:rPr>
        <w:t xml:space="preserve"> </w:t>
      </w:r>
      <w:r>
        <w:t>ются</w:t>
      </w:r>
      <w:r>
        <w:rPr>
          <w:spacing w:val="-1"/>
        </w:rPr>
        <w:t xml:space="preserve"> </w:t>
      </w:r>
      <w:r>
        <w:t>негативные</w:t>
      </w:r>
      <w:r>
        <w:rPr>
          <w:spacing w:val="-1"/>
        </w:rPr>
        <w:t xml:space="preserve"> </w:t>
      </w:r>
      <w:r>
        <w:t>ярлыки,</w:t>
      </w:r>
      <w:r>
        <w:rPr>
          <w:spacing w:val="-1"/>
        </w:rPr>
        <w:t xml:space="preserve"> </w:t>
      </w:r>
      <w:r>
        <w:t>которые приклеивали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нему:</w:t>
      </w:r>
    </w:p>
    <w:p w:rsidR="00E37E53" w:rsidRDefault="00F95E1F">
      <w:pPr>
        <w:pStyle w:val="a5"/>
        <w:numPr>
          <w:ilvl w:val="0"/>
          <w:numId w:val="4"/>
        </w:numPr>
        <w:tabs>
          <w:tab w:val="left" w:pos="1132"/>
        </w:tabs>
        <w:spacing w:before="1"/>
        <w:ind w:right="40" w:hanging="188"/>
        <w:jc w:val="both"/>
        <w:rPr>
          <w:i/>
          <w:sz w:val="20"/>
        </w:rPr>
      </w:pPr>
      <w:r>
        <w:rPr>
          <w:i/>
          <w:sz w:val="20"/>
        </w:rPr>
        <w:t>и что 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новоявленный Наполеон, державший бонапартист-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ский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курс;</w:t>
      </w:r>
    </w:p>
    <w:p w:rsidR="00E37E53" w:rsidRDefault="00F95E1F">
      <w:pPr>
        <w:pStyle w:val="a5"/>
        <w:numPr>
          <w:ilvl w:val="0"/>
          <w:numId w:val="4"/>
        </w:numPr>
        <w:tabs>
          <w:tab w:val="left" w:pos="1142"/>
        </w:tabs>
        <w:ind w:right="38" w:hanging="188"/>
        <w:jc w:val="both"/>
        <w:rPr>
          <w:i/>
          <w:sz w:val="20"/>
        </w:rPr>
      </w:pPr>
      <w:r>
        <w:tab/>
      </w:r>
      <w:r>
        <w:rPr>
          <w:i/>
          <w:sz w:val="20"/>
        </w:rPr>
        <w:t>у меня нарастали тенденции к неограниченной власти в ар-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мии 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стране;</w:t>
      </w:r>
    </w:p>
    <w:p w:rsidR="00E37E53" w:rsidRDefault="00F95E1F">
      <w:pPr>
        <w:pStyle w:val="a5"/>
        <w:numPr>
          <w:ilvl w:val="0"/>
          <w:numId w:val="4"/>
        </w:numPr>
        <w:tabs>
          <w:tab w:val="left" w:pos="1156"/>
        </w:tabs>
        <w:ind w:right="39" w:hanging="188"/>
        <w:jc w:val="both"/>
        <w:rPr>
          <w:i/>
          <w:sz w:val="20"/>
        </w:rPr>
      </w:pPr>
      <w:r>
        <w:tab/>
      </w:r>
      <w:r>
        <w:rPr>
          <w:i/>
          <w:sz w:val="20"/>
        </w:rPr>
        <w:t>мною воспрещена в армии какая-то бы ни было партийная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критика в поведении и в работе коммунистов-начальников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всех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степеней;</w:t>
      </w:r>
    </w:p>
    <w:p w:rsidR="00E37E53" w:rsidRDefault="00F95E1F">
      <w:pPr>
        <w:pStyle w:val="a5"/>
        <w:numPr>
          <w:ilvl w:val="0"/>
          <w:numId w:val="4"/>
        </w:numPr>
        <w:tabs>
          <w:tab w:val="left" w:pos="1118"/>
        </w:tabs>
        <w:ind w:right="40" w:hanging="188"/>
        <w:jc w:val="both"/>
        <w:rPr>
          <w:i/>
          <w:sz w:val="20"/>
        </w:rPr>
      </w:pPr>
      <w:r>
        <w:rPr>
          <w:i/>
          <w:sz w:val="20"/>
        </w:rPr>
        <w:t>и что я авантюрист, унтер Пришибеев, ревизионист и тому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подобное».</w:t>
      </w:r>
    </w:p>
    <w:p w:rsidR="00E37E53" w:rsidRDefault="00F95E1F">
      <w:pPr>
        <w:pStyle w:val="a3"/>
        <w:ind w:right="42" w:firstLine="566"/>
      </w:pPr>
      <w:r>
        <w:t>Сложность опровержения – и в выборе канала, по которому мо-</w:t>
      </w:r>
      <w:r>
        <w:rPr>
          <w:spacing w:val="1"/>
        </w:rPr>
        <w:t xml:space="preserve"> </w:t>
      </w:r>
      <w:r>
        <w:t>жет пойти это опровержение. Ярким примером последнего времени ста-</w:t>
      </w:r>
      <w:r>
        <w:rPr>
          <w:spacing w:val="1"/>
        </w:rPr>
        <w:t xml:space="preserve"> </w:t>
      </w:r>
      <w:r>
        <w:t>ла чеченская война в России, когда официальная политика признала не-</w:t>
      </w:r>
      <w:r>
        <w:rPr>
          <w:spacing w:val="1"/>
        </w:rPr>
        <w:t xml:space="preserve"> </w:t>
      </w:r>
      <w:r>
        <w:t>достаточность</w:t>
      </w:r>
      <w:r>
        <w:rPr>
          <w:spacing w:val="47"/>
        </w:rPr>
        <w:t xml:space="preserve"> </w:t>
      </w:r>
      <w:r>
        <w:t>подготовки</w:t>
      </w:r>
      <w:r>
        <w:rPr>
          <w:spacing w:val="45"/>
        </w:rPr>
        <w:t xml:space="preserve"> </w:t>
      </w:r>
      <w:r>
        <w:t>общественного</w:t>
      </w:r>
      <w:r>
        <w:rPr>
          <w:spacing w:val="45"/>
        </w:rPr>
        <w:t xml:space="preserve"> </w:t>
      </w:r>
      <w:r>
        <w:t>мнения.</w:t>
      </w:r>
      <w:r>
        <w:rPr>
          <w:spacing w:val="45"/>
        </w:rPr>
        <w:t xml:space="preserve"> </w:t>
      </w:r>
      <w:r>
        <w:t>Но</w:t>
      </w:r>
      <w:r>
        <w:rPr>
          <w:spacing w:val="47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бороться</w:t>
      </w:r>
      <w:r>
        <w:rPr>
          <w:spacing w:val="44"/>
        </w:rPr>
        <w:t xml:space="preserve"> </w:t>
      </w:r>
      <w:r>
        <w:t>с</w:t>
      </w:r>
    </w:p>
    <w:p w:rsidR="00E37E53" w:rsidRDefault="00F95E1F">
      <w:pPr>
        <w:pStyle w:val="a3"/>
        <w:ind w:right="42"/>
      </w:pPr>
      <w:r>
        <w:t>«не тем» мнением, если есть следующие данные опроса городского и</w:t>
      </w:r>
      <w:r>
        <w:rPr>
          <w:spacing w:val="1"/>
        </w:rPr>
        <w:t xml:space="preserve"> </w:t>
      </w:r>
      <w:r>
        <w:t>сельского населения, проведенного фондом «Общественное мнение». На</w:t>
      </w:r>
      <w:r>
        <w:rPr>
          <w:spacing w:val="-47"/>
        </w:rPr>
        <w:t xml:space="preserve"> </w:t>
      </w:r>
      <w:r>
        <w:t>вопрос «Каким источником вы доверяете больше?» (Московские ново-</w:t>
      </w:r>
      <w:r>
        <w:rPr>
          <w:spacing w:val="1"/>
        </w:rPr>
        <w:t xml:space="preserve"> </w:t>
      </w:r>
      <w:r>
        <w:t>сти,</w:t>
      </w:r>
      <w:r>
        <w:rPr>
          <w:spacing w:val="-1"/>
        </w:rPr>
        <w:t xml:space="preserve"> </w:t>
      </w:r>
      <w:r>
        <w:t>1995, №7) были</w:t>
      </w:r>
      <w:r>
        <w:rPr>
          <w:spacing w:val="-1"/>
        </w:rPr>
        <w:t xml:space="preserve"> </w:t>
      </w:r>
      <w:r>
        <w:t>получены</w:t>
      </w:r>
      <w:r>
        <w:rPr>
          <w:spacing w:val="-1"/>
        </w:rPr>
        <w:t xml:space="preserve"> </w:t>
      </w:r>
      <w:r>
        <w:t>следующие ответы:</w:t>
      </w:r>
    </w:p>
    <w:p w:rsidR="00E37E53" w:rsidRDefault="00F95E1F">
      <w:pPr>
        <w:pStyle w:val="a3"/>
        <w:tabs>
          <w:tab w:val="left" w:pos="2874"/>
        </w:tabs>
        <w:ind w:left="925"/>
        <w:jc w:val="left"/>
      </w:pPr>
      <w:r>
        <w:t>правительственным</w:t>
      </w:r>
      <w:r>
        <w:tab/>
        <w:t>–</w:t>
      </w:r>
      <w:r>
        <w:rPr>
          <w:spacing w:val="-2"/>
        </w:rPr>
        <w:t xml:space="preserve"> </w:t>
      </w:r>
      <w:r>
        <w:t>14%</w:t>
      </w:r>
    </w:p>
    <w:p w:rsidR="00E37E53" w:rsidRDefault="00F95E1F">
      <w:pPr>
        <w:pStyle w:val="a3"/>
        <w:spacing w:line="229" w:lineRule="exact"/>
        <w:ind w:left="925"/>
        <w:jc w:val="left"/>
      </w:pPr>
      <w:r>
        <w:t>неправительственным</w:t>
      </w:r>
      <w:r>
        <w:rPr>
          <w:spacing w:val="-4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46%</w:t>
      </w:r>
    </w:p>
    <w:p w:rsidR="00E37E53" w:rsidRDefault="00F95E1F">
      <w:pPr>
        <w:pStyle w:val="a3"/>
        <w:spacing w:line="229" w:lineRule="exact"/>
        <w:ind w:left="925"/>
        <w:jc w:val="left"/>
      </w:pPr>
      <w:r>
        <w:t>затрудняюсь</w:t>
      </w:r>
      <w:r>
        <w:rPr>
          <w:spacing w:val="-4"/>
        </w:rPr>
        <w:t xml:space="preserve"> </w:t>
      </w:r>
      <w:r>
        <w:t>ответить</w:t>
      </w:r>
      <w:r>
        <w:rPr>
          <w:spacing w:val="4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40%.</w:t>
      </w:r>
    </w:p>
    <w:p w:rsidR="00E37E53" w:rsidRDefault="00F95E1F">
      <w:pPr>
        <w:pStyle w:val="a3"/>
        <w:ind w:right="42" w:firstLine="566"/>
      </w:pPr>
      <w:r>
        <w:t>Отсюда вытекает невозможность борьбы с «неправильным» мне-</w:t>
      </w:r>
      <w:r>
        <w:rPr>
          <w:spacing w:val="1"/>
        </w:rPr>
        <w:t xml:space="preserve"> </w:t>
      </w:r>
      <w:r>
        <w:t>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каналам,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доверяет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сложность в решении этой проблемы создает и недостаточная информи-</w:t>
      </w:r>
      <w:r>
        <w:rPr>
          <w:spacing w:val="-47"/>
        </w:rPr>
        <w:t xml:space="preserve"> </w:t>
      </w:r>
      <w:r>
        <w:t>рованность тех лиц, которые принимают решения. В ответ на обвинения</w:t>
      </w:r>
      <w:r>
        <w:rPr>
          <w:spacing w:val="-4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односторонности</w:t>
      </w:r>
      <w:r>
        <w:rPr>
          <w:spacing w:val="8"/>
        </w:rPr>
        <w:t xml:space="preserve"> </w:t>
      </w:r>
      <w:r>
        <w:t>информации,</w:t>
      </w:r>
      <w:r>
        <w:rPr>
          <w:spacing w:val="10"/>
        </w:rPr>
        <w:t xml:space="preserve"> </w:t>
      </w:r>
      <w:r>
        <w:t>которая</w:t>
      </w:r>
      <w:r>
        <w:rPr>
          <w:spacing w:val="9"/>
        </w:rPr>
        <w:t xml:space="preserve"> </w:t>
      </w:r>
      <w:r>
        <w:t>привела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началу</w:t>
      </w:r>
      <w:r>
        <w:rPr>
          <w:spacing w:val="6"/>
        </w:rPr>
        <w:t xml:space="preserve"> </w:t>
      </w:r>
      <w:r>
        <w:t>военных</w:t>
      </w:r>
    </w:p>
    <w:p w:rsidR="00E37E53" w:rsidRDefault="00F95E1F">
      <w:pPr>
        <w:spacing w:before="66"/>
        <w:ind w:left="157" w:right="244"/>
        <w:jc w:val="both"/>
        <w:rPr>
          <w:i/>
          <w:sz w:val="20"/>
        </w:rPr>
      </w:pPr>
      <w:r>
        <w:br w:type="column"/>
      </w:r>
      <w:r>
        <w:rPr>
          <w:sz w:val="20"/>
        </w:rPr>
        <w:lastRenderedPageBreak/>
        <w:t>действий в Чечне, бывший руководитель администрации Бориса Ельци-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на Сергей Филатов заявил: </w:t>
      </w:r>
      <w:r>
        <w:rPr>
          <w:i/>
          <w:sz w:val="20"/>
        </w:rPr>
        <w:t>«…Информация…поступала из разных ис-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точников.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Президент всегда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перепроверяет информацию. Хотя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надо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признать, что отчасти мы все были дезинформированы. Прежде всего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относительно боеспособности дудаевских отрядов и подготовки к та-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кой акции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российской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армии» (Московские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новости, 1995,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№9).</w:t>
      </w:r>
    </w:p>
    <w:p w:rsidR="00E37E53" w:rsidRDefault="00F95E1F">
      <w:pPr>
        <w:ind w:left="157" w:right="243" w:firstLine="566"/>
        <w:jc w:val="both"/>
        <w:rPr>
          <w:i/>
          <w:sz w:val="20"/>
        </w:rPr>
      </w:pPr>
      <w:r>
        <w:rPr>
          <w:sz w:val="20"/>
        </w:rPr>
        <w:t>Или такой пример: неприятие активной роли Хиллари Клинтон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Америкой. </w:t>
      </w:r>
      <w:r>
        <w:rPr>
          <w:i/>
          <w:sz w:val="20"/>
        </w:rPr>
        <w:t>«Хиллари платит прессе взаимностью: “Меня бесят все эти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мелкие, убогие писания о моей работе в Белом доме. Эти люди ничего не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желают анализировать. Их интересует только спальня”. И в своих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претензиях к прессе она права: вместо того, чтобы всерьез проком-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ментировать ее идеи относительно медицинской страховки или уни-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верситетского образования, пресса без устали обсасывает отношения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между нею и Биллом. Если Клинтон вообще не реагирует на критику,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 Хиллари ведет досье и не прощает ничего» (Всеукраинские ведомо-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сти,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1995, 7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марта).</w:t>
      </w:r>
    </w:p>
    <w:p w:rsidR="00E37E53" w:rsidRDefault="00F95E1F">
      <w:pPr>
        <w:spacing w:before="2"/>
        <w:ind w:left="157" w:right="242" w:firstLine="566"/>
        <w:jc w:val="both"/>
        <w:rPr>
          <w:i/>
          <w:sz w:val="20"/>
        </w:rPr>
      </w:pPr>
      <w:r>
        <w:rPr>
          <w:sz w:val="20"/>
        </w:rPr>
        <w:t>Мы не умеем сегодня достойным образом ответить на негатив-</w:t>
      </w:r>
      <w:r>
        <w:rPr>
          <w:spacing w:val="1"/>
          <w:sz w:val="20"/>
        </w:rPr>
        <w:t xml:space="preserve"> </w:t>
      </w:r>
      <w:r>
        <w:rPr>
          <w:sz w:val="20"/>
        </w:rPr>
        <w:t>ную информацию, даже в случае ее несоответствия действительности.</w:t>
      </w:r>
      <w:r>
        <w:rPr>
          <w:spacing w:val="1"/>
          <w:sz w:val="20"/>
        </w:rPr>
        <w:t xml:space="preserve"> </w:t>
      </w:r>
      <w:r>
        <w:rPr>
          <w:sz w:val="20"/>
        </w:rPr>
        <w:t>Бывшая советская система слишком болезненно реагировала на негатив,</w:t>
      </w:r>
      <w:r>
        <w:rPr>
          <w:spacing w:val="-47"/>
          <w:sz w:val="20"/>
        </w:rPr>
        <w:t xml:space="preserve"> </w:t>
      </w:r>
      <w:r>
        <w:rPr>
          <w:sz w:val="20"/>
        </w:rPr>
        <w:t>разрешая выдавать «на гора» только позитивную информацию о первых</w:t>
      </w:r>
      <w:r>
        <w:rPr>
          <w:spacing w:val="1"/>
          <w:sz w:val="20"/>
        </w:rPr>
        <w:t xml:space="preserve"> </w:t>
      </w:r>
      <w:r>
        <w:rPr>
          <w:sz w:val="20"/>
        </w:rPr>
        <w:t>лицах. Болезненность нашего восприятия отражает следующая цитата из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интервью автора «Кукол» (НТВ) В. Шендеровича: </w:t>
      </w:r>
      <w:r>
        <w:rPr>
          <w:i/>
          <w:sz w:val="20"/>
        </w:rPr>
        <w:t>«Появление в «Кук-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лах» резинового Александра Коржакова привело к первому закрытию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программы. Выяснилось, что над Ельциным и Черномырдиным шутить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можно, а над Александром Васильевичем – нельзя. Тогда я понял, кто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самый главный в нашей стране, или, во всяком случае, с кем опаснее все-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го связываться. Прошло два месяца, прежде чем руководство канала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позволило мне показать коржаковскую куклу. Сейчас нет человека, ко-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торого нельзя было бы критиковать, зато появилась целая каста не-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прикосновенных. Это духовенство. Вот с кем обостряться рискованно!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Место идеологического отдела ЦК КПСС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заняли эти ребята. Лица те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же,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только с бородами» (Факты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комментарии,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1998,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19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марта).</w:t>
      </w:r>
    </w:p>
    <w:p w:rsidR="00E37E53" w:rsidRDefault="00F95E1F">
      <w:pPr>
        <w:pStyle w:val="a3"/>
        <w:ind w:right="245" w:firstLine="566"/>
      </w:pPr>
      <w:r>
        <w:t>В печати также проскальзывала информация, что сам Борис Ель-</w:t>
      </w:r>
      <w:r>
        <w:rPr>
          <w:spacing w:val="1"/>
        </w:rPr>
        <w:t xml:space="preserve"> </w:t>
      </w:r>
      <w:r>
        <w:t>цин программу не   смотрит,</w:t>
      </w:r>
      <w:r>
        <w:rPr>
          <w:spacing w:val="50"/>
        </w:rPr>
        <w:t xml:space="preserve"> </w:t>
      </w:r>
      <w:r>
        <w:t>вместо него это делает Наина Иосифовна.</w:t>
      </w:r>
      <w:r>
        <w:rPr>
          <w:spacing w:val="1"/>
        </w:rPr>
        <w:t xml:space="preserve"> </w:t>
      </w:r>
      <w:r>
        <w:t>А главный редактор «Комсомольской правды» В. Сунгоркин на конфе-</w:t>
      </w:r>
      <w:r>
        <w:rPr>
          <w:spacing w:val="1"/>
        </w:rPr>
        <w:t xml:space="preserve"> </w:t>
      </w:r>
      <w:r>
        <w:t>ренции по кризисным паблик рилейшнз (Москва, 1998) заявил, что они</w:t>
      </w:r>
      <w:r>
        <w:rPr>
          <w:spacing w:val="1"/>
        </w:rPr>
        <w:t xml:space="preserve"> </w:t>
      </w:r>
      <w:r>
        <w:t>могут критиковать и Березовского, и Чубайса, но поняли, что нельзя</w:t>
      </w:r>
      <w:r>
        <w:rPr>
          <w:spacing w:val="1"/>
        </w:rPr>
        <w:t xml:space="preserve"> </w:t>
      </w:r>
      <w:r>
        <w:t>трогать поп-звезд, поскольку после этого начинаются настоящие бан-</w:t>
      </w:r>
      <w:r>
        <w:rPr>
          <w:spacing w:val="1"/>
        </w:rPr>
        <w:t xml:space="preserve"> </w:t>
      </w:r>
      <w:r>
        <w:t>дитские</w:t>
      </w:r>
      <w:r>
        <w:rPr>
          <w:spacing w:val="-1"/>
        </w:rPr>
        <w:t xml:space="preserve"> </w:t>
      </w:r>
      <w:r>
        <w:t>разборки</w:t>
      </w:r>
      <w:r>
        <w:rPr>
          <w:spacing w:val="-1"/>
        </w:rPr>
        <w:t xml:space="preserve"> </w:t>
      </w:r>
      <w:r>
        <w:t>с газетой.</w:t>
      </w:r>
    </w:p>
    <w:p w:rsidR="00E37E53" w:rsidRDefault="00F95E1F">
      <w:pPr>
        <w:ind w:left="157" w:right="245" w:firstLine="566"/>
        <w:jc w:val="both"/>
        <w:rPr>
          <w:i/>
          <w:sz w:val="20"/>
        </w:rPr>
      </w:pPr>
      <w:r>
        <w:rPr>
          <w:i/>
          <w:sz w:val="20"/>
        </w:rPr>
        <w:t>Западные специалисты предлагают следующие пять стратегий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опровержения негатива:</w:t>
      </w:r>
    </w:p>
    <w:p w:rsidR="00E37E53" w:rsidRDefault="00E37E53">
      <w:pPr>
        <w:jc w:val="both"/>
        <w:rPr>
          <w:sz w:val="20"/>
        </w:rPr>
        <w:sectPr w:rsidR="00E37E53">
          <w:footerReference w:type="default" r:id="rId160"/>
          <w:pgSz w:w="16840" w:h="11900" w:orient="landscape"/>
          <w:pgMar w:top="1060" w:right="840" w:bottom="980" w:left="920" w:header="0" w:footer="792" w:gutter="0"/>
          <w:cols w:num="2" w:space="720" w:equalWidth="0">
            <w:col w:w="6459" w:space="1960"/>
            <w:col w:w="6661"/>
          </w:cols>
        </w:sectPr>
      </w:pPr>
    </w:p>
    <w:p w:rsidR="00E37E53" w:rsidRDefault="00F95E1F">
      <w:pPr>
        <w:pStyle w:val="a5"/>
        <w:numPr>
          <w:ilvl w:val="1"/>
          <w:numId w:val="5"/>
        </w:numPr>
        <w:tabs>
          <w:tab w:val="left" w:pos="1094"/>
        </w:tabs>
        <w:spacing w:before="66"/>
        <w:rPr>
          <w:sz w:val="20"/>
        </w:rPr>
      </w:pPr>
      <w:r>
        <w:rPr>
          <w:sz w:val="20"/>
        </w:rPr>
        <w:lastRenderedPageBreak/>
        <w:t>Признавайте</w:t>
      </w:r>
      <w:r>
        <w:rPr>
          <w:spacing w:val="-5"/>
          <w:sz w:val="20"/>
        </w:rPr>
        <w:t xml:space="preserve"> </w:t>
      </w:r>
      <w:r>
        <w:rPr>
          <w:sz w:val="20"/>
        </w:rPr>
        <w:t>его.</w:t>
      </w:r>
    </w:p>
    <w:p w:rsidR="00E37E53" w:rsidRDefault="00F95E1F">
      <w:pPr>
        <w:pStyle w:val="a5"/>
        <w:numPr>
          <w:ilvl w:val="1"/>
          <w:numId w:val="5"/>
        </w:numPr>
        <w:tabs>
          <w:tab w:val="left" w:pos="1094"/>
        </w:tabs>
        <w:rPr>
          <w:sz w:val="20"/>
        </w:rPr>
      </w:pPr>
      <w:r>
        <w:rPr>
          <w:sz w:val="20"/>
        </w:rPr>
        <w:t>Объясняйте</w:t>
      </w:r>
      <w:r>
        <w:rPr>
          <w:spacing w:val="-4"/>
          <w:sz w:val="20"/>
        </w:rPr>
        <w:t xml:space="preserve"> </w:t>
      </w:r>
      <w:r>
        <w:rPr>
          <w:sz w:val="20"/>
        </w:rPr>
        <w:t>его.</w:t>
      </w:r>
    </w:p>
    <w:p w:rsidR="00E37E53" w:rsidRDefault="00F95E1F">
      <w:pPr>
        <w:pStyle w:val="a5"/>
        <w:numPr>
          <w:ilvl w:val="1"/>
          <w:numId w:val="5"/>
        </w:numPr>
        <w:tabs>
          <w:tab w:val="left" w:pos="1094"/>
        </w:tabs>
        <w:spacing w:before="1"/>
        <w:rPr>
          <w:sz w:val="20"/>
        </w:rPr>
      </w:pPr>
      <w:r>
        <w:rPr>
          <w:sz w:val="20"/>
        </w:rPr>
        <w:t>Извиняйтесь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него.</w:t>
      </w:r>
    </w:p>
    <w:p w:rsidR="00E37E53" w:rsidRDefault="00F95E1F">
      <w:pPr>
        <w:pStyle w:val="a5"/>
        <w:numPr>
          <w:ilvl w:val="1"/>
          <w:numId w:val="5"/>
        </w:numPr>
        <w:tabs>
          <w:tab w:val="left" w:pos="1094"/>
        </w:tabs>
        <w:rPr>
          <w:sz w:val="20"/>
        </w:rPr>
      </w:pPr>
      <w:r>
        <w:rPr>
          <w:sz w:val="20"/>
        </w:rPr>
        <w:t>Игнорируйте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</w:p>
    <w:p w:rsidR="00E37E53" w:rsidRDefault="00F95E1F">
      <w:pPr>
        <w:pStyle w:val="a5"/>
        <w:numPr>
          <w:ilvl w:val="1"/>
          <w:numId w:val="5"/>
        </w:numPr>
        <w:tabs>
          <w:tab w:val="left" w:pos="1094"/>
        </w:tabs>
        <w:rPr>
          <w:sz w:val="20"/>
        </w:rPr>
      </w:pPr>
      <w:r>
        <w:rPr>
          <w:sz w:val="20"/>
        </w:rPr>
        <w:t>Нападайте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источник.</w:t>
      </w:r>
    </w:p>
    <w:p w:rsidR="00E37E53" w:rsidRDefault="00F95E1F">
      <w:pPr>
        <w:pStyle w:val="a3"/>
        <w:spacing w:before="1"/>
        <w:ind w:firstLine="566"/>
        <w:jc w:val="left"/>
      </w:pPr>
      <w:r>
        <w:t>Однако</w:t>
      </w:r>
      <w:r>
        <w:rPr>
          <w:spacing w:val="4"/>
        </w:rPr>
        <w:t xml:space="preserve"> </w:t>
      </w:r>
      <w:r>
        <w:t>медиа-консультант</w:t>
      </w:r>
      <w:r>
        <w:rPr>
          <w:spacing w:val="5"/>
        </w:rPr>
        <w:t xml:space="preserve"> </w:t>
      </w:r>
      <w:r>
        <w:t>Боб</w:t>
      </w:r>
      <w:r>
        <w:rPr>
          <w:spacing w:val="3"/>
        </w:rPr>
        <w:t xml:space="preserve"> </w:t>
      </w:r>
      <w:r>
        <w:t>Доу приводит</w:t>
      </w:r>
      <w:r>
        <w:rPr>
          <w:spacing w:val="5"/>
        </w:rPr>
        <w:t xml:space="preserve"> </w:t>
      </w:r>
      <w:r>
        <w:t>примеры</w:t>
      </w:r>
      <w:r>
        <w:rPr>
          <w:spacing w:val="6"/>
        </w:rPr>
        <w:t xml:space="preserve"> </w:t>
      </w:r>
      <w:r>
        <w:t>ситуаций,</w:t>
      </w:r>
      <w:r>
        <w:rPr>
          <w:spacing w:val="-47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оказываются</w:t>
      </w:r>
      <w:r>
        <w:rPr>
          <w:spacing w:val="-1"/>
        </w:rPr>
        <w:t xml:space="preserve"> </w:t>
      </w:r>
      <w:r>
        <w:t>неэффективными:</w:t>
      </w:r>
    </w:p>
    <w:p w:rsidR="00E37E53" w:rsidRDefault="00F95E1F">
      <w:pPr>
        <w:pStyle w:val="a5"/>
        <w:numPr>
          <w:ilvl w:val="0"/>
          <w:numId w:val="3"/>
        </w:numPr>
        <w:tabs>
          <w:tab w:val="left" w:pos="1094"/>
        </w:tabs>
        <w:ind w:right="42" w:firstLine="748"/>
        <w:jc w:val="both"/>
        <w:rPr>
          <w:sz w:val="20"/>
        </w:rPr>
      </w:pPr>
      <w:r>
        <w:rPr>
          <w:sz w:val="20"/>
        </w:rPr>
        <w:t>В 1980 г. сенатор штата Айова использовал этот вариант оп-</w:t>
      </w:r>
      <w:r>
        <w:rPr>
          <w:spacing w:val="1"/>
          <w:sz w:val="20"/>
        </w:rPr>
        <w:t xml:space="preserve"> </w:t>
      </w:r>
      <w:r>
        <w:rPr>
          <w:sz w:val="20"/>
        </w:rPr>
        <w:t>ровержения, заявив:</w:t>
      </w:r>
      <w:r>
        <w:rPr>
          <w:spacing w:val="50"/>
          <w:sz w:val="20"/>
        </w:rPr>
        <w:t xml:space="preserve"> </w:t>
      </w:r>
      <w:r>
        <w:rPr>
          <w:sz w:val="20"/>
        </w:rPr>
        <w:t>«Да, я либерал. Я признаю это. И горжусь этим».</w:t>
      </w:r>
      <w:r>
        <w:rPr>
          <w:spacing w:val="1"/>
          <w:sz w:val="20"/>
        </w:rPr>
        <w:t xml:space="preserve"> </w:t>
      </w:r>
      <w:r>
        <w:rPr>
          <w:sz w:val="20"/>
        </w:rPr>
        <w:t>Он</w:t>
      </w:r>
      <w:r>
        <w:rPr>
          <w:spacing w:val="37"/>
          <w:sz w:val="20"/>
        </w:rPr>
        <w:t xml:space="preserve"> </w:t>
      </w:r>
      <w:r>
        <w:rPr>
          <w:sz w:val="20"/>
        </w:rPr>
        <w:t>проиграл,</w:t>
      </w:r>
      <w:r>
        <w:rPr>
          <w:spacing w:val="38"/>
          <w:sz w:val="20"/>
        </w:rPr>
        <w:t xml:space="preserve"> </w:t>
      </w:r>
      <w:r>
        <w:rPr>
          <w:sz w:val="20"/>
        </w:rPr>
        <w:t>поскольку</w:t>
      </w:r>
      <w:r>
        <w:rPr>
          <w:spacing w:val="36"/>
          <w:sz w:val="20"/>
        </w:rPr>
        <w:t xml:space="preserve"> </w:t>
      </w:r>
      <w:r>
        <w:rPr>
          <w:sz w:val="20"/>
        </w:rPr>
        <w:t>кампания</w:t>
      </w:r>
      <w:r>
        <w:rPr>
          <w:spacing w:val="37"/>
          <w:sz w:val="20"/>
        </w:rPr>
        <w:t xml:space="preserve"> </w:t>
      </w:r>
      <w:r>
        <w:rPr>
          <w:sz w:val="20"/>
        </w:rPr>
        <w:t>имеет</w:t>
      </w:r>
      <w:r>
        <w:rPr>
          <w:spacing w:val="39"/>
          <w:sz w:val="20"/>
        </w:rPr>
        <w:t xml:space="preserve"> </w:t>
      </w:r>
      <w:r>
        <w:rPr>
          <w:sz w:val="20"/>
        </w:rPr>
        <w:t>достаточно</w:t>
      </w:r>
      <w:r>
        <w:rPr>
          <w:spacing w:val="38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z w:val="20"/>
        </w:rPr>
        <w:t>денег</w:t>
      </w:r>
      <w:r>
        <w:rPr>
          <w:spacing w:val="-48"/>
          <w:sz w:val="20"/>
        </w:rPr>
        <w:t xml:space="preserve"> </w:t>
      </w:r>
      <w:r>
        <w:rPr>
          <w:sz w:val="20"/>
        </w:rPr>
        <w:t>для изложения своей собственной истории, а не истории, предлагаемой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оппонентом.</w:t>
      </w:r>
    </w:p>
    <w:p w:rsidR="00E37E53" w:rsidRDefault="00F95E1F">
      <w:pPr>
        <w:pStyle w:val="a5"/>
        <w:numPr>
          <w:ilvl w:val="0"/>
          <w:numId w:val="3"/>
        </w:numPr>
        <w:tabs>
          <w:tab w:val="left" w:pos="1094"/>
        </w:tabs>
        <w:ind w:right="40" w:firstLine="748"/>
        <w:jc w:val="both"/>
        <w:rPr>
          <w:sz w:val="20"/>
        </w:rPr>
      </w:pPr>
      <w:r>
        <w:rPr>
          <w:sz w:val="20"/>
        </w:rPr>
        <w:t>Объяснение съедает еще больше времени и денег, чем просто</w:t>
      </w:r>
      <w:r>
        <w:rPr>
          <w:spacing w:val="-47"/>
          <w:sz w:val="20"/>
        </w:rPr>
        <w:t xml:space="preserve"> </w:t>
      </w:r>
      <w:r>
        <w:rPr>
          <w:sz w:val="20"/>
        </w:rPr>
        <w:t>признание.</w:t>
      </w:r>
    </w:p>
    <w:p w:rsidR="00E37E53" w:rsidRDefault="00F95E1F">
      <w:pPr>
        <w:pStyle w:val="a5"/>
        <w:numPr>
          <w:ilvl w:val="0"/>
          <w:numId w:val="3"/>
        </w:numPr>
        <w:tabs>
          <w:tab w:val="left" w:pos="1094"/>
        </w:tabs>
        <w:ind w:left="1093"/>
        <w:jc w:val="both"/>
        <w:rPr>
          <w:sz w:val="20"/>
        </w:rPr>
      </w:pPr>
      <w:r>
        <w:rPr>
          <w:sz w:val="20"/>
        </w:rPr>
        <w:t>Аргументы</w:t>
      </w:r>
      <w:r>
        <w:rPr>
          <w:spacing w:val="-1"/>
          <w:sz w:val="20"/>
        </w:rPr>
        <w:t xml:space="preserve"> </w:t>
      </w:r>
      <w:r>
        <w:rPr>
          <w:sz w:val="20"/>
        </w:rPr>
        <w:t>практически</w:t>
      </w:r>
      <w:r>
        <w:rPr>
          <w:spacing w:val="-5"/>
          <w:sz w:val="20"/>
        </w:rPr>
        <w:t xml:space="preserve"> </w:t>
      </w:r>
      <w:r>
        <w:rPr>
          <w:sz w:val="20"/>
        </w:rPr>
        <w:t>те</w:t>
      </w:r>
      <w:r>
        <w:rPr>
          <w:spacing w:val="-1"/>
          <w:sz w:val="20"/>
        </w:rPr>
        <w:t xml:space="preserve"> </w:t>
      </w:r>
      <w:r>
        <w:rPr>
          <w:sz w:val="20"/>
        </w:rPr>
        <w:t>же.</w:t>
      </w:r>
    </w:p>
    <w:p w:rsidR="00E37E53" w:rsidRDefault="00F95E1F">
      <w:pPr>
        <w:pStyle w:val="a5"/>
        <w:numPr>
          <w:ilvl w:val="0"/>
          <w:numId w:val="3"/>
        </w:numPr>
        <w:tabs>
          <w:tab w:val="left" w:pos="1094"/>
        </w:tabs>
        <w:ind w:right="42" w:firstLine="748"/>
        <w:jc w:val="both"/>
        <w:rPr>
          <w:sz w:val="20"/>
        </w:rPr>
      </w:pPr>
      <w:r>
        <w:rPr>
          <w:sz w:val="20"/>
        </w:rPr>
        <w:t>Люди ожидают от политика наихудшего, так что такая стра-</w:t>
      </w:r>
      <w:r>
        <w:rPr>
          <w:spacing w:val="1"/>
          <w:sz w:val="20"/>
        </w:rPr>
        <w:t xml:space="preserve"> </w:t>
      </w:r>
      <w:r>
        <w:rPr>
          <w:sz w:val="20"/>
        </w:rPr>
        <w:t>тегия</w:t>
      </w:r>
      <w:r>
        <w:rPr>
          <w:spacing w:val="-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поддержит</w:t>
      </w:r>
      <w:r>
        <w:rPr>
          <w:spacing w:val="2"/>
          <w:sz w:val="20"/>
        </w:rPr>
        <w:t xml:space="preserve"> </w:t>
      </w:r>
      <w:r>
        <w:rPr>
          <w:sz w:val="20"/>
        </w:rPr>
        <w:t>нападение.</w:t>
      </w:r>
    </w:p>
    <w:p w:rsidR="00E37E53" w:rsidRDefault="00F95E1F">
      <w:pPr>
        <w:pStyle w:val="a5"/>
        <w:numPr>
          <w:ilvl w:val="0"/>
          <w:numId w:val="3"/>
        </w:numPr>
        <w:tabs>
          <w:tab w:val="left" w:pos="1094"/>
        </w:tabs>
        <w:ind w:right="42" w:firstLine="748"/>
        <w:jc w:val="both"/>
        <w:rPr>
          <w:sz w:val="20"/>
        </w:rPr>
      </w:pPr>
      <w:r>
        <w:rPr>
          <w:sz w:val="20"/>
        </w:rPr>
        <w:t>Источник сообщения может быть даже более значим для из-</w:t>
      </w:r>
      <w:r>
        <w:rPr>
          <w:spacing w:val="1"/>
          <w:sz w:val="20"/>
        </w:rPr>
        <w:t xml:space="preserve"> </w:t>
      </w:r>
      <w:r>
        <w:rPr>
          <w:sz w:val="20"/>
        </w:rPr>
        <w:t>бирателей,</w:t>
      </w:r>
      <w:r>
        <w:rPr>
          <w:spacing w:val="-1"/>
          <w:sz w:val="20"/>
        </w:rPr>
        <w:t xml:space="preserve"> </w:t>
      </w:r>
      <w:r>
        <w:rPr>
          <w:sz w:val="20"/>
        </w:rPr>
        <w:t>чем</w:t>
      </w:r>
      <w:r>
        <w:rPr>
          <w:spacing w:val="1"/>
          <w:sz w:val="20"/>
        </w:rPr>
        <w:t xml:space="preserve"> </w:t>
      </w:r>
      <w:r>
        <w:rPr>
          <w:sz w:val="20"/>
        </w:rPr>
        <w:t>сам</w:t>
      </w:r>
      <w:r>
        <w:rPr>
          <w:spacing w:val="1"/>
          <w:sz w:val="20"/>
        </w:rPr>
        <w:t xml:space="preserve"> </w:t>
      </w:r>
      <w:r>
        <w:rPr>
          <w:sz w:val="20"/>
        </w:rPr>
        <w:t>кандидат.</w:t>
      </w:r>
    </w:p>
    <w:p w:rsidR="00E37E53" w:rsidRDefault="00F95E1F">
      <w:pPr>
        <w:pStyle w:val="a3"/>
        <w:ind w:right="42" w:firstLine="566"/>
      </w:pPr>
      <w:r>
        <w:t xml:space="preserve">Сам Боб Доу предлагает свою – шестую стратегию: </w:t>
      </w:r>
      <w:r>
        <w:rPr>
          <w:i/>
        </w:rPr>
        <w:t>атаковать в</w:t>
      </w:r>
      <w:r>
        <w:rPr>
          <w:i/>
          <w:spacing w:val="1"/>
        </w:rPr>
        <w:t xml:space="preserve"> </w:t>
      </w:r>
      <w:r>
        <w:rPr>
          <w:i/>
        </w:rPr>
        <w:t xml:space="preserve">ответ слабые места самого оппонента. </w:t>
      </w:r>
      <w:r>
        <w:t>Смысл данной стратегии со-</w:t>
      </w:r>
      <w:r>
        <w:rPr>
          <w:spacing w:val="1"/>
        </w:rPr>
        <w:t xml:space="preserve"> </w:t>
      </w:r>
      <w:r>
        <w:t>стоит в следующем: все пять стратегий представляют собой борьбу с</w:t>
      </w:r>
      <w:r>
        <w:rPr>
          <w:spacing w:val="1"/>
        </w:rPr>
        <w:t xml:space="preserve"> </w:t>
      </w:r>
      <w:r>
        <w:t>оппонентом на его же поле. А там кандидат как бы заранее ослаблен, его</w:t>
      </w:r>
      <w:r>
        <w:rPr>
          <w:spacing w:val="-47"/>
        </w:rPr>
        <w:t xml:space="preserve"> </w:t>
      </w:r>
      <w:r>
        <w:t>победа возможна лишь с определенной долей вероятности. В то же вре-</w:t>
      </w:r>
      <w:r>
        <w:rPr>
          <w:spacing w:val="1"/>
        </w:rPr>
        <w:t xml:space="preserve"> </w:t>
      </w:r>
      <w:r>
        <w:t>мя шестая</w:t>
      </w:r>
      <w:r>
        <w:rPr>
          <w:spacing w:val="1"/>
        </w:rPr>
        <w:t xml:space="preserve"> </w:t>
      </w:r>
      <w:r>
        <w:t>стратегия переводит борьбу на поле, более выгодное для са-</w:t>
      </w:r>
      <w:r>
        <w:rPr>
          <w:spacing w:val="1"/>
        </w:rPr>
        <w:t xml:space="preserve"> </w:t>
      </w:r>
      <w:r>
        <w:t>мого кандидата. В этом случае уже сам кандидат задает «повестку дня»,</w:t>
      </w:r>
      <w:r>
        <w:rPr>
          <w:spacing w:val="1"/>
        </w:rPr>
        <w:t xml:space="preserve"> </w:t>
      </w:r>
      <w:r>
        <w:t>а когда такие дебаты пойдут по спирали, то кандидаты по очереди будут</w:t>
      </w:r>
      <w:r>
        <w:rPr>
          <w:spacing w:val="-47"/>
        </w:rPr>
        <w:t xml:space="preserve"> </w:t>
      </w:r>
      <w:r>
        <w:t>контролировать</w:t>
      </w:r>
      <w:r>
        <w:rPr>
          <w:spacing w:val="2"/>
        </w:rPr>
        <w:t xml:space="preserve"> </w:t>
      </w:r>
      <w:r>
        <w:t>«повестку</w:t>
      </w:r>
      <w:r>
        <w:rPr>
          <w:spacing w:val="-1"/>
        </w:rPr>
        <w:t xml:space="preserve"> </w:t>
      </w:r>
      <w:r>
        <w:t>дня»</w:t>
      </w:r>
      <w:r>
        <w:rPr>
          <w:spacing w:val="-4"/>
        </w:rPr>
        <w:t xml:space="preserve"> </w:t>
      </w:r>
      <w:r>
        <w:t>дебатов.</w:t>
      </w:r>
    </w:p>
    <w:p w:rsidR="00E37E53" w:rsidRDefault="00F95E1F">
      <w:pPr>
        <w:ind w:left="157" w:right="38" w:firstLine="566"/>
        <w:jc w:val="both"/>
        <w:rPr>
          <w:i/>
          <w:sz w:val="20"/>
        </w:rPr>
      </w:pPr>
      <w:r>
        <w:rPr>
          <w:sz w:val="20"/>
        </w:rPr>
        <w:t>Примером</w:t>
      </w:r>
      <w:r>
        <w:rPr>
          <w:spacing w:val="1"/>
          <w:sz w:val="20"/>
        </w:rPr>
        <w:t xml:space="preserve"> </w:t>
      </w:r>
      <w:r>
        <w:rPr>
          <w:sz w:val="20"/>
        </w:rPr>
        <w:t>неудачной</w:t>
      </w:r>
      <w:r>
        <w:rPr>
          <w:spacing w:val="1"/>
          <w:sz w:val="20"/>
        </w:rPr>
        <w:t xml:space="preserve"> </w:t>
      </w:r>
      <w:r>
        <w:rPr>
          <w:sz w:val="20"/>
        </w:rPr>
        <w:t>стратегии</w:t>
      </w:r>
      <w:r>
        <w:rPr>
          <w:spacing w:val="1"/>
          <w:sz w:val="20"/>
        </w:rPr>
        <w:t xml:space="preserve"> </w:t>
      </w:r>
      <w:r>
        <w:rPr>
          <w:sz w:val="20"/>
        </w:rPr>
        <w:t>опровержения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1"/>
          <w:sz w:val="20"/>
        </w:rPr>
        <w:t xml:space="preserve"> </w:t>
      </w:r>
      <w:r>
        <w:rPr>
          <w:sz w:val="20"/>
        </w:rPr>
        <w:t>считать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принятый в странах СНГ вариант перевода «личностных обвинений» в</w:t>
      </w:r>
      <w:r>
        <w:rPr>
          <w:spacing w:val="1"/>
          <w:sz w:val="20"/>
        </w:rPr>
        <w:t xml:space="preserve"> </w:t>
      </w:r>
      <w:r>
        <w:rPr>
          <w:sz w:val="20"/>
        </w:rPr>
        <w:t>разряд государственных. Его можно назвать завышающим аргументом.</w:t>
      </w:r>
      <w:r>
        <w:rPr>
          <w:spacing w:val="1"/>
          <w:sz w:val="20"/>
        </w:rPr>
        <w:t xml:space="preserve"> </w:t>
      </w:r>
      <w:r>
        <w:rPr>
          <w:sz w:val="20"/>
        </w:rPr>
        <w:t>Так, экс-президент Л. Кравчук в ответ на обвинения о взятках сразу стал</w:t>
      </w:r>
      <w:r>
        <w:rPr>
          <w:spacing w:val="-47"/>
          <w:sz w:val="20"/>
        </w:rPr>
        <w:t xml:space="preserve"> </w:t>
      </w:r>
      <w:r>
        <w:rPr>
          <w:sz w:val="20"/>
        </w:rPr>
        <w:t>говорить,</w:t>
      </w:r>
      <w:r>
        <w:rPr>
          <w:spacing w:val="-7"/>
          <w:sz w:val="20"/>
        </w:rPr>
        <w:t xml:space="preserve"> </w:t>
      </w:r>
      <w:r>
        <w:rPr>
          <w:sz w:val="20"/>
        </w:rPr>
        <w:t>что</w:t>
      </w:r>
      <w:r>
        <w:rPr>
          <w:spacing w:val="-7"/>
          <w:sz w:val="20"/>
        </w:rPr>
        <w:t xml:space="preserve"> </w:t>
      </w:r>
      <w:r>
        <w:rPr>
          <w:sz w:val="20"/>
        </w:rPr>
        <w:t>это</w:t>
      </w:r>
      <w:r>
        <w:rPr>
          <w:spacing w:val="-6"/>
          <w:sz w:val="20"/>
        </w:rPr>
        <w:t xml:space="preserve"> </w:t>
      </w:r>
      <w:r>
        <w:rPr>
          <w:sz w:val="20"/>
        </w:rPr>
        <w:t>нападение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государственность</w:t>
      </w:r>
      <w:r>
        <w:rPr>
          <w:spacing w:val="-7"/>
          <w:sz w:val="20"/>
        </w:rPr>
        <w:t xml:space="preserve"> </w:t>
      </w:r>
      <w:r>
        <w:rPr>
          <w:sz w:val="20"/>
        </w:rPr>
        <w:t>Украины.</w:t>
      </w:r>
      <w:r>
        <w:rPr>
          <w:spacing w:val="-7"/>
          <w:sz w:val="20"/>
        </w:rPr>
        <w:t xml:space="preserve"> </w:t>
      </w:r>
      <w:r>
        <w:rPr>
          <w:sz w:val="20"/>
        </w:rPr>
        <w:t>Егор</w:t>
      </w:r>
      <w:r>
        <w:rPr>
          <w:spacing w:val="-6"/>
          <w:sz w:val="20"/>
        </w:rPr>
        <w:t xml:space="preserve"> </w:t>
      </w:r>
      <w:r>
        <w:rPr>
          <w:sz w:val="20"/>
        </w:rPr>
        <w:t>Гайдар</w:t>
      </w:r>
      <w:r>
        <w:rPr>
          <w:spacing w:val="-47"/>
          <w:sz w:val="20"/>
        </w:rPr>
        <w:t xml:space="preserve"> </w:t>
      </w:r>
      <w:r>
        <w:rPr>
          <w:sz w:val="20"/>
        </w:rPr>
        <w:t>в ответ на акцентирование его неофициальных связей с официальными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лицами США написал следующее: «</w:t>
      </w:r>
      <w:r>
        <w:rPr>
          <w:i/>
          <w:sz w:val="20"/>
        </w:rPr>
        <w:t>Хочу посоветовать тем, кто будет</w:t>
      </w:r>
      <w:r>
        <w:rPr>
          <w:i/>
          <w:spacing w:val="-47"/>
          <w:sz w:val="20"/>
        </w:rPr>
        <w:t xml:space="preserve"> </w:t>
      </w:r>
      <w:r>
        <w:rPr>
          <w:i/>
          <w:spacing w:val="-1"/>
          <w:sz w:val="20"/>
        </w:rPr>
        <w:t>готовить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и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разворачивать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новую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кампанию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выявлению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врагов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народа: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перечитайте отечественную историю. Может быть, тогда сумеете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понять – поднятая волна общественной истерии и опирающихся на нее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репрессий не останавливается на первых жертвах. С течением времени</w:t>
      </w:r>
      <w:r>
        <w:rPr>
          <w:i/>
          <w:spacing w:val="-47"/>
          <w:sz w:val="20"/>
        </w:rPr>
        <w:t xml:space="preserve"> </w:t>
      </w:r>
      <w:r>
        <w:rPr>
          <w:i/>
          <w:spacing w:val="-1"/>
          <w:sz w:val="20"/>
        </w:rPr>
        <w:t>она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докатывалась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до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тех,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кто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выбивал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показания,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готовил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показатель-</w:t>
      </w:r>
    </w:p>
    <w:p w:rsidR="00E37E53" w:rsidRDefault="00F95E1F">
      <w:pPr>
        <w:spacing w:before="66"/>
        <w:ind w:left="157" w:right="245"/>
        <w:jc w:val="both"/>
        <w:rPr>
          <w:i/>
          <w:sz w:val="20"/>
        </w:rPr>
      </w:pPr>
      <w:r>
        <w:br w:type="column"/>
      </w:r>
      <w:r>
        <w:rPr>
          <w:i/>
          <w:sz w:val="20"/>
        </w:rPr>
        <w:lastRenderedPageBreak/>
        <w:t>ные процессы, взахлеб писал о них. Известно, история почти никого ни-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чему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учит»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(Комсомольская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правда,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1997,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марта).</w:t>
      </w:r>
    </w:p>
    <w:p w:rsidR="00E37E53" w:rsidRDefault="00F95E1F">
      <w:pPr>
        <w:pStyle w:val="a3"/>
        <w:spacing w:before="1"/>
        <w:ind w:right="245" w:firstLine="566"/>
      </w:pPr>
      <w:r>
        <w:t>Вариантом реакции может стать непрямой ответ от другого лица</w:t>
      </w:r>
      <w:r>
        <w:rPr>
          <w:spacing w:val="1"/>
        </w:rPr>
        <w:t xml:space="preserve"> </w:t>
      </w:r>
      <w:r>
        <w:t xml:space="preserve">(английский термин </w:t>
      </w:r>
      <w:r>
        <w:rPr>
          <w:i/>
        </w:rPr>
        <w:t xml:space="preserve">surrogate speaker). </w:t>
      </w:r>
      <w:r>
        <w:t>Например, в этой роли выступил</w:t>
      </w:r>
      <w:r>
        <w:rPr>
          <w:spacing w:val="1"/>
        </w:rPr>
        <w:t xml:space="preserve"> </w:t>
      </w:r>
      <w:r>
        <w:t>в то время губернатор Нижегородской области Борис Немцов против</w:t>
      </w:r>
      <w:r>
        <w:rPr>
          <w:spacing w:val="1"/>
        </w:rPr>
        <w:t xml:space="preserve"> </w:t>
      </w:r>
      <w:r>
        <w:t>обвинений губернатора Приморского края Е. Наздратенко, высказанных</w:t>
      </w:r>
      <w:r>
        <w:rPr>
          <w:spacing w:val="-47"/>
        </w:rPr>
        <w:t xml:space="preserve"> </w:t>
      </w:r>
      <w:r>
        <w:t>в адрес министра экономики Е. Ясина. Это огромная статья – ответ, из</w:t>
      </w:r>
      <w:r>
        <w:rPr>
          <w:spacing w:val="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мы приведем только</w:t>
      </w:r>
      <w:r>
        <w:rPr>
          <w:spacing w:val="1"/>
        </w:rPr>
        <w:t xml:space="preserve"> </w:t>
      </w:r>
      <w:r>
        <w:t>небольшой</w:t>
      </w:r>
      <w:r>
        <w:rPr>
          <w:spacing w:val="-2"/>
        </w:rPr>
        <w:t xml:space="preserve"> </w:t>
      </w:r>
      <w:r>
        <w:t>фрагмент.</w:t>
      </w:r>
    </w:p>
    <w:p w:rsidR="00E37E53" w:rsidRDefault="00F95E1F">
      <w:pPr>
        <w:ind w:left="157" w:right="242" w:firstLine="566"/>
        <w:jc w:val="right"/>
        <w:rPr>
          <w:sz w:val="20"/>
        </w:rPr>
      </w:pPr>
      <w:r>
        <w:rPr>
          <w:i/>
          <w:sz w:val="20"/>
        </w:rPr>
        <w:t>«Чем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он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оперирует?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Ясин,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мол,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предсказывал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рост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инвестиций,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а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его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случилось.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Он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говорил,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надо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ввести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валютный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коридор,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вы,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мол,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видите,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чему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это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привело.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Но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вина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Ясина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этом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такая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же,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как,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примеру,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Госкомстата,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который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нельзя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же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обвинять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том,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что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у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нас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идет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спад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производства.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Мне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непонятно,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почему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Наздратенко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набро-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сился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Ясина.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Найти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козла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отпущения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сложно.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Вот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если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бы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выпад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был,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скажем,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против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Потанина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премьера,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которые,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отличие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от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Ясина, принимают решения, я бы это понял…» (Труд, 1997, 21 февраля)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Журнал</w:t>
      </w:r>
      <w:r>
        <w:rPr>
          <w:spacing w:val="4"/>
          <w:sz w:val="20"/>
        </w:rPr>
        <w:t xml:space="preserve"> </w:t>
      </w:r>
      <w:r>
        <w:rPr>
          <w:sz w:val="20"/>
        </w:rPr>
        <w:t>«Форбс» так оценивает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аргументы</w:t>
      </w:r>
      <w:r>
        <w:rPr>
          <w:spacing w:val="4"/>
          <w:sz w:val="20"/>
        </w:rPr>
        <w:t xml:space="preserve"> </w:t>
      </w:r>
      <w:r>
        <w:rPr>
          <w:sz w:val="20"/>
        </w:rPr>
        <w:t>Б.</w:t>
      </w:r>
      <w:r>
        <w:rPr>
          <w:spacing w:val="1"/>
          <w:sz w:val="20"/>
        </w:rPr>
        <w:t xml:space="preserve"> </w:t>
      </w:r>
      <w:r>
        <w:rPr>
          <w:sz w:val="20"/>
        </w:rPr>
        <w:t>Березовского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по-</w:t>
      </w:r>
    </w:p>
    <w:p w:rsidR="00E37E53" w:rsidRDefault="00F95E1F">
      <w:pPr>
        <w:spacing w:before="1"/>
        <w:ind w:left="157" w:right="243"/>
        <w:jc w:val="both"/>
        <w:rPr>
          <w:i/>
          <w:sz w:val="20"/>
        </w:rPr>
      </w:pPr>
      <w:r>
        <w:rPr>
          <w:sz w:val="20"/>
        </w:rPr>
        <w:t xml:space="preserve">воду выдвинутых против него в журнале обвинений: </w:t>
      </w:r>
      <w:r>
        <w:rPr>
          <w:i/>
          <w:sz w:val="20"/>
        </w:rPr>
        <w:t>«Мы оперативно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распространили официальное заявление по поводу пресс-конференции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представителей Березовского, в котором указываем, что весь пафос их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выступлений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 приписыванию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журналу “Форбс” того, что он никогда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 публиковал. Так что и “разоблачали” люди господина Березовского 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основном собственные фантазии. Что же касается большинства кон-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кретных фактов, содержавшихся в статье, то о них предпочли умол-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чать» (Комсомольская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правда,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1997, 18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февраля).</w:t>
      </w:r>
    </w:p>
    <w:p w:rsidR="00E37E53" w:rsidRDefault="00F95E1F">
      <w:pPr>
        <w:pStyle w:val="a3"/>
        <w:ind w:right="240" w:firstLine="566"/>
      </w:pPr>
      <w:r>
        <w:t>Дж. Форд проигрывает свою избирательную кампанию в</w:t>
      </w:r>
      <w:r>
        <w:rPr>
          <w:spacing w:val="1"/>
        </w:rPr>
        <w:t xml:space="preserve"> </w:t>
      </w:r>
      <w:r>
        <w:t>1976 г.</w:t>
      </w:r>
      <w:r>
        <w:rPr>
          <w:spacing w:val="1"/>
        </w:rPr>
        <w:t xml:space="preserve"> </w:t>
      </w:r>
      <w:r>
        <w:rPr>
          <w:spacing w:val="-1"/>
        </w:rPr>
        <w:t>из-за</w:t>
      </w:r>
      <w:r>
        <w:rPr>
          <w:spacing w:val="-10"/>
        </w:rPr>
        <w:t xml:space="preserve"> </w:t>
      </w:r>
      <w:r>
        <w:rPr>
          <w:spacing w:val="-1"/>
        </w:rPr>
        <w:t>того,</w:t>
      </w:r>
      <w:r>
        <w:rPr>
          <w:spacing w:val="-11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прощает</w:t>
      </w:r>
      <w:r>
        <w:rPr>
          <w:spacing w:val="-12"/>
        </w:rPr>
        <w:t xml:space="preserve"> </w:t>
      </w:r>
      <w:r>
        <w:t>Никсону</w:t>
      </w:r>
      <w:r>
        <w:rPr>
          <w:spacing w:val="-11"/>
        </w:rPr>
        <w:t xml:space="preserve"> </w:t>
      </w:r>
      <w:r>
        <w:t>уотергейт.</w:t>
      </w:r>
      <w:r>
        <w:rPr>
          <w:spacing w:val="-9"/>
        </w:rPr>
        <w:t xml:space="preserve"> </w:t>
      </w:r>
      <w:r>
        <w:t>Именно</w:t>
      </w:r>
      <w:r>
        <w:rPr>
          <w:spacing w:val="-10"/>
        </w:rPr>
        <w:t xml:space="preserve"> </w:t>
      </w:r>
      <w:r>
        <w:t>это,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мнению</w:t>
      </w:r>
      <w:r>
        <w:rPr>
          <w:spacing w:val="-10"/>
        </w:rPr>
        <w:t xml:space="preserve"> </w:t>
      </w:r>
      <w:r>
        <w:t>изби-</w:t>
      </w:r>
      <w:r>
        <w:rPr>
          <w:spacing w:val="-47"/>
        </w:rPr>
        <w:t xml:space="preserve"> </w:t>
      </w:r>
      <w:r>
        <w:t>рателей, вызывает негативные оценки. Интересно, что Картер, со своей</w:t>
      </w:r>
      <w:r>
        <w:rPr>
          <w:spacing w:val="1"/>
        </w:rPr>
        <w:t xml:space="preserve"> </w:t>
      </w:r>
      <w:r>
        <w:t>стороны, подходил к этому прощению только косвенно, чем, наоборот,</w:t>
      </w:r>
      <w:r>
        <w:rPr>
          <w:spacing w:val="1"/>
        </w:rPr>
        <w:t xml:space="preserve"> </w:t>
      </w:r>
      <w:r>
        <w:t>вызвал позитив к себе, а не предстал перед избирателями как мститель-</w:t>
      </w:r>
      <w:r>
        <w:rPr>
          <w:spacing w:val="1"/>
        </w:rPr>
        <w:t xml:space="preserve"> </w:t>
      </w:r>
      <w:r>
        <w:t>ный</w:t>
      </w:r>
      <w:r>
        <w:rPr>
          <w:spacing w:val="-12"/>
        </w:rPr>
        <w:t xml:space="preserve"> </w:t>
      </w:r>
      <w:r>
        <w:t>кандидат,</w:t>
      </w:r>
      <w:r>
        <w:rPr>
          <w:spacing w:val="-11"/>
        </w:rPr>
        <w:t xml:space="preserve"> </w:t>
      </w:r>
      <w:r>
        <w:t>моментально</w:t>
      </w:r>
      <w:r>
        <w:rPr>
          <w:spacing w:val="-8"/>
        </w:rPr>
        <w:t xml:space="preserve"> </w:t>
      </w:r>
      <w:r>
        <w:t>воспользовавшийся</w:t>
      </w:r>
      <w:r>
        <w:rPr>
          <w:spacing w:val="-11"/>
        </w:rPr>
        <w:t xml:space="preserve"> </w:t>
      </w:r>
      <w:r>
        <w:t>оплошностью</w:t>
      </w:r>
      <w:r>
        <w:rPr>
          <w:spacing w:val="-11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оп-</w:t>
      </w:r>
      <w:r>
        <w:rPr>
          <w:spacing w:val="-47"/>
        </w:rPr>
        <w:t xml:space="preserve"> </w:t>
      </w:r>
      <w:r>
        <w:rPr>
          <w:spacing w:val="-1"/>
        </w:rPr>
        <w:t>понента.</w:t>
      </w:r>
      <w:r>
        <w:rPr>
          <w:spacing w:val="-9"/>
        </w:rPr>
        <w:t xml:space="preserve"> </w:t>
      </w:r>
      <w:r>
        <w:rPr>
          <w:spacing w:val="-1"/>
        </w:rPr>
        <w:t>Как</w:t>
      </w:r>
      <w:r>
        <w:rPr>
          <w:spacing w:val="-12"/>
        </w:rPr>
        <w:t xml:space="preserve"> </w:t>
      </w:r>
      <w:r>
        <w:rPr>
          <w:spacing w:val="-1"/>
        </w:rPr>
        <w:t>отмечает</w:t>
      </w:r>
      <w:r>
        <w:rPr>
          <w:spacing w:val="-10"/>
        </w:rPr>
        <w:t xml:space="preserve"> </w:t>
      </w:r>
      <w:r>
        <w:rPr>
          <w:spacing w:val="-1"/>
        </w:rPr>
        <w:t>К.</w:t>
      </w:r>
      <w:r>
        <w:rPr>
          <w:spacing w:val="-10"/>
        </w:rPr>
        <w:t xml:space="preserve"> </w:t>
      </w:r>
      <w:r>
        <w:rPr>
          <w:spacing w:val="-1"/>
        </w:rPr>
        <w:t>Джеймисон,</w:t>
      </w:r>
      <w:r>
        <w:rPr>
          <w:spacing w:val="-9"/>
        </w:rPr>
        <w:t xml:space="preserve"> </w:t>
      </w:r>
      <w:r>
        <w:rPr>
          <w:spacing w:val="-1"/>
        </w:rPr>
        <w:t>слоганы</w:t>
      </w:r>
      <w:r>
        <w:rPr>
          <w:spacing w:val="-11"/>
        </w:rPr>
        <w:t xml:space="preserve"> </w:t>
      </w:r>
      <w:r>
        <w:rPr>
          <w:spacing w:val="-1"/>
        </w:rPr>
        <w:t>кампании</w:t>
      </w:r>
      <w:r>
        <w:rPr>
          <w:spacing w:val="-9"/>
        </w:rPr>
        <w:t xml:space="preserve"> </w:t>
      </w:r>
      <w:r>
        <w:rPr>
          <w:spacing w:val="-1"/>
        </w:rPr>
        <w:t>Дж.</w:t>
      </w:r>
      <w:r>
        <w:rPr>
          <w:spacing w:val="-11"/>
        </w:rPr>
        <w:t xml:space="preserve"> </w:t>
      </w:r>
      <w:r>
        <w:t>Форда</w:t>
      </w:r>
      <w:r>
        <w:rPr>
          <w:spacing w:val="-9"/>
        </w:rPr>
        <w:t xml:space="preserve"> </w:t>
      </w:r>
      <w:r>
        <w:t>прак-</w:t>
      </w:r>
      <w:r>
        <w:rPr>
          <w:spacing w:val="-47"/>
        </w:rPr>
        <w:t xml:space="preserve"> </w:t>
      </w:r>
      <w:r>
        <w:t>тически вступили в противоречие с этим событием прощения. С одной</w:t>
      </w:r>
      <w:r>
        <w:rPr>
          <w:spacing w:val="1"/>
        </w:rPr>
        <w:t xml:space="preserve"> </w:t>
      </w:r>
      <w:r>
        <w:t>стороны, прозвучали лозунги, что преступники должны сидеть в тюрь-</w:t>
      </w:r>
      <w:r>
        <w:rPr>
          <w:spacing w:val="1"/>
        </w:rPr>
        <w:t xml:space="preserve"> </w:t>
      </w:r>
      <w:r>
        <w:t>ме,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прореагировали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слои</w:t>
      </w:r>
      <w:r>
        <w:rPr>
          <w:spacing w:val="1"/>
        </w:rPr>
        <w:t xml:space="preserve"> </w:t>
      </w:r>
      <w:r>
        <w:t>электората. С другой, слоган кампании: «Он сделает нас снова горды-</w:t>
      </w:r>
      <w:r>
        <w:rPr>
          <w:spacing w:val="1"/>
        </w:rPr>
        <w:t xml:space="preserve"> </w:t>
      </w:r>
      <w:r>
        <w:t>ми» несомненно также должен был коррелировать с наибольшим «позо-</w:t>
      </w:r>
      <w:r>
        <w:rPr>
          <w:spacing w:val="1"/>
        </w:rPr>
        <w:t xml:space="preserve"> </w:t>
      </w:r>
      <w:r>
        <w:t>ром» Америки в виде уотергейта. Образовалась, если воспользоваться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нейролингвистического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неконгруэнтность.</w:t>
      </w:r>
    </w:p>
    <w:p w:rsidR="00E37E53" w:rsidRDefault="00E37E53">
      <w:pPr>
        <w:sectPr w:rsidR="00E37E53">
          <w:footerReference w:type="default" r:id="rId161"/>
          <w:pgSz w:w="16840" w:h="11900" w:orient="landscape"/>
          <w:pgMar w:top="1060" w:right="840" w:bottom="980" w:left="920" w:header="0" w:footer="792" w:gutter="0"/>
          <w:cols w:num="2" w:space="720" w:equalWidth="0">
            <w:col w:w="6458" w:space="1961"/>
            <w:col w:w="6661"/>
          </w:cols>
        </w:sectPr>
      </w:pPr>
    </w:p>
    <w:p w:rsidR="00E37E53" w:rsidRDefault="00F95E1F">
      <w:pPr>
        <w:pStyle w:val="a3"/>
        <w:spacing w:before="66"/>
        <w:ind w:right="38" w:firstLine="566"/>
      </w:pPr>
      <w:r>
        <w:lastRenderedPageBreak/>
        <w:t>В истории есть и другие варианты разрешения негативных кам-</w:t>
      </w:r>
      <w:r>
        <w:rPr>
          <w:spacing w:val="1"/>
        </w:rPr>
        <w:t xml:space="preserve"> </w:t>
      </w:r>
      <w:r>
        <w:t>паний. В президентской кампании 1944 г. в США противник Рузвельта</w:t>
      </w:r>
      <w:r>
        <w:rPr>
          <w:spacing w:val="1"/>
        </w:rPr>
        <w:t xml:space="preserve"> </w:t>
      </w:r>
      <w:r>
        <w:t>Дьюи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опереться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дешифровке</w:t>
      </w:r>
      <w:r>
        <w:rPr>
          <w:spacing w:val="50"/>
        </w:rPr>
        <w:t xml:space="preserve"> </w:t>
      </w:r>
      <w:r>
        <w:t>американскими</w:t>
      </w:r>
      <w:r>
        <w:rPr>
          <w:spacing w:val="1"/>
        </w:rPr>
        <w:t xml:space="preserve"> </w:t>
      </w:r>
      <w:r>
        <w:t>ВМС военно-морского</w:t>
      </w:r>
      <w:r>
        <w:rPr>
          <w:spacing w:val="1"/>
        </w:rPr>
        <w:t xml:space="preserve"> </w:t>
      </w:r>
      <w:r>
        <w:t>кода Японии.</w:t>
      </w:r>
      <w:r>
        <w:rPr>
          <w:spacing w:val="1"/>
        </w:rPr>
        <w:t xml:space="preserve"> </w:t>
      </w:r>
      <w:r>
        <w:t>«Одним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 аргументов</w:t>
      </w:r>
      <w:r>
        <w:rPr>
          <w:spacing w:val="1"/>
        </w:rPr>
        <w:t xml:space="preserve"> </w:t>
      </w:r>
      <w:r>
        <w:t>республиканцев в предвыборной кампании было обвинение правитель-</w:t>
      </w:r>
      <w:r>
        <w:rPr>
          <w:spacing w:val="1"/>
        </w:rPr>
        <w:t xml:space="preserve"> </w:t>
      </w:r>
      <w:r>
        <w:t>ства США в том, что его непростительная инертность позволила япон-</w:t>
      </w:r>
      <w:r>
        <w:rPr>
          <w:spacing w:val="1"/>
        </w:rPr>
        <w:t xml:space="preserve"> </w:t>
      </w:r>
      <w:r>
        <w:t>цам осуществить успешное нападение на Пирл-Харбор. Делались даже</w:t>
      </w:r>
      <w:r>
        <w:rPr>
          <w:spacing w:val="1"/>
        </w:rPr>
        <w:t xml:space="preserve"> </w:t>
      </w:r>
      <w:r>
        <w:t>намеки на то, что президент Рузвельт, учитывая сильные настроения в</w:t>
      </w:r>
      <w:r>
        <w:rPr>
          <w:spacing w:val="1"/>
        </w:rPr>
        <w:t xml:space="preserve"> </w:t>
      </w:r>
      <w:r>
        <w:t>американском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 изоляционизма,</w:t>
      </w:r>
      <w:r>
        <w:rPr>
          <w:spacing w:val="1"/>
        </w:rPr>
        <w:t xml:space="preserve"> </w:t>
      </w:r>
      <w:r>
        <w:t>умышленно</w:t>
      </w:r>
      <w:r>
        <w:rPr>
          <w:spacing w:val="1"/>
        </w:rPr>
        <w:t xml:space="preserve"> </w:t>
      </w:r>
      <w:r>
        <w:t>вызвал</w:t>
      </w:r>
      <w:r>
        <w:rPr>
          <w:spacing w:val="1"/>
        </w:rPr>
        <w:t xml:space="preserve"> </w:t>
      </w:r>
      <w:r>
        <w:t>нападение, чтобы втянуть Америку в войну. Для подтверждения обви-</w:t>
      </w:r>
      <w:r>
        <w:rPr>
          <w:spacing w:val="1"/>
        </w:rPr>
        <w:t xml:space="preserve"> </w:t>
      </w:r>
      <w:r>
        <w:t>нений распространялись сведения, что американцы вскрыли японские</w:t>
      </w:r>
      <w:r>
        <w:rPr>
          <w:spacing w:val="1"/>
        </w:rPr>
        <w:t xml:space="preserve"> </w:t>
      </w:r>
      <w:r>
        <w:t>шифры еще до Пирл-Харбора». Обеспокоенный этим начальник штаба</w:t>
      </w:r>
      <w:r>
        <w:rPr>
          <w:spacing w:val="1"/>
        </w:rPr>
        <w:t xml:space="preserve"> </w:t>
      </w:r>
      <w:r>
        <w:t>сухопутных войск США Маршалл обратился к Дьюи с письмом о неже-</w:t>
      </w:r>
      <w:r>
        <w:rPr>
          <w:spacing w:val="1"/>
        </w:rPr>
        <w:t xml:space="preserve"> </w:t>
      </w:r>
      <w:r>
        <w:t>лательности распространения таких сведений. Дьюи ответил отказом.</w:t>
      </w:r>
      <w:r>
        <w:rPr>
          <w:spacing w:val="1"/>
        </w:rPr>
        <w:t xml:space="preserve"> </w:t>
      </w:r>
      <w:r>
        <w:t>Второе письмо оказалось более убедительным, и Дьюи решил не упо-</w:t>
      </w:r>
      <w:r>
        <w:rPr>
          <w:spacing w:val="1"/>
        </w:rPr>
        <w:t xml:space="preserve"> </w:t>
      </w:r>
      <w:r>
        <w:t>минать в своих публичных выступлениях о вскрытых японских шифрах.</w:t>
      </w:r>
      <w:r>
        <w:rPr>
          <w:spacing w:val="-47"/>
        </w:rPr>
        <w:t xml:space="preserve"> </w:t>
      </w:r>
      <w:r>
        <w:t>В результате он проигрывает выборы, но все равно поступает благород-</w:t>
      </w:r>
      <w:r>
        <w:rPr>
          <w:spacing w:val="1"/>
        </w:rPr>
        <w:t xml:space="preserve"> </w:t>
      </w:r>
      <w:r>
        <w:t>но. Кстати, на обложке этих секретных сводок было написано: «Нельзя</w:t>
      </w:r>
      <w:r>
        <w:rPr>
          <w:spacing w:val="1"/>
        </w:rPr>
        <w:t xml:space="preserve"> </w:t>
      </w:r>
      <w:r>
        <w:t>предпринимать никаких действий на основании сообщенной здесь ин-</w:t>
      </w:r>
      <w:r>
        <w:rPr>
          <w:spacing w:val="1"/>
        </w:rPr>
        <w:t xml:space="preserve"> </w:t>
      </w:r>
      <w:r>
        <w:t>формации, несмотря на временную выгоду, если такие действия могут</w:t>
      </w:r>
      <w:r>
        <w:rPr>
          <w:spacing w:val="1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тому,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противник узнает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существовании</w:t>
      </w:r>
      <w:r>
        <w:rPr>
          <w:spacing w:val="-1"/>
        </w:rPr>
        <w:t xml:space="preserve"> </w:t>
      </w:r>
      <w:r>
        <w:t>источника».</w:t>
      </w:r>
    </w:p>
    <w:p w:rsidR="00E37E53" w:rsidRDefault="00F95E1F">
      <w:pPr>
        <w:pStyle w:val="a3"/>
        <w:spacing w:before="1"/>
        <w:ind w:right="38" w:firstLine="566"/>
      </w:pPr>
      <w:r>
        <w:t>Сходная ситуация с Никсоном – проникновение в 1972 г. «водо-</w:t>
      </w:r>
      <w:r>
        <w:rPr>
          <w:spacing w:val="1"/>
        </w:rPr>
        <w:t xml:space="preserve"> </w:t>
      </w:r>
      <w:r>
        <w:t>проводчиков» в штаб-квартиру конкурентов – приводит к его уходу из</w:t>
      </w:r>
      <w:r>
        <w:rPr>
          <w:spacing w:val="1"/>
        </w:rPr>
        <w:t xml:space="preserve"> </w:t>
      </w:r>
      <w:r>
        <w:t>Белого дома. Это также оказалось результатом избранной стратегии по-</w:t>
      </w:r>
      <w:r>
        <w:rPr>
          <w:spacing w:val="1"/>
        </w:rPr>
        <w:t xml:space="preserve"> </w:t>
      </w:r>
      <w:r>
        <w:t>ведения после того, как возникло судебное расследование этого эпизода.</w:t>
      </w:r>
      <w:r>
        <w:rPr>
          <w:spacing w:val="-47"/>
        </w:rPr>
        <w:t xml:space="preserve"> </w:t>
      </w:r>
      <w:r>
        <w:t>А. Хейг и</w:t>
      </w:r>
      <w:r>
        <w:rPr>
          <w:spacing w:val="1"/>
        </w:rPr>
        <w:t xml:space="preserve"> </w:t>
      </w:r>
      <w:r>
        <w:t>Г. Киссинджер пытались убедить Никсона прервать свои свя-</w:t>
      </w:r>
      <w:r>
        <w:rPr>
          <w:spacing w:val="1"/>
        </w:rPr>
        <w:t xml:space="preserve"> </w:t>
      </w:r>
      <w:r>
        <w:t>зи с тремя сотрудниками, попавшими под прицел судебного преследо-</w:t>
      </w:r>
      <w:r>
        <w:rPr>
          <w:spacing w:val="1"/>
        </w:rPr>
        <w:t xml:space="preserve"> </w:t>
      </w:r>
      <w:r>
        <w:t>вания. «Вместо этого президент строил свою юридическую защиту во</w:t>
      </w:r>
      <w:r>
        <w:rPr>
          <w:spacing w:val="1"/>
        </w:rPr>
        <w:t xml:space="preserve"> </w:t>
      </w:r>
      <w:r>
        <w:t>взаимоотношении с этими тремя лицами, продолжал встречаться с ни-</w:t>
      </w:r>
      <w:r>
        <w:rPr>
          <w:spacing w:val="1"/>
        </w:rPr>
        <w:t xml:space="preserve"> </w:t>
      </w:r>
      <w:r>
        <w:t>ми, говорил с ними по телефону. Все лето 1973 г. Киссинджер старался</w:t>
      </w:r>
      <w:r>
        <w:rPr>
          <w:spacing w:val="1"/>
        </w:rPr>
        <w:t xml:space="preserve"> </w:t>
      </w:r>
      <w:r>
        <w:t>убедить президента дезавуировать его бывших помощников публично и</w:t>
      </w:r>
      <w:r>
        <w:rPr>
          <w:spacing w:val="1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определенную</w:t>
      </w:r>
      <w:r>
        <w:rPr>
          <w:spacing w:val="-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Уотергейт».</w:t>
      </w:r>
    </w:p>
    <w:p w:rsidR="00E37E53" w:rsidRDefault="00F95E1F">
      <w:pPr>
        <w:pStyle w:val="a3"/>
        <w:ind w:right="38" w:firstLine="566"/>
      </w:pPr>
      <w:r>
        <w:t>Существует также интересный анализ телевыступления Р. Ник-</w:t>
      </w:r>
      <w:r>
        <w:rPr>
          <w:spacing w:val="1"/>
        </w:rPr>
        <w:t xml:space="preserve"> </w:t>
      </w:r>
      <w:r>
        <w:t>сона, сделанный известным итальянским семиотиком Умберто Эко. Это</w:t>
      </w:r>
      <w:r>
        <w:rPr>
          <w:spacing w:val="1"/>
        </w:rPr>
        <w:t xml:space="preserve"> </w:t>
      </w:r>
      <w:r>
        <w:t>случилось 30 апреля 1973 г., Никсон пытался оправдаться в глазах об-</w:t>
      </w:r>
      <w:r>
        <w:rPr>
          <w:spacing w:val="1"/>
        </w:rPr>
        <w:t xml:space="preserve"> </w:t>
      </w:r>
      <w:r>
        <w:t>щественного мнения. Автор пишет, что в случае итальянского общества</w:t>
      </w:r>
      <w:r>
        <w:rPr>
          <w:spacing w:val="1"/>
        </w:rPr>
        <w:t xml:space="preserve"> </w:t>
      </w:r>
      <w:r>
        <w:t>не было бы нужды в таком оправдании перед 200 миллионами телезри-</w:t>
      </w:r>
      <w:r>
        <w:rPr>
          <w:spacing w:val="1"/>
        </w:rPr>
        <w:t xml:space="preserve"> </w:t>
      </w:r>
      <w:r>
        <w:t>телей. Требования американского контекста иные. Однако телевыступ-</w:t>
      </w:r>
      <w:r>
        <w:rPr>
          <w:spacing w:val="1"/>
        </w:rPr>
        <w:t xml:space="preserve"> </w:t>
      </w:r>
      <w:r>
        <w:t>ление Никсона не сработало. Если до него небольшой процент амери-</w:t>
      </w:r>
      <w:r>
        <w:rPr>
          <w:spacing w:val="1"/>
        </w:rPr>
        <w:t xml:space="preserve"> </w:t>
      </w:r>
      <w:r>
        <w:t>канцев</w:t>
      </w:r>
      <w:r>
        <w:rPr>
          <w:spacing w:val="7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верил</w:t>
      </w:r>
      <w:r>
        <w:rPr>
          <w:spacing w:val="5"/>
        </w:rPr>
        <w:t xml:space="preserve"> </w:t>
      </w:r>
      <w:r>
        <w:t>своему</w:t>
      </w:r>
      <w:r>
        <w:rPr>
          <w:spacing w:val="5"/>
        </w:rPr>
        <w:t xml:space="preserve"> </w:t>
      </w:r>
      <w:r>
        <w:t>президенту,</w:t>
      </w:r>
      <w:r>
        <w:rPr>
          <w:spacing w:val="8"/>
        </w:rPr>
        <w:t xml:space="preserve"> </w:t>
      </w:r>
      <w:r>
        <w:t>то</w:t>
      </w:r>
      <w:r>
        <w:rPr>
          <w:spacing w:val="10"/>
        </w:rPr>
        <w:t xml:space="preserve"> </w:t>
      </w:r>
      <w:r>
        <w:t>после</w:t>
      </w:r>
      <w:r>
        <w:rPr>
          <w:spacing w:val="8"/>
        </w:rPr>
        <w:t xml:space="preserve"> </w:t>
      </w:r>
      <w:r>
        <w:t>произошел</w:t>
      </w:r>
      <w:r>
        <w:rPr>
          <w:spacing w:val="5"/>
        </w:rPr>
        <w:t xml:space="preserve"> </w:t>
      </w:r>
      <w:r>
        <w:t>скачок</w:t>
      </w:r>
      <w:r>
        <w:rPr>
          <w:spacing w:val="8"/>
        </w:rPr>
        <w:t xml:space="preserve"> </w:t>
      </w:r>
      <w:r>
        <w:t>недове-</w:t>
      </w:r>
    </w:p>
    <w:p w:rsidR="00E37E53" w:rsidRDefault="00F95E1F">
      <w:pPr>
        <w:pStyle w:val="a3"/>
        <w:spacing w:before="66"/>
        <w:ind w:right="245" w:hanging="1"/>
      </w:pPr>
      <w:r>
        <w:br w:type="column"/>
      </w:r>
      <w:r>
        <w:lastRenderedPageBreak/>
        <w:t>рия и таких стало более 50%. Выступление становится сообщением, ре-</w:t>
      </w:r>
      <w:r>
        <w:rPr>
          <w:spacing w:val="1"/>
        </w:rPr>
        <w:t xml:space="preserve"> </w:t>
      </w:r>
      <w:r>
        <w:t>зультат</w:t>
      </w:r>
      <w:r>
        <w:rPr>
          <w:spacing w:val="-3"/>
        </w:rPr>
        <w:t xml:space="preserve"> </w:t>
      </w:r>
      <w:r>
        <w:t>которого был прямо противоположным задуманному.</w:t>
      </w:r>
    </w:p>
    <w:p w:rsidR="00E37E53" w:rsidRDefault="0094632C">
      <w:pPr>
        <w:pStyle w:val="a3"/>
        <w:spacing w:before="1"/>
        <w:ind w:right="245" w:firstLine="56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2912" behindDoc="0" locked="0" layoutInCell="1" allowOverlap="1">
                <wp:simplePos x="0" y="0"/>
                <wp:positionH relativeFrom="page">
                  <wp:posOffset>6033135</wp:posOffset>
                </wp:positionH>
                <wp:positionV relativeFrom="paragraph">
                  <wp:posOffset>1247140</wp:posOffset>
                </wp:positionV>
                <wp:extent cx="3970020" cy="4419600"/>
                <wp:effectExtent l="0" t="0" r="0" b="0"/>
                <wp:wrapNone/>
                <wp:docPr id="33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0020" cy="441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26"/>
                              <w:gridCol w:w="1120"/>
                              <w:gridCol w:w="1122"/>
                              <w:gridCol w:w="1787"/>
                              <w:gridCol w:w="1278"/>
                            </w:tblGrid>
                            <w:tr w:rsidR="00E37E53">
                              <w:trPr>
                                <w:trHeight w:val="412"/>
                              </w:trPr>
                              <w:tc>
                                <w:tcPr>
                                  <w:tcW w:w="926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74" w:right="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Функции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202" w:lineRule="exact"/>
                                    <w:ind w:left="2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Красная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191" w:lineRule="exact"/>
                                    <w:ind w:left="2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шапочка</w:t>
                                  </w:r>
                                </w:p>
                              </w:tc>
                              <w:tc>
                                <w:tcPr>
                                  <w:tcW w:w="1122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202" w:lineRule="exact"/>
                                    <w:ind w:left="32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Пирл-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191" w:lineRule="exact"/>
                                    <w:ind w:left="27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Харбор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202" w:lineRule="exact"/>
                                    <w:ind w:left="30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Модель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прессы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191" w:lineRule="exact"/>
                                    <w:ind w:left="24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типу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вестерна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202" w:lineRule="exact"/>
                                    <w:ind w:left="18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Речь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191" w:lineRule="exact"/>
                                    <w:ind w:left="18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Никсона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414"/>
                              </w:trPr>
                              <w:tc>
                                <w:tcPr>
                                  <w:tcW w:w="926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72" w:right="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Герой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202" w:lineRule="exact"/>
                                    <w:ind w:left="24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Красная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before="2" w:line="191" w:lineRule="exact"/>
                                    <w:ind w:left="2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Шапочка</w:t>
                                  </w:r>
                                </w:p>
                              </w:tc>
                              <w:tc>
                                <w:tcPr>
                                  <w:tcW w:w="1122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21" w:right="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Американцы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379" w:right="36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Американцы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2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Президент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621"/>
                              </w:trPr>
                              <w:tc>
                                <w:tcPr>
                                  <w:tcW w:w="926" w:type="dxa"/>
                                </w:tcPr>
                                <w:p w:rsidR="00E37E53" w:rsidRDefault="00E37E53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before="1"/>
                                    <w:ind w:left="75" w:right="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Ценность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E37E53" w:rsidRDefault="00E37E53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before="1"/>
                                    <w:ind w:left="25" w:right="1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Безопасность</w:t>
                                  </w:r>
                                </w:p>
                              </w:tc>
                              <w:tc>
                                <w:tcPr>
                                  <w:tcW w:w="1122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320" w:right="16" w:hanging="2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Безопасность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сила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338" w:right="230" w:hanging="9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Контролируемое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правительство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ind w:left="176" w:right="158" w:hanging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Американ-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ский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способ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192" w:lineRule="exact"/>
                                    <w:ind w:left="18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жизни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621"/>
                              </w:trPr>
                              <w:tc>
                                <w:tcPr>
                                  <w:tcW w:w="926" w:type="dxa"/>
                                </w:tcPr>
                                <w:p w:rsidR="00E37E53" w:rsidRDefault="00E37E53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before="1"/>
                                    <w:ind w:left="74" w:right="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Запрет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ind w:left="25"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Не останав-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ливаться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192" w:lineRule="exact"/>
                                    <w:ind w:left="23" w:right="1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лесу</w:t>
                                  </w:r>
                                </w:p>
                              </w:tc>
                              <w:tc>
                                <w:tcPr>
                                  <w:tcW w:w="1122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224" w:right="194" w:firstLine="14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Быть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наготове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50" w:right="27" w:firstLine="12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Не вступать в кор-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рупцию,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не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шпионить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ind w:left="264" w:right="24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Следить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своими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192" w:lineRule="exact"/>
                                    <w:ind w:left="21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сотрудниками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412"/>
                              </w:trPr>
                              <w:tc>
                                <w:tcPr>
                                  <w:tcW w:w="926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72" w:right="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Злодей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23" w:right="1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Волк</w:t>
                                  </w:r>
                                </w:p>
                              </w:tc>
                              <w:tc>
                                <w:tcPr>
                                  <w:tcW w:w="1122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21" w:right="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Японцы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375" w:right="36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Президент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202" w:lineRule="exact"/>
                                    <w:ind w:left="16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Беззаботные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191" w:lineRule="exact"/>
                                    <w:ind w:left="1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сотрудники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829"/>
                              </w:trPr>
                              <w:tc>
                                <w:tcPr>
                                  <w:tcW w:w="926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75" w:right="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Наруше-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ние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запрета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242" w:lineRule="auto"/>
                                    <w:ind w:left="65" w:right="54" w:hanging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Красная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Шапочка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206" w:lineRule="exact"/>
                                    <w:ind w:left="65" w:right="5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заговаривает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Волком</w:t>
                                  </w:r>
                                </w:p>
                              </w:tc>
                              <w:tc>
                                <w:tcPr>
                                  <w:tcW w:w="1122" w:type="dxa"/>
                                </w:tcPr>
                                <w:p w:rsidR="00E37E53" w:rsidRDefault="00E37E53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before="1"/>
                                    <w:ind w:left="173" w:right="141" w:firstLine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Самона-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деянность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:rsidR="00E37E53" w:rsidRDefault="00E37E53">
                                  <w:pPr>
                                    <w:pStyle w:val="TableParagraph"/>
                                    <w:spacing w:before="5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E37E53" w:rsidRDefault="00F95E1F">
                                  <w:pPr>
                                    <w:pStyle w:val="TableParagraph"/>
                                    <w:ind w:left="377" w:right="36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Уотергейт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161" w:right="141" w:hanging="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Недоволь-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ство в Китае</w:t>
                                  </w:r>
                                  <w:r>
                                    <w:rPr>
                                      <w:spacing w:val="-4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Вьетнаме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618"/>
                              </w:trPr>
                              <w:tc>
                                <w:tcPr>
                                  <w:tcW w:w="926" w:type="dxa"/>
                                </w:tcPr>
                                <w:p w:rsidR="00E37E53" w:rsidRDefault="00E37E53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E37E53" w:rsidRDefault="00F95E1F">
                                  <w:pPr>
                                    <w:pStyle w:val="TableParagraph"/>
                                    <w:ind w:left="73" w:right="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Неудача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ind w:left="57" w:right="46" w:firstLine="15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Красную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Шапочку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об-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190" w:lineRule="exact"/>
                                    <w:ind w:left="16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манывают</w:t>
                                  </w:r>
                                </w:p>
                              </w:tc>
                              <w:tc>
                                <w:tcPr>
                                  <w:tcW w:w="1122" w:type="dxa"/>
                                </w:tcPr>
                                <w:p w:rsidR="00E37E53" w:rsidRDefault="00E37E53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E37E53" w:rsidRDefault="00F95E1F">
                                  <w:pPr>
                                    <w:pStyle w:val="TableParagraph"/>
                                    <w:ind w:left="21" w:right="1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Пирл-Харбор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580" w:right="214" w:hanging="35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Злоупотребление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властью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:rsidR="00E37E53" w:rsidRDefault="00E37E53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E37E53" w:rsidRDefault="00F95E1F">
                                  <w:pPr>
                                    <w:pStyle w:val="TableParagraph"/>
                                    <w:ind w:left="16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Потеря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доверия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208"/>
                              </w:trPr>
                              <w:tc>
                                <w:tcPr>
                                  <w:tcW w:w="926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188" w:lineRule="exact"/>
                                    <w:ind w:left="39" w:right="3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Спаситель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188" w:lineRule="exact"/>
                                    <w:ind w:left="25" w:right="1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Лесорубы</w:t>
                                  </w:r>
                                </w:p>
                              </w:tc>
                              <w:tc>
                                <w:tcPr>
                                  <w:tcW w:w="1122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188" w:lineRule="exact"/>
                                    <w:ind w:left="21" w:right="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Американцы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188" w:lineRule="exact"/>
                                    <w:ind w:left="378" w:right="36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Пресса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суд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188" w:lineRule="exact"/>
                                    <w:ind w:left="2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Президент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621"/>
                              </w:trPr>
                              <w:tc>
                                <w:tcPr>
                                  <w:tcW w:w="926" w:type="dxa"/>
                                </w:tcPr>
                                <w:p w:rsidR="00E37E53" w:rsidRDefault="00E37E53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before="1"/>
                                    <w:ind w:left="72" w:right="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Борьба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168" w:right="64" w:hanging="8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Преследова-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ние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Волка</w:t>
                                  </w:r>
                                </w:p>
                              </w:tc>
                              <w:tc>
                                <w:tcPr>
                                  <w:tcW w:w="1122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193" w:right="11" w:hanging="14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Вторая миро-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вая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война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335" w:right="276" w:hanging="4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Журналистское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расследование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202" w:lineRule="exact"/>
                                    <w:ind w:left="75" w:firstLine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Правительст-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206" w:lineRule="exact"/>
                                    <w:ind w:left="334" w:right="49" w:hanging="2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венное </w:t>
                                  </w:r>
                                  <w:r>
                                    <w:rPr>
                                      <w:sz w:val="18"/>
                                    </w:rPr>
                                    <w:t>рассле-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дование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621"/>
                              </w:trPr>
                              <w:tc>
                                <w:tcPr>
                                  <w:tcW w:w="926" w:type="dxa"/>
                                </w:tcPr>
                                <w:p w:rsidR="00E37E53" w:rsidRDefault="00E37E53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before="1"/>
                                    <w:ind w:left="73" w:right="6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Победа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E37E53" w:rsidRDefault="00E37E53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before="1"/>
                                    <w:ind w:left="24" w:right="1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Волк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убит</w:t>
                                  </w:r>
                                </w:p>
                              </w:tc>
                              <w:tc>
                                <w:tcPr>
                                  <w:tcW w:w="1122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248" w:right="220" w:firstLine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Японцы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сдаются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175" w:right="95" w:hanging="6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Белый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дом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попадает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под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расследование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ind w:left="195" w:right="166" w:firstLine="1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Плохие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сотрудники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192" w:lineRule="exact"/>
                                    <w:ind w:left="3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уволены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621"/>
                              </w:trPr>
                              <w:tc>
                                <w:tcPr>
                                  <w:tcW w:w="926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line="202" w:lineRule="exact"/>
                                    <w:ind w:left="47" w:firstLine="4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Ценности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206" w:lineRule="exact"/>
                                    <w:ind w:left="268" w:right="34" w:hanging="22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восстанов-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лены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E37E53" w:rsidRDefault="00E37E53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before="1"/>
                                    <w:ind w:left="25" w:right="1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Безопасность</w:t>
                                  </w:r>
                                </w:p>
                              </w:tc>
                              <w:tc>
                                <w:tcPr>
                                  <w:tcW w:w="1122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320" w:right="16" w:hanging="2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Безопасность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сила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506" w:right="70" w:hanging="4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Контроль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над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прави-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тельством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spacing w:before="98"/>
                                    <w:ind w:left="113" w:right="49" w:hanging="3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Американский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способ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жизни</w:t>
                                  </w:r>
                                </w:p>
                              </w:tc>
                            </w:tr>
                            <w:tr w:rsidR="00E37E53">
                              <w:trPr>
                                <w:trHeight w:val="827"/>
                              </w:trPr>
                              <w:tc>
                                <w:tcPr>
                                  <w:tcW w:w="926" w:type="dxa"/>
                                </w:tcPr>
                                <w:p w:rsidR="00E37E53" w:rsidRDefault="00E37E53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before="1"/>
                                    <w:ind w:left="191" w:right="156" w:hanging="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фактов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ind w:left="38" w:right="28" w:firstLine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Герой был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неосторожен,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но его спа-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192" w:lineRule="exact"/>
                                    <w:ind w:left="21" w:right="1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сают</w:t>
                                  </w:r>
                                </w:p>
                              </w:tc>
                              <w:tc>
                                <w:tcPr>
                                  <w:tcW w:w="1122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ind w:left="41" w:right="27" w:firstLine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Герой был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неосторожен,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но смог сам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192" w:lineRule="exact"/>
                                    <w:ind w:left="21" w:right="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себя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спасти</w:t>
                                  </w:r>
                                </w:p>
                              </w:tc>
                              <w:tc>
                                <w:tcPr>
                                  <w:tcW w:w="1787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ind w:left="57" w:right="42" w:firstLine="7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Злодей пытался лгать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обществу, но общест-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венные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герои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наказа-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192" w:lineRule="exact"/>
                                    <w:ind w:left="657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ли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его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:rsidR="00E37E53" w:rsidRDefault="00F95E1F">
                                  <w:pPr>
                                    <w:pStyle w:val="TableParagraph"/>
                                    <w:ind w:left="188" w:right="79" w:hanging="9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Герой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был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не-</w:t>
                                  </w:r>
                                  <w:r>
                                    <w:rPr>
                                      <w:spacing w:val="-4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осторожен,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но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смог сам</w:t>
                                  </w:r>
                                </w:p>
                                <w:p w:rsidR="00E37E53" w:rsidRDefault="00F95E1F">
                                  <w:pPr>
                                    <w:pStyle w:val="TableParagraph"/>
                                    <w:spacing w:line="192" w:lineRule="exact"/>
                                    <w:ind w:left="1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спасти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себя</w:t>
                                  </w:r>
                                </w:p>
                              </w:tc>
                            </w:tr>
                          </w:tbl>
                          <w:p w:rsidR="00E37E53" w:rsidRDefault="00E37E53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475.05pt;margin-top:98.2pt;width:312.6pt;height:348pt;z-index: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a3LswIAALMFAAAOAAAAZHJzL2Uyb0RvYy54bWysVNtu2zAMfR+wfxD07voSJY2NOkUbx8OA&#10;7gK0+wDFlmNhtuRJSuyu2L+PkuOkl5dhmx8EWqIOD8kjXl0PbYMOTGkuRYrDiwAjJgpZcrFL8beH&#10;3FtipA0VJW2kYCl+ZBpfr96/u+q7hEWylk3JFAIQoZO+S3FtTJf4vi5q1lJ9ITsm4LCSqqUGftXO&#10;LxXtAb1t/CgIFn4vVdkpWTCtYTcbD/HK4VcVK8yXqtLMoCbFwM24Vbl1a1d/dUWTnaJdzYsjDfoX&#10;LFrKBQQ9QWXUULRX/A1UywsltazMRSFbX1YVL5jLAbIJg1fZ3Ne0Yy4XKI7uTmXS/w+2+Hz4qhAv&#10;UzybRRgJ2kKTHthg0K0cELH16TudgNt9B45mgG3os8tVd3ey+K6RkOuaih27UUr2NaMl8AvtTf/Z&#10;1RFHW5Bt/0mWEIbujXRAQ6VaWzwoBwJ06NPjqTeWSgGbs/gyCCI4KuCMkDBeBK57Pk2m653S5gOT&#10;LbJGihU038HTw502lg5NJhcbTcicN40TQCNebIDjuAPB4ao9szRcP5/iIN4sN0vikWix8UiQZd5N&#10;vibeIg8v59ksW6+z8JeNG5Kk5mXJhA0zaSskf9a7o8pHVZzUpWXDSwtnKWm1264bhQ4UtJ27zxUd&#10;Ts5u/ksargiQy6uUwogEt1Hs5YvlpUdyMveg2ksvCONbqDOJSZa/TOmOC/bvKaE+xfE8mo9qOpN+&#10;lVvgvre50aTlBqZHw9sUL09ONLEa3IjStdZQ3oz2s1JY+udSQLunRjvFWpGOcjXDdnCPw8nZqnkr&#10;y0eQsJIgMBAjTD4waql+YtTDFEmx/rGnimHUfBTwDOzImQw1GdvJoKKAqyk2GI3m2oyjad8pvqsB&#10;eXxoQt7AU6m4E/GZxfGBwWRwuRynmB09z/+d13nWrn4DAAD//wMAUEsDBBQABgAIAAAAIQBMQKOM&#10;4gAAAAwBAAAPAAAAZHJzL2Rvd25yZXYueG1sTI/BTsMwEETvSPyDtZW4UbulCU0ap6oQnJBQ03Dg&#10;6CTbxGq8DrHbhr/HPcFxNU8zb7PtZHp2wdFpSxIWcwEMqbaNplbCZ/n2uAbmvKJG9ZZQwg862Ob3&#10;d5lKG3ulAi8H37JQQi5VEjrvh5RzV3dolJvbASlkRzsa5cM5trwZ1TWUm54vhYi5UZrCQqcGfOmw&#10;Ph3ORsLui4pX/f1R7YtjocsyEfQen6R8mE27DTCPk/+D4aYf1CEPTpU9U+NYLyGJxCKgIUjiFbAb&#10;ET1HT8AqCetkuQKeZ/z/E/kvAAAA//8DAFBLAQItABQABgAIAAAAIQC2gziS/gAAAOEBAAATAAAA&#10;AAAAAAAAAAAAAAAAAABbQ29udGVudF9UeXBlc10ueG1sUEsBAi0AFAAGAAgAAAAhADj9If/WAAAA&#10;lAEAAAsAAAAAAAAAAAAAAAAALwEAAF9yZWxzLy5yZWxzUEsBAi0AFAAGAAgAAAAhAAxxrcuzAgAA&#10;swUAAA4AAAAAAAAAAAAAAAAALgIAAGRycy9lMm9Eb2MueG1sUEsBAi0AFAAGAAgAAAAhAExAo4zi&#10;AAAADAEAAA8AAAAAAAAAAAAAAAAADQ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26"/>
                        <w:gridCol w:w="1120"/>
                        <w:gridCol w:w="1122"/>
                        <w:gridCol w:w="1787"/>
                        <w:gridCol w:w="1278"/>
                      </w:tblGrid>
                      <w:tr w:rsidR="00E37E53">
                        <w:trPr>
                          <w:trHeight w:val="412"/>
                        </w:trPr>
                        <w:tc>
                          <w:tcPr>
                            <w:tcW w:w="926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74" w:right="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Функции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E37E53" w:rsidRDefault="00F95E1F">
                            <w:pPr>
                              <w:pStyle w:val="TableParagraph"/>
                              <w:spacing w:line="202" w:lineRule="exact"/>
                              <w:ind w:left="24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Красная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191" w:lineRule="exact"/>
                              <w:ind w:left="2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шапочка</w:t>
                            </w:r>
                          </w:p>
                        </w:tc>
                        <w:tc>
                          <w:tcPr>
                            <w:tcW w:w="1122" w:type="dxa"/>
                          </w:tcPr>
                          <w:p w:rsidR="00E37E53" w:rsidRDefault="00F95E1F">
                            <w:pPr>
                              <w:pStyle w:val="TableParagraph"/>
                              <w:spacing w:line="202" w:lineRule="exact"/>
                              <w:ind w:left="32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Пирл-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191" w:lineRule="exact"/>
                              <w:ind w:left="27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Харбор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:rsidR="00E37E53" w:rsidRDefault="00F95E1F">
                            <w:pPr>
                              <w:pStyle w:val="TableParagraph"/>
                              <w:spacing w:line="202" w:lineRule="exact"/>
                              <w:ind w:left="30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Модель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прессы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191" w:lineRule="exact"/>
                              <w:ind w:left="24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типу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вестерна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:rsidR="00E37E53" w:rsidRDefault="00F95E1F">
                            <w:pPr>
                              <w:pStyle w:val="TableParagraph"/>
                              <w:spacing w:line="202" w:lineRule="exact"/>
                              <w:ind w:left="18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Речь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191" w:lineRule="exact"/>
                              <w:ind w:left="18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Никсона</w:t>
                            </w:r>
                          </w:p>
                        </w:tc>
                      </w:tr>
                      <w:tr w:rsidR="00E37E53">
                        <w:trPr>
                          <w:trHeight w:val="414"/>
                        </w:trPr>
                        <w:tc>
                          <w:tcPr>
                            <w:tcW w:w="926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72" w:right="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Герой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E37E53" w:rsidRDefault="00F95E1F">
                            <w:pPr>
                              <w:pStyle w:val="TableParagraph"/>
                              <w:spacing w:line="202" w:lineRule="exact"/>
                              <w:ind w:left="24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Красная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before="2" w:line="191" w:lineRule="exact"/>
                              <w:ind w:left="2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Шапочка</w:t>
                            </w:r>
                          </w:p>
                        </w:tc>
                        <w:tc>
                          <w:tcPr>
                            <w:tcW w:w="1122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21" w:right="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Американцы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379" w:right="36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Американцы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2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Президент</w:t>
                            </w:r>
                          </w:p>
                        </w:tc>
                      </w:tr>
                      <w:tr w:rsidR="00E37E53">
                        <w:trPr>
                          <w:trHeight w:val="621"/>
                        </w:trPr>
                        <w:tc>
                          <w:tcPr>
                            <w:tcW w:w="926" w:type="dxa"/>
                          </w:tcPr>
                          <w:p w:rsidR="00E37E53" w:rsidRDefault="00E37E53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E37E53" w:rsidRDefault="00F95E1F">
                            <w:pPr>
                              <w:pStyle w:val="TableParagraph"/>
                              <w:spacing w:before="1"/>
                              <w:ind w:left="75" w:right="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Ценность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E37E53" w:rsidRDefault="00E37E53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E37E53" w:rsidRDefault="00F95E1F">
                            <w:pPr>
                              <w:pStyle w:val="TableParagraph"/>
                              <w:spacing w:before="1"/>
                              <w:ind w:left="25" w:right="1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Безопасность</w:t>
                            </w:r>
                          </w:p>
                        </w:tc>
                        <w:tc>
                          <w:tcPr>
                            <w:tcW w:w="1122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320" w:right="16" w:hanging="27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Безопасность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сила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338" w:right="230" w:hanging="9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Контролируемое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правительство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:rsidR="00E37E53" w:rsidRDefault="00F95E1F">
                            <w:pPr>
                              <w:pStyle w:val="TableParagraph"/>
                              <w:ind w:left="176" w:right="158" w:hanging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Американ-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ский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способ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192" w:lineRule="exact"/>
                              <w:ind w:left="18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жизни</w:t>
                            </w:r>
                          </w:p>
                        </w:tc>
                      </w:tr>
                      <w:tr w:rsidR="00E37E53">
                        <w:trPr>
                          <w:trHeight w:val="621"/>
                        </w:trPr>
                        <w:tc>
                          <w:tcPr>
                            <w:tcW w:w="926" w:type="dxa"/>
                          </w:tcPr>
                          <w:p w:rsidR="00E37E53" w:rsidRDefault="00E37E53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E37E53" w:rsidRDefault="00F95E1F">
                            <w:pPr>
                              <w:pStyle w:val="TableParagraph"/>
                              <w:spacing w:before="1"/>
                              <w:ind w:left="74" w:right="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Запрет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E37E53" w:rsidRDefault="00F95E1F">
                            <w:pPr>
                              <w:pStyle w:val="TableParagraph"/>
                              <w:ind w:left="25"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Не останав-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ливаться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192" w:lineRule="exact"/>
                              <w:ind w:left="23" w:right="1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лесу</w:t>
                            </w:r>
                          </w:p>
                        </w:tc>
                        <w:tc>
                          <w:tcPr>
                            <w:tcW w:w="1122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224" w:right="194" w:firstLine="14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Быть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наготове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50" w:right="27" w:firstLine="12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Не вступать в кор-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рупцию,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не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шпионить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:rsidR="00E37E53" w:rsidRDefault="00F95E1F">
                            <w:pPr>
                              <w:pStyle w:val="TableParagraph"/>
                              <w:ind w:left="264" w:right="24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Следить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за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своими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192" w:lineRule="exact"/>
                              <w:ind w:left="21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сотрудниками</w:t>
                            </w:r>
                          </w:p>
                        </w:tc>
                      </w:tr>
                      <w:tr w:rsidR="00E37E53">
                        <w:trPr>
                          <w:trHeight w:val="412"/>
                        </w:trPr>
                        <w:tc>
                          <w:tcPr>
                            <w:tcW w:w="926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72" w:right="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Злодей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23" w:right="1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Волк</w:t>
                            </w:r>
                          </w:p>
                        </w:tc>
                        <w:tc>
                          <w:tcPr>
                            <w:tcW w:w="1122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21" w:right="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Японцы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375" w:right="36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Президент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:rsidR="00E37E53" w:rsidRDefault="00F95E1F">
                            <w:pPr>
                              <w:pStyle w:val="TableParagraph"/>
                              <w:spacing w:line="202" w:lineRule="exact"/>
                              <w:ind w:left="1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Беззаботные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191" w:lineRule="exact"/>
                              <w:ind w:left="1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сотрудники</w:t>
                            </w:r>
                          </w:p>
                        </w:tc>
                      </w:tr>
                      <w:tr w:rsidR="00E37E53">
                        <w:trPr>
                          <w:trHeight w:val="829"/>
                        </w:trPr>
                        <w:tc>
                          <w:tcPr>
                            <w:tcW w:w="926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75" w:right="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Наруше-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ние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запрета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E37E53" w:rsidRDefault="00F95E1F">
                            <w:pPr>
                              <w:pStyle w:val="TableParagraph"/>
                              <w:spacing w:line="242" w:lineRule="auto"/>
                              <w:ind w:left="65" w:right="54" w:hanging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Красная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Шапочка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206" w:lineRule="exact"/>
                              <w:ind w:left="65" w:right="5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заговаривает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Волком</w:t>
                            </w:r>
                          </w:p>
                        </w:tc>
                        <w:tc>
                          <w:tcPr>
                            <w:tcW w:w="1122" w:type="dxa"/>
                          </w:tcPr>
                          <w:p w:rsidR="00E37E53" w:rsidRDefault="00E37E53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E37E53" w:rsidRDefault="00F95E1F">
                            <w:pPr>
                              <w:pStyle w:val="TableParagraph"/>
                              <w:spacing w:before="1"/>
                              <w:ind w:left="173" w:right="141" w:firstLine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Самона-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деянность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:rsidR="00E37E53" w:rsidRDefault="00E37E53">
                            <w:pPr>
                              <w:pStyle w:val="TableParagraph"/>
                              <w:spacing w:before="5"/>
                              <w:rPr>
                                <w:sz w:val="26"/>
                              </w:rPr>
                            </w:pPr>
                          </w:p>
                          <w:p w:rsidR="00E37E53" w:rsidRDefault="00F95E1F">
                            <w:pPr>
                              <w:pStyle w:val="TableParagraph"/>
                              <w:ind w:left="377" w:right="36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Уотергейт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161" w:right="141" w:hanging="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Недоволь-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ство в Китае</w:t>
                            </w:r>
                            <w:r>
                              <w:rPr>
                                <w:spacing w:val="-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Вьетнаме</w:t>
                            </w:r>
                          </w:p>
                        </w:tc>
                      </w:tr>
                      <w:tr w:rsidR="00E37E53">
                        <w:trPr>
                          <w:trHeight w:val="618"/>
                        </w:trPr>
                        <w:tc>
                          <w:tcPr>
                            <w:tcW w:w="926" w:type="dxa"/>
                          </w:tcPr>
                          <w:p w:rsidR="00E37E53" w:rsidRDefault="00E37E53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E37E53" w:rsidRDefault="00F95E1F">
                            <w:pPr>
                              <w:pStyle w:val="TableParagraph"/>
                              <w:ind w:left="73" w:right="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Неудача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E37E53" w:rsidRDefault="00F95E1F">
                            <w:pPr>
                              <w:pStyle w:val="TableParagraph"/>
                              <w:ind w:left="57" w:right="46" w:firstLine="15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Красную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Шапочку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об-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190" w:lineRule="exact"/>
                              <w:ind w:left="16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манывают</w:t>
                            </w:r>
                          </w:p>
                        </w:tc>
                        <w:tc>
                          <w:tcPr>
                            <w:tcW w:w="1122" w:type="dxa"/>
                          </w:tcPr>
                          <w:p w:rsidR="00E37E53" w:rsidRDefault="00E37E53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E37E53" w:rsidRDefault="00F95E1F">
                            <w:pPr>
                              <w:pStyle w:val="TableParagraph"/>
                              <w:ind w:left="21" w:right="1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Пирл-Харбор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580" w:right="214" w:hanging="35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Злоупотребление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властью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:rsidR="00E37E53" w:rsidRDefault="00E37E53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E37E53" w:rsidRDefault="00F95E1F">
                            <w:pPr>
                              <w:pStyle w:val="TableParagraph"/>
                              <w:ind w:left="16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Потеря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доверия</w:t>
                            </w:r>
                          </w:p>
                        </w:tc>
                      </w:tr>
                      <w:tr w:rsidR="00E37E53">
                        <w:trPr>
                          <w:trHeight w:val="208"/>
                        </w:trPr>
                        <w:tc>
                          <w:tcPr>
                            <w:tcW w:w="926" w:type="dxa"/>
                          </w:tcPr>
                          <w:p w:rsidR="00E37E53" w:rsidRDefault="00F95E1F">
                            <w:pPr>
                              <w:pStyle w:val="TableParagraph"/>
                              <w:spacing w:line="188" w:lineRule="exact"/>
                              <w:ind w:left="39" w:right="3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Спаситель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E37E53" w:rsidRDefault="00F95E1F">
                            <w:pPr>
                              <w:pStyle w:val="TableParagraph"/>
                              <w:spacing w:line="188" w:lineRule="exact"/>
                              <w:ind w:left="25" w:right="1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Лесорубы</w:t>
                            </w:r>
                          </w:p>
                        </w:tc>
                        <w:tc>
                          <w:tcPr>
                            <w:tcW w:w="1122" w:type="dxa"/>
                          </w:tcPr>
                          <w:p w:rsidR="00E37E53" w:rsidRDefault="00F95E1F">
                            <w:pPr>
                              <w:pStyle w:val="TableParagraph"/>
                              <w:spacing w:line="188" w:lineRule="exact"/>
                              <w:ind w:left="21" w:right="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Американцы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:rsidR="00E37E53" w:rsidRDefault="00F95E1F">
                            <w:pPr>
                              <w:pStyle w:val="TableParagraph"/>
                              <w:spacing w:line="188" w:lineRule="exact"/>
                              <w:ind w:left="378" w:right="36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Пресса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суд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:rsidR="00E37E53" w:rsidRDefault="00F95E1F">
                            <w:pPr>
                              <w:pStyle w:val="TableParagraph"/>
                              <w:spacing w:line="188" w:lineRule="exact"/>
                              <w:ind w:left="2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Президент</w:t>
                            </w:r>
                          </w:p>
                        </w:tc>
                      </w:tr>
                      <w:tr w:rsidR="00E37E53">
                        <w:trPr>
                          <w:trHeight w:val="621"/>
                        </w:trPr>
                        <w:tc>
                          <w:tcPr>
                            <w:tcW w:w="926" w:type="dxa"/>
                          </w:tcPr>
                          <w:p w:rsidR="00E37E53" w:rsidRDefault="00E37E53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E37E53" w:rsidRDefault="00F95E1F">
                            <w:pPr>
                              <w:pStyle w:val="TableParagraph"/>
                              <w:spacing w:before="1"/>
                              <w:ind w:left="72" w:right="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Борьба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168" w:right="64" w:hanging="8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Преследова-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ние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Волка</w:t>
                            </w:r>
                          </w:p>
                        </w:tc>
                        <w:tc>
                          <w:tcPr>
                            <w:tcW w:w="1122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193" w:right="11" w:hanging="14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Вторая миро-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вая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война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335" w:right="276" w:hanging="4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Журналистское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расследование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:rsidR="00E37E53" w:rsidRDefault="00F95E1F">
                            <w:pPr>
                              <w:pStyle w:val="TableParagraph"/>
                              <w:spacing w:line="202" w:lineRule="exact"/>
                              <w:ind w:left="75" w:firstLine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Правительст-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206" w:lineRule="exact"/>
                              <w:ind w:left="334" w:right="49" w:hanging="26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 xml:space="preserve">венное </w:t>
                            </w:r>
                            <w:r>
                              <w:rPr>
                                <w:sz w:val="18"/>
                              </w:rPr>
                              <w:t>рассле-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дование</w:t>
                            </w:r>
                          </w:p>
                        </w:tc>
                      </w:tr>
                      <w:tr w:rsidR="00E37E53">
                        <w:trPr>
                          <w:trHeight w:val="621"/>
                        </w:trPr>
                        <w:tc>
                          <w:tcPr>
                            <w:tcW w:w="926" w:type="dxa"/>
                          </w:tcPr>
                          <w:p w:rsidR="00E37E53" w:rsidRDefault="00E37E53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E37E53" w:rsidRDefault="00F95E1F">
                            <w:pPr>
                              <w:pStyle w:val="TableParagraph"/>
                              <w:spacing w:before="1"/>
                              <w:ind w:left="73" w:right="6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Победа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E37E53" w:rsidRDefault="00E37E53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E37E53" w:rsidRDefault="00F95E1F">
                            <w:pPr>
                              <w:pStyle w:val="TableParagraph"/>
                              <w:spacing w:before="1"/>
                              <w:ind w:left="24" w:right="1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Волк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убит</w:t>
                            </w:r>
                          </w:p>
                        </w:tc>
                        <w:tc>
                          <w:tcPr>
                            <w:tcW w:w="1122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248" w:right="220" w:firstLine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Японцы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сдаются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175" w:right="95" w:hanging="6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Белый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дом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попадает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под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расследование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:rsidR="00E37E53" w:rsidRDefault="00F95E1F">
                            <w:pPr>
                              <w:pStyle w:val="TableParagraph"/>
                              <w:ind w:left="195" w:right="166" w:firstLine="16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Плохие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сотрудники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192" w:lineRule="exact"/>
                              <w:ind w:left="31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уволены</w:t>
                            </w:r>
                          </w:p>
                        </w:tc>
                      </w:tr>
                      <w:tr w:rsidR="00E37E53">
                        <w:trPr>
                          <w:trHeight w:val="621"/>
                        </w:trPr>
                        <w:tc>
                          <w:tcPr>
                            <w:tcW w:w="926" w:type="dxa"/>
                          </w:tcPr>
                          <w:p w:rsidR="00E37E53" w:rsidRDefault="00F95E1F">
                            <w:pPr>
                              <w:pStyle w:val="TableParagraph"/>
                              <w:spacing w:line="202" w:lineRule="exact"/>
                              <w:ind w:left="47" w:firstLine="4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Ценности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206" w:lineRule="exact"/>
                              <w:ind w:left="268" w:right="34" w:hanging="22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восстанов-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лены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E37E53" w:rsidRDefault="00E37E53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E37E53" w:rsidRDefault="00F95E1F">
                            <w:pPr>
                              <w:pStyle w:val="TableParagraph"/>
                              <w:spacing w:before="1"/>
                              <w:ind w:left="25" w:right="1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Безопасность</w:t>
                            </w:r>
                          </w:p>
                        </w:tc>
                        <w:tc>
                          <w:tcPr>
                            <w:tcW w:w="1122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320" w:right="16" w:hanging="27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Безопасность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сила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506" w:right="70" w:hanging="41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Контроль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над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прави-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тельством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:rsidR="00E37E53" w:rsidRDefault="00F95E1F">
                            <w:pPr>
                              <w:pStyle w:val="TableParagraph"/>
                              <w:spacing w:before="98"/>
                              <w:ind w:left="113" w:right="49" w:hanging="3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Американский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способ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жизни</w:t>
                            </w:r>
                          </w:p>
                        </w:tc>
                      </w:tr>
                      <w:tr w:rsidR="00E37E53">
                        <w:trPr>
                          <w:trHeight w:val="827"/>
                        </w:trPr>
                        <w:tc>
                          <w:tcPr>
                            <w:tcW w:w="926" w:type="dxa"/>
                          </w:tcPr>
                          <w:p w:rsidR="00E37E53" w:rsidRDefault="00E37E53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E37E53" w:rsidRDefault="00F95E1F">
                            <w:pPr>
                              <w:pStyle w:val="TableParagraph"/>
                              <w:spacing w:before="1"/>
                              <w:ind w:left="191" w:right="156" w:hanging="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Оценка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фактов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:rsidR="00E37E53" w:rsidRDefault="00F95E1F">
                            <w:pPr>
                              <w:pStyle w:val="TableParagraph"/>
                              <w:ind w:left="38" w:right="28" w:firstLine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Герой был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неосторожен,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но его спа-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192" w:lineRule="exact"/>
                              <w:ind w:left="21" w:right="1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сают</w:t>
                            </w:r>
                          </w:p>
                        </w:tc>
                        <w:tc>
                          <w:tcPr>
                            <w:tcW w:w="1122" w:type="dxa"/>
                          </w:tcPr>
                          <w:p w:rsidR="00E37E53" w:rsidRDefault="00F95E1F">
                            <w:pPr>
                              <w:pStyle w:val="TableParagraph"/>
                              <w:ind w:left="41" w:right="27" w:firstLine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Герой был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неосторожен,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но смог сам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192" w:lineRule="exact"/>
                              <w:ind w:left="21" w:right="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себя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спасти</w:t>
                            </w:r>
                          </w:p>
                        </w:tc>
                        <w:tc>
                          <w:tcPr>
                            <w:tcW w:w="1787" w:type="dxa"/>
                          </w:tcPr>
                          <w:p w:rsidR="00E37E53" w:rsidRDefault="00F95E1F">
                            <w:pPr>
                              <w:pStyle w:val="TableParagraph"/>
                              <w:ind w:left="57" w:right="42" w:firstLine="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Злодей пытался лгать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обществу, но общест-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венные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герои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наказа-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192" w:lineRule="exact"/>
                              <w:ind w:left="657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его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:rsidR="00E37E53" w:rsidRDefault="00F95E1F">
                            <w:pPr>
                              <w:pStyle w:val="TableParagraph"/>
                              <w:ind w:left="188" w:right="79" w:hanging="9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Герой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был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не-</w:t>
                            </w:r>
                            <w:r>
                              <w:rPr>
                                <w:spacing w:val="-4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осторожен,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но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смог сам</w:t>
                            </w:r>
                          </w:p>
                          <w:p w:rsidR="00E37E53" w:rsidRDefault="00F95E1F">
                            <w:pPr>
                              <w:pStyle w:val="TableParagraph"/>
                              <w:spacing w:line="192" w:lineRule="exact"/>
                              <w:ind w:left="19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спасти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себя</w:t>
                            </w:r>
                          </w:p>
                        </w:tc>
                      </w:tr>
                    </w:tbl>
                    <w:p w:rsidR="00E37E53" w:rsidRDefault="00E37E53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95E1F">
        <w:t>Риторическая задача выступления состояла в оправдании Никсо-</w:t>
      </w:r>
      <w:r w:rsidR="00F95E1F">
        <w:rPr>
          <w:spacing w:val="1"/>
        </w:rPr>
        <w:t xml:space="preserve"> </w:t>
      </w:r>
      <w:r w:rsidR="00F95E1F">
        <w:t>на. Причем У. Эко сопоставляет речь Никсона с тремя возможными дру-</w:t>
      </w:r>
      <w:r w:rsidR="00F95E1F">
        <w:rPr>
          <w:spacing w:val="-47"/>
        </w:rPr>
        <w:t xml:space="preserve"> </w:t>
      </w:r>
      <w:r w:rsidR="00F95E1F">
        <w:t>гими сюжетами, находящимися в массовом сознании: сказкой о Красной</w:t>
      </w:r>
      <w:r w:rsidR="00F95E1F">
        <w:rPr>
          <w:spacing w:val="-47"/>
        </w:rPr>
        <w:t xml:space="preserve"> </w:t>
      </w:r>
      <w:r w:rsidR="00F95E1F">
        <w:t>Шапочке, нападением японцев на Пирл-Харбор и моделью поведения</w:t>
      </w:r>
      <w:r w:rsidR="00F95E1F">
        <w:rPr>
          <w:spacing w:val="1"/>
        </w:rPr>
        <w:t xml:space="preserve"> </w:t>
      </w:r>
      <w:r w:rsidR="00F95E1F">
        <w:t>прессы, созданной в виде вестерна. Во всех этих сюжетах действуют ге-</w:t>
      </w:r>
      <w:r w:rsidR="00F95E1F">
        <w:rPr>
          <w:spacing w:val="1"/>
        </w:rPr>
        <w:t xml:space="preserve"> </w:t>
      </w:r>
      <w:r w:rsidR="00F95E1F">
        <w:t>рои и злодеи, поэтому они могут служить моделью для построения но-</w:t>
      </w:r>
      <w:r w:rsidR="00F95E1F">
        <w:rPr>
          <w:spacing w:val="1"/>
        </w:rPr>
        <w:t xml:space="preserve"> </w:t>
      </w:r>
      <w:r w:rsidR="00F95E1F">
        <w:t>вого «оправдывающего» сюжета. Все четыре сюжета раскладываются в</w:t>
      </w:r>
      <w:r w:rsidR="00F95E1F">
        <w:rPr>
          <w:spacing w:val="1"/>
        </w:rPr>
        <w:t xml:space="preserve"> </w:t>
      </w:r>
      <w:r w:rsidR="00F95E1F">
        <w:t>следующую</w:t>
      </w:r>
      <w:r w:rsidR="00F95E1F">
        <w:rPr>
          <w:spacing w:val="-1"/>
        </w:rPr>
        <w:t xml:space="preserve"> </w:t>
      </w:r>
      <w:r w:rsidR="00F95E1F">
        <w:t>таблицу,</w:t>
      </w:r>
      <w:r w:rsidR="00F95E1F">
        <w:rPr>
          <w:spacing w:val="-1"/>
        </w:rPr>
        <w:t xml:space="preserve"> </w:t>
      </w:r>
      <w:r w:rsidR="00F95E1F">
        <w:t>в</w:t>
      </w:r>
      <w:r w:rsidR="00F95E1F">
        <w:rPr>
          <w:spacing w:val="-2"/>
        </w:rPr>
        <w:t xml:space="preserve"> </w:t>
      </w:r>
      <w:r w:rsidR="00F95E1F">
        <w:t>сильной</w:t>
      </w:r>
      <w:r w:rsidR="00F95E1F">
        <w:rPr>
          <w:spacing w:val="-2"/>
        </w:rPr>
        <w:t xml:space="preserve"> </w:t>
      </w:r>
      <w:r w:rsidR="00F95E1F">
        <w:t>степени</w:t>
      </w:r>
      <w:r w:rsidR="00F95E1F">
        <w:rPr>
          <w:spacing w:val="-1"/>
        </w:rPr>
        <w:t xml:space="preserve"> </w:t>
      </w:r>
      <w:r w:rsidR="00F95E1F">
        <w:t>сближающую</w:t>
      </w:r>
      <w:r w:rsidR="00F95E1F">
        <w:rPr>
          <w:spacing w:val="1"/>
        </w:rPr>
        <w:t xml:space="preserve"> </w:t>
      </w:r>
      <w:r w:rsidR="00F95E1F">
        <w:t>их.</w:t>
      </w:r>
    </w:p>
    <w:p w:rsidR="00E37E53" w:rsidRDefault="00E37E53">
      <w:pPr>
        <w:sectPr w:rsidR="00E37E53">
          <w:footerReference w:type="default" r:id="rId162"/>
          <w:pgSz w:w="16840" w:h="11900" w:orient="landscape"/>
          <w:pgMar w:top="1060" w:right="840" w:bottom="980" w:left="920" w:header="0" w:footer="792" w:gutter="0"/>
          <w:cols w:num="2" w:space="720" w:equalWidth="0">
            <w:col w:w="6456" w:space="1963"/>
            <w:col w:w="6661"/>
          </w:cols>
        </w:sectPr>
      </w:pPr>
    </w:p>
    <w:p w:rsidR="00E37E53" w:rsidRDefault="00F95E1F">
      <w:pPr>
        <w:pStyle w:val="a3"/>
        <w:spacing w:before="66"/>
        <w:ind w:right="42" w:firstLine="566"/>
      </w:pPr>
      <w:r>
        <w:lastRenderedPageBreak/>
        <w:t>Как видим, разница между третьим и четвертым сюжетом состоит</w:t>
      </w:r>
      <w:r>
        <w:rPr>
          <w:spacing w:val="-47"/>
        </w:rPr>
        <w:t xml:space="preserve"> </w:t>
      </w:r>
      <w:r>
        <w:t>в том, что злодей, каким его представляет пресса, на самом деле оказы-</w:t>
      </w:r>
      <w:r>
        <w:rPr>
          <w:spacing w:val="1"/>
        </w:rPr>
        <w:t xml:space="preserve"> </w:t>
      </w:r>
      <w:r>
        <w:t>вается героем. Конечно, президент допустил неосторожность в подборе</w:t>
      </w:r>
      <w:r>
        <w:rPr>
          <w:spacing w:val="1"/>
        </w:rPr>
        <w:t xml:space="preserve"> </w:t>
      </w:r>
      <w:r>
        <w:t>сотрудников, но он был слишком занят государственными проблемами,</w:t>
      </w:r>
      <w:r>
        <w:rPr>
          <w:spacing w:val="1"/>
        </w:rPr>
        <w:t xml:space="preserve"> </w:t>
      </w:r>
      <w:r>
        <w:t>ведя международные переговоры с Китаем и Вьетнамом, потому не мог</w:t>
      </w:r>
      <w:r>
        <w:rPr>
          <w:spacing w:val="1"/>
        </w:rPr>
        <w:t xml:space="preserve"> </w:t>
      </w:r>
      <w:r>
        <w:t>лично следить</w:t>
      </w:r>
      <w:r>
        <w:rPr>
          <w:spacing w:val="-1"/>
        </w:rPr>
        <w:t xml:space="preserve"> </w:t>
      </w:r>
      <w:r>
        <w:t>за всей</w:t>
      </w:r>
      <w:r>
        <w:rPr>
          <w:spacing w:val="-2"/>
        </w:rPr>
        <w:t xml:space="preserve"> </w:t>
      </w:r>
      <w:r>
        <w:t>избирательной</w:t>
      </w:r>
      <w:r>
        <w:rPr>
          <w:spacing w:val="-1"/>
        </w:rPr>
        <w:t xml:space="preserve"> </w:t>
      </w:r>
      <w:r>
        <w:t>кампанией.</w:t>
      </w:r>
    </w:p>
    <w:p w:rsidR="00E37E53" w:rsidRDefault="00F95E1F">
      <w:pPr>
        <w:pStyle w:val="a3"/>
        <w:ind w:right="42" w:firstLine="566"/>
      </w:pPr>
      <w:r>
        <w:t>В чем же причина неуспеха так тщательно построенного текста?</w:t>
      </w:r>
      <w:r>
        <w:rPr>
          <w:spacing w:val="1"/>
        </w:rPr>
        <w:t xml:space="preserve"> </w:t>
      </w:r>
      <w:r>
        <w:t>У. Эко считает, что победа была бы возможной в случае выхода на ау-</w:t>
      </w:r>
      <w:r>
        <w:rPr>
          <w:spacing w:val="1"/>
        </w:rPr>
        <w:t xml:space="preserve"> </w:t>
      </w:r>
      <w:r>
        <w:t>диторию</w:t>
      </w:r>
      <w:r>
        <w:rPr>
          <w:spacing w:val="-2"/>
        </w:rPr>
        <w:t xml:space="preserve"> </w:t>
      </w:r>
      <w:r>
        <w:t>печатного текста.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экранах</w:t>
      </w:r>
      <w:r>
        <w:rPr>
          <w:spacing w:val="45"/>
        </w:rPr>
        <w:t xml:space="preserve"> </w:t>
      </w:r>
      <w:r>
        <w:t>предстал</w:t>
      </w:r>
      <w:r>
        <w:rPr>
          <w:spacing w:val="-3"/>
        </w:rPr>
        <w:t xml:space="preserve"> </w:t>
      </w:r>
      <w:r>
        <w:t>напуганный</w:t>
      </w:r>
      <w:r>
        <w:rPr>
          <w:spacing w:val="-4"/>
        </w:rPr>
        <w:t xml:space="preserve"> </w:t>
      </w:r>
      <w:r>
        <w:t>Никсон.</w:t>
      </w:r>
    </w:p>
    <w:p w:rsidR="00E37E53" w:rsidRDefault="00F95E1F">
      <w:pPr>
        <w:spacing w:before="1"/>
        <w:ind w:left="157" w:right="40"/>
        <w:jc w:val="both"/>
        <w:rPr>
          <w:i/>
          <w:sz w:val="20"/>
        </w:rPr>
      </w:pPr>
      <w:r>
        <w:rPr>
          <w:sz w:val="20"/>
        </w:rPr>
        <w:t>«</w:t>
      </w:r>
      <w:r>
        <w:rPr>
          <w:i/>
          <w:sz w:val="20"/>
        </w:rPr>
        <w:t>Перепуганный от начала и до завершения. Речь Никсона стала визу-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репрезентацией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небезопасности,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произведенная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“гарантом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безопасности”. Именно этот страх американцы ощутили на своих эк-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ранах».</w:t>
      </w:r>
    </w:p>
    <w:p w:rsidR="00E37E53" w:rsidRDefault="00F95E1F">
      <w:pPr>
        <w:pStyle w:val="a3"/>
        <w:ind w:right="42" w:firstLine="566"/>
      </w:pPr>
      <w:r>
        <w:t>То есть вербальная конструкция при всей ее идеальности оказа-</w:t>
      </w:r>
      <w:r>
        <w:rPr>
          <w:spacing w:val="1"/>
        </w:rPr>
        <w:t xml:space="preserve"> </w:t>
      </w:r>
      <w:r>
        <w:t>лась не поддержанной визуальной конструкцией, откуда шла полностью</w:t>
      </w:r>
      <w:r>
        <w:rPr>
          <w:spacing w:val="-47"/>
        </w:rPr>
        <w:t xml:space="preserve"> </w:t>
      </w:r>
      <w:r>
        <w:t>противоречащая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информация.</w:t>
      </w:r>
    </w:p>
    <w:p w:rsidR="00E37E53" w:rsidRDefault="00F95E1F">
      <w:pPr>
        <w:pStyle w:val="a3"/>
        <w:spacing w:before="1"/>
        <w:ind w:right="38" w:firstLine="566"/>
      </w:pPr>
      <w:r>
        <w:rPr>
          <w:spacing w:val="-2"/>
        </w:rPr>
        <w:t>Негативная</w:t>
      </w:r>
      <w:r>
        <w:rPr>
          <w:spacing w:val="-9"/>
        </w:rPr>
        <w:t xml:space="preserve"> </w:t>
      </w:r>
      <w:r>
        <w:rPr>
          <w:spacing w:val="-2"/>
        </w:rPr>
        <w:t>кампания,</w:t>
      </w:r>
      <w:r>
        <w:rPr>
          <w:spacing w:val="-8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правило,</w:t>
      </w:r>
      <w:r>
        <w:rPr>
          <w:spacing w:val="-9"/>
        </w:rPr>
        <w:t xml:space="preserve"> </w:t>
      </w:r>
      <w:r>
        <w:rPr>
          <w:spacing w:val="-1"/>
        </w:rPr>
        <w:t>атакует</w:t>
      </w:r>
      <w:r>
        <w:rPr>
          <w:spacing w:val="-11"/>
        </w:rPr>
        <w:t xml:space="preserve"> </w:t>
      </w:r>
      <w:r>
        <w:rPr>
          <w:spacing w:val="-1"/>
        </w:rPr>
        <w:t>оппонента,</w:t>
      </w:r>
      <w:r>
        <w:rPr>
          <w:spacing w:val="-8"/>
        </w:rPr>
        <w:t xml:space="preserve"> </w:t>
      </w:r>
      <w:r>
        <w:rPr>
          <w:spacing w:val="-1"/>
        </w:rPr>
        <w:t>представляя</w:t>
      </w:r>
      <w:r>
        <w:rPr>
          <w:spacing w:val="-4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некомпетентным,</w:t>
      </w:r>
      <w:r>
        <w:rPr>
          <w:spacing w:val="1"/>
        </w:rPr>
        <w:t xml:space="preserve"> </w:t>
      </w:r>
      <w:r>
        <w:t>непоследовательным,</w:t>
      </w:r>
      <w:r>
        <w:rPr>
          <w:spacing w:val="1"/>
        </w:rPr>
        <w:t xml:space="preserve"> </w:t>
      </w:r>
      <w:r>
        <w:t>нечестным,</w:t>
      </w:r>
      <w:r>
        <w:rPr>
          <w:spacing w:val="1"/>
        </w:rPr>
        <w:t xml:space="preserve"> </w:t>
      </w:r>
      <w:r>
        <w:t>неспособным</w:t>
      </w:r>
      <w:r>
        <w:rPr>
          <w:spacing w:val="1"/>
        </w:rPr>
        <w:t xml:space="preserve"> </w:t>
      </w:r>
      <w:r>
        <w:rPr>
          <w:spacing w:val="-2"/>
        </w:rPr>
        <w:t>представлять</w:t>
      </w:r>
      <w:r>
        <w:rPr>
          <w:spacing w:val="-8"/>
        </w:rPr>
        <w:t xml:space="preserve"> </w:t>
      </w:r>
      <w:r>
        <w:rPr>
          <w:spacing w:val="-2"/>
        </w:rPr>
        <w:t>интересы</w:t>
      </w:r>
      <w:r>
        <w:rPr>
          <w:spacing w:val="-7"/>
        </w:rPr>
        <w:t xml:space="preserve"> </w:t>
      </w:r>
      <w:r>
        <w:rPr>
          <w:spacing w:val="-2"/>
        </w:rPr>
        <w:t>людей.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основе</w:t>
      </w:r>
      <w:r>
        <w:rPr>
          <w:spacing w:val="-7"/>
        </w:rPr>
        <w:t xml:space="preserve"> </w:t>
      </w:r>
      <w:r>
        <w:rPr>
          <w:spacing w:val="-1"/>
        </w:rPr>
        <w:t>этой</w:t>
      </w:r>
      <w:r>
        <w:rPr>
          <w:spacing w:val="-11"/>
        </w:rPr>
        <w:t xml:space="preserve"> </w:t>
      </w:r>
      <w:r>
        <w:rPr>
          <w:spacing w:val="-1"/>
        </w:rPr>
        <w:t>стратегии</w:t>
      </w:r>
      <w:r>
        <w:rPr>
          <w:spacing w:val="-9"/>
        </w:rPr>
        <w:t xml:space="preserve"> </w:t>
      </w:r>
      <w:r>
        <w:rPr>
          <w:spacing w:val="-1"/>
        </w:rPr>
        <w:t>лежит</w:t>
      </w:r>
      <w:r>
        <w:rPr>
          <w:spacing w:val="-9"/>
        </w:rPr>
        <w:t xml:space="preserve"> </w:t>
      </w:r>
      <w:r>
        <w:rPr>
          <w:spacing w:val="-1"/>
        </w:rPr>
        <w:t>мнение,</w:t>
      </w:r>
      <w:r>
        <w:rPr>
          <w:spacing w:val="-9"/>
        </w:rPr>
        <w:t xml:space="preserve"> </w:t>
      </w:r>
      <w:r>
        <w:rPr>
          <w:spacing w:val="-1"/>
        </w:rPr>
        <w:t>что</w:t>
      </w:r>
      <w:r>
        <w:rPr>
          <w:spacing w:val="-48"/>
        </w:rPr>
        <w:t xml:space="preserve"> </w:t>
      </w:r>
      <w:r>
        <w:rPr>
          <w:spacing w:val="-1"/>
        </w:rPr>
        <w:t>если</w:t>
      </w:r>
      <w:r>
        <w:rPr>
          <w:spacing w:val="-11"/>
        </w:rPr>
        <w:t xml:space="preserve"> </w:t>
      </w:r>
      <w:r>
        <w:rPr>
          <w:spacing w:val="-1"/>
        </w:rPr>
        <w:t>кандидат</w:t>
      </w:r>
      <w:r>
        <w:rPr>
          <w:spacing w:val="-10"/>
        </w:rPr>
        <w:t xml:space="preserve"> </w:t>
      </w:r>
      <w:r>
        <w:t>получает</w:t>
      </w:r>
      <w:r>
        <w:rPr>
          <w:spacing w:val="-12"/>
        </w:rPr>
        <w:t xml:space="preserve"> </w:t>
      </w:r>
      <w:r>
        <w:t>негативные</w:t>
      </w:r>
      <w:r>
        <w:rPr>
          <w:spacing w:val="-12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диапазоне</w:t>
      </w:r>
      <w:r>
        <w:rPr>
          <w:spacing w:val="-10"/>
        </w:rPr>
        <w:t xml:space="preserve"> </w:t>
      </w:r>
      <w:r>
        <w:t>30–40</w:t>
      </w:r>
      <w:r>
        <w:rPr>
          <w:spacing w:val="-11"/>
        </w:rPr>
        <w:t xml:space="preserve"> </w:t>
      </w:r>
      <w:r>
        <w:t>процентов,</w:t>
      </w:r>
      <w:r>
        <w:rPr>
          <w:spacing w:val="-47"/>
        </w:rPr>
        <w:t xml:space="preserve"> </w:t>
      </w:r>
      <w:r>
        <w:t>он проигрывает. Однако удар по оппоненту должен также быть правди-</w:t>
      </w:r>
      <w:r>
        <w:rPr>
          <w:spacing w:val="1"/>
        </w:rPr>
        <w:t xml:space="preserve"> </w:t>
      </w:r>
      <w:r>
        <w:t>вым.</w:t>
      </w:r>
      <w:r>
        <w:rPr>
          <w:spacing w:val="-8"/>
        </w:rPr>
        <w:t xml:space="preserve"> </w:t>
      </w:r>
      <w:r>
        <w:t>Так,</w:t>
      </w:r>
      <w:r>
        <w:rPr>
          <w:spacing w:val="-7"/>
        </w:rPr>
        <w:t xml:space="preserve"> </w:t>
      </w:r>
      <w:r>
        <w:t>опросы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октябре</w:t>
      </w:r>
      <w:r>
        <w:rPr>
          <w:spacing w:val="-6"/>
        </w:rPr>
        <w:t xml:space="preserve"> </w:t>
      </w:r>
      <w:r>
        <w:t>1992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показали,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50%</w:t>
      </w:r>
      <w:r>
        <w:rPr>
          <w:spacing w:val="-8"/>
        </w:rPr>
        <w:t xml:space="preserve"> </w:t>
      </w:r>
      <w:r>
        <w:t>оценивали</w:t>
      </w:r>
      <w:r>
        <w:rPr>
          <w:spacing w:val="-9"/>
        </w:rPr>
        <w:t xml:space="preserve"> </w:t>
      </w:r>
      <w:r>
        <w:t>рекламу</w:t>
      </w:r>
      <w:r>
        <w:rPr>
          <w:spacing w:val="-48"/>
        </w:rPr>
        <w:t xml:space="preserve"> </w:t>
      </w:r>
      <w:r>
        <w:rPr>
          <w:spacing w:val="-1"/>
        </w:rPr>
        <w:t>Буша</w:t>
      </w:r>
      <w:r>
        <w:rPr>
          <w:spacing w:val="-10"/>
        </w:rPr>
        <w:t xml:space="preserve"> </w:t>
      </w:r>
      <w:r>
        <w:rPr>
          <w:spacing w:val="-1"/>
        </w:rPr>
        <w:t>как</w:t>
      </w:r>
      <w:r>
        <w:rPr>
          <w:spacing w:val="-10"/>
        </w:rPr>
        <w:t xml:space="preserve"> </w:t>
      </w:r>
      <w:r>
        <w:rPr>
          <w:spacing w:val="-1"/>
        </w:rPr>
        <w:t>неправдивую,</w:t>
      </w:r>
      <w:r>
        <w:rPr>
          <w:spacing w:val="-11"/>
        </w:rPr>
        <w:t xml:space="preserve"> </w:t>
      </w:r>
      <w:r>
        <w:rPr>
          <w:spacing w:val="-1"/>
        </w:rPr>
        <w:t>сравнительно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35%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отношению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Клинтону.</w:t>
      </w:r>
    </w:p>
    <w:p w:rsidR="00E37E53" w:rsidRDefault="00F95E1F">
      <w:pPr>
        <w:pStyle w:val="a3"/>
        <w:ind w:right="43" w:firstLine="566"/>
      </w:pPr>
      <w:r>
        <w:t>Ряд политических консультантов следующим образом оценивают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рекламы.</w:t>
      </w:r>
    </w:p>
    <w:p w:rsidR="00E37E53" w:rsidRDefault="00F95E1F">
      <w:pPr>
        <w:pStyle w:val="a3"/>
        <w:ind w:right="42" w:firstLine="566"/>
      </w:pPr>
      <w:r>
        <w:rPr>
          <w:i/>
        </w:rPr>
        <w:t xml:space="preserve">Майкл Голдман </w:t>
      </w:r>
      <w:r>
        <w:t>(Бостон): «Негативная реклама в основе своей яв-</w:t>
      </w:r>
      <w:r>
        <w:rPr>
          <w:spacing w:val="1"/>
        </w:rPr>
        <w:t xml:space="preserve"> </w:t>
      </w:r>
      <w:r>
        <w:t>ляется работой с избирателем с помощью острого ножа». Если в процес-</w:t>
      </w:r>
      <w:r>
        <w:rPr>
          <w:spacing w:val="-47"/>
        </w:rPr>
        <w:t xml:space="preserve"> </w:t>
      </w:r>
      <w:r>
        <w:t>се кампании обнаруживается, что оппонент запускает сообщения, полу-</w:t>
      </w:r>
      <w:r>
        <w:rPr>
          <w:spacing w:val="1"/>
        </w:rPr>
        <w:t xml:space="preserve"> </w:t>
      </w:r>
      <w:r>
        <w:t>чающие ответ в аудитории, следует строить сообщения-ответы. Инте-</w:t>
      </w:r>
      <w:r>
        <w:rPr>
          <w:spacing w:val="1"/>
        </w:rPr>
        <w:t xml:space="preserve"> </w:t>
      </w:r>
      <w:r>
        <w:t>ресно и следующее мнение: «негативная реклама информирует публику</w:t>
      </w:r>
      <w:r>
        <w:rPr>
          <w:spacing w:val="1"/>
        </w:rPr>
        <w:t xml:space="preserve"> </w:t>
      </w:r>
      <w:r>
        <w:t>о вопросах и мнениях, которые максимально разделяют потенциального</w:t>
      </w:r>
      <w:r>
        <w:rPr>
          <w:spacing w:val="1"/>
        </w:rPr>
        <w:t xml:space="preserve"> </w:t>
      </w:r>
      <w:r>
        <w:t>кандидата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избирателя».</w:t>
      </w:r>
    </w:p>
    <w:p w:rsidR="00E37E53" w:rsidRDefault="00F95E1F">
      <w:pPr>
        <w:pStyle w:val="a3"/>
        <w:ind w:right="40" w:firstLine="566"/>
      </w:pPr>
      <w:r>
        <w:rPr>
          <w:i/>
        </w:rPr>
        <w:t xml:space="preserve">Ден Пейн </w:t>
      </w:r>
      <w:r>
        <w:t>(Бостон): «Любой серьезный кандидат, стремящийся к</w:t>
      </w:r>
      <w:r>
        <w:rPr>
          <w:spacing w:val="1"/>
        </w:rPr>
        <w:t xml:space="preserve"> </w:t>
      </w:r>
      <w:r>
        <w:t>успеху,</w:t>
      </w:r>
      <w:r>
        <w:rPr>
          <w:spacing w:val="56"/>
        </w:rPr>
        <w:t xml:space="preserve"> </w:t>
      </w:r>
      <w:r>
        <w:t>должен</w:t>
      </w:r>
      <w:r>
        <w:rPr>
          <w:spacing w:val="57"/>
        </w:rPr>
        <w:t xml:space="preserve"> </w:t>
      </w:r>
      <w:r>
        <w:t>учесть</w:t>
      </w:r>
      <w:r>
        <w:rPr>
          <w:spacing w:val="59"/>
        </w:rPr>
        <w:t xml:space="preserve"> </w:t>
      </w:r>
      <w:r>
        <w:t>использование</w:t>
      </w:r>
      <w:r>
        <w:rPr>
          <w:spacing w:val="58"/>
        </w:rPr>
        <w:t xml:space="preserve"> </w:t>
      </w:r>
      <w:r>
        <w:t>негатива».</w:t>
      </w:r>
      <w:r>
        <w:rPr>
          <w:spacing w:val="58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такое</w:t>
      </w:r>
      <w:r>
        <w:rPr>
          <w:spacing w:val="57"/>
        </w:rPr>
        <w:t xml:space="preserve"> </w:t>
      </w:r>
      <w:r>
        <w:t>мнение:</w:t>
      </w:r>
    </w:p>
    <w:p w:rsidR="00E37E53" w:rsidRDefault="00F95E1F">
      <w:pPr>
        <w:pStyle w:val="a3"/>
        <w:ind w:left="723" w:right="45" w:hanging="567"/>
      </w:pPr>
      <w:r>
        <w:rPr>
          <w:spacing w:val="-2"/>
        </w:rPr>
        <w:t xml:space="preserve">«Кампания с приоритетом негатива </w:t>
      </w:r>
      <w:r>
        <w:rPr>
          <w:spacing w:val="-1"/>
        </w:rPr>
        <w:t>часто становится очень личностной».</w:t>
      </w:r>
      <w:r>
        <w:t xml:space="preserve"> Отдельный</w:t>
      </w:r>
      <w:r>
        <w:rPr>
          <w:spacing w:val="-12"/>
        </w:rPr>
        <w:t xml:space="preserve"> </w:t>
      </w:r>
      <w:r>
        <w:t>полюс</w:t>
      </w:r>
      <w:r>
        <w:rPr>
          <w:spacing w:val="-11"/>
        </w:rPr>
        <w:t xml:space="preserve"> </w:t>
      </w:r>
      <w:r>
        <w:t>занимает</w:t>
      </w:r>
      <w:r>
        <w:rPr>
          <w:spacing w:val="-12"/>
        </w:rPr>
        <w:t xml:space="preserve"> </w:t>
      </w:r>
      <w:r>
        <w:t>высказывание</w:t>
      </w:r>
      <w:r>
        <w:rPr>
          <w:spacing w:val="-11"/>
        </w:rPr>
        <w:t xml:space="preserve"> </w:t>
      </w:r>
      <w:r>
        <w:rPr>
          <w:i/>
        </w:rPr>
        <w:t>Билла</w:t>
      </w:r>
      <w:r>
        <w:rPr>
          <w:i/>
          <w:spacing w:val="-12"/>
        </w:rPr>
        <w:t xml:space="preserve"> </w:t>
      </w:r>
      <w:r>
        <w:rPr>
          <w:i/>
        </w:rPr>
        <w:t>Робертса:</w:t>
      </w:r>
      <w:r>
        <w:rPr>
          <w:i/>
          <w:spacing w:val="-10"/>
        </w:rPr>
        <w:t xml:space="preserve"> </w:t>
      </w:r>
      <w:r>
        <w:t>«Я</w:t>
      </w:r>
      <w:r>
        <w:rPr>
          <w:spacing w:val="-12"/>
        </w:rPr>
        <w:t xml:space="preserve"> </w:t>
      </w:r>
      <w:r>
        <w:t>ду-</w:t>
      </w:r>
    </w:p>
    <w:p w:rsidR="00E37E53" w:rsidRDefault="00F95E1F">
      <w:pPr>
        <w:pStyle w:val="a3"/>
        <w:ind w:right="40"/>
      </w:pPr>
      <w:r>
        <w:t>маю, что у меня есть право солгать вам, если я считаю, это поможет мне</w:t>
      </w:r>
      <w:r>
        <w:rPr>
          <w:spacing w:val="1"/>
        </w:rPr>
        <w:t xml:space="preserve"> </w:t>
      </w:r>
      <w:r>
        <w:t>выиграть».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подтверждает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достаточно</w:t>
      </w:r>
      <w:r>
        <w:rPr>
          <w:spacing w:val="-8"/>
        </w:rPr>
        <w:t xml:space="preserve"> </w:t>
      </w:r>
      <w:r>
        <w:t>распространенное</w:t>
      </w:r>
      <w:r>
        <w:rPr>
          <w:spacing w:val="-8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из-</w:t>
      </w:r>
      <w:r>
        <w:rPr>
          <w:spacing w:val="-48"/>
        </w:rPr>
        <w:t xml:space="preserve"> </w:t>
      </w:r>
      <w:r>
        <w:t>бирателей,</w:t>
      </w:r>
      <w:r>
        <w:rPr>
          <w:spacing w:val="-7"/>
        </w:rPr>
        <w:t xml:space="preserve"> </w:t>
      </w:r>
      <w:r>
        <w:t>считающих</w:t>
      </w:r>
      <w:r>
        <w:rPr>
          <w:spacing w:val="-7"/>
        </w:rPr>
        <w:t xml:space="preserve"> </w:t>
      </w:r>
      <w:r>
        <w:t>негативную</w:t>
      </w:r>
      <w:r>
        <w:rPr>
          <w:spacing w:val="-7"/>
        </w:rPr>
        <w:t xml:space="preserve"> </w:t>
      </w:r>
      <w:r>
        <w:t>рекламу</w:t>
      </w:r>
      <w:r>
        <w:rPr>
          <w:spacing w:val="-9"/>
        </w:rPr>
        <w:t xml:space="preserve"> </w:t>
      </w:r>
      <w:r>
        <w:t>нечестной.</w:t>
      </w:r>
    </w:p>
    <w:p w:rsidR="00E37E53" w:rsidRDefault="00F95E1F">
      <w:pPr>
        <w:pStyle w:val="a3"/>
        <w:ind w:right="42" w:firstLine="566"/>
      </w:pPr>
      <w:r>
        <w:t>Однако менеджеры кампании готовятся заранее к будущим фак-</w:t>
      </w:r>
      <w:r>
        <w:rPr>
          <w:spacing w:val="1"/>
        </w:rPr>
        <w:t xml:space="preserve"> </w:t>
      </w:r>
      <w:r>
        <w:t>там</w:t>
      </w:r>
      <w:r>
        <w:rPr>
          <w:spacing w:val="8"/>
        </w:rPr>
        <w:t xml:space="preserve"> </w:t>
      </w:r>
      <w:r>
        <w:t>негативной</w:t>
      </w:r>
      <w:r>
        <w:rPr>
          <w:spacing w:val="6"/>
        </w:rPr>
        <w:t xml:space="preserve"> </w:t>
      </w:r>
      <w:r>
        <w:t>рекламы.</w:t>
      </w:r>
      <w:r>
        <w:rPr>
          <w:spacing w:val="8"/>
        </w:rPr>
        <w:t xml:space="preserve"> </w:t>
      </w:r>
      <w:r>
        <w:t>Так,</w:t>
      </w:r>
      <w:r>
        <w:rPr>
          <w:spacing w:val="7"/>
        </w:rPr>
        <w:t xml:space="preserve"> </w:t>
      </w:r>
      <w:r>
        <w:t>Р.</w:t>
      </w:r>
      <w:r>
        <w:rPr>
          <w:spacing w:val="6"/>
        </w:rPr>
        <w:t xml:space="preserve"> </w:t>
      </w:r>
      <w:r>
        <w:t>Верслин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своем</w:t>
      </w:r>
      <w:r>
        <w:rPr>
          <w:spacing w:val="8"/>
        </w:rPr>
        <w:t xml:space="preserve"> </w:t>
      </w:r>
      <w:r>
        <w:t>предвыборном</w:t>
      </w:r>
      <w:r>
        <w:rPr>
          <w:spacing w:val="8"/>
        </w:rPr>
        <w:t xml:space="preserve"> </w:t>
      </w:r>
      <w:r>
        <w:t>интер-</w:t>
      </w:r>
    </w:p>
    <w:p w:rsidR="00E37E53" w:rsidRDefault="00F95E1F">
      <w:pPr>
        <w:pStyle w:val="a3"/>
        <w:spacing w:before="66"/>
        <w:ind w:right="242"/>
      </w:pPr>
      <w:r>
        <w:br w:type="column"/>
      </w:r>
      <w:r>
        <w:lastRenderedPageBreak/>
        <w:t>вью</w:t>
      </w:r>
      <w:r>
        <w:rPr>
          <w:spacing w:val="-9"/>
        </w:rPr>
        <w:t xml:space="preserve"> </w:t>
      </w:r>
      <w:r>
        <w:t>прогнозировал,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против</w:t>
      </w:r>
      <w:r>
        <w:rPr>
          <w:spacing w:val="-11"/>
        </w:rPr>
        <w:t xml:space="preserve"> </w:t>
      </w:r>
      <w:r>
        <w:t>Р.</w:t>
      </w:r>
      <w:r>
        <w:rPr>
          <w:spacing w:val="-9"/>
        </w:rPr>
        <w:t xml:space="preserve"> </w:t>
      </w:r>
      <w:r>
        <w:t>Рейгана</w:t>
      </w:r>
      <w:r>
        <w:rPr>
          <w:spacing w:val="-10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запущена</w:t>
      </w:r>
      <w:r>
        <w:rPr>
          <w:spacing w:val="-10"/>
        </w:rPr>
        <w:t xml:space="preserve"> </w:t>
      </w:r>
      <w:r>
        <w:t>реклама,</w:t>
      </w:r>
      <w:r>
        <w:rPr>
          <w:spacing w:val="-7"/>
        </w:rPr>
        <w:t xml:space="preserve"> </w:t>
      </w:r>
      <w:r>
        <w:t>пред-</w:t>
      </w:r>
      <w:r>
        <w:rPr>
          <w:spacing w:val="-48"/>
        </w:rPr>
        <w:t xml:space="preserve"> </w:t>
      </w:r>
      <w:r>
        <w:t>ставляющая его в упрощенном виде как «милитариста», который хочет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военную</w:t>
      </w:r>
      <w:r>
        <w:rPr>
          <w:spacing w:val="-4"/>
        </w:rPr>
        <w:t xml:space="preserve"> </w:t>
      </w:r>
      <w:r>
        <w:t>силу</w:t>
      </w:r>
      <w:r>
        <w:rPr>
          <w:spacing w:val="-3"/>
        </w:rPr>
        <w:t xml:space="preserve"> </w:t>
      </w:r>
      <w:r>
        <w:t>(The</w:t>
      </w:r>
      <w:r>
        <w:rPr>
          <w:spacing w:val="-4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News,</w:t>
      </w:r>
      <w:r>
        <w:rPr>
          <w:spacing w:val="-3"/>
        </w:rPr>
        <w:t xml:space="preserve"> </w:t>
      </w:r>
      <w:r>
        <w:t>1980,</w:t>
      </w:r>
      <w:r>
        <w:rPr>
          <w:spacing w:val="-3"/>
        </w:rPr>
        <w:t xml:space="preserve"> </w:t>
      </w:r>
      <w:r>
        <w:t>Sept.</w:t>
      </w:r>
      <w:r>
        <w:rPr>
          <w:spacing w:val="-4"/>
        </w:rPr>
        <w:t xml:space="preserve"> </w:t>
      </w:r>
      <w:r>
        <w:t>10).</w:t>
      </w:r>
      <w:r>
        <w:rPr>
          <w:spacing w:val="-3"/>
        </w:rPr>
        <w:t xml:space="preserve"> </w:t>
      </w:r>
      <w:r>
        <w:t>Сама</w:t>
      </w:r>
      <w:r>
        <w:rPr>
          <w:spacing w:val="-47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готовилась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тому,</w:t>
      </w:r>
      <w:r>
        <w:rPr>
          <w:spacing w:val="-5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сфокусироваться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нега-</w:t>
      </w:r>
      <w:r>
        <w:rPr>
          <w:spacing w:val="-48"/>
        </w:rPr>
        <w:t xml:space="preserve"> </w:t>
      </w:r>
      <w:r>
        <w:t>тивах руководства Картера. Можно процитировать следующее характер-</w:t>
      </w:r>
      <w:r>
        <w:rPr>
          <w:spacing w:val="-47"/>
        </w:rPr>
        <w:t xml:space="preserve"> </w:t>
      </w:r>
      <w:r>
        <w:t>ное</w:t>
      </w:r>
      <w:r>
        <w:rPr>
          <w:spacing w:val="10"/>
        </w:rPr>
        <w:t xml:space="preserve"> </w:t>
      </w:r>
      <w:r>
        <w:t>высказывание:</w:t>
      </w:r>
      <w:r>
        <w:rPr>
          <w:spacing w:val="12"/>
        </w:rPr>
        <w:t xml:space="preserve"> </w:t>
      </w:r>
      <w:r>
        <w:t>«Когда</w:t>
      </w:r>
      <w:r>
        <w:rPr>
          <w:spacing w:val="11"/>
        </w:rPr>
        <w:t xml:space="preserve"> </w:t>
      </w:r>
      <w:r>
        <w:t>американские</w:t>
      </w:r>
      <w:r>
        <w:rPr>
          <w:spacing w:val="12"/>
        </w:rPr>
        <w:t xml:space="preserve"> </w:t>
      </w:r>
      <w:r>
        <w:t>избиратели</w:t>
      </w:r>
      <w:r>
        <w:rPr>
          <w:spacing w:val="12"/>
        </w:rPr>
        <w:t xml:space="preserve"> </w:t>
      </w:r>
      <w:r>
        <w:t>подойдут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ноябре</w:t>
      </w:r>
      <w:r>
        <w:rPr>
          <w:spacing w:val="-48"/>
        </w:rPr>
        <w:t xml:space="preserve"> </w:t>
      </w:r>
      <w:r>
        <w:t>к избирательным кабинкам, они должны понять, что голос за Картера –</w:t>
      </w:r>
      <w:r>
        <w:rPr>
          <w:spacing w:val="1"/>
        </w:rPr>
        <w:t xml:space="preserve"> </w:t>
      </w:r>
      <w:r>
        <w:t>это голос за дополнительные четыре года бедствий». Результаты голо-</w:t>
      </w:r>
      <w:r>
        <w:rPr>
          <w:spacing w:val="1"/>
        </w:rPr>
        <w:t xml:space="preserve"> </w:t>
      </w:r>
      <w:r>
        <w:t>сования показывают, что американские избиратели это поняли, в чем им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помогла негативная реклама.</w:t>
      </w:r>
    </w:p>
    <w:p w:rsidR="00E37E53" w:rsidRDefault="00F95E1F">
      <w:pPr>
        <w:pStyle w:val="a3"/>
        <w:spacing w:before="2"/>
        <w:ind w:right="245" w:firstLine="566"/>
      </w:pPr>
      <w:r>
        <w:t>Р. Верслин также упоминает интересную закономерность: против</w:t>
      </w:r>
      <w:r>
        <w:rPr>
          <w:spacing w:val="1"/>
        </w:rPr>
        <w:t xml:space="preserve"> </w:t>
      </w:r>
      <w:r>
        <w:t>того, кто предстает как честный, искренний и находящийся над полити-</w:t>
      </w:r>
      <w:r>
        <w:rPr>
          <w:spacing w:val="1"/>
        </w:rPr>
        <w:t xml:space="preserve"> </w:t>
      </w:r>
      <w:r>
        <w:t>кой кандидат, очень трудно вести негативную кампанию. «Мы позицио-</w:t>
      </w:r>
      <w:r>
        <w:rPr>
          <w:spacing w:val="1"/>
        </w:rPr>
        <w:t xml:space="preserve"> </w:t>
      </w:r>
      <w:r>
        <w:t>нировали Рональда Рейгана как президента. Когда Картер начал свою</w:t>
      </w:r>
      <w:r>
        <w:rPr>
          <w:spacing w:val="1"/>
        </w:rPr>
        <w:t xml:space="preserve"> </w:t>
      </w:r>
      <w:r>
        <w:t>атаку,</w:t>
      </w:r>
      <w:r>
        <w:rPr>
          <w:spacing w:val="-1"/>
        </w:rPr>
        <w:t xml:space="preserve"> </w:t>
      </w:r>
      <w:r>
        <w:t>она потеряла достоверность».</w:t>
      </w:r>
    </w:p>
    <w:p w:rsidR="00E37E53" w:rsidRDefault="00F95E1F">
      <w:pPr>
        <w:pStyle w:val="a3"/>
        <w:ind w:right="245" w:firstLine="566"/>
      </w:pPr>
      <w:r>
        <w:t>И. Бунин, директор Центра политических технологий, говорит,</w:t>
      </w:r>
      <w:r>
        <w:rPr>
          <w:spacing w:val="1"/>
        </w:rPr>
        <w:t xml:space="preserve"> </w:t>
      </w:r>
      <w:r>
        <w:t>что в случае президентской кампании Б. Ельцина достаточно четко были</w:t>
      </w:r>
      <w:r>
        <w:rPr>
          <w:spacing w:val="-47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президента,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предстояло</w:t>
      </w:r>
      <w:r>
        <w:rPr>
          <w:spacing w:val="1"/>
        </w:rPr>
        <w:t xml:space="preserve"> </w:t>
      </w:r>
      <w:r>
        <w:t>бо-</w:t>
      </w:r>
      <w:r>
        <w:rPr>
          <w:spacing w:val="-47"/>
        </w:rPr>
        <w:t xml:space="preserve"> </w:t>
      </w:r>
      <w:r>
        <w:t>роться</w:t>
      </w:r>
      <w:r>
        <w:rPr>
          <w:spacing w:val="-3"/>
        </w:rPr>
        <w:t xml:space="preserve"> </w:t>
      </w:r>
      <w:r>
        <w:t>(программа</w:t>
      </w:r>
      <w:r>
        <w:rPr>
          <w:spacing w:val="-2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против»,</w:t>
      </w:r>
      <w:r>
        <w:rPr>
          <w:spacing w:val="-2"/>
        </w:rPr>
        <w:t xml:space="preserve"> </w:t>
      </w:r>
      <w:r>
        <w:t>RenTV,</w:t>
      </w:r>
      <w:r>
        <w:rPr>
          <w:spacing w:val="-3"/>
        </w:rPr>
        <w:t xml:space="preserve"> </w:t>
      </w:r>
      <w:r>
        <w:t>1998,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апреля).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были:</w:t>
      </w:r>
    </w:p>
    <w:p w:rsidR="00E37E53" w:rsidRDefault="00F95E1F">
      <w:pPr>
        <w:pStyle w:val="a5"/>
        <w:numPr>
          <w:ilvl w:val="0"/>
          <w:numId w:val="2"/>
        </w:numPr>
        <w:tabs>
          <w:tab w:val="left" w:pos="1044"/>
        </w:tabs>
        <w:spacing w:line="229" w:lineRule="exact"/>
        <w:ind w:hanging="220"/>
        <w:rPr>
          <w:sz w:val="20"/>
        </w:rPr>
      </w:pPr>
      <w:r>
        <w:rPr>
          <w:sz w:val="20"/>
        </w:rPr>
        <w:t>зависимость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окружения,</w:t>
      </w:r>
    </w:p>
    <w:p w:rsidR="00E37E53" w:rsidRDefault="00F95E1F">
      <w:pPr>
        <w:pStyle w:val="a5"/>
        <w:numPr>
          <w:ilvl w:val="0"/>
          <w:numId w:val="2"/>
        </w:numPr>
        <w:tabs>
          <w:tab w:val="left" w:pos="1044"/>
        </w:tabs>
        <w:ind w:hanging="220"/>
        <w:rPr>
          <w:sz w:val="20"/>
        </w:rPr>
      </w:pPr>
      <w:r>
        <w:rPr>
          <w:sz w:val="20"/>
        </w:rPr>
        <w:t>старость,</w:t>
      </w:r>
    </w:p>
    <w:p w:rsidR="00E37E53" w:rsidRDefault="00F95E1F">
      <w:pPr>
        <w:pStyle w:val="a5"/>
        <w:numPr>
          <w:ilvl w:val="0"/>
          <w:numId w:val="2"/>
        </w:numPr>
        <w:tabs>
          <w:tab w:val="left" w:pos="1044"/>
        </w:tabs>
        <w:ind w:hanging="220"/>
        <w:rPr>
          <w:sz w:val="20"/>
        </w:rPr>
      </w:pPr>
      <w:r>
        <w:rPr>
          <w:sz w:val="20"/>
        </w:rPr>
        <w:t>зависимость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алкоголя.</w:t>
      </w:r>
    </w:p>
    <w:p w:rsidR="00E37E53" w:rsidRDefault="00F95E1F">
      <w:pPr>
        <w:pStyle w:val="a3"/>
        <w:spacing w:before="1"/>
        <w:ind w:right="243" w:firstLine="566"/>
      </w:pPr>
      <w:r>
        <w:t>Существенным позитивом было восприятие Б. Ельцина как поли-</w:t>
      </w:r>
      <w:r>
        <w:rPr>
          <w:spacing w:val="1"/>
        </w:rPr>
        <w:t xml:space="preserve"> </w:t>
      </w:r>
      <w:r>
        <w:t>тика и лидера, который способен дальше руководить. И чем сильнее вы-</w:t>
      </w:r>
      <w:r>
        <w:rPr>
          <w:spacing w:val="-47"/>
        </w:rPr>
        <w:t xml:space="preserve"> </w:t>
      </w:r>
      <w:r>
        <w:t>пячивался этот признак,</w:t>
      </w:r>
      <w:r>
        <w:rPr>
          <w:spacing w:val="51"/>
        </w:rPr>
        <w:t xml:space="preserve"> </w:t>
      </w:r>
      <w:r>
        <w:t>тем</w:t>
      </w:r>
      <w:r>
        <w:rPr>
          <w:spacing w:val="51"/>
        </w:rPr>
        <w:t xml:space="preserve"> </w:t>
      </w:r>
      <w:r>
        <w:t>слабее   ощущался негатив. По поводу же</w:t>
      </w:r>
      <w:r>
        <w:rPr>
          <w:spacing w:val="-47"/>
        </w:rPr>
        <w:t xml:space="preserve"> </w:t>
      </w:r>
      <w:r>
        <w:t>Б. Немцова он говорит, что того воспринимают как легковесного чело-</w:t>
      </w:r>
      <w:r>
        <w:rPr>
          <w:spacing w:val="1"/>
        </w:rPr>
        <w:t xml:space="preserve"> </w:t>
      </w:r>
      <w:r>
        <w:t>века. Отсюда следует, что ему не хватает таких характеристик, как со-</w:t>
      </w:r>
      <w:r>
        <w:rPr>
          <w:spacing w:val="1"/>
        </w:rPr>
        <w:t xml:space="preserve"> </w:t>
      </w:r>
      <w:r>
        <w:t>лидность,</w:t>
      </w:r>
      <w:r>
        <w:rPr>
          <w:spacing w:val="-1"/>
        </w:rPr>
        <w:t xml:space="preserve"> </w:t>
      </w:r>
      <w:r>
        <w:t>весомость,</w:t>
      </w:r>
      <w:r>
        <w:rPr>
          <w:spacing w:val="-1"/>
        </w:rPr>
        <w:t xml:space="preserve"> </w:t>
      </w:r>
      <w:r>
        <w:t>способность быть</w:t>
      </w:r>
      <w:r>
        <w:rPr>
          <w:spacing w:val="2"/>
        </w:rPr>
        <w:t xml:space="preserve"> </w:t>
      </w:r>
      <w:r>
        <w:t>президентом.</w:t>
      </w:r>
    </w:p>
    <w:p w:rsidR="00E37E53" w:rsidRDefault="00F95E1F">
      <w:pPr>
        <w:pStyle w:val="a3"/>
        <w:ind w:right="242" w:firstLine="566"/>
      </w:pP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президентской</w:t>
      </w:r>
      <w:r>
        <w:rPr>
          <w:spacing w:val="1"/>
        </w:rPr>
        <w:t xml:space="preserve"> </w:t>
      </w:r>
      <w:r>
        <w:t>кампании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Кравчука</w:t>
      </w:r>
      <w:r>
        <w:rPr>
          <w:spacing w:val="1"/>
        </w:rPr>
        <w:t xml:space="preserve"> </w:t>
      </w:r>
      <w:r>
        <w:t>1994 г. В. Матвиенко назвал в качестве одной из целей кампании – не-</w:t>
      </w:r>
      <w:r>
        <w:rPr>
          <w:spacing w:val="1"/>
        </w:rPr>
        <w:t xml:space="preserve"> </w:t>
      </w:r>
      <w:r>
        <w:t>обходимость</w:t>
      </w:r>
      <w:r>
        <w:rPr>
          <w:spacing w:val="-6"/>
        </w:rPr>
        <w:t xml:space="preserve"> </w:t>
      </w:r>
      <w:r>
        <w:t>доказательства</w:t>
      </w:r>
      <w:r>
        <w:rPr>
          <w:spacing w:val="-5"/>
        </w:rPr>
        <w:t xml:space="preserve"> </w:t>
      </w:r>
      <w:r>
        <w:t>южно-восточному</w:t>
      </w:r>
      <w:r>
        <w:rPr>
          <w:spacing w:val="-8"/>
        </w:rPr>
        <w:t xml:space="preserve"> </w:t>
      </w:r>
      <w:r>
        <w:t>избирателю,</w:t>
      </w:r>
      <w:r>
        <w:rPr>
          <w:spacing w:val="-8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Кравчук</w:t>
      </w:r>
      <w:r>
        <w:rPr>
          <w:spacing w:val="-48"/>
        </w:rPr>
        <w:t xml:space="preserve"> </w:t>
      </w:r>
      <w:r>
        <w:t>не националист, а патриот своей страны, что он с особым вниманием от-</w:t>
      </w:r>
      <w:r>
        <w:rPr>
          <w:spacing w:val="-47"/>
        </w:rPr>
        <w:t xml:space="preserve"> </w:t>
      </w:r>
      <w:r>
        <w:t>носится к этому важному промышленному региону (День, 1998, 20 фев-</w:t>
      </w:r>
      <w:r>
        <w:rPr>
          <w:spacing w:val="1"/>
        </w:rPr>
        <w:t xml:space="preserve"> </w:t>
      </w:r>
      <w:r>
        <w:t>раля).</w:t>
      </w:r>
      <w:r>
        <w:rPr>
          <w:spacing w:val="-10"/>
        </w:rPr>
        <w:t xml:space="preserve"> </w:t>
      </w:r>
      <w:r>
        <w:t>Планировались</w:t>
      </w:r>
      <w:r>
        <w:rPr>
          <w:spacing w:val="-9"/>
        </w:rPr>
        <w:t xml:space="preserve"> </w:t>
      </w:r>
      <w:r>
        <w:t>специальные</w:t>
      </w:r>
      <w:r>
        <w:rPr>
          <w:spacing w:val="-9"/>
        </w:rPr>
        <w:t xml:space="preserve"> </w:t>
      </w:r>
      <w:r>
        <w:t>мероприятия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участием</w:t>
      </w:r>
      <w:r>
        <w:rPr>
          <w:spacing w:val="-9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Кравчука,</w:t>
      </w:r>
      <w:r>
        <w:rPr>
          <w:spacing w:val="-47"/>
        </w:rPr>
        <w:t xml:space="preserve"> </w:t>
      </w:r>
      <w:r>
        <w:t>но он старательно уходил от них. Наиболее сильным</w:t>
      </w:r>
      <w:r>
        <w:rPr>
          <w:spacing w:val="1"/>
        </w:rPr>
        <w:t xml:space="preserve"> </w:t>
      </w:r>
      <w:r>
        <w:t>ходом со стороны</w:t>
      </w:r>
      <w:r>
        <w:rPr>
          <w:spacing w:val="1"/>
        </w:rPr>
        <w:t xml:space="preserve"> </w:t>
      </w:r>
      <w:r>
        <w:t>оппонентов,</w:t>
      </w:r>
      <w:r>
        <w:rPr>
          <w:spacing w:val="-11"/>
        </w:rPr>
        <w:t xml:space="preserve"> </w:t>
      </w:r>
      <w:r>
        <w:t>нацеленным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негативного</w:t>
      </w:r>
      <w:r>
        <w:rPr>
          <w:spacing w:val="-10"/>
        </w:rPr>
        <w:t xml:space="preserve"> </w:t>
      </w:r>
      <w:r>
        <w:t>имиджа,</w:t>
      </w:r>
      <w:r>
        <w:rPr>
          <w:spacing w:val="-11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Матвиенко</w:t>
      </w:r>
      <w:r>
        <w:rPr>
          <w:spacing w:val="-47"/>
        </w:rPr>
        <w:t xml:space="preserve"> </w:t>
      </w:r>
      <w:r>
        <w:t>называет внесение в порядок дня Верховного Совета за несколько дней</w:t>
      </w:r>
      <w:r>
        <w:rPr>
          <w:spacing w:val="1"/>
        </w:rPr>
        <w:t xml:space="preserve"> </w:t>
      </w:r>
      <w:r>
        <w:t>до второго тура голосования вопроса о пароходной компании «Бласко»,</w:t>
      </w:r>
      <w:r>
        <w:rPr>
          <w:spacing w:val="1"/>
        </w:rPr>
        <w:t xml:space="preserve"> </w:t>
      </w:r>
      <w:r>
        <w:t>где</w:t>
      </w:r>
      <w:r>
        <w:rPr>
          <w:spacing w:val="30"/>
        </w:rPr>
        <w:t xml:space="preserve"> </w:t>
      </w:r>
      <w:r>
        <w:t>все</w:t>
      </w:r>
      <w:r>
        <w:rPr>
          <w:spacing w:val="29"/>
        </w:rPr>
        <w:t xml:space="preserve"> </w:t>
      </w:r>
      <w:r>
        <w:t>выступления</w:t>
      </w:r>
      <w:r>
        <w:rPr>
          <w:spacing w:val="28"/>
        </w:rPr>
        <w:t xml:space="preserve"> </w:t>
      </w:r>
      <w:r>
        <w:t>депутатов</w:t>
      </w:r>
      <w:r>
        <w:rPr>
          <w:spacing w:val="77"/>
        </w:rPr>
        <w:t xml:space="preserve"> </w:t>
      </w:r>
      <w:r>
        <w:t>сводились</w:t>
      </w:r>
      <w:r>
        <w:rPr>
          <w:spacing w:val="79"/>
        </w:rPr>
        <w:t xml:space="preserve"> </w:t>
      </w:r>
      <w:r>
        <w:t>к</w:t>
      </w:r>
      <w:r>
        <w:rPr>
          <w:spacing w:val="77"/>
        </w:rPr>
        <w:t xml:space="preserve"> </w:t>
      </w:r>
      <w:r>
        <w:t>одному:</w:t>
      </w:r>
      <w:r>
        <w:rPr>
          <w:spacing w:val="13"/>
        </w:rPr>
        <w:t xml:space="preserve"> </w:t>
      </w:r>
      <w:r>
        <w:t>П.</w:t>
      </w:r>
      <w:r>
        <w:rPr>
          <w:spacing w:val="15"/>
        </w:rPr>
        <w:t xml:space="preserve"> </w:t>
      </w:r>
      <w:r>
        <w:t>Кудюкин</w:t>
      </w:r>
      <w:r>
        <w:rPr>
          <w:spacing w:val="14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Л. Кравчук</w:t>
      </w:r>
      <w:r>
        <w:rPr>
          <w:spacing w:val="1"/>
        </w:rPr>
        <w:t xml:space="preserve"> </w:t>
      </w:r>
      <w:r>
        <w:t>продали</w:t>
      </w:r>
      <w:r>
        <w:rPr>
          <w:spacing w:val="1"/>
        </w:rPr>
        <w:t xml:space="preserve"> </w:t>
      </w:r>
      <w:r>
        <w:t>торговый</w:t>
      </w:r>
      <w:r>
        <w:rPr>
          <w:spacing w:val="1"/>
        </w:rPr>
        <w:t xml:space="preserve"> </w:t>
      </w:r>
      <w:r>
        <w:t>флот Украины. После этого, как</w:t>
      </w:r>
      <w:r>
        <w:rPr>
          <w:spacing w:val="50"/>
        </w:rPr>
        <w:t xml:space="preserve"> </w:t>
      </w:r>
      <w:r>
        <w:t>пока-</w:t>
      </w:r>
      <w:r>
        <w:rPr>
          <w:spacing w:val="1"/>
        </w:rPr>
        <w:t xml:space="preserve"> </w:t>
      </w:r>
      <w:r>
        <w:t>зали</w:t>
      </w:r>
      <w:r>
        <w:rPr>
          <w:spacing w:val="2"/>
        </w:rPr>
        <w:t xml:space="preserve"> </w:t>
      </w:r>
      <w:r>
        <w:t>опросы,</w:t>
      </w:r>
      <w:r>
        <w:rPr>
          <w:spacing w:val="7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Кравчука</w:t>
      </w:r>
      <w:r>
        <w:rPr>
          <w:spacing w:val="10"/>
        </w:rPr>
        <w:t xml:space="preserve"> </w:t>
      </w:r>
      <w:r>
        <w:t>«ушло»</w:t>
      </w:r>
      <w:r>
        <w:rPr>
          <w:spacing w:val="-1"/>
        </w:rPr>
        <w:t xml:space="preserve"> </w:t>
      </w:r>
      <w:r>
        <w:t>5–8%</w:t>
      </w:r>
      <w:r>
        <w:rPr>
          <w:spacing w:val="2"/>
        </w:rPr>
        <w:t xml:space="preserve"> </w:t>
      </w:r>
      <w:r>
        <w:t>избирателей</w:t>
      </w:r>
      <w:r>
        <w:rPr>
          <w:spacing w:val="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пенсионеров.</w:t>
      </w:r>
    </w:p>
    <w:p w:rsidR="00E37E53" w:rsidRDefault="00E37E53">
      <w:pPr>
        <w:sectPr w:rsidR="00E37E53">
          <w:footerReference w:type="default" r:id="rId163"/>
          <w:pgSz w:w="16840" w:h="11900" w:orient="landscape"/>
          <w:pgMar w:top="1060" w:right="840" w:bottom="980" w:left="920" w:header="0" w:footer="792" w:gutter="0"/>
          <w:cols w:num="2" w:space="720" w:equalWidth="0">
            <w:col w:w="6459" w:space="1961"/>
            <w:col w:w="6660"/>
          </w:cols>
        </w:sectPr>
      </w:pPr>
    </w:p>
    <w:p w:rsidR="00E37E53" w:rsidRDefault="00F95E1F">
      <w:pPr>
        <w:pStyle w:val="a3"/>
        <w:spacing w:before="66"/>
        <w:ind w:right="43"/>
      </w:pPr>
      <w:r>
        <w:lastRenderedPageBreak/>
        <w:t>К этому следует</w:t>
      </w:r>
      <w:r>
        <w:rPr>
          <w:spacing w:val="1"/>
        </w:rPr>
        <w:t xml:space="preserve"> </w:t>
      </w:r>
      <w:r>
        <w:t>добавить и то, что Л. Кравчук также ничего не сделал,</w:t>
      </w:r>
      <w:r>
        <w:rPr>
          <w:spacing w:val="1"/>
        </w:rPr>
        <w:t xml:space="preserve"> </w:t>
      </w:r>
      <w:r>
        <w:t>чтобы наладить контакты с региональной элитой, потеряв на этом, по</w:t>
      </w:r>
      <w:r>
        <w:rPr>
          <w:spacing w:val="1"/>
        </w:rPr>
        <w:t xml:space="preserve"> </w:t>
      </w:r>
      <w:r>
        <w:t>подсчетам В.</w:t>
      </w:r>
      <w:r>
        <w:rPr>
          <w:spacing w:val="-1"/>
        </w:rPr>
        <w:t xml:space="preserve"> </w:t>
      </w:r>
      <w:r>
        <w:t>Матвиенко,</w:t>
      </w:r>
      <w:r>
        <w:rPr>
          <w:spacing w:val="-1"/>
        </w:rPr>
        <w:t xml:space="preserve"> </w:t>
      </w:r>
      <w:r>
        <w:t>также 2–2,5 миллиона</w:t>
      </w:r>
      <w:r>
        <w:rPr>
          <w:spacing w:val="-1"/>
        </w:rPr>
        <w:t xml:space="preserve"> </w:t>
      </w:r>
      <w:r>
        <w:t>голосов.</w:t>
      </w:r>
    </w:p>
    <w:p w:rsidR="00E37E53" w:rsidRDefault="00F95E1F">
      <w:pPr>
        <w:pStyle w:val="a3"/>
        <w:spacing w:before="1"/>
        <w:ind w:right="38" w:firstLine="566"/>
      </w:pPr>
      <w:r>
        <w:t>В создавшихся негативных отношениях между Сталиным и Мао,</w:t>
      </w:r>
      <w:r>
        <w:rPr>
          <w:spacing w:val="1"/>
        </w:rPr>
        <w:t xml:space="preserve"> </w:t>
      </w:r>
      <w:r>
        <w:t>пребывавшим с визитом в Москве, достичь позитива удалось благода-</w:t>
      </w:r>
      <w:r>
        <w:rPr>
          <w:spacing w:val="1"/>
        </w:rPr>
        <w:t xml:space="preserve"> </w:t>
      </w:r>
      <w:r>
        <w:t>ря… проведению приема. Вот что вспоминал И. Ковалев, бывший лич-</w:t>
      </w:r>
      <w:r>
        <w:rPr>
          <w:spacing w:val="1"/>
        </w:rPr>
        <w:t xml:space="preserve"> </w:t>
      </w:r>
      <w:r>
        <w:t>ным</w:t>
      </w:r>
      <w:r>
        <w:rPr>
          <w:spacing w:val="24"/>
        </w:rPr>
        <w:t xml:space="preserve"> </w:t>
      </w:r>
      <w:r>
        <w:t>представителем</w:t>
      </w:r>
      <w:r>
        <w:rPr>
          <w:spacing w:val="24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Сталина</w:t>
      </w:r>
      <w:r>
        <w:rPr>
          <w:spacing w:val="24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Мао</w:t>
      </w:r>
      <w:r>
        <w:rPr>
          <w:spacing w:val="24"/>
        </w:rPr>
        <w:t xml:space="preserve"> </w:t>
      </w:r>
      <w:r>
        <w:t>Цзэдуне:</w:t>
      </w:r>
      <w:r>
        <w:rPr>
          <w:spacing w:val="23"/>
        </w:rPr>
        <w:t xml:space="preserve"> </w:t>
      </w:r>
      <w:r>
        <w:t>(Дуэль,</w:t>
      </w:r>
      <w:r>
        <w:rPr>
          <w:spacing w:val="24"/>
        </w:rPr>
        <w:t xml:space="preserve"> </w:t>
      </w:r>
      <w:r>
        <w:t>1997,</w:t>
      </w:r>
      <w:r>
        <w:rPr>
          <w:spacing w:val="25"/>
        </w:rPr>
        <w:t xml:space="preserve"> </w:t>
      </w:r>
      <w:r>
        <w:t>№7):</w:t>
      </w:r>
    </w:p>
    <w:p w:rsidR="00E37E53" w:rsidRDefault="00F95E1F">
      <w:pPr>
        <w:ind w:left="157" w:right="38"/>
        <w:jc w:val="both"/>
        <w:rPr>
          <w:i/>
          <w:sz w:val="20"/>
        </w:rPr>
      </w:pPr>
      <w:r>
        <w:rPr>
          <w:i/>
          <w:sz w:val="20"/>
        </w:rPr>
        <w:t>«Обстановка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накалялась.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Перелом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отношении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Мао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стороны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Сталина наступил во второй половине января, после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приема, устроен-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ного Мао в ресторане гостиницы “Метрополь”. Прием, между прочим,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состоялся потому, что я Сталину доложил, что Мао собирается уез-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жать. Сталин заволновался и спросил: “Каким образом можно его за-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держать?”, я и посоветовал, чтобы Мао устроил прием. Сталин пере-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спросил: “А как это вы можете сделать?” Я говорю: “Поеду к нему 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переговорю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ним”.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“Поезжайте,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если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вам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это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удастся…”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я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поехал.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Я приехал к Мао и говорю ему о том, что не годится так главе государ-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ства присутствовать в Москве и нигде не появиться. И государства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другие, дипломатические миссии желают обнародования вашего при-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сутствия здесь. Да и наш народ хотел бы знать, что вы тут присут-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ствуете, и на приеме поприсутствовать у нас многие хотят. Мао го-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ворит: “Если согласен Сталин”. Я говорю: “А мы его спросим”. И тут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же, от Мао позвонил Сталину, что Мао Цзэдун хотел бы устроить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прием».</w:t>
      </w:r>
    </w:p>
    <w:p w:rsidR="00E37E53" w:rsidRDefault="00F95E1F">
      <w:pPr>
        <w:pStyle w:val="a3"/>
        <w:ind w:right="41" w:firstLine="566"/>
      </w:pPr>
      <w:r>
        <w:t>Особую значимость приобретает негативная информация в пери-</w:t>
      </w:r>
      <w:r>
        <w:rPr>
          <w:spacing w:val="1"/>
        </w:rPr>
        <w:t xml:space="preserve"> </w:t>
      </w:r>
      <w:r>
        <w:t>од военных действий. Немецкие пропагандисты в 1942 г. стали собирать</w:t>
      </w:r>
      <w:r>
        <w:rPr>
          <w:spacing w:val="-47"/>
        </w:rPr>
        <w:t xml:space="preserve"> </w:t>
      </w:r>
      <w:r>
        <w:t>вырезки из западной прессы с сообщениями о советских партизанах,</w:t>
      </w:r>
      <w:r>
        <w:rPr>
          <w:spacing w:val="1"/>
        </w:rPr>
        <w:t xml:space="preserve"> </w:t>
      </w:r>
      <w:r>
        <w:t>чтобы доказать, что большевики нарушают правила ведения войны. Они</w:t>
      </w:r>
      <w:r>
        <w:rPr>
          <w:spacing w:val="-47"/>
        </w:rPr>
        <w:t xml:space="preserve"> </w:t>
      </w:r>
      <w:r>
        <w:t>же активно внедряли страх среди своего населения как элемент негатив-</w:t>
      </w:r>
      <w:r>
        <w:rPr>
          <w:spacing w:val="-47"/>
        </w:rPr>
        <w:t xml:space="preserve"> </w:t>
      </w:r>
      <w:r>
        <w:t>ной</w:t>
      </w:r>
      <w:r>
        <w:rPr>
          <w:spacing w:val="-2"/>
        </w:rPr>
        <w:t xml:space="preserve"> </w:t>
      </w:r>
      <w:r>
        <w:t>кампании.</w:t>
      </w:r>
    </w:p>
    <w:p w:rsidR="00E37E53" w:rsidRDefault="00F95E1F">
      <w:pPr>
        <w:ind w:left="157" w:right="41" w:firstLine="566"/>
        <w:jc w:val="both"/>
        <w:rPr>
          <w:i/>
          <w:sz w:val="20"/>
        </w:rPr>
      </w:pPr>
      <w:r>
        <w:rPr>
          <w:i/>
          <w:sz w:val="20"/>
        </w:rPr>
        <w:t>«К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геббельсовской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кампании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нагнетению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страха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перед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больше-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виками, проводившейся в конце зимы и весной 1943 года, подключились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все журналы и иллюстрированные периодические издания, а также дру-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гие средства массовой информации. Их главным редакторам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регулярно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рассылался информационный вестник «Лозунг борьбы» и материалы,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относившиеся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теме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«Большевизм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смертельный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враг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Европы».</w:t>
      </w:r>
    </w:p>
    <w:p w:rsidR="00E37E53" w:rsidRDefault="00F95E1F">
      <w:pPr>
        <w:pStyle w:val="a3"/>
        <w:ind w:right="40" w:firstLine="566"/>
      </w:pPr>
      <w:r>
        <w:t>Предложены и более формальные модели по определению необ-</w:t>
      </w:r>
      <w:r>
        <w:rPr>
          <w:spacing w:val="1"/>
        </w:rPr>
        <w:t xml:space="preserve"> </w:t>
      </w:r>
      <w:r>
        <w:t>ходимости негативной рекламы. Так, по одной из них ресурсы, которые</w:t>
      </w:r>
      <w:r>
        <w:rPr>
          <w:spacing w:val="1"/>
        </w:rPr>
        <w:t xml:space="preserve"> </w:t>
      </w:r>
      <w:r>
        <w:t>X посвящает атаке на Y являются функцией от значений X и Y, и идео-</w:t>
      </w:r>
      <w:r>
        <w:rPr>
          <w:spacing w:val="1"/>
        </w:rPr>
        <w:t xml:space="preserve"> </w:t>
      </w:r>
      <w:r>
        <w:t>логического расстояния между ними. Чем больше это расстояние, тем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вероятно,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атака</w:t>
      </w:r>
      <w:r>
        <w:rPr>
          <w:spacing w:val="-1"/>
        </w:rPr>
        <w:t xml:space="preserve"> </w:t>
      </w:r>
      <w:r>
        <w:t>X убедит</w:t>
      </w:r>
      <w:r>
        <w:rPr>
          <w:spacing w:val="-2"/>
        </w:rPr>
        <w:t xml:space="preserve"> </w:t>
      </w:r>
      <w:r>
        <w:t>сторонников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голосовать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X.</w:t>
      </w:r>
    </w:p>
    <w:p w:rsidR="00E37E53" w:rsidRDefault="00F95E1F">
      <w:pPr>
        <w:pStyle w:val="a3"/>
        <w:spacing w:before="66"/>
        <w:ind w:right="244" w:firstLine="566"/>
      </w:pPr>
      <w:r>
        <w:br w:type="column"/>
      </w:r>
      <w:r>
        <w:lastRenderedPageBreak/>
        <w:t>Негативная</w:t>
      </w:r>
      <w:r>
        <w:rPr>
          <w:spacing w:val="1"/>
        </w:rPr>
        <w:t xml:space="preserve"> </w:t>
      </w:r>
      <w:r>
        <w:t>кампания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ре-</w:t>
      </w:r>
      <w:r>
        <w:rPr>
          <w:spacing w:val="-47"/>
        </w:rPr>
        <w:t xml:space="preserve"> </w:t>
      </w:r>
      <w:r>
        <w:t>зультат, заставляя объект негатива менять свое поведение, свою точку</w:t>
      </w:r>
      <w:r>
        <w:rPr>
          <w:spacing w:val="1"/>
        </w:rPr>
        <w:t xml:space="preserve"> </w:t>
      </w:r>
      <w:r>
        <w:t>зрения. В этом плане интересная информация прозвучала из уст внучки</w:t>
      </w:r>
      <w:r>
        <w:rPr>
          <w:spacing w:val="1"/>
        </w:rPr>
        <w:t xml:space="preserve"> </w:t>
      </w:r>
      <w:r>
        <w:t>Б. Ельцина, связанная с выходом книги А. Коржакова. Отвечая на во-</w:t>
      </w:r>
      <w:r>
        <w:rPr>
          <w:spacing w:val="1"/>
        </w:rPr>
        <w:t xml:space="preserve"> </w:t>
      </w:r>
      <w:r>
        <w:t>прос, могут ли женщины в семье (бабушка, мама, Т. Дьяченко, сама</w:t>
      </w:r>
      <w:r>
        <w:rPr>
          <w:spacing w:val="1"/>
        </w:rPr>
        <w:t xml:space="preserve"> </w:t>
      </w:r>
      <w:r>
        <w:t>внучка Катя) советовать что-то деду, она говорит: «Приходится. Нам</w:t>
      </w:r>
      <w:r>
        <w:rPr>
          <w:spacing w:val="1"/>
        </w:rPr>
        <w:t xml:space="preserve"> </w:t>
      </w:r>
      <w:r>
        <w:t>даже</w:t>
      </w:r>
      <w:r>
        <w:rPr>
          <w:spacing w:val="50"/>
        </w:rPr>
        <w:t xml:space="preserve"> </w:t>
      </w:r>
      <w:r>
        <w:t>случается</w:t>
      </w:r>
      <w:r>
        <w:rPr>
          <w:spacing w:val="50"/>
        </w:rPr>
        <w:t xml:space="preserve"> </w:t>
      </w:r>
      <w:r>
        <w:t>обсуждать   качества</w:t>
      </w:r>
      <w:r>
        <w:rPr>
          <w:spacing w:val="50"/>
        </w:rPr>
        <w:t xml:space="preserve"> </w:t>
      </w:r>
      <w:r>
        <w:t>людей, которые</w:t>
      </w:r>
      <w:r>
        <w:rPr>
          <w:spacing w:val="50"/>
        </w:rPr>
        <w:t xml:space="preserve"> </w:t>
      </w:r>
      <w:r>
        <w:t>окружают деда.</w:t>
      </w:r>
      <w:r>
        <w:rPr>
          <w:spacing w:val="1"/>
        </w:rPr>
        <w:t xml:space="preserve"> </w:t>
      </w:r>
      <w:r>
        <w:t>В последние месяцы, и особенно после выхода книги Коржакова, де-</w:t>
      </w:r>
      <w:r>
        <w:rPr>
          <w:spacing w:val="1"/>
        </w:rPr>
        <w:t xml:space="preserve"> </w:t>
      </w:r>
      <w:r>
        <w:t>душка</w:t>
      </w:r>
      <w:r>
        <w:rPr>
          <w:spacing w:val="50"/>
        </w:rPr>
        <w:t xml:space="preserve"> </w:t>
      </w:r>
      <w:r>
        <w:t>чаще</w:t>
      </w:r>
      <w:r>
        <w:rPr>
          <w:spacing w:val="51"/>
        </w:rPr>
        <w:t xml:space="preserve"> </w:t>
      </w:r>
      <w:r>
        <w:t>спрашивал   наше мнение»</w:t>
      </w:r>
      <w:r>
        <w:rPr>
          <w:spacing w:val="50"/>
        </w:rPr>
        <w:t xml:space="preserve"> </w:t>
      </w:r>
      <w:r>
        <w:t>(Факты и комментарии, 1998,</w:t>
      </w:r>
      <w:r>
        <w:rPr>
          <w:spacing w:val="1"/>
        </w:rPr>
        <w:t xml:space="preserve"> </w:t>
      </w:r>
      <w:r>
        <w:t>16 января).</w:t>
      </w:r>
    </w:p>
    <w:p w:rsidR="00E37E53" w:rsidRDefault="00F95E1F">
      <w:pPr>
        <w:spacing w:before="2"/>
        <w:ind w:left="157" w:right="240" w:firstLine="566"/>
        <w:jc w:val="both"/>
        <w:rPr>
          <w:i/>
          <w:sz w:val="20"/>
        </w:rPr>
      </w:pPr>
      <w:r>
        <w:rPr>
          <w:sz w:val="20"/>
        </w:rPr>
        <w:t>В целом, следует отметить, что кампании, построенные на нега-</w:t>
      </w:r>
      <w:r>
        <w:rPr>
          <w:spacing w:val="1"/>
          <w:sz w:val="20"/>
        </w:rPr>
        <w:t xml:space="preserve"> </w:t>
      </w:r>
      <w:r>
        <w:rPr>
          <w:sz w:val="20"/>
        </w:rPr>
        <w:t>тиве, имеют большие успехи в современном мире, иногда доходя по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объему до половины всей рекламы кандидата. Они также становятся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обязательным элементом политики, сопровождая все существующие в</w:t>
      </w:r>
      <w:r>
        <w:rPr>
          <w:spacing w:val="1"/>
          <w:sz w:val="20"/>
        </w:rPr>
        <w:t xml:space="preserve"> </w:t>
      </w:r>
      <w:r>
        <w:rPr>
          <w:sz w:val="20"/>
        </w:rPr>
        <w:t>ней 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и назначения.</w:t>
      </w:r>
      <w:r>
        <w:rPr>
          <w:spacing w:val="1"/>
          <w:sz w:val="20"/>
        </w:rPr>
        <w:t xml:space="preserve"> </w:t>
      </w:r>
      <w:r>
        <w:rPr>
          <w:sz w:val="20"/>
        </w:rPr>
        <w:t>Полковник</w:t>
      </w:r>
      <w:r>
        <w:rPr>
          <w:spacing w:val="1"/>
          <w:sz w:val="20"/>
        </w:rPr>
        <w:t xml:space="preserve"> </w:t>
      </w:r>
      <w:r>
        <w:rPr>
          <w:sz w:val="20"/>
        </w:rPr>
        <w:t>Генштаба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 В.</w:t>
      </w:r>
      <w:r>
        <w:rPr>
          <w:spacing w:val="1"/>
          <w:sz w:val="20"/>
        </w:rPr>
        <w:t xml:space="preserve"> </w:t>
      </w:r>
      <w:r>
        <w:rPr>
          <w:sz w:val="20"/>
        </w:rPr>
        <w:t>Баранец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пишет: </w:t>
      </w:r>
      <w:r>
        <w:rPr>
          <w:i/>
          <w:sz w:val="20"/>
        </w:rPr>
        <w:t>«Громов еще не знал, что, после того как Ельцин приблизил его к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себе, с бешеной скоростью стали плестись вокруг него тонкие сети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компромата, подозрений, “заслуживающих доверия” сигналов. Все это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стекалось в Кремль и доводилось до “государева уха”. Чему-то Ельцин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верил,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чему-то нет» (Комсомольская правда,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1998,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14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января).</w:t>
      </w:r>
    </w:p>
    <w:p w:rsidR="00E37E53" w:rsidRDefault="00F95E1F">
      <w:pPr>
        <w:pStyle w:val="a3"/>
        <w:ind w:right="245" w:firstLine="566"/>
      </w:pPr>
      <w:r>
        <w:t>А.С. Кириенко с удивлением заявил, что за неделю после объяв-</w:t>
      </w:r>
      <w:r>
        <w:rPr>
          <w:spacing w:val="1"/>
        </w:rPr>
        <w:t xml:space="preserve"> </w:t>
      </w:r>
      <w:r>
        <w:t>ления о своем назначении и.о. премьера России он узнал о себе очень</w:t>
      </w:r>
      <w:r>
        <w:rPr>
          <w:spacing w:val="1"/>
        </w:rPr>
        <w:t xml:space="preserve"> </w:t>
      </w:r>
      <w:r>
        <w:t>много нового.</w:t>
      </w:r>
    </w:p>
    <w:p w:rsidR="00E37E53" w:rsidRDefault="00E37E53">
      <w:pPr>
        <w:sectPr w:rsidR="00E37E53">
          <w:footerReference w:type="default" r:id="rId164"/>
          <w:pgSz w:w="16840" w:h="11900" w:orient="landscape"/>
          <w:pgMar w:top="1060" w:right="840" w:bottom="980" w:left="920" w:header="0" w:footer="792" w:gutter="0"/>
          <w:cols w:num="2" w:space="720" w:equalWidth="0">
            <w:col w:w="6457" w:space="1962"/>
            <w:col w:w="6661"/>
          </w:cols>
        </w:sectPr>
      </w:pPr>
    </w:p>
    <w:p w:rsidR="00E37E53" w:rsidRPr="009F4F0A" w:rsidRDefault="009F4F0A" w:rsidP="009F4F0A">
      <w:pPr>
        <w:pStyle w:val="a3"/>
        <w:spacing w:before="2"/>
        <w:ind w:left="0"/>
        <w:jc w:val="left"/>
        <w:rPr>
          <w:i/>
          <w:sz w:val="32"/>
          <w:szCs w:val="32"/>
        </w:rPr>
      </w:pPr>
      <w:r w:rsidRPr="009F4F0A">
        <w:rPr>
          <w:i/>
          <w:sz w:val="32"/>
          <w:szCs w:val="32"/>
        </w:rPr>
        <w:lastRenderedPageBreak/>
        <w:t>ЛИТЕРАТУРА</w:t>
      </w:r>
    </w:p>
    <w:p w:rsidR="00E37E53" w:rsidRDefault="00E37E53">
      <w:pPr>
        <w:rPr>
          <w:sz w:val="12"/>
        </w:rPr>
        <w:sectPr w:rsidR="00E37E53">
          <w:footerReference w:type="default" r:id="rId165"/>
          <w:pgSz w:w="16840" w:h="11900" w:orient="landscape"/>
          <w:pgMar w:top="1060" w:right="840" w:bottom="980" w:left="920" w:header="0" w:footer="792" w:gutter="0"/>
          <w:cols w:space="720"/>
        </w:sectPr>
      </w:pPr>
    </w:p>
    <w:p w:rsidR="00E37E53" w:rsidRDefault="00E37E53">
      <w:pPr>
        <w:pStyle w:val="a3"/>
        <w:spacing w:before="1"/>
        <w:ind w:left="0"/>
        <w:jc w:val="left"/>
        <w:rPr>
          <w:i/>
          <w:sz w:val="28"/>
        </w:rPr>
      </w:pPr>
    </w:p>
    <w:p w:rsidR="00E37E53" w:rsidRDefault="00F95E1F">
      <w:pPr>
        <w:pStyle w:val="a5"/>
        <w:numPr>
          <w:ilvl w:val="0"/>
          <w:numId w:val="1"/>
        </w:numPr>
        <w:tabs>
          <w:tab w:val="left" w:pos="531"/>
          <w:tab w:val="left" w:pos="532"/>
        </w:tabs>
        <w:ind w:right="245"/>
        <w:rPr>
          <w:sz w:val="20"/>
        </w:rPr>
      </w:pPr>
      <w:r>
        <w:rPr>
          <w:i/>
          <w:sz w:val="20"/>
        </w:rPr>
        <w:t>Алмонд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Г.</w:t>
      </w:r>
      <w:r>
        <w:rPr>
          <w:i/>
          <w:spacing w:val="10"/>
          <w:sz w:val="20"/>
        </w:rPr>
        <w:t xml:space="preserve"> </w:t>
      </w:r>
      <w:r>
        <w:rPr>
          <w:sz w:val="20"/>
        </w:rPr>
        <w:t>Гражданская</w:t>
      </w:r>
      <w:r>
        <w:rPr>
          <w:spacing w:val="12"/>
          <w:sz w:val="20"/>
        </w:rPr>
        <w:t xml:space="preserve"> </w:t>
      </w:r>
      <w:r>
        <w:rPr>
          <w:sz w:val="20"/>
        </w:rPr>
        <w:t>культура.</w:t>
      </w:r>
      <w:r>
        <w:rPr>
          <w:spacing w:val="11"/>
          <w:sz w:val="20"/>
        </w:rPr>
        <w:t xml:space="preserve"> </w:t>
      </w:r>
      <w:r>
        <w:rPr>
          <w:sz w:val="20"/>
        </w:rPr>
        <w:t>Политические</w:t>
      </w:r>
      <w:r>
        <w:rPr>
          <w:spacing w:val="13"/>
          <w:sz w:val="20"/>
        </w:rPr>
        <w:t xml:space="preserve"> </w:t>
      </w:r>
      <w:r>
        <w:rPr>
          <w:sz w:val="20"/>
        </w:rPr>
        <w:t>установки</w:t>
      </w:r>
      <w:r>
        <w:rPr>
          <w:spacing w:val="12"/>
          <w:sz w:val="20"/>
        </w:rPr>
        <w:t xml:space="preserve"> </w:t>
      </w:r>
      <w:r>
        <w:rPr>
          <w:sz w:val="20"/>
        </w:rPr>
        <w:t>//</w:t>
      </w:r>
      <w:r>
        <w:rPr>
          <w:spacing w:val="13"/>
          <w:sz w:val="20"/>
        </w:rPr>
        <w:t xml:space="preserve"> </w:t>
      </w:r>
      <w:r>
        <w:rPr>
          <w:sz w:val="20"/>
        </w:rPr>
        <w:t>Анто-</w:t>
      </w:r>
      <w:r>
        <w:rPr>
          <w:spacing w:val="-47"/>
          <w:sz w:val="20"/>
        </w:rPr>
        <w:t xml:space="preserve"> </w:t>
      </w:r>
      <w:r>
        <w:rPr>
          <w:sz w:val="20"/>
        </w:rPr>
        <w:t>логия</w:t>
      </w:r>
      <w:r>
        <w:rPr>
          <w:spacing w:val="-1"/>
          <w:sz w:val="20"/>
        </w:rPr>
        <w:t xml:space="preserve"> </w:t>
      </w:r>
      <w:r>
        <w:rPr>
          <w:sz w:val="20"/>
        </w:rPr>
        <w:t>мировой</w:t>
      </w:r>
      <w:r>
        <w:rPr>
          <w:spacing w:val="-2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мысли: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5 т. – М.,</w:t>
      </w:r>
      <w:r>
        <w:rPr>
          <w:spacing w:val="-2"/>
          <w:sz w:val="20"/>
        </w:rPr>
        <w:t xml:space="preserve"> </w:t>
      </w:r>
      <w:r>
        <w:rPr>
          <w:sz w:val="20"/>
        </w:rPr>
        <w:t>1997.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-2"/>
          <w:sz w:val="20"/>
        </w:rPr>
        <w:t xml:space="preserve"> </w:t>
      </w:r>
      <w:r>
        <w:rPr>
          <w:sz w:val="20"/>
        </w:rPr>
        <w:t>2.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1"/>
          <w:tab w:val="left" w:pos="532"/>
        </w:tabs>
        <w:spacing w:before="1"/>
        <w:rPr>
          <w:sz w:val="20"/>
        </w:rPr>
      </w:pPr>
      <w:r>
        <w:rPr>
          <w:i/>
          <w:sz w:val="20"/>
        </w:rPr>
        <w:t>Антонян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Ю.М.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Терроризм.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М.,</w:t>
      </w:r>
      <w:r>
        <w:rPr>
          <w:spacing w:val="-1"/>
          <w:sz w:val="20"/>
        </w:rPr>
        <w:t xml:space="preserve"> </w:t>
      </w:r>
      <w:r>
        <w:rPr>
          <w:sz w:val="20"/>
        </w:rPr>
        <w:t>1998.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1"/>
          <w:tab w:val="left" w:pos="532"/>
        </w:tabs>
        <w:ind w:right="247"/>
        <w:rPr>
          <w:sz w:val="20"/>
        </w:rPr>
      </w:pPr>
      <w:r>
        <w:rPr>
          <w:i/>
          <w:sz w:val="20"/>
        </w:rPr>
        <w:t>Аристотель</w:t>
      </w:r>
      <w:r>
        <w:rPr>
          <w:sz w:val="20"/>
        </w:rPr>
        <w:t>.</w:t>
      </w:r>
      <w:r>
        <w:rPr>
          <w:spacing w:val="7"/>
          <w:sz w:val="20"/>
        </w:rPr>
        <w:t xml:space="preserve"> </w:t>
      </w:r>
      <w:r>
        <w:rPr>
          <w:sz w:val="20"/>
        </w:rPr>
        <w:t>Политика</w:t>
      </w:r>
      <w:r>
        <w:rPr>
          <w:spacing w:val="8"/>
          <w:sz w:val="20"/>
        </w:rPr>
        <w:t xml:space="preserve"> </w:t>
      </w:r>
      <w:r>
        <w:rPr>
          <w:sz w:val="20"/>
        </w:rPr>
        <w:t>//</w:t>
      </w:r>
      <w:r>
        <w:rPr>
          <w:spacing w:val="9"/>
          <w:sz w:val="20"/>
        </w:rPr>
        <w:t xml:space="preserve"> </w:t>
      </w:r>
      <w:r>
        <w:rPr>
          <w:sz w:val="20"/>
        </w:rPr>
        <w:t>Антология</w:t>
      </w:r>
      <w:r>
        <w:rPr>
          <w:spacing w:val="8"/>
          <w:sz w:val="20"/>
        </w:rPr>
        <w:t xml:space="preserve"> </w:t>
      </w:r>
      <w:r>
        <w:rPr>
          <w:sz w:val="20"/>
        </w:rPr>
        <w:t>мировой</w:t>
      </w:r>
      <w:r>
        <w:rPr>
          <w:spacing w:val="7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7"/>
          <w:sz w:val="20"/>
        </w:rPr>
        <w:t xml:space="preserve"> </w:t>
      </w:r>
      <w:r>
        <w:rPr>
          <w:sz w:val="20"/>
        </w:rPr>
        <w:t>мысли.</w:t>
      </w:r>
      <w:r>
        <w:rPr>
          <w:spacing w:val="-47"/>
          <w:sz w:val="20"/>
        </w:rPr>
        <w:t xml:space="preserve"> </w:t>
      </w:r>
      <w:r>
        <w:rPr>
          <w:sz w:val="20"/>
        </w:rPr>
        <w:t>В 5</w:t>
      </w:r>
      <w:r>
        <w:rPr>
          <w:spacing w:val="1"/>
          <w:sz w:val="20"/>
        </w:rPr>
        <w:t xml:space="preserve"> </w:t>
      </w:r>
      <w:r>
        <w:rPr>
          <w:sz w:val="20"/>
        </w:rPr>
        <w:t>т. –</w:t>
      </w:r>
      <w:r>
        <w:rPr>
          <w:spacing w:val="1"/>
          <w:sz w:val="20"/>
        </w:rPr>
        <w:t xml:space="preserve"> </w:t>
      </w:r>
      <w:r>
        <w:rPr>
          <w:sz w:val="20"/>
        </w:rPr>
        <w:t>М., 1997.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Т.</w:t>
      </w:r>
      <w:r>
        <w:rPr>
          <w:spacing w:val="-2"/>
          <w:sz w:val="20"/>
        </w:rPr>
        <w:t xml:space="preserve"> </w:t>
      </w:r>
      <w:r>
        <w:rPr>
          <w:sz w:val="20"/>
        </w:rPr>
        <w:t>1.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1"/>
          <w:tab w:val="left" w:pos="532"/>
        </w:tabs>
        <w:spacing w:before="1" w:line="229" w:lineRule="exact"/>
        <w:rPr>
          <w:sz w:val="20"/>
        </w:rPr>
      </w:pPr>
      <w:r>
        <w:rPr>
          <w:i/>
          <w:sz w:val="20"/>
        </w:rPr>
        <w:t>Берггольц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Дневные</w:t>
      </w:r>
      <w:r>
        <w:rPr>
          <w:spacing w:val="-2"/>
          <w:sz w:val="20"/>
        </w:rPr>
        <w:t xml:space="preserve"> </w:t>
      </w:r>
      <w:r>
        <w:rPr>
          <w:sz w:val="20"/>
        </w:rPr>
        <w:t>звезды.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4"/>
          <w:sz w:val="20"/>
        </w:rPr>
        <w:t xml:space="preserve"> </w:t>
      </w:r>
      <w:r>
        <w:rPr>
          <w:sz w:val="20"/>
        </w:rPr>
        <w:t>1975.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1"/>
          <w:tab w:val="left" w:pos="532"/>
        </w:tabs>
        <w:spacing w:line="229" w:lineRule="exact"/>
        <w:rPr>
          <w:sz w:val="20"/>
        </w:rPr>
      </w:pPr>
      <w:r>
        <w:rPr>
          <w:i/>
          <w:sz w:val="20"/>
        </w:rPr>
        <w:t>Бешлер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Ж.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Демократия: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Аналитический</w:t>
      </w:r>
      <w:r>
        <w:rPr>
          <w:spacing w:val="-4"/>
          <w:sz w:val="20"/>
        </w:rPr>
        <w:t xml:space="preserve"> </w:t>
      </w:r>
      <w:r>
        <w:rPr>
          <w:sz w:val="20"/>
        </w:rPr>
        <w:t>очерк.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1994.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1"/>
          <w:tab w:val="left" w:pos="532"/>
        </w:tabs>
        <w:rPr>
          <w:sz w:val="20"/>
        </w:rPr>
      </w:pPr>
      <w:r>
        <w:rPr>
          <w:i/>
          <w:sz w:val="20"/>
        </w:rPr>
        <w:t>Блумер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Г.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поведение.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-4"/>
          <w:sz w:val="20"/>
        </w:rPr>
        <w:t xml:space="preserve"> </w:t>
      </w:r>
      <w:r>
        <w:rPr>
          <w:sz w:val="20"/>
        </w:rPr>
        <w:t>масс:</w:t>
      </w:r>
      <w:r>
        <w:rPr>
          <w:spacing w:val="-5"/>
          <w:sz w:val="20"/>
        </w:rPr>
        <w:t xml:space="preserve"> </w:t>
      </w:r>
      <w:r>
        <w:rPr>
          <w:sz w:val="20"/>
        </w:rPr>
        <w:t>Хрестоматия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</w:p>
    <w:p w:rsidR="00E37E53" w:rsidRDefault="00F95E1F">
      <w:pPr>
        <w:pStyle w:val="a3"/>
        <w:spacing w:before="1"/>
        <w:ind w:left="531"/>
        <w:jc w:val="left"/>
      </w:pPr>
      <w:r>
        <w:rPr>
          <w:spacing w:val="-2"/>
        </w:rPr>
        <w:t>Ред.-сост.</w:t>
      </w:r>
      <w:r>
        <w:rPr>
          <w:spacing w:val="-11"/>
        </w:rPr>
        <w:t xml:space="preserve"> </w:t>
      </w:r>
      <w:r>
        <w:rPr>
          <w:spacing w:val="-1"/>
        </w:rPr>
        <w:t>Д.Я.</w:t>
      </w:r>
      <w:r>
        <w:rPr>
          <w:spacing w:val="-10"/>
        </w:rPr>
        <w:t xml:space="preserve"> </w:t>
      </w:r>
      <w:r>
        <w:rPr>
          <w:spacing w:val="-1"/>
        </w:rPr>
        <w:t>Райгородский.</w:t>
      </w:r>
      <w:r>
        <w:rPr>
          <w:spacing w:val="-10"/>
        </w:rPr>
        <w:t xml:space="preserve"> </w:t>
      </w:r>
      <w:r>
        <w:rPr>
          <w:spacing w:val="-1"/>
        </w:rPr>
        <w:t>–</w:t>
      </w:r>
      <w:r>
        <w:rPr>
          <w:spacing w:val="-11"/>
        </w:rPr>
        <w:t xml:space="preserve"> </w:t>
      </w:r>
      <w:r>
        <w:rPr>
          <w:spacing w:val="-1"/>
        </w:rPr>
        <w:t>Самара,</w:t>
      </w:r>
      <w:r>
        <w:rPr>
          <w:spacing w:val="-10"/>
        </w:rPr>
        <w:t xml:space="preserve"> </w:t>
      </w:r>
      <w:r>
        <w:rPr>
          <w:spacing w:val="-1"/>
        </w:rPr>
        <w:t>1998.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1"/>
          <w:tab w:val="left" w:pos="532"/>
        </w:tabs>
        <w:ind w:right="245"/>
        <w:rPr>
          <w:sz w:val="20"/>
        </w:rPr>
      </w:pPr>
      <w:r>
        <w:rPr>
          <w:i/>
          <w:sz w:val="20"/>
        </w:rPr>
        <w:t>Вебер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М.</w:t>
      </w:r>
      <w:r>
        <w:rPr>
          <w:i/>
          <w:spacing w:val="17"/>
          <w:sz w:val="20"/>
        </w:rPr>
        <w:t xml:space="preserve"> </w:t>
      </w:r>
      <w:r>
        <w:rPr>
          <w:sz w:val="20"/>
        </w:rPr>
        <w:t>Политика</w:t>
      </w:r>
      <w:r>
        <w:rPr>
          <w:spacing w:val="17"/>
          <w:sz w:val="20"/>
        </w:rPr>
        <w:t xml:space="preserve"> </w:t>
      </w:r>
      <w:r>
        <w:rPr>
          <w:sz w:val="20"/>
        </w:rPr>
        <w:t>как</w:t>
      </w:r>
      <w:r>
        <w:rPr>
          <w:spacing w:val="18"/>
          <w:sz w:val="20"/>
        </w:rPr>
        <w:t xml:space="preserve"> </w:t>
      </w:r>
      <w:r>
        <w:rPr>
          <w:sz w:val="20"/>
        </w:rPr>
        <w:t>призвание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профессия</w:t>
      </w:r>
      <w:r>
        <w:rPr>
          <w:spacing w:val="18"/>
          <w:sz w:val="20"/>
        </w:rPr>
        <w:t xml:space="preserve"> </w:t>
      </w:r>
      <w:r>
        <w:rPr>
          <w:sz w:val="20"/>
        </w:rPr>
        <w:t>//</w:t>
      </w:r>
      <w:r>
        <w:rPr>
          <w:spacing w:val="18"/>
          <w:sz w:val="20"/>
        </w:rPr>
        <w:t xml:space="preserve"> </w:t>
      </w:r>
      <w:r>
        <w:rPr>
          <w:sz w:val="20"/>
        </w:rPr>
        <w:t>Антология</w:t>
      </w:r>
      <w:r>
        <w:rPr>
          <w:spacing w:val="18"/>
          <w:sz w:val="20"/>
        </w:rPr>
        <w:t xml:space="preserve"> </w:t>
      </w:r>
      <w:r>
        <w:rPr>
          <w:sz w:val="20"/>
        </w:rPr>
        <w:t>миро-</w:t>
      </w:r>
      <w:r>
        <w:rPr>
          <w:spacing w:val="-47"/>
          <w:sz w:val="20"/>
        </w:rPr>
        <w:t xml:space="preserve"> </w:t>
      </w:r>
      <w:r>
        <w:rPr>
          <w:sz w:val="20"/>
        </w:rPr>
        <w:t>вой</w:t>
      </w:r>
      <w:r>
        <w:rPr>
          <w:spacing w:val="-2"/>
          <w:sz w:val="20"/>
        </w:rPr>
        <w:t xml:space="preserve"> </w:t>
      </w:r>
      <w:r>
        <w:rPr>
          <w:sz w:val="20"/>
        </w:rPr>
        <w:t>политической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мысли: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1997.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Т. 7.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1"/>
          <w:tab w:val="left" w:pos="532"/>
        </w:tabs>
        <w:spacing w:before="1" w:line="229" w:lineRule="exact"/>
        <w:rPr>
          <w:sz w:val="20"/>
        </w:rPr>
      </w:pPr>
      <w:r>
        <w:rPr>
          <w:i/>
          <w:sz w:val="20"/>
        </w:rPr>
        <w:t>Вундт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Психология народов.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4"/>
          <w:sz w:val="20"/>
        </w:rPr>
        <w:t xml:space="preserve"> </w:t>
      </w:r>
      <w:r>
        <w:rPr>
          <w:sz w:val="20"/>
        </w:rPr>
        <w:t>1998.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1"/>
          <w:tab w:val="left" w:pos="532"/>
        </w:tabs>
        <w:spacing w:line="229" w:lineRule="exact"/>
        <w:rPr>
          <w:sz w:val="20"/>
        </w:rPr>
      </w:pPr>
      <w:r>
        <w:rPr>
          <w:i/>
          <w:sz w:val="20"/>
        </w:rPr>
        <w:t>Григорьева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Т.П.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Японская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художественная</w:t>
      </w:r>
      <w:r>
        <w:rPr>
          <w:spacing w:val="-4"/>
          <w:sz w:val="20"/>
        </w:rPr>
        <w:t xml:space="preserve"> </w:t>
      </w:r>
      <w:r>
        <w:rPr>
          <w:sz w:val="20"/>
        </w:rPr>
        <w:t>традиция.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1979.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before="1"/>
        <w:rPr>
          <w:sz w:val="20"/>
        </w:rPr>
      </w:pPr>
      <w:r>
        <w:rPr>
          <w:i/>
          <w:sz w:val="20"/>
        </w:rPr>
        <w:t>Грин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48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2"/>
          <w:sz w:val="20"/>
        </w:rPr>
        <w:t xml:space="preserve"> </w:t>
      </w:r>
      <w:r>
        <w:rPr>
          <w:sz w:val="20"/>
        </w:rPr>
        <w:t>власти.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1"/>
          <w:sz w:val="20"/>
        </w:rPr>
        <w:t xml:space="preserve"> </w:t>
      </w:r>
      <w:r>
        <w:rPr>
          <w:sz w:val="20"/>
        </w:rPr>
        <w:t>2003.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rPr>
          <w:sz w:val="20"/>
        </w:rPr>
      </w:pPr>
      <w:r>
        <w:rPr>
          <w:i/>
          <w:spacing w:val="-3"/>
          <w:sz w:val="20"/>
        </w:rPr>
        <w:t>Гоббс</w:t>
      </w:r>
      <w:r>
        <w:rPr>
          <w:i/>
          <w:spacing w:val="-6"/>
          <w:sz w:val="20"/>
        </w:rPr>
        <w:t xml:space="preserve"> </w:t>
      </w:r>
      <w:r>
        <w:rPr>
          <w:i/>
          <w:spacing w:val="-3"/>
          <w:sz w:val="20"/>
        </w:rPr>
        <w:t>Т.</w:t>
      </w:r>
      <w:r>
        <w:rPr>
          <w:i/>
          <w:spacing w:val="-5"/>
          <w:sz w:val="20"/>
        </w:rPr>
        <w:t xml:space="preserve"> </w:t>
      </w:r>
      <w:r>
        <w:rPr>
          <w:spacing w:val="-3"/>
          <w:sz w:val="20"/>
        </w:rPr>
        <w:t>Левиафан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//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Антология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мировой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политической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мысли: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5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–</w:t>
      </w:r>
    </w:p>
    <w:p w:rsidR="00E37E53" w:rsidRDefault="00F95E1F">
      <w:pPr>
        <w:pStyle w:val="a3"/>
        <w:ind w:left="531"/>
        <w:jc w:val="left"/>
      </w:pPr>
      <w:r>
        <w:rPr>
          <w:spacing w:val="-3"/>
        </w:rPr>
        <w:t>М.,</w:t>
      </w:r>
      <w:r>
        <w:rPr>
          <w:spacing w:val="-10"/>
        </w:rPr>
        <w:t xml:space="preserve"> </w:t>
      </w:r>
      <w:r>
        <w:rPr>
          <w:spacing w:val="-3"/>
        </w:rPr>
        <w:t>1997.</w:t>
      </w:r>
      <w:r>
        <w:rPr>
          <w:spacing w:val="-9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</w:rPr>
        <w:t>Т.</w:t>
      </w:r>
      <w:r>
        <w:rPr>
          <w:spacing w:val="-9"/>
        </w:rPr>
        <w:t xml:space="preserve"> </w:t>
      </w:r>
      <w:r>
        <w:rPr>
          <w:spacing w:val="-2"/>
        </w:rPr>
        <w:t>1.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before="1"/>
        <w:ind w:right="242"/>
        <w:rPr>
          <w:sz w:val="20"/>
        </w:rPr>
      </w:pPr>
      <w:r>
        <w:rPr>
          <w:i/>
          <w:sz w:val="20"/>
        </w:rPr>
        <w:t>Гозман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Л.Я.,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Шестопал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Е.Б.</w:t>
      </w:r>
      <w:r>
        <w:rPr>
          <w:i/>
          <w:spacing w:val="34"/>
          <w:sz w:val="20"/>
        </w:rPr>
        <w:t xml:space="preserve"> </w:t>
      </w:r>
      <w:r>
        <w:rPr>
          <w:sz w:val="20"/>
        </w:rPr>
        <w:t>Политическая</w:t>
      </w:r>
      <w:r>
        <w:rPr>
          <w:spacing w:val="32"/>
          <w:sz w:val="20"/>
        </w:rPr>
        <w:t xml:space="preserve"> </w:t>
      </w:r>
      <w:r>
        <w:rPr>
          <w:sz w:val="20"/>
        </w:rPr>
        <w:t>психология.</w:t>
      </w:r>
      <w:r>
        <w:rPr>
          <w:spacing w:val="34"/>
          <w:sz w:val="20"/>
        </w:rPr>
        <w:t xml:space="preserve"> </w:t>
      </w:r>
      <w:r>
        <w:rPr>
          <w:sz w:val="20"/>
        </w:rPr>
        <w:t>–</w:t>
      </w:r>
      <w:r>
        <w:rPr>
          <w:spacing w:val="34"/>
          <w:sz w:val="20"/>
        </w:rPr>
        <w:t xml:space="preserve"> </w:t>
      </w:r>
      <w:r>
        <w:rPr>
          <w:sz w:val="20"/>
        </w:rPr>
        <w:t>Ростов-</w:t>
      </w:r>
      <w:r>
        <w:rPr>
          <w:spacing w:val="-47"/>
          <w:sz w:val="20"/>
        </w:rPr>
        <w:t xml:space="preserve"> </w:t>
      </w:r>
      <w:r>
        <w:rPr>
          <w:sz w:val="20"/>
        </w:rPr>
        <w:t>на-Дону,</w:t>
      </w:r>
      <w:r>
        <w:rPr>
          <w:spacing w:val="-1"/>
          <w:sz w:val="20"/>
        </w:rPr>
        <w:t xml:space="preserve"> </w:t>
      </w:r>
      <w:r>
        <w:rPr>
          <w:sz w:val="20"/>
        </w:rPr>
        <w:t>1996.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line="228" w:lineRule="exact"/>
        <w:rPr>
          <w:sz w:val="20"/>
        </w:rPr>
      </w:pPr>
      <w:r>
        <w:rPr>
          <w:i/>
          <w:sz w:val="20"/>
        </w:rPr>
        <w:t>Грушин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Б.А.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Массовое</w:t>
      </w:r>
      <w:r>
        <w:rPr>
          <w:spacing w:val="-2"/>
          <w:sz w:val="20"/>
        </w:rPr>
        <w:t xml:space="preserve"> </w:t>
      </w:r>
      <w:r>
        <w:rPr>
          <w:sz w:val="20"/>
        </w:rPr>
        <w:t>сознание.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1987.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rPr>
          <w:sz w:val="20"/>
        </w:rPr>
      </w:pPr>
      <w:r>
        <w:rPr>
          <w:i/>
          <w:sz w:val="20"/>
        </w:rPr>
        <w:t>Дилигенский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Г.Г.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Социально-политическая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психология.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М.,</w:t>
      </w:r>
      <w:r>
        <w:rPr>
          <w:spacing w:val="-4"/>
          <w:sz w:val="20"/>
        </w:rPr>
        <w:t xml:space="preserve"> </w:t>
      </w:r>
      <w:r>
        <w:rPr>
          <w:sz w:val="20"/>
        </w:rPr>
        <w:t>1994.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before="1"/>
        <w:ind w:right="245"/>
        <w:rPr>
          <w:sz w:val="20"/>
        </w:rPr>
      </w:pPr>
      <w:r>
        <w:rPr>
          <w:i/>
          <w:sz w:val="20"/>
        </w:rPr>
        <w:t>Ельцин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Б.Н.</w:t>
      </w:r>
      <w:r>
        <w:rPr>
          <w:i/>
          <w:spacing w:val="6"/>
          <w:sz w:val="20"/>
        </w:rPr>
        <w:t xml:space="preserve"> </w:t>
      </w:r>
      <w:r>
        <w:rPr>
          <w:sz w:val="20"/>
        </w:rPr>
        <w:t>Президентский</w:t>
      </w:r>
      <w:r>
        <w:rPr>
          <w:spacing w:val="8"/>
          <w:sz w:val="20"/>
        </w:rPr>
        <w:t xml:space="preserve"> </w:t>
      </w:r>
      <w:r>
        <w:rPr>
          <w:sz w:val="20"/>
        </w:rPr>
        <w:t>марафон:</w:t>
      </w:r>
      <w:r>
        <w:rPr>
          <w:spacing w:val="5"/>
          <w:sz w:val="20"/>
        </w:rPr>
        <w:t xml:space="preserve"> </w:t>
      </w:r>
      <w:r>
        <w:rPr>
          <w:sz w:val="20"/>
        </w:rPr>
        <w:t>Размышления,</w:t>
      </w:r>
      <w:r>
        <w:rPr>
          <w:spacing w:val="6"/>
          <w:sz w:val="20"/>
        </w:rPr>
        <w:t xml:space="preserve"> </w:t>
      </w:r>
      <w:r>
        <w:rPr>
          <w:sz w:val="20"/>
        </w:rPr>
        <w:t>воспоминания,</w:t>
      </w:r>
      <w:r>
        <w:rPr>
          <w:spacing w:val="-47"/>
          <w:sz w:val="20"/>
        </w:rPr>
        <w:t xml:space="preserve"> </w:t>
      </w:r>
      <w:r>
        <w:rPr>
          <w:sz w:val="20"/>
        </w:rPr>
        <w:t>впечатления.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М., 2000.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line="229" w:lineRule="exact"/>
        <w:rPr>
          <w:sz w:val="20"/>
        </w:rPr>
      </w:pPr>
      <w:r>
        <w:rPr>
          <w:i/>
          <w:sz w:val="20"/>
        </w:rPr>
        <w:t>Здравомыслов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А.Т.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Социология</w:t>
      </w:r>
      <w:r>
        <w:rPr>
          <w:spacing w:val="-3"/>
          <w:sz w:val="20"/>
        </w:rPr>
        <w:t xml:space="preserve"> </w:t>
      </w:r>
      <w:r>
        <w:rPr>
          <w:sz w:val="20"/>
        </w:rPr>
        <w:t>конфликта.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1996.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line="229" w:lineRule="exact"/>
        <w:rPr>
          <w:sz w:val="20"/>
        </w:rPr>
      </w:pPr>
      <w:r>
        <w:rPr>
          <w:sz w:val="20"/>
        </w:rPr>
        <w:t>Историки</w:t>
      </w:r>
      <w:r>
        <w:rPr>
          <w:spacing w:val="-5"/>
          <w:sz w:val="20"/>
        </w:rPr>
        <w:t xml:space="preserve"> </w:t>
      </w:r>
      <w:r>
        <w:rPr>
          <w:sz w:val="20"/>
        </w:rPr>
        <w:t>Рима.</w:t>
      </w:r>
      <w:r>
        <w:rPr>
          <w:spacing w:val="-3"/>
          <w:sz w:val="20"/>
        </w:rPr>
        <w:t xml:space="preserve"> </w:t>
      </w:r>
      <w:r>
        <w:rPr>
          <w:sz w:val="20"/>
        </w:rPr>
        <w:t>Библиотека</w:t>
      </w:r>
      <w:r>
        <w:rPr>
          <w:spacing w:val="-1"/>
          <w:sz w:val="20"/>
        </w:rPr>
        <w:t xml:space="preserve"> </w:t>
      </w:r>
      <w:r>
        <w:rPr>
          <w:sz w:val="20"/>
        </w:rPr>
        <w:t>античной</w:t>
      </w:r>
      <w:r>
        <w:rPr>
          <w:spacing w:val="-2"/>
          <w:sz w:val="20"/>
        </w:rPr>
        <w:t xml:space="preserve"> </w:t>
      </w:r>
      <w:r>
        <w:rPr>
          <w:sz w:val="20"/>
        </w:rPr>
        <w:t>литературы.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1970.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before="1"/>
        <w:rPr>
          <w:sz w:val="20"/>
        </w:rPr>
      </w:pPr>
      <w:r>
        <w:rPr>
          <w:i/>
          <w:sz w:val="20"/>
        </w:rPr>
        <w:t>Канетти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Э.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Масса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власть.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1997.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ind w:right="246"/>
        <w:rPr>
          <w:sz w:val="20"/>
        </w:rPr>
      </w:pPr>
      <w:r>
        <w:rPr>
          <w:i/>
          <w:sz w:val="20"/>
        </w:rPr>
        <w:t>Ковалев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А.Г.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Личность,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структура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//</w:t>
      </w:r>
      <w:r>
        <w:rPr>
          <w:spacing w:val="1"/>
          <w:sz w:val="20"/>
        </w:rPr>
        <w:t xml:space="preserve"> </w:t>
      </w:r>
      <w:r>
        <w:rPr>
          <w:sz w:val="20"/>
        </w:rPr>
        <w:t>Общая</w:t>
      </w:r>
      <w:r>
        <w:rPr>
          <w:spacing w:val="-47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Под</w:t>
      </w:r>
      <w:r>
        <w:rPr>
          <w:spacing w:val="-2"/>
          <w:sz w:val="20"/>
        </w:rPr>
        <w:t xml:space="preserve"> </w:t>
      </w:r>
      <w:r>
        <w:rPr>
          <w:sz w:val="20"/>
        </w:rPr>
        <w:t>ред. В.В.</w:t>
      </w:r>
      <w:r>
        <w:rPr>
          <w:spacing w:val="-3"/>
          <w:sz w:val="20"/>
        </w:rPr>
        <w:t xml:space="preserve"> </w:t>
      </w:r>
      <w:r>
        <w:rPr>
          <w:sz w:val="20"/>
        </w:rPr>
        <w:t>Богословского и</w:t>
      </w:r>
      <w:r>
        <w:rPr>
          <w:spacing w:val="-1"/>
          <w:sz w:val="20"/>
        </w:rPr>
        <w:t xml:space="preserve"> </w:t>
      </w:r>
      <w:r>
        <w:rPr>
          <w:sz w:val="20"/>
        </w:rPr>
        <w:t>др.</w:t>
      </w:r>
      <w:r>
        <w:rPr>
          <w:spacing w:val="-1"/>
          <w:sz w:val="20"/>
        </w:rPr>
        <w:t xml:space="preserve"> </w:t>
      </w:r>
      <w:r>
        <w:rPr>
          <w:sz w:val="20"/>
        </w:rPr>
        <w:t>– М.,</w:t>
      </w:r>
      <w:r>
        <w:rPr>
          <w:spacing w:val="-1"/>
          <w:sz w:val="20"/>
        </w:rPr>
        <w:t xml:space="preserve"> </w:t>
      </w:r>
      <w:r>
        <w:rPr>
          <w:sz w:val="20"/>
        </w:rPr>
        <w:t>1973.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before="1"/>
        <w:rPr>
          <w:sz w:val="20"/>
        </w:rPr>
      </w:pPr>
      <w:r>
        <w:rPr>
          <w:i/>
          <w:sz w:val="20"/>
        </w:rPr>
        <w:t>Коржаков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А.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Борис</w:t>
      </w:r>
      <w:r>
        <w:rPr>
          <w:spacing w:val="-2"/>
          <w:sz w:val="20"/>
        </w:rPr>
        <w:t xml:space="preserve"> </w:t>
      </w:r>
      <w:r>
        <w:rPr>
          <w:sz w:val="20"/>
        </w:rPr>
        <w:t>Ельцин: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рассвета</w:t>
      </w:r>
      <w:r>
        <w:rPr>
          <w:spacing w:val="-2"/>
          <w:sz w:val="20"/>
        </w:rPr>
        <w:t xml:space="preserve"> </w:t>
      </w:r>
      <w:r>
        <w:rPr>
          <w:sz w:val="20"/>
        </w:rPr>
        <w:t>до</w:t>
      </w:r>
      <w:r>
        <w:rPr>
          <w:spacing w:val="-1"/>
          <w:sz w:val="20"/>
        </w:rPr>
        <w:t xml:space="preserve"> </w:t>
      </w:r>
      <w:r>
        <w:rPr>
          <w:sz w:val="20"/>
        </w:rPr>
        <w:t>заката.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1997.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before="1"/>
        <w:ind w:right="247"/>
        <w:rPr>
          <w:sz w:val="20"/>
        </w:rPr>
      </w:pPr>
      <w:r>
        <w:rPr>
          <w:sz w:val="20"/>
        </w:rPr>
        <w:t>Краткий</w:t>
      </w:r>
      <w:r>
        <w:rPr>
          <w:spacing w:val="29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32"/>
          <w:sz w:val="20"/>
        </w:rPr>
        <w:t xml:space="preserve"> </w:t>
      </w:r>
      <w:r>
        <w:rPr>
          <w:sz w:val="20"/>
        </w:rPr>
        <w:t>по</w:t>
      </w:r>
      <w:r>
        <w:rPr>
          <w:spacing w:val="30"/>
          <w:sz w:val="20"/>
        </w:rPr>
        <w:t xml:space="preserve"> </w:t>
      </w:r>
      <w:r>
        <w:rPr>
          <w:sz w:val="20"/>
        </w:rPr>
        <w:t>социологии</w:t>
      </w:r>
      <w:r>
        <w:rPr>
          <w:spacing w:val="31"/>
          <w:sz w:val="20"/>
        </w:rPr>
        <w:t xml:space="preserve"> </w:t>
      </w:r>
      <w:r>
        <w:rPr>
          <w:sz w:val="20"/>
        </w:rPr>
        <w:t>/</w:t>
      </w:r>
      <w:r>
        <w:rPr>
          <w:spacing w:val="29"/>
          <w:sz w:val="20"/>
        </w:rPr>
        <w:t xml:space="preserve"> </w:t>
      </w:r>
      <w:r>
        <w:rPr>
          <w:sz w:val="20"/>
        </w:rPr>
        <w:t>Под</w:t>
      </w:r>
      <w:r>
        <w:rPr>
          <w:spacing w:val="31"/>
          <w:sz w:val="20"/>
        </w:rPr>
        <w:t xml:space="preserve"> </w:t>
      </w:r>
      <w:r>
        <w:rPr>
          <w:sz w:val="20"/>
        </w:rPr>
        <w:t>ред.</w:t>
      </w:r>
      <w:r>
        <w:rPr>
          <w:spacing w:val="30"/>
          <w:sz w:val="20"/>
        </w:rPr>
        <w:t xml:space="preserve"> </w:t>
      </w:r>
      <w:r>
        <w:rPr>
          <w:sz w:val="20"/>
        </w:rPr>
        <w:t>Д.М.</w:t>
      </w:r>
      <w:r>
        <w:rPr>
          <w:spacing w:val="30"/>
          <w:sz w:val="20"/>
        </w:rPr>
        <w:t xml:space="preserve"> </w:t>
      </w:r>
      <w:r>
        <w:rPr>
          <w:sz w:val="20"/>
        </w:rPr>
        <w:t>Гвишиани.</w:t>
      </w:r>
      <w:r>
        <w:rPr>
          <w:spacing w:val="30"/>
          <w:sz w:val="20"/>
        </w:rPr>
        <w:t xml:space="preserve"> </w:t>
      </w:r>
      <w:r>
        <w:rPr>
          <w:sz w:val="20"/>
        </w:rPr>
        <w:t>–</w:t>
      </w:r>
      <w:r>
        <w:rPr>
          <w:spacing w:val="30"/>
          <w:sz w:val="20"/>
        </w:rPr>
        <w:t xml:space="preserve"> </w:t>
      </w:r>
      <w:r>
        <w:rPr>
          <w:sz w:val="20"/>
        </w:rPr>
        <w:t>М.,</w:t>
      </w:r>
      <w:r>
        <w:rPr>
          <w:spacing w:val="-47"/>
          <w:sz w:val="20"/>
        </w:rPr>
        <w:t xml:space="preserve"> </w:t>
      </w:r>
      <w:r>
        <w:rPr>
          <w:sz w:val="20"/>
        </w:rPr>
        <w:t>1998.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line="228" w:lineRule="exact"/>
        <w:rPr>
          <w:sz w:val="20"/>
        </w:rPr>
      </w:pPr>
      <w:r>
        <w:rPr>
          <w:i/>
          <w:sz w:val="20"/>
        </w:rPr>
        <w:t>Лебон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Г.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масс.</w:t>
      </w:r>
      <w:r>
        <w:rPr>
          <w:spacing w:val="-2"/>
          <w:sz w:val="20"/>
        </w:rPr>
        <w:t xml:space="preserve"> </w:t>
      </w:r>
      <w:r>
        <w:rPr>
          <w:sz w:val="20"/>
        </w:rPr>
        <w:t>– М.,</w:t>
      </w:r>
      <w:r>
        <w:rPr>
          <w:spacing w:val="-3"/>
          <w:sz w:val="20"/>
        </w:rPr>
        <w:t xml:space="preserve"> </w:t>
      </w:r>
      <w:r>
        <w:rPr>
          <w:sz w:val="20"/>
        </w:rPr>
        <w:t>1998.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ind w:right="247"/>
        <w:rPr>
          <w:sz w:val="20"/>
        </w:rPr>
      </w:pPr>
      <w:r>
        <w:rPr>
          <w:i/>
          <w:sz w:val="20"/>
        </w:rPr>
        <w:t>Лебедева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М.М</w:t>
      </w:r>
      <w:r>
        <w:rPr>
          <w:sz w:val="20"/>
        </w:rPr>
        <w:t>.</w:t>
      </w:r>
      <w:r>
        <w:rPr>
          <w:spacing w:val="18"/>
          <w:sz w:val="20"/>
        </w:rPr>
        <w:t xml:space="preserve"> </w:t>
      </w:r>
      <w:r>
        <w:rPr>
          <w:sz w:val="20"/>
        </w:rPr>
        <w:t>Политическое</w:t>
      </w:r>
      <w:r>
        <w:rPr>
          <w:spacing w:val="18"/>
          <w:sz w:val="20"/>
        </w:rPr>
        <w:t xml:space="preserve"> </w:t>
      </w:r>
      <w:r>
        <w:rPr>
          <w:sz w:val="20"/>
        </w:rPr>
        <w:t>регулирование</w:t>
      </w:r>
      <w:r>
        <w:rPr>
          <w:spacing w:val="21"/>
          <w:sz w:val="20"/>
        </w:rPr>
        <w:t xml:space="preserve"> </w:t>
      </w:r>
      <w:r>
        <w:rPr>
          <w:sz w:val="20"/>
        </w:rPr>
        <w:t>конфликтов.</w:t>
      </w:r>
      <w:r>
        <w:rPr>
          <w:spacing w:val="18"/>
          <w:sz w:val="20"/>
        </w:rPr>
        <w:t xml:space="preserve"> </w:t>
      </w:r>
      <w:r>
        <w:rPr>
          <w:sz w:val="20"/>
        </w:rPr>
        <w:t>–</w:t>
      </w:r>
      <w:r>
        <w:rPr>
          <w:spacing w:val="19"/>
          <w:sz w:val="20"/>
        </w:rPr>
        <w:t xml:space="preserve"> </w:t>
      </w:r>
      <w:r>
        <w:rPr>
          <w:sz w:val="20"/>
        </w:rPr>
        <w:t>М.,</w:t>
      </w:r>
      <w:r>
        <w:rPr>
          <w:spacing w:val="-47"/>
          <w:sz w:val="20"/>
        </w:rPr>
        <w:t xml:space="preserve"> </w:t>
      </w:r>
      <w:r>
        <w:rPr>
          <w:sz w:val="20"/>
        </w:rPr>
        <w:t>1997.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before="1"/>
        <w:rPr>
          <w:sz w:val="20"/>
        </w:rPr>
      </w:pPr>
      <w:r>
        <w:rPr>
          <w:i/>
          <w:sz w:val="20"/>
        </w:rPr>
        <w:t>Ленин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В.И.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Полное</w:t>
      </w:r>
      <w:r>
        <w:rPr>
          <w:spacing w:val="-2"/>
          <w:sz w:val="20"/>
        </w:rPr>
        <w:t xml:space="preserve"> </w:t>
      </w:r>
      <w:r>
        <w:rPr>
          <w:sz w:val="20"/>
        </w:rPr>
        <w:t>собрание</w:t>
      </w:r>
      <w:r>
        <w:rPr>
          <w:spacing w:val="-2"/>
          <w:sz w:val="20"/>
        </w:rPr>
        <w:t xml:space="preserve"> </w:t>
      </w:r>
      <w:r>
        <w:rPr>
          <w:sz w:val="20"/>
        </w:rPr>
        <w:t>сочинений.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Т.</w:t>
      </w:r>
      <w:r>
        <w:rPr>
          <w:spacing w:val="-2"/>
          <w:sz w:val="20"/>
        </w:rPr>
        <w:t xml:space="preserve"> </w:t>
      </w:r>
      <w:r>
        <w:rPr>
          <w:sz w:val="20"/>
        </w:rPr>
        <w:t>39.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rPr>
          <w:sz w:val="20"/>
        </w:rPr>
      </w:pPr>
      <w:r>
        <w:rPr>
          <w:i/>
          <w:sz w:val="20"/>
        </w:rPr>
        <w:t>Леонтьев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А.Н.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Деятельность.</w:t>
      </w:r>
      <w:r>
        <w:rPr>
          <w:spacing w:val="-3"/>
          <w:sz w:val="20"/>
        </w:rPr>
        <w:t xml:space="preserve"> </w:t>
      </w:r>
      <w:r>
        <w:rPr>
          <w:sz w:val="20"/>
        </w:rPr>
        <w:t>Сознание.</w:t>
      </w:r>
      <w:r>
        <w:rPr>
          <w:spacing w:val="-3"/>
          <w:sz w:val="20"/>
        </w:rPr>
        <w:t xml:space="preserve"> </w:t>
      </w:r>
      <w:r>
        <w:rPr>
          <w:sz w:val="20"/>
        </w:rPr>
        <w:t>Личность.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1997.</w:t>
      </w:r>
    </w:p>
    <w:p w:rsidR="00E37E53" w:rsidRDefault="00E37E53">
      <w:pPr>
        <w:rPr>
          <w:sz w:val="20"/>
        </w:rPr>
        <w:sectPr w:rsidR="00E37E53">
          <w:footerReference w:type="default" r:id="rId166"/>
          <w:type w:val="continuous"/>
          <w:pgSz w:w="16840" w:h="11900" w:orient="landscape"/>
          <w:pgMar w:top="1060" w:right="840" w:bottom="280" w:left="920" w:header="720" w:footer="720" w:gutter="0"/>
          <w:cols w:num="2" w:space="720" w:equalWidth="0">
            <w:col w:w="6459" w:space="1960"/>
            <w:col w:w="6661"/>
          </w:cols>
        </w:sectPr>
      </w:pPr>
    </w:p>
    <w:p w:rsidR="00E37E53" w:rsidRDefault="0094632C">
      <w:pPr>
        <w:pStyle w:val="a5"/>
        <w:numPr>
          <w:ilvl w:val="0"/>
          <w:numId w:val="1"/>
        </w:numPr>
        <w:tabs>
          <w:tab w:val="left" w:pos="532"/>
        </w:tabs>
        <w:spacing w:before="66"/>
        <w:jc w:val="both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4221440" behindDoc="1" locked="0" layoutInCell="1" allowOverlap="1">
                <wp:simplePos x="0" y="0"/>
                <wp:positionH relativeFrom="page">
                  <wp:posOffset>7920355</wp:posOffset>
                </wp:positionH>
                <wp:positionV relativeFrom="page">
                  <wp:posOffset>6926580</wp:posOffset>
                </wp:positionV>
                <wp:extent cx="191770" cy="140335"/>
                <wp:effectExtent l="0" t="0" r="0" b="0"/>
                <wp:wrapNone/>
                <wp:docPr id="33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E53" w:rsidRDefault="00F95E1F">
                            <w:pPr>
                              <w:pStyle w:val="a3"/>
                              <w:spacing w:line="221" w:lineRule="exact"/>
                              <w:ind w:left="0"/>
                              <w:jc w:val="left"/>
                            </w:pPr>
                            <w:r>
                              <w:t>330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623.65pt;margin-top:545.4pt;width:15.1pt;height:11.05pt;z-index:-190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wiisA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yZ+Bhx0kCTHmmv0Vr0aGLq07UqBreHFhx1D9vQZ8tVtfci/6oQF5uK8D1dSSm6ipIC8vPNTffi&#10;6oCjDMiu+yAKCEMOWligvpSNKR6UAwE69Onp3BuTSm5CRv58Dic5HPmhN5lMbQQSj5dbqfQ7Khpk&#10;jARLaL0FJ8d7pU0yJB5dTCwuMlbXtv01v9oAx2EHQsNVc2aSsN38EXnRdrFdhE4YzLZO6KWps8o2&#10;oTPL/Pk0naSbTer/NHH9MK5YUVBuwozK8sM/69xJ44MmztpSomaFgTMpKbnfbWqJjgSUndnvVJAL&#10;N/c6DVsE4PKCkh+E3jqInGy2mDthFk6daO4tHM+P1tHMC6Mwza4p3TNO/50S6hIcTYPpoKXfcvPs&#10;95obiRumYXbUrEnw4uxEYqPALS9sazVh9WBflMKk/1wKaPfYaKtXI9FBrLrf9fZpBCa60fJOFE8g&#10;YClAYKBFmHtgVEJ+x6iDGZJg9e1AJMWofs/hEZiBMxpyNHajQXgOVxOsMRrMjR4G06GVbF8B8vDM&#10;uFjBQymZFfFzFqfnBXPBcjnNMDN4Lv+t1/OkXf4CAAD//wMAUEsDBBQABgAIAAAAIQBrPfd14gAA&#10;AA8BAAAPAAAAZHJzL2Rvd25yZXYueG1sTI/BTsMwEETvSPyDtUjcqJ0ATZPGqSoEJyREGg4cndhN&#10;osbrELtt+Hu2p3Kb0T7NzuSb2Q7sZCbfO5QQLQQwg43TPbYSvqq3hxUwHxRqNTg0En6Nh01xe5Or&#10;TLszlua0Cy2jEPSZktCFMGac+6YzVvmFGw3Sbe8mqwLZqeV6UmcKtwOPhVhyq3qkD50azUtnmsPu&#10;aCVsv7F87X8+6s9yX/ZVlQp8Xx6kvL+bt2tgwczhCsOlPlWHgjrV7ojas4F8/JQ8EktKpIJWXJg4&#10;SZ6B1aSiKE6BFzn/v6P4AwAA//8DAFBLAQItABQABgAIAAAAIQC2gziS/gAAAOEBAAATAAAAAAAA&#10;AAAAAAAAAAAAAABbQ29udGVudF9UeXBlc10ueG1sUEsBAi0AFAAGAAgAAAAhADj9If/WAAAAlAEA&#10;AAsAAAAAAAAAAAAAAAAALwEAAF9yZWxzLy5yZWxzUEsBAi0AFAAGAAgAAAAhAFxTCKKwAgAAsQUA&#10;AA4AAAAAAAAAAAAAAAAALgIAAGRycy9lMm9Eb2MueG1sUEsBAi0AFAAGAAgAAAAhAGs993XiAAAA&#10;DwEAAA8AAAAAAAAAAAAAAAAACgUAAGRycy9kb3ducmV2LnhtbFBLBQYAAAAABAAEAPMAAAAZBgAA&#10;AAA=&#10;" filled="f" stroked="f">
                <v:textbox inset="0,0,0,0">
                  <w:txbxContent>
                    <w:p w:rsidR="00E37E53" w:rsidRDefault="00F95E1F">
                      <w:pPr>
                        <w:pStyle w:val="a3"/>
                        <w:spacing w:line="221" w:lineRule="exact"/>
                        <w:ind w:left="0"/>
                        <w:jc w:val="left"/>
                      </w:pPr>
                      <w:r>
                        <w:t>330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3936" behindDoc="0" locked="0" layoutInCell="1" allowOverlap="1">
                <wp:simplePos x="0" y="0"/>
                <wp:positionH relativeFrom="page">
                  <wp:posOffset>7810500</wp:posOffset>
                </wp:positionH>
                <wp:positionV relativeFrom="page">
                  <wp:posOffset>6819900</wp:posOffset>
                </wp:positionV>
                <wp:extent cx="438785" cy="332105"/>
                <wp:effectExtent l="0" t="0" r="0" b="0"/>
                <wp:wrapNone/>
                <wp:docPr id="33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78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BA41F" id="Rectangle 2" o:spid="_x0000_s1026" style="position:absolute;margin-left:615pt;margin-top:537pt;width:34.55pt;height:26.15pt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ft6fQIAAPwEAAAOAAAAZHJzL2Uyb0RvYy54bWysVNuO0zAQfUfiHyy/t7k03TbRpqvdLUVI&#10;C6xY+ADXdhoLxza223RB/Dtjpy0t8IAQeXA89vj4zMwZX9/sO4l23DqhVY2zcYoRV1QzoTY1/vRx&#10;NZpj5DxRjEiteI2fucM3i5cvrntT8Vy3WjJuEYAoV/Wmxq33pkoSR1veETfWhivYbLTtiAfTbhJm&#10;SQ/onUzyNL1Kem2ZsZpy52B1OWziRcRvGk79+6Zx3CNZY+Dm42jjuA5jsrgm1cYS0wp6oEH+gUVH&#10;hIJLT1BL4gnaWvEbVCeo1U43fkx1l+imEZTHGCCaLP0lmqeWGB5jgeQ4c0qT+3+w9N3u0SLBajyZ&#10;QH4U6aBIHyBtRG0kR3lIUG9cBX5P5tGGEJ150PSzQ0rft+DFb63VfcsJA1pZ8E8uDgTDwVG07t9q&#10;Buhk63XM1b6xXQCELKB9LMnzqSR87xGFxWIyn82nGFHYmkzyLJ3GG0h1PGys86+57lCY1NgC9QhO&#10;dg/OBzKkOrpE8loKthJSRsNu1vfSoh0Bdazid0B3525SBWelw7EBcVgBjnBH2AtsY7W/lVlepHd5&#10;OVpdzWejYlVMR+UsnY/SrLwrr9KiLJar74FgVlStYIyrB6H4UXlZ8XeVPfTAoJmoPdTXuJzm0xj7&#10;BXt3HmQavz8F2QkPjShFV+P5yYlUoa6vFIOwSeWJkMM8uaQfsww5OP5jVqIKQuEHAa01ewYRWA1F&#10;AqHBkwGTVtuvGPXQfjV2X7bEcozkGwVCKrOiCP0ajWI6y8Gw5zvr8x2iKEDV2GM0TO/90ONbY8Wm&#10;hZuymBilb0F8jYjCCMIcWB0kCy0WIzg8B6GHz+3o9fPRWvwAAAD//wMAUEsDBBQABgAIAAAAIQB1&#10;/9ly4QAAAA8BAAAPAAAAZHJzL2Rvd25yZXYueG1sTI/BTsMwEETvSPyDtUjcqJ20BBLiVAipJ+BA&#10;i8R1G7tJRLwOsdOGv2d7orc32tHsTLmeXS+OdgydJw3JQoGwVHvTUaPhc7e5ewQRIpLB3pPV8GsD&#10;rKvrqxIL40/0YY/b2AgOoVCghjbGoZAy1K11GBZ+sMS3gx8dRpZjI82IJw53vUyVyqTDjvhDi4N9&#10;aW39vZ2cBsxW5uf9sHzbvU4Z5s2sNvdfSuvbm/n5CUS0c/w3w7k+V4eKO+39RCaInnW6VDwmMqmH&#10;FdPZk+Z5AmLPlKTZEmRVyssd1R8AAAD//wMAUEsBAi0AFAAGAAgAAAAhALaDOJL+AAAA4QEAABMA&#10;AAAAAAAAAAAAAAAAAAAAAFtDb250ZW50X1R5cGVzXS54bWxQSwECLQAUAAYACAAAACEAOP0h/9YA&#10;AACUAQAACwAAAAAAAAAAAAAAAAAvAQAAX3JlbHMvLnJlbHNQSwECLQAUAAYACAAAACEAKm37en0C&#10;AAD8BAAADgAAAAAAAAAAAAAAAAAuAgAAZHJzL2Uyb0RvYy54bWxQSwECLQAUAAYACAAAACEAdf/Z&#10;cuEAAAAPAQAADwAAAAAAAAAAAAAAAADXBAAAZHJzL2Rvd25yZXYueG1sUEsFBgAAAAAEAAQA8wAA&#10;AOUFAAAAAA==&#10;" stroked="f">
                <w10:wrap anchorx="page" anchory="page"/>
              </v:rect>
            </w:pict>
          </mc:Fallback>
        </mc:AlternateContent>
      </w:r>
      <w:r w:rsidR="00F95E1F">
        <w:rPr>
          <w:i/>
          <w:sz w:val="20"/>
        </w:rPr>
        <w:t>Макиавелли</w:t>
      </w:r>
      <w:r w:rsidR="00F95E1F">
        <w:rPr>
          <w:sz w:val="20"/>
        </w:rPr>
        <w:t>.</w:t>
      </w:r>
      <w:r w:rsidR="00F95E1F">
        <w:rPr>
          <w:spacing w:val="-2"/>
          <w:sz w:val="20"/>
        </w:rPr>
        <w:t xml:space="preserve"> </w:t>
      </w:r>
      <w:r w:rsidR="00F95E1F">
        <w:rPr>
          <w:sz w:val="20"/>
        </w:rPr>
        <w:t>Государь.</w:t>
      </w:r>
      <w:r w:rsidR="00F95E1F">
        <w:rPr>
          <w:spacing w:val="-2"/>
          <w:sz w:val="20"/>
        </w:rPr>
        <w:t xml:space="preserve"> </w:t>
      </w:r>
      <w:r w:rsidR="00F95E1F">
        <w:rPr>
          <w:sz w:val="20"/>
        </w:rPr>
        <w:t>–</w:t>
      </w:r>
      <w:r w:rsidR="00F95E1F">
        <w:rPr>
          <w:spacing w:val="-1"/>
          <w:sz w:val="20"/>
        </w:rPr>
        <w:t xml:space="preserve"> </w:t>
      </w:r>
      <w:r w:rsidR="00F95E1F">
        <w:rPr>
          <w:sz w:val="20"/>
        </w:rPr>
        <w:t>М.,</w:t>
      </w:r>
      <w:r w:rsidR="00F95E1F">
        <w:rPr>
          <w:spacing w:val="-4"/>
          <w:sz w:val="20"/>
        </w:rPr>
        <w:t xml:space="preserve"> </w:t>
      </w:r>
      <w:r w:rsidR="00F95E1F">
        <w:rPr>
          <w:sz w:val="20"/>
        </w:rPr>
        <w:t>1990.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ind w:right="45"/>
        <w:jc w:val="both"/>
        <w:rPr>
          <w:sz w:val="20"/>
        </w:rPr>
      </w:pPr>
      <w:r>
        <w:rPr>
          <w:i/>
          <w:sz w:val="20"/>
        </w:rPr>
        <w:t xml:space="preserve">Мельников О.Т. </w:t>
      </w:r>
      <w:r>
        <w:rPr>
          <w:sz w:val="20"/>
        </w:rPr>
        <w:t>Фокус группы как классический метод в приклад-</w:t>
      </w:r>
      <w:r>
        <w:rPr>
          <w:spacing w:val="1"/>
          <w:sz w:val="20"/>
        </w:rPr>
        <w:t xml:space="preserve"> </w:t>
      </w:r>
      <w:r>
        <w:rPr>
          <w:sz w:val="20"/>
        </w:rPr>
        <w:t>ных социально-психологических исследованиях. Введение в прак-</w:t>
      </w:r>
      <w:r>
        <w:rPr>
          <w:spacing w:val="1"/>
          <w:sz w:val="20"/>
        </w:rPr>
        <w:t xml:space="preserve"> </w:t>
      </w:r>
      <w:r>
        <w:rPr>
          <w:sz w:val="20"/>
        </w:rPr>
        <w:t>тическую социальную психологию / Под ред. Ю.М. Жукова и др. –</w:t>
      </w:r>
      <w:r>
        <w:rPr>
          <w:spacing w:val="1"/>
          <w:sz w:val="20"/>
        </w:rPr>
        <w:t xml:space="preserve"> </w:t>
      </w:r>
      <w:r>
        <w:rPr>
          <w:sz w:val="20"/>
        </w:rPr>
        <w:t>М.,</w:t>
      </w:r>
      <w:r>
        <w:rPr>
          <w:spacing w:val="-1"/>
          <w:sz w:val="20"/>
        </w:rPr>
        <w:t xml:space="preserve"> </w:t>
      </w:r>
      <w:r>
        <w:rPr>
          <w:sz w:val="20"/>
        </w:rPr>
        <w:t>1996.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before="2" w:line="229" w:lineRule="exact"/>
        <w:jc w:val="both"/>
        <w:rPr>
          <w:sz w:val="20"/>
        </w:rPr>
      </w:pPr>
      <w:r>
        <w:rPr>
          <w:i/>
          <w:sz w:val="20"/>
        </w:rPr>
        <w:t>Московичи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Век</w:t>
      </w:r>
      <w:r>
        <w:rPr>
          <w:spacing w:val="-2"/>
          <w:sz w:val="20"/>
        </w:rPr>
        <w:t xml:space="preserve"> </w:t>
      </w:r>
      <w:r>
        <w:rPr>
          <w:sz w:val="20"/>
        </w:rPr>
        <w:t>толпы.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1996.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line="229" w:lineRule="exact"/>
        <w:jc w:val="both"/>
        <w:rPr>
          <w:sz w:val="20"/>
        </w:rPr>
      </w:pPr>
      <w:r>
        <w:rPr>
          <w:i/>
          <w:sz w:val="20"/>
        </w:rPr>
        <w:t>Одайник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-2"/>
          <w:sz w:val="20"/>
        </w:rPr>
        <w:t xml:space="preserve"> </w:t>
      </w:r>
      <w:r>
        <w:rPr>
          <w:sz w:val="20"/>
        </w:rPr>
        <w:t>политики.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1996.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rPr>
          <w:sz w:val="20"/>
        </w:rPr>
      </w:pPr>
      <w:r>
        <w:rPr>
          <w:i/>
          <w:sz w:val="20"/>
        </w:rPr>
        <w:t>Ольшанский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Д.В.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Политическая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психология.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СПб.,</w:t>
      </w:r>
      <w:r>
        <w:rPr>
          <w:spacing w:val="-3"/>
          <w:sz w:val="20"/>
        </w:rPr>
        <w:t xml:space="preserve"> </w:t>
      </w:r>
      <w:r>
        <w:rPr>
          <w:sz w:val="20"/>
        </w:rPr>
        <w:t>2002.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before="1"/>
        <w:rPr>
          <w:sz w:val="20"/>
        </w:rPr>
      </w:pPr>
      <w:r>
        <w:rPr>
          <w:i/>
          <w:sz w:val="20"/>
        </w:rPr>
        <w:t>Ольшанский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Д.В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-2"/>
          <w:sz w:val="20"/>
        </w:rPr>
        <w:t xml:space="preserve"> </w:t>
      </w:r>
      <w:r>
        <w:rPr>
          <w:sz w:val="20"/>
        </w:rPr>
        <w:t>терроризма.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СПб.,</w:t>
      </w:r>
      <w:r>
        <w:rPr>
          <w:spacing w:val="-2"/>
          <w:sz w:val="20"/>
        </w:rPr>
        <w:t xml:space="preserve"> </w:t>
      </w:r>
      <w:r>
        <w:rPr>
          <w:sz w:val="20"/>
        </w:rPr>
        <w:t>2002.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rPr>
          <w:sz w:val="20"/>
        </w:rPr>
      </w:pPr>
      <w:r>
        <w:rPr>
          <w:i/>
          <w:sz w:val="20"/>
        </w:rPr>
        <w:t>Платонов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К.К.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Структура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2"/>
          <w:sz w:val="20"/>
        </w:rPr>
        <w:t xml:space="preserve"> </w:t>
      </w:r>
      <w:r>
        <w:rPr>
          <w:sz w:val="20"/>
        </w:rPr>
        <w:t>личности.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1998.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before="1"/>
        <w:rPr>
          <w:sz w:val="20"/>
        </w:rPr>
      </w:pPr>
      <w:r>
        <w:rPr>
          <w:sz w:val="20"/>
        </w:rPr>
        <w:t>Политология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Под</w:t>
      </w:r>
      <w:r>
        <w:rPr>
          <w:spacing w:val="-3"/>
          <w:sz w:val="20"/>
        </w:rPr>
        <w:t xml:space="preserve"> </w:t>
      </w:r>
      <w:r>
        <w:rPr>
          <w:sz w:val="20"/>
        </w:rPr>
        <w:t>ред.</w:t>
      </w:r>
      <w:r>
        <w:rPr>
          <w:spacing w:val="-2"/>
          <w:sz w:val="20"/>
        </w:rPr>
        <w:t xml:space="preserve"> </w:t>
      </w:r>
      <w:r>
        <w:rPr>
          <w:sz w:val="20"/>
        </w:rPr>
        <w:t>М.А.</w:t>
      </w:r>
      <w:r>
        <w:rPr>
          <w:spacing w:val="-1"/>
          <w:sz w:val="20"/>
        </w:rPr>
        <w:t xml:space="preserve"> </w:t>
      </w:r>
      <w:r>
        <w:rPr>
          <w:sz w:val="20"/>
        </w:rPr>
        <w:t>Василика.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2001.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line="229" w:lineRule="exact"/>
        <w:rPr>
          <w:sz w:val="20"/>
        </w:rPr>
      </w:pPr>
      <w:r>
        <w:rPr>
          <w:i/>
          <w:sz w:val="20"/>
        </w:rPr>
        <w:t>Почепцов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Г.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Имиджеология.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2002.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line="229" w:lineRule="exact"/>
        <w:rPr>
          <w:sz w:val="20"/>
        </w:rPr>
      </w:pPr>
      <w:r>
        <w:rPr>
          <w:sz w:val="20"/>
        </w:rPr>
        <w:t>Психология. Словарь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Под ред.</w:t>
      </w:r>
      <w:r>
        <w:rPr>
          <w:spacing w:val="-3"/>
          <w:sz w:val="20"/>
        </w:rPr>
        <w:t xml:space="preserve"> </w:t>
      </w:r>
      <w:r>
        <w:rPr>
          <w:sz w:val="20"/>
        </w:rPr>
        <w:t>А.В.</w:t>
      </w:r>
      <w:r>
        <w:rPr>
          <w:spacing w:val="-2"/>
          <w:sz w:val="20"/>
        </w:rPr>
        <w:t xml:space="preserve"> </w:t>
      </w:r>
      <w:r>
        <w:rPr>
          <w:sz w:val="20"/>
        </w:rPr>
        <w:t>Петровского.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М.,</w:t>
      </w:r>
      <w:r>
        <w:rPr>
          <w:spacing w:val="-4"/>
          <w:sz w:val="20"/>
        </w:rPr>
        <w:t xml:space="preserve"> </w:t>
      </w:r>
      <w:r>
        <w:rPr>
          <w:sz w:val="20"/>
        </w:rPr>
        <w:t>1990.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rPr>
          <w:sz w:val="20"/>
        </w:rPr>
      </w:pPr>
      <w:r>
        <w:rPr>
          <w:i/>
          <w:sz w:val="20"/>
        </w:rPr>
        <w:t>Пугачев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В.Н.,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Соловьев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А.И.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Введение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психологию.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1996.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before="1"/>
        <w:rPr>
          <w:sz w:val="20"/>
        </w:rPr>
      </w:pPr>
      <w:r>
        <w:rPr>
          <w:i/>
          <w:sz w:val="20"/>
        </w:rPr>
        <w:t>Пушкин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А.С.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Собрание</w:t>
      </w:r>
      <w:r>
        <w:rPr>
          <w:spacing w:val="-1"/>
          <w:sz w:val="20"/>
        </w:rPr>
        <w:t xml:space="preserve"> </w:t>
      </w:r>
      <w:r>
        <w:rPr>
          <w:sz w:val="20"/>
        </w:rPr>
        <w:t>сочинений: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10 т.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1"/>
          <w:sz w:val="20"/>
        </w:rPr>
        <w:t xml:space="preserve"> </w:t>
      </w:r>
      <w:r>
        <w:rPr>
          <w:sz w:val="20"/>
        </w:rPr>
        <w:t>1981.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-3"/>
          <w:sz w:val="20"/>
        </w:rPr>
        <w:t xml:space="preserve"> </w:t>
      </w:r>
      <w:r>
        <w:rPr>
          <w:sz w:val="20"/>
        </w:rPr>
        <w:t>4.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ind w:right="44"/>
        <w:rPr>
          <w:sz w:val="20"/>
        </w:rPr>
      </w:pPr>
      <w:r>
        <w:rPr>
          <w:sz w:val="20"/>
        </w:rPr>
        <w:t>Пятьдесят</w:t>
      </w:r>
      <w:r>
        <w:rPr>
          <w:spacing w:val="55"/>
          <w:sz w:val="20"/>
        </w:rPr>
        <w:t xml:space="preserve"> </w:t>
      </w:r>
      <w:r>
        <w:rPr>
          <w:sz w:val="20"/>
        </w:rPr>
        <w:t>политических</w:t>
      </w:r>
      <w:r>
        <w:rPr>
          <w:spacing w:val="57"/>
          <w:sz w:val="20"/>
        </w:rPr>
        <w:t xml:space="preserve"> </w:t>
      </w:r>
      <w:r>
        <w:rPr>
          <w:sz w:val="20"/>
        </w:rPr>
        <w:t xml:space="preserve">портретов  </w:t>
      </w:r>
      <w:r>
        <w:rPr>
          <w:spacing w:val="4"/>
          <w:sz w:val="20"/>
        </w:rPr>
        <w:t xml:space="preserve"> </w:t>
      </w:r>
      <w:r>
        <w:rPr>
          <w:sz w:val="20"/>
        </w:rPr>
        <w:t xml:space="preserve">/  </w:t>
      </w:r>
      <w:r>
        <w:rPr>
          <w:spacing w:val="5"/>
          <w:sz w:val="20"/>
        </w:rPr>
        <w:t xml:space="preserve"> </w:t>
      </w:r>
      <w:r>
        <w:rPr>
          <w:sz w:val="20"/>
        </w:rPr>
        <w:t xml:space="preserve">Под  </w:t>
      </w:r>
      <w:r>
        <w:rPr>
          <w:spacing w:val="4"/>
          <w:sz w:val="20"/>
        </w:rPr>
        <w:t xml:space="preserve"> </w:t>
      </w:r>
      <w:r>
        <w:rPr>
          <w:sz w:val="20"/>
        </w:rPr>
        <w:t xml:space="preserve">ред.  </w:t>
      </w:r>
      <w:r>
        <w:rPr>
          <w:spacing w:val="5"/>
          <w:sz w:val="20"/>
        </w:rPr>
        <w:t xml:space="preserve"> </w:t>
      </w:r>
      <w:r>
        <w:rPr>
          <w:sz w:val="20"/>
        </w:rPr>
        <w:t xml:space="preserve">Э.  </w:t>
      </w:r>
      <w:r>
        <w:rPr>
          <w:spacing w:val="5"/>
          <w:sz w:val="20"/>
        </w:rPr>
        <w:t xml:space="preserve"> </w:t>
      </w:r>
      <w:r>
        <w:rPr>
          <w:sz w:val="20"/>
        </w:rPr>
        <w:t>Карабаева,</w:t>
      </w:r>
      <w:r>
        <w:rPr>
          <w:spacing w:val="-47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Кочкаровой. –</w:t>
      </w:r>
      <w:r>
        <w:rPr>
          <w:spacing w:val="-1"/>
          <w:sz w:val="20"/>
        </w:rPr>
        <w:t xml:space="preserve"> </w:t>
      </w:r>
      <w:r>
        <w:rPr>
          <w:sz w:val="20"/>
        </w:rPr>
        <w:t>Бишкек, 1993.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before="1" w:line="229" w:lineRule="exact"/>
        <w:rPr>
          <w:sz w:val="20"/>
        </w:rPr>
      </w:pPr>
      <w:r>
        <w:rPr>
          <w:i/>
          <w:sz w:val="20"/>
        </w:rPr>
        <w:t>Рубинштейн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С.Л.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2"/>
          <w:sz w:val="20"/>
        </w:rPr>
        <w:t xml:space="preserve"> </w:t>
      </w:r>
      <w:r>
        <w:rPr>
          <w:sz w:val="20"/>
        </w:rPr>
        <w:t>общей</w:t>
      </w:r>
      <w:r>
        <w:rPr>
          <w:spacing w:val="-2"/>
          <w:sz w:val="20"/>
        </w:rPr>
        <w:t xml:space="preserve"> </w:t>
      </w:r>
      <w:r>
        <w:rPr>
          <w:sz w:val="20"/>
        </w:rPr>
        <w:t>психологии.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1996.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line="229" w:lineRule="exact"/>
        <w:rPr>
          <w:sz w:val="20"/>
        </w:rPr>
      </w:pPr>
      <w:r>
        <w:rPr>
          <w:i/>
          <w:sz w:val="20"/>
        </w:rPr>
        <w:t>Руденский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Е.В.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Социальная</w:t>
      </w:r>
      <w:r>
        <w:rPr>
          <w:spacing w:val="-1"/>
          <w:sz w:val="20"/>
        </w:rPr>
        <w:t xml:space="preserve"> </w:t>
      </w:r>
      <w:r>
        <w:rPr>
          <w:sz w:val="20"/>
        </w:rPr>
        <w:t>психология.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М.;</w:t>
      </w:r>
      <w:r>
        <w:rPr>
          <w:spacing w:val="-3"/>
          <w:sz w:val="20"/>
        </w:rPr>
        <w:t xml:space="preserve"> </w:t>
      </w:r>
      <w:r>
        <w:rPr>
          <w:sz w:val="20"/>
        </w:rPr>
        <w:t>–Новгород,</w:t>
      </w:r>
      <w:r>
        <w:rPr>
          <w:spacing w:val="-3"/>
          <w:sz w:val="20"/>
        </w:rPr>
        <w:t xml:space="preserve"> </w:t>
      </w:r>
      <w:r>
        <w:rPr>
          <w:sz w:val="20"/>
        </w:rPr>
        <w:t>1998.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rPr>
          <w:sz w:val="20"/>
        </w:rPr>
      </w:pPr>
      <w:r>
        <w:rPr>
          <w:i/>
          <w:sz w:val="20"/>
        </w:rPr>
        <w:t>Садохин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А.П.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Этнология.</w:t>
      </w:r>
      <w:r>
        <w:rPr>
          <w:spacing w:val="-2"/>
          <w:sz w:val="20"/>
        </w:rPr>
        <w:t xml:space="preserve"> </w:t>
      </w:r>
      <w:r>
        <w:rPr>
          <w:sz w:val="20"/>
        </w:rPr>
        <w:t>– М.,</w:t>
      </w:r>
      <w:r>
        <w:rPr>
          <w:spacing w:val="-2"/>
          <w:sz w:val="20"/>
        </w:rPr>
        <w:t xml:space="preserve"> </w:t>
      </w:r>
      <w:r>
        <w:rPr>
          <w:sz w:val="20"/>
        </w:rPr>
        <w:t>2000.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before="1"/>
        <w:rPr>
          <w:sz w:val="20"/>
        </w:rPr>
      </w:pPr>
      <w:r>
        <w:rPr>
          <w:sz w:val="20"/>
        </w:rPr>
        <w:t>Словарь</w:t>
      </w:r>
      <w:r>
        <w:rPr>
          <w:spacing w:val="-3"/>
          <w:sz w:val="20"/>
        </w:rPr>
        <w:t xml:space="preserve"> </w:t>
      </w:r>
      <w:r>
        <w:rPr>
          <w:sz w:val="20"/>
        </w:rPr>
        <w:t>иностранных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слов. –</w:t>
      </w:r>
      <w:r>
        <w:rPr>
          <w:spacing w:val="-1"/>
          <w:sz w:val="20"/>
        </w:rPr>
        <w:t xml:space="preserve"> </w:t>
      </w:r>
      <w:r>
        <w:rPr>
          <w:sz w:val="20"/>
        </w:rPr>
        <w:t>13</w:t>
      </w:r>
      <w:r>
        <w:rPr>
          <w:spacing w:val="-1"/>
          <w:sz w:val="20"/>
        </w:rPr>
        <w:t xml:space="preserve"> </w:t>
      </w:r>
      <w:r>
        <w:rPr>
          <w:sz w:val="20"/>
        </w:rPr>
        <w:t>изд.,</w:t>
      </w:r>
      <w:r>
        <w:rPr>
          <w:spacing w:val="-3"/>
          <w:sz w:val="20"/>
        </w:rPr>
        <w:t xml:space="preserve"> </w:t>
      </w:r>
      <w:r>
        <w:rPr>
          <w:sz w:val="20"/>
        </w:rPr>
        <w:t>стереотип.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1998.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ind w:right="42"/>
        <w:rPr>
          <w:sz w:val="20"/>
        </w:rPr>
      </w:pPr>
      <w:r>
        <w:rPr>
          <w:sz w:val="20"/>
        </w:rPr>
        <w:t>Социальная</w:t>
      </w:r>
      <w:r>
        <w:rPr>
          <w:spacing w:val="-7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-7"/>
          <w:sz w:val="20"/>
        </w:rPr>
        <w:t xml:space="preserve"> </w:t>
      </w:r>
      <w:r>
        <w:rPr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sz w:val="20"/>
        </w:rPr>
        <w:t>Под</w:t>
      </w:r>
      <w:r>
        <w:rPr>
          <w:spacing w:val="-8"/>
          <w:sz w:val="20"/>
        </w:rPr>
        <w:t xml:space="preserve"> </w:t>
      </w:r>
      <w:r>
        <w:rPr>
          <w:sz w:val="20"/>
        </w:rPr>
        <w:t>ред.</w:t>
      </w:r>
      <w:r>
        <w:rPr>
          <w:spacing w:val="-6"/>
          <w:sz w:val="20"/>
        </w:rPr>
        <w:t xml:space="preserve"> </w:t>
      </w:r>
      <w:r>
        <w:rPr>
          <w:sz w:val="20"/>
        </w:rPr>
        <w:t>Г.П.</w:t>
      </w:r>
      <w:r>
        <w:rPr>
          <w:spacing w:val="-6"/>
          <w:sz w:val="20"/>
        </w:rPr>
        <w:t xml:space="preserve"> </w:t>
      </w:r>
      <w:r>
        <w:rPr>
          <w:sz w:val="20"/>
        </w:rPr>
        <w:t>Предвечного,</w:t>
      </w:r>
      <w:r>
        <w:rPr>
          <w:spacing w:val="-4"/>
          <w:sz w:val="20"/>
        </w:rPr>
        <w:t xml:space="preserve"> </w:t>
      </w:r>
      <w:r>
        <w:rPr>
          <w:sz w:val="20"/>
        </w:rPr>
        <w:t>Ю.А</w:t>
      </w:r>
      <w:r>
        <w:rPr>
          <w:spacing w:val="-9"/>
          <w:sz w:val="20"/>
        </w:rPr>
        <w:t xml:space="preserve"> </w:t>
      </w:r>
      <w:r>
        <w:rPr>
          <w:sz w:val="20"/>
        </w:rPr>
        <w:t>Шеркови-</w:t>
      </w:r>
      <w:r>
        <w:rPr>
          <w:spacing w:val="-47"/>
          <w:sz w:val="20"/>
        </w:rPr>
        <w:t xml:space="preserve"> </w:t>
      </w:r>
      <w:r>
        <w:rPr>
          <w:sz w:val="20"/>
        </w:rPr>
        <w:t>на.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М.,</w:t>
      </w:r>
      <w:r>
        <w:rPr>
          <w:spacing w:val="-4"/>
          <w:sz w:val="20"/>
        </w:rPr>
        <w:t xml:space="preserve"> </w:t>
      </w:r>
      <w:r>
        <w:rPr>
          <w:sz w:val="20"/>
        </w:rPr>
        <w:t>1975.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ind w:right="46"/>
        <w:rPr>
          <w:sz w:val="20"/>
        </w:rPr>
      </w:pPr>
      <w:r>
        <w:rPr>
          <w:i/>
          <w:sz w:val="20"/>
        </w:rPr>
        <w:t>Степанов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А.И.</w:t>
      </w:r>
      <w:r>
        <w:rPr>
          <w:i/>
          <w:spacing w:val="16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17"/>
          <w:sz w:val="20"/>
        </w:rPr>
        <w:t xml:space="preserve"> </w:t>
      </w:r>
      <w:r>
        <w:rPr>
          <w:sz w:val="20"/>
        </w:rPr>
        <w:t>деятельности.</w:t>
      </w:r>
      <w:r>
        <w:rPr>
          <w:spacing w:val="17"/>
          <w:sz w:val="20"/>
        </w:rPr>
        <w:t xml:space="preserve"> </w:t>
      </w:r>
      <w:r>
        <w:rPr>
          <w:sz w:val="20"/>
        </w:rPr>
        <w:t>Общая</w:t>
      </w:r>
      <w:r>
        <w:rPr>
          <w:spacing w:val="15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15"/>
          <w:sz w:val="20"/>
        </w:rPr>
        <w:t xml:space="preserve"> </w:t>
      </w:r>
      <w:r>
        <w:rPr>
          <w:sz w:val="20"/>
        </w:rPr>
        <w:t>/</w:t>
      </w:r>
      <w:r>
        <w:rPr>
          <w:spacing w:val="15"/>
          <w:sz w:val="20"/>
        </w:rPr>
        <w:t xml:space="preserve"> </w:t>
      </w:r>
      <w:r>
        <w:rPr>
          <w:sz w:val="20"/>
        </w:rPr>
        <w:t>Под</w:t>
      </w:r>
      <w:r>
        <w:rPr>
          <w:spacing w:val="-47"/>
          <w:sz w:val="20"/>
        </w:rPr>
        <w:t xml:space="preserve"> </w:t>
      </w:r>
      <w:r>
        <w:rPr>
          <w:sz w:val="20"/>
        </w:rPr>
        <w:t>ред.</w:t>
      </w:r>
      <w:r>
        <w:rPr>
          <w:spacing w:val="-1"/>
          <w:sz w:val="20"/>
        </w:rPr>
        <w:t xml:space="preserve"> </w:t>
      </w:r>
      <w:r>
        <w:rPr>
          <w:sz w:val="20"/>
        </w:rPr>
        <w:t>В.В.</w:t>
      </w:r>
      <w:r>
        <w:rPr>
          <w:spacing w:val="-2"/>
          <w:sz w:val="20"/>
        </w:rPr>
        <w:t xml:space="preserve"> </w:t>
      </w:r>
      <w:r>
        <w:rPr>
          <w:sz w:val="20"/>
        </w:rPr>
        <w:t>Богословского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 – М.,</w:t>
      </w:r>
      <w:r>
        <w:rPr>
          <w:spacing w:val="-2"/>
          <w:sz w:val="20"/>
        </w:rPr>
        <w:t xml:space="preserve"> </w:t>
      </w:r>
      <w:r>
        <w:rPr>
          <w:sz w:val="20"/>
        </w:rPr>
        <w:t>1973.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ind w:right="38"/>
        <w:rPr>
          <w:sz w:val="20"/>
        </w:rPr>
      </w:pPr>
      <w:r>
        <w:rPr>
          <w:spacing w:val="-3"/>
          <w:sz w:val="20"/>
        </w:rPr>
        <w:t>Теория</w:t>
      </w:r>
      <w:r>
        <w:rPr>
          <w:spacing w:val="-1"/>
          <w:sz w:val="20"/>
        </w:rPr>
        <w:t xml:space="preserve"> </w:t>
      </w:r>
      <w:r>
        <w:rPr>
          <w:spacing w:val="-3"/>
          <w:sz w:val="20"/>
        </w:rPr>
        <w:t>международных</w:t>
      </w:r>
      <w:r>
        <w:rPr>
          <w:spacing w:val="-2"/>
          <w:sz w:val="20"/>
        </w:rPr>
        <w:t xml:space="preserve"> отношений:</w:t>
      </w:r>
      <w:r>
        <w:rPr>
          <w:sz w:val="20"/>
        </w:rPr>
        <w:t xml:space="preserve"> </w:t>
      </w:r>
      <w:r>
        <w:rPr>
          <w:spacing w:val="-2"/>
          <w:sz w:val="20"/>
        </w:rPr>
        <w:t>Хрестоматия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Сост.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П.А.</w:t>
      </w:r>
      <w:r>
        <w:rPr>
          <w:sz w:val="20"/>
        </w:rPr>
        <w:t xml:space="preserve"> </w:t>
      </w:r>
      <w:r>
        <w:rPr>
          <w:spacing w:val="-2"/>
          <w:sz w:val="20"/>
        </w:rPr>
        <w:t>Цыган-</w:t>
      </w:r>
      <w:r>
        <w:rPr>
          <w:spacing w:val="-47"/>
          <w:sz w:val="20"/>
        </w:rPr>
        <w:t xml:space="preserve"> </w:t>
      </w:r>
      <w:r>
        <w:rPr>
          <w:sz w:val="20"/>
        </w:rPr>
        <w:t>ков.</w:t>
      </w:r>
      <w:r>
        <w:rPr>
          <w:spacing w:val="-13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z w:val="20"/>
        </w:rPr>
        <w:t>М.,</w:t>
      </w:r>
      <w:r>
        <w:rPr>
          <w:spacing w:val="-12"/>
          <w:sz w:val="20"/>
        </w:rPr>
        <w:t xml:space="preserve"> </w:t>
      </w:r>
      <w:r>
        <w:rPr>
          <w:sz w:val="20"/>
        </w:rPr>
        <w:t>2002.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rPr>
          <w:sz w:val="20"/>
        </w:rPr>
      </w:pPr>
      <w:r>
        <w:rPr>
          <w:i/>
          <w:sz w:val="20"/>
        </w:rPr>
        <w:t>Флоренский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П.А.</w:t>
      </w:r>
      <w:r>
        <w:rPr>
          <w:i/>
          <w:spacing w:val="14"/>
          <w:sz w:val="20"/>
        </w:rPr>
        <w:t xml:space="preserve"> </w:t>
      </w:r>
      <w:r>
        <w:rPr>
          <w:sz w:val="20"/>
        </w:rPr>
        <w:t>Столп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утверждение</w:t>
      </w:r>
      <w:r>
        <w:rPr>
          <w:spacing w:val="15"/>
          <w:sz w:val="20"/>
        </w:rPr>
        <w:t xml:space="preserve"> </w:t>
      </w:r>
      <w:r>
        <w:rPr>
          <w:sz w:val="20"/>
        </w:rPr>
        <w:t>истины:</w:t>
      </w:r>
      <w:r>
        <w:rPr>
          <w:spacing w:val="17"/>
          <w:sz w:val="20"/>
        </w:rPr>
        <w:t xml:space="preserve"> </w:t>
      </w:r>
      <w:r>
        <w:rPr>
          <w:sz w:val="20"/>
        </w:rPr>
        <w:t>Собр.</w:t>
      </w:r>
      <w:r>
        <w:rPr>
          <w:spacing w:val="15"/>
          <w:sz w:val="20"/>
        </w:rPr>
        <w:t xml:space="preserve"> </w:t>
      </w:r>
      <w:r>
        <w:rPr>
          <w:sz w:val="20"/>
        </w:rPr>
        <w:t>соч.</w:t>
      </w:r>
      <w:r>
        <w:rPr>
          <w:spacing w:val="15"/>
          <w:sz w:val="20"/>
        </w:rPr>
        <w:t xml:space="preserve"> </w:t>
      </w:r>
      <w:r>
        <w:rPr>
          <w:sz w:val="20"/>
        </w:rPr>
        <w:t>–</w:t>
      </w:r>
      <w:r>
        <w:rPr>
          <w:spacing w:val="11"/>
          <w:sz w:val="20"/>
        </w:rPr>
        <w:t xml:space="preserve"> </w:t>
      </w:r>
      <w:r>
        <w:rPr>
          <w:sz w:val="20"/>
        </w:rPr>
        <w:t>Т.</w:t>
      </w:r>
      <w:r>
        <w:rPr>
          <w:spacing w:val="13"/>
          <w:sz w:val="20"/>
        </w:rPr>
        <w:t xml:space="preserve"> </w:t>
      </w:r>
      <w:r>
        <w:rPr>
          <w:sz w:val="20"/>
        </w:rPr>
        <w:t>1.</w:t>
      </w:r>
      <w:r>
        <w:rPr>
          <w:spacing w:val="13"/>
          <w:sz w:val="20"/>
        </w:rPr>
        <w:t xml:space="preserve"> </w:t>
      </w:r>
      <w:r>
        <w:rPr>
          <w:sz w:val="20"/>
        </w:rPr>
        <w:t>–</w:t>
      </w:r>
    </w:p>
    <w:p w:rsidR="00E37E53" w:rsidRDefault="00F95E1F">
      <w:pPr>
        <w:pStyle w:val="a3"/>
        <w:spacing w:before="1" w:line="229" w:lineRule="exact"/>
        <w:ind w:left="531"/>
        <w:jc w:val="left"/>
      </w:pPr>
      <w:r>
        <w:t>М.,</w:t>
      </w:r>
      <w:r>
        <w:rPr>
          <w:spacing w:val="-1"/>
        </w:rPr>
        <w:t xml:space="preserve"> </w:t>
      </w:r>
      <w:r>
        <w:t>1990.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ind w:right="42"/>
        <w:rPr>
          <w:sz w:val="20"/>
        </w:rPr>
      </w:pPr>
      <w:r>
        <w:rPr>
          <w:i/>
          <w:sz w:val="20"/>
        </w:rPr>
        <w:t>Фрейд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З.</w:t>
      </w:r>
      <w:r>
        <w:rPr>
          <w:i/>
          <w:spacing w:val="18"/>
          <w:sz w:val="20"/>
        </w:rPr>
        <w:t xml:space="preserve"> </w:t>
      </w:r>
      <w:r>
        <w:rPr>
          <w:sz w:val="20"/>
        </w:rPr>
        <w:t>Массовая</w:t>
      </w:r>
      <w:r>
        <w:rPr>
          <w:spacing w:val="17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8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22"/>
          <w:sz w:val="20"/>
        </w:rPr>
        <w:t xml:space="preserve"> </w:t>
      </w:r>
      <w:r>
        <w:rPr>
          <w:sz w:val="20"/>
        </w:rPr>
        <w:t>«я».</w:t>
      </w:r>
      <w:r>
        <w:rPr>
          <w:spacing w:val="18"/>
          <w:sz w:val="20"/>
        </w:rPr>
        <w:t xml:space="preserve"> </w:t>
      </w:r>
      <w:r>
        <w:rPr>
          <w:sz w:val="20"/>
        </w:rPr>
        <w:t>–</w:t>
      </w:r>
      <w:r>
        <w:rPr>
          <w:spacing w:val="17"/>
          <w:sz w:val="20"/>
        </w:rPr>
        <w:t xml:space="preserve"> </w:t>
      </w:r>
      <w:r>
        <w:rPr>
          <w:sz w:val="20"/>
        </w:rPr>
        <w:t>Тби-</w:t>
      </w:r>
      <w:r>
        <w:rPr>
          <w:spacing w:val="-47"/>
          <w:sz w:val="20"/>
        </w:rPr>
        <w:t xml:space="preserve"> </w:t>
      </w:r>
      <w:r>
        <w:rPr>
          <w:sz w:val="20"/>
        </w:rPr>
        <w:t>лиси,</w:t>
      </w:r>
      <w:r>
        <w:rPr>
          <w:spacing w:val="-1"/>
          <w:sz w:val="20"/>
        </w:rPr>
        <w:t xml:space="preserve"> </w:t>
      </w:r>
      <w:r>
        <w:rPr>
          <w:sz w:val="20"/>
        </w:rPr>
        <w:t>1991.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rPr>
          <w:sz w:val="20"/>
        </w:rPr>
      </w:pPr>
      <w:r>
        <w:rPr>
          <w:i/>
          <w:sz w:val="20"/>
        </w:rPr>
        <w:t>Фромм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Э.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Анатомия</w:t>
      </w:r>
      <w:r>
        <w:rPr>
          <w:spacing w:val="-2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деструктивности.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1993.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rPr>
          <w:sz w:val="20"/>
        </w:rPr>
      </w:pPr>
      <w:r>
        <w:rPr>
          <w:i/>
          <w:sz w:val="20"/>
        </w:rPr>
        <w:t>Фромм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Э.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Душа</w:t>
      </w:r>
      <w:r>
        <w:rPr>
          <w:spacing w:val="-2"/>
          <w:sz w:val="20"/>
        </w:rPr>
        <w:t xml:space="preserve"> </w:t>
      </w:r>
      <w:r>
        <w:rPr>
          <w:sz w:val="20"/>
        </w:rPr>
        <w:t>человека.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1996.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before="1"/>
        <w:ind w:right="44"/>
        <w:rPr>
          <w:sz w:val="20"/>
        </w:rPr>
      </w:pPr>
      <w:r>
        <w:rPr>
          <w:i/>
          <w:sz w:val="20"/>
        </w:rPr>
        <w:t>Цуладзе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А.</w:t>
      </w:r>
      <w:r>
        <w:rPr>
          <w:i/>
          <w:spacing w:val="8"/>
          <w:sz w:val="20"/>
        </w:rPr>
        <w:t xml:space="preserve"> </w:t>
      </w:r>
      <w:r>
        <w:rPr>
          <w:sz w:val="20"/>
        </w:rPr>
        <w:t>Политические</w:t>
      </w:r>
      <w:r>
        <w:rPr>
          <w:spacing w:val="7"/>
          <w:sz w:val="20"/>
        </w:rPr>
        <w:t xml:space="preserve"> </w:t>
      </w:r>
      <w:r>
        <w:rPr>
          <w:sz w:val="20"/>
        </w:rPr>
        <w:t>манипуляции</w:t>
      </w:r>
      <w:r>
        <w:rPr>
          <w:spacing w:val="7"/>
          <w:sz w:val="20"/>
        </w:rPr>
        <w:t xml:space="preserve"> </w:t>
      </w:r>
      <w:r>
        <w:rPr>
          <w:sz w:val="20"/>
        </w:rPr>
        <w:t>или</w:t>
      </w:r>
      <w:r>
        <w:rPr>
          <w:spacing w:val="9"/>
          <w:sz w:val="20"/>
        </w:rPr>
        <w:t xml:space="preserve"> </w:t>
      </w:r>
      <w:r>
        <w:rPr>
          <w:sz w:val="20"/>
        </w:rPr>
        <w:t>покорение</w:t>
      </w:r>
      <w:r>
        <w:rPr>
          <w:spacing w:val="11"/>
          <w:sz w:val="20"/>
        </w:rPr>
        <w:t xml:space="preserve"> </w:t>
      </w:r>
      <w:r>
        <w:rPr>
          <w:sz w:val="20"/>
        </w:rPr>
        <w:t>толпы.</w:t>
      </w:r>
      <w:r>
        <w:rPr>
          <w:spacing w:val="9"/>
          <w:sz w:val="20"/>
        </w:rPr>
        <w:t xml:space="preserve"> </w:t>
      </w:r>
      <w:r>
        <w:rPr>
          <w:sz w:val="20"/>
        </w:rPr>
        <w:t>–</w:t>
      </w:r>
      <w:r>
        <w:rPr>
          <w:spacing w:val="7"/>
          <w:sz w:val="20"/>
        </w:rPr>
        <w:t xml:space="preserve"> </w:t>
      </w:r>
      <w:r>
        <w:rPr>
          <w:sz w:val="20"/>
        </w:rPr>
        <w:t>М.,</w:t>
      </w:r>
      <w:r>
        <w:rPr>
          <w:spacing w:val="-47"/>
          <w:sz w:val="20"/>
        </w:rPr>
        <w:t xml:space="preserve"> </w:t>
      </w:r>
      <w:r>
        <w:rPr>
          <w:sz w:val="20"/>
        </w:rPr>
        <w:t>1999.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spacing w:line="228" w:lineRule="exact"/>
        <w:rPr>
          <w:sz w:val="20"/>
        </w:rPr>
      </w:pPr>
      <w:r>
        <w:rPr>
          <w:i/>
          <w:sz w:val="20"/>
        </w:rPr>
        <w:t>Цыганков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П.А.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Теория</w:t>
      </w:r>
      <w:r>
        <w:rPr>
          <w:spacing w:val="-2"/>
          <w:sz w:val="20"/>
        </w:rPr>
        <w:t xml:space="preserve"> </w:t>
      </w:r>
      <w:r>
        <w:rPr>
          <w:sz w:val="20"/>
        </w:rPr>
        <w:t>международных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отношений.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2002.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rPr>
          <w:sz w:val="20"/>
        </w:rPr>
      </w:pPr>
      <w:r>
        <w:rPr>
          <w:i/>
          <w:sz w:val="20"/>
        </w:rPr>
        <w:t>Шестопал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Е.Б.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политика.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2"/>
          <w:sz w:val="20"/>
        </w:rPr>
        <w:t xml:space="preserve"> </w:t>
      </w:r>
      <w:r>
        <w:rPr>
          <w:sz w:val="20"/>
        </w:rPr>
        <w:t>1988.</w:t>
      </w:r>
    </w:p>
    <w:p w:rsidR="00E37E53" w:rsidRDefault="00F95E1F">
      <w:pPr>
        <w:pStyle w:val="a5"/>
        <w:numPr>
          <w:ilvl w:val="0"/>
          <w:numId w:val="1"/>
        </w:numPr>
        <w:tabs>
          <w:tab w:val="left" w:pos="532"/>
        </w:tabs>
        <w:rPr>
          <w:sz w:val="20"/>
        </w:rPr>
      </w:pPr>
      <w:r>
        <w:rPr>
          <w:i/>
          <w:sz w:val="20"/>
        </w:rPr>
        <w:t>Шестопал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Е.Б.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Политическая</w:t>
      </w:r>
      <w:r>
        <w:rPr>
          <w:spacing w:val="-3"/>
          <w:sz w:val="20"/>
        </w:rPr>
        <w:t xml:space="preserve"> </w:t>
      </w:r>
      <w:r>
        <w:rPr>
          <w:sz w:val="20"/>
        </w:rPr>
        <w:t>психология.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2002.</w:t>
      </w:r>
    </w:p>
    <w:p w:rsidR="00E37E53" w:rsidRDefault="00F95E1F">
      <w:pPr>
        <w:pStyle w:val="a3"/>
        <w:ind w:left="0"/>
        <w:jc w:val="left"/>
        <w:rPr>
          <w:sz w:val="22"/>
        </w:rPr>
      </w:pPr>
      <w:r>
        <w:br w:type="column"/>
      </w:r>
    </w:p>
    <w:p w:rsidR="00E37E53" w:rsidRDefault="00E37E53">
      <w:pPr>
        <w:pStyle w:val="a3"/>
        <w:ind w:left="0"/>
        <w:jc w:val="left"/>
        <w:rPr>
          <w:sz w:val="22"/>
        </w:rPr>
      </w:pPr>
    </w:p>
    <w:p w:rsidR="00E37E53" w:rsidRDefault="00E37E53">
      <w:pPr>
        <w:pStyle w:val="a3"/>
        <w:ind w:left="0"/>
        <w:jc w:val="left"/>
        <w:rPr>
          <w:sz w:val="22"/>
        </w:rPr>
      </w:pPr>
    </w:p>
    <w:p w:rsidR="00E37E53" w:rsidRDefault="00E37E53">
      <w:pPr>
        <w:pStyle w:val="a3"/>
        <w:ind w:left="0"/>
        <w:jc w:val="left"/>
        <w:rPr>
          <w:sz w:val="22"/>
        </w:rPr>
      </w:pPr>
    </w:p>
    <w:p w:rsidR="00E37E53" w:rsidRDefault="00E37E53">
      <w:pPr>
        <w:pStyle w:val="a3"/>
        <w:ind w:left="0"/>
        <w:jc w:val="left"/>
        <w:rPr>
          <w:sz w:val="22"/>
        </w:rPr>
      </w:pPr>
    </w:p>
    <w:p w:rsidR="00E37E53" w:rsidRDefault="00E37E53">
      <w:pPr>
        <w:pStyle w:val="a3"/>
        <w:ind w:left="0"/>
        <w:jc w:val="left"/>
        <w:rPr>
          <w:sz w:val="22"/>
        </w:rPr>
      </w:pPr>
    </w:p>
    <w:p w:rsidR="00E37E53" w:rsidRDefault="00E37E53">
      <w:pPr>
        <w:pStyle w:val="a3"/>
        <w:ind w:left="0"/>
        <w:jc w:val="left"/>
        <w:rPr>
          <w:sz w:val="22"/>
        </w:rPr>
      </w:pPr>
    </w:p>
    <w:p w:rsidR="00E37E53" w:rsidRDefault="00E37E53">
      <w:pPr>
        <w:pStyle w:val="a3"/>
        <w:ind w:left="0"/>
        <w:jc w:val="left"/>
        <w:rPr>
          <w:sz w:val="22"/>
        </w:rPr>
      </w:pPr>
    </w:p>
    <w:p w:rsidR="00E37E53" w:rsidRDefault="00E37E53">
      <w:pPr>
        <w:pStyle w:val="a3"/>
        <w:ind w:left="0"/>
        <w:jc w:val="left"/>
        <w:rPr>
          <w:sz w:val="22"/>
        </w:rPr>
      </w:pPr>
    </w:p>
    <w:p w:rsidR="00E37E53" w:rsidRDefault="00E37E53">
      <w:pPr>
        <w:pStyle w:val="a3"/>
        <w:ind w:left="0"/>
        <w:jc w:val="left"/>
        <w:rPr>
          <w:sz w:val="22"/>
        </w:rPr>
      </w:pPr>
    </w:p>
    <w:p w:rsidR="00E37E53" w:rsidRDefault="00E37E53">
      <w:pPr>
        <w:pStyle w:val="a3"/>
        <w:ind w:left="0"/>
        <w:jc w:val="left"/>
        <w:rPr>
          <w:sz w:val="22"/>
        </w:rPr>
      </w:pPr>
    </w:p>
    <w:p w:rsidR="00E37E53" w:rsidRDefault="00E37E53">
      <w:pPr>
        <w:pStyle w:val="a3"/>
        <w:spacing w:before="9"/>
        <w:ind w:left="0"/>
        <w:jc w:val="left"/>
        <w:rPr>
          <w:sz w:val="23"/>
        </w:rPr>
      </w:pPr>
    </w:p>
    <w:p w:rsidR="00E37E53" w:rsidRDefault="00E37E53">
      <w:pPr>
        <w:pStyle w:val="a3"/>
        <w:spacing w:before="1"/>
        <w:ind w:left="0"/>
        <w:jc w:val="left"/>
        <w:rPr>
          <w:i/>
          <w:sz w:val="18"/>
        </w:rPr>
      </w:pPr>
    </w:p>
    <w:sectPr w:rsidR="00E37E53">
      <w:footerReference w:type="default" r:id="rId167"/>
      <w:pgSz w:w="16840" w:h="11900" w:orient="landscape"/>
      <w:pgMar w:top="1060" w:right="840" w:bottom="980" w:left="920" w:header="0" w:footer="792" w:gutter="0"/>
      <w:cols w:num="2" w:space="720" w:equalWidth="0">
        <w:col w:w="6461" w:space="3158"/>
        <w:col w:w="546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F1C" w:rsidRDefault="003A5F1C">
      <w:r>
        <w:separator/>
      </w:r>
    </w:p>
  </w:endnote>
  <w:endnote w:type="continuationSeparator" w:id="0">
    <w:p w:rsidR="003A5F1C" w:rsidRDefault="003A5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66656" behindDoc="1" locked="0" layoutInCell="1" allowOverlap="1">
              <wp:simplePos x="0" y="0"/>
              <wp:positionH relativeFrom="page">
                <wp:posOffset>2625090</wp:posOffset>
              </wp:positionH>
              <wp:positionV relativeFrom="page">
                <wp:posOffset>6913880</wp:posOffset>
              </wp:positionV>
              <wp:extent cx="88900" cy="165735"/>
              <wp:effectExtent l="0" t="0" r="0" b="0"/>
              <wp:wrapNone/>
              <wp:docPr id="329" name="Text Box 3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w w:val="99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9" o:spid="_x0000_s1029" type="#_x0000_t202" style="position:absolute;margin-left:206.7pt;margin-top:544.4pt;width:7pt;height:13.05pt;z-index:-1914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FjBrgIAAKs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WxBhx0kKTHumg0Z0Y0GwWmwr1nUrA8aEDVz3AAXTaslXdvSi+KsTFuiZ8R2+lFH1NSQkZ+uam&#10;e3Z1xFEGZNt/ECUEInstLNBQydaUDwqCAB069XTqjkmmgM0oij04KODEX8yXs7kNQJLpbieVfkdF&#10;i4yRYgm9t9jkcK+0yYUkk4sJxUXOmsb2v+EXG+A47kBkuGrOTA62nT9iL95Emyh0wmCxcUIvy5zb&#10;fB06i9xfzrNZtl5n/k8T1w+TmpUl5SbMJC0//LPWHUU+iuIkLiUaVho4k5KSu+26kehAQNq5/Y4F&#10;OXNzL9OwRQAuLyj5QejdBbGTL6KlE+bh3ImXXuR4fnwXL7wwDrP8ktI94/TfKaE+xfE8mI9S+i03&#10;z36vuZGkZRqGR8NaEMfJiSRGgBte2tZqwprRPiuFSf+5FNDuqdFWrkaho1b1sB0AxWh4K8onEK4U&#10;oCwQIUw8MGohv2PUw/RIsfq2J5Ji1LznIH4zaiZDTsZ2Mggv4GqKNUajudbjSNp3ku1qQB6fFxe3&#10;8EAqZtX7nMXxWcFEsCSO08uMnPN/6/U8Y1e/AAAA//8DAFBLAwQUAAYACAAAACEANPVYQuEAAAAN&#10;AQAADwAAAGRycy9kb3ducmV2LnhtbEyPwU7DMBBE70j8g7VI3KidEpU0xKkqBCekijQcODqxm1iN&#10;1yF22/D3bE9w3Jmn2ZliM7uBnc0UrEcJyUIAM9h6bbGT8Fm/PWTAQlSo1eDRSPgxATbl7U2hcu0v&#10;WJnzPnaMQjDkSkIf45hzHtreOBUWfjRI3sFPTkU6p47rSV0o3A18KcSKO2WRPvRqNC+9aY/7k5Ow&#10;/cLq1X7vmo/qUNm6Xgt8Xx2lvL+bt8/AopnjHwzX+lQdSurU+BPqwAYJafKYEkqGyDIaQUi6fCKp&#10;ISlJ0jXwsuD/V5S/AAAA//8DAFBLAQItABQABgAIAAAAIQC2gziS/gAAAOEBAAATAAAAAAAAAAAA&#10;AAAAAAAAAABbQ29udGVudF9UeXBlc10ueG1sUEsBAi0AFAAGAAgAAAAhADj9If/WAAAAlAEAAAsA&#10;AAAAAAAAAAAAAAAALwEAAF9yZWxzLy5yZWxzUEsBAi0AFAAGAAgAAAAhAN6EWMGuAgAAqwUAAA4A&#10;AAAAAAAAAAAAAAAALgIAAGRycy9lMm9Eb2MueG1sUEsBAi0AFAAGAAgAAAAhADT1WELhAAAADQEA&#10;AA8AAAAAAAAAAAAAAAAACAUAAGRycy9kb3ducmV2LnhtbFBLBQYAAAAABAAEAPMAAAAW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w w:val="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67168" behindDoc="1" locked="0" layoutInCell="1" allowOverlap="1">
              <wp:simplePos x="0" y="0"/>
              <wp:positionH relativeFrom="page">
                <wp:posOffset>7971155</wp:posOffset>
              </wp:positionH>
              <wp:positionV relativeFrom="page">
                <wp:posOffset>6913880</wp:posOffset>
              </wp:positionV>
              <wp:extent cx="88900" cy="165735"/>
              <wp:effectExtent l="0" t="0" r="0" b="0"/>
              <wp:wrapNone/>
              <wp:docPr id="328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w w:val="99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8" o:spid="_x0000_s1030" type="#_x0000_t202" style="position:absolute;margin-left:627.65pt;margin-top:544.4pt;width:7pt;height:13.05pt;z-index:-191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eZasQ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WQKs4aaFJj3TQ6E4MaDaLTIX6TiXg+NCBqx7gADpt2aruXhRfFeJiXRO+o7dSir6mpIQMfXPT&#10;Pbs64igDsu0/iBICkb0WFmioZGvKBwVBgA6dejp1xyRTwGYUxR4cFHDiL+bL2dwGIMl0t5NKv6Oi&#10;RcZIsYTeW2xyuFfa5EKSycWE4iJnTWP73/CLDXAcdyAyXDVnJgfbzh+xF2+iTRQ6YbDYOKGXZc5t&#10;vg6dRe4v59ksW68z/6eJ64dJzcqSchNmkpYf/lnrjiIfRXESlxINKw2cSUnJ3XbdSHQgIO3cfseC&#10;nLm5l2nYIgCXF5T8IPTugtjJF9HSCfNw7sRLL3I8P76LF14Yh1l+SemecfrvlFCf4ngezEcp/Zab&#10;Z7/X3EjSMg3Do2EtiOPkRBIjwA0vbWs1Yc1on5XCpP9cCmj31GgrV6PQUat62A72bVgtGylvRfkE&#10;+pUCBAZahMEHRi3kd4x6GCIpVt/2RFKMmvcc3oCZOJMhJ2M7GYQXcDXFGqPRXOtxMu07yXY1II+v&#10;jItbeCcVsyJ+zuL4umAwWC7HIWYmz/m/9XoetatfAAAA//8DAFBLAwQUAAYACAAAACEAqRsvVOEA&#10;AAAPAQAADwAAAGRycy9kb3ducmV2LnhtbExPwU6DQBS8m/gPm2fize6ClgCyNI3Rk4mR4sHjwm6B&#10;lH2L7LbFv/f1VG8zbybzZorNYkd2MrMfHEqIVgKYwdbpATsJX/XbQwrMB4VajQ6NhF/jYVPe3hQq&#10;1+6MlTntQscoBH2uJPQhTDnnvu2NVX7lJoOk7d1sVSA6d1zP6kzhduSxEAm3akD60KvJvPSmPeyO&#10;VsL2G6vX4eej+az21VDXmcD35CDl/d2yfQYWzBKuZrjUp+pQUqfGHVF7NhKP1+tH8hISaUorLp44&#10;yejWEIqipwx4WfD/O8o/AAAA//8DAFBLAQItABQABgAIAAAAIQC2gziS/gAAAOEBAAATAAAAAAAA&#10;AAAAAAAAAAAAAABbQ29udGVudF9UeXBlc10ueG1sUEsBAi0AFAAGAAgAAAAhADj9If/WAAAAlAEA&#10;AAsAAAAAAAAAAAAAAAAALwEAAF9yZWxzLy5yZWxzUEsBAi0AFAAGAAgAAAAhAFIV5lqxAgAAsgUA&#10;AA4AAAAAAAAAAAAAAAAALgIAAGRycy9lMm9Eb2MueG1sUEsBAi0AFAAGAAgAAAAhAKkbL1ThAAAA&#10;DwEAAA8AAAAAAAAAAAAAAAAACwUAAGRycy9kb3ducmV2LnhtbFBLBQYAAAAABAAEAPMAAAAZBgAA&#10;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w w:val="99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5872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11" name="Text Box 3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1" o:spid="_x0000_s1047" type="#_x0000_t202" style="position:absolute;margin-left:204.2pt;margin-top:544.4pt;width:12.05pt;height:13.05pt;z-index:-1914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qptswIAALQFAAAOAAAAZHJzL2Uyb0RvYy54bWysVG1vmzAQ/j5p/8Hyd8pLIAFUUrUhTJO6&#10;F6ndD3DABGtgM9sJ6ab9951NSJNWk6ZtfEBn+/zcPXeP7/rm0LVoT6VigmfYv/IworwUFePbDH95&#10;LJwYI6UJr0grOM3wE1X4Zvn2zfXQpzQQjWgrKhGAcJUOfYYbrfvUdVXZ0I6oK9FTDoe1kB3RsJRb&#10;t5JkAPSudQPPm7uDkFUvRUmVgt18PMRLi1/XtNSf6lpRjdoMQ27a/qX9b8zfXV6TdCtJ37DymAb5&#10;iyw6wjgEPUHlRBO0k+wVVMdKKZSo9VUpOlfUNSup5QBsfO8Fm4eG9NRygeKo/lQm9f9gy4/7zxKx&#10;KsMz38eIkw6a9EgPGt2JA5oFvqnQ0KsUHB96cNUHOIBOW7aqvxflV4W4WDWEb+mtlGJoKKkgQ3vT&#10;Pbs64igDshk+iAoCkZ0WFuhQy86UDwqCAB069XTqjkmmNCGjmTeLMCrhyJ9HC7AhN5ek0+VeKv2O&#10;ig4ZI8MSmm/Byf5e6dF1cjGxuChY21oBtPxiAzDHHQgNV82ZScL280fiJet4HYdOGMzXTujluXNb&#10;rEJnXviLKJ/lq1Xu/zRx/TBtWFVRbsJM2vLDP+vdUeWjKk7qUqJllYEzKSm53axaifYEtF3Y71iQ&#10;Mzf3Mg1bL+DygpIfhN5dkDjFPF44YRFGTrLwYsfzk7tk7oVJmBeXlO4Zp/9OCQ0ZTqIgGrX0W26e&#10;/V5zI2nHNEyPlnUZjk9OJDUKXPPKtlYT1o72WSlM+s+lgHZPjbZ6NRIdxaoPm4N9HH48vYONqJ5A&#10;wVKAwkCmMPrAaIT8jtEAYyTD6tuOSIpR+57DKzAzZzLkZGwmg/ASrmZYYzSaKz3Opl0v2bYB5PGd&#10;cXELL6VmVsXmSY1ZAAWzgNFgyRzHmJk952vr9Txsl78AAAD//wMAUEsDBBQABgAIAAAAIQByqBSN&#10;4QAAAA0BAAAPAAAAZHJzL2Rvd25yZXYueG1sTI/BTsMwEETvSPyDtUjcqJ0SqjTEqSoEJ6SKNBw4&#10;OrGbWI3XIXbb8PdsT3DcmafZmWIzu4GdzRSsRwnJQgAz2HptsZPwWb89ZMBCVKjV4NFI+DEBNuXt&#10;TaFy7S9YmfM+doxCMORKQh/jmHMe2t44FRZ+NEjewU9ORTqnjutJXSjcDXwpxIo7ZZE+9Go0L71p&#10;j/uTk7D9wurVfu+aj+pQ2bpeC3xfHaW8v5u3z8CimeMfDNf6VB1K6tT4E+rABgmpyFJCyRBZRiMI&#10;SR+XT8AakpIkXQMvC/5/RfkLAAD//wMAUEsBAi0AFAAGAAgAAAAhALaDOJL+AAAA4QEAABMAAAAA&#10;AAAAAAAAAAAAAAAAAFtDb250ZW50X1R5cGVzXS54bWxQSwECLQAUAAYACAAAACEAOP0h/9YAAACU&#10;AQAACwAAAAAAAAAAAAAAAAAvAQAAX3JlbHMvLnJlbHNQSwECLQAUAAYACAAAACEAjx6qbbMCAAC0&#10;BQAADgAAAAAAAAAAAAAAAAAuAgAAZHJzL2Uyb0RvYy54bWxQSwECLQAUAAYACAAAACEAcqgUjeEA&#10;AAANAQAADwAAAAAAAAAAAAAAAAAN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6384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10" name="Text Box 3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0" o:spid="_x0000_s1048" type="#_x0000_t202" style="position:absolute;margin-left:625.15pt;margin-top:544.4pt;width:12.05pt;height:13.05pt;z-index:-191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B5q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HMh/pw0kKTHumg0Z0Y0CywFeo7lYDjQweueoAD6LRlq7p7UXxViIt1TfiO3kop+pqSEjL0TW3d&#10;s6umJypRBmTbfxAlBCJ7LSzQUMnWlA8KggAdMnk6dcckU5iQ0cybRRgVcOTPowXYJgJJpsudVPod&#10;FS0yRoolNN+Ck8O90qPr5GJicZGzprECaPjFBmCOOxAarpozk4Tt54/YizfLzTJ0wmC+cUIvy5zb&#10;fB0689xfRNksW68z/6eJ64dJzcqSchNm0pYf/lnvjiofVXFSlxINKw2cSUnJ3XbdSHQgoO3cfseC&#10;nLm5l2nYegGXF5T8IPTugtjJ58uFE+Zh5MQLb+l4fnwXz70wDrP8ktI94/TfKaE+xXEURKOWfsvN&#10;s99rbiRpmYbp0bA2xcuTE0mMAje8tK3VhDWjfVYKk/5zKaDdU6OtXo1ER7HqYTvYx+HHJrzR71aU&#10;T6BgKUBhIFMYfWDUQn7HqIcxkmL1bU8kxah5z+EVmJkzGXIytpNBeAFXU6wxGs21HmfTvpNsVwPy&#10;+M64uIWXUjGr4ucsju8LRoMlcxxjZvac/1uv52G7+gU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Gawear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059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26" name="Text 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6" o:spid="_x0000_s1227" type="#_x0000_t202" style="position:absolute;margin-left:201.65pt;margin-top:544.4pt;width:17.1pt;height:13.05pt;z-index:-190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Wvbsw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gwoiTDpr0QEeNbsWI/MvIVGjoVQqO9z246hEOwNuyVf2dKL8qxMW6IXxHb6QUQ0NJBRn65qZ7&#10;dnXCUQZkO3wQFQQiey0s0FjLzpQPCoIAHTr1eOqOSaaEzcBf+ks4KeHIjxbLy4WNQNL5ci+VfkdF&#10;h4yRYQnNt+DkcKe0SYaks4uJxUXB2tYKoOXPNsBx2oHQcNWcmSRsP38kXrKJN3HohEG0cUIvz52b&#10;Yh06UeEvF/llvl7n/k8T1w/ThlUV5SbMrC0//LPeHVU+qeKkLiVaVhk4k5KSu+26lehAQNuF/Y4F&#10;OXNzn6dhiwBcXlDyg9C7DRKniOKlExbhwkmWXux4fnKbRF6YhHnxnNId4/TfKaEhw8kiWExa+i03&#10;z36vuZG0YxqmR8u6DMcnJ5IaBW54ZVurCWsn+6wUJv2nUkC750ZbvRqJTmLV43acHkcSm/hGzVtR&#10;PYKEpQCJgRph9oHRCPkdowHmSIbVtz2RFKP2PYdnYIbObMjZ2M4G4SVczbDGaDLXehpO+16yXQPI&#10;00Pj4gaeSs2sjJ+yOD4wmA2WzXGOmeFz/m+9nqbt6hc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KQRa9u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110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25" name="Text 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5" o:spid="_x0000_s1228" type="#_x0000_t202" style="position:absolute;margin-left:622.65pt;margin-top:544.4pt;width:17.1pt;height:13.05pt;z-index:-190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TpTswIAALUFAAAOAAAAZHJzL2Uyb0RvYy54bWysVNtunDAQfa/Uf7D8TsCEvYDCRsmyVJXS&#10;i5T0A7xgFqtgU9u7kEb9947NspvLS9WWB2vwjM/czszV9dA26MCU5lKkmFwEGDFRyJKLXYq/PeTe&#10;EiNtqChpIwVL8SPT+Hr1/t1V3yUslLVsSqYQgAid9F2Ka2O6xPd1UbOW6gvZMQHKSqqWGvhVO79U&#10;tAf0tvHDIJj7vVRlp2TBtIbbbFTilcOvKlaYL1WlmUFNiiE2407lzq09/dUVTXaKdjUvjmHQv4ii&#10;pVyA0xNURg1Fe8XfQLW8UFLLylwUsvVlVfGCuRwgGxK8yua+ph1zuUBxdHcqk/5/sMXnw1eFeAm9&#10;C2cYCdpCkx7YYNCtHBC5nNkK9Z1OwPC+A1MzgAKsXba6u5PFd42EXNdU7NiNUrKvGS0hQmJf+s+e&#10;jjjagmz7T7IER3RvpAMaKtXa8kFBEKBDpx5P3bHBFHAZkgVZgKYAFZnPFmNsPk2mx53S5gOTLbJC&#10;ihU034HTw502NhiaTCbWl5A5bxpHgEa8uADD8QZcw1Ors0G4fj7FQbxZbpaRF4XzjRcFWebd5OvI&#10;m+dkMcsus/U6I7+sXxIlNS9LJqybiVsk+rPeHVk+suLELi0bXlo4G5JWu+26UehAgdu5+1zJQXM2&#10;81+G4YoAubxKiYRRcBvGXj5fLrwoj2ZevAiWXkDi23geRHGU5S9TuuOC/XtKqE9xPAPeuXTOQb/K&#10;LXDf29xo0nID26PhbYqXJyOaWAZuROlaayhvRvlZKWz451JAu6dGO75aio5kNcN2GIcjjqdB2Mry&#10;ESisJFAM2Ai7D4Raqp8Y9bBHUqx/7KliGDUfBYyBXTqToCZhOwlUFPA0xQajUVybcTntO8V3NSCP&#10;gybkDYxKxR2N7UyNURwHDHaDy+a4x+zyef7vrM7bdvUb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AevTpT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161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24" name="Text 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4" o:spid="_x0000_s1229" type="#_x0000_t202" style="position:absolute;margin-left:201.65pt;margin-top:544.4pt;width:17.1pt;height:13.05pt;z-index:-190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NpcswIAALU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kUxRpx00KQHOhh0KwYUXsa2Qr3UKTjeS3A1AxyAt2Or5Z0ov2rExbohfEdvlBJ9Q0kFGYb2pn92&#10;dcTRFmTbfxAVBCJ7IxzQUKvOlg8KggAdOvV46o5NpoTNKFyECzgp4SiczxaXMxeBpNNlqbR5R0WH&#10;rJFhBc134ORwp41NhqSTi43FRcHa1gmg5c82wHHcgdBw1Z7ZJFw/fyRBsllulrEXR/ONFwd57t0U&#10;69ibF+Fill/m63Ue/rRxwzhtWFVRbsNM2grjP+vdUeWjKk7q0qJllYWzKWm1265bhQ4EtF2471iQ&#10;Mzf/eRquCMDlBSXofXAbJV4xXy68uIhnXrIIll4QJrfJPIiTOC+eU7pjnP47JdRnOJlFs1FLv+UW&#10;uO81N5J2zMD0aFmX4eXJiaRWgRteudYawtrRPiuFTf+pFNDuqdFOr1aio1jNsB3c44BRY+NbNW9F&#10;9QgSVgIkBmqE2QdGI9R3jHqYIxnW3/ZEUYza9xyegR06k6EmYzsZhJdwNcMGo9Fcm3E47aViuwaQ&#10;x4fGxQ08lZo5GT9lcXxgMBscm+Mcs8Pn/N95PU3b1S8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LRU2ly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212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23" name="Text 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3" o:spid="_x0000_s1230" type="#_x0000_t202" style="position:absolute;margin-left:622.65pt;margin-top:544.4pt;width:17.1pt;height:13.05pt;z-index:-190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qEisgIAALUFAAAOAAAAZHJzL2Uyb0RvYy54bWysVNuOmzAQfa/Uf7D8znIJuYCWrJIQqkrb&#10;i7TbD3DABKtgU9sJbKv+e8cmZJNdVara8mANnvGZ25m5veubGh2pVEzwBPs3HkaU56JgfJ/gL4+Z&#10;s8BIacILUgtOE/xEFb5bvn1z27UxDUQl6oJKBCBcxV2b4ErrNnZdlVe0IepGtJSDshSyIRp+5d4t&#10;JOkAvandwPNmbidk0UqRU6XgNh2UeGnxy5Lm+lNZKqpRnWCITdtT2nNnTnd5S+K9JG3F8lMY5C+i&#10;aAjj4PQMlRJN0EGyV1ANy6VQotQ3uWhcUZYspzYHyMb3XmTzUJGW2lygOKo9l0n9P9j84/GzRKyA&#10;3gUTjDhpoEmPtNdoLXrkTyamQl2rYjB8aMFU96AAa5utau9F/lUhLjYV4Xu6klJ0FSUFROibl+7F&#10;0wFHGZBd90EU4IgctLBAfSkbUz4oCAJ06NTTuTsmmBwuA3/uz0GTg8qfTeeTqfVA4vFxK5V+R0WD&#10;jJBgCc234OR4r7QJhsSjifHFRcbq2hKg5lcXYDjcgGt4anQmCNvPH5EXbRfbReiEwWzrhF6aOqts&#10;EzqzzJ9P00m62aT+T+PXD+OKFQXlxs3ILT/8s96dWD6w4swuJWpWGDgTkpL73aaW6EiA25n9TgW5&#10;MHOvw7BFgFxepOQHobcOIiebLeZOmIVTJ5p7C8fzo3U088IoTLPrlO4Zp/+eEuoSHE2D6cCl3+bm&#10;2e91biRumIbtUbMmwYuzEYkNA7e8sK3VhNWDfFEKE/5zKaDdY6MtXw1FB7Lqftfb4YDhNP4Nm3ei&#10;eAIKSwEUAzbC7gOhEvI7Rh3skQSrbwciKUb1ew5jYJbOKMhR2I0C4Tk8TbDGaBA3elhOh1ayfQXI&#10;w6BxsYJRKZml8XMUpwGD3WCzOe0xs3wu/63V87Zd/gI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FPWoSK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264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22" name="Text 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2" o:spid="_x0000_s1231" type="#_x0000_t202" style="position:absolute;margin-left:201.65pt;margin-top:544.4pt;width:17.1pt;height:13.05pt;z-index:-190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wiXsgIAALUFAAAOAAAAZHJzL2Uyb0RvYy54bWysVNtunDAQfa/Uf7D8TriEvYDCRsmyVJXS&#10;i5T0A7xgFqvGprZ3Ia367x2bZbNJVKlqy4M1eMZnbmfm6npoOTpQpZkUGQ4vAoyoKGXFxC7DXx4K&#10;b4mRNkRUhEtBM/xINb5evX1z1XcpjWQjeUUVAhCh077LcGNMl/q+LhvaEn0hOypAWUvVEgO/audX&#10;ivSA3nI/CoK530tVdUqWVGu4zUclXjn8uqal+VTXmhrEMwyxGXcqd27t6a+uSLpTpGtYeQyD/EUU&#10;LWECnJ6gcmII2iv2CqplpZJa1uailK0v65qV1OUA2YTBi2zuG9JRlwsUR3enMun/B1t+PHxWiFXQ&#10;uyjCSJAWmvRAB4Nu5YDCy8hWqO90Cob3HZiaARRg7bLV3Z0sv2ok5LohYkdvlJJ9Q0kFEYb2pX/2&#10;dMTRFmTbf5AVOCJ7Ix3QUKvWlg8KggAdOvV46o4NpoTLKFyEC9CUoArns8XlzHkg6fS4U9q8o7JF&#10;VsiwguY7cHK408YGQ9LJxPoSsmCcOwJw8ewCDMcbcA1Prc4G4fr5IwmSzXKzjL04mm+8OMhz76ZY&#10;x968CBez/DJfr/Pwp/UbxmnDqooK62biVhj/We+OLB9ZcWKXlpxVFs6GpNVuu+YKHQhwu3DfsSBn&#10;Zv7zMFwRIJcXKYVRHNxGiVfMlwsvLuKZlyyCpReEyW0yD+IkzovnKd0xQf89JdRnOJlFs5FLv80t&#10;cN/r3EjaMgPbg7M2w8uTEUktAzeicq01hPFRPiuFDf+pFNDuqdGOr5aiI1nNsB3ccETBaRC2snoE&#10;CisJFAM2wu4DoZHqO0Y97JEM6297oihG/L2AMbBLZxLUJGwngYgSnmbYYDSKazMup32n2K4B5HHQ&#10;hLyBUamZo7GdqTGK44DBbnDZHPeYXT7n/87qaduufgE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gQsIl7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315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21" name="Text 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1" o:spid="_x0000_s1232" type="#_x0000_t202" style="position:absolute;margin-left:622.65pt;margin-top:544.4pt;width:17.1pt;height:13.05pt;z-index:-190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1kfswIAALUFAAAOAAAAZHJzL2Uyb0RvYy54bWysVG1vmzAQ/j5p/8Hydwom5AVUUrUhTJO6&#10;F6ndD3DABGtgM9sJ6ab9951NSJNWk6ZtfEBn+/z4nrvn7vrm0DZoz5TmUqSYXAUYMVHIkottir88&#10;5t4CI22oKGkjBUvxE9P4Zvn2zXXfJSyUtWxKphCACJ30XYprY7rE93VRs5bqK9kxAYeVVC01sFRb&#10;v1S0B/S28cMgmPm9VGWnZMG0ht1sOMRLh19VrDCfqkozg5oUQ2zG/ZX7b+zfX17TZKtoV/PiGAb9&#10;iyhaygU8eoLKqKFop/grqJYXSmpZmatCtr6sKl4wxwHYkOAFm4eadsxxgeTo7pQm/f9gi4/7zwrx&#10;EmoXEowEbaFIj+xg0J08IDIhNkN9pxNwfOjA1RzgALwdW93dy+KrRkKuaiq27FYp2deMlhChu+mf&#10;XR1wtAXZ9B9kCQ/RnZEO6FCp1qYPEoIAHSr1dKqODaaAzZDMyRxOCjgis+l8MrWx+TQZL3dKm3dM&#10;tsgaKVZQfAdO9/faDK6ji31LyJw3jRNAIy42AHPYgafhqj2zQbh6/oiDeL1YLyIvCmdrLwqyzLvN&#10;V5E3y8l8mk2y1SojP+27JEpqXpZM2GdGbZHoz2p3VPmgipO6tGx4aeFsSFptN6tGoT0FbefuOybk&#10;zM2/DMPlC7i8oETCKLgLYy+fLeZelEdTL54HCy8g8V08C6I4yvJLSvdcsH+nhPoUx9NwOmjpt9wC&#10;973mRpOWG5geDW9TvDg50cQqcC1KV1pDeTPYZ6mw4T+nAso9Ftrp1Up0EKs5bA6uOcJgMjbCRpZP&#10;IGElQWKgRph9YNRSfceohzmSYv1tRxXDqHkvoA3s0BkNNRqb0aCigKspNhgN5soMw2nXKb6tAXlo&#10;NCFvoVUq7mRse2qIAjjYBcwGx+Y4x+zwOV87r+dpu/wF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A7p1kf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366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20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233" type="#_x0000_t202" style="position:absolute;margin-left:201.65pt;margin-top:544.4pt;width:17.1pt;height:13.05pt;z-index:-190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iontAIAALUFAAAOAAAAZHJzL2Uyb0RvYy54bWysVNtunDAQfa/Uf7D8TriEvYDCRsmyVJXS&#10;i5T0A7xgFqvGprZ3Ia367x2bZbNJVKlqy4M12OMzZ2aO5+p6aDk6UKWZFBkOLwKMqChlxcQuw18e&#10;Cm+JkTZEVIRLQTP8SDW+Xr19c9V3KY1kI3lFFQIQodO+y3BjTJf6vi4b2hJ9ITsq4LCWqiUGftXO&#10;rxTpAb3lfhQEc7+XquqULKnWsJuPh3jl8OualuZTXWtqEM8wcDNuVW7d2tVfXZF0p0jXsPJIg/wF&#10;i5YwAUFPUDkxBO0VewXVslJJLWtzUcrWl3XNSupygGzC4EU29w3pqMsFiqO7U5n0/4MtPx4+K8Qq&#10;6F0E9RGkhSY90MGgWzmg8NJVqO90Co73HbiaAQ7A22WruztZftVIyHVDxI7eKCX7hpIKGIa2tv7Z&#10;VdsTnWoLsu0/yAoCkb2RDmioVWvLBwVBgA5MHk/dsWRK2IzCRbiAkxKOwvlscTlzEUg6Xe6UNu+o&#10;bJE1Mqyg+Q6cHO60sWRIOrnYWEIWjHMnAC6ebYDjuAOh4ao9syRcP38kQbJZbpaxF0fzjRcHee7d&#10;FOvYmxfhYpZf5ut1Hv60ccM4bVhVUWHDTNoK4z/r3VHloypO6tKSs8rCWUpa7bZrrtCBgLYL9x0L&#10;cubmP6fhigC5vEgpjOLgNkq8Yr5ceHERz7xkESy9IExuk3kQJ3FePE/pjgn67ymhPsPJLJqNWvpt&#10;boH7XudG0pYZmB6ctRlenpxIahW4EZVrrSGMj/ZZKSz9p1JAu6dGO71aiY5iNcN2cI8jCmIb3wp4&#10;K6tHkLCSIDFQI8w+MBqpvmPUwxzJsP62J4pixN8LeAbgYiZDTcZ2Mogo4WqGDUajuTbjcNp3iu0a&#10;QB4fmpA38FRq5mT8xOL4wGA2uGyOc8wOn/N/5/U0bVe/AAAA//8DAFBLAwQUAAYACAAAACEAJFuc&#10;G+IAAAANAQAADwAAAGRycy9kb3ducmV2LnhtbEyPwU7DMBBE70j8g7WVuFE7JJQ0jVNVCE5IqGk4&#10;cHRiN4kar0PstuHvWU5w3Jmn2Zl8O9uBXczke4cSoqUAZrBxusdWwkf1ep8C80GhVoNDI+HbeNgW&#10;tze5yrS7Ymkuh9AyCkGfKQldCGPGuW86Y5VfutEgeUc3WRXonFquJ3WlcDvwByFW3Koe6UOnRvPc&#10;meZ0OFsJu08sX/qv93pfHsu+qtYC31YnKe8W824DLJg5/MHwW5+qQ0GdandG7dkgIRFxTCgZIk1p&#10;BCFJ/PQIrCYpipI18CLn/1cUPwAAAP//AwBQSwECLQAUAAYACAAAACEAtoM4kv4AAADhAQAAEwAA&#10;AAAAAAAAAAAAAAAAAAAAW0NvbnRlbnRfVHlwZXNdLnhtbFBLAQItABQABgAIAAAAIQA4/SH/1gAA&#10;AJQBAAALAAAAAAAAAAAAAAAAAC8BAABfcmVscy8ucmVsc1BLAQItABQABgAIAAAAIQBktiontAIA&#10;ALUFAAAOAAAAAAAAAAAAAAAAAC4CAABkcnMvZTJvRG9jLnhtbFBLAQItABQABgAIAAAAIQAkW5wb&#10;4gAAAA0BAAAPAAAAAAAAAAAAAAAAAA4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417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19" name="Text 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9" o:spid="_x0000_s1234" type="#_x0000_t202" style="position:absolute;margin-left:622.65pt;margin-top:544.4pt;width:17.1pt;height:13.05pt;z-index:-190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VGqsgIAALUFAAAOAAAAZHJzL2Uyb0RvYy54bWysVNtunDAQfa/Uf7D8TsCEvYDCRsmyVJXS&#10;i5T0A7xgFqtgU9u7kFb9947NstkkqlS15cEa7PGZOTPHc3U9tA06MKW5FCkmFwFGTBSy5GKX4i8P&#10;ubfESBsqStpIwVL8yDS+Xr19c9V3CQtlLZuSKQQgQid9l+LamC7xfV3UrKX6QnZMwGElVUsN/Kqd&#10;XyraA3rb+GEQzP1eqrJTsmBaw242HuKVw68qVphPVaWZQU2KITfjVuXWrV391RVNdop2NS+OadC/&#10;yKKlXEDQE1RGDUV7xV9BtbxQUsvKXBSy9WVV8YI5DsCGBC/Y3Ne0Y44LFEd3pzLp/wdbfDx8VoiX&#10;0DsSYyRoC016YINBt3JAJIxthfpOJ+B434GrGeAAvB1b3d3J4qtGQq5rKnbsRinZ14yWkCGxN/2z&#10;qyOOtiDb/oMsIRDdG+mAhkq1tnxQEATo0KnHU3dsMgVshmRBFnBSwBGZzxaXMxeBJtPlTmnzjskW&#10;WSPFCprvwOnhThubDE0mFxtLyJw3jRNAI55tgOO4A6Hhqj2zSbh+/oiDeLPcLCMvCucbLwqyzLvJ&#10;15E3z8lill1m63VGftq4JEpqXpZM2DCTtkj0Z707qnxUxUldWja8tHA2Ja1223Wj0IGCtnP3HQty&#10;5uY/T8MVAbi8oETCKLgNYy+fLxdelEczL14ESy8g8W08D6I4yvLnlO64YP9OCfUpjmfhbNTSb7kF&#10;7nvNjSYtNzA9Gt6meHlyoolV4EaUrrWG8ma0z0ph038qBbR7arTTq5XoKFYzbAf3OMLAic2qeSvL&#10;R5CwkiAxUCPMPjBqqb5j1MMcSbH+tqeKYdS8F/AM7NCZDDUZ28mgooCrKTYYjebajMNp3ym+qwF5&#10;fGhC3sBTqbiT8VMWxwcGs8GxOc4xO3zO/53X07Rd/QI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FsFUaq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468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18" name="Text 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8" o:spid="_x0000_s1235" type="#_x0000_t202" style="position:absolute;margin-left:201.65pt;margin-top:544.4pt;width:17.1pt;height:13.05pt;z-index:-190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gfsw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fWsVJB016oKNGt2JEfhCbCg29SsHxvgdXPcIBeFu2qr8T5VeFuFg3hO/ojZRiaCipIEPf3HTP&#10;rk44yoBshw+igkBkr4UFGmvZmfJBQRCgQ6ceT90xyZSwGfhLfwknJRz50WJ5ubARSDpf7qXS76jo&#10;kDEyLKH5Fpwc7pQ2yZB0djGxuChY21oBtPzZBjhOOxAarpozk4Tt54/ESzbxJg6dMIg2TujluXNT&#10;rEMnKvzlIr/M1+vc/2ni+mHasKqi3ISZteWHf9a7o8onVZzUpUTLKgNnUlJyt123Eh0IaLuw37Eg&#10;Z27u8zRsEYDLC0p+EHq3QeIUUbx0wiJcOMnSix3PT26TyAuTMC+eU7pjnP47JTRkOFkEi0lLv+Xm&#10;2e81N5J2TMP0aFmX4fjkRFKjwA2vbGs1Ye1kn5XCpP9UCmj33GirVyPRSax63I72cQReZOIbNW9F&#10;9QgSlgIkBmqE2QdGI+R3jAaYIxlW3/ZEUoza9xyegRk6syFnYzsbhJdwNcMao8lc62k47XvJdg0g&#10;Tw+Nixt4KjWzMn7K4vjAYDZYNsc5ZobP+b/1epq2q18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InY+B+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520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17" name="Text 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7" o:spid="_x0000_s1236" type="#_x0000_t202" style="position:absolute;margin-left:622.65pt;margin-top:544.4pt;width:17.1pt;height:13.05pt;z-index:-190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KZWsgIAALUFAAAOAAAAZHJzL2Uyb0RvYy54bWysVG1vmzAQ/j5p/8HydwqmJARUUrUhTJO6&#10;F6ndD3DABGtgM9sJ6ab9951NSNNWk6ZtfLAO3/m5t+fu6vrQtWjPlOZSZJhcBBgxUcqKi22GvzwU&#10;3gIjbaioaCsFy/Aj0/h6+fbN1dCnLJSNbCumEIAInQ59hhtj+tT3ddmwjuoL2TMBylqqjhr4VVu/&#10;UnQA9K71wyCY+4NUVa9kybSG23xU4qXDr2tWmk91rZlBbYYhNuNO5c6NPf3lFU23ivYNL49h0L+I&#10;oqNcgNMTVE4NRTvFX0F1vFRSy9pclLLzZV3zkrkcIBsSvMjmvqE9c7lAcXR/KpP+f7Dlx/1nhXgF&#10;vSMxRoJ20KQHdjDoVh4QCWNboaHXKRje92BqDqAAa5et7u9k+VUjIVcNFVt2o5QcGkYriJDYl/7Z&#10;0xFHW5DN8EFW4IjujHRAh1p1tnxQEATo0KnHU3dsMCVchiQmMWhKUJH5LL6cOQ80nR73Spt3THbI&#10;ChlW0HwHTvd32thgaDqZWF9CFrxtHQFa8ewCDMcbcA1Prc4G4fr5IwmS9WK9iLwonK+9KMhz76ZY&#10;Rd68IPEsv8xXq5z8tH5JlDa8qpiwbiZukejPendk+ciKE7u0bHll4WxIWm03q1ahPQVuF+47FuTM&#10;zH8ehisC5PIiJRJGwW2YeMV8EXtREc28JA4WXkCS22QeREmUF89TuuOC/XtKaMhwMgtnI5d+m1vg&#10;vte50bTjBrZHy7sML05GNLUMXIvKtdZQ3o7yWSls+E+lgHZPjXZ8tRQdyWoOm4MbjjA4DcJGVo9A&#10;YSWBYsBG2H0gNFJ9x2iAPZJh/W1HFcOofS9gDOzSmQQ1CZtJoKKEpxk2GI3iyozLadcrvm0AeRw0&#10;IW9gVGruaGxnaoziOGCwG1w2xz1ml8/5v7N62rbLX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JUApla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571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16" name="Text 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6" o:spid="_x0000_s1237" type="#_x0000_t202" style="position:absolute;margin-left:201.65pt;margin-top:544.4pt;width:17.1pt;height:13.05pt;z-index:-190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hGusw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/woiTDpr0QEeNbsWI/CAyFRp6lYLjfQ+ueoQD8LZsVX8nyq8KcbFuCN/RGynF0FBSQYa+ueme&#10;XZ1wlAHZDh9EBYHIXgsLNNayM+WDgiBAh049nrpjkilhM/CX/hJOSjjyo8XycmEjkHS+3Eul31HR&#10;IWNkWELzLTg53CltkiHp7GJicVGwtrUCaPmzDXCcdiA0XDVnJgnbzx+Jl2ziTRw6YRBtnNDLc+em&#10;WIdOVPjLRX6Zr9e5/9PE9cO0YVVFuQkza8sP/6x3R5VPqjipS4mWVQbOpKTkbrtuJToQ0HZhv2NB&#10;ztzc52nYIgCXF5T8IPRug8QponjphEW4cJKlFzuen9wmkRcmYV48p3THOP13SmjIcLIIFpOWfsvN&#10;s99rbiTtmIbp0bIuw/HJiaRGgRte2dZqwtrJPiuFSf+pFNDuudFWr0aik1j1uB3t4wi82MQ3at6K&#10;6hEkLAVIDNQIsw+MRsjvGA0wRzKsvu2JpBi17zk8AzN0ZkPOxnY2CC/haoY1RpO51tNw2veS7RpA&#10;nh4aFzfwVGpmZfyUxfGBwWywbI5zzAyf83/r9TRtV78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JGOEa6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622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15" name="Text 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5" o:spid="_x0000_s1238" type="#_x0000_t202" style="position:absolute;margin-left:622.65pt;margin-top:544.4pt;width:17.1pt;height:13.05pt;z-index:-190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kAmtQIAALUFAAAOAAAAZHJzL2Uyb0RvYy54bWysVNtunDAQfa/Uf7D8TsCEvYDCRsmyVJXS&#10;i5T0A7xgFqtgU9u7kEb9947NspvLS9WWB2vwjM/czszV9dA26MCU5lKkmFwEGDFRyJKLXYq/PeTe&#10;EiNtqChpIwVL8SPT+Hr1/t1V3yUslLVsSqYQgAid9F2Ka2O6xPd1UbOW6gvZMQHKSqqWGvhVO79U&#10;tAf0tvHDIJj7vVRlp2TBtIbbbFTilcOvKlaYL1WlmUFNiiE2407lzq09/dUVTXaKdjUvjmHQv4ii&#10;pVyA0xNURg1Fe8XfQLW8UFLLylwUsvVlVfGCuRwgGxK8yua+ph1zuUBxdHcqk/5/sMXnw1eFeAm9&#10;IzOMBG2hSQ9sMOhWDoiEM1uhvtMJGN53YGoGUIC1y1Z3d7L4rpGQ65qKHbtRSvY1oyVESOxL/9nT&#10;EUdbkG3/SZbgiO6NdEBDpVpbPigIAnTo1OOpOzaYAi5DsiAL0BSgIvPZ4tLF5tNketwpbT4w2SIr&#10;pFhB8x04PdxpY4OhyWRifQmZ86ZxBGjEiwswHG/ANTy1OhuE6+dTHMSb5WYZeVE433hRkGXeTb6O&#10;vHlOFrPsMluvM/LL+iVRUvOyZMK6mbhFoj/r3ZHlIytO7NKy4aWFsyFptduuG4UOFLidu8+VHDRn&#10;M/9lGK4IkMurlEgYBbdh7OXz5cKL8mjmxYtg6QUkvo3nQRRHWf4ypTsu2L+nhPoUxzPgmEvnHPSr&#10;3AL3vc2NJi03sD0a3qZ4eTKiiWXgRpSutYbyZpSflcKGfy4FtHtqtOOrpehIVjNsBzccYRBPg7CV&#10;5SNQWEmgGLARdh8ItVQ/Mephj6RY/9hTxTBqPgoYA7t0JkFNwnYSqCjgaYoNRqO4NuNy2neK72pA&#10;HgdNyBsYlYo7GtuZGqM4DhjsBpfNcY/Z5fP831mdt+3qNwAAAP//AwBQSwMEFAAGAAgAAAAhAHLQ&#10;lwHjAAAADwEAAA8AAABkcnMvZG93bnJldi54bWxMj8FOwzAQRO9I/IO1SNyok9CWJMSpKgQnJNQ0&#10;HDg6sZtYjdchdtvw92xPcJvRPs3OFJvZDuysJ28cCogXETCNrVMGOwGf9dtDCswHiUoODrWAH+1h&#10;U97eFDJX7oKVPu9DxygEfS4F9CGMOee+7bWVfuFGjXQ7uMnKQHbquJrkhcLtwJMoWnMrDdKHXo76&#10;pdftcX+yArZfWL2a749mVx0qU9dZhO/roxD3d/P2GVjQc/iD4VqfqkNJnRp3QuXZQD5Zrh6JJRWl&#10;Ka24MslTtgLWkIrjZQa8LPj/HeUvAAAA//8DAFBLAQItABQABgAIAAAAIQC2gziS/gAAAOEBAAAT&#10;AAAAAAAAAAAAAAAAAAAAAABbQ29udGVudF9UeXBlc10ueG1sUEsBAi0AFAAGAAgAAAAhADj9If/W&#10;AAAAlAEAAAsAAAAAAAAAAAAAAAAALwEAAF9yZWxzLy5yZWxzUEsBAi0AFAAGAAgAAAAhACsiQCa1&#10;AgAAtQUAAA4AAAAAAAAAAAAAAAAALgIAAGRycy9lMm9Eb2MueG1sUEsBAi0AFAAGAAgAAAAhAHLQ&#10;lwHjAAAADwEAAA8AAAAAAAAAAAAAAAAADwUAAGRycy9kb3ducmV2LnhtbFBLBQYAAAAABAAEAPMA&#10;AAAf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673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14" name="Text 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4" o:spid="_x0000_s1239" type="#_x0000_t202" style="position:absolute;margin-left:201.65pt;margin-top:544.4pt;width:17.1pt;height:13.05pt;z-index:-190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WqsgIAALUFAAAOAAAAZHJzL2Uyb0RvYy54bWysVNtunDAQfa/Uf7D8TsCEvYDCRsmyVJXS&#10;i5T0A7xgFqtgU9u7kFb9947NstkkqlS15cEa7PGZOTPHc3U9tA06MKW5FCkmFwFGTBSy5GKX4i8P&#10;ubfESBsqStpIwVL8yDS+Xr19c9V3CQtlLZuSKQQgQid9l+LamC7xfV3UrKX6QnZMwGElVUsN/Kqd&#10;XyraA3rb+GEQzP1eqrJTsmBaw242HuKVw68qVphPVaWZQU2KITfjVuXWrV391RVNdop2NS+OadC/&#10;yKKlXEDQE1RGDUV7xV9BtbxQUsvKXBSy9WVV8YI5DsCGBC/Y3Ne0Y44LFEd3pzLp/wdbfDx8VoiX&#10;0DsSYSRoC016YINBt3JAJIxshfpOJ+B434GrGeAAvB1b3d3J4qtGQq5rKnbsRinZ14yWkCGxN/2z&#10;qyOOtiDb/oMsIRDdG+mAhkq1tnxQEATo0KnHU3dsMgVshmRBFnBSwBGZzxaXMxeBJtPlTmnzjskW&#10;WSPFCprvwOnhThubDE0mFxtLyJw3jRNAI55tgOO4A6Hhqj2zSbh+/oiDeLPcLCMvCucbLwqyzLvJ&#10;15E3z8lill1m63VGftq4JEpqXpZM2DCTtkj0Z707qnxUxUldWja8tHA2Ja1223Wj0IGCtnP3HQty&#10;5uY/T8MVAbi8oAR9Dm7D2Mvny4UX5dHMixfB0gtIfBvPgyiOsvw5pTsu2L9TQn2K41k4G7X0W26B&#10;+15zo0nLDUyPhrcpXp6caGIVuBGla62hvBnts1LY9J9KAe2eGu30aiU6itUM28E9jpC4UWHVvJXl&#10;I0hYSZAYqBFmHxi1VN8x6mGOpFh/21PFMGreC3gGduhMhpqM7WRQUcDVFBuMRnNtxuG07xTf1YA8&#10;PjQhb+CpVNzJ+CmL4wOD2eDYHOeYHT7n/87radqufgE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AM1Fqr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724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13" name="Text 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3" o:spid="_x0000_s1240" type="#_x0000_t202" style="position:absolute;margin-left:622.65pt;margin-top:544.4pt;width:17.1pt;height:13.05pt;z-index:-190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z7UswIAALUFAAAOAAAAZHJzL2Uyb0RvYy54bWysVG1vmzAQ/j5p/8Hydwom5AVUUrUhTJO6&#10;F6ndD3DABGtgM9sJ6ab9951NSJNWk6ZtfLAO+/zcPXeP7/rm0DZoz5TmUqSYXAUYMVHIkottir88&#10;5t4CI22oKGkjBUvxE9P4Zvn2zXXfJSyUtWxKphCACJ30XYprY7rE93VRs5bqK9kxAYeVVC018Ku2&#10;fqloD+ht44dBMPN7qcpOyYJpDbvZcIiXDr+qWGE+VZVmBjUphtyMW5VbN3b1l9c02Sra1bw4pkH/&#10;IouWcgFBT1AZNRTtFH8F1fJCSS0rc1XI1pdVxQvmOAAbErxg81DTjjkuUBzdncqk/x9s8XH/WSFe&#10;Qu/IBCNBW2jSIzsYdCcPiIQTW6G+0wk4PnTgag5wAN6Ore7uZfFVIyFXNRVbdquU7GtGS8iQ2Jv+&#10;2dUBR1uQTf9BlhCI7ox0QIdKtbZ8UBAE6NCpp1N3bDIFbIZkTuZwUsARmU3nk6mLQJPxcqe0ecdk&#10;i6yRYgXNd+B0f6+NTYYmo4uNJWTOm8YJoBEXG+A47EBouGrPbBKunz/iIF4v1ovIi8LZ2ouCLPNu&#10;81XkzXIyn2aTbLXKyE8bl0RJzcuSCRtm1BaJ/qx3R5UPqjipS8uGlxbOpqTVdrNqFNpT0HbuvmNB&#10;ztz8yzRcEYDLC0okjIK7MPby2WLuRXk09eJ5sPACEt/FsyCKoyy/pHTPBft3SqhPcTwNp4OWfsst&#10;cN9rbjRpuYHp0fA2xYuTE02sAteidK01lDeDfVYKm/5zKaDdY6OdXq1EB7Gaw+bgHkdInJytmjey&#10;fAIJKwkSAzXC7AOjluo7Rj3MkRTrbzuqGEbNewHPwA6d0VCjsRkNKgq4mmKD0WCuzDCcdp3i2xqQ&#10;h4cm5C08lYo7GT9ncXxgMBscm+Mcs8Pn/N95PU/b5S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DnTz7U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776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12" name="Text 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2" o:spid="_x0000_s1241" type="#_x0000_t202" style="position:absolute;margin-left:201.65pt;margin-top:544.4pt;width:17.1pt;height:13.05pt;z-index:-190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pdhsgIAALUFAAAOAAAAZHJzL2Uyb0RvYy54bWysVNtunDAQfa/Uf7D8TsCEvYDCRsmyVJXS&#10;i5T0A7xgFqtgU9u7kFb9947NstkkqlS15cEaPOMztzNzdT20DTowpbkUKSYXAUZMFLLkYpfiLw+5&#10;t8RIGypK2kjBUvzINL5evX1z1XcJC2Utm5IpBCBCJ32X4tqYLvF9XdSspfpCdkyAspKqpQZ+1c4v&#10;Fe0BvW38MAjmfi9V2SlZMK3hNhuVeOXwq4oV5lNVaWZQk2KIzbhTuXNrT391RZOdol3Ni2MY9C+i&#10;aCkX4PQElVFD0V7xV1AtL5TUsjIXhWx9WVW8YC4HyIYEL7K5r2nHXC5QHN2dyqT/H2zx8fBZIV5C&#10;70iIkaAtNOmBDQbdygGRMLQV6judgOF9B6ZmAAVYu2x1dyeLrxoJua6p2LEbpWRfM1pChMS+9M+e&#10;jjjagmz7D7IER3RvpAMaKtXa8kFBEKBDpx5P3bHBFHAZkgVZgKYAFZnPFpcz54Em0+NOafOOyRZZ&#10;IcUKmu/A6eFOGxsMTSYT60vInDeNI0Ajnl2A4XgDruGp1dkgXD9/xEG8WW6WkReF840XBVnm3eTr&#10;yJvnZDHLLrP1OiM/rV8SJTUvSyasm4lbJPqz3h1ZPrLixC4tG15aOBuSVrvtulHoQIHbufuOBTkz&#10;85+H4YoAubxIiYRRcBvGXj5fLrwoj2ZevAiWXkDi23geRHGU5c9TuuOC/XtKqE9xPAtnI5d+m1vg&#10;vte50aTlBrZHw9sUL09GNLEM3IjStdZQ3ozyWSls+E+lgHZPjXZ8tRQdyWqG7eCGI4ThADjL5q0s&#10;H4HCSgLFgI2w+0CopfqOUQ97JMX6254qhlHzXsAY2KUzCWoStpNARQFPU2wwGsW1GZfTvlN8VwPy&#10;OGhC3sCoVNzR+CmK44DBbnDZHPeYXT7n/87qaduufgE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NZKXYb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827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11" name="Text 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1" o:spid="_x0000_s1242" type="#_x0000_t202" style="position:absolute;margin-left:622.65pt;margin-top:544.4pt;width:17.1pt;height:13.05pt;z-index:-190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sbpswIAALUFAAAOAAAAZHJzL2Uyb0RvYy54bWysVNtunDAQfa/Uf7D8TsCEvYDCRsmyVJXS&#10;i5T0A7xgFqtgU9u7kFb9947NstkkqlS15QGN7fHxnJkzc3U9tA06MKW5FCkmFwFGTBSy5GKX4i8P&#10;ubfESBsqStpIwVL8yDS+Xr19c9V3CQtlLZuSKQQgQid9l+LamC7xfV3UrKX6QnZMwGElVUsNLNXO&#10;LxXtAb1t/DAI5n4vVdkpWTCtYTcbD/HK4VcVK8ynqtLMoCbFEJtxf+X+W/v3V1c02Sna1bw4hkH/&#10;IoqWcgGPnqAyaijaK/4KquWFklpW5qKQrS+rihfMcQA2JHjB5r6mHXNcIDm6O6VJ/z/Y4uPhs0K8&#10;hNoRgpGgLRTpgQ0G3coBkZDYDPWdTsDxvgNXM8ABeDu2uruTxVeNhFzXVOzYjVKyrxktIUJ30z+7&#10;OuJoC7LtP8gSHqJ7Ix3QUKnWpg8SggAdKvV4qo4NpoDNkCzIAk4KOCLz2eJyZmPzaTJd7pQ275hs&#10;kTVSrKD4Dpwe7rQZXScX+5aQOW8aJ4BGPNsAzHEHnoar9swG4er5Iw7izXKzjLwonG+8KMgy7yZf&#10;R948J4tZdpmt1xn5ad8lUVLzsmTCPjNpi0R/VrujykdVnNSlZcNLC2dD0mq3XTcKHShoO3ffMSFn&#10;bv7zMFy+gMsLSiSMgtsw9vL5cuFFeTTz4kWw9AIS38bzIIqjLH9O6Y4L9u+UUJ/ieBbORi39llvg&#10;vtfcaNJyA9Oj4W2KlycnmlgFbkTpSmsob0b7LBU2/KdUQLmnQju9WomOYjXDdnDNEZLLqRG2snwE&#10;CSsJEgM1wuwDo5bqO0Y9zJEU6297qhhGzXsBbWCHzmSoydhOBhUFXE2xwWg012YcTvtO8V0NyGOj&#10;CXkDrVJxJ2PbU2MUwMEuYDY4Nsc5ZofP+dp5PU3b1S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CPPsbp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878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10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243" type="#_x0000_t202" style="position:absolute;margin-left:201.65pt;margin-top:544.4pt;width:17.1pt;height:13.05pt;z-index:-190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7XRswIAALUFAAAOAAAAZHJzL2Uyb0RvYy54bWysVNtunDAQfa/Uf7D8TsCEvYDCRsmyVJXS&#10;i5T0A7xgFqtgU9u7kFb9947NstkkqlS15cEa7PGZMzPHc3U9tA06MKW5FCkmFwFGTBSy5GKX4i8P&#10;ubfESBsqStpIwVL8yDS+Xr19c9V3CQtlLZuSKQQgQid9l+LamC7xfV3UrKX6QnZMwGElVUsN/Kqd&#10;XyraA3rb+GEQzP1eqrJTsmBaw242HuKVw68qVphPVaWZQU2KgZtxq3Lr1q7+6oomO0W7mhdHGvQv&#10;WLSUCwh6gsqooWiv+CuolhdKalmZi0K2vqwqXjCXA2RDghfZ3Ne0Yy4XKI7uTmXS/w+2+Hj4rBAv&#10;oXcE6iNoC016YINBt3JAJHQV6judgON9B65mgAPwdtnq7k4WXzUScl1TsWM3Ssm+ZrQEhsTW1j+7&#10;anuiE21Btv0HWUIgujfSAQ2Vam35oCAI0IHJ46k7lkwBmyFZkAWcFHBE5rPF5cxFoMl0uVPavGOy&#10;RdZIsYLmO3B6uNPGkqHJ5GJjCZnzpnECaMSzDXAcdyA0XLVnloTr5484iDfLzTLyonC+8aIgy7yb&#10;fB1585wsZtlltl5n5KeNS6Kk5mXJhA0zaYtEf9a7o8pHVZzUpWXDSwtnKWm1264bhQ4UtJ2771iQ&#10;Mzf/OQ1XBMjlRUokjILbMPby+XLhRXk08+JFsPQCEt/G8yCKoyx/ntIdF+zfU0J9iuNZOBu19Nvc&#10;Ave9zo0mLTcwPRrepnh5cqKJVeBGlK61hvJmtM9KYek/lQLaPTXa6dVKdBSrGbaDexwhiWx8K+Ct&#10;LB9BwkqCxECNMPvAqKX6jlEPcyTF+tueKoZR817AMwAXMxlqMraTQUUBV1NsMBrNtRmH075TfFcD&#10;8vjQhLyBp1JxJ+MnFscHBrPBZXOcY3b4nP87r6dpu/oF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NAvtdG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929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09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9" o:spid="_x0000_s1244" type="#_x0000_t202" style="position:absolute;margin-left:622.65pt;margin-top:544.4pt;width:17.1pt;height:13.05pt;z-index:-190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OC7sgIAALUFAAAOAAAAZHJzL2Uyb0RvYy54bWysVNtunDAQfa/Uf7D8TsCEvYDCRsmyVJXS&#10;i5T0A7xgFqtgU9u7kFb9947NstkkqlS15cEa7PGZOTPHc3U9tA06MKW5FCkmFwFGTBSy5GKX4i8P&#10;ubfESBsqStpIwVL8yDS+Xr19c9V3CQtlLZuSKQQgQid9l+LamC7xfV3UrKX6QnZMwGElVUsN/Kqd&#10;XyraA3rb+GEQzP1eqrJTsmBaw242HuKVw68qVphPVaWZQU2KITfjVuXWrV391RVNdop2NS+OadC/&#10;yKKlXEDQE1RGDUV7xV9BtbxQUsvKXBSy9WVV8YI5DsCGBC/Y3Ne0Y44LFEd3pzLp/wdbfDx8VoiX&#10;0LsgxkjQFpr0wAaDbuWACIlthfpOJ+B434GrGeAAvB1b3d3J4qtGQq5rKnbsRinZ14yWkCGxN/2z&#10;qyOOtiDb/oMsIRDdG+mAhkq1tnxQEATo0KnHU3dsMgVshmRBFnBSwBGZzxaXMxeBJtPlTmnzjskW&#10;WSPFCprvwOnhThubDE0mFxtLyJw3jRNAI55tgOO4A6Hhqj2zSbh+/oiDeLPcLCMvCucbLwqyzLvJ&#10;15E3z8lill1m63VGftq4JEpqXpZM2DCTtkj0Z707qnxUxUldWja8tHA2Ja1223Wj0IGCtnP3HQty&#10;5uY/T8MVAbi8oETCKLgNYy+fLxdelEczL14ESy8g8W08D6I4yvLnlO64YP9OCfUpjmfhbNTSb7kF&#10;7nvNjSYtNzA9Gt6meHlyoolV4EaUrrWG8ma0z0ph038qBbR7arTTq5XoKFYzbAf3OELixGbVvJXl&#10;I0hYSZAYqBFmHxi1VN8x6mGOpFh/21PFMGreC3gGduhMhpqM7WRQUcDVFBuMRnNtxuG07xTf1YA8&#10;PjQhb+CpVNzJ+CmL4wOD2eDYHOeYHT7n/87radqufgE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Hwc4Lu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980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08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245" type="#_x0000_t202" style="position:absolute;margin-left:201.65pt;margin-top:544.4pt;width:17.1pt;height:13.05pt;z-index:-190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UkOswIAALUFAAAOAAAAZHJzL2Uyb0RvYy54bWysVG1vmzAQ/j5p/8HydwqmhARUUrUhTJO6&#10;F6ndD3DABGtgM9sJdNP++84mSdNWk6ZtfLAO+/zcPXeP7+p67Fq0Z0pzKTJMLgKMmChlxcU2w18e&#10;Cm+BkTZUVLSVgmX4kWl8vXz75mroUxbKRrYVUwhAhE6HPsONMX3q+7psWEf1heyZgMNaqo4a+FVb&#10;v1J0APSu9cMgiP1BqqpXsmRaw24+HeKlw69rVppPda2ZQW2GITfjVuXWjV395RVNt4r2DS8PadC/&#10;yKKjXEDQE1RODUU7xV9BdbxUUsvaXJSy82Vd85I5DsCGBC/Y3De0Z44LFEf3pzLp/wdbftx/VohX&#10;0LsAWiVoB016YKNBt3JEhCxshYZep+B434OrGeEAvB1b3d/J8qtGQq4aKrbsRik5NIxWkCGxN/2z&#10;qxOOtiCb4YOsIBDdGemAxlp1tnxQEATo0KnHU3dsMiVshmRO5nBSwhGJZ/PLmYtA0+PlXmnzjskO&#10;WSPDCprvwOn+ThubDE2PLjaWkAVvWyeAVjzbAMdpB0LDVXtmk3D9/JEEyXqxXkReFMZrLwry3Lsp&#10;VpEXF2Q+yy/z1SonP21cEqUNryombJijtkj0Z707qHxSxUldWra8snA2Ja22m1Wr0J6Ctgv3HQpy&#10;5uY/T8MVAbi8oETCKLgNE6+IF3MvKqKZl8yDhReQ5DaJgyiJ8uI5pTsu2L9TQkOGk1k4m7T0W26B&#10;+15zo2nHDUyPlncZXpycaGoVuBaVa62hvJ3ss1LY9J9KAe0+Ntrp1Up0EqsZN6N7HCGJbXyr5o2s&#10;HkHCSoLEQI0w+8BopPqO0QBzJMP6244qhlH7XsAzsEPnaKijsTkaVJRwNcMGo8lcmWk47XrFtw0g&#10;Tw9NyBt4KjV3Mn7K4vDAYDY4Noc5ZofP+b/zepq2y18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K7BSQ6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032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07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7" o:spid="_x0000_s1246" type="#_x0000_t202" style="position:absolute;margin-left:622.65pt;margin-top:544.4pt;width:17.1pt;height:13.05pt;z-index:-190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RdHswIAALUFAAAOAAAAZHJzL2Uyb0RvYy54bWysVG1vmzAQ/j5p/8HydwqmJARUUrUhTJO6&#10;F6ndD3DABGtgM9sJ6ab9951NSNNWk6ZtfLAO+/zcPXeP7+r60LVoz5TmUmSYXAQYMVHKiotthr88&#10;FN4CI22oqGgrBcvwI9P4evn2zdXQpyyUjWwrphCACJ0OfYYbY/rU93XZsI7qC9kzAYe1VB018Ku2&#10;fqXoAOhd64dBMPcHqapeyZJpDbv5eIiXDr+uWWk+1bVmBrUZhtyMW5VbN3b1l1c03SraN7w8pkH/&#10;IouOcgFBT1A5NRTtFH8F1fFSSS1rc1HKzpd1zUvmOAAbErxgc9/QnjkuUBzdn8qk/x9s+XH/WSFe&#10;Qe+CGCNBO2jSAzsYdCsPiJDYVmjodQqO9z24mgMcgLdjq/s7WX7VSMhVQ8WW3Sglh4bRCjIk9qZ/&#10;dnXE0RZkM3yQFQSiOyMd0KFWnS0fFAQBOnTq8dQdm0wJmyGJSQwnJRyR+Sy+nLkINJ0u90qbd0x2&#10;yBoZVtB8B073d9rYZGg6udhYQha8bZ0AWvFsAxzHHQgNV+2ZTcL180cSJOvFehF5UThfe1GQ595N&#10;sYq8eUHiWX6Zr1Y5+WnjkihteFUxYcNM2iLRn/XuqPJRFSd1adnyysLZlLTablatQnsK2i7cdyzI&#10;mZv/PA1XBODyghIJo+A2TLxivoi9qIhmXhIHCy8gyW0yD6IkyovnlO64YP9OCQ0ZTmbhbNTSb7kF&#10;7nvNjaYdNzA9Wt5leHFyoqlV4FpUrrWG8na0z0ph038qBbR7arTTq5XoKFZz2Bzc4wDt2fhWzRtZ&#10;PYKElQSJgRph9oHRSPUdowHmSIb1tx1VDKP2vYBnYIfOZKjJ2EwGFSVczbDBaDRXZhxOu17xbQPI&#10;40MT8gaeSs2djJ+yOD4wmA2OzXGO2eFz/u+8nqbt8hc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CyGRdH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6896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09" name="Text Box 3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9" o:spid="_x0000_s1049" type="#_x0000_t202" style="position:absolute;margin-left:204.2pt;margin-top:544.4pt;width:12.05pt;height:13.05pt;z-index:-191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vBD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HMizHipIUmPdJBozsxoJkfmwr1nUrA8aEDVz3AAXTaslXdvSi+KsTFuiZ8R2+lFH1NSQkZ+uam&#10;e3Z1xFEGZNt/ECUEInstLNBQydaUDwqCAB069XTqjkmmMCGjmTeLMCrgyJ9HC7BNBJJMlzup9Dsq&#10;WmSMFEtovgUnh3ulR9fJxcTiImdNA/skafjFBmCOOxAarpozk4Tt54/YizfLzTJ0wmC+cUIvy5zb&#10;fB0689xfRNksW68z/6eJ64dJzcqSchNm0pYf/lnvjiofVXFSlxINKw2cSUnJ3XbdSHQgoO3cfseC&#10;nLm5l2nYegGXF5T8IPTugtjJ58uFE+Zh5MQLb+l4fnwXz70wDrP8ktI94/TfKaE+xXEURKOWfsvN&#10;s99rbiRpmYbp0bA2xcuTE0mMAje8tK3VhDWjfVYKk/5zKaDdU6OtXo1ER7HqYTvYxxHYSWHEvBXl&#10;EyhYClAYyBRGHxi1kN8x6mGMpFh92xNJMWrec3gFZuZMhpyM7WQQXsDVFGuMRnOtx9m07yTb1YA8&#10;vjMubuGlVMyq+DmL4/uC0WDJHMeYmT3n/9brediufgE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Ab2vBD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7408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08" name="Text Box 3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8" o:spid="_x0000_s1050" type="#_x0000_t202" style="position:absolute;margin-left:625.15pt;margin-top:544.4pt;width:12.05pt;height:13.05pt;z-index:-191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REsg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DMg1Zx0kGTHulBoztxQDM/NhUaepWC40MPrvoAB9Bpy1b196L8qhAXq4bwLb2VUgwNJRVk6Jub&#10;7tnVEUcZkM3wQVQQiOy0sECHWnamfFAQBOjQqadTd0wypQkZzbxZhFEJR/48WoBtIpB0utxLpd9R&#10;0SFjZFhC8y042d8rPbpOLiYWFwVrW9gnacsvNgBz3IHQcNWcmSRsP38kXrKO13HohMF87YRenju3&#10;xSp05oW/iPJZvlrl/k8T1w/ThlUV5SbMpC0//LPeHVU+quKkLiVaVhk4k5KS282qlWhPQNuF/Y4F&#10;OXNzL9Ow9QIuLyj5QejdBYlTzOOFExZh5CQLL3Y8P7lL5l6YhHlxSemecfrvlNCQ4SQKolFLv+Xm&#10;2e81N5J2TMP0aFmX4fjkRFKjwDWvbGs1Ye1on5XCpP9cCmj31GirVyPRUaz6sDnYxxFYNRsxb0T1&#10;BAqWAhQGMoXRB0Yj5HeMBhgjGVbfdkRSjNr3HF6BmTmTISdjMxmEl3A1wxqj0VzpcTbtesm2DSCP&#10;74yLW3gpNbMqfs7i+L5gNFgyxzFmZs/5v/V6HrbLXwA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jWhERL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083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06" name="Text 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6" o:spid="_x0000_s1247" type="#_x0000_t202" style="position:absolute;margin-left:201.65pt;margin-top:544.4pt;width:17.1pt;height:13.05pt;z-index:-190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6C/swIAALUFAAAOAAAAZHJzL2Uyb0RvYy54bWysVG1vmzAQ/j5p/8HydwqmhAAqqdoQpknd&#10;i9TuBzhggjWwme2EdNP++84mSdNWk6ZtfLAO+/zcPXeP7+p633dox5TmUuSYXAQYMVHJmotNjr88&#10;lF6CkTZU1LSTguX4kWl8vXj75mocMhbKVnY1UwhAhM7GIcetMUPm+7pqWU/1hRyYgMNGqp4a+FUb&#10;v1Z0BPS+88MgiP1RqnpQsmJaw24xHeKFw28aVplPTaOZQV2OITfjVuXWtV39xRXNNooOLa8OadC/&#10;yKKnXEDQE1RBDUVbxV9B9bxSUsvGXFSy92XT8Io5DsCGBC/Y3Ld0YI4LFEcPpzLp/wdbfdx9VojX&#10;0LsgxkjQHpr0wPYG3co9IiS2FRoHnYHj/QCuZg8H4O3Y6uFOVl81EnLZUrFhN0rJsWW0hgyJvemf&#10;XZ1wtAVZjx9kDYHo1kgHtG9Ub8sHBUGADp16PHXHJlPBZkjmZA4nFRyReDa/nLkINDteHpQ275js&#10;kTVyrKD5Dpzu7rSxydDs6GJjCVnyrnMC6MSzDXCcdiA0XLVnNgnXzx9pkK6SVRJ5URivvCgoCu+m&#10;XEZeXJL5rLgslsuC/LRxSZS1vK6ZsGGO2iLRn/XuoPJJFSd1adnx2sLZlLTarJedQjsK2i7ddyjI&#10;mZv/PA1XBODyghIJo+A2TL0yTuZeVEYzL50HiReQ9DaNgyiNivI5pTsu2L9TQmOO01k4m7T0W26B&#10;+15zo1nPDUyPjvc5Tk5ONLMKXInatdZQ3k32WSls+k+lgHYfG+30aiU6idXs13v3OEKS2PhWzWtZ&#10;P4KElQSJgRph9oHRSvUdoxHmSI71ty1VDKPuvYBnYIfO0VBHY300qKjgao4NRpO5NNNw2g6Kb1pA&#10;nh6akDfwVBruZPyUxeGBwWxwbA5zzA6f83/n9TRtF78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LaXoL+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134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05" name="Text 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5" o:spid="_x0000_s1248" type="#_x0000_t202" style="position:absolute;margin-left:622.65pt;margin-top:544.4pt;width:17.1pt;height:13.05pt;z-index:-190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/E3tQIAALUFAAAOAAAAZHJzL2Uyb0RvYy54bWysVNuOmzAQfa/Uf7D8zoJZSAJastoNoaq0&#10;vUi7/QAHTLAKNrWdkO2q/96xCcleXqq2PFiDZ3zmdmaurg9di/ZMaS5FhslFgBETpay42Gb420Ph&#10;LTDShoqKtlKwDD8yja+X799dDX3KQtnItmIKAYjQ6dBnuDGmT31flw3rqL6QPROgrKXqqIFftfUr&#10;RQdA71o/DIKZP0hV9UqWTGu4zUclXjr8umal+VLXmhnUZhhiM+5U7tzY019e0XSraN/w8hgG/Yso&#10;OsoFOD1B5dRQtFP8DVTHSyW1rM1FKTtf1jUvmcsBsiHBq2zuG9ozlwsUR/enMun/B1t+3n9ViFfQ&#10;uyDGSNAOmvTADgbdygMiJLYVGnqdguF9D6bmAAqwdtnq/k6W3zUSctVQsWU3SsmhYbSCCIl96T97&#10;OuJoC7IZPskKHNGdkQ7oUKvOlg8KggAdOvV46o4NpoTLkMzJHDQlqMgsnl+62HyaTo97pc0HJjtk&#10;hQwraL4Dp/s7bWwwNJ1MrC8hC962jgCteHEBhuMNuIanVmeDcP18SoJkvVgvIi8KZ2svCvLcuylW&#10;kTcryDzOL/PVKie/rF8SpQ2vKiasm4lbJPqz3h1ZPrLixC4tW15ZOBuSVtvNqlVoT4HbhftcyUFz&#10;NvNfhuGKALm8SomEUXAbJl4xW8y9qIhiL5kHCy8gyW0yC6IkyouXKd1xwf49JTRkOInDeOTSOehX&#10;uQXue5sbTTtuYHu0vMvw4mREU8vAtahcaw3l7Sg/K4UN/1wKaPfUaMdXS9GRrOawObjhCEkyDcJG&#10;Vo9AYSWBYsBG2H0gNFL9xGiAPZJh/WNHFcOo/ShgDOzSmQQ1CZtJoKKEpxk2GI3iyozLadcrvm0A&#10;eRw0IW9gVGruaGxnaoziOGCwG1w2xz1ml8/zf2d13rbL3wAAAP//AwBQSwMEFAAGAAgAAAAhAHLQ&#10;lwHjAAAADwEAAA8AAABkcnMvZG93bnJldi54bWxMj8FOwzAQRO9I/IO1SNyok9CWJMSpKgQnJNQ0&#10;HDg6sZtYjdchdtvw92xPcJvRPs3OFJvZDuysJ28cCogXETCNrVMGOwGf9dtDCswHiUoODrWAH+1h&#10;U97eFDJX7oKVPu9DxygEfS4F9CGMOee+7bWVfuFGjXQ7uMnKQHbquJrkhcLtwJMoWnMrDdKHXo76&#10;pdftcX+yArZfWL2a749mVx0qU9dZhO/roxD3d/P2GVjQc/iD4VqfqkNJnRp3QuXZQD5Zrh6JJRWl&#10;Ka24MslTtgLWkIrjZQa8LPj/HeUvAAAA//8DAFBLAQItABQABgAIAAAAIQC2gziS/gAAAOEBAAAT&#10;AAAAAAAAAAAAAAAAAAAAAABbQ29udGVudF9UeXBlc10ueG1sUEsBAi0AFAAGAAgAAAAhADj9If/W&#10;AAAAlAEAAAsAAAAAAAAAAAAAAAAALwEAAF9yZWxzLy5yZWxzUEsBAi0AFAAGAAgAAAAhAAw78Te1&#10;AgAAtQUAAA4AAAAAAAAAAAAAAAAALgIAAGRycy9lMm9Eb2MueG1sUEsBAi0AFAAGAAgAAAAhAHLQ&#10;lwHjAAAADwEAAA8AAAAAAAAAAAAAAAAADwUAAGRycy9kb3ducmV2LnhtbFBLBQYAAAAABAAEAPMA&#10;AAAf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185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04" name="Text 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249" type="#_x0000_t202" style="position:absolute;margin-left:201.65pt;margin-top:544.4pt;width:17.1pt;height:13.05pt;z-index:-190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4fsgIAALUFAAAOAAAAZHJzL2Uyb0RvYy54bWysVNtunDAQfa/Uf7D8TsCEvYDCRsmyVJXS&#10;i5T0A7xgFqtgU9u7kFb9947NstkkqlS15cEa7PGZOTPHc3U9tA06MKW5FCkmFwFGTBSy5GKX4i8P&#10;ubfESBsqStpIwVL8yDS+Xr19c9V3CQtlLZuSKQQgQid9l+LamC7xfV3UrKX6QnZMwGElVUsN/Kqd&#10;XyraA3rb+GEQzP1eqrJTsmBaw242HuKVw68qVphPVaWZQU2KITfjVuXWrV391RVNdop2NS+OadC/&#10;yKKlXEDQE1RGDUV7xV9BtbxQUsvKXBSy9WVV8YI5DsCGBC/Y3Ne0Y44LFEd3pzLp/wdbfDx8VoiX&#10;0LsgwkjQFpr0wAaDbuWACIlshfpOJ+B434GrGeAAvB1b3d3J4qtGQq5rKnbsRinZ14yWkCGxN/2z&#10;qyOOtiDb/oMsIRDdG+mAhkq1tnxQEATo0KnHU3dsMgVshmRBFnBSwBGZzxaXMxeBJtPlTmnzjskW&#10;WSPFCprvwOnhThubDE0mFxtLyJw3jRNAI55tgOO4A6Hhqj2zSbh+/oiDeLPcLCMvCucbLwqyzLvJ&#10;15E3z8lill1m63VGftq4JEpqXpZM2DCTtkj0Z707qnxUxUldWja8tHA2Ja1223Wj0IGCtnP3HQty&#10;5uY/T8MVAbi8oETCKLgNYy+fLxdelEczL14ESy8g8W08D6I4yvLnlO64YP9OCfUpjmfhbNTSb7kF&#10;7nvNjSYtNzA9Gt6meHlyoolV4EaUrrWG8ma0z0ph038qBbR7arTTq5XoKFYzbAf3OMLQjQqr5q0s&#10;H0HCSoLEQI0w+8CopfqOUQ9zJMX6254qhlHzXsAzsENnMtRkbCeDigKupthgNJprMw6nfaf4rgbk&#10;8aEJeQNPpeJOxk9ZHB8YzAbH5jjH7PA5/3deT9N29Qs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r0WOH7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236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03" name="Text 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3" o:spid="_x0000_s1250" type="#_x0000_t202" style="position:absolute;margin-left:622.65pt;margin-top:544.4pt;width:17.1pt;height:13.05pt;z-index:-190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/VhswIAALUFAAAOAAAAZHJzL2Uyb0RvYy54bWysVG1vmzAQ/j5p/8Hydwom5AVUUrUhTJO6&#10;F6ndD3DABGtgM9sJ6ab9951NSJNWk6ZtfLAO+/zcPXeP7/rm0DZoz5TmUqSYXAUYMVHIkottir88&#10;5t4CI22oKGkjBUvxE9P4Zvn2zXXfJSyUtWxKphCACJ30XYprY7rE93VRs5bqK9kxAYeVVC018Ku2&#10;fqloD+ht44dBMPN7qcpOyYJpDbvZcIiXDr+qWGE+VZVmBjUphtyMW5VbN3b1l9c02Sra1bw4pkH/&#10;IouWcgFBT1AZNRTtFH8F1fJCSS0rc1XI1pdVxQvmOAAbErxg81DTjjkuUBzdncqk/x9s8XH/WSFe&#10;Qu+CCUaCttCkR3Yw6E4eECETW6G+0wk4PnTgag5wAN6Ore7uZfFVIyFXNRVbdquU7GtGS8iQ2Jv+&#10;2dUBR1uQTf9BlhCI7ox0QIdKtbZ8UBAE6NCpp1N3bDIFbIZkTuZwUsARmU3nk6mLQJPxcqe0ecdk&#10;i6yRYgXNd+B0f6+NTYYmo4uNJWTOm8YJoBEXG+A47EBouGrPbBKunz/iIF4v1ovIi8LZ2ouCLPNu&#10;81XkzXIyn2aTbLXKyE8bl0RJzcuSCRtm1BaJ/qx3R5UPqjipS8uGlxbOpqTVdrNqFNpT0HbuvmNB&#10;ztz8yzRcEYDLC0okjIK7MPby2WLuRXk09eJ5sPACEt/FsyCKoyy/pHTPBft3SqhPcTwNp4OWfsst&#10;cN9rbjRpuYHp0fA2xYuTE02sAteidK01lDeDfVYKm/5zKaDdY6OdXq1EB7Gaw+bgHkcYOjlbNW9k&#10;+QQSVhIkBmqE2QdGLdV3jHqYIynW33ZUMYya9wKegR06o6FGYzMaVBRwNcUGo8FcmWE47TrFtzUg&#10;Dw9NyFt4KhV3Mn7O4vjAYDY4Nsc5ZofP+b/zep62y1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BIx/Vh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288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02" name="Text 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2" o:spid="_x0000_s1251" type="#_x0000_t202" style="position:absolute;margin-left:201.65pt;margin-top:544.4pt;width:17.1pt;height:13.05pt;z-index:-190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lzUsgIAALUFAAAOAAAAZHJzL2Uyb0RvYy54bWysVNtunDAQfa/Uf7D8TsCEvYDCRsmyVJXS&#10;i5T0A7xgFqtgU9u7kFb9947NstkkqlS15cEaPOMztzNzdT20DTowpbkUKSYXAUZMFLLkYpfiLw+5&#10;t8RIGypK2kjBUvzINL5evX1z1XcJC2Utm5IpBCBCJ32X4tqYLvF9XdSspfpCdkyAspKqpQZ+1c4v&#10;Fe0BvW38MAjmfi9V2SlZMK3hNhuVeOXwq4oV5lNVaWZQk2KIzbhTuXNrT391RZOdol3Ni2MY9C+i&#10;aCkX4PQElVFD0V7xV1AtL5TUsjIXhWx9WVW8YC4HyIYEL7K5r2nHXC5QHN2dyqT/H2zx8fBZIV5C&#10;74IQI0FbaNIDGwy6lQMiJLQV6judgOF9B6ZmAAVYu2x1dyeLrxoJua6p2LEbpWRfM1pChMS+9M+e&#10;jjjagmz7D7IER3RvpAMaKtXa8kFBEKBDpx5P3bHBFHAZkgVZgKYAFZnPFpcz54Em0+NOafOOyRZZ&#10;IcUKmu/A6eFOGxsMTSYT60vInDeNI0Ajnl2A4XgDruGp1dkgXD9/xEG8WW6WkReF840XBVnm3eTr&#10;yJvnZDHLLrP1OiM/rV8SJTUvSyasm4lbJPqz3h1ZPrLixC4tG15aOBuSVrvtulHoQIHbufuOBTkz&#10;85+H4YoAubxIiYRRcBvGXj5fLrwoj2ZevAiWXkDi23geRHGU5c9TuuOC/XtKqE9xPAtnI5d+m1vg&#10;vte50aTlBrZHw9sUL09GNLEM3IjStdZQ3ozyWSls+E+lgHZPjXZ8tRQdyWqG7eCGIwxPg7CV5SNQ&#10;WEmgGLARdh8ItVTfMephj6RYf9tTxTBq3gsYA7t0JkFNwnYSqCjgaYoNRqO4NuNy2neK72pAHgdN&#10;yBsYlYo7GtuZGqM4DhjsBpfNcY/Z5XP+76yetu3qFwA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mhpc1L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339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01" name="Text 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1" o:spid="_x0000_s1252" type="#_x0000_t202" style="position:absolute;margin-left:622.65pt;margin-top:544.4pt;width:17.1pt;height:13.05pt;z-index:-190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g1cswIAALUFAAAOAAAAZHJzL2Uyb0RvYy54bWysVNtunDAQfa/Uf7D8TsCEvYDCRsmyVJXS&#10;i5T0A7xgFqtgU9u7kFb9947NstkkqlS15QGN7fHxnJkzc3U9tA06MKW5FCkmFwFGTBSy5GKX4i8P&#10;ubfESBsqStpIwVL8yDS+Xr19c9V3CQtlLZuSKQQgQid9l+LamC7xfV3UrKX6QnZMwGElVUsNLNXO&#10;LxXtAb1t/DAI5n4vVdkpWTCtYTcbD/HK4VcVK8ynqtLMoCbFEJtxf+X+W/v3V1c02Sna1bw4hkH/&#10;IoqWcgGPnqAyaijaK/4KquWFklpW5qKQrS+rihfMcQA2JHjB5r6mHXNcIDm6O6VJ/z/Y4uPhs0K8&#10;hNoFBCNBWyjSAxsMupUDIoTYDPWdTsDxvgNXM8ABeDu2uruTxVeNhFzXVOzYjVKyrxktIUJ30z+7&#10;OuJoC7LtP8gSHqJ7Ix3QUKnWpg8SggAdKvV4qo4NpoDNkCzIAk4KOCLz2eJyZmPzaTJd7pQ275hs&#10;kTVSrKD4Dpwe7rQZXScX+5aQOW8aJ4BGPNsAzHEHnoar9swG4er5Iw7izXKzjLwonG+8KMgy7yZf&#10;R948J4tZdpmt1xn5ad8lUVLzsmTCPjNpi0R/VrujykdVnNSlZcNLC2dD0mq3XTcKHShoO3ffMSFn&#10;bv7zMFy+gMsLSiSMgtsw9vL5cuFFeTTz4kWw9AIS38bzIIqjLH9O6Y4L9u+UUJ/ieBbORi39llvg&#10;vtfcaNJyA9Oj4W2KlycnmlgFbkTpSmsob0b7LBU2/KdUQLmnQju9WomOYjXDdnDNEYaXUyNsZfkI&#10;ElYSJAZqhNkHRi3Vd4x6mCMp1t/2VDGMmvcC2sAOnclQk7GdDCoKuJpig9Fors04nPad4rsakMdG&#10;E/IGWqXiTsa2p8YogINdwGxwbI5zzA6f87Xzepq2q1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Agtg1c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390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00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253" type="#_x0000_t202" style="position:absolute;margin-left:201.65pt;margin-top:544.4pt;width:17.1pt;height:13.05pt;z-index:-190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35kswIAALUFAAAOAAAAZHJzL2Uyb0RvYy54bWysVNtunDAQfa/Uf7D8TsCEvYDCRsmyVJXS&#10;i5T0A7xgFqtgU9u7kFb9947NstkkqlS15cEa7PGZMzPHc3U9tA06MKW5FCkmFwFGTBSy5GKX4i8P&#10;ubfESBsqStpIwVL8yDS+Xr19c9V3CQtlLZuSKQQgQid9l+LamC7xfV3UrKX6QnZMwGElVUsN/Kqd&#10;XyraA3rb+GEQzP1eqrJTsmBaw242HuKVw68qVphPVaWZQU2KgZtxq3Lr1q7+6oomO0W7mhdHGvQv&#10;WLSUCwh6gsqooWiv+CuolhdKalmZi0K2vqwqXjCXA2RDghfZ3Ne0Yy4XKI7uTmXS/w+2+Hj4rBAv&#10;oXcB1EfQFpr0wAaDbuWACHEV6judgON9B65mgAPwdtnq7k4WXzUScl1TsWM3Ssm+ZrQEhsTW1j+7&#10;anuiE21Btv0HWUIgujfSAQ2Vam35oCAI0IHJ46k7lkwBmyFZkAWcFHBE5rPF5cxFoMl0uVPavGOy&#10;RdZIsYLmO3B6uNPGkqHJ5GJjCZnzpnECaMSzDXAcdyA0XLVnloTr5484iDfLzTLyonC+8aIgy7yb&#10;fB1585wsZtlltl5n5KeNS6Kk5mXJhA0zaYtEf9a7o8pHVZzUpWXDSwtnKWm1264bhQ4UtJ2771iQ&#10;Mzf/OQ1XBMjlRUokjILbMPby+XLhRXk08+JFsPQCEt/G8yCKoyx/ntIdF+zfU0J9iuNZOBu19Nvc&#10;Ave9zo0mLTcwPRrepnh5cqKJVeBGlK61hvJmtM9KYek/lQLaPTXa6dVKdBSrGbaDexxhGNn4VsBb&#10;WT6ChJUEiYEaYfaBUUv1HaMe5kiK9bc9VQyj5r2AZwAuZjLUZGwng4oCrqbYYDSaazMOp32n+K4G&#10;5PGhCXkDT6XiTsZPLI4PDGaDy+Y4x+zwOf93Xk/TdvUL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H+nfmS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441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99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9" o:spid="_x0000_s1254" type="#_x0000_t202" style="position:absolute;margin-left:622.65pt;margin-top:544.4pt;width:17.1pt;height:13.05pt;z-index:-190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a4YswIAALQ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pMEI0Fa6NEDHQy6lQMKg8QWqO90Cn73HXiaAQ6g0Y6s7u5k+VUjIdcNETt6o5TsG0oqSDC0N/2z&#10;qyOOtiDb/oOsIBDZG+mAhlq1tnpQDwTo0KjHU3NsMiVsRuEiXMBJCUfhfLa4nLkIJJ0ud0qbd1S2&#10;yBoZVtB7B04Od9rYZEg6udhYQhaMc9d/Lp5tgOO4A6Hhqj2zSbh2/kiCZLPcLGMvjuYbLw7y3Lsp&#10;1rE3L8LFLL/M1+s8/GnjhnHasKqiwoaZpBXGf9a6o8hHUZzEpSVnlYWzKWm12665QgcC0i7cdyzI&#10;mZv/PA1XBODyglIYxcFtlHjFfLnw4iKeeckiWHpBmNwm8yBO4rx4TumOCfrvlFAPqptFs1FLv+UW&#10;uO81N5K2zMDw4KzN8PLkRFKrwI2oXGsNYXy0z0ph038qBbR7arTTq5XoKFYzbAf3NiJIEuCsmrey&#10;egQJKwkSAzXC6AOjkeo7Rj2MkQzrb3uiKEb8vYBnYGfOZKjJ2E4GESVczbDBaDTXZpxN+06xXQPI&#10;40MT8gaeSs2cjJ+yOD4wGA2OzXGM2dlz/u+8nobt6hc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D1Sa4YswIA&#10;ALQ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492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98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255" type="#_x0000_t202" style="position:absolute;margin-left:201.65pt;margin-top:544.4pt;width:17.1pt;height:13.05pt;z-index:-190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Aetsg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U6gU5x00KMHOmp0K0bke7Ep0NCrFPzue/DUIxxAoy1Z1d+J8qtCXKwbwnf0RkoxNJRUkKBvbrpn&#10;VyccZUC2wwdRQSCy18ICjbXsTPWgHgjQoVGPp+aYZErYDPylv4STEo78aLG8XNgIJJ0v91Lpd1R0&#10;yBgZltB7C04Od0qbZEg6u5hYXBSsbW3/W/5sAxynHQgNV82ZScK280fiJZt4E4dOGEQbJ/Ty3Lkp&#10;1qETFf5ykV/m63Xu/zRx/TBtWFVRbsLM0vLDP2vdUeSTKE7iUqJllYEzKSm5265biQ4EpF3Y71iQ&#10;Mzf3eRq2CMDlBSU/CL3bIHGKKF46YREunGTpxY7nJ7dJ5IVJmBfPKd0xTv+dEhpAdYtgMWnpt9w8&#10;+73mRtKOaRgeLesyHJ+cSGoUuOGVba0mrJ3ss1KY9J9KAe2eG231aiQ6iVWP29G+jSCITHyj5q2o&#10;HkHCUoDEQI0w+sBohPyO0QBjJMPq255IilH7nsMzMDNnNuRsbGeD8BKuZlhjNJlrPc2mfS/ZrgHk&#10;6aFxcQNPpWZWxk9ZHB8YjAbL5jjGzOw5/7deT8N29Qs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J5QHrbICAAC0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544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97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7" o:spid="_x0000_s1256" type="#_x0000_t202" style="position:absolute;margin-left:622.65pt;margin-top:544.4pt;width:17.1pt;height:13.05pt;z-index:-190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FnksgIAALQFAAAOAAAAZHJzL2Uyb0RvYy54bWysVG1vmzAQ/j5p/8Hyd8pLSQiopEpCmCZ1&#10;L1K7H+CACdbAZrYT6Kb9951NSNNWk6ZtfLAO3/m5t+fu5nZoG3SkUjHBU+xfeRhRXoiS8X2Kvzzk&#10;zgIjpQkvSSM4TfEjVfh2+fbNTd8lNBC1aEoqEYBwlfRdimutu8R1VVHTlqgr0VEOykrIlmj4lXu3&#10;lKQH9LZxA8+bu72QZSdFQZWC22xU4qXFrypa6E9VpahGTYohNm1Pac+dOd3lDUn2knQ1K05hkL+I&#10;oiWMg9MzVEY0QQfJXkG1rJBCiUpfFaJ1RVWxgtocIBvfe5HNfU06anOB4qjuXCb1/2CLj8fPErEy&#10;xXGEESct9OiBDhqtxYB8LzIF6juVgN19B5Z6AAU02iarujtRfFWIi01N+J6upBR9TUkJAfrmpXvx&#10;dMRRBmTXfxAlOCIHLSzQUMnWVA/qgQAdGvV4bo4JpoDLwI/8CDQFqPz5LLqeWQ8kmR53Uul3VLTI&#10;CCmW0HsLTo53SptgSDKZGF9c5KxpbP8b/uwCDMcbcA1Pjc4EYdv5I/bi7WK7CJ0wmG+d0MsyZ5Vv&#10;Qmee+9Esu842m8z/afz6YVKzsqTcuJmo5Yd/1roTyUdSnMmlRMNKA2dCUnK/2zQSHQlQO7ffqSAX&#10;Zu7zMGwRIJcXKflB6K2D2Mnni8gJ83DmxJG3cDw/XsdzL4zDLH+e0h3j9N9TQj2wbhbMRi79NjfP&#10;fq9zI0nLNCyPhrUpXpyNSGIYuOWlba0mrBnli1KY8J9KAe2eGm35aig6klUPu8HORhCcB2Enykeg&#10;sBRAMWAjrD4QaiG/Y9TDGkmx+nYgkmLUvOcwBmbnTIKchN0kEF7A0xRrjEZxo8fddOgk29eAPA4a&#10;FysYlYpZGpuZGqM4DRisBpvNaY2Z3XP5b62elu3yF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DtMWeSyAgAA&#10;tA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595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96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257" type="#_x0000_t202" style="position:absolute;margin-left:201.65pt;margin-top:544.4pt;width:17.1pt;height:13.05pt;z-index:-190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u4csw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U4ijDjpoEcPdNToVozI9yJToKFXKfjd9+CpRziARluyqr8T5VeFuFg3hO/ojZRiaCipIEHf3HTP&#10;rk44yoBshw+igkBkr4UFGmvZmepBPRCgQ6MeT80xyZSwGfhLfwknJRz50WJ5ubARSDpf7qXS76jo&#10;kDEyLKH3Fpwc7pQ2yZB0djGxuChY29r+t/zZBjhOOxAarpozk4Rt54/ESzbxJg6dMIg2TujluXNT&#10;rEMnKvzlIr/M1+vc/2ni+mHasKqi3ISZpeWHf9a6o8gnUZzEpUTLKgNnUlJyt123Eh0ISLuw37Eg&#10;Z27u8zRsEYDLC0p+EHq3QeIUUbx0wiJcOMnSix3PT26TyAuTMC+eU7pjnP47JTSA6hbBYtLSb7l5&#10;9nvNjaQd0zA8WtZlOD45kdQocMMr21pNWDvZZ6Uw6T+VAto9N9rq1Uh0Eqset6N9G0EQm/hGzVtR&#10;PYKEpQCJgRph9IHRCPkdowHGSIbVtz2RFKP2PYdnYGbObMjZ2M4G4SVczbDGaDLXeppN+16yXQPI&#10;00Pj4gaeSs2sjJ+yOD4wGA2WzXGMmdlz/m+9nobt6hc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D/C7hyzAgAA&#10;tA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646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95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5" o:spid="_x0000_s1258" type="#_x0000_t202" style="position:absolute;margin-left:622.65pt;margin-top:544.4pt;width:17.1pt;height:13.05pt;z-index:-190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r+UtAIAALQFAAAOAAAAZHJzL2Uyb0RvYy54bWysVNtunDAQfa/Uf7D8TsCEvYDCRsmyVJXS&#10;i5T0A7xgFqtgU9u7kEb9947NspvLS9WWB2vwjM/czszV9dA26MCU5lKkmFwEGDFRyJKLXYq/PeTe&#10;EiNtqChpIwVL8SPT+Hr1/t1V3yUslLVsSqYQgAid9F2Ka2O6xPd1UbOW6gvZMQHKSqqWGvhVO79U&#10;tAf0tvHDIJj7vVRlp2TBtIbbbFTilcOvKlaYL1WlmUFNiiE2407lzq09/dUVTXaKdjUvjmHQv4ii&#10;pVyA0xNURg1Fe8XfQLW8UFLLylwUsvVlVfGCuRwgGxK8yua+ph1zuUBxdHcqk/5/sMXnw1eFeJni&#10;eIaRoC306IENBt3KAZFgZgvUdzoBu/sOLM0ACmi0S1Z3d7L4rpGQ65qKHbtRSvY1oyUESOxL/9nT&#10;EUdbkG3/SZbgiO6NdEBDpVpbPagHAnRo1OOpOTaYAi5DsiAL0BSgIvPZ4tLF5tNketwpbT4w2SIr&#10;pFhB7x04PdxpY4OhyWRifQmZ86Zx/W/EiwswHG/ANTy1OhuEa+dTHMSb5WYZeVE433hRkGXeTb6O&#10;vHlOFrPsMluvM/LL+iVRUvOyZMK6mahFoj9r3ZHkIylO5NKy4aWFsyFptduuG4UOFKidu8+VHDRn&#10;M/9lGK4IkMurlEgYBbdh7OXz5cKL8mjmxYtg6QUkvo3nQRRHWf4ypTsu2L+nhHrLunA2cukc9Kvc&#10;Ave9zY0mLTewPBrepnh5MqKJZeBGlK61hvJmlJ+VwoZ/LgW0e2q046ul6EhWM2wHNxthGE+DsJXl&#10;I1BYSaAYsBFWHwi1VD8x6mGNpFj/2FPFMGo+ChgDu3MmQU3CdhKoKOBpig1Go7g2427ad4rvakAe&#10;B03IGxiVijsa25kaozgOGKwGl81xjdnd8/zfWZ2X7eo3AAAA//8DAFBLAwQUAAYACAAAACEActCX&#10;AeMAAAAPAQAADwAAAGRycy9kb3ducmV2LnhtbEyPwU7DMBBE70j8g7VI3KiT0JYkxKkqBCck1DQc&#10;ODqxm1iN1yF22/D3bE9wm9E+zc4Um9kO7KwnbxwKiBcRMI2tUwY7AZ/120MKzAeJSg4OtYAf7WFT&#10;3t4UMlfugpU+70PHKAR9LgX0IYw5577ttZV+4UaNdDu4ycpAduq4muSFwu3AkyhacysN0odejvql&#10;1+1xf7ICtl9YvZrvj2ZXHSpT11mE7+ujEPd38/YZWNBz+IPhWp+qQ0mdGndC5dlAPlmuHoklFaUp&#10;rbgyyVO2AtaQiuNlBrws+P8d5S8AAAD//wMAUEsBAi0AFAAGAAgAAAAhALaDOJL+AAAA4QEAABMA&#10;AAAAAAAAAAAAAAAAAAAAAFtDb250ZW50X1R5cGVzXS54bWxQSwECLQAUAAYACAAAACEAOP0h/9YA&#10;AACUAQAACwAAAAAAAAAAAAAAAAAvAQAAX3JlbHMvLnJlbHNQSwECLQAUAAYACAAAACEAhW6/lLQC&#10;AAC0BQAADgAAAAAAAAAAAAAAAAAuAgAAZHJzL2Uyb0RvYy54bWxQSwECLQAUAAYACAAAACEActCX&#10;AeMAAAAPAQAADwAAAAAAAAAAAAAAAAAOBQAAZHJzL2Rvd25yZXYueG1sUEsFBgAAAAAEAAQA8wAA&#10;AB4G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697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94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4" o:spid="_x0000_s1259" type="#_x0000_t202" style="position:absolute;margin-left:201.65pt;margin-top:544.4pt;width:17.1pt;height:13.05pt;z-index:-190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boYswIAALQ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pMYI0Fa6NEDHQy6lQMKg9gWqO90Cn73HXiaAQ6g0Y6s7u5k+VUjIdcNETt6o5TsG0oqSDC0N/2z&#10;qyOOtiDb/oOsIBDZG+mAhlq1tnpQDwTo0KjHU3NsMiVsRuEiXMBJCUfhfLa4nLkIJJ0ud0qbd1S2&#10;yBoZVtB7B04Od9rYZEg6udhYQhaMc9d/Lp5tgOO4A6Hhqj2zSbh2/kiCZLPcLGMvjuYbLw7y3Lsp&#10;1rE3L8LFLL/M1+s8/GnjhnHasKqiwoaZpBXGf9a6o8hHUZzEpSVnlYWzKWm12665QgcC0i7cdyzI&#10;mZv/PA1XBODyglIYxcFtlHjFfLnw4iKeeckiWHpBmNwm8yBO4rx4TumOCfrvlFAPqptFs1FLv+UW&#10;uO81N5K2zMDw4KzN8PLkRFKrwI2oXGsNYXy0z0ph038qBbR7arTTq5XoKFYzbAf3NqJLNymsmrey&#10;egQJKwkSAzXC6AOjkeo7Rj2MkQzrb3uiKEb8vYBnYGfOZKjJ2E4GESVczbDBaDTXZpxN+06xXQPI&#10;40MT8gaeSs2cjJ+yOD4wGA2OzXGM2dlz/u+8nobt6hc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K6BuhizAgAA&#10;tA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748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9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3" o:spid="_x0000_s1260" type="#_x0000_t202" style="position:absolute;margin-left:622.65pt;margin-top:544.4pt;width:17.1pt;height:13.05pt;z-index:-190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8FmsgIAALQ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NMOKkgR490l6jteiR701MgbpWxeD30IKn7uEAGm3JqvZe5F8V4mJTEb6nKylFV1FSQIK+uele&#10;XB1wlAHZdR9EAYHIQQsL1JeyMdWDeiBAh0Y9nZtjkslhM/Dn/hxOcjjyZ9P5ZGojkHi83Eql31HR&#10;IGMkWELvLTg53ittkiHx6GJicZGxurb9r/nVBjgOOxAarpozk4Rt54/Ii7aL7SJ0wmC2dUIvTZ1V&#10;tgmdWebPp+kk3WxS/6eJ64dxxYqCchNmlJYf/lnrTiIfRHEWlxI1KwycSUnJ/W5TS3QkIO3MfqeC&#10;XLi512nYIgCXF5T8IPTWQeRks8XcCbNw6kRzb+F4frSOZl4YhWl2TemecfrvlFAHqpsG00FLv+Xm&#10;2e81NxI3TMPwqFmT4MXZicRGgVte2NZqwurBviiFSf+5FNDusdFWr0aig1h1v+vt2wgmVs5GzTtR&#10;PIGEpQCJgRph9IFRCfkdow7GSILVtwORFKP6PYdnYGbOaMjR2I0G4TlcTbDGaDA3ephNh1ayfQXI&#10;w0PjYgVPpWRWxs9ZnB4YjAbL5jTGzOy5/Ldez8N2+Qs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EkDwWayAgAA&#10;tA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800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92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261" type="#_x0000_t202" style="position:absolute;margin-left:201.65pt;margin-top:544.4pt;width:17.1pt;height:13.05pt;z-index:-190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mjTsgIAALQFAAAOAAAAZHJzL2Uyb0RvYy54bWysVNtunDAQfa/Uf7D8TriEvYDCRsmyVJXS&#10;i5T0A7xgFqvGprZ3Ia367x2bZbNJVKlqy4M1eMZnbmfm6npoOTpQpZkUGQ4vAoyoKGXFxC7DXx4K&#10;b4mRNkRUhEtBM/xINb5evX1z1XcpjWQjeUUVAhCh077LcGNMl/q+LhvaEn0hOypAWUvVEgO/audX&#10;ivSA3nI/CoK530tVdUqWVGu4zUclXjn8uqal+VTXmhrEMwyxGXcqd27t6a+uSLpTpGtYeQyD/EUU&#10;LWECnJ6gcmII2iv2CqplpZJa1uailK0v65qV1OUA2YTBi2zuG9JRlwsUR3enMun/B1t+PHxWiFUZ&#10;TiKMBGmhRw90MOhWDigMIlugvtMp2N13YGkGUECjXbK6u5PlV42EXDdE7OiNUrJvKKkgwNC+9M+e&#10;jjjagmz7D7ICR2RvpAMaatXa6kE9EKBDox5PzbHBlHAZhYtwAZoSVOF8tricOQ8knR53Spt3VLbI&#10;ChlW0HsHTg532thgSDqZWF9CFoxz138unl2A4XgDruGp1dkgXDt/JEGyWW6WsRdH840XB3nu3RTr&#10;2JsX4WKWX+brdR7+tH7DOG1YVVFh3UzUCuM/a92R5CMpTuTSkrPKwtmQtNpt11yhAwFqF+47FuTM&#10;zH8ehisC5PIipTCKg9so8Yr5cuHFRTzzkkWw9IIwuU3mQZzEefE8pTsm6L+nhHpg3SyajVz6bW6B&#10;+17nRtKWGVgenLUZXp6MSGoZuBGVa60hjI/yWSls+E+lgHZPjXZ8tRQdyWqG7eBmI7o8DcJWVo9A&#10;YSWBYsBGWH0gNFJ9x6iHNZJh/W1PFMWIvxcwBnbnTIKahO0kEFHC0wwbjEZxbcbdtO8U2zWAPA6a&#10;kDcwKjVzNLYzNUZxHDBYDS6b4xqzu+f831k9LdvVLwA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m95o07ICAAC0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851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91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1" o:spid="_x0000_s1262" type="#_x0000_t202" style="position:absolute;margin-left:622.65pt;margin-top:544.4pt;width:17.1pt;height:13.05pt;z-index:-190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jlbswIAALQFAAAOAAAAZHJzL2Uyb0RvYy54bWysVG1vmzAQ/j5p/8Hydwom5AVUUrUhTJO6&#10;F6ndD3DABGtgM9sJ6ab9951NSJNWk6ZtfEBn+/z4nrvn7vrm0DZoz5TmUqSYXAUYMVHIkottir88&#10;5t4CI22oKGkjBUvxE9P4Zvn2zXXfJSyUtWxKphCACJ30XYprY7rE93VRs5bqK9kxAYeVVC01sFRb&#10;v1S0B/S28cMgmPm9VGWnZMG0ht1sOMRLh19VrDCfqkozg5oUQ2zG/ZX7b+zfX17TZKtoV/PiGAb9&#10;iyhaygU8eoLKqKFop/grqJYXSmpZmatCtr6sKl4wxwHYkOAFm4eadsxxgeTo7pQm/f9gi4/7zwrx&#10;MsUxwUjQFmr0yA4G3ckDIgGxCeo7nYDfQwee5gAHUGhHVnf3sviqkZCrmootu1VK9jWjJQTobvpn&#10;VwccbUE2/QdZwkN0Z6QDOlSqtdmDfCBAh0I9nYpjgylgMyRzMoeTAo7IbDqfTG1sPk3Gy53S5h2T&#10;LbJGihXU3oHT/b02g+voYt8SMudN4+rfiIsNwBx24Gm4as9sEK6cP+IgXi/Wi8iLwtnai4Is827z&#10;VeTNcjKfZpNstcrIT/suiZKalyUT9plRWiT6s9IdRT6I4iQuLRteWjgbklbbzapRaE9B2rn7jgk5&#10;c/Mvw3D5Ai4vKJEwCu7C2Mtni7kX5dHUi+fBwgtIfBfPgiiOsvyS0j0X7N8poR5UNw2ng5Z+yy1w&#10;32tuNGm5geHR8DbFi5MTTawC16J0pTWUN4N9lgob/nMqoNxjoZ1erUQHsZrD5uB6I5xMxkbYyPIJ&#10;JKwkSAzUCKMPjFqq7xj1MEZSrL/tqGIYNe8FtIGdOaOhRmMzGlQUcDXFBqPBXJlhNu06xbc1IA+N&#10;JuQttErFnYxtTw1RAAe7gNHg2BzHmJ0952vn9Txsl7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AhcjlbswIA&#10;ALQ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902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90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263" type="#_x0000_t202" style="position:absolute;margin-left:201.65pt;margin-top:544.4pt;width:17.1pt;height:13.05pt;z-index:-190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0pjtAIAALQFAAAOAAAAZHJzL2Uyb0RvYy54bWysVNtunDAQfa/Uf7D8TriEvYDCRsmyVJXS&#10;i5T0A7xgFqvGprZ3Ia367x2bZbNJVKlqy4M12OMzZ2aO5+p6aDk6UKWZFBkOLwKMqChlxcQuw18e&#10;Cm+JkTZEVIRLQTP8SDW+Xr19c9V3KY1kI3lFFQIQodO+y3BjTJf6vi4b2hJ9ITsq4LCWqiUGftXO&#10;rxTpAb3lfhQEc7+XquqULKnWsJuPh3jl8OualuZTXWtqEM8wcDNuVW7d2tVfXZF0p0jXsPJIg/wF&#10;i5YwAUFPUDkxBO0VewXVslJJLWtzUcrWl3XNSupygGzC4EU29w3pqMsFiqO7U5n0/4MtPx4+K8Sq&#10;DCdQHkFa6NEDHQy6lQMKA1egvtMp+N134GkGOIBGu2R1dyfLrxoJuW6I2NEbpWTfUFIBwdCW1j+7&#10;aluiU21Btv0HWUEgsjfSAQ21am31oB4I0IHJ46k5lkwJm1G4CBdwUsJROJ8tLmcuAkmny53S5h2V&#10;LbJGhhX03oGTw502lgxJJxcbS8iCce76z8WzDXAcdyA0XLVnloRr548kSDbLzTL24mi+8eIgz72b&#10;Yh178yJczPLLfL3Ow582bhinDasqKmyYSVph/GetO4p8FMVJXFpyVlk4S0mr3XbNFToQkHbhvmNB&#10;ztz85zRcESCXFymFURzcRolXzJcLLy7imZcsgqUXhMltMg/iJM6L5yndMUH/PSXUg+pm0WzU0m9z&#10;C9z3OjeStszA8OCszfDy5ERSq8CNqFxrDWF8tM9KYek/lQLaPTXa6dVKdBSrGbaDexvRZWzjWwFv&#10;ZfUIElYSJAZqhNEHRiPVd4x6GCMZ1t/2RFGM+HsBzwBczGSoydhOBhElXM2wwWg012acTftOsV0D&#10;yONDE/IGnkrNnIyfWBwfGIwGl81xjNnZc/7vvJ6G7eoXAAAA//8DAFBLAwQUAAYACAAAACEAJFuc&#10;G+IAAAANAQAADwAAAGRycy9kb3ducmV2LnhtbEyPwU7DMBBE70j8g7WVuFE7JJQ0jVNVCE5IqGk4&#10;cHRiN4kar0PstuHvWU5w3Jmn2Zl8O9uBXczke4cSoqUAZrBxusdWwkf1ep8C80GhVoNDI+HbeNgW&#10;tze5yrS7Ymkuh9AyCkGfKQldCGPGuW86Y5VfutEgeUc3WRXonFquJ3WlcDvwByFW3Koe6UOnRvPc&#10;meZ0OFsJu08sX/qv93pfHsu+qtYC31YnKe8W824DLJg5/MHwW5+qQ0GdandG7dkgIRFxTCgZIk1p&#10;BCFJ/PQIrCYpipI18CLn/1cUPwAAAP//AwBQSwECLQAUAAYACAAAACEAtoM4kv4AAADhAQAAEwAA&#10;AAAAAAAAAAAAAAAAAAAAW0NvbnRlbnRfVHlwZXNdLnhtbFBLAQItABQABgAIAAAAIQA4/SH/1gAA&#10;AJQBAAALAAAAAAAAAAAAAAAAAC8BAABfcmVscy8ucmVsc1BLAQItABQABgAIAAAAIQB+Y0pjtAIA&#10;ALQFAAAOAAAAAAAAAAAAAAAAAC4CAABkcnMvZTJvRG9jLnhtbFBLAQItABQABgAIAAAAIQAkW5wb&#10;4gAAAA0BAAAPAAAAAAAAAAAAAAAAAA4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8953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89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9" o:spid="_x0000_s1264" type="#_x0000_t202" style="position:absolute;margin-left:622.65pt;margin-top:544.4pt;width:17.1pt;height:13.05pt;z-index:-190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5JsQIAALM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pcJRoK00KMHOhh0KweUJLY+fadTcLvvwNEMsA99dlx1dyfLrxoJuW6I2NEbpWTfUFJBfqG96Z9d&#10;HXG0Bdn2H2QFccjeSAc01Kq1xYNyIECHPj2eemNzKWEzChfhAk5KOArns8XlzEUg6XS5U9q8o7JF&#10;1siwgtY7cHK408YmQ9LJxcYSsmCcu/Zz8WwDHMcdCA1X7ZlNwnXzRxIkm+VmGXtxNN94cZDn3k2x&#10;jr15ES5m+WW+XufhTxs3jNOGVRUVNsykrDD+s84dNT5q4qQtLTmrLJxNSavdds0VOhBQduG+Y0HO&#10;3PznabgiAJcXlMIoDm6jxCvmy4UXF/HMSxbB0gvC5DaZB3ES58VzSndM0H+nhPoMJ7NoNmrpt9wC&#10;973mRtKWGZgdnLUg3pMTSa0CN6JyrTWE8dE+K4VN/6kU0O6p0U6vVqKjWM2wHdzTiEaxWTVvZfUI&#10;ElYSJAZqhMkHRiPVd4x6mCIZ1t/2RFGM+HsBz8COnMlQk7GdDCJKuJphg9Fors04mvadYrsGkMeH&#10;JuQNPJWaORk/ZXF8YDAZHJvjFLOj5/zfeT3N2tUvAAAA//8DAFBLAwQUAAYACAAAACEActCXAeMA&#10;AAAPAQAADwAAAGRycy9kb3ducmV2LnhtbEyPwU7DMBBE70j8g7VI3KiT0JYkxKkqBCck1DQcODqx&#10;m1iN1yF22/D3bE9wm9E+zc4Um9kO7KwnbxwKiBcRMI2tUwY7AZ/120MKzAeJSg4OtYAf7WFT3t4U&#10;MlfugpU+70PHKAR9LgX0IYw5577ttZV+4UaNdDu4ycpAduq4muSFwu3AkyhacysN0odejvql1+1x&#10;f7ICtl9YvZrvj2ZXHSpT11mE7+ujEPd38/YZWNBz+IPhWp+qQ0mdGndC5dlAPlmuHoklFaUprbgy&#10;yVO2AtaQiuNlBrws+P8d5S8AAAD//wMAUEsBAi0AFAAGAAgAAAAhALaDOJL+AAAA4QEAABMAAAAA&#10;AAAAAAAAAAAAAAAAAFtDb250ZW50X1R5cGVzXS54bWxQSwECLQAUAAYACAAAACEAOP0h/9YAAACU&#10;AQAACwAAAAAAAAAAAAAAAAAvAQAAX3JlbHMvLnJlbHNQSwECLQAUAAYACAAAACEAEJyeSbECAACz&#10;BQAADgAAAAAAAAAAAAAAAAAuAgAAZHJzL2Uyb0RvYy54bWxQSwECLQAUAAYACAAAACEActCXAeMA&#10;AAAPAQAADwAAAAAAAAAAAAAAAAAL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004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88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65" type="#_x0000_t202" style="position:absolute;margin-left:201.65pt;margin-top:544.4pt;width:17.1pt;height:13.05pt;z-index:-190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yRAsQIAALM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Sq&#10;DMfAFCcdcPRAR41uxYiS2PRn6FUKbvc9OOoR9oFnW6vq70T5VSEu1g3hO3ojpRgaSirIzzc33bOr&#10;E44yINvhg6ggDtlrYYHGWnamedAOBOjA0+OJG5NLCZuBv/SXcFLCkR8tlpcLG4Gk8+VeKv2Oig4Z&#10;I8MSqLfg5HCntEmGpLOLicVFwdrW0t/yZxvgOO1AaLhqzkwSls0fiZds4k0cOmEQbZzQy3PnpliH&#10;TlT4y0V+ma/Xuf/TxPXDtGFVRbkJMyvLD/+MuaPGJ02ctKVEyyoDZ1JScrddtxIdCCi7sN+xIWdu&#10;7vM0bBOglhcl+UHo3QaJU0Tx0gmLcOEkSy92PD+5TSIvTMK8eF7SHeP030tCQ4aTRbCYtPTb2jz7&#10;va6NpB3TMDta1oF4T04kNQrc8MpSqwlrJ/usFSb9p1YA3TPRVq9GopNY9bgd7dMILiMT36h5K6pH&#10;kLAUIDFQI0w+MBohv2M0wBTJsPq2J5Ji1L7n8AzMyJkNORvb2SC8hKsZ1hhN5lpPo2nfS7ZrAHl6&#10;aFzcwFOpmZXxUxbHBwaTwVZznGJm9Jz/W6+nWbv6BQAA//8DAFBLAwQUAAYACAAAACEAJFucG+IA&#10;AAANAQAADwAAAGRycy9kb3ducmV2LnhtbEyPwU7DMBBE70j8g7WVuFE7JJQ0jVNVCE5IqGk4cHRi&#10;N4kar0PstuHvWU5w3Jmn2Zl8O9uBXczke4cSoqUAZrBxusdWwkf1ep8C80GhVoNDI+HbeNgWtze5&#10;yrS7Ymkuh9AyCkGfKQldCGPGuW86Y5VfutEgeUc3WRXonFquJ3WlcDvwByFW3Koe6UOnRvPcmeZ0&#10;OFsJu08sX/qv93pfHsu+qtYC31YnKe8W824DLJg5/MHwW5+qQ0GdandG7dkgIRFxTCgZIk1pBCFJ&#10;/PQIrCYpipI18CLn/1cUPwAAAP//AwBQSwECLQAUAAYACAAAACEAtoM4kv4AAADhAQAAEwAAAAAA&#10;AAAAAAAAAAAAAAAAW0NvbnRlbnRfVHlwZXNdLnhtbFBLAQItABQABgAIAAAAIQA4/SH/1gAAAJQB&#10;AAALAAAAAAAAAAAAAAAAAC8BAABfcmVscy8ucmVsc1BLAQItABQABgAIAAAAIQCD+yRAsQIAALMF&#10;AAAOAAAAAAAAAAAAAAAAAC4CAABkcnMvZTJvRG9jLnhtbFBLAQItABQABgAIAAAAIQAkW5wb4gAA&#10;AA0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056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87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266" type="#_x0000_t202" style="position:absolute;margin-left:622.65pt;margin-top:544.4pt;width:17.1pt;height:13.05pt;z-index:-190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ShrsQIAALMFAAAOAAAAZHJzL2Uyb0RvYy54bWysVG1vmzAQ/j5p/8Hyd8pLSAiopEpDmCZ1&#10;L1K7H+CACdbAZrYT6Kb9951NSNNWk6ZtfLAO++65t+fu+mZoG3SkUjHBU+xfeRhRXoiS8X2Kvzzk&#10;zhIjpQkvSSM4TfEjVfhm9fbNdd8lNBC1aEoqEYBwlfRdimutu8R1VVHTlqgr0VEOj5WQLdHwK/du&#10;KUkP6G3jBp63cHshy06KgioFt9n4iFcWv6pooT9VlaIaNSmG2LQ9pT135nRX1yTZS9LVrDiFQf4i&#10;ipYwDk7PUBnRBB0kewXVskIKJSp9VYjWFVXFCmpzgGx870U29zXpqM0FiqO6c5nU/4MtPh4/S8TK&#10;FC8jjDhpoUcPdNDoVgwojkx9+k4loHbfgaIe4B76bHNV3Z0ovirExaYmfE/XUoq+pqSE+Hxj6V6Y&#10;jjjKgOz6D6IEP+SghQUaKtma4kE5EKBDnx7PvTGxFHAZ+JEfwUsBT/5iHs3m1gNJJuNOKv2OihYZ&#10;IcUSWm/ByfFOaRMMSSYV44uLnDWNbX/Dn12A4ngDrsHUvJkgbDd/xF68XW6XoRMGi60TelnmrPNN&#10;6CxyP5pns2yzyfyfxq8fJjUrS8qNm4lZfvhnnTtxfOTEmVtKNKw0cCYkJfe7TSPRkQCzc/udCnKh&#10;5j4PwxYBcnmRkh+E3m0QO/liGTlhHs6dOPKWjufHt/HCC+Mwy5+ndMc4/feUUJ/ieB7MRy79NjfP&#10;fq9zI0nLNOyOhrVA3rMSSQwDt7y0rdWENaN8UQoT/lMpoN1Toy1fDUVHsuphN9jRCGbnQdiJ8hEo&#10;LAVQDNgImw+EWsjvGPWwRVKsvh2IpBg17zmMgVk5kyAnYTcJhBdgmmKN0Shu9LiaDp1k+xqQx0Hj&#10;Yg2jUjFLYzNTYxSnAYPNYLM5bTGzei7/rdbTrl39AgAA//8DAFBLAwQUAAYACAAAACEActCXAeMA&#10;AAAPAQAADwAAAGRycy9kb3ducmV2LnhtbEyPwU7DMBBE70j8g7VI3KiT0JYkxKkqBCck1DQcODqx&#10;m1iN1yF22/D3bE9wm9E+zc4Um9kO7KwnbxwKiBcRMI2tUwY7AZ/120MKzAeJSg4OtYAf7WFT3t4U&#10;MlfugpU+70PHKAR9LgX0IYw5577ttZV+4UaNdDu4ycpAduq4muSFwu3AkyhacysN0odejvql1+1x&#10;f7ICtl9YvZrvj2ZXHSpT11mE7+ujEPd38/YZWNBz+IPhWp+qQ0mdGndC5dlAPlmuHoklFaUprbgy&#10;yVO2AtaQiuNlBrws+P8d5S8AAAD//wMAUEsBAi0AFAAGAAgAAAAhALaDOJL+AAAA4QEAABMAAAAA&#10;AAAAAAAAAAAAAAAAAFtDb250ZW50X1R5cGVzXS54bWxQSwECLQAUAAYACAAAACEAOP0h/9YAAACU&#10;AQAACwAAAAAAAAAAAAAAAAAvAQAAX3JlbHMvLnJlbHNQSwECLQAUAAYACAAAACEAFckoa7ECAACz&#10;BQAADgAAAAAAAAAAAAAAAAAuAgAAZHJzL2Uyb0RvYy54bWxQSwECLQAUAAYACAAAACEActCXAeMA&#10;AAAPAQAADwAAAAAAAAAAAAAAAAAL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7920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07" name="Text Box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7" o:spid="_x0000_s1051" type="#_x0000_t202" style="position:absolute;margin-left:204.2pt;margin-top:544.4pt;width:12.05pt;height:13.05pt;z-index:-191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vAisw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HMW2DESQtNeqSDRndiQDN/YSrUdyoBx4cOXPUAB9Bpy1Z196L4qhAX65rwHb2VUvQ1JSVk6Jub&#10;7tnVEUcZkG3/QZQQiOy1sEBDJVtTPigIAnTo1NOpOyaZwoSMZt4swqiAI38eLcA2EUgyXe6k0u+o&#10;aJExUiyh+RacHO6VHl0nFxOLi5w1DeyTpOEXG4A57kBouGrOTBK2nz9iL94sN8vQCYP5xgm9LHNu&#10;83XozHN/EWWzbL3O/J8mrh8mNStLyk2YSVt++Ge9O6p8VMVJXUo0rDRwJiUld9t1I9GBgLZz+x0L&#10;cubmXqZh6wVcXlDyg9C7C2Inny8XTpiHkRMvvKXj+fFdPPfCOMzyS0r3jNN/p4T6FMdREI1a+i03&#10;z36vuZGkZRqmR8PaFC9PTiQxCtzw0rZWE9aM9lkpTPrPpYB2T422ejUSHcWqh+1gH0cQmPBGzFtR&#10;PoGCpQCFgUxh9IFRC/kdox7GSIrVtz2RFKPmPYdXYGbOZMjJ2E4G4QVcTbHGaDTXepxN+06yXQ3I&#10;4zvj4hZeSsWsip+zOL4vGA2WzHGMmdlz/m+9noft6hcAAAD//wMAUEsDBBQABgAIAAAAIQByqBSN&#10;4QAAAA0BAAAPAAAAZHJzL2Rvd25yZXYueG1sTI/BTsMwEETvSPyDtUjcqJ0SqjTEqSoEJ6SKNBw4&#10;OrGbWI3XIXbb8PdsT3DcmafZmWIzu4GdzRSsRwnJQgAz2HptsZPwWb89ZMBCVKjV4NFI+DEBNuXt&#10;TaFy7S9YmfM+doxCMORKQh/jmHMe2t44FRZ+NEjewU9ORTqnjutJXSjcDXwpxIo7ZZE+9Go0L71p&#10;j/uTk7D9wurVfu+aj+pQ2bpeC3xfHaW8v5u3z8CimeMfDNf6VB1K6tT4E+rABgmpyFJCyRBZRiMI&#10;SR+XT8AakpIkXQMvC/5/RfkLAAD//wMAUEsBAi0AFAAGAAgAAAAhALaDOJL+AAAA4QEAABMAAAAA&#10;AAAAAAAAAAAAAAAAAFtDb250ZW50X1R5cGVzXS54bWxQSwECLQAUAAYACAAAACEAOP0h/9YAAACU&#10;AQAACwAAAAAAAAAAAAAAAAAvAQAAX3JlbHMvLnJlbHNQSwECLQAUAAYACAAAACEACbLwIrMCAAC0&#10;BQAADgAAAAAAAAAAAAAAAAAuAgAAZHJzL2Uyb0RvYy54bWxQSwECLQAUAAYACAAAACEAcqgUjeEA&#10;AAANAQAADwAAAAAAAAAAAAAAAAAN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8432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06" name="Text Box 3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6" o:spid="_x0000_s1052" type="#_x0000_t202" style="position:absolute;margin-left:625.15pt;margin-top:544.4pt;width:12.05pt;height:13.05pt;z-index:-191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EQlsw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DMizHipIMmPdKDRnfigGZ+bCo09CoFx4ceXPUBDqDTlq3q70X5VSEuVg3hW3orpRgaSirI0Dc3&#10;3bOrI44yIJvhg6ggENlpYYEOtexM+aAgCNChU0+n7phkShMymnmzCKMSjvw4moNtIpB0utxLpd9R&#10;0SFjZFhC8y042d8rPbpOLiYWFwVrW9gnacsvNgBz3IHQcNWcmSRsP38kXrJerBehEwbx2gm9PHdu&#10;i1XoxIU/j/JZvlrl/k8T1w/ThlUV5SbMpC0//LPeHVU+quKkLiVaVhk4k5KS282qlWhPQNuF/Y4F&#10;OXNzL9Ow9QIuLyj5QejdBYlTxIu5ExZh5CRzb+F4fnKXxF6YhHlxSemecfrvlNCQ4SQKolFLv+Xm&#10;2e81N5J2TMP0aFmX4cXJiaRGgWte2dZqwtrRPiuFSf+5FNDuqdFWr0aio1j1YXOwjyOYmfBGzBtR&#10;PYGCpQCFgUxh9IHRCPkdowHGSIbVtx2RFKP2PYdXYGbOZMjJ2EwG4SVczbDGaDRXepxNu16ybQPI&#10;4zvj4hZeSs2sip+zOL4vGA2WzHGMmdlz/m+9noft8hcAAAD//wMAUEsDBBQABgAIAAAAIQAa/12k&#10;4gAAAA8BAAAPAAAAZHJzL2Rvd25yZXYueG1sTI/BTsMwEETvSPyDtUjcqJ0QSprGqSoEJyREGg49&#10;OrGbRI3XIXbb8PdsT3Cb0T7NzuSb2Q7sbCbfO5QQLQQwg43TPbYSvqq3hxSYDwq1GhwaCT/Gw6a4&#10;vclVpt0FS3PehZZRCPpMSehCGDPOfdMZq/zCjQbpdnCTVYHs1HI9qQuF24HHQiy5VT3Sh06N5qUz&#10;zXF3shK2eyxf+++P+rM8lH1VrQS+L49S3t/N2zWwYObwB8O1PlWHgjrV7oTas4F8/CQeiSUl0pRW&#10;XJn4OUmA1aSiKFkBL3L+f0fxCwAA//8DAFBLAQItABQABgAIAAAAIQC2gziS/gAAAOEBAAATAAAA&#10;AAAAAAAAAAAAAAAAAABbQ29udGVudF9UeXBlc10ueG1sUEsBAi0AFAAGAAgAAAAhADj9If/WAAAA&#10;lAEAAAsAAAAAAAAAAAAAAAAALwEAAF9yZWxzLy5yZWxzUEsBAi0AFAAGAAgAAAAhAJ8ARCWzAgAA&#10;tAUAAA4AAAAAAAAAAAAAAAAALgIAAGRycy9lMm9Eb2MueG1sUEsBAi0AFAAGAAgAAAAhABr/XaTi&#10;AAAADw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107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86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6" o:spid="_x0000_s1267" type="#_x0000_t202" style="position:absolute;margin-left:201.65pt;margin-top:544.4pt;width:17.1pt;height:13.05pt;z-index:-190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Ywvsg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jjDjpoEcPdNToVowoiUx9hl6l4Hbfg6MeYR/6bLmq/k6UXxXiYt0QvqM3UoqhoaSC/Hxz0z27&#10;OuEoA7IdPogK4pC9FhZorGVnigflQIAOfXo89cbkUsJm4C/9JZyUcORHi+XlwkYg6Xy5l0q/o6JD&#10;xsiwhNZbcHK4U9okQ9LZxcTiomBta9vf8mcb4DjtQGi4as5MErabPxIv2cSbOHTCINo4oZfnzk2x&#10;Dp2o8JeL/DJfr3P/p4nrh2nDqopyE2ZWlh/+WeeOGp80cdKWEi2rDJxJScnddt1KdCCg7MJ+x4Kc&#10;ubnP07BFAC4vKPlB6N0GiVNE8dIJi3DhJEsvdjw/uU0iL0zCvHhO6Y5x+u+U0JDhZBEsJi39lptn&#10;v9fcSNoxDbOjZR2I9+REUqPADa9sazVh7WSflcKk/1QKaPfcaKtXI9FJrHrcjvZpBJexiW/UvBXV&#10;I0hYCpAYqBEmHxiNkN8xGmCKZFh92xNJMWrfc3gGZuTMhpyN7WwQXsLVDGuMJnOtp9G07yXbNYA8&#10;PTQubuCp1MzK+CmL4wODyWDZHKeYGT3n/9bradaufgE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UP2ML7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158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85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5" o:spid="_x0000_s1268" type="#_x0000_t202" style="position:absolute;margin-left:622.65pt;margin-top:544.4pt;width:17.1pt;height:13.05pt;z-index:-190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Zi4tQIAALMFAAAOAAAAZHJzL2Uyb0RvYy54bWysVG1vmzAQ/j5p/8Hyd8pLIQkopGpDmCZ1&#10;L1K7H+CACdbAZrYT6Kr9951NSNr0y7SND9Zhnx8/d/fcLW+GtkEHKhUTPMX+lYcR5YUoGd+l+Ntj&#10;7iwwUprwkjSC0xQ/UYVvVu/fLfsuoYGoRVNSiQCEq6TvUlxr3SWuq4qatkRdiY5yOKyEbImGX7lz&#10;S0l6QG8bN/C8mdsLWXZSFFQp2M3GQ7yy+FVFC/2lqhTVqEkxcNN2lXbdmtVdLUmyk6SrWXGkQf6C&#10;RUsYh0dPUBnRBO0lewPVskIKJSp9VYjWFVXFCmpjgGh87yKah5p01MYCyVHdKU3q/8EWnw9fJWJl&#10;ihcRRpy0UKNHOmh0JwYURyY/facScHvowFEPsA91trGq7l4U3xXiYl0TvqO3Uoq+pqQEfr656b64&#10;OuIoA7LtP4kS3iF7LSzQUMnWJA/SgQAd6vR0qo3hUsBm4M/9OZwUcOTPovm15eaSZLrcSaU/UNEi&#10;Y6RYQuktODncK23IkGRyMW9xkbOmseVv+KsNcBx34Gm4as4MCVvN59iLN4vNInTCYLZxQi/LnNt8&#10;HTqz3J9H2XW2Xmf+L/OuHyY1K0vKzTOTsvzwzyp31PioiZO2lGhYaeAMJSV323Uj0YGAsnP72ZTD&#10;ydnNfU3DJgFiuQjJD0LvLoidfLaYO2EeRk489xaO58d38cwL4zDLX4d0zzj995BQn+I4CqJRS2fS&#10;F7F59nsbG0lapmF2NKwF8Z6cSGIUuOGlLa0mrBntF6kw9M+pgHJPhbZ6NRIdxaqH7WBbI7iOp0bY&#10;ivIJJCwFSAzUCJMPjFrInxj1MEVSrH7siaQYNR85tIEZOZMhJ2M7GYQXcDXFGqPRXOtxNO07yXY1&#10;II+NxsUttErFrIxNT40sjg0Gk8FGc5xiZvS8/Lde51m7+g0AAP//AwBQSwMEFAAGAAgAAAAhAHLQ&#10;lwHjAAAADwEAAA8AAABkcnMvZG93bnJldi54bWxMj8FOwzAQRO9I/IO1SNyok9CWJMSpKgQnJNQ0&#10;HDg6sZtYjdchdtvw92xPcJvRPs3OFJvZDuysJ28cCogXETCNrVMGOwGf9dtDCswHiUoODrWAH+1h&#10;U97eFDJX7oKVPu9DxygEfS4F9CGMOee+7bWVfuFGjXQ7uMnKQHbquJrkhcLtwJMoWnMrDdKHXo76&#10;pdftcX+yArZfWL2a749mVx0qU9dZhO/roxD3d/P2GVjQc/iD4VqfqkNJnRp3QuXZQD5Zrh6JJRWl&#10;Ka24MslTtgLWkIrjZQa8LPj/HeUvAAAA//8DAFBLAQItABQABgAIAAAAIQC2gziS/gAAAOEBAAAT&#10;AAAAAAAAAAAAAAAAAAAAAABbQ29udGVudF9UeXBlc10ueG1sUEsBAi0AFAAGAAgAAAAhADj9If/W&#10;AAAAlAEAAAsAAAAAAAAAAAAAAAAALwEAAF9yZWxzLy5yZWxzUEsBAi0AFAAGAAgAAAAhAGiZmLi1&#10;AgAAswUAAA4AAAAAAAAAAAAAAAAALgIAAGRycy9lMm9Eb2MueG1sUEsBAi0AFAAGAAgAAAAhAHLQ&#10;lwHjAAAADwEAAA8AAAAAAAAAAAAAAAAADwUAAGRycy9kb3ducmV2LnhtbFBLBQYAAAAABAAEAPMA&#10;AAAf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2096" behindDoc="1" locked="0" layoutInCell="1" allowOverlap="1">
              <wp:simplePos x="0" y="0"/>
              <wp:positionH relativeFrom="page">
                <wp:posOffset>683895</wp:posOffset>
              </wp:positionH>
              <wp:positionV relativeFrom="page">
                <wp:posOffset>6519545</wp:posOffset>
              </wp:positionV>
              <wp:extent cx="1828800" cy="7620"/>
              <wp:effectExtent l="0" t="0" r="0" b="0"/>
              <wp:wrapNone/>
              <wp:docPr id="84" name="Rectangle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170099" id="Rectangle 94" o:spid="_x0000_s1026" style="position:absolute;margin-left:53.85pt;margin-top:513.35pt;width:2in;height:.6pt;z-index:-190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2UedwIAAPsEAAAOAAAAZHJzL2Uyb0RvYy54bWysVNuO2yAQfa/Uf0C8Z32Rk9jWOqvdpKkq&#10;bdtVt/0AAjhGxUCBxNlW/fcOOEmz7cuqqh8wMMNwZs4Zrm8OvUR7bp3QqsHZVYoRV1QzobYN/vJ5&#10;PSkxcp4oRqRWvMFP3OGbxetX14Opea47LRm3CIIoVw+mwZ33pk4SRzveE3elDVdgbLXtiYel3SbM&#10;kgGi9zLJ03SWDNoyYzXlzsHuajTiRYzftpz6j23ruEeywYDNx9HGcRPGZHFN6q0lphP0CIP8A4qe&#10;CAWXnkOtiCdoZ8VfoXpBrXa69VdU94luW0F5zAGyydI/snnsiOExFyiOM+cyuf8Xln7YP1gkWIPL&#10;AiNFeuDoE1SNqK3kqCpCgQbjavB7NA82pOjMvaZfHVJ62YEbv7VWDx0nDGBlwT95diAsHBxFm+G9&#10;ZhCe7LyOtTq0tg8BoQroECl5OlPCDx5R2MzKvCxTYI6CbT7LI2MJqU9njXX+Ldc9CpMGW4AeY5P9&#10;vfMBC6lPLhG7loKthZRxYbebpbRoT4I44hfhQ4qXblIFZ6XDsTHiuAMQ4Y5gC2Aj2T+qLC/Su7ya&#10;rGflfFKsi+mkmqflJM2qu2qWFlWxWv8MALOi7gRjXN0LxU/Cy4qXEXtsgVEyUXpoaHA1zacx92fo&#10;3cuS7IWHPpSiByGcK0HqQOsbxSBtUnsi5DhPnsOPVYYanP6xKlEEgfdRPxvNnkADVgNJwCa8GDDp&#10;tP2O0QDd12D3bUcsx0i+U6CjKiuK0K5xUUznwDuyl5bNpYUoCqEa7DEap0s/tvjOWLHt4KYsFkbp&#10;W9BeK6Iwgi5HVEfFQofFDI6vQWjhy3X0+v1mLX4BAAD//wMAUEsDBBQABgAIAAAAIQDZfmZI4AAA&#10;AA0BAAAPAAAAZHJzL2Rvd25yZXYueG1sTI9BT8MwDIXvSPyHyEjcWEph61qaTgyJIxIbHLZb2nht&#10;tcYpTbYVfj3eLnB7z356/pwvRtuJIw6+daTgfhKBQKqcaalW8PnxejcH4YMmoztHqOAbPSyK66tc&#10;Z8adaIXHdagFl5DPtIImhD6T0lcNWu0nrkfi3c4NVge2Qy3NoE9cbjsZR9FMWt0SX2h0jy8NVvv1&#10;wSpYpvPl1/sjvf2syi1uN+V+Gg+RUrc34/MTiIBj+AvDGZ/RoWCm0h3IeNGxj5KEo2cRz1hx5CGd&#10;sigvoyQFWeTy/xfFLwAAAP//AwBQSwECLQAUAAYACAAAACEAtoM4kv4AAADhAQAAEwAAAAAAAAAA&#10;AAAAAAAAAAAAW0NvbnRlbnRfVHlwZXNdLnhtbFBLAQItABQABgAIAAAAIQA4/SH/1gAAAJQBAAAL&#10;AAAAAAAAAAAAAAAAAC8BAABfcmVscy8ucmVsc1BLAQItABQABgAIAAAAIQDNb2UedwIAAPsEAAAO&#10;AAAAAAAAAAAAAAAAAC4CAABkcnMvZTJvRG9jLnhtbFBLAQItABQABgAIAAAAIQDZfmZI4AAAAA0B&#10;AAAPAAAAAAAAAAAAAAAAANEEAABkcnMvZG93bnJldi54bWxQSwUGAAAAAAQABADzAAAA3gUAAAAA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260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83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3" o:spid="_x0000_s1269" type="#_x0000_t202" style="position:absolute;margin-left:201.65pt;margin-top:544.4pt;width:17.1pt;height:13.05pt;z-index:-190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zkWsgIAALM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ryYYMRJAz16pL1Ga9GjaGLq07UqBreHFhx1D/vQZ8tVtfci/6oQF5uK8D1dSSm6ipIC8vPNTffi&#10;6oCjDMiu+yAKiEMOWligvpSNKR6UAwE69Onp3BuTSw6bgT/353CSw5E/m84nUxuBxOPlVir9jooG&#10;GSPBElpvwcnxXmmTDIlHFxOLi4zVtW1/za82wHHYgdBw1ZyZJGw3f0RetF1sF6ETBrOtE3pp6qyy&#10;TejMMn8+TSfpZpP6P01cP4wrVhSUmzCjsvzwzzp30vigibO2lKhZYeBMSkrud5taoiMBZWf2OxXk&#10;ws29TsMWAbi8oOQHobcOIiebLeZOmIVTJ5p7C8fzo3U088IoTLNrSveM03+nhLoER9NgOmjpt9w8&#10;+73mRuKGaZgdNWtAvGcnEhsFbnlhW6sJqwf7ohQm/edSQLvHRlu9GokOYtX9rrdPA+pj4hs170Tx&#10;BBKWAiQGaoTJB0Yl5HeMOpgiCVbfDkRSjOr3HJ6BGTmjIUdjNxqE53A1wRqjwdzoYTQdWsn2FSAP&#10;D42LFTyVklkZP2dxemAwGSyb0xQzo+fy33o9z9rlLwA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yiM5Fr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312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82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244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2" o:spid="_x0000_s1270" type="#_x0000_t202" style="position:absolute;margin-left:622.65pt;margin-top:544.4pt;width:17.1pt;height:13.05pt;z-index:-190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da0sQIAALM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eBlhJEgLPXpgg0G3ckBJZOvTdzoFt/sOHM0A+9Bnx1V3d5J+1UjIdU3Ejt0oJfuakRLyC+1N/+zq&#10;iKMtyLb/IEuIQ/ZGOqChUq0tHpQDATr06fHUG5sLhc0oXIQLOKFwFM5ni8uZi0DS6XKntHnHZIus&#10;kWEFrXfg5HCnjU2GpJOLjSVkwZvGtb8RzzbAcdyB0HDVntkkXDd/JEGyWW6WsRdH840XB3nu3RTr&#10;2JsX4WKWX+brdR7+tHHDOK15WTJhw0zKCuM/69xR46MmTtrSsuGlhbMpabXbrhuFDgSUXbjvWJAz&#10;N/95Gq4IwOUFpTCKg9so8Yr5cuHFRTzzkkWw9IIwuU3mQZzEefGc0h0X7N8poT7DySyajVr6LbfA&#10;fa+5kbTlBmZHw1sQ78mJpFaBG1G61hrCm9E+K4VN/6kU0O6p0U6vVqKjWM2wHdzTiGInZ6vmrSwf&#10;QcJKgsRAjTD5wKil+o5RD1Mkw/rbniiGUfNewDOwI2cy1GRsJ4MIClczbDAazbUZR9O+U3xXA/L4&#10;0IS8gadScSfjpyyODwwmg2NznGJ29Jz/O6+nWbv6BQAA//8DAFBLAwQUAAYACAAAACEActCXAeMA&#10;AAAPAQAADwAAAGRycy9kb3ducmV2LnhtbEyPwU7DMBBE70j8g7VI3KiT0JYkxKkqBCck1DQcODqx&#10;m1iN1yF22/D3bE9wm9E+zc4Um9kO7KwnbxwKiBcRMI2tUwY7AZ/120MKzAeJSg4OtYAf7WFT3t4U&#10;MlfugpU+70PHKAR9LgX0IYw5577ttZV+4UaNdDu4ycpAduq4muSFwu3AkyhacysN0odejvql1+1x&#10;f7ICtl9YvZrvj2ZXHSpT11mE7+ujEPd38/YZWNBz+IPhWp+qQ0mdGndC5dlAPlmuHoklFaUprbgy&#10;yVO2AtaQiuNlBrws+P8d5S8AAAD//wMAUEsBAi0AFAAGAAgAAAAhALaDOJL+AAAA4QEAABMAAAAA&#10;AAAAAAAAAAAAAAAAAFtDb250ZW50X1R5cGVzXS54bWxQSwECLQAUAAYACAAAACEAOP0h/9YAAACU&#10;AQAACwAAAAAAAAAAAAAAAAAvAQAAX3JlbHMvLnJlbHNQSwECLQAUAAYACAAAACEAP6HWtLECAACz&#10;BQAADgAAAAAAAAAAAAAAAAAuAgAAZHJzL2Uyb0RvYy54bWxQSwECLQAUAAYACAAAACEActCXAeMA&#10;AAAPAQAADwAAAAAAAAAAAAAAAAAL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3632" behindDoc="1" locked="0" layoutInCell="1" allowOverlap="1">
              <wp:simplePos x="0" y="0"/>
              <wp:positionH relativeFrom="page">
                <wp:posOffset>683895</wp:posOffset>
              </wp:positionH>
              <wp:positionV relativeFrom="page">
                <wp:posOffset>6519545</wp:posOffset>
              </wp:positionV>
              <wp:extent cx="1828800" cy="7620"/>
              <wp:effectExtent l="0" t="0" r="0" b="0"/>
              <wp:wrapNone/>
              <wp:docPr id="81" name="Rectangle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BCEC53" id="Rectangle 91" o:spid="_x0000_s1026" style="position:absolute;margin-left:53.85pt;margin-top:513.35pt;width:2in;height:.6pt;z-index:-190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6N2eAIAAPsEAAAOAAAAZHJzL2Uyb0RvYy54bWysVNuO0zAQfUfiHyy/d3NR2ibRpqvdliKk&#10;BVYsfIBrO42FYxvbbbog/p2x05YuvKwQfXA9mfH4zJwzvr459BLtuXVCqwZnVylGXFHNhNo2+Mvn&#10;9aTEyHmiGJFa8QY/cYdvFq9fXQ+m5rnutGTcIkiiXD2YBnfemzpJHO14T9yVNlyBs9W2Jx5Mu02Y&#10;JQNk72WSp+ksGbRlxmrKnYOvq9GJFzF/23LqP7at4x7JBgM2H1cb101Yk8U1qbeWmE7QIwzyDyh6&#10;IhRcek61Ip6gnRV/peoFtdrp1l9R3Se6bQXlsQaoJkv/qOaxI4bHWqA5zpzb5P5fWvph/2CRYA0u&#10;M4wU6YGjT9A1oraSoyoLDRqMqyHu0TzYUKIz95p+dUjpZQdh/NZaPXScMIAV45NnB4Lh4CjaDO81&#10;g/Rk53Xs1aG1fUgIXUCHSMnTmRJ+8IjCx6zMyzIF5ij45rM8MpaQ+nTWWOffct2jsGmwBegxN9nf&#10;Ow/YIfQUErFrKdhaSBkNu90spUV7EsQRf6FcOOIuw6QKwUqHY6N7/AIQ4Y7gC2Aj2T+qLC/Su7ya&#10;rGflfFKsi+mkmqflJM2qu2qWFlWxWv8MALOi7gRjXN0LxU/Cy4qXEXscgVEyUXpoaHA1zaex9mfo&#10;3cuK7IWHOZSiByGcO0HqQOsbxaBsUnsi5LhPnsOPLYMenP5jV6IIAu+jfjaaPYEGrAaSgE14MWDT&#10;afsdowGmr8Hu245YjpF8p0BHVVYUYVyjUUznwDuyl57NpYcoCqka7DEat0s/jvjOWLHt4KYsNkbp&#10;W9BeK6Iwgi5HVIA7GDBhsYLjaxBG+NKOUb/frMUvAAAA//8DAFBLAwQUAAYACAAAACEA2X5mSOAA&#10;AAANAQAADwAAAGRycy9kb3ducmV2LnhtbEyPQU/DMAyF70j8h8hI3FhKYetamk4MiSMSGxy2W9p4&#10;bbXGKU22FX493i5we89+ev6cL0bbiSMOvnWk4H4SgUCqnGmpVvD58Xo3B+GDJqM7R6jgGz0siuur&#10;XGfGnWiFx3WoBZeQz7SCJoQ+k9JXDVrtJ65H4t3ODVYHtkMtzaBPXG47GUfRTFrdEl9odI8vDVb7&#10;9cEqWKbz5df7I739rMotbjflfhoPkVK3N+PzE4iAY/gLwxmf0aFgptIdyHjRsY+ShKNnEc9YceQh&#10;nbIoL6MkBVnk8v8XxS8AAAD//wMAUEsBAi0AFAAGAAgAAAAhALaDOJL+AAAA4QEAABMAAAAAAAAA&#10;AAAAAAAAAAAAAFtDb250ZW50X1R5cGVzXS54bWxQSwECLQAUAAYACAAAACEAOP0h/9YAAACUAQAA&#10;CwAAAAAAAAAAAAAAAAAvAQAAX3JlbHMvLnJlbHNQSwECLQAUAAYACAAAACEA6RejdngCAAD7BAAA&#10;DgAAAAAAAAAAAAAAAAAuAgAAZHJzL2Uyb0RvYy54bWxQSwECLQAUAAYACAAAACEA2X5mSOAAAAAN&#10;AQAADwAAAAAAAAAAAAAAAADSBAAAZHJzL2Rvd25yZXYueG1sUEsFBgAAAAAEAAQA8wAAAN8FAAAA&#10;AA=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414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80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245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0" o:spid="_x0000_s1271" type="#_x0000_t202" style="position:absolute;margin-left:201.65pt;margin-top:544.4pt;width:17.1pt;height:13.05pt;z-index:-190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NJ/swIAALMFAAAOAAAAZHJzL2Uyb0RvYy54bWysVNtunDAQfa/Uf7D8TriEvYDCRsmyVJXS&#10;i5T0A7zGLFbBprZ3Ia367x2bZbNJVKlqy4M12OMzZ2aO5+p6aBt0YEpzKTIcXgQYMUFlycUuw18e&#10;Cm+JkTZElKSRgmX4kWl8vXr75qrvUhbJWjYlUwhAhE77LsO1MV3q+5rWrCX6QnZMwGElVUsM/Kqd&#10;XyrSA3rb+FEQzP1eqrJTkjKtYTcfD/HK4VcVo+ZTVWlmUJNh4Gbcqty6tau/uiLpTpGu5vRIg/wF&#10;i5ZwAUFPUDkxBO0VfwXVcqqklpW5oLL1ZVVxylwOkE0YvMjmviYdc7lAcXR3KpP+f7D04+GzQrzM&#10;8BLKI0gLPXpgg0G3ckCJq0/f6RTc7jtwNAPsQ59drrq7k/SrRkKuayJ27EYp2deMlMAvtJX1z67a&#10;juhUW5Bt/0GWEIfsjXRAQ6VaWzwoBwJ0IPJ46o3lQmEzChfhAk4oHIXz2eJy5iKQdLrcKW3eMdki&#10;a2RYQesdODncaWPJkHRysbGELHjTuPY34tkGOI47EBqu2jNLwnXzRxIkm+VmGXtxNN94cZDn3k2x&#10;jr15ES5m+WW+XufhTxs3jNOalyUTNsykrDD+s84dNT5q4qQtLRteWjhLSavddt0odCCg7MJ9x4Kc&#10;ufnPabgiQC4vUgqjOLiNEq+YLxdeXMQzL1kESy8Ik9tkHsRJnBfPU7rjgv17SqjPcDKLZqOWfptb&#10;4L7XuZG05QZmR8NbK177WSeSWgVuROlsQ3gz2melsPSfSgHtnhrt9GolOorVDNvBPY0ojiy0FfBW&#10;lo8gYSVBYqBGmHxg1FJ9x6iHKZJh/W1PFMOoeS/gGYCLmQw1GdvJIILC1QwbjEZzbcbRtO8U39WA&#10;PD40IW/gqVTcyfiJxfGBwWRw2RynmB095//O62nWrn4B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CdQ0n+zAgAA&#10;sw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465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79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9" o:spid="_x0000_s1272" type="#_x0000_t202" style="position:absolute;margin-left:622.65pt;margin-top:544.4pt;width:17.1pt;height:13.05pt;z-index:-190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E8swIAALM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ynCUYMRJBz16oKNGt2JEcWLqM/QqBbf7Hhz1CPvQZ8tV9Xei/KoQF+uG8B29kVIMDSUV5Oebm+7Z&#10;1QlHGZDt8EFUEIfstbBAYy07UzwoBwJ06NPjqTcmlxI2Az/yIzgp4chfLqLLhY1A0vlyL5V+R0WH&#10;jJFhCa234ORwp7RJhqSzi4nFRcHa1ra/5c82wHHagdBw1ZyZJGw3fyResok3ceiEwXLjhF6eOzfF&#10;OnSWhR8t8st8vc79nyauH6YNqyrKTZhZWX74Z507anzSxElbSrSsMnAmJSV323Ur0YGAsgv7HQty&#10;5uY+T8MWAbi8oOQHoXcbJE6xjCMnLMKFk0Re7Hh+cpssvTAJ8+I5pTvG6b9TQkOGk0WwmLT0W26e&#10;/V5zI2nHNMyOlnUZjk9OJDUK3PDKtlYT1k72WSlM+k+lgHbPjbZ6NRKdxKrH7WifRhBemvhGzVtR&#10;PYKEpQCJgRph8oHRCPkdowGmSIbVtz2RFKP2PYdnYEbObMjZ2M4G4SVczbDGaDLXehpN+16yXQPI&#10;00Pj4gaeSs2sjJ+yOD4wmAyWzXGKmdFz/m+9nmbt6hc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AUzFE8swIA&#10;ALM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516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7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8" o:spid="_x0000_s1273" type="#_x0000_t202" style="position:absolute;margin-left:201.65pt;margin-top:544.4pt;width:17.1pt;height:13.05pt;z-index:-190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zG4sQIAALMFAAAOAAAAZHJzL2Uyb0RvYy54bWysVFtvmzAUfp+0/2D5nXIpCReVVG0I06Tu&#10;IrX7AQ6YYA1sZjuBbtp/37EJadpq0rSNB+tgH3/n8n0+V9dj16IDlYoJnmH/wsOI8lJUjO8y/OWh&#10;cGKMlCa8Iq3gNMOPVOHr1ds3V0Of0kA0oq2oRADCVTr0GW607lPXVWVDO6IuRE85HNZCdkTDr9y5&#10;lSQDoHetG3je0h2ErHopSqoU7ObTIV5Z/Lqmpf5U14pq1GYYctN2lXbdmtVdXZF0J0nfsPKYBvmL&#10;LDrCOAQ9QeVEE7SX7BVUx0oplKj1RSk6V9Q1K6mtAarxvRfV3Dekp7YWaI7qT21S/w+2/Hj4LBGr&#10;MhwBU5x0wNEDHTW6FSOKY9OfoVcpuN334KhH2Aeeba2qvxPlV4W4WDeE7+iNlGJoKKkgP9/cdM+u&#10;TjjKgGyHD6KCOGSvhQUaa9mZ5kE7EKADT48nbkwuJWwGfuRHcFLCkb9cRJcLG4Gk8+VeKv2Oig4Z&#10;I8MSqLfg5HCntEmGpLOLicVFwdrW0t/yZxvgOO1AaLhqzkwSls0fiZds4k0cOmGw3Dihl+fOTbEO&#10;nWXhR4v8Ml+vc/+nieuHacOqinITZlaWH/4Zc0eNT5o4aUuJllUGzqSk5G67biU6EFB2Yb9jQ87c&#10;3Odp2CZALS9K8oPQuw0Sp1jGkRMW4cJJIi92PD+5TZZemIR58bykO8bpv5eEhgwni2Axaem3tXn2&#10;e10bSTumYXa0rMtwfHIiqVHghleWWk1YO9lnrTDpP7UC6J6Jtno1Ep3EqsftaJ9GEIYmvlHzVlSP&#10;IGEpQGKgRph8YDRCfsdogCmSYfVtTyTFqH3P4RmYkTMbcja2s0F4CVczrDGazLWeRtO+l2zXAPL0&#10;0Li4gadSMyvjpyyODwwmg63mOMXM6Dn/t15Ps3b1CwAA//8DAFBLAwQUAAYACAAAACEAJFucG+IA&#10;AAANAQAADwAAAGRycy9kb3ducmV2LnhtbEyPwU7DMBBE70j8g7WVuFE7JJQ0jVNVCE5IqGk4cHRi&#10;N4kar0PstuHvWU5w3Jmn2Zl8O9uBXczke4cSoqUAZrBxusdWwkf1ep8C80GhVoNDI+HbeNgWtze5&#10;yrS7Ymkuh9AyCkGfKQldCGPGuW86Y5VfutEgeUc3WRXonFquJ3WlcDvwByFW3Koe6UOnRvPcmeZ0&#10;OFsJu08sX/qv93pfHsu+qtYC31YnKe8W824DLJg5/MHwW5+qQ0GdandG7dkgIRFxTCgZIk1pBCFJ&#10;/PQIrCYpipI18CLn/1cUPwAAAP//AwBQSwECLQAUAAYACAAAACEAtoM4kv4AAADhAQAAEwAAAAAA&#10;AAAAAAAAAAAAAAAAW0NvbnRlbnRfVHlwZXNdLnhtbFBLAQItABQABgAIAAAAIQA4/SH/1gAAAJQB&#10;AAALAAAAAAAAAAAAAAAAAC8BAABfcmVscy8ucmVsc1BLAQItABQABgAIAAAAIQAKZzG4sQIAALMF&#10;AAAOAAAAAAAAAAAAAAAAAC4CAABkcnMvZTJvRG9jLnhtbFBLAQItABQABgAIAAAAIQAkW5wb4gAA&#10;AA0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568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77" name="Text 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7" o:spid="_x0000_s1274" type="#_x0000_t202" style="position:absolute;margin-left:622.65pt;margin-top:544.4pt;width:17.1pt;height:13.05pt;z-index:-190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2TsgIAALM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ynAUYcRJBz16oKNGt2JEcWTqM/QqBbf7Hhz1CPvQZ8tV9Xei/KoQF+uG8B29kVIMDSUV5Oebm+7Z&#10;1QlHGZDt8EFUEIfstbBAYy07UzwoBwJ06NPjqTcmlxI2Az/yIzgp4chfLqLLhY1A0vlyL5V+R0WH&#10;jJFhCa234ORwp7RJhqSzi4nFRcHa1ra/5c82wHHagdBw1ZyZJGw3fyResok3ceiEwXLjhF6eOzfF&#10;OnSWhR8t8st8vc79nyauH6YNqyrKTZhZWX74Z507anzSxElbSrSsMnAmJSV323Ur0YGAsgv7HQty&#10;5uY+T8MWAbi8oOQHoXcbJE6xjCMnLMKFk0Re7Hh+cpssvTAJ8+I5pTvG6b9TQkOGk0WwmLT0W26e&#10;/V5zI2nHNMyOlnUZjk9OJDUK3PDKtlYT1k72WSlM+k+lgHbPjbZ6NRKdxKrH7WifRhBasRk1b0X1&#10;CBKWAiQGaoTJB0Yj5HeMBpgiGVbf9kRSjNr3HJ6BGTmzIWdjOxuEl3A1wxqjyVzraTTte8l2DSBP&#10;D42LG3gqNbMyfsri+MBgMlg2xylmRs/5v/V6mrWrX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JxVPZOyAgAA&#10;sw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619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76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6" o:spid="_x0000_s1275" type="#_x0000_t202" style="position:absolute;margin-left:201.65pt;margin-top:544.4pt;width:17.1pt;height:13.05pt;z-index:-190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oeasQIAALMFAAAOAAAAZHJzL2Uyb0RvYy54bWysVMlu2zAQvRfoPxC8K1oia0PkILGsokC6&#10;AEk/gJYoi6hEqiRtOS367x1SluMkKFC01YEYkTNvtjdzdX3oO7SnUjHBc+xfeBhRXoma8W2OvzyU&#10;ToKR0oTXpBOc5viRKny9fPvmahwyGohWdDWVCEC4ysYhx63WQ+a6qmppT9SFGCiHx0bInmj4lVu3&#10;lmQE9L5zA8+L3FHIepCiokrBbTE94qXFbxpa6U9No6hGXY4hNm1Pac+NOd3lFcm2kgwtq45hkL+I&#10;oieMg9MTVEE0QTvJXkH1rJJCiUZfVKJ3RdOwitocIBvfe5HNfUsGanOB4qjhVCb1/2Crj/vPErE6&#10;x3GEESc99OiBHjS6FQeURKY+46AyULsfQFEf4B76bHNVw52ovirExaolfEtvpBRjS0kN8fnG0j0z&#10;nXCUAdmMH0QNfshOCwt0aGRvigflQIAOfXo89cbEUsFl4Md+DC8VPPnRIr5cWA8km40HqfQ7Knpk&#10;hBxLaL0FJ/s7pU0wJJtVjC8uStZ1tv0df3YBitMNuAZT82aCsN38kXrpOlknoRMG0doJvaJwbspV&#10;6ESlHy+Ky2K1Kvyfxq8fZi2ra8qNm5lZfvhnnTtyfOLEiVtKdKw2cCYkJbebVSfRngCzS/sdC3Km&#10;5j4PwxYBcnmRkh+E3m2QOmWUxE5Yhgsnjb3E8fz0No28MA2L8nlKd4zTf08JjTlOF8Fi4tJvc/Ps&#10;9zo3kvVMw+7oWJ/j5KREMsPANa9tazVh3SSflcKE/1QKaPfcaMtXQ9GJrPqwOdjRCMLTIGxE/QgU&#10;lgIoBmyEzQdCK+R3jEbYIjlW33ZEUoy69xzGwKycWZCzsJkFwiswzbHGaBJXelpNu0GybQvI06Bx&#10;cQOj0jBLYzNTUxTHAYPNYLM5bjGzes7/rdbTrl3+AgAA//8DAFBLAwQUAAYACAAAACEAJFucG+IA&#10;AAANAQAADwAAAGRycy9kb3ducmV2LnhtbEyPwU7DMBBE70j8g7WVuFE7JJQ0jVNVCE5IqGk4cHRi&#10;N4kar0PstuHvWU5w3Jmn2Zl8O9uBXczke4cSoqUAZrBxusdWwkf1ep8C80GhVoNDI+HbeNgWtze5&#10;yrS7Ymkuh9AyCkGfKQldCGPGuW86Y5VfutEgeUc3WRXonFquJ3WlcDvwByFW3Koe6UOnRvPcmeZ0&#10;OFsJu08sX/qv93pfHsu+qtYC31YnKe8W824DLJg5/MHwW5+qQ0GdandG7dkgIRFxTCgZIk1pBCFJ&#10;/PQIrCYpipI18CLn/1cUPwAAAP//AwBQSwECLQAUAAYACAAAACEAtoM4kv4AAADhAQAAEwAAAAAA&#10;AAAAAAAAAAAAAAAAW0NvbnRlbnRfVHlwZXNdLnhtbFBLAQItABQABgAIAAAAIQA4/SH/1gAAAJQB&#10;AAALAAAAAAAAAAAAAAAAAC8BAABfcmVscy8ucmVsc1BLAQItABQABgAIAAAAIQAPMoeasQIAALMF&#10;AAAOAAAAAAAAAAAAAAAAAC4CAABkcnMvZTJvRG9jLnhtbFBLAQItABQABgAIAAAAIQAkW5wb4gAA&#10;AA0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670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75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5" o:spid="_x0000_s1276" type="#_x0000_t202" style="position:absolute;margin-left:622.65pt;margin-top:544.4pt;width:17.1pt;height:13.05pt;z-index:-190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pMNtQIAALMFAAAOAAAAZHJzL2Uyb0RvYy54bWysVMlu2zAQvRfoPxC8K1oiWQsiB4llFQXS&#10;BUj6AbREWUQlUiVpy2nQf++Qsuwsl6KtDsSIHD6+mXkzV9eHvkN7KhUTPMf+hYcR5ZWoGd/m+NtD&#10;6SQYKU14TTrBaY4fqcLXy/fvrsYho4FoRVdTiQCEq2wcctxqPWSuq6qW9kRdiIFyOGyE7ImGX7l1&#10;a0lGQO87N/C8hTsKWQ9SVFQp2C2mQ7y0+E1DK/2laRTVqMsxcNN2lXbdmNVdXpFsK8nQsupIg/wF&#10;i54wDo+eoAqiCdpJ9gaqZ5UUSjT6ohK9K5qGVdTGANH43qto7lsyUBsLJEcNpzSp/wdbfd5/lYjV&#10;OY4jjDjpoUYP9KDRrTigJDL5GQeVgdv9AI76APtQZxurGu5E9V0hLlYt4Vt6I6UYW0pq4Oebm+6z&#10;qxOOMiCb8ZOo4R2y08ICHRrZm+RBOhCgQ50eT7UxXCrYDPzYj+GkgiN/EcWXlptLsvnyIJX+QEWP&#10;jJFjCaW34GR/p7QhQ7LZxbzFRcm6zpa/4y82wHHagafhqjkzJGw1n1IvXSfrJHTCYLF2Qq8onJty&#10;FTqL0o+j4rJYrQr/l3nXD7OW1TXl5plZWX74Z5U7anzSxElbSnSsNnCGkpLbzaqTaE9A2aX9bMrh&#10;5OzmvqRhkwCxvArJD0LvNkidcpHETliGkZPGXuJ4fnqbLrwwDYvyZUh3jNN/DwmNOU6jIJq0dCb9&#10;KjbPfm9jI1nPNMyOjvU5Tk5OJDMKXPPallYT1k32s1QY+udUQLnnQlu9GolOYtWHzcG2RhDGcyNs&#10;RP0IEpYCJAZqhMkHRivkT4xGmCI5Vj92RFKMuo8c2sCMnNmQs7GZDcIruJpjjdFkrvQ0mnaDZNsW&#10;kKdG4+IGWqVhVsampyYWxwaDyWCjOU4xM3qe/1uv86xd/gYAAP//AwBQSwMEFAAGAAgAAAAhAHLQ&#10;lwHjAAAADwEAAA8AAABkcnMvZG93bnJldi54bWxMj8FOwzAQRO9I/IO1SNyok9CWJMSpKgQnJNQ0&#10;HDg6sZtYjdchdtvw92xPcJvRPs3OFJvZDuysJ28cCogXETCNrVMGOwGf9dtDCswHiUoODrWAH+1h&#10;U97eFDJX7oKVPu9DxygEfS4F9CGMOee+7bWVfuFGjXQ7uMnKQHbquJrkhcLtwJMoWnMrDdKHXo76&#10;pdftcX+yArZfWL2a749mVx0qU9dZhO/roxD3d/P2GVjQc/iD4VqfqkNJnRp3QuXZQD5Zrh6JJRWl&#10;Ka24MslTtgLWkIrjZQa8LPj/HeUvAAAA//8DAFBLAQItABQABgAIAAAAIQC2gziS/gAAAOEBAAAT&#10;AAAAAAAAAAAAAAAAAAAAAABbQ29udGVudF9UeXBlc10ueG1sUEsBAi0AFAAGAAgAAAAhADj9If/W&#10;AAAAlAEAAAsAAAAAAAAAAAAAAAAALwEAAF9yZWxzLy5yZWxzUEsBAi0AFAAGAAgAAAAhADdWkw21&#10;AgAAswUAAA4AAAAAAAAAAAAAAAAALgIAAGRycy9lMm9Eb2MueG1sUEsBAi0AFAAGAAgAAAAhAHLQ&#10;lwHjAAAADwEAAA8AAAAAAAAAAAAAAAAADwUAAGRycy9kb3ducmV2LnhtbFBLBQYAAAAABAAEAPMA&#10;AAAf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721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74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4" o:spid="_x0000_s1277" type="#_x0000_t202" style="position:absolute;margin-left:201.65pt;margin-top:544.4pt;width:17.1pt;height:13.05pt;z-index:-190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jdJsgIAALM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ynAUYsRJBz16oKNGt2JEcWjqM/QqBbf7Hhz1CPvQZ8tV9Xei/KoQF+uG8B29kVIMDSUV5Oebm+7Z&#10;1QlHGZDt8EFUEIfstbBAYy07UzwoBwJ06NPjqTcmlxI2Az/yIzgp4chfLqLLhY1A0vlyL5V+R0WH&#10;jJFhCa234ORwp7RJhqSzi4nFRcHa1ra/5c82wHHagdBw1ZyZJGw3fyResok3ceiEwXLjhF6eOzfF&#10;OnSWhR8t8st8vc79nyauH6YNqyrKTZhZWX74Z507anzSxElbSrSsMnAmJSV323Ur0YGAsgv7HQty&#10;5uY+T8MWAbi8oOQHoXcbJE6xjCMnLMKFk0Re7Hh+cpssvTAJ8+I5pTvG6b9TQkOGk0WwmLT0W26e&#10;/V5zI2nHNMyOlnUZjk9OJDUK3PDKtlYT1k72WSlM+k+lgHbPjbZ6NRKdxKrH7WifRhDGJr5R81ZU&#10;jyBhKUBioEaYfGA0Qn7HaIApkmH1bU8kxah9z+EZmJEzG3I2trNBeAlXM6wxmsy1nkbTvpds1wDy&#10;9NC4uIGnUjMr46csjg8MJoNlc5xiZvSc/1uvp1m7+gU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cmI3Sb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772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73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252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3" o:spid="_x0000_s1278" type="#_x0000_t202" style="position:absolute;margin-left:622.65pt;margin-top:544.4pt;width:17.1pt;height:13.05pt;z-index:-190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9S1swIAALMFAAAOAAAAZHJzL2Uyb0RvYy54bWysVNtu2zAMfR+wfxD07voSJ76gTtHG8TCg&#10;uwDtPkCx5ViYLXmSEqcb9u+j5DhNWgwYtvlBoCXqkIc84vXNoWvRnkrFBM+wf+VhRHkpKsa3Gf7y&#10;WDgxRkoTXpFWcJrhJ6rwzfLtm+uhT2kgGtFWVCIA4Sod+gw3Wvep66qyoR1RV6KnHA5rITui4Vdu&#10;3UqSAdC71g08b+EOQla9FCVVCnbz8RAvLX5d01J/qmtFNWozDLlpu0q7bszqLq9JupWkb1h5TIP8&#10;RRYdYRyCnqByognaSfYKqmOlFErU+qoUnSvqmpXUcgA2vveCzUNDemq5QHFUfyqT+n+w5cf9Z4lY&#10;leFohhEnHfTokR40uhMHFM9MfYZepeD20IOjPsA+9NlyVf29KL8qxMWqIXxLb6UUQ0NJBfn55qZ7&#10;dnXEUQZkM3wQFcQhOy0s0KGWnSkelAMBOvTp6dQbk0sJm4Ef+RGclHDkL+bRbG4jkHS63Eul31HR&#10;IWNkWELrLTjZ3yttkiHp5GJicVGwtrXtb/nFBjiOOxAarpozk4Tt5o/ES9bxOg6dMFisndDLc+e2&#10;WIXOovCjeT7LV6vc/2ni+mHasKqi3ISZlOWHf9a5o8ZHTZy0pUTLKgNnUlJyu1m1Eu0JKLuw37Eg&#10;Z27uZRq2CMDlBSU/CL27IHGKRRw5YRHOnSTyYsfzk7tk4YVJmBeXlO4Zp/9OCQ0ZTubBfNTSb7l5&#10;9nvNjaQd0zA7WtZlOD45kdQocM0r21pNWDvaZ6Uw6T+XAto9Ndrq1Uh0FKs+bA72aQRhYuIbNW9E&#10;9QQSlgIkBmqEyQdGI+R3jAaYIhlW33ZEUoza9xyegRk5kyEnYzMZhJdwNcMao9Fc6XE07XrJtg0g&#10;jw+Ni1t4KjWzMn7O4vjAYDJYNscpZkbP+b/1ep61y1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DQy9S1swIA&#10;ALM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824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72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2" o:spid="_x0000_s1279" type="#_x0000_t202" style="position:absolute;margin-left:201.65pt;margin-top:544.4pt;width:17.1pt;height:13.05pt;z-index:-190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sKFsg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wMMOKkgx490FGjWzGiODD1GXqVgtt9D456hH3os+Wq+jtRflWIi3VD+I7eSCmGhpIK8vPNTffs&#10;6oSjDMh2+CAqiEP2WligsZadKR6UAwE69Onx1BuTSwmbgb/0l3BSwpG/iJaXkY1A0vlyL5V+R0WH&#10;jJFhCa234ORwp7RJhqSzi4nFRcHa1ra/5c82wHHagdBw1ZyZJGw3fyResok3ceiEwWLjhF6eOzfF&#10;OnQWhb+M8st8vc79nyauH6YNqyrKTZhZWX74Z507anzSxElbSrSsMnAmJSV323Ur0YGAsgv7HQty&#10;5uY+T8MWAbi8oOQHoXcbJE6xiJdOWISRkyy92PH85DZZeGES5sVzSneM03+nhIYMJ1EQTVr6LTfP&#10;fq+5kbRjGmZHy7oMxycnkhoFbnhlW6sJayf7rBQm/adSQLvnRlu9GolOYtXjdrRPI4jsoDBq3orq&#10;ESQsBUgM1AiTD4xGyO8YDTBFMqy+7YmkGLXvOTwDM3JmQ87GdjYIL+FqhjVGk7nW02ja95LtGkCe&#10;HhoXN/BUamZl/JTF8YHBZLBsjlPMjJ7zf+v1NGtXvwA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up7Chb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875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71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1" o:spid="_x0000_s1280" type="#_x0000_t202" style="position:absolute;margin-left:622.65pt;margin-top:544.4pt;width:17.1pt;height:13.05pt;z-index:-190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tYSsgIAALMFAAAOAAAAZHJzL2Uyb0RvYy54bWysVNtu2zAMfR+wfxD07vpSO76gTtHG8TCg&#10;uwDtPkCx5ViYLXmSEqcb9u+j5DhNWwwYtvnBoCTqiIc85NX1oe/QnkrFBM+xf+FhRHklasa3Of7y&#10;UDoJRkoTXpNOcJrjR6rw9fLtm6txyGggWtHVVCIA4Sobhxy3Wg+Z66qqpT1RF2KgHA4bIXuiYSm3&#10;bi3JCOh95waet3BHIetBiooqBbvFdIiXFr9paKU/NY2iGnU5hti0/Uv735i/u7wi2VaSoWXVMQzy&#10;F1H0hHF49ARVEE3QTrJXUD2rpFCi0ReV6F3RNKyilgOw8b0XbO5bMlDLBZKjhlOa1P+DrT7uP0vE&#10;6hzHPkac9FCjB3rQ6FYcUOKb/IyDysDtfgBHfYB9qLPlqoY7UX1ViItVS/iW3kgpxpaSGuKzN92z&#10;qxOOMiCb8YOo4R2y08ICHRrZm+RBOhCgQ50eT7UxsVSwGfixH8NJBUf+IoovIxObS7L58iCVfkdF&#10;j4yRYwmlt+Bkf6f05Dq7mLe4KFnX2fJ3/NkGYE478DRcNWcmCFvNH6mXrpN1EjphsFg7oVcUzk25&#10;Cp1F6cdRcVmsVoX/07zrh1nL6ppy88ysLD/8s8odNT5p4qQtJTpWGzgTkpLbzaqTaE9A2aX9jgk5&#10;c3Ofh2HzBVxeUPKD0LsNUqdcJLETlmHkpLGXOJ6f3qYLL0zDonxO6Y5x+u+U0JjjNAqiSUu/5ebZ&#10;7zU3kvVMw+zoWJ/j5OREMqPANa9taTVh3WSfpcKE/5QKKPdcaKtXI9FJrPqwOdjWCKJTI2xE/QgS&#10;lgIkBmqEyQdGK+R3jEaYIjlW33ZEUoy69xzawIyc2ZCzsZkNwiu4mmON0WSu9DSadoNk2xaQp0bj&#10;4gZapWFWxqanpiiAg1nAZLBsjlPMjJ7ztfV6mrXLX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IL61hKyAgAA&#10;sw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926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70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255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" o:spid="_x0000_s1281" type="#_x0000_t202" style="position:absolute;margin-left:201.65pt;margin-top:544.4pt;width:17.1pt;height:13.05pt;z-index:-190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WwbsgIAALM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XgJ5eGkgx490FGjWzGi2NZn6FUKbvc9OOoR9qHPNlfV34nyq0JcrBvCd/RGSjE0lFTAzzeVdc+u&#10;mo6oVBmQ7fBBVBCH7LWwQGMtO1M8KAcCdCDyeOqN4VLCZuAvfUOxhCN/ES0vIxuBpPPlXir9jooO&#10;GSPDElpvwcnhTmlDhqSzi4nFRcHa1ra/5c82wHHagdBw1ZwZErabPxIv2cSbOHTCYLFxQi/PnZti&#10;HTqLwl9G+WW+Xuf+TxPXD9OGVRXlJsysLD/8s84dNT5p4qQtJVpWGThDScnddt1KdCCg7MJ+x4Kc&#10;ubnPadgiQC4vUvKD0LsNEqdYxEsnLMLISZZe7Hh+cpssvDAJ8+J5SneM039PCQ0ZTqIgmrT029w8&#10;+73OjaQd0zA7WtZlOD45kdQocMMr21pNWDvZZ6Uw9J9KAe2eG231aiQ6iVWP29E+jSAKTHwj4K2o&#10;HkHCUoDEQI0w+cBohPyO0QBTJMPq255IilH7nsMzABc9G3I2trNBeAlXM6wxmsy1nkbTvpds1wDy&#10;9NC4uIGnUjMr4ycWxwcGk8Fmc5xiZvSc/1uvp1m7+gU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EZ1sG7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9977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69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256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9" o:spid="_x0000_s1282" type="#_x0000_t202" style="position:absolute;margin-left:622.65pt;margin-top:544.4pt;width:17.1pt;height:13.05pt;z-index:-190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t2MswIAALMFAAAOAAAAZHJzL2Uyb0RvYy54bWysVNtu2zAMfR+wfxD07vpSX2KjTtHG8TCg&#10;uwDtPkCx5ViYLXmSEqcb9u+j5DhNWwwYtvlBoCXqkIc84tX1oe/QnkrFBM+xf+FhRHklasa3Of7y&#10;UDoLjJQmvCad4DTHj1Th6+XbN1fjkNFAtKKrqUQAwlU2DjlutR4y11VVS3uiLsRAORw2QvZEw6/c&#10;urUkI6D3nRt4XuyOQtaDFBVVCnaL6RAvLX7T0Ep/ahpFNepyDLlpu0q7bszqLq9ItpVkaFl1TIP8&#10;RRY9YRyCnqAKognaSfYKqmeVFEo0+qISvSuahlXUcgA2vveCzX1LBmq5QHHUcCqT+n+w1cf9Z4lY&#10;neM4xYiTHnr0QA8a3YoDSlJTn3FQGbjdD+CoD7APfbZc1XAnqq8KcbFqCd/SGynF2FJSQ36+ueme&#10;XZ1wlAHZjB9EDXHITgsLdGhkb4oH5UCADn16PPXG5FLBZuAnfgInFRz5cZRcRjYCyebLg1T6HRU9&#10;MkaOJbTegpP9ndImGZLNLiYWFyXrOtv+jj/bAMdpB0LDVXNmkrDd/JF66XqxXoROGMRrJ/SKwrkp&#10;V6ETl34SFZfFalX4P01cP8xaVteUmzCzsvzwzzp31PikiZO2lOhYbeBMSkpuN6tOoj0BZZf2Oxbk&#10;zM19noYtAnB5QckPQu82SJ0yXiROWIaRkybewvH89DaNvTANi/I5pTvG6b9TQmOO0yiIJi39lptn&#10;v9fcSNYzDbOjY32OFycnkhkFrnltW6sJ6yb7rBQm/adSQLvnRlu9GolOYtWHzcE+jSC6NPGNmjei&#10;fgQJSwESAzXC5AOjFfI7RiNMkRyrbzsiKUbdew7PwIyc2ZCzsZkNwiu4mmON0WSu9DSadoNk2xaQ&#10;p4fGxQ08lYZZGT9lcXxgMBksm+MUM6Pn/N96Pc3a5S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Bw0t2MswIA&#10;ALM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028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68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8" o:spid="_x0000_s1283" type="#_x0000_t202" style="position:absolute;margin-left:201.65pt;margin-top:544.4pt;width:17.1pt;height:13.05pt;z-index:-190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b0IsgIAALMFAAAOAAAAZHJzL2Uyb0RvYy54bWysVO1umzAU/T9p72D5P+WjQACVVG0I06Tu&#10;Q2r3AA6YYA1sZjsh3bR337UJadpq0rSNH9bFvj734xzfq+tD36E9lYoJnmP/wsOI8krUjG9z/OWh&#10;dBKMlCa8Jp3gNMePVOHr5ds3V+OQ0UC0oqupRADCVTYOOW61HjLXVVVLe6IuxEA5HDZC9kTDr9y6&#10;tSQjoPedG3he7I5C1oMUFVUKdovpEC8tftPQSn9qGkU16nIMuWm7SrtuzOour0i2lWRoWXVMg/xF&#10;Fj1hHIKeoAqiCdpJ9gqqZ5UUSjT6ohK9K5qGVdTWANX43otq7lsyUFsLNEcNpzap/wdbfdx/lojV&#10;OY6BKU564OiBHjS6FQe0SEx/xkFl4HY/gKM+wD7wbGtVw52ovirExaolfEtvpBRjS0kN+fnmpnt2&#10;dcJRBmQzfhA1xCE7LSzQoZG9aR60AwE68PR44sbkUsFm4C/8BZxUcOTH0eIyshFINl8epNLvqOiR&#10;MXIsgXoLTvZ3SptkSDa7mFhclKzrLP0df7YBjtMOhIar5swkYdn8kXrpOlknoRMG8doJvaJwbspV&#10;6MSlv4iKy2K1KvyfJq4fZi2ra8pNmFlZfvhnzB01PmnipC0lOlYbOJOSktvNqpNoT0DZpf2ODTlz&#10;c5+nYZsAtbwoyQ9C7zZInTJOFk5YhpGTLrzE8fz0No29MA2L8nlJd4zTfy8JjTlOoyCatPTb2jz7&#10;va6NZD3TMDs61uc4OTmRzChwzWtLrSasm+yzVpj0n1oBdM9EW70aiU5i1YfNwT6NIApNfKPmjagf&#10;QcJSgMRAjTD5wGiF/I7RCFMkx+rbjkiKUfeewzMwI2c25GxsZoPwCq7mWGM0mSs9jabdINm2BeTp&#10;oXFxA0+lYVbGT1kcHxhMBlvNcYqZ0XP+b72eZu3yFwA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bnm9CL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080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67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258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7" o:spid="_x0000_s1284" type="#_x0000_t202" style="position:absolute;margin-left:622.65pt;margin-top:544.4pt;width:17.1pt;height:13.05pt;z-index:-190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7EjsgIAALMFAAAOAAAAZHJzL2Uyb0RvYy54bWysVNtu2zAMfR+wfxD07vpSX2KjTtHG8TCg&#10;uwDtPkCx5ViYLXmSEqcb9u+j5DhNWwwYtvlBoCXqkIc84tX1oe/QnkrFBM+xf+FhRHklasa3Of7y&#10;UDoLjJQmvCad4DTHj1Th6+XbN1fjkNFAtKKrqUQAwlU2DjlutR4y11VVS3uiLsRAORw2QvZEw6/c&#10;urUkI6D3nRt4XuyOQtaDFBVVCnaL6RAvLX7T0Ep/ahpFNepyDLlpu0q7bszqLq9ItpVkaFl1TIP8&#10;RRY9YRyCnqAKognaSfYKqmeVFEo0+qISvSuahlXUcgA2vveCzX1LBmq5QHHUcCqT+n+w1cf9Z4lY&#10;neM4wYiTHnr0QA8a3YoDShJTn3FQGbjdD+CoD7APfbZc1XAnqq8KcbFqCd/SGynF2FJSQ36+ueme&#10;XZ1wlAHZjB9EDXHITgsLdGhkb4oH5UCADn16PPXG5FLBZuAnfgInFRz5cZRcRjYCyebLg1T6HRU9&#10;MkaOJbTegpP9ndImGZLNLiYWFyXrOtv+jj/bAMdpB0LDVXNmkrDd/JF66XqxXoROGMRrJ/SKwrkp&#10;V6ETl34SFZfFalX4P01cP8xaVteUmzCzsvzwzzp31PikiZO2lOhYbeBMSkpuN6tOoj0BZZf2Oxbk&#10;zM19noYtAnB5QckPQu82SJ0yXiROWIaRkybewvH89DaNvTANi/I5pTvG6b9TQmOO0yiIJi39lptn&#10;v9fcSNYzDbOjY32OFycnkhkFrnltW6sJ6yb7rBQm/adSQLvnRlu9GolOYtWHzcE+jSCyYjNq3oj6&#10;ESQsBUgM1AiTD4xWyO8YjTBFcqy+7YikGHXvOTwDM3JmQ87GZjYIr+BqjjVGk7nS02jaDZJtW0Ce&#10;HhoXN/BUGmZl/JTF8YHBZLBsjlPMjJ7zf+v1NGuXv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PhLsSOyAgAA&#10;sw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131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66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259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6" o:spid="_x0000_s1285" type="#_x0000_t202" style="position:absolute;margin-left:201.65pt;margin-top:544.4pt;width:17.1pt;height:13.05pt;z-index:-190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sqsQIAALMFAAAOAAAAZHJzL2Uyb0RvYy54bWysVNtunDAQfa/Uf7D8TriEy4LCRsmyVJXS&#10;i5T0A7xgFqtgU9u7bFr13zs2y2aTqFLVlgdrsGfO3M7M1fWh79CeSsUEz7F/4WFEeSVqxrc5/vJQ&#10;OguMlCa8Jp3gNMePVOHr5ds3V+OQ0UC0oqupRADCVTYOOW61HjLXVVVLe6IuxEA5PDZC9kTDr9y6&#10;tSQjoPedG3he7I5C1oMUFVUKbovpES8tftPQSn9qGkU16nIMsWl7SntuzOkur0i2lWRoWXUMg/xF&#10;FD1hHJyeoAqiCdpJ9gqqZ5UUSjT6ohK9K5qGVdTmANn43ots7lsyUJsLFEcNpzKp/wdbfdx/lojV&#10;OY5jjDjpoUcP9KDRrTigJDb1GQeVgdr9AIr6APfQZ5urGu5E9VUhLlYt4Vt6I6UYW0pqiM83lu6Z&#10;6YSjDMhm/CBq8EN2WligQyN7UzwoBwJ06NPjqTcmlgouAz/xE3ip4MmPo+Qysh5INhsPUul3VPTI&#10;CDmW0HoLTvZ3SptgSDarGF9clKzrbPs7/uwCFKcbcA2m5s0EYbv5I/XS9WK9CJ0wiNdO6BWFc1Ou&#10;Qicu/SQqLovVqvB/Gr9+mLWsrik3bmZm+eGfde7I8YkTJ24p0bHawJmQlNxuVp1EewLMLu13LMiZ&#10;mvs8DFsEyOVFSn4QerdB6pTxInHCMoycNPEWjuent2nshWlYlM9TumOc/ntKaMxxGgXRxKXf5ubZ&#10;73VuJOuZht3RsT7Hi5MSyQwD17y2rdWEdZN8VgoT/lMpoN1zoy1fDUUnsurD5mBHI4hOg7AR9SNQ&#10;WAqgGLARNh8IrZDfMRphi+RYfdsRSTHq3nMYA7NyZkHOwmYWCK/ANMcao0lc6Wk17QbJti0gT4PG&#10;xQ2MSsMsjc1MTVEcBww2g83muMXM6jn/t1pPu3b5CwAA//8DAFBLAwQUAAYACAAAACEAJFucG+IA&#10;AAANAQAADwAAAGRycy9kb3ducmV2LnhtbEyPwU7DMBBE70j8g7WVuFE7JJQ0jVNVCE5IqGk4cHRi&#10;N4kar0PstuHvWU5w3Jmn2Zl8O9uBXczke4cSoqUAZrBxusdWwkf1ep8C80GhVoNDI+HbeNgWtze5&#10;yrS7Ymkuh9AyCkGfKQldCGPGuW86Y5VfutEgeUc3WRXonFquJ3WlcDvwByFW3Koe6UOnRvPcmeZ0&#10;OFsJu08sX/qv93pfHsu+qtYC31YnKe8W824DLJg5/MHwW5+qQ0GdandG7dkgIRFxTCgZIk1pBCFJ&#10;/PQIrCYpipI18CLn/1cUPwAAAP//AwBQSwECLQAUAAYACAAAACEAtoM4kv4AAADhAQAAEwAAAAAA&#10;AAAAAAAAAAAAAAAAW0NvbnRlbnRfVHlwZXNdLnhtbFBLAQItABQABgAIAAAAIQA4/SH/1gAAAJQB&#10;AAALAAAAAAAAAAAAAAAAAC8BAABfcmVscy8ucmVsc1BLAQItABQABgAIAAAAIQBrLAsqsQIAALMF&#10;AAAOAAAAAAAAAAAAAAAAAC4CAABkcnMvZTJvRG9jLnhtbFBLAQItABQABgAIAAAAIQAkW5wb4gAA&#10;AA0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182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65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5" o:spid="_x0000_s1286" type="#_x0000_t202" style="position:absolute;margin-left:622.65pt;margin-top:544.4pt;width:17.1pt;height:13.05pt;z-index:-190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B+9tQIAALMFAAAOAAAAZHJzL2Uyb0RvYy54bWysVMlu2zAQvRfoPxC8K1qixRIiB4llFQXS&#10;BUj6AbREWUQlUiVpy2nQf++Qsuwsl6KtDsSIHD6+mXkzV9eHvkN7KhUTPMf+hYcR5ZWoGd/m+NtD&#10;6SwwUprwmnSC0xw/UoWvl+/fXY1DRgPRiq6mEgEIV9k45LjVeshcV1Ut7Ym6EAPlcNgI2RMNv3Lr&#10;1pKMgN53buB5sTsKWQ9SVFQp2C2mQ7y0+E1DK/2laRTVqMsxcNN2lXbdmNVdXpFsK8nQsupIg/wF&#10;i54wDo+eoAqiCdpJ9gaqZ5UUSjT6ohK9K5qGVdTGANH43qto7lsyUBsLJEcNpzSp/wdbfd5/lYjV&#10;OY4jjDjpoUYP9KDRrTigJDL5GQeVgdv9AI76APtQZxurGu5E9V0hLlYt4Vt6I6UYW0pq4Oebm+6z&#10;qxOOMiCb8ZOo4R2y08ICHRrZm+RBOhCgQ50eT7UxXCrYDPzET+CkgiM/jpJLy80l2Xx5kEp/oKJH&#10;xsixhNJbcLK/U9qQIdnsYt7iomRdZ8vf8Rcb4DjtwNNw1ZwZEraaT6mXrhfrReiEQbx2Qq8onJty&#10;FTpx6SdRcVmsVoX/y7zrh1nL6ppy88ysLD/8s8odNT5p4qQtJTpWGzhDScntZtVJtCeg7NJ+NuVw&#10;cnZzX9KwSYBYXoXkB6F3G6ROGS8SJyzDyEkTb+F4fnqbxl6YhkX5MqQ7xum/h4TGHKdREE1aOpN+&#10;FZtnv7exkaxnGmZHx/ocL05OJDMKXPPallYT1k32s1QY+udUQLnnQlu9GolOYtWHzcG2RhAlcyNs&#10;RP0IEpYCJAZqhMkHRivkT4xGmCI5Vj92RFKMuo8c2sCMnNmQs7GZDcIruJpjjdFkrvQ0mnaDZNsW&#10;kKdG4+IGWqVhVsampyYWxwaDyWCjOU4xM3qe/1uv86xd/gYAAP//AwBQSwMEFAAGAAgAAAAhAHLQ&#10;lwHjAAAADwEAAA8AAABkcnMvZG93bnJldi54bWxMj8FOwzAQRO9I/IO1SNyok9CWJMSpKgQnJNQ0&#10;HDg6sZtYjdchdtvw92xPcJvRPs3OFJvZDuysJ28cCogXETCNrVMGOwGf9dtDCswHiUoODrWAH+1h&#10;U97eFDJX7oKVPu9DxygEfS4F9CGMOee+7bWVfuFGjXQ7uMnKQHbquJrkhcLtwJMoWnMrDdKHXo76&#10;pdftcX+yArZfWL2a749mVx0qU9dZhO/roxD3d/P2GVjQc/iD4VqfqkNJnRp3QuXZQD5Zrh6JJRWl&#10;Ka24MslTtgLWkIrjZQa8LPj/HeUvAAAA//8DAFBLAQItABQABgAIAAAAIQC2gziS/gAAAOEBAAAT&#10;AAAAAAAAAAAAAAAAAAAAAABbQ29udGVudF9UeXBlc10ueG1sUEsBAi0AFAAGAAgAAAAhADj9If/W&#10;AAAAlAEAAAsAAAAAAAAAAAAAAAAALwEAAF9yZWxzLy5yZWxzUEsBAi0AFAAGAAgAAAAhAFNIH721&#10;AgAAswUAAA4AAAAAAAAAAAAAAAAALgIAAGRycy9lMm9Eb2MueG1sUEsBAi0AFAAGAAgAAAAhAHLQ&#10;lwHjAAAADwEAAA8AAAAAAAAAAAAAAAAADwUAAGRycy9kb3ducmV2LnhtbFBLBQYAAAAABAAEAPMA&#10;AAAf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8944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05" name="Text Box 3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5" o:spid="_x0000_s1053" type="#_x0000_t202" style="position:absolute;margin-left:204.2pt;margin-top:544.4pt;width:12.05pt;height:13.05pt;z-index:-191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0Og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HMizDipIUmPdJBozsxoJkfmQr1nUrA8aEDVz3AAXTaslXdvSi+KsTFuiZ8R2+lFH1NSQkZ+uam&#10;e3Z1xFEGZNt/ECUEInstLNBQydaUDwqCAB069XTqjkmmMCGjmTeDHAs48ufRAmwTgSTT5U4q/Y6K&#10;FhkjxRKab8HJ4V7p0XVyMbG4yFnTwD5JGn6xAZjjDoSGq+bMJGH7+SP24s1yswydMJhvnNDLMuc2&#10;X4fOPPcXUTbL1uvM/2ni+mFSs7Kk3ISZtOWHf9a7o8pHVZzUpUTDSgNnUlJyt103Eh0IaDu337Eg&#10;Z27uZRq2XsDlBSU/CL27IHby+XLhhHkYOfHCWzqeH9/Fcy+Mwyy/pHTPOP13SqhPcRwF0ail33Lz&#10;7PeaG0lapmF6NKxN8fLkRBKjwA0vbWs1Yc1on5XCpP9cCmj31GirVyPRUax62A72cQShCW/EvBXl&#10;EyhYClAYyBRGHxi1kN8x6mGMpFh92xNJMWrec3gFZuZMhpyM7WQQXsDVFGuMRnOtx9m07yTb1YA8&#10;vjMubuGlVMyq+DmL4/uC0WDJHMeYmT3n/9brediufgE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CoG0Og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9456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04" name="Text Box 3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4" o:spid="_x0000_s1054" type="#_x0000_t202" style="position:absolute;margin-left:625.15pt;margin-top:544.4pt;width:12.05pt;height:13.05pt;z-index:-191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fensgIAALQ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keCpF2DESQNNeqS9RmvRo6kfmAp1rYrB8aEFV93DAXTaslXtvci/KsTFpiJ8T1dSiq6ipIAMfXPT&#10;vbg64CgDsus+iAICkYMWFqgvZWPKBwVBgA6dejp3xySTm5Dh1JuGGOVw5M/COdgmAonHy61U+h0V&#10;DTJGgiU034KT473Sg+voYmJxkbG6hn0S1/xqAzCHHQgNV82ZScL280fkRdvFdhE4wWS2dQIvTZ1V&#10;tgmcWebPw3Sabjap/9PE9YO4YkVBuQkzassP/qx3J5UPqjirS4maFQbOpKTkfrepJToS0HZmv1NB&#10;Ltzc6zRsvYDLC0r+JPDWk8jJZou5E2RB6ERzb+F4frSOZl4QBWl2TemecfrvlFCX4CichIOWfsvN&#10;s99rbiRumIbpUbMmwYuzE4mNAre8sK3VhNWDfVEKk/5zKaDdY6OtXo1EB7HqftfbxwE5ApoR804U&#10;T6BgKUBhIFMYfWBUQn7HqIMxkmD17UAkxah+z+EVmJkzGnI0dqNBeA5XE6wxGsyNHmbToZVsXwHy&#10;8M64WMFLKZlV8XMWp/cFo8GSOY0xM3su/63X87Bd/gI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Pqn3p7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233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64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261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4" o:spid="_x0000_s1287" type="#_x0000_t202" style="position:absolute;margin-left:201.65pt;margin-top:544.4pt;width:17.1pt;height:13.05pt;z-index:-190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v5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HGHHSQ48e6EGjW3FAi9DUZxxUBm73AzjqA+xDny1XNdyJ6qtCXKxawrf0RkoxtpTUkJ9vbrpn&#10;VyccZUA24wdRQxyy08ICHRrZm+JBORCgQ58eT70xuVSwGfgLfwEnFRz5cbS4jGwEks2XB6n0Oyp6&#10;ZIwcS2i9BSf7O6VNMiSbXUwsLkrWdbb9HX+2AY7TDoSGq+bMJGG7+SP10nWyTkInDOK1E3pF4dyU&#10;q9CJS38RFZfFalX4P01cP8xaVteUmzCzsvzwzzp31PikiZO2lOhYbeBMSkpuN6tOoj0BZZf2Oxbk&#10;zM19noYtAnB5QckPQu82SJ0yThZOWIaRky68xPH89DaNvTANi/I5pTvG6b9TQmOO0yiIJi39lptn&#10;v9fcSNYzDbOjY32Ok5MTyYwC17y2rdWEdZN9VgqT/lMpoN1zo61ejUQnserD5mCfRhAlJr5R80bU&#10;jyBhKUBioEaYfGC0Qn7HaIQpkmP1bUckxah7z+EZmJEzG3I2NrNBeAVXc6wxmsyVnkbTbpBs2wLy&#10;9NC4uIGn0jAr46csjg8MJoNlc5xiZvSc/1uvp1m7/AU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Fny7+b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284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63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262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3" o:spid="_x0000_s1288" type="#_x0000_t202" style="position:absolute;margin-left:622.65pt;margin-top:544.4pt;width:17.1pt;height:13.05pt;z-index:-190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VgFswIAALMFAAAOAAAAZHJzL2Uyb0RvYy54bWysVG1vmzAQ/j5p/8Hyd8pLIARUUrUhTJO6&#10;F6ndD3DABGtgM9sJdNP++84mSZNWk6ZtfLAO+/zcPXeP7/pm7Fq0p1IxwTPsX3kYUV6KivFthr88&#10;Fs4CI6UJr0grOM3wE1X4Zvn2zfXQpzQQjWgrKhGAcJUOfYYbrfvUdVXZ0I6oK9FTDoe1kB3R8Cu3&#10;biXJAOhd6waeN3cHIateipIqBbv5dIiXFr+uaak/1bWiGrUZhty0XaVdN2Z1l9ck3UrSN6w8pEH+&#10;IouOMA5BT1A50QTtJHsF1bFSCiVqfVWKzhV1zUpqOQAb33vB5qEhPbVcoDiqP5VJ/T/Y8uP+s0Ss&#10;yvB8hhEnHfTokY4a3YkRxTNTn6FXKbg99OCoR9iHPluuqr8X5VeFuFg1hG/prZRiaCipID/f3HTP&#10;rk44yoBshg+igjhkp4UFGmvZmeJBORCgQ5+eTr0xuZSwGfixH8NJCUf+PIpnkY1A0uPlXir9jooO&#10;GSPDElpvwcn+XmmTDEmPLiYWFwVrW9v+ll9sgOO0A6HhqjkzSdhu/ki8ZL1YL0InDOZrJ/Ty3Lkt&#10;VqEzL/w4ymf5apX7P01cP0wbVlWUmzBHZfnhn3XuoPFJEydtKdGyysCZlJTcblatRHsCyi7sdyjI&#10;mZt7mYYtAnB5QckPQu8uSJxivoidsAgjJ4m9heP5yV0y98IkzItLSveM03+nhIYMJ1EQTVr6LTfP&#10;fq+5kbRjGmZHy7oML05OJDUKXPPKtlYT1k72WSlM+s+lgHYfG231aiQ6iVWPm9E+jSBKTHyj5o2o&#10;nkDCUoDEQI0w+cBohPyO0QBTJMPq245IilH7nsMzMCPnaMijsTkahJdwNcMao8lc6Wk07XrJtg0g&#10;Tw+Ni1t4KjWzMn7O4vDAYDJYNocpZkbP+b/1ep61y1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C01VgFswIA&#10;ALM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262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336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6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2" o:spid="_x0000_s1289" type="#_x0000_t202" style="position:absolute;margin-left:201.65pt;margin-top:544.4pt;width:17.1pt;height:13.05pt;z-index:-190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TSRsgIAALMFAAAOAAAAZHJzL2Uyb0RvYy54bWysVG1vmzAQ/j5p/8Hyd8pLCQRUUrUhTJO6&#10;F6ndD3DABGtgM9sJdNP++84mpGmrSdM2PliHfX7unrvHd3U9di06UKmY4Bn2LzyMKC9Fxfguw18e&#10;CmeJkdKEV6QVnGb4kSp8vXr75mroUxqIRrQVlQhAuEqHPsON1n3quqpsaEfUhegph8NayI5o+JU7&#10;t5JkAPSudQPPi9xByKqXoqRKwW4+HeKVxa9rWupPda2oRm2GITdtV2nXrVnd1RVJd5L0DSuPaZC/&#10;yKIjjEPQE1RONEF7yV5BdayUQolaX5Sic0Vds5JaDsDG916wuW9ITy0XKI7qT2VS/w+2/Hj4LBGr&#10;MhwFGHHSQY8e6KjRrRhRHJj6DL1Kwe2+B0c9wj702XJV/Z0ovyrExbohfEdvpBRDQ0kF+fnmpnt2&#10;dcJRBmQ7fBAVxCF7LSzQWMvOFA/KgQAd+vR46o3JpYTNwI/9GE5KOPKjRXy5sBFIOl/updLvqOiQ&#10;MTIsofUWnBzulDbJkHR2MbG4KFjb2va3/NkGOE47EBqumjOThO3mj8RLNsvNMnTCINo4oZfnzk2x&#10;Dp2o8ONFfpmv17n/08T1w7RhVUW5CTMryw//rHNHjU+aOGlLiZZVBs6kpORuu24lOhBQdmG/Y0HO&#10;3NznadgiAJcXlPwg9G6DxCmiZeyERbhwkthbOp6f3CaRFyZhXjyndMc4/XdKaMhwsggWk5Z+y82z&#10;32tuJO2YhtnRsi7Dy5MTSY0CN7yyrdWEtZN9VgqT/lMpoN1zo61ejUQnsepxO9qnEUR2UBg1b0X1&#10;CBKWAiQGaoTJB0Yj5HeMBpgiGVbf9kRSjNr3HJ6BGTmzIWdjOxuEl3A1wxqjyVzraTTte8l2DSBP&#10;D42LG3gqNbMyfsri+MBgMlg2xylmRs/5v/V6mrWrXwA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VhE0kb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387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61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264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1" o:spid="_x0000_s1290" type="#_x0000_t202" style="position:absolute;margin-left:622.65pt;margin-top:544.4pt;width:17.1pt;height:13.05pt;z-index:-190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SAGsgIAALMFAAAOAAAAZHJzL2Uyb0RvYy54bWysVG1vmzAQ/j5p/8Hyd8pLCQRUUrUhTJO6&#10;F6ndD3DABGtgM9sJdNP++84mpGmrSdM2PqCzfX7unrvHd3U9di06UKmY4Bn2LzyMKC9Fxfguw18e&#10;CmeJkdKEV6QVnGb4kSp8vXr75mroUxqIRrQVlQhAuEqHPsON1n3quqpsaEfUhegph8NayI5oWMqd&#10;W0kyAHrXuoHnRe4gZNVLUVKlYDefDvHK4tc1LfWnulZUozbDkJu2f2n/W/N3V1ck3UnSN6w8pkH+&#10;IouOMA5BT1A50QTtJXsF1bFSCiVqfVGKzhV1zUpqOQAb33vB5r4hPbVcoDiqP5VJ/T/Y8uPhs0Ss&#10;ynDkY8RJBz16oKNGt2JEsW/qM/QqBbf7Hhz1CPvQZ8tV9Xei/KoQF+uG8B29kVIMDSUV5GdvumdX&#10;JxxlQLbDB1FBHLLXwgKNtexM8aAcCNChT4+n3phcStgM/NiP4aSEIz9axJcLk5tL0vlyL5V+R0WH&#10;jJFhCa234ORwp/TkOruYWFwUrG1t+1v+bAMwpx0IDVfNmUnCdvNH4iWb5WYZOmEQbZzQy3PnpliH&#10;TlT48SK/zNfr3P9p4vph2rCqotyEmZXlh3/WuaPGJ02ctKVEyyoDZ1JScrddtxIdCCi7sN+xIGdu&#10;7vM0bL2AywtKfhB6t0HiFNEydsIiXDhJ7C0dz09uk8gLkzAvnlO6Y5z+OyU0ZDhZBItJS7/l5tnv&#10;NTeSdkzD7GhZl+HlyYmkRoEbXtnWasLayT4rhUn/qRTQ7rnRVq9GopNY9bgd7dMI4G0AnFHzVlSP&#10;IGEpQGKgRph8YDRCfsdogCmSYfVtTyTFqH3P4RmYkTMbcja2s0F4CVczrDGazLWeRtO+l2zXAPL0&#10;0Li4gadSMyvjpyyAg1nAZLBsjlPMjJ7ztfV6mrWrX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G51IAayAgAA&#10;sw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438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60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265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0" o:spid="_x0000_s1291" type="#_x0000_t202" style="position:absolute;margin-left:201.65pt;margin-top:544.4pt;width:17.1pt;height:13.05pt;z-index:-190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poPswIAALMFAAAOAAAAZHJzL2Uyb0RvYy54bWysVG1vmzAQ/j5p/8Hyd8pLCQkopEpDmCZ1&#10;L1K7H+CACdbAZrYT6Kb9951NSNNWk6ZtfLAO+/zcc3ePb3kztA06UqmY4Cn2rzyMKC9Eyfg+xV8e&#10;cmeBkdKEl6QRnKb4kSp8s3r7Ztl3CQ1ELZqSSgQgXCV9l+Ja6y5xXVXUtCXqSnSUw2ElZEs0/Mq9&#10;W0rSA3rbuIHnRW4vZNlJUVClYDcbD/HK4lcVLfSnqlJUoybFwE3bVdp1Z1Z3tSTJXpKuZsWJBvkL&#10;Fi1hHIKeoTKiCTpI9gqqZYUUSlT6qhCtK6qKFdTmANn43ots7mvSUZsLFEd15zKp/wdbfDx+loiV&#10;KY6gPJy00KMHOmh0KwY0t/XpO5WA230HjnqAfeizzVV1d6L4qhAXm5rwPV1LKfqakhL4+aay7sVV&#10;0xGVKAOy6z+IEuKQgxYWaKhka4oH5UCADkQez70xXArYDPy5D3xQAUd+NJtfz2wEkkyXO6n0Oypa&#10;ZIwUS2i9BSfHO6UNGZJMLiYWFzlrGtv+hj/bAMdxB0LDVXNmSNhu/oi9eLvYLkInDKKtE3pZ5qzz&#10;TehEuT+fZdfZZpP5P01cP0xqVpaUmzCTsvzwzzp30vioibO2lGhYaeAMJSX3u00j0ZGAsnP7nQpy&#10;4eY+p2GLALm8SMkPQu82iJ08WsydMA9nTjz3Fo7nx7dx5IVxmOXPU7pjnP57SqhPcTwLZqOWfpub&#10;Z7/XuZGkZRpmR8PaFC/OTiQxCtzy0rZWE9aM9kUpDP2nUkC7p0ZbvRqJjmLVw26wTyOIAhPfCHgn&#10;ykeQsBQgMVAjTD4waiG/Y9TDFEmx+nYgkmLUvOfwDMBFT4acjN1kEF7A1RRrjEZzo8fRdOgk29eA&#10;PD40LtbwVCpmZfzE4vTAYDLYbE5TzIyey3/r9TRrV78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P0Smg+zAgAA&#10;sw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489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59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266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9" o:spid="_x0000_s1292" type="#_x0000_t202" style="position:absolute;margin-left:622.65pt;margin-top:544.4pt;width:17.1pt;height:13.05pt;z-index:-190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ZHdsgIAALM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lGHHSQY8e6KjRrRhRnJj6DL1Kwe2+B0c9wj702XJV/Z0ovyrExbohfEdvpBRDQ0kF+fnmpnt2&#10;dcJRBmQ7fBAVxCF7LSzQWMvOFA/KgQAd+vR46o3JpYTNwF/4Czgp4ciPo8VlZCOQdL7cS6XfUdEh&#10;Y2RYQustODncKW2SIensYmJxUbC2te1v+bMNcJx2IDRcNWcmCdvNH4mXbJabZeiEQbxxQi/PnZti&#10;HTpx4S+i/DJfr3P/p4nrh2nDqopyE2ZWlh/+WeeOGp80cdKWEi2rDJxJScnddt1KdCCg7MJ+x4Kc&#10;ubnP07BFAC4vKPlB6N0GiVPEy4UTFmHkJAtv6Xh+cpvEXpiEefGc0h3j9N8poSHDSRREk5Z+y82z&#10;32tuJO2YhtnRsi7Dy5MTSY0CN7yyrdWEtZN9VgqT/lMpoN1zo61ejUQnsepxO9qnEcSXJr5R81ZU&#10;jyBhKUBioEaYfGA0Qn7HaIApkmH1bU8kxah9z+EZmJEzG3I2trNBeAlXM6wxmsy1nkbTvpds1wDy&#10;9NC4uIGnUjMr46csjg8MJoNlc5xiZvSc/1uvp1m7+gU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Ih9kd2yAgAA&#10;sw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5408" behindDoc="1" locked="0" layoutInCell="1" allowOverlap="1">
              <wp:simplePos x="0" y="0"/>
              <wp:positionH relativeFrom="page">
                <wp:posOffset>6030595</wp:posOffset>
              </wp:positionH>
              <wp:positionV relativeFrom="page">
                <wp:posOffset>6519545</wp:posOffset>
              </wp:positionV>
              <wp:extent cx="1828800" cy="7620"/>
              <wp:effectExtent l="0" t="0" r="0" b="0"/>
              <wp:wrapNone/>
              <wp:docPr id="58" name="Rectangle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174AF4" id="Rectangle 68" o:spid="_x0000_s1026" style="position:absolute;margin-left:474.85pt;margin-top:513.35pt;width:2in;height:.6pt;z-index:-190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6xAeAIAAPsEAAAOAAAAZHJzL2Uyb0RvYy54bWysVNuO2yAQfa/Uf0C8Z32Rk9jWOqvdpKkq&#10;bdtVt/0AAjhGxUCBxNlW/fcOOEmz7cuqqh8wMMNwZs4Zrm8OvUR7bp3QqsHZVYoRV1QzobYN/vJ5&#10;PSkxcp4oRqRWvMFP3OGbxetX14Opea47LRm3CIIoVw+mwZ33pk4SRzveE3elDVdgbLXtiYel3SbM&#10;kgGi9zLJ03SWDNoyYzXlzsHuajTiRYzftpz6j23ruEeywYDNx9HGcRPGZHFN6q0lphP0CIP8A4qe&#10;CAWXnkOtiCdoZ8VfoXpBrXa69VdU94luW0F5zAGyydI/snnsiOExFyiOM+cyuf8Xln7YP1gkWIOn&#10;wJQiPXD0CapG1FZyNCtDgQbjavB7NA82pOjMvaZfHVJ62YEbv7VWDx0nDGBlwT95diAsHBxFm+G9&#10;ZhCe7LyOtTq0tg8BoQroECl5OlPCDx5R2MzKvCxTYI6CbT7LI2MJqU9njXX+Ldc9CpMGW4AeY5P9&#10;vfMBC6lPLhG7loKthZRxYbebpbRoT4I44hfhQ4qXblIFZ6XDsTHiuAMQ4Y5gC2Aj2T+qLC/Su7ya&#10;rGflfFKsi+mkmqflJM2qu2qWFlWxWv8MALOi7gRjXN0LxU/Cy4qXEXtsgVEyUXpoaHA1zacx92fo&#10;3cuS7IWHPpSibzCUG76xMwKtbxSDtEntiZDjPHkOP1YZanD6x6pEEQTeR/1sNHsCDVgNJAGb8GLA&#10;pNP2O0YDdF+D3bcdsRwj+U6BjqqsKEK7xkUxnQPvyF5aNpcWoiiEarDHaJwu/djiO2PFtoObslgY&#10;pW9Be62Iwgi6HFEdFQsdFjM4vgahhS/X0ev3m7X4BQAA//8DAFBLAwQUAAYACAAAACEA2upB++EA&#10;AAAOAQAADwAAAGRycy9kb3ducmV2LnhtbEyPQU/DMAyF70j8h8hI3FhKGetamk4MiSMSGxy2W9p4&#10;bbXGKU22FX493i5we/Z7ev6cL0bbiSMOvnWk4H4SgUCqnGmpVvD58Xo3B+GDJqM7R6jgGz0siuur&#10;XGfGnWiFx3WoBZeQz7SCJoQ+k9JXDVrtJ65HYm/nBqsDj0MtzaBPXG47GUfRTFrdEl9odI8vDVb7&#10;9cEqWKbz5df7lN5+VuUWt5ty/xgPkVK3N+PzE4iAY/gLwxmf0aFgptIdyHjRKUinacJRNqJ4xuoc&#10;iR8SVuVll6Qgi1z+f6P4BQAA//8DAFBLAQItABQABgAIAAAAIQC2gziS/gAAAOEBAAATAAAAAAAA&#10;AAAAAAAAAAAAAABbQ29udGVudF9UeXBlc10ueG1sUEsBAi0AFAAGAAgAAAAhADj9If/WAAAAlAEA&#10;AAsAAAAAAAAAAAAAAAAALwEAAF9yZWxzLy5yZWxzUEsBAi0AFAAGAAgAAAAhAJ8PrEB4AgAA+wQA&#10;AA4AAAAAAAAAAAAAAAAALgIAAGRycy9lMm9Eb2MueG1sUEsBAi0AFAAGAAgAAAAhANrqQfvhAAAA&#10;DgEAAA8AAAAAAAAAAAAAAAAA0gQAAGRycy9kb3ducmV2LnhtbFBLBQYAAAAABAAEAPMAAADgBQAA&#10;AAA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5920" behindDoc="1" locked="0" layoutInCell="1" allowOverlap="1">
              <wp:simplePos x="0" y="0"/>
              <wp:positionH relativeFrom="page">
                <wp:posOffset>683895</wp:posOffset>
              </wp:positionH>
              <wp:positionV relativeFrom="page">
                <wp:posOffset>6388735</wp:posOffset>
              </wp:positionV>
              <wp:extent cx="1828800" cy="7620"/>
              <wp:effectExtent l="0" t="0" r="0" b="0"/>
              <wp:wrapNone/>
              <wp:docPr id="57" name="Rectangle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9239EA" id="Rectangle 67" o:spid="_x0000_s1026" style="position:absolute;margin-left:53.85pt;margin-top:503.05pt;width:2in;height:.6pt;z-index:-190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+b5eAIAAPs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9kC&#10;I0V64OgTVI2oVnI0X4QCDcZV4PdoHmxI0ZmNpl8dUvquAzd+Y60eOk4YwMqCf/LsQFg4OIq2w3vN&#10;IDzZeR1rdWhsHwJCFdAhUvJ0poQfPKKwmS3z5TIF5ijYFvM8MpaQ6nTWWOffct2jMKmxBegxNtlv&#10;nA9YSHVyidi1FGwtpIwL227vpEV7EsQRvwgfUrx0kyo4Kx2OjRHHHYAIdwRbABvJ/lFmeZHe5uVk&#10;PV8uJsW6mE3KRbqcpFl5W87Toizu1z8DwKyoOsEYVxuh+El4WfEyYo8tMEomSg8NNS5n+Szm/gy9&#10;e1mSvfDQh1L0NYZywzd2RqD1jWKQNqk8EXKcJ8/hxypDDU7/WJUogsD7qJ+tZk+gAauBJGATXgyY&#10;dNp+x2iA7qux+7YjlmMk3ynQUZkVRWjXuChmC+Ad2UvL9tJCFIVQNfYYjdM7P7b4zljRdnBTFguj&#10;9A1orxFRGEGXI6qjYqHDYgbH1yC08OU6ev1+s1a/AAAA//8DAFBLAwQUAAYACAAAACEA0Uafz+AA&#10;AAANAQAADwAAAGRycy9kb3ducmV2LnhtbEyPQU/CQBCF7yb+h82YeJNdQCjUbomYeDQR9CC3bXds&#10;G7qztbtA9dc7cNHbvDcvb77JVoNrxRH70HjSMB4pEEiltw1VGt7fnu8WIEI0ZE3rCTV8Y4BVfn2V&#10;mdT6E23wuI2V4BIKqdFQx9ilUoayRmfCyHdIvPv0vTORZV9J25sTl7tWTpSaS2ca4gu16fCpxnK/&#10;PTgN6+Vi/fV6Ty8/m2KHu49iP5v0Suvbm+HxAUTEIf6F4YzP6JAzU+EPZINoWask4eh5UPMxCI5M&#10;lzO2iouVTEHmmfz/Rf4LAAD//wMAUEsBAi0AFAAGAAgAAAAhALaDOJL+AAAA4QEAABMAAAAAAAAA&#10;AAAAAAAAAAAAAFtDb250ZW50X1R5cGVzXS54bWxQSwECLQAUAAYACAAAACEAOP0h/9YAAACUAQAA&#10;CwAAAAAAAAAAAAAAAAAvAQAAX3JlbHMvLnJlbHNQSwECLQAUAAYACAAAACEA84fm+XgCAAD7BAAA&#10;DgAAAAAAAAAAAAAAAAAuAgAAZHJzL2Uyb0RvYy54bWxQSwECLQAUAAYACAAAACEA0Uafz+AAAAAN&#10;AQAADwAAAAAAAAAAAAAAAADSBAAAZHJzL2Rvd25yZXYueG1sUEsFBgAAAAAEAAQA8wAAAN8FAAAA&#10;AA=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643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5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267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293" type="#_x0000_t202" style="position:absolute;margin-left:201.65pt;margin-top:544.4pt;width:17.1pt;height:13.05pt;z-index:-190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hLQsgIAALM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zFGHHSQY8e6KjRrRhRHJv6DL1Kwe2+B0c9wj702XJV/Z0ovyrExbohfEdvpBRDQ0kF+fnmpnt2&#10;dcJRBmQ7fBAVxCF7LSzQWMvOFA/KgQAd+vR46o3JpYTNwF/4Czgp4ciPo8VlZCOQdL7cS6XfUdEh&#10;Y2RYQustODncKW2SIensYmJxUbC2te1v+bMNcJx2IDRcNWcmCdvNH4mXbJabZeiEQbxxQi/PnZti&#10;HTpx4S+i/DJfr3P/p4nrh2nDqopyE2ZWlh/+WeeOGp80cdKWEi2rDJxJScnddt1KdCCg7MJ+x4Kc&#10;ubnP07BFAC4vKPlB6N0GiVPEy4UTFmHkJAtv6Xh+cpvEXpiEefGc0h3j9N8poSHDSRREk5Z+y82z&#10;32tuJO2YhtnRsi7Dy5MTSY0CN7yyrdWEtZN9VgqT/lMpoN1zo61ejUQnsepxO9qnEcShiW/UvBXV&#10;I0hYCpAYqBEmHxiNkN8xGmCKZFh92xNJMWrfc3gGZuTMhpyN7WwQXsLVDGuMJnOtp9G07yXbNYA8&#10;PTQubuCp1MzK+CmL4wODyWDZHKeYGT3n/9bradaufgE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9WYS0L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694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5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5" o:spid="_x0000_s1294" type="#_x0000_t202" style="position:absolute;margin-left:622.65pt;margin-top:544.4pt;width:17.1pt;height:13.05pt;z-index:-190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gZHtAIAALMFAAAOAAAAZHJzL2Uyb0RvYy54bWysVNuOmzAQfa/Uf7D8znJZIAEtWe2GUFXa&#10;XqTdfoADJlgFm9pOYLvqv3dsQrKXl6otD9Zgj4/PzJyZq+uxa9GBSsUEz7B/4WFEeSkqxncZ/vZQ&#10;OEuMlCa8Iq3gNMOPVOHr1ft3V0Of0kA0oq2oRADCVTr0GW607lPXVWVDO6IuRE85HNZCdkTDr9y5&#10;lSQDoHetG3he7A5CVr0UJVUKdvPpEK8sfl3TUn+pa0U1ajMM3LRdpV23ZnVXVyTdSdI3rDzSIH/B&#10;oiOMw6MnqJxogvaSvYHqWCmFErW+KEXnirpmJbUxQDS+9yqa+4b01MYCyVH9KU3q/8GWnw9fJWJV&#10;hqMII046qNEDHTW6FSOKI5OfoVcpuN334KhH2Ic621hVfyfK7wpxsW4I39EbKcXQUFIBP9/cdJ9d&#10;nXCUAdkOn0QF75C9FhZorGVnkgfpQIAOdXo81cZwKWEz8Bf+Ak5KOPLjaHFpubkknS/3UukPVHTI&#10;GBmWUHoLTg53ShsyJJ1dzFtcFKxtbflb/mIDHKcdeBqumjNDwlbzKfGSzXKzDJ0wiDdO6OW5c1Os&#10;Qycu/EWUX+brde7/Mu/6YdqwqqLcPDMryw//rHJHjU+aOGlLiZZVBs5QUnK3XbcSHQgou7CfTTmc&#10;nN3clzRsEiCWVyH5QejdBolTxMuFExZh5CQLb+l4fnKbxF6YhHnxMqQ7xum/h4SGDCdREE1aOpN+&#10;FZtnv7exkbRjGmZHy7oML09OJDUK3PDKllYT1k72s1QY+udUQLnnQlu9GolOYtXjdrStEZwbYSuq&#10;R5CwFCAxUCNMPjAaIX9iNMAUybD6sSeSYtR+5NAGZuTMhpyN7WwQXsLVDGuMJnOtp9G07yXbNYA8&#10;NRoXN9AqNbMyNj01sTg2GEwGG81xipnR8/zfep1n7eo3AAAA//8DAFBLAwQUAAYACAAAACEActCX&#10;AeMAAAAPAQAADwAAAGRycy9kb3ducmV2LnhtbEyPwU7DMBBE70j8g7VI3KiT0JYkxKkqBCck1DQc&#10;ODqxm1iN1yF22/D3bE9wm9E+zc4Um9kO7KwnbxwKiBcRMI2tUwY7AZ/120MKzAeJSg4OtYAf7WFT&#10;3t4UMlfugpU+70PHKAR9LgX0IYw5577ttZV+4UaNdDu4ycpAduq4muSFwu3AkyhacysN0odejvql&#10;1+1xf7ICtl9YvZrvj2ZXHSpT11mE7+ujEPd38/YZWNBz+IPhWp+qQ0mdGndC5dlAPlmuHoklFaUp&#10;rbgyyVO2AtaQiuNlBrws+P8d5S8AAAD//wMAUEsBAi0AFAAGAAgAAAAhALaDOJL+AAAA4QEAABMA&#10;AAAAAAAAAAAAAAAAAAAAAFtDb250ZW50X1R5cGVzXS54bWxQSwECLQAUAAYACAAAACEAOP0h/9YA&#10;AACUAQAACwAAAAAAAAAAAAAAAAAvAQAAX3JlbHMvLnJlbHNQSwECLQAUAAYACAAAACEAzQIGR7QC&#10;AACzBQAADgAAAAAAAAAAAAAAAAAuAgAAZHJzL2Uyb0RvYy54bWxQSwECLQAUAAYACAAAACEActCX&#10;AeMAAAAPAQAADwAAAAAAAAAAAAAAAAAOBQAAZHJzL2Rvd25yZXYueG1sUEsFBgAAAAAEAAQA8wAA&#10;AB4G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745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5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269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295" type="#_x0000_t202" style="position:absolute;margin-left:201.65pt;margin-top:544.4pt;width:17.1pt;height:13.05pt;z-index:-190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bxOsgIAALM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yFGHHSQY8e6KjRrRhRHJr6DL1Kwe2+B0c9wj702XJV/Z0ovyrExbohfEdvpBRDQ0kF+fnmpnt2&#10;dcJRBmQ7fBAVxCF7LSzQWMvOFA/KgQAd+vR46o3JpYTNwF/4Czgp4ciPo8VlZCOQdL7cS6XfUdEh&#10;Y2RYQustODncKW2SIensYmJxUbC2te1v+bMNcJx2IDRcNWcmCdvNH4mXbJabZeiEQbxxQi/PnZti&#10;HTpx4S+i/DJfr3P/p4nrh2nDqopyE2ZWlh/+WeeOGp80cdKWEi2rDJxJScnddt1KdCCg7MJ+x4Kc&#10;ubnP07BFAC4vKPlB6N0GiVPEy4UTFmHkJAtv6Xh+cpvEXpiEefGc0h3j9N8poSHDSRREk5Z+y82z&#10;32tuJO2YhtnRsi7Dy5MTSY0CN7yyrdWEtZN9VgqT/lMpoN1zo61ejUQnsepxO9qnEcSxiW/UvBXV&#10;I0hYCpAYqBEmHxiNkN8xGmCKZFh92xNJMWrfc3gGZuTMhpyN7WwQXsLVDGuMJnOtp9G07yXbNYA8&#10;PTQubuCp1MzK+CmL4wODyWDZHKeYGT3n/9bradaufgE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XmW8Tr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269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796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5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3" o:spid="_x0000_s1296" type="#_x0000_t202" style="position:absolute;margin-left:622.65pt;margin-top:544.4pt;width:17.1pt;height:13.05pt;z-index:-190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F+yswIAALMFAAAOAAAAZHJzL2Uyb0RvYy54bWysVG1vmzAQ/j5p/8Hyd8pLgARUUrUhTJO6&#10;F6ndD3DABGtgM9sJdNP++84mSZNWk6ZtfLAO+/zcPXeP7/pm7Fq0p1IxwTPsX3kYUV6KivFthr88&#10;Fs4CI6UJr0grOM3wE1X4Zvn2zfXQpzQQjWgrKhGAcJUOfYYbrfvUdVXZ0I6oK9FTDoe1kB3R8Cu3&#10;biXJAOhd6waeF7uDkFUvRUmVgt18OsRLi1/XtNSf6lpRjdoMQ27artKuG7O6y2uSbiXpG1Ye0iB/&#10;kUVHGIegJ6icaIJ2kr2C6lgphRK1vipF54q6ZiW1HICN771g89CQnlouUBzVn8qk/h9s+XH/WSJW&#10;ZTiaYcRJBz16pKNGd2JE8czUZ+hVCm4PPTjqEfahz5ar6u9F+VUhLlYN4Vt6K6UYGkoqyM83N92z&#10;qxOOMiCb4YOoIA7ZaWGBxlp2pnhQDgTo0KenU29MLiVsBv7cn8NJCUd+HM1nkY1A0uPlXir9jooO&#10;GSPDElpvwcn+XmmTDEmPLiYWFwVrW9v+ll9sgOO0A6HhqjkzSdhu/ki8ZL1YL0InDOK1E3p57twW&#10;q9CJC38e5bN8tcr9nyauH6YNqyrKTZijsvzwzzp30PikiZO2lGhZZeBMSkpuN6tWoj0BZRf2OxTk&#10;zM29TMMWAbi8oOQHoXcXJE4RL+ZOWISRk8y9heP5yV0Se2ES5sUlpXvG6b9TQkOGkyiIJi39lptn&#10;v9fcSNoxDbOjZV2GFycnkhoFrnllW6sJayf7rBQm/edSQLuPjbZ6NRKdxKrHzWifRhDPTXyj5o2o&#10;nkDCUoDEQI0w+cBohPyO0QBTJMPq245IilH7nsMzMCPnaMijsTkahJdwNcMao8lc6Wk07XrJtg0g&#10;Tw+Ni1t4KjWzMn7O4vDAYDJYNocpZkbP+b/1ep61y1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D8zF+yswIA&#10;ALM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848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52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271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297" type="#_x0000_t202" style="position:absolute;margin-left:201.65pt;margin-top:544.4pt;width:17.1pt;height:13.05pt;z-index:-190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Pv2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FGHHSQ48e6EGjW3FAcWDqMw4qA7f7ARz1Afahz5arGu5E9VUhLlYt4Vt6I6UYW0pqyM83N92z&#10;qxOOMiCb8YOoIQ7ZaWGBDo3sTfGgHAjQoU+Pp96YXCrYDPyFv4CTCo78OFpcRjYCyebLg1T6HRU9&#10;MkaOJbTegpP9ndImGZLNLiYWFyXrOtv+jj/bAMdpB0LDVXNmkrDd/JF66TpZJ6ETBvHaCb2icG7K&#10;VejEpb+IistitSr8nyauH2Ytq2vKTZhZWX74Z507anzSxElbSnSsNnAmJSW3m1Un0Z6Askv7HQty&#10;5uY+T8MWAbi8oOQHoXcbpE4ZJwsnLMPISRde4nh+epvGXpiGRfmc0h3j9N8poTHHaRREk5Z+y82z&#10;32tuJOuZhtnRsT7HycmJZEaBa17b1mrCusk+K4VJ/6kU0O650VavRqKTWPVhc7BPI4gTE9+oeSPq&#10;R5CwFCAxUCNMPjBaIb9jNMIUybH6tiOSYtS95/AMzMiZDTkbm9kgvIKrOdYYTeZKT6NpN0i2bQF5&#10;emhc3MBTaZiV8VMWxwcGk8GyOU4xM3rO/63X06xd/gI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ufj79r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271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899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5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272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1" o:spid="_x0000_s1298" type="#_x0000_t202" style="position:absolute;margin-left:622.65pt;margin-top:544.4pt;width:17.1pt;height:13.05pt;z-index:-190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O9hsgIAALMFAAAOAAAAZHJzL2Uyb0RvYy54bWysVG1vmzAQ/j5p/8Hyd8pLgQRUUrUhTJO6&#10;F6ndD3DABGtgM9sJdNP++84mpGmrSdM2PqCzfX58z91zd3U9di06UKmY4Bn2LzyMKC9Fxfguw18e&#10;CmeJkdKEV6QVnGb4kSp8vXr75mroUxqIRrQVlQhAuEqHPsON1n3quqpsaEfUhegph8NayI5oWMqd&#10;W0kyAHrXuoHnxe4gZNVLUVKlYDefDvHK4tc1LfWnulZUozbDEJu2f2n/W/N3V1ck3UnSN6w8hkH+&#10;IoqOMA6PnqByognaS/YKqmOlFErU+qIUnSvqmpXUcgA2vveCzX1Demq5QHJUf0qT+n+w5cfDZ4lY&#10;leHIx4iTDmr0QEeNbsWIYt/kZ+hVCm73PTjqEfahzpar6u9E+VUhLtYN4Tt6I6UYGkoqiM/edM+u&#10;TjjKgGyHD6KCd8heCws01rIzyYN0IECHOj2eamNiKWEz8Bf+Ak5KOPLjaHEZmdhcks6Xe6n0Oyo6&#10;ZIwMSyi9BSeHO6Un19nFvMVFwdrWlr/lzzYAc9qBp+GqOTNB2Gr+SLxks9wsQycM4o0Tennu3BTr&#10;0IkLfxHll/l6nfs/zbt+mDasqig3z8zK8sM/q9xR45MmTtpSomWVgTMhKbnbrluJDgSUXdjvmJAz&#10;N/d5GDZfwOUFJT8IvdsgcYp4uXDCIoycZOEtHc9PbpPYC5MwL55TumOc/jslNGQ4iYJo0tJvuXn2&#10;e82NpB3TMDta1mV4eXIiqVHghle2tJqwdrLPUmHCf0oFlHsutNWrkegkVj1uR9saQZzMjbAV1SNI&#10;WAqQGKgRJh8YjZDfMRpgimRYfdsTSTFq33NoAzNyZkPOxnY2CC/haoY1RpO51tNo2veS7RpAnhqN&#10;ixtolZpZGZuemqIADmYBk8GyOU4xM3rO19bradaufgE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IGc72GyAgAA&#10;sw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09504" behindDoc="1" locked="0" layoutInCell="1" allowOverlap="1">
              <wp:simplePos x="0" y="0"/>
              <wp:positionH relativeFrom="page">
                <wp:posOffset>683895</wp:posOffset>
              </wp:positionH>
              <wp:positionV relativeFrom="page">
                <wp:posOffset>6519545</wp:posOffset>
              </wp:positionV>
              <wp:extent cx="1828800" cy="7620"/>
              <wp:effectExtent l="0" t="0" r="0" b="0"/>
              <wp:wrapNone/>
              <wp:docPr id="50" name="Rectangl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9E9E8F" id="Rectangle 60" o:spid="_x0000_s1026" style="position:absolute;margin-left:53.85pt;margin-top:513.35pt;width:2in;height:.6pt;z-index:-190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ZwdgIAAPsEAAAOAAAAZHJzL2Uyb0RvYy54bWysVNtu3CAQfa/Uf0C8b3yR92Ir3iiXblUp&#10;baOm/QAW8BoVgwvsetOo/95hvJts2peoqh8wMMPhzJkZzi/2nSY76byypqbZWUqJNNwKZTY1/fZ1&#10;NVlQ4gMzgmlrZE0fpKcXy7dvzoe+krltrRbSEQAxvhr6mrYh9FWSeN7Kjvkz20sDxsa6jgVYuk0i&#10;HBsAvdNJnqazZLBO9M5y6T3s3oxGukT8ppE8fG4aLwPRNQVuAUeH4zqOyfKcVRvH+lbxAw32Dyw6&#10;pgxc+gR1wwIjW6f+guoUd9bbJpxx2yW2aRSXGANEk6V/RHPfsl5iLCCO759k8v8Pln/a3TmiRE2n&#10;II9hHeToC6jGzEZLMkOBht5X4Hff37kYou9vLf/uibHXLbjJS+fs0EomgFYWBU1eHIgLD0fJevho&#10;BcCzbbCo1b5xXQQEFcgeU/LwlBK5D4TDZrbIF4sUqHGwzWc5EkpYdTzbOx/eS9uROKmpA+qIzXa3&#10;PkQurDq6IHerlVgprXHhNutr7ciOxeLAD+lDiKdu2kRnY+OxEXHcAYpwR7RFspjsxzLLi/QqLyer&#10;2WI+KVbFdFLO08UkzcqrcpYWZXGz+hUJZkXVKiGkuVVGHgsvK16X2EMLjCWDpUeGmpbTfIqxv2Dv&#10;XxdkpwL0oVZdTUFu+MbOiGl9ZwR2SWBKj/PkJX1UGTQ4/lEVLIKY99iKvlpb8QA14CwkCbIJLwZM&#10;Wut+UjJA99XU/9gyJynRHwzUUZkVRWxXXBTTOeSduFPL+tTCDAeomgZKxul1GFt82zu1aeGmDIUx&#10;9hJqr1FYGM+sDhULHYYRHF6D2MKna/R6frOWvwEAAP//AwBQSwMEFAAGAAgAAAAhANl+ZkjgAAAA&#10;DQEAAA8AAABkcnMvZG93bnJldi54bWxMj0FPwzAMhe9I/IfISNxYSmHrWppODIkjEhsctlvaeG21&#10;xilNthV+Pd4ucHvPfnr+nC9G24kjDr51pOB+EoFAqpxpqVbw+fF6NwfhgyajO0eo4Bs9LIrrq1xn&#10;xp1ohcd1qAWXkM+0giaEPpPSVw1a7SeuR+Ldzg1WB7ZDLc2gT1xuOxlH0Uxa3RJfaHSPLw1W+/XB&#10;Klim8+XX+yO9/azKLW435X4aD5FStzfj8xOIgGP4C8MZn9GhYKbSHch40bGPkoSjZxHPWHHkIZ2y&#10;KC+jJAVZ5PL/F8UvAAAA//8DAFBLAQItABQABgAIAAAAIQC2gziS/gAAAOEBAAATAAAAAAAAAAAA&#10;AAAAAAAAAABbQ29udGVudF9UeXBlc10ueG1sUEsBAi0AFAAGAAgAAAAhADj9If/WAAAAlAEAAAsA&#10;AAAAAAAAAAAAAAAALwEAAF9yZWxzLy5yZWxzUEsBAi0AFAAGAAgAAAAhABXMlnB2AgAA+wQAAA4A&#10;AAAAAAAAAAAAAAAALgIAAGRycy9lMm9Eb2MueG1sUEsBAi0AFAAGAAgAAAAhANl+ZkjgAAAADQ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001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49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" o:spid="_x0000_s1299" type="#_x0000_t202" style="position:absolute;margin-left:201.65pt;margin-top:544.4pt;width:17.1pt;height:13.05pt;z-index:-190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bgzsgIAALM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5jjDhpoUcPdNDoVgwoik19+k4l4HbfgaMeYB/6bLmq7k4UXxXiYlMTvqdrKUVfU1JCfr656V5c&#10;HXGUAdn1H0QJcchBCws0VLI1xYNyIECHPj2ee2NyKWAz8Of+HE4KOPJn0fw6shFIMl3upNLvqGiR&#10;MVIsofUWnBzvlDbJkGRyMbG4yFnT2PY3/NkGOI47EBqumjOThO3mj9iLt4vtInTCYLZ1Qi/LnHW+&#10;CZ1Z7s+j7DrbbDL/p4nrh0nNypJyE2ZSlh/+WedOGh81cdaWEg0rDZxJScn9btNIdCSg7Nx+p4Jc&#10;uLnP07BFAC4vKPlB6N0GsZPPFnMnzMPIiefewvH8+DaeeWEcZvlzSneM03+nhPoUx1EQjVr6LTfP&#10;fq+5kaRlGmZHw9oUL85OJDEK3PLStlYT1oz2RSlM+k+lgHZPjbZ6NRIdxaqH3WCfRgDCAzij5p0o&#10;H0HCUoDEQI0w+cCohfyOUQ9TJMXq24FIilHznsMzMCNnMuRk7CaD8AKuplhjNJobPY6mQyfZvgbk&#10;8aFxsYanUjEr46csTg8MJoNlc5piZvRc/luvp1m7+gU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xhG4M7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052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4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274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8" o:spid="_x0000_s1300" type="#_x0000_t202" style="position:absolute;margin-left:622.65pt;margin-top:544.4pt;width:17.1pt;height:13.05pt;z-index:-190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1eRsQIAALM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GQ6BKU464OiBjhrdihFFsenP0KsU3O57cNQj7APPtlbV34nyq0JcrBvCd/RGSjE0lFSQn29uumdX&#10;JxxlQLbDB1FBHLLXwgKNtexM86AdCNCBp8cTNyaXEjYDf+kv4aSEI38RLS8jG4Gk8+VeKv2Oig4Z&#10;I8MSqLfg5HCntEmGpLOLicVFwdrW0t/yZxvgOO1AaLhqzkwSls0fiZds4k0cOmGw2Dihl+fOTbEO&#10;nUXhL6P8Ml+vc/+nieuHacOqinITZlaWH/4Zc0eNT5o4aUuJllUGzqSk5G67biU6EFB2Yb9jQ87c&#10;3Odp2CZALS9K8oPQuw0Sp1jESycswshJll7seH5ymyy8MAnz4nlJd4zTfy8JDRlOoiCatPTb2jz7&#10;va6NpB3TMDta1mU4PjmR1ChwwytLrSasneyzVpj0n1oBdM9EW70aiU5i1eN2tE8jWFo5GzVvRfUI&#10;EpYCJAZqhMkHRiPkd4wGmCIZVt/2RFKM2vccnoEZObMhZ2M7G4SXcDXDGqPJXOtpNO17yXYNIE8P&#10;jYsbeCo1szJ+yuL4wGAy2GqOU8yMnvN/6/U0a1e/AAAA//8DAFBLAwQUAAYACAAAACEActCXAeMA&#10;AAAPAQAADwAAAGRycy9kb3ducmV2LnhtbEyPwU7DMBBE70j8g7VI3KiT0JYkxKkqBCck1DQcODqx&#10;m1iN1yF22/D3bE9wm9E+zc4Um9kO7KwnbxwKiBcRMI2tUwY7AZ/120MKzAeJSg4OtYAf7WFT3t4U&#10;MlfugpU+70PHKAR9LgX0IYw5577ttZV+4UaNdDu4ycpAduq4muSFwu3AkyhacysN0odejvql1+1x&#10;f7ICtl9YvZrvj2ZXHSpT11mE7+ujEPd38/YZWNBz+IPhWp+qQ0mdGndC5dlAPlmuHoklFaUprbgy&#10;yVO2AtaQiuNlBrws+P8d5S8AAAD//wMAUEsBAi0AFAAGAAgAAAAhALaDOJL+AAAA4QEAABMAAAAA&#10;AAAAAAAAAAAAAAAAAFtDb250ZW50X1R5cGVzXS54bWxQSwECLQAUAAYACAAAACEAOP0h/9YAAACU&#10;AQAACwAAAAAAAAAAAAAAAAAvAQAAX3JlbHMvLnJlbHNQSwECLQAUAAYACAAAACEAM5NXkbECAACz&#10;BQAADgAAAAAAAAAAAAAAAAAuAgAAZHJzL2Uyb0RvYy54bWxQSwECLQAUAAYACAAAACEActCXAeMA&#10;AAAPAQAADwAAAAAAAAAAAAAAAAAL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104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4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301" type="#_x0000_t202" style="position:absolute;margin-left:201.65pt;margin-top:544.4pt;width:17.1pt;height:13.05pt;z-index:-190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A4RsgIAALMFAAAOAAAAZHJzL2Uyb0RvYy54bWysVG1vmzAQ/j5p/8Hyd8pLIQRUUrUhTJO6&#10;F6ndD3DABGtgM9sJdNP++84mpGmrSdM2PliHfX7unrvHd3U9di06UKmY4Bn2LzyMKC9Fxfguw18e&#10;CmeJkdKEV6QVnGb4kSp8vXr75mroUxqIRrQVlQhAuEqHPsON1n3quqpsaEfUhegph8NayI5o+JU7&#10;t5JkAPSudQPPW7iDkFUvRUmVgt18OsQri1/XtNSf6lpRjdoMQ27artKuW7O6qyuS7iTpG1Ye0yB/&#10;kUVHGIegJ6icaIL2kr2C6lgphRK1vihF54q6ZiW1HICN771gc9+QnlouUBzVn8qk/h9s+fHwWSJW&#10;ZTiMMeKkgx490FGjWzGiKDb1GXqVgtt9D456hH3os+Wq+jtRflWIi3VD+I7eSCmGhpIK8vPNTffs&#10;6oSjDMh2+CAqiEP2WligsZadKR6UAwE69Onx1BuTSwmbgR/7MZyUcOQvovgyshFIOl/updLvqOiQ&#10;MTIsofUWnBzulDbJkHR2MbG4KFjb2va3/NkGOE47EBqumjOThO3mj8RLNsvNMnTCYLFxQi/PnZti&#10;HTqLwo+j/DJfr3P/p4nrh2nDqopyE2ZWlh/+WeeOGp80cdKWEi2rDJxJScnddt1KdCCg7MJ+x4Kc&#10;ubnP07BFAC4vKPlB6N0GiVMslrETFmHkJLG3dDw/uU0WXpiEefGc0h3j9N8poSHDSRREk5Z+y82z&#10;32tuJO2YhtnRsi7Dy5MTSY0CN7yyrdWEtZN9VgqT/lMpoN1zo61ejUQnsepxO9qnEcSBiW/UvBXV&#10;I0hYCpAYqBEmHxiNkN8xGmCKZFh92xNJMWrfc3gGZuTMhpyN7WwQXsLVDGuMJnOtp9G07yXbNYA8&#10;PTQubuCp1MzK+CmL4wODyWDZHKeYGT3n/9bradaufgE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w0QOEb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155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4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6" o:spid="_x0000_s1302" type="#_x0000_t202" style="position:absolute;margin-left:622.65pt;margin-top:544.4pt;width:17.1pt;height:13.05pt;z-index:-190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uGzswIAALMFAAAOAAAAZHJzL2Uyb0RvYy54bWysVNtu2zAMfR+wfxD07vpSX2KjTtHG8TCg&#10;uwDtPkCx5ViYLXmSEqcb9u+j5DhNWwwYtvlBoCXqkIc84tX1oe/QnkrFBM+xf+FhRHklasa3Of7y&#10;UDoLjJQmvCad4DTHj1Th6+XbN1fjkNFAtKKrqUQAwlU2DjlutR4y11VVS3uiLsRAORw2QvZEw6/c&#10;urUkI6D3nRt4XuyOQtaDFBVVCnaL6RAvLX7T0Ep/ahpFNepyDLlpu0q7bszqLq9ItpVkaFl1TIP8&#10;RRY9YRyCnqAKognaSfYKqmeVFEo0+qISvSuahlXUcgA2vveCzX1LBmq5QHHUcCqT+n+w1cf9Z4lY&#10;neMwxoiTHnr0QA8a3YoDimJTn3FQGbjdD+CoD7APfbZc1XAnqq8KcbFqCd/SGynF2FJSQ36+ueme&#10;XZ1wlAHZjB9EDXHITgsLdGhkb4oH5UCADn16PPXG5FLBZuAnfgInFRz5cZRcRjYCyebLg1T6HRU9&#10;MkaOJbTegpP9ndImGZLNLiYWFyXrOtv+jj/bAMdpB0LDVXNmkrDd/JF66XqxXoROGMRrJ/SKwrkp&#10;V6ETl34SFZfFalX4P01cP8xaVteUmzCzsvzwzzp31PikiZO2lOhYbeBMSkpuN6tOoj0BZZf2Oxbk&#10;zM19noYtAnB5QckPQu82SJ0yXiROWIaRkybewvH89DaNvTANi/I5pTvG6b9TQmOO0yiIJi39lptn&#10;v9fcSNYzDbOjY32OFycnkhkFrnltW6sJ6yb7rBQm/adSQLvnRlu9GolOYtWHzcE+jSC5NPGNmjei&#10;fgQJSwESAzXC5AOjFfI7RiNMkRyrbzsiKUbdew7PwIyc2ZCzsZkNwiu4mmON0WSu9DSadoNk2xaQ&#10;p4fGxQ08lYZZGT9lcXxgMBksm+MUM6Pn/N96Pc3a5S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A2xuGzswIA&#10;ALM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206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4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277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303" type="#_x0000_t202" style="position:absolute;margin-left:201.65pt;margin-top:544.4pt;width:17.1pt;height:13.05pt;z-index:-190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3oCtQIAALMFAAAOAAAAZHJzL2Uyb0RvYy54bWysVNuOmzAQfa/Uf7D8znJZCAEtWe2GUFXa&#10;XqTdfoADJlgFm9pOYLvqv3dsQrKXl6otD9Zgj4/PzJyZq+uxa9GBSsUEz7B/4WFEeSkqxncZ/vZQ&#10;OEuMlCa8Iq3gNMOPVOHr1ft3V0Of0kA0oq2oRADCVTr0GW607lPXVWVDO6IuRE85HNZCdkTDr9y5&#10;lSQDoHetG3jewh2ErHopSqoU7ObTIV5Z/Lqmpf5S14pq1GYYuGm7Srtuzequrki6k6RvWHmkQf6C&#10;RUcYh0dPUDnRBO0lewPVsVIKJWp9UYrOFXXNSmpjgGh871U09w3pqY0FkqP6U5rU/4MtPx++SsSq&#10;DIcRRpx0UKMHOmp0K0YURSY/Q69ScLvvwVGPsA91trGq/k6U3xXiYt0QvqM3UoqhoaQCfr656T67&#10;OuEoA7IdPokK3iF7LSzQWMvOJA/SgQAd6vR4qo3hUsJm4Md+DCclHPmLKL603FySzpd7qfQHKjpk&#10;jAxLKL0FJ4c7pQ0Zks4u5i0uCta2tvwtf7EBjtMOPA1XzZkhYav5lHjJZrlZhk4YLDZO6OW5c1Os&#10;Q2dR+HGUX+brde7/Mu/6YdqwqqLcPDMryw//rHJHjU+aOGlLiZZVBs5QUnK3XbcSHQgou7CfTTmc&#10;nN3clzRsEiCWVyH5QejdBolTLJaxExZh5CSxt3Q8P7lNFl6YhHnxMqQ7xum/h4SGDCdREE1aOpN+&#10;FZtnv7exkbRjGmZHy7oML09OJDUK3PDKllYT1k72s1QY+udUQLnnQlu9GolOYtXjdrStEcTh3Ahb&#10;UT2ChKUAiYEaYfKB0Qj5E6MBpkiG1Y89kRSj9iOHNjAjZzbkbGxng/ASrmZYYzSZaz2Npn0v2a4B&#10;5KnRuLiBVqmZlbHpqYnFscFgMthojlPMjJ7n/9brPGtXvwEAAP//AwBQSwMEFAAGAAgAAAAhACRb&#10;nBviAAAADQEAAA8AAABkcnMvZG93bnJldi54bWxMj8FOwzAQRO9I/IO1lbhROySUNI1TVQhOSKhp&#10;OHB0YjeJGq9D7Lbh71lOcNyZp9mZfDvbgV3M5HuHEqKlAGawcbrHVsJH9XqfAvNBoVaDQyPh23jY&#10;Frc3ucq0u2JpLofQMgpBnykJXQhjxrlvOmOVX7rRIHlHN1kV6Jxarid1pXA78AchVtyqHulDp0bz&#10;3JnmdDhbCbtPLF/6r/d6Xx7LvqrWAt9WJynvFvNuAyyYOfzB8FufqkNBnWp3Ru3ZICERcUwoGSJN&#10;aQQhSfz0CKwmKYqSNfAi5/9XFD8AAAD//wMAUEsBAi0AFAAGAAgAAAAhALaDOJL+AAAA4QEAABMA&#10;AAAAAAAAAAAAAAAAAAAAAFtDb250ZW50X1R5cGVzXS54bWxQSwECLQAUAAYACAAAACEAOP0h/9YA&#10;AACUAQAACwAAAAAAAAAAAAAAAAAvAQAAX3JlbHMvLnJlbHNQSwECLQAUAAYACAAAACEA5Yt6ArUC&#10;AACzBQAADgAAAAAAAAAAAAAAAAAuAgAAZHJzL2Uyb0RvYy54bWxQSwECLQAUAAYACAAAACEAJFuc&#10;G+IAAAANAQAADwAAAAAAAAAAAAAAAAAPBQAAZHJzL2Rvd25yZXYueG1sUEsFBgAAAAAEAAQA8wAA&#10;AB4G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257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4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278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4" o:spid="_x0000_s1304" type="#_x0000_t202" style="position:absolute;margin-left:622.65pt;margin-top:544.4pt;width:17.1pt;height:13.05pt;z-index:-190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ZWgsgIAALMFAAAOAAAAZHJzL2Uyb0RvYy54bWysVG1vmzAQ/j5p/8Hyd8pLIQRUUrUhTJO6&#10;F6ndD3DABGtgM9sJdNP++84mpGmrSdM2PliHfX7unrvHd3U9di06UKmY4Bn2LzyMKC9Fxfguw18e&#10;CmeJkdKEV6QVnGb4kSp8vXr75mroUxqIRrQVlQhAuEqHPsON1n3quqpsaEfUhegph8NayI5o+JU7&#10;t5JkAPSudQPPW7iDkFUvRUmVgt18OsQri1/XtNSf6lpRjdoMQ27artKuW7O6qyuS7iTpG1Ye0yB/&#10;kUVHGIegJ6icaIL2kr2C6lgphRK1vihF54q6ZiW1HICN771gc9+QnlouUBzVn8qk/h9s+fHwWSJW&#10;ZTgMMeKkgx490FGjWzGiKDT1GXqVgtt9D456hH3os+Wq+jtRflWIi3VD+I7eSCmGhpIK8vPNTffs&#10;6oSjDMh2+CAqiEP2WligsZadKR6UAwE69Onx1BuTSwmbgR/7MZyUcOQvovgyshFIOl/updLvqOiQ&#10;MTIsofUWnBzulDbJkHR2MbG4KFjb2va3/NkGOE47EBqumjOThO3mj8RLNsvNMnTCYLFxQi/PnZti&#10;HTqLwo+j/DJfr3P/p4nrh2nDqopyE2ZWlh/+WeeOGp80cdKWEi2rDJxJScnddt1KdCCg7MJ+x4Kc&#10;ubnP07BFAC4vKPlB6N0GiVMslrETFmHkJLG3dDw/uU0WXpiEefGc0h3j9N8poSHDSRREk5Z+y82z&#10;32tuJO2YhtnRsi7Dy5MTSY0CN7yyrdWEtZN9VgqT/lMpoN1zo61ejUQnsepxO9qnEcRWbEbNW1E9&#10;goSlAImBGmHygdEI+R2jAaZIhtW3PZEUo/Y9h2dgRs5syNnYzgbhJVzNsMZoMtd6Gk37XrJdA8jT&#10;Q+PiBp5KzayMn7I4PjCYDJbNcYqZ0XP+b72eZu3qF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BAJlaCyAgAA&#10;sw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308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4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305" type="#_x0000_t202" style="position:absolute;margin-left:201.65pt;margin-top:544.4pt;width:17.1pt;height:13.05pt;z-index:-190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SP3swIAALMFAAAOAAAAZHJzL2Uyb0RvYy54bWysVG1vmzAQ/j5p/8Hyd8pLIARUUrUhTJO6&#10;F6ndD3DABGtgM9sJdNP++84mSZNWk6ZtfLAO+/zcPXeP7/pm7Fq0p1IxwTPsX3kYUV6KivFthr88&#10;Fs4CI6UJr0grOM3wE1X4Zvn2zfXQpzQQjWgrKhGAcJUOfYYbrfvUdVXZ0I6oK9FTDoe1kB3R8Cu3&#10;biXJAOhd6waeN3cHIateipIqBbv5dIiXFr+uaak/1bWiGrUZhty0XaVdN2Z1l9ck3UrSN6w8pEH+&#10;IouOMA5BT1A50QTtJHsF1bFSCiVqfVWKzhV1zUpqOQAb33vB5qEhPbVcoDiqP5VJ/T/Y8uP+s0Ss&#10;ynA4w4iTDnr0SEeN7sSIopmpz9CrFNweenDUI+xDny1X1d+L8qtCXKwawrf0VkoxNJRUkJ9vbrpn&#10;VyccZUA2wwdRQRyy08ICjbXsTPGgHAjQoU9Pp96YXErYDPzYj+GkhCN/HsWzyEYg6fFyL5V+R0WH&#10;jJFhCa234GR/r7RJhqRHFxOLi4K1rW1/yy82wHHagdBw1ZyZJGw3fyResl6sF6ETBvO1E3p57twW&#10;q9CZF34c5bN8tcr9nyauH6YNqyrKTZijsvzwzzp30PikiZO2lGhZZeBMSkpuN6tWoj0BZRf2OxTk&#10;zM29TMMWAbi8oOQHoXcXJE4xX8ROWISRk8TewvH85C6Ze2ES5sUlpXvG6b9TQkOGkyiIJi39lptn&#10;v9fcSNoxDbOjZV2GFycnkhoFrnllW6sJayf7rBQm/edSQLuPjbZ6NRKdxKrHzWifRhDPTXyj5o2o&#10;nkDCUoDEQI0w+cBohPyO0QBTJMPq245IilH7nsMzMCPnaMijsTkahJdwNcMao8lc6Wk07XrJtg0g&#10;Tw+Ni1t4KjWzMn7O4vDAYDJYNocpZkbP+b/1ep61y18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NRFI/ezAgAA&#10;sw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360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4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2" o:spid="_x0000_s1306" type="#_x0000_t202" style="position:absolute;margin-left:622.65pt;margin-top:544.4pt;width:17.1pt;height:13.05pt;z-index:-190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8xVsgIAALMFAAAOAAAAZHJzL2Uyb0RvYy54bWysVG1vmzAQ/j5p/8Hyd8pLIQRUUrUhTJO6&#10;F6ndD3DABGtgM9sJdNP++84mpGmrSdM2PliHfX7unrvHd3U9di06UKmY4Bn2LzyMKC9Fxfguw18e&#10;CmeJkdKEV6QVnGb4kSp8vXr75mroUxqIRrQVlQhAuEqHPsON1n3quqpsaEfUhegph8NayI5o+JU7&#10;t5JkAPSudQPPW7iDkFUvRUmVgt18OsQri1/XtNSf6lpRjdoMQ27artKuW7O6qyuS7iTpG1Ye0yB/&#10;kUVHGIegJ6icaIL2kr2C6lgphRK1vihF54q6ZiW1HICN771gc9+QnlouUBzVn8qk/h9s+fHwWSJW&#10;ZTgMMOKkgx490FGjWzGiKDD1GXqVgtt9D456hH3os+Wq+jtRflWIi3VD+I7eSCmGhpIK8vPNTffs&#10;6oSjDMh2+CAqiEP2WligsZadKR6UAwE69Onx1BuTSwmbgR/7MZyUcOQvovgyshFIOl/updLvqOiQ&#10;MTIsofUWnBzulDbJkHR2MbG4KFjb2va3/NkGOE47EBqumjOThO3mj8RLNsvNMnTCYLFxQi/PnZti&#10;HTqLwo+j/DJfr3P/p4nrh2nDqopyE2ZWlh/+WeeOGp80cdKWEi2rDJxJScnddt1KdCCg7MJ+x4Kc&#10;ubnP07BFAC4vKPlB6N0GiVMslrETFmHkJLG3dDw/uU0WXpiEefGc0h3j9N8poSHDSRREk5Z+y82z&#10;32tuJO2YhtnRsi7Dy5MTSY0CN7yyrdWEtZN9VgqT/lMpoN1zo61ejUQnsepxO9qnEcSxiW/UvBXV&#10;I0hYCpAYqBEmHxiNkN8xGmCKZFh92xNJMWrfc3gGZuTMhpyN7WwQXsLVDGuMJnOtp9G07yXbNYA8&#10;PTQubuCp1MzK+CmL4wODyWDZHKeYGT3n/9bradaufgE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CHHzFWyAgAA&#10;sw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9968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03" name="Text Box 3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3" o:spid="_x0000_s1055" type="#_x0000_t202" style="position:absolute;margin-left:204.2pt;margin-top:544.4pt;width:12.05pt;height:13.05pt;z-index:-191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I8sg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DMm2HESQdNeqQHje7EAc38manQ0KsUHB96cNUHOIBOW7aqvxflV4W4WDWEb+mtlGJoKKkgQ9/c&#10;dM+ujjjKgGyGD6KCQGSnhQU61LIz5YOCIECHTj2dumOSKU3ICFKMMCrhyI+jOdgmAkmny71U+h0V&#10;HTJGhiU034KT/b3So+vkYmJxUbC2hX2StvxiAzDHHQgNV82ZScL280fiJevFehE6YRCvndDLc+e2&#10;WIVOXPjzKJ/lq1Xu/zRx/TBtWFVRbsJM2vLDP+vdUeWjKk7qUqJllYEzKSm53axaifYEtF3Y71iQ&#10;Mzf3Mg1bL+DygpIfhN5dkDhFvJg7YRFGTjL3Fo7nJ3dJ7IVJmBeXlO4Zp/9OCQ0ZTqIgGrX0W26e&#10;/V5zI2nHNEyPlnUZXpycSGoUuOaVba0mrB3ts1KY9J9LAe2eGm31aiQ6ilUfNgf7OILYhDdi3ojq&#10;CRQsBSgMZAqjD4xGyO8YDTBGMqy+7YikGLXvObwCM3MmQ07GZjIIL+FqhjVGo7nS42za9ZJtG0Ae&#10;3xkXt/BSamZV/JzF8X3BaLBkjmPMzJ7zf+v1PGyXvwA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BReCI8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0480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02" name="Text Box 3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2" o:spid="_x0000_s1056" type="#_x0000_t202" style="position:absolute;margin-left:625.15pt;margin-top:544.4pt;width:12.05pt;height:13.05pt;z-index:-191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pY7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HMCzDipIUmPdJBozsxoJkfmAr1nUrA8aEDVz3AAXTaslXdvSi+KsTFuiZ8R2+lFH1NSQkZ+uam&#10;e3Z1xFEGZNt/ECUEInstLNBQydaUDwqCAB069XTqjkmmMCGjmTeLMCrgyJ9HC7BNBJJMlzup9Dsq&#10;WmSMFEtovgUnh3ulR9fJxcTiImdNA/skafjFBmCOOxAarpozk4Tt54/YizfLzTJ0wmC+cUIvy5zb&#10;fB0689xfRNksW68z/6eJ64dJzcqSchNm0pYf/lnvjiofVXFSlxINKw2cSUnJ3XbdSHQgoO3cfseC&#10;nLm5l2nYegGXF5T8IPTugtjJ58uFE+Zh5MQLb+l4fnwXz70wDrP8ktI94/TfKaE+xXEURKOWfsvN&#10;s99rbiRpmYbp0bA2xcuTE0mMAje8tK3VhDWjfVYKk/5zKaDdU6OtXo1ER7HqYTvYxxEsTHgj5q0o&#10;n0DBUoDCQKYw+sCohfyOUQ9jJMXq255IilHznsMrMDNnMuRkbCeD8AKuplhjNJprPc6mfSfZrgbk&#10;8Z1xcQsvpWJWxc9ZHN8XjAZL5jjGzOw5/7dez8N29Qs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x8qWO7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411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4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281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307" type="#_x0000_t202" style="position:absolute;margin-left:201.65pt;margin-top:544.4pt;width:17.1pt;height:13.05pt;z-index:-190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ZMksgIAALMFAAAOAAAAZHJzL2Uyb0RvYy54bWysVNtu2zAMfR+wfxD07vpSO76gTtHG8TCg&#10;uwDtPkCx5ViYLXmSEqcb9u+j5DhNWwwYtvnBoCTqiIc85NX1oe/QnkrFBM+xf+FhRHklasa3Of7y&#10;UDoJRkoTXpNOcJrjR6rw9fLtm6txyGggWtHVVCIA4Sobhxy3Wg+Z66qqpT1RF2KgHA4bIXuiYSm3&#10;bi3JCOh95waet3BHIetBiooqBbvFdIiXFr9paKU/NY2iGnU5hti0/Uv735i/u7wi2VaSoWXVMQzy&#10;F1H0hHF49ARVEE3QTrJXUD2rpFCi0ReV6F3RNKyilgOw8b0XbO5bMlDLBZKjhlOa1P+DrT7uP0vE&#10;6hyHPkac9FCjB3rQ6FYcUOSb/IyDysDtfgBHfYB9qLPlqoY7UX1ViItVS/iW3kgpxpaSGuKzN92z&#10;qxOOMiCb8YOo4R2y08ICHRrZm+RBOhCgQ50eT7UxsVSwGfixH8NJBUf+IoovIxObS7L58iCVfkdF&#10;j4yRYwmlt+Bkf6f05Dq7mLe4KFnX2fJ3/NkGYE478DRcNWcmCFvNH6mXrpN1EjphsFg7oVcUzk25&#10;Cp1F6cdRcVmsVoX/07zrh1nL6ppy88ysLD/8s8odNT5p4qQtJTpWGzgTkpLbzaqTaE9A2aX9jgk5&#10;c3Ofh2HzBVxeUPKD0LsNUqdcJLETlmHkpLGXOJ6f3qYLL0zDonxO6Y5x+u+U0JjjNAqiSUu/5ebZ&#10;7zU3kvVMw+zoWJ/j5OREMqPANa9taTVh3WSfpcKE/5QKKPdcaKtXI9FJrPqwOdjWCOJkboSNqB9B&#10;wlKAxECNMPnAaIX8jtEIUyTH6tuOSIpR955DG5iRMxtyNjazQXgFV3OsMZrMlZ5G026QbNsC8tRo&#10;XNxAqzTMytj01BQFcDALmAyWzXGKmdFzvrZeT7N2+Qs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qRWTJL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281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462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4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282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0" o:spid="_x0000_s1308" type="#_x0000_t202" style="position:absolute;margin-left:622.65pt;margin-top:544.4pt;width:17.1pt;height:13.05pt;z-index:-190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3yGswIAALMFAAAOAAAAZHJzL2Uyb0RvYy54bWysVG1vmzAQ/j5p/8Hyd8pLIQRUUrUhTJO6&#10;F6ndD3DABGtgM9sJdNP++84mpGmrSdM2PliHfX7unrvHd3U9di06UKmY4Bn2LzyMKC9Fxfguw18e&#10;CmeJkdKEV6QVnGb4kSp8vXr75mroUxqIRrQVlQhAuEqHPsON1n3quqpsaEfUhegph8NayI5o+JU7&#10;t5JkAPSudQPPW7iDkFUvRUmVgt18OsQri1/XtNSf6lpRjdoMQ27artKuW7O6qyuS7iTpG1Ye0yB/&#10;kUVHGIegJ6icaIL2kr2C6lgphRK1vihF54q6ZiW1HICN771gc9+QnlouUBzVn8qk/h9s+fHwWSJW&#10;ZTiE8nDSQY8e6KjRrRhRZOsz9CoFt/seHPUI+9Bny1X1d6L8qhAX64bwHb2RUgwNJRXk55vKumdX&#10;TUdUqgzIdvggKohD9lpYoLGWnSkelAMBOiTyeOqNyaWEzcCP/RhOSjjyF1F8GdkIJJ0v91Lpd1R0&#10;yBgZltB6C04Od0qbZEg6u5hYXBSsbW37W/5sAxynHQgNV82ZScJ280fiJZvlZhk6YbDYOKGX585N&#10;sQ6dReHHUX6Zr9e5/9PE9cO0YVVFuQkzK8sP/6xzR41PmjhpS4mWVQbOpKTkbrtuJToQUHZhv2NB&#10;ztzc52nYIgCXF5T8IPRug8QpFsvYCYswcpLYWzqen9wmCy9Mwrx4TumOcfrvlNCQ4SQKoklLv+Xm&#10;2e81N5J2TMPsaFmX4eXJiaRGgRte2dZqwtrJPiuFSf+pFNDuudFWr0aik1j1uB3t0wjixMQ3At6K&#10;6hEkLAVIDNQIkw+MRsjvGA0wRTKsvu2JpBi17zk8A3DRsyFnYzsbhJdwNcMao8lc62k07XvJdg0g&#10;Tw+Nixt4KjWzMn7K4vjAYDJYNscpZkbP+b/1epq1q1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Bcl3yGswIA&#10;ALM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282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513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3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309" type="#_x0000_t202" style="position:absolute;margin-left:201.65pt;margin-top:544.4pt;width:17.1pt;height:13.05pt;z-index:-190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59sg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9ijDhpoUcPdNDoVgwojE19+k4l4HbfgaMeYB/6bLmq7k4UXxXiYlMTvqc3Uoq+pqSE/Hxz0724&#10;OuIoA7LrP4gS4pCDFhZoqGRrigflQIAOfXo898bkUsBm4C/9JZwUcOQv5svZ3EYgyXS5k0q/o6JF&#10;xkixhNZbcHK8U9okQ5LJxcTiImdNY9vf8Gcb4DjuQGi4as5MErabP2Iv3kbbKHTCYLF1Qi/LnJt8&#10;EzqL3F/Os1m22WT+TxPXD5OalSXlJsykLD/8s86dND5q4qwtJRpWGjiTkpL73aaR6EhA2bn9TgW5&#10;cHOfp2GLAFxeUPKD0LsNYidfREsnzMO5Ey+9yPH8+DZeeGEcZvlzSneM03+nhPoUx/NgPmrpt9w8&#10;+73mRpKWaZgdDWtTHJ2dSGIUuOWlba0mrBnti1KY9J9KAe2eGm31aiQ6ilUPu8E+jSCyg8KoeSfK&#10;R5CwFCAxUCNMPjBqIb9j1MMUSbH6diCSYtS85/AMzMiZDDkZu8kgvICrKdYYjeZGj6Pp0Em2rwF5&#10;fGhc3MBTqZiV8VMWpwcGk8GyOU0xM3ou/63X06xd/wI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TnmOfb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564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3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284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8" o:spid="_x0000_s1310" type="#_x0000_t202" style="position:absolute;margin-left:622.65pt;margin-top:544.4pt;width:17.1pt;height:13.05pt;z-index:-190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2HfsQIAALMFAAAOAAAAZHJzL2Uyb0RvYy54bWysVO1umzAU/T9p72D5P+UjJAEUUrUhTJO6&#10;D6ndAzhggjWwme0EumnvvmsT0rTVpGkbP6yLfX3uxzm+q+uhbdCRSsUET7F/5WFEeSFKxvcp/vKQ&#10;OxFGShNekkZwmuJHqvD1+u2bVd8lNBC1aEoqEYBwlfRdimutu8R1VVHTlqgr0VEOh5WQLdHwK/du&#10;KUkP6G3jBp63cHshy06KgioFu9l4iNcWv6pooT9VlaIaNSmG3LRdpV13ZnXXK5LsJelqVpzSIH+R&#10;RUsYh6BnqIxogg6SvYJqWSGFEpW+KkTriqpiBbU1QDW+96Ka+5p01NYCzVHduU3q/8EWH4+fJWJl&#10;imfAFCctcPRAB41uxYDCyPSn71QCbvcdOOoB9oFnW6vq7kTxVSEuNjXhe3ojpehrSkrIzzc33Yur&#10;I44yILv+gyghDjloYYGGSramedAOBOjA0+OZG5NLAZuBv/SXcFLAkb+YL2dzG4Ek0+VOKv2OihYZ&#10;I8USqLfg5HintEmGJJOLicVFzprG0t/wZxvgOO5AaLhqzkwSls0fsRdvo20UOmGw2Dqhl2XOTb4J&#10;nUXuL+fZLNtsMv+nieuHSc3KknITZlKWH/4ZcyeNj5o4a0uJhpUGzqSk5H63aSQ6ElB2br9TQy7c&#10;3Odp2CZALS9K8oPQuw1iJ19ESyfMw7kTL73I8fz4Nl54YRxm+fOS7hin/14S6lMcz4P5qKXf1ubZ&#10;73VtJGmZhtnRsDbF0dmJJEaBW15aajVhzWhftMKk/9QKoHsi2urVSHQUqx52g30aQWTlbNS8E+Uj&#10;SFgKkBioESYfGLWQ3zHqYYqkWH07EEkxat5zeAZm5EyGnIzdZBBewNUUa4xGc6PH0XToJNvXgDw+&#10;NC5u4KlUzMr4KYvTA4PJYKs5TTEzei7/rdfTrF3/AgAA//8DAFBLAwQUAAYACAAAACEActCXAeMA&#10;AAAPAQAADwAAAGRycy9kb3ducmV2LnhtbEyPwU7DMBBE70j8g7VI3KiT0JYkxKkqBCck1DQcODqx&#10;m1iN1yF22/D3bE9wm9E+zc4Um9kO7KwnbxwKiBcRMI2tUwY7AZ/120MKzAeJSg4OtYAf7WFT3t4U&#10;MlfugpU+70PHKAR9LgX0IYw5577ttZV+4UaNdDu4ycpAduq4muSFwu3AkyhacysN0odejvql1+1x&#10;f7ICtl9YvZrvj2ZXHSpT11mE7+ujEPd38/YZWNBz+IPhWp+qQ0mdGndC5dlAPlmuHoklFaUprbgy&#10;yVO2AtaQiuNlBrws+P8d5S8AAAD//wMAUEsBAi0AFAAGAAgAAAAhALaDOJL+AAAA4QEAABMAAAAA&#10;AAAAAAAAAAAAAAAAAFtDb250ZW50X1R5cGVzXS54bWxQSwECLQAUAAYACAAAACEAOP0h/9YAAACU&#10;AQAACwAAAAAAAAAAAAAAAAAvAQAAX3JlbHMvLnJlbHNQSwECLQAUAAYACAAAACEAu/th37ECAACz&#10;BQAADgAAAAAAAAAAAAAAAAAuAgAAZHJzL2Uyb0RvYy54bWxQSwECLQAUAAYACAAAACEActCXAeMA&#10;AAAPAQAADwAAAAAAAAAAAAAAAAAL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616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3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285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311" type="#_x0000_t202" style="position:absolute;margin-left:201.65pt;margin-top:544.4pt;width:17.1pt;height:13.05pt;z-index:-190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DhfswIAALM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yvBlhBEnHfTogY4a3YoRhZGpz9CrFNzue3DUI+xDny1X1d+J8qtCXKwbwnf0RkoxNJRUkJ9vbrpn&#10;VyccZUC2wwdRQRyy18ICjbXsTPGgHAjQoU+Pp96YXErYDPzIj+CkhCN/uYguFzYCSefLvVT6HRUd&#10;MkaGJbTegpPDndImGZLOLiYWFwVrW9v+lj/bAMdpB0LDVXNmkrDd/JF4ySbexKETBsuNE3p57twU&#10;69BZFn60yC/z9Tr3f5q4fpg2rKooN2FmZfnhn3XuqPFJEydtKdGyysCZlJTcbdetRAcCyi7sdyzI&#10;mZv7PA1bBODygpIfhN5tkDjFMo6csAgXThJ5seP5yW2y9MIkzIvnlO4Yp/9OCQ0ZThbBYtLSb7l5&#10;9nvNjaQd0zA7WtZlOD45kdQocMMr21pNWDvZZ6Uw6T+VAto9N9rq1Uh0Eqset6N9GkEcmPhGzVtR&#10;PYKEpQCJgRph8oHRCPkdowGmSIbVtz2RFKP2PYdnYEbObMjZ2M4G4SVczbDGaDLXehpN+16yXQPI&#10;00Pj4gaeSs2sjJ+yOD4wmAyWzXGKmdFz/m+9nmbt6hc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EssOF+zAgAA&#10;sw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667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3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286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" o:spid="_x0000_s1312" type="#_x0000_t202" style="position:absolute;margin-left:622.65pt;margin-top:544.4pt;width:17.1pt;height:13.05pt;z-index:-189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tf9swIAALM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gWYcRJBz16pAeN7sQBhZGpz9CrFNweenDUB9iHPluuqr8X5VeFuFg1hG/prZRiaCipID/f3HTP&#10;ro44yoBshg+igjhkp4UFOtSyM8WDciBAhz49nXpjcilhM/AX/gJOSjjyo/liNrcRSDpd7qXS76jo&#10;kDEyLKH1Fpzs75U2yZB0cjGxuChY29r2t/xiAxzHHQgNV82ZScJ280fiJet4HYdOGERrJ/Ty3Lkt&#10;VqETFf5ins/y1Sr3f5q4fpg2rKooN2EmZfnhn3XuqPFREydtKdGyysCZlJTcblatRHsCyi7sdyzI&#10;mZt7mYYtAnB5QckPQu8uSJwiihdOWIRzJ1l4seP5yV0SeWES5sUlpXvG6b9TQkOGk3kwH7X0W26e&#10;/V5zI2nHNMyOlnUZjk9OJDUKXPPKtlYT1o72WSlM+s+lgHZPjbZ6NRIdxaoPm4N9GkE8M/GNmjei&#10;egIJSwESAzXC5AOjEfI7RgNMkQyrbzsiKUbtew7PwIycyZCTsZkMwku4mmGN0Wiu9Diadr1k2waQ&#10;x4fGxS08lZpZGT9ncXxgMBksm+MUM6Pn/N96Pc/a5S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C+rtf9swIA&#10;ALM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718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3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287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313" type="#_x0000_t202" style="position:absolute;margin-left:201.65pt;margin-top:544.4pt;width:17.1pt;height:13.05pt;z-index:-189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0xMsg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wZYcRJBz16oKNGt2JEYWTqM/QqBbf7Hhz1CPvQZ8tV9Xei/KoQF+uG8B29kVIMDSUV5Oebm+7Z&#10;1QlHGZDt8EFUEIfstbBAYy07UzwoBwJ06NPjqTcmlxI2A3/pL+GkhCN/ES0hXROBpPPlXir9jooO&#10;GSPDElpvwcnhTunJdXYxsbgoWNvCPklb/mwDMKcdCA1XzZlJwnbzR+Ilm3gTh04YLDZO6OW5c1Os&#10;Q2dR+Msov8zX69z/aeL6YdqwqqLchJmV5Yd/1rmjxidNnLSlRMsqA2dSUnK3XbcSHQgou7DfsSBn&#10;bu7zNGy9gMsLSn4QerdB4hSLeOmERRg5ydKLHc9PbpOFFyZhXjyndMc4/XdKaMhwEgXRpKXfcvPs&#10;95obSTumYXa0rMtwfHIiqVHghle2tZqwdrLPSmHSfyoFtHtutNWrkegkVj1uR/s0gjg08Y2at6J6&#10;BAlLARIDNcLkA6MR8jtGA0yRDKtveyIpRu17Ds/AjJzZkLOxnQ3CS7iaYY3RZK71NJr2vWS7BpCn&#10;h8bFDTyVmlkZP2VxfGAwGSyb4xQzo+f833o9zdrVLwA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beNMTL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287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769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3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4" o:spid="_x0000_s1314" type="#_x0000_t202" style="position:absolute;margin-left:622.65pt;margin-top:544.4pt;width:17.1pt;height:13.05pt;z-index:-189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aPusgIAALM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OXBCNBO+jRAzsYdCsPiBBbn6HXKbjd9+BoDrAPfXZcdX8ny68aCblqqNiyG6Xk0DBaQX6hvemf&#10;XR1xtAXZDB9kBXHozkgHdKhVZ4sH5UCADn16PPXG5lLCZhQuwgWclHAUzmeLy5mLQNPpcq+0ecdk&#10;h6yRYQWtd+B0f6eNTYamk4uNJWTB29a1vxXPNsBx3IHQcNWe2SRcN38kQbKO1zHxSDRfeyTIc++m&#10;WBFvXoSLWX6Zr1Z5+NPGDUna8KpiwoaZlBWSP+vcUeOjJk7a0rLllYWzKWm13axahfYUlF2471iQ&#10;Mzf/eRquCMDlBaUwIsFtlHjFPF54pCAzL1kEsReEyW0yD0hC8uI5pTsu2L9TQkOGk1k0G7X0W26B&#10;+15zo2nHDcyOlncZjk9ONLUKXIvKtdZQ3o72WSls+k+lgHZPjXZ6tRIdxWoOm4N7GlHsxGbVvJHV&#10;I0hYSZAYqBEmHxiNVN8xGmCKZFh/21HFMGrfC3gGduRMhpqMzWRQUcLVDBuMRnNlxtG06xXfNoA8&#10;PjQhb+Cp1NzJ+CmL4wODyeDYHKeYHT3n/87radYufwE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Jhho+6yAgAA&#10;sw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820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3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289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315" type="#_x0000_t202" style="position:absolute;margin-left:201.65pt;margin-top:544.4pt;width:17.1pt;height:13.05pt;z-index:-189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RW5swIAALM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g2w4iTDnr0SA8a3YkDCmemPkOvUnB76MFRH2Af+my5qv5elF8V4mLVEL6lt1KKoaGkgvx8c9M9&#10;uzriKAOyGT6ICuKQnRYW6FDLzhQPyoEAHfr0dOqNyaWEzcBf+As4KeHIj+aL2dxGIOl0uZdKv6Oi&#10;Q8bIsITWW3Cyv1faJEPSycXE4qJgbWvb3/KLDXAcdyA0XDVnJgnbzR+Jl6zjdRw6YRCtndDLc+e2&#10;WIVOVPiLeT7LV6vc/2ni+mHasKqi3ISZlOWHf9a5o8ZHTZy0pUTLKgNnUlJyu1m1Eu0JKLuw37Eg&#10;Z27uZRq2CMDlBSU/CL27IHGKKF44YRHOnWThxY7nJ3dJ5IVJmBeXlO4Zp/9OCQ0ZTubBfNTSb7l5&#10;9nvNjaQd0zA7WtZlOD45kdQocM0r21pNWDvaZ6Uw6T+XAto9Ndrq1Uh0FKs+bA72aQRxZOIbNW9E&#10;9QQSlgIkBmqEyQdGI+R3jAaYIhlW33ZEUoza9xyegRk5kyEnYzMZhJdwNcMao9Fc6XE07XrJtg0g&#10;jw+Ni1t4KjWzMn7O4vjAYDJYNscpZkbP+b/1ep61y18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FwtFbmzAgAA&#10;sw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872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3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2" o:spid="_x0000_s1316" type="#_x0000_t202" style="position:absolute;margin-left:622.65pt;margin-top:544.4pt;width:17.1pt;height:13.05pt;z-index:-189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/obswIAALM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yvBlgBEnHfTogY4a3YoRhYGpz9CrFNzue3DUI+xDny1X1d+J8qtCXKwbwnf0RkoxNJRUkJ9vbrpn&#10;VyccZUC2wwdRQRyy18ICjbXsTPGgHAjQoU+Pp96YXErYDPzIj+CkhCN/uYguFzYCSefLvVT6HRUd&#10;MkaGJbTegpPDndImGZLOLiYWFwVrW9v+lj/bAMdpB0LDVXNmkrDd/JF4ySbexKETBsuNE3p57twU&#10;69BZFn60yC/z9Tr3f5q4fpg2rKooN2FmZfnhn3XuqPFJEydtKdGyysCZlJTcbdetRAcCyi7sdyzI&#10;mZv7PA1bBODygpIfhN5tkDjFMo6csAgXThJ5seP5yW2y9MIkzIvnlO4Yp/9OCQ0ZThbBYtLSb7l5&#10;9nvNjaQd0zA7WtZlOD45kdQocMMr21pNWDvZZ6Uw6T+VAto9N9rq1Uh0Eqset6N9GkEcmfhGzVtR&#10;PYKEpQCJgRph8oHRCPkdowGmSIbVtz2RFKP2PYdnYEbObMjZ2M4G4SVczbDGaDLXehpN+16yXQPI&#10;00Pj4gaeSs2sjJ+yOD4wmAyWzXGKmdFz/m+9nmbt6hc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Cpr/obswIA&#10;ALM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923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3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291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317" type="#_x0000_t202" style="position:absolute;margin-left:201.65pt;margin-top:544.4pt;width:17.1pt;height:13.05pt;z-index:-189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aVqsgIAALM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MsUzHyNOWqjRAx00uhUDCn2Tn75TCbjdd+CoB9iHOluuqrsTxVeFuNjUhO/pWkrR15SUEJ+96V5c&#10;HXGUAdn1H0QJ75CDFhZoqGRrkgfpQIAOdXo818bEUsBm4C/9JZwUcOQv5svZ3MTmkmS63Eml31HR&#10;ImOkWELpLTg53ik9uk4u5i0uctY0tvwNf7YBmOMOPA1XzZkJwlbzR+zF22gbhU4YLLZO6GWZs843&#10;obPI/eU8m2WbTeb/NO/6YVKzsqTcPDMpyw//rHInjY+aOGtLiYaVBs6EpOR+t2kkOhJQdm6/U0Iu&#10;3NznYdh8AZcXlPwg9G6D2MkX0dIJ83DuxEsvcjw/vo0XXhiHWf6c0h3j9N8poT7F8TyYj1r6LTfP&#10;fq+5kaRlGmZHw9oUR2cnkhgFbnlpS6sJa0b7IhUm/KdUQLmnQlu9GomOYtXDbrCtEUTR1Ag7UT6C&#10;hKUAiYEaYfKBUQv5HaMepkiK1bcDkRSj5j2HNjAjZzLkZOwmg/ACrqZYYzSaGz2OpkMn2b4G5LHR&#10;uFhDq1TMytj01BgFcDALmAyWzWmKmdFzubZeT7N29Qs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IX2lar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1974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3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0" o:spid="_x0000_s1318" type="#_x0000_t202" style="position:absolute;margin-left:622.65pt;margin-top:544.4pt;width:17.1pt;height:13.05pt;z-index:-189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0rIsw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+gPJy00KMHOmh0KwYU2vr0nUrA7b4DRz3APvTZclXdnSi+KsTFpiZ8T2+kFH1NSQn5+aay7sVV&#10;0xGVKAOy6z+IEuKQgxYWaKhka4oH5UCADok8nntjcilgM/CX/hJOCjjyF/PlbG4jkGS63Eml31HR&#10;ImOkWELrLTg53iltkiHJ5GJicZGzprHtb/izDXAcdyA0XDVnJgnbzR+xF2+jbRQ6YbDYOqGXZc5N&#10;vgmdRe4v59ks22wy/6eJ64dJzcqSchNmUpYf/lnnThofNXHWlhINKw2cSUnJ/W7TSHQkoOzcfqeC&#10;XLi5z9OwRQAuLyj5QejdBrGTL6KlE+bh3ImXXuR4fnwbL7wwDrP8OaU7xum/U0J9iuN5MB+19Ftu&#10;nv1ecyNJyzTMjoa1KY7OTiQxCtzy0rZWE9aM9kUpTPpPpYB2T422ejUSHcWqh91gn0YQxSa+EfBO&#10;lI8gYSlAYqBGmHxg1EJ+x6iHKZJi9e1AJMWoec/hGYCLngw5GbvJILyAqynWGI3mRo+j6dBJtq8B&#10;eXxoXNzAU6mYlfFTFqcHBpPBsjlNMTN6Lv+t19OsXf8C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DU/0rIswIA&#10;ALM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025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319" type="#_x0000_t202" style="position:absolute;margin-left:201.65pt;margin-top:544.4pt;width:17.1pt;height:13.05pt;z-index:-189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4NsQIAALM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qMEI0Fa6NEDHQy6lQO6TGx9+k6n4HbfgaMZYB/67Ljq7k6WXzUSct0QsaM3Ssm+oaSC/EJ70z+7&#10;OuJoC7LtP8gK4pC9kQ5oqFVriwflQIAOfXo89cbmUsJmFC7CBZyUcBTOZ4vLmYtA0ulyp7R5R2WL&#10;rJFhBa134ORwp41NhqSTi40lZME4d+3n4tkGOI47EBqu2jObhOvmjyRINsvNMvbiaL7x4iDPvZti&#10;HXvzIlzM8st8vc7DnzZuGKcNqyoqbJhJWWH8Z507anzUxElbWnJWWTibkla77ZordCCg7MJ9x4Kc&#10;ufnP03BFAC4vKIVRHNxGiVfMlwsvLuKZlyyCpReEyW0yD+IkzovnlO6YoP9OCfUZTmbRbNTSb7kF&#10;7nvNjaQtMzA7OGszvDw5kdQqcCMq11pDGB/ts1LY9J9KAe2eGu30aiU6itUM2+H4NNygsGreyuoR&#10;JKwkSAzUCJMPjEaq7xj1MEUyrL/tiaIY8fcCnoEdOZOhJmM7GUSUcDXDBqPRXJtxNO07xXYNII8P&#10;TcgbeCo1czJ+yuL4wGAyODbHKWZHz/m/83qatatfAAAA//8DAFBLAwQUAAYACAAAACEAJFucG+IA&#10;AAANAQAADwAAAGRycy9kb3ducmV2LnhtbEyPwU7DMBBE70j8g7WVuFE7JJQ0jVNVCE5IqGk4cHRi&#10;N4kar0PstuHvWU5w3Jmn2Zl8O9uBXczke4cSoqUAZrBxusdWwkf1ep8C80GhVoNDI+HbeNgWtze5&#10;yrS7Ymkuh9AyCkGfKQldCGPGuW86Y5VfutEgeUc3WRXonFquJ3WlcDvwByFW3Koe6UOnRvPcmeZ0&#10;OFsJu08sX/qv93pfHsu+qtYC31YnKe8W824DLJg5/MHwW5+qQ0GdandG7dkgIRFxTCgZIk1pBCFJ&#10;/PQIrCYpipI18CLn/1cUPwAAAP//AwBQSwECLQAUAAYACAAAACEAtoM4kv4AAADhAQAAEwAAAAAA&#10;AAAAAAAAAAAAAAAAW0NvbnRlbnRfVHlwZXNdLnhtbFBLAQItABQABgAIAAAAIQA4/SH/1gAAAJQB&#10;AAALAAAAAAAAAAAAAAAAAC8BAABfcmVscy8ucmVsc1BLAQItABQABgAIAAAAIQCAIW4NsQIAALMF&#10;AAAOAAAAAAAAAAAAAAAAAC4CAABkcnMvZTJvRG9jLnhtbFBLAQItABQABgAIAAAAIQAkW5wb4gAA&#10;AA0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076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8" o:spid="_x0000_s1320" type="#_x0000_t202" style="position:absolute;margin-left:622.65pt;margin-top:544.4pt;width:17.1pt;height:13.05pt;z-index:-189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4GvsQIAALMFAAAOAAAAZHJzL2Uyb0RvYy54bWysVO1umzAU/T9p72D5P+UjJAEUUrUhTJO6&#10;D6ndAzhggjWwme0EumnvvmsT0rTVpGkbP6yLfX3uxzm+q+uhbdCRSsUET7F/5WFEeSFKxvcp/vKQ&#10;OxFGShNekkZwmuJHqvD1+u2bVd8lNBC1aEoqEYBwlfRdimutu8R1VVHTlqgr0VEOh5WQLdHwK/du&#10;KUkP6G3jBp63cHshy06KgioFu9l4iNcWv6pooT9VlaIaNSmG3LRdpV13ZnXXK5LsJelqVpzSIH+R&#10;RUsYh6BnqIxogg6SvYJqWSGFEpW+KkTriqpiBbU1QDW+96Ka+5p01NYCzVHduU3q/8EWH4+fJWJl&#10;igNgipMWOHqgg0a3YkCzyPSn71QCbvcdOOoB9oFnW6vq7kTxVSEuNjXhe3ojpehrSkrIzzc33Yur&#10;I44yILv+gyghDjloYYGGSramedAOBOjA0+OZG5NLAZuBv/SXcFLAkb+YL2dzG4Ek0+VOKv2OihYZ&#10;I8USqLfg5HintEmGJJOLicVFzprG0t/wZxvgOO5AaLhqzkwSls0fsRdvo20UOmGw2Dqhl2XOTb4J&#10;nUXuL+fZLNtsMv+nieuHSc3KknITZlKWH/4ZcyeNj5o4a0uJhpUGzqSk5H63aSQ6ElB2br9TQy7c&#10;3Odp2CZALS9K8oPQuw1iJ19ESyfMw7kTL73I8fz4Nl54YRxm+fOS7hin/14S6lMcz4P5qKXf1ubZ&#10;73VtJGmZhtnRsDbF0dmJJEaBW15aajVhzWhftMKk/9QKoHsi2urVSHQUqx52w/g0Yitno+adKB9B&#10;wlKAxECNMPnAqIX8jlEPUyTF6tuBSIpR857DMzAjZzLkZOwmg/ACrqZYYzSaGz2OpkMn2b4G5PGh&#10;cXEDT6ViVsZPWZweGEwGW81pipnRc/lvvZ5m7foXAAAA//8DAFBLAwQUAAYACAAAACEActCXAeMA&#10;AAAPAQAADwAAAGRycy9kb3ducmV2LnhtbEyPwU7DMBBE70j8g7VI3KiT0JYkxKkqBCck1DQcODqx&#10;m1iN1yF22/D3bE9wm9E+zc4Um9kO7KwnbxwKiBcRMI2tUwY7AZ/120MKzAeJSg4OtYAf7WFT3t4U&#10;MlfugpU+70PHKAR9LgX0IYw5577ttZV+4UaNdDu4ycpAduq4muSFwu3AkyhacysN0odejvql1+1x&#10;f7ICtl9YvZrvj2ZXHSpT11mE7+ujEPd38/YZWNBz+IPhWp+qQ0mdGndC5dlAPlmuHoklFaUprbgy&#10;yVO2AtaQiuNlBrws+P8d5S8AAAD//wMAUEsBAi0AFAAGAAgAAAAhALaDOJL+AAAA4QEAABMAAAAA&#10;AAAAAAAAAAAAAAAAAFtDb250ZW50X1R5cGVzXS54bWxQSwECLQAUAAYACAAAACEAOP0h/9YAAACU&#10;AQAACwAAAAAAAAAAAAAAAAAvAQAAX3JlbHMvLnJlbHNQSwECLQAUAAYACAAAACEAdaOBr7ECAACz&#10;BQAADgAAAAAAAAAAAAAAAAAuAgAAZHJzL2Uyb0RvYy54bWxQSwECLQAUAAYACAAAACEActCXAeMA&#10;AAAPAQAADwAAAAAAAAAAAAAAAAAL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128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295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321" type="#_x0000_t202" style="position:absolute;margin-left:201.65pt;margin-top:544.4pt;width:17.1pt;height:13.05pt;z-index:-189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NgvsgIAALM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Q4ijDhpoUcPdNDoVgxoFpn69J1KwO2+A0c9wD702XJV3Z0ovirExaYmfE9vpBR9TUkJ+fnmpntx&#10;dcRRBmTXfxAlxCEHLSzQUMnWFA/KgQAd+vR47o3JpYDNwI/8CE4KOPIX82g2txFIMl3upNLvqGiR&#10;MVIsofUWnBzvlDbJkGRyMbG4yFnT2PY3/NkGOI47EBqumjOThO3mj9iLt8vtMnTCYLF1Qi/LnJt8&#10;EzqL3I/m2SzbbDL/p4nrh0nNypJyE2ZSlh/+WedOGh81cdaWEg0rDZxJScn9btNIdCSg7Nx+p4Jc&#10;uLnP07BFAC4vKPlB6N0GsZMvlpET5uHciSNv6Xh+fBsvvDAOs/w5pTvG6b9TQn2K43kwH7X0W26e&#10;/V5zI0nLNMyOhrUpXp6dSGIUuOWlba0mrBnti1KY9J9KAe2eGm31aiQ6ilUPu2F8GnFg4hs170T5&#10;CBKWAiQGaoTJB0Yt5HeMepgiKVbfDkRSjJr3HJ6BGTmTISdjNxmEF3A1xRqj0dzocTQdOsn2NSCP&#10;D42LG3gqFbMyfsri9MBgMlg2pylmRs/lv/V6mrXrXwA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hXTYL7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179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296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322" type="#_x0000_t202" style="position:absolute;margin-left:622.65pt;margin-top:544.4pt;width:17.1pt;height:13.05pt;z-index:-189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jeNsgIAALM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iIMOKkhR490kGjOzGgWWTq03cqAbeHDhz1APvQZ8tVdfei+KoQF+ua8B29lVL0NSUl5Oebm+7Z&#10;1RFHGZBt/0GUEIfstbBAQyVbUzwoBwJ06NPTqTcmlwI2A3/hL+CkgCM/mi9mcxuBJNPlTir9jooW&#10;GSPFElpvwcnhXmmTDEkmFxOLi5w1jW1/wy82wHHcgdBw1ZyZJGw3f8RevFlulqETBtHGCb0sc27z&#10;dehEub+YZ7Nsvc78nyauHyY1K0vKTZhJWX74Z507anzUxElbSjSsNHAmJSV323Uj0YGAsnP7HQty&#10;5uZepmGLAFxeUPKD0LsLYiePlgsnzMO5Ey+8peP58V0ceWEcZvklpXvG6b9TQn2K43kwH7X0W26e&#10;/V5zI0nLNMyOhrUpXp6cSGIUuOGlba0mrBnts1KY9J9LAe2eGm31aiQ6ilUP22F8GvHMxDdq3ory&#10;CSQsBUgM1AiTD4xayO8Y9TBFUqy+7YmkGDXvOTwDM3ImQ07GdjIIL+BqijVGo7nW42jad5LtakAe&#10;HxoXt/BUKmZl/JzF8YHBZLBsjlPMjJ7zf+v1PGtXv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HD2N42yAgAA&#10;sw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230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297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323" type="#_x0000_t202" style="position:absolute;margin-left:201.65pt;margin-top:544.4pt;width:17.1pt;height:13.05pt;z-index:-189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6w8tAIAALMFAAAOAAAAZHJzL2Uyb0RvYy54bWysVNtunDAQfa/Uf7D8TriEvYDCRsmyVJXS&#10;i5T0A7xgFqvGprZ3IY367x2bZTeXl6otD9Zgj8fnzJyZq+uh5ehAlWZSZDi8CDCiopQVE7sMf3so&#10;vCVG2hBRES4FzfAj1fh69f7dVd+lNJKN5BVVCIIInfZdhhtjutT3ddnQlugL2VEBh7VULTHwq3Z+&#10;pUgP0VvuR0Ew93upqk7JkmoNu/l4iFcufl3T0nypa00N4hkGbMatyq1bu/qrK5LuFOkaVh5hkL9A&#10;0RIm4NFTqJwYgvaKvQnVslJJLWtzUcrWl3XNSuo4AJsweMXmviEddVwgObo7pUn/v7Dl58NXhViV&#10;4WiGkSAt1OiBDgbdygFdzmx++k6n4HbfgaMZYB/q7Ljq7k6W3zUSct0QsaM3Ssm+oaQCfKG96T+7&#10;OsbRNsi2/yQreIfsjXSBhlq1NnmQDgTRoU6Pp9pYLCVsRuEiXMBJCUfhfLYYsfkknS53SpsPVLbI&#10;GhlWUHoXnBzutLFgSDq52LeELBjnrvxcvNgAx3EHnoar9syCcNV8SoJks9wsYy+O5hsvDvLcuynW&#10;sTcvwsUsv8zX6zz8Zd8N47RhVUWFfWZSVhj/WeWOGh81cdKWlpxVNpyFpNVuu+YKHQgou3CfSzmc&#10;nN38lzBcEoDLK0phFAe3UeIV8+XCi4t45iWLYOkFYXKbzIM4ifPiJaU7Jui/U0J9hpMZyM7ROYN+&#10;xS1w31tuJG2ZgdnBWZvh5cmJpFaBG1G50hrC+Gg/S4WFf04FlHsqtNOrlegoVjNsh7E1knhqhK2s&#10;HkHCSoLEQI0w+cBopPqJUQ9TJMP6x54oihH/KKAN7MiZDDUZ28kgooSrGTYYjebajKNp3ym2ayDy&#10;2GhC3kCr1MzJ2PbUiOLYYDAZHJvjFLOj5/m/8zrP2tVvAAAA//8DAFBLAwQUAAYACAAAACEAJFuc&#10;G+IAAAANAQAADwAAAGRycy9kb3ducmV2LnhtbEyPwU7DMBBE70j8g7WVuFE7JJQ0jVNVCE5IqGk4&#10;cHRiN4kar0PstuHvWU5w3Jmn2Zl8O9uBXczke4cSoqUAZrBxusdWwkf1ep8C80GhVoNDI+HbeNgW&#10;tze5yrS7Ymkuh9AyCkGfKQldCGPGuW86Y5VfutEgeUc3WRXonFquJ3WlcDvwByFW3Koe6UOnRvPc&#10;meZ0OFsJu08sX/qv93pfHsu+qtYC31YnKe8W824DLJg5/MHwW5+qQ0GdandG7dkgIRFxTCgZIk1p&#10;BCFJ/PQIrCYpipI18CLn/1cUPwAAAP//AwBQSwECLQAUAAYACAAAACEAtoM4kv4AAADhAQAAEwAA&#10;AAAAAAAAAAAAAAAAAAAAW0NvbnRlbnRfVHlwZXNdLnhtbFBLAQItABQABgAIAAAAIQA4/SH/1gAA&#10;AJQBAAALAAAAAAAAAAAAAAAAAC8BAABfcmVscy8ucmVsc1BLAQItABQABgAIAAAAIQCju6w8tAIA&#10;ALMFAAAOAAAAAAAAAAAAAAAAAC4CAABkcnMvZTJvRG9jLnhtbFBLAQItABQABgAIAAAAIQAkW5wb&#10;4gAAAA0BAAAPAAAAAAAAAAAAAAAAAA4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281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298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324" type="#_x0000_t202" style="position:absolute;margin-left:622.65pt;margin-top:544.4pt;width:17.1pt;height:13.05pt;z-index:-189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UOesQIAALM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BRjxEkHPXqgg0G3YkCXsa1PL3UKbvcSHM0A+9Bnx1XLO1F+1YiLdUP4jt4oJfqGkgryC+1N/+zq&#10;iKMtyLb/ICqIQ/ZGOKChVp0tHpQDATr06fHUG5tLCZtRuAgXcFLCUTifLS5nLgJJp8tSafOOig5Z&#10;I8MKWu/AyeFOG5sMSScXG4uLgrWta3/Ln22A47gDoeGqPbNJuG7+SIJks9wsYy+O5hsvDvLcuynW&#10;sTcvwsUsv8zX6zz8aeOGcdqwqqLchpmUFcZ/1rmjxkdNnLSlRcsqC2dT0mq3XbcKHQgou3DfsSBn&#10;bv7zNFwRgMsLSmEUB7dR4hXz5cKLi3jmJYtg6QVhcpvMgziJ8+I5pTvG6b9TQn2Gk1k0G7X0W26B&#10;+15zI2nHDMyOlnUZXp6cSGoVuOGVa60hrB3ts1LY9J9KAe2eGu30aiU6itUM22F8GokTm1XzVlSP&#10;IGElQGKgRph8YDRCfceohymSYf1tTxTFqH3P4RnYkTMZajK2k0F4CVczbDAazbUZR9NeKrZrAHl8&#10;aFzcwFOpmZPxUxbHBwaTwbE5TjE7es7/ndfTrF39AgAA//8DAFBLAwQUAAYACAAAACEActCXAeMA&#10;AAAPAQAADwAAAGRycy9kb3ducmV2LnhtbEyPwU7DMBBE70j8g7VI3KiT0JYkxKkqBCck1DQcODqx&#10;m1iN1yF22/D3bE9wm9E+zc4Um9kO7KwnbxwKiBcRMI2tUwY7AZ/120MKzAeJSg4OtYAf7WFT3t4U&#10;MlfugpU+70PHKAR9LgX0IYw5577ttZV+4UaNdDu4ycpAduq4muSFwu3AkyhacysN0odejvql1+1x&#10;f7ICtl9YvZrvj2ZXHSpT11mE7+ujEPd38/YZWNBz+IPhWp+qQ0mdGndC5dlAPlmuHoklFaUprbgy&#10;yVO2AtaQiuNlBrws+P8d5S8AAAD//wMAUEsBAi0AFAAGAAgAAAAhALaDOJL+AAAA4QEAABMAAAAA&#10;AAAAAAAAAAAAAAAAAFtDb250ZW50X1R5cGVzXS54bWxQSwECLQAUAAYACAAAACEAOP0h/9YAAACU&#10;AQAACwAAAAAAAAAAAAAAAAAvAQAAX3JlbHMvLnJlbHNQSwECLQAUAAYACAAAACEAVjlDnrECAACz&#10;BQAADgAAAAAAAAAAAAAAAAAuAgAAZHJzL2Uyb0RvYy54bWxQSwECLQAUAAYACAAAACEActCXAeMA&#10;AAAPAQAADwAAAAAAAAAAAAAAAAAL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298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3328" behindDoc="1" locked="0" layoutInCell="1" allowOverlap="1">
              <wp:simplePos x="0" y="0"/>
              <wp:positionH relativeFrom="page">
                <wp:posOffset>683895</wp:posOffset>
              </wp:positionH>
              <wp:positionV relativeFrom="page">
                <wp:posOffset>6519545</wp:posOffset>
              </wp:positionV>
              <wp:extent cx="1828800" cy="7620"/>
              <wp:effectExtent l="0" t="0" r="0" b="0"/>
              <wp:wrapNone/>
              <wp:docPr id="23" name="Rectangl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182B74" id="Rectangle 33" o:spid="_x0000_s1026" style="position:absolute;margin-left:53.85pt;margin-top:513.35pt;width:2in;height:.6pt;z-index:-189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cPveQIAAPsEAAAOAAAAZHJzL2Uyb0RvYy54bWysVNuO2yAQfa/Uf0C8J76sc7G1zmovTVVp&#10;26667QcQwDEqBgokTlr13zvgJE3al1VVP2BghuHMnDNc3+w6ibbcOqFVjbNxihFXVDOh1jX+8nk5&#10;mmPkPFGMSK14jffc4ZvF61fXval4rlstGbcIgihX9abGrfemShJHW94RN9aGKzA22nbEw9KuE2ZJ&#10;D9E7meRpOk16bZmxmnLnYPdhMOJFjN80nPqPTeO4R7LGgM3H0cZxFcZkcU2qtSWmFfQAg/wDio4I&#10;BZeeQj0QT9DGir9CdYJa7XTjx1R3iW4aQXnMAbLJ0j+yeW6J4TEXKI4zpzK5/xeWftg+WSRYjfMr&#10;jBTpgKNPUDWi1pKjq6tQoN64CvyezZMNKTrzqOlXh5S+b8GN31qr+5YTBrCy4J9cHAgLB0fRqn+v&#10;GYQnG69jrXaN7UJAqALaRUr2J0r4ziMKm9k8n89TYI6CbTbNI2MJqY5njXX+LdcdCpMaW4AeY5Pt&#10;o/MBC6mOLhG7loIthZRxYdere2nRlgRxxC/ChxTP3aQKzkqHY0PEYQcgwh3BFsBGsn+UWV6kd3k5&#10;Wk7ns1GxLCajcpbOR2lW3pXTtCiLh+XPADArqlYwxtWjUPwovKx4GbGHFhgkE6WH+hqXk3wSc79A&#10;716WZCc89KEUXY2h3PANnRFofaMYpE0qT4Qc5skl/FhlqMHxH6sSRRB4H/Sz0mwPGrAaSAI24cWA&#10;Savtd4x66L4au28bYjlG8p0CHZVZUYR2jYtiMgPekT23rM4tRFEIVWOP0TC990OLb4wV6xZuymJh&#10;lL4F7TUiCiPockB1UCx0WMzg8BqEFj5fR6/fb9biFwAAAP//AwBQSwMEFAAGAAgAAAAhANl+Zkjg&#10;AAAADQEAAA8AAABkcnMvZG93bnJldi54bWxMj0FPwzAMhe9I/IfISNxYSmHrWppODIkjEhsctlva&#10;eG21xilNthV+Pd4ucHvPfnr+nC9G24kjDr51pOB+EoFAqpxpqVbw+fF6NwfhgyajO0eo4Bs9LIrr&#10;q1xnxp1ohcd1qAWXkM+0giaEPpPSVw1a7SeuR+Ldzg1WB7ZDLc2gT1xuOxlH0Uxa3RJfaHSPLw1W&#10;+/XBKlim8+XX+yO9/azKLW435X4aD5FStzfj8xOIgGP4C8MZn9GhYKbSHch40bGPkoSjZxHPWHHk&#10;IZ2yKC+jJAVZ5PL/F8UvAAAA//8DAFBLAQItABQABgAIAAAAIQC2gziS/gAAAOEBAAATAAAAAAAA&#10;AAAAAAAAAAAAAABbQ29udGVudF9UeXBlc10ueG1sUEsBAi0AFAAGAAgAAAAhADj9If/WAAAAlAEA&#10;AAsAAAAAAAAAAAAAAAAALwEAAF9yZWxzLy5yZWxzUEsBAi0AFAAGAAgAAAAhAHlhw+95AgAA+wQA&#10;AA4AAAAAAAAAAAAAAAAALgIAAGRycy9lMm9Eb2MueG1sUEsBAi0AFAAGAAgAAAAhANl+ZkjgAAAA&#10;DQEAAA8AAAAAAAAAAAAAAAAA0wQAAGRycy9kb3ducmV2LnhtbFBLBQYAAAAABAAEAPMAAADgBQAA&#10;AAA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3840" behindDoc="1" locked="0" layoutInCell="1" allowOverlap="1">
              <wp:simplePos x="0" y="0"/>
              <wp:positionH relativeFrom="page">
                <wp:posOffset>6030595</wp:posOffset>
              </wp:positionH>
              <wp:positionV relativeFrom="page">
                <wp:posOffset>6519545</wp:posOffset>
              </wp:positionV>
              <wp:extent cx="1828800" cy="7620"/>
              <wp:effectExtent l="0" t="0" r="0" b="0"/>
              <wp:wrapNone/>
              <wp:docPr id="22" name="Rectangl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70A46A" id="Rectangle 32" o:spid="_x0000_s1026" style="position:absolute;margin-left:474.85pt;margin-top:513.35pt;width:2in;height:.6pt;z-index:-189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BifeAIAAPs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pzn&#10;GCnSAUefoWpErSVHb/JQoN64CvyezKMNKTqz1PSbQ0rft+DGb63VfcsJA1hZ8E8uDoSFg6No1X/Q&#10;DMKTjdexVrvGdiEgVAHtIiX7EyV85xGFzWyWz2YpMEfBNp3kkbGEVMezxjr/jusOhUmNLUCPscl2&#10;6XzAQqqjS8SupWALIWVc2PXqXlq0JUEc8YvwIcVzN6mCs9Lh2BBx2AGIcEewBbCR7B9llhfpXV6O&#10;FpPZdFQsivGonKazUZqVd+UkLcriYfEzAMyKqhWMcbUUih+FlxUvI/bQAoNkovRQX+NynI9j7hfo&#10;3cuS7ISHPpSiqzGUG76hMwKtbxWDtEnliZDDPLmEH6sMNTj+Y1WiCALvg35Wmu1BA1YDScAmvBgw&#10;abV9xqiH7qux+74hlmMk3yvQUZkVRWjXuCjGU+Ad2XPL6txCFIVQNfYYDdN7P7T4xlixbuGmLBZG&#10;6VvQXiOiMIIuB1QHxUKHxQwOr0Fo4fN19Pr9Zs1/AQAA//8DAFBLAwQUAAYACAAAACEA2upB++EA&#10;AAAOAQAADwAAAGRycy9kb3ducmV2LnhtbEyPQU/DMAyF70j8h8hI3FhKGetamk4MiSMSGxy2W9p4&#10;bbXGKU22FX493i5we/Z7ev6cL0bbiSMOvnWk4H4SgUCqnGmpVvD58Xo3B+GDJqM7R6jgGz0siuur&#10;XGfGnWiFx3WoBZeQz7SCJoQ+k9JXDVrtJ65HYm/nBqsDj0MtzaBPXG47GUfRTFrdEl9odI8vDVb7&#10;9cEqWKbz5df7lN5+VuUWt5ty/xgPkVK3N+PzE4iAY/gLwxmf0aFgptIdyHjRKUinacJRNqJ4xuoc&#10;iR8SVuVll6Qgi1z+f6P4BQAA//8DAFBLAQItABQABgAIAAAAIQC2gziS/gAAAOEBAAATAAAAAAAA&#10;AAAAAAAAAAAAAABbQ29udGVudF9UeXBlc10ueG1sUEsBAi0AFAAGAAgAAAAhADj9If/WAAAAlAEA&#10;AAsAAAAAAAAAAAAAAAAALwEAAF9yZWxzLy5yZWxzUEsBAi0AFAAGAAgAAAAhAJh4GJ94AgAA+wQA&#10;AA4AAAAAAAAAAAAAAAAALgIAAGRycy9lMm9Eb2MueG1sUEsBAi0AFAAGAAgAAAAhANrqQfvhAAAA&#10;DgEAAA8AAAAAAAAAAAAAAAAA0gQAAGRycy9kb3ducmV2LnhtbFBLBQYAAAAABAAEAPMAAADgBQAA&#10;AAA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435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299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325" type="#_x0000_t202" style="position:absolute;margin-left:201.65pt;margin-top:544.4pt;width:17.1pt;height:13.05pt;z-index:-189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w78sgIAALMFAAAOAAAAZHJzL2Uyb0RvYy54bWysVG1vmzAQ/j5p/8Hyd8pLCAmopEpDmCZ1&#10;L1K7H+CACdbAZrYT6Kb9951NSNNWk6ZtfEBn+/z4nrvn7vpmaBt0pFIxwVPsX3kYUV6IkvF9ir88&#10;5M4SI6UJL0kjOE3xI1X4ZvX2zXXfJTQQtWhKKhGAcJX0XYprrbvEdVVR05aoK9FRDoeVkC3RsJR7&#10;t5SkB/S2cQPPi9xeyLKToqBKwW42HuKVxa8qWuhPVaWoRk2KITZt/9L+d+bvrq5Jspekq1lxCoP8&#10;RRQtYRwePUNlRBN0kOwVVMsKKZSo9FUhWldUFSuo5QBsfO8Fm/uadNRygeSo7pwm9f9gi4/HzxKx&#10;MsWBjxEnLdTogQ4a3YoBzXyTn75TCbjdd+CoB9iHOluuqrsTxVeFuNjUhO/pWkrR15SUEJ+96V5c&#10;HXGUAdn1H0QJ75CDFhZoqGRrkgfpQIAOdXo818bEUsBm4C/8BZwUcORH88VsbmJzSTJd7qTS76ho&#10;kTFSLKH0Fpwc75QeXScX8xYXOWsaW/6GP9sAzHEHnoar5swEYav5I/bi7XK7DJ0wiLZO6GWZs843&#10;oRPl/mKezbLNJvN/mnf9MKlZWVJunpmU5Yd/VrmTxkdNnLWlRMNKA2dCUnK/2zQSHQkoO7ffKSEX&#10;bu7zMGy+gMsLSn4QerdB7OTRcuGEeTh34oW3dDw/vo0jL4zDLH9O6Y5x+u+UUJ/ieB7MRy39lptn&#10;v9fcSNIyDbOjYW2Kl2cnkhgFbnlpS6sJa0b7IhUm/KdUQLmnQlu9GomOYtXDbhhbI46mRtiJ8hEk&#10;LAVIDNQIkw+MWsjvGPUwRVKsvh2IpBg17zm0gRk5kyEnYzcZhBdwNcUao9Hc6HE0HTrJ9jUgj43G&#10;xRpapWJWxqanxiiAg1nAZLBsTlPMjJ7LtfV6mrWrXwA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X5MO/L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486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326" type="#_x0000_t202" style="position:absolute;margin-left:622.65pt;margin-top:544.4pt;width:17.1pt;height:13.05pt;z-index:-189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eFeswIAALM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Q6gPJy00KMHOmh0KwY0s/XpO5WA230HjnqAfeiz5aq6O1F8VYiLTU34nt5IKfqakhLy801l3Yur&#10;piMqUQZk138QJcQhBy0s0FDJ1hQPyoEAHRJ5PPfG5FLAZuBHfgQnBRz5i3k0m9sIJJkud1Lpd1S0&#10;yBgpltB6C06Od0qbZEgyuZhYXOSsaWz7G/5sAxzHHQgNV82ZScJ280fsxdvldhk6YbDYOqGXZc5N&#10;vgmdRe5H82yWbTaZ/9PE9cOkZmVJuQkzKcsP/6xzJ42PmjhrS4mGlQbOpKTkfrdpJDoSUHZuv1NB&#10;Ltzc52nYIgCXF5T8IPRug9jJF8vICfNw7sSRt3Q8P76NF14Yh1n+nNId4/TfKaE+xfE8mI9a+i03&#10;z36vuZGkZRpmR8PaFC/PTiQxCtzy0rZWE9aM9kUpTPpPpYB2T422ejUSHcWqh90wPo04MvGNgHei&#10;fAQJSwESAzXC5AOjFvI7Rj1MkRSrbwciKUbNew7PAFz0ZMjJ2E0G4QVcTbHGaDQ3ehxNh06yfQ3I&#10;40Pj4gaeSsWsjJ+yOD0wmAyWzWmKmdFz+W+9nmbt+hc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CqEeFeswIA&#10;ALM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0992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01" name="Text Box 3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1" o:spid="_x0000_s1057" type="#_x0000_t202" style="position:absolute;margin-left:204.2pt;margin-top:544.4pt;width:12.05pt;height:13.05pt;z-index:-191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lV+swIAALQFAAAOAAAAZHJzL2Uyb0RvYy54bWysVG1vmzAQ/j5p/8Hyd8pLIAFUUrUhTJO6&#10;F6ndD3DABGtgM9sJ6ab9951NSJNWk6ZtfEBn+/zcPXeP7/rm0LVoT6VigmfYv/IworwUFePbDH95&#10;LJwYI6UJr0grOM3wE1X4Zvn2zfXQpzQQjWgrKhGAcJUOfYYbrfvUdVXZ0I6oK9FTDoe1kB3RsJRb&#10;t5JkAPSudQPPm7uDkFUvRUmVgt18PMRLi1/XtNSf6lpRjdoMQ27a/qX9b8zfXV6TdCtJ37DymAb5&#10;iyw6wjgEPUHlRBO0k+wVVMdKKZSo9VUpOlfUNSup5QBsfO8Fm4eG9NRygeKo/lQm9f9gy4/7zxKx&#10;KsMzz8eIkw6a9EgPGt2JA5r5vqnQ0KsUHB96cNUHOIBOW7aqvxflV4W4WDWEb+mtlGJoKKkgQ3vT&#10;Pbs64igDshk+iAoCkZ0WFuhQy86UDwqCAB069XTqjkmmNCGjmTeLMCrhyJ9HC7AhN5ek0+VeKv2O&#10;ig4ZI8MSmm/Byf5e6dF1cjGxuChY21oBtPxiAzDHHQgNV82ZScL280fiJet4HYdOGMzXTujluXNb&#10;rEJnXviLKJ/lq1Xu/zRx/TBtWFVRbsJM2vLDP+vdUeWjKk7qUqJllYEzKSm53axaifYEtF3Y71iQ&#10;Mzf3Mg1bL+DygpIfhN5dkDjFPF44YRFGTrLwYsfzk7tk7oVJmBeXlO4Zp/9OCQ0ZTqIgGrX0W26e&#10;/V5zI2nHNEyPlnUZjk9OJDUKXPPKtlYT1o72WSlM+s+lgHZPjbZ6NRIdxaoPm4N9HEE8vYONqJ5A&#10;wVKAwkCmMPrAaIT8jtEAYyTD6tuOSIpR+57DKzAzZzLkZGwmg/ASrmZYYzSaKz3Opl0v2bYB5PGd&#10;cXELL6VmVsXmSY1ZAAWzgNFgyRzHmJk952vr9Txsl78AAAD//wMAUEsDBBQABgAIAAAAIQByqBSN&#10;4QAAAA0BAAAPAAAAZHJzL2Rvd25yZXYueG1sTI/BTsMwEETvSPyDtUjcqJ0SqjTEqSoEJ6SKNBw4&#10;OrGbWI3XIXbb8PdsT3DcmafZmWIzu4GdzRSsRwnJQgAz2HptsZPwWb89ZMBCVKjV4NFI+DEBNuXt&#10;TaFy7S9YmfM+doxCMORKQh/jmHMe2t44FRZ+NEjewU9ORTqnjutJXSjcDXwpxIo7ZZE+9Go0L71p&#10;j/uTk7D9wurVfu+aj+pQ2bpeC3xfHaW8v5u3z8CimeMfDNf6VB1K6tT4E+rABgmpyFJCyRBZRiMI&#10;SR+XT8AakpIkXQMvC/5/RfkLAAD//wMAUEsBAi0AFAAGAAgAAAAhALaDOJL+AAAA4QEAABMAAAAA&#10;AAAAAAAAAAAAAAAAAFtDb250ZW50X1R5cGVzXS54bWxQSwECLQAUAAYACAAAACEAOP0h/9YAAACU&#10;AQAACwAAAAAAAAAAAAAAAAAvAQAAX3JlbHMvLnJlbHNQSwECLQAUAAYACAAAACEAq05VfrMCAAC0&#10;BQAADgAAAAAAAAAAAAAAAAAuAgAAZHJzL2Uyb0RvYy54bWxQSwECLQAUAAYACAAAACEAcqgUjeEA&#10;AAANAQAADwAAAAAAAAAAAAAAAAAN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1504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00" name="Text Box 3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0" o:spid="_x0000_s1058" type="#_x0000_t202" style="position:absolute;margin-left:625.15pt;margin-top:544.4pt;width:12.05pt;height:13.05pt;z-index:-191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OF5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HMg/pw0kKTHumg0Z0Y0My3Feo7lYDjQweueoAD6LRlq7p7UXxViIt1TfiO3kop+pqSEjL0TW3d&#10;s6umJypRBmTbfxAlBCJ7LSzQUMnWlA8KggAdMnk6dcckU5iQ0cybRRgVcOTPowXYJgJJpsudVPod&#10;FS0yRoolNN+Ck8O90qPr5GJicZGzprECaPjFBmCOOxAarpozk4Tt54/YizfLzTJ0wmC+cUIvy5zb&#10;fB0689xfRNksW68z/6eJ64dJzcqSchNm0pYf/lnvjiofVXFSlxINKw2cSUnJ3XbdSHQgoO3cfseC&#10;nLm5l2nYegGXF5T8IPTugtjJ58uFE+Zh5MQLb+l4fnwXz70wDrP8ktI94/TfKaE+xXEURKOWfsvN&#10;s99rbiRpmYbp0bA2xcuTE0mMAje8tK3VhDWjfVYKk/5zKaDdU6OtXo1ER7HqYTvYxxHEJrzR71aU&#10;T6BgKUBhIFMYfWDUQn7HqIcxkmL1bU8kxah5z+EVmJkzGXIytpNBeAFXU6wxGs21HmfTvpNsVwPy&#10;+M64uIWXUjGr4ucsju8LRoMlcxxjZvac/1uv52G7+gU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Pfzheb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537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327" type="#_x0000_t202" style="position:absolute;margin-left:201.65pt;margin-top:544.4pt;width:17.1pt;height:13.05pt;z-index:-189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KFqsgIAALM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F2MESct9OiBDhrdigEFsalP36kE3O47cNQD7IOv5aq6O1F8VYiLTU34nq6lFH1NSQn5+eame3F1&#10;xFEGZNd/ECXEIQctLNBQydYUD8qBAB369HjujcmlgM3AX/gLOCngyJ/PFtczG4Ek0+VOKv2OihYZ&#10;I8USWm/ByfFOaZMMSSYXE4uLnDWNbX/Dn22A47gDoeGqOTNJ2G7+iL14G22j0AmD+dYJvSxz1vkm&#10;dOa5v5hl19lmk/k/TVw/TGpWlpSbMJOy/PDPOnfS+KiJs7aUaFhp4ExKSu53m0aiIwFl5/Y7FeTC&#10;zX2ehi0CcHlByQ9C7zaInXweLZwwD2dOvPAix/Pj23juhXGY5c8p3TFO/50S6lMcz4LZqKXfcvPs&#10;95obSVqmYXY0rE1xdHYiiVHglpe2tZqwZrQvSmHSfyoFtHtqtNWrkegoVj3sBvs0gjgy8Y2ad6J8&#10;BAlLARIDNcLkA6MW8jtGPUyRFKtvByIpRs17Ds/AjJzJkJOxmwzCC7iaYo3RaG70OJoOnWT7GpDH&#10;h8bFGp5KxayMn7I4PTCYDJbNaYqZ0XP5b72eZu3qFwA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b8ihar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588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328" type="#_x0000_t202" style="position:absolute;margin-left:622.65pt;margin-top:544.4pt;width:17.1pt;height:13.05pt;z-index:-189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k7IsQIAALM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Il&#10;cAdMcdICRw900OhWDCiITH/6TiXgdt+Box5gH3xtraq7E8VXhbjY1ITv6VpK0deUlJCfb266F1dH&#10;HGVAdv0HUUIcctDCAg2VbE3zoB0I0IGnxzM3JpcCNgN/4S/gpIAjfz5bXM9sBJJMlzup9DsqWmSM&#10;FEug3oKT453SJhmSTC4mFhc5axpLf8OfbYDjuAOh4ao5M0lYNn/EXryNtlHohMF864ReljnrfBM6&#10;89xfzLLrbLPJ/J8mrh8mNStLyk2YSVl++GfMnTQ+auKsLSUaVho4k5KS+92mkehIQNm5/U4NuXBz&#10;n6dhmwC1vCjJD0LvNoidfB4tnDAPZ0688CLH8+PbeO6FcZjlz0u6Y5z+e0moT3E8C2ajln5bm2e/&#10;17WRpGUaZkfD2hRHZyeSGAVueWmp1YQ1o33RCpP+UyuA7oloq1cj0VGsetgN9mkEcWziGzXvRPkI&#10;EpYCJAZqhMkHRi3kd4x6mCIpVt8ORFKMmvccnoEZOZMhJ2M3GYQXcDXFGqPR3OhxNB06yfY1II8P&#10;jYs1PJWKWRk/ZXF6YDAZbDWnKWZGz+W/9XqatatfAAAA//8DAFBLAwQUAAYACAAAACEActCXAeMA&#10;AAAPAQAADwAAAGRycy9kb3ducmV2LnhtbEyPwU7DMBBE70j8g7VI3KiT0JYkxKkqBCck1DQcODqx&#10;m1iN1yF22/D3bE9wm9E+zc4Um9kO7KwnbxwKiBcRMI2tUwY7AZ/120MKzAeJSg4OtYAf7WFT3t4U&#10;MlfugpU+70PHKAR9LgX0IYw5577ttZV+4UaNdDu4ycpAduq4muSFwu3AkyhacysN0odejvql1+1x&#10;f7ICtl9YvZrvj2ZXHSpT11mE7+ujEPd38/YZWNBz+IPhWp+qQ0mdGndC5dlAPlmuHoklFaUprbgy&#10;yVO2AtaQiuNlBrws+P8d5S8AAAD//wMAUEsBAi0AFAAGAAgAAAAhALaDOJL+AAAA4QEAABMAAAAA&#10;AAAAAAAAAAAAAAAAAFtDb250ZW50X1R5cGVzXS54bWxQSwECLQAUAAYACAAAACEAOP0h/9YAAACU&#10;AQAACwAAAAAAAAAAAAAAAAAvAQAAX3JlbHMvLnJlbHNQSwECLQAUAAYACAAAACEAmkpOyLECAACz&#10;BQAADgAAAAAAAAAAAAAAAAAuAgAAZHJzL2Uyb0RvYy54bWxQSwECLQAUAAYACAAAACEActCXAeMA&#10;AAAPAQAADwAAAAAAAAAAAAAAAAAL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640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329" type="#_x0000_t202" style="position:absolute;margin-left:201.65pt;margin-top:544.4pt;width:17.1pt;height:13.05pt;z-index:-189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JkRsgIAALM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0LsII05a6NEDHTS6FQMKIlOfvlMJuN134KgH2Adfy1V1d6L4qhAXm5rwPb2RUvQ1JSXk55ub7sXV&#10;EUcZkF3/QZQQhxy0sEBDJVtTPCgHAnTo0+O5NyaXAjYDP/IjOCngyF/Mo9ncRiDJdLmTSr+jokXG&#10;SLGE1ltwcrxT2iRDksnFxOIiZ01j29/wZxvgOO5AaLhqzkwStps/Yi/eLrfL0AmDxdYJvSxzbvJN&#10;6CxyP5pns2yzyfyfJq4fJjUrS8pNmElZfvhnnTtpfNTEWVtKNKw0cCYlJfe7TSPRkYCyc/udCnLh&#10;5j5PwxYBuLyg5AehdxvETr5YRk6Yh3Mnjryl4/nxbbzwwjjM8ueU7hin/04J9SmO58F81NJvuXn2&#10;e82NJC3TMDsa1qZ4eXYiiVHglpe2tZqwZrQvSmHSfyoFtHtqtNWrkegoVj3sBvs0Zp4dFEbNO1E+&#10;goSlAImBGmHygVEL+R2jHqZIitW3A5EUo+Y9h2dgRs5kyMnYTQbhBVxNscZoNDd6HE2HTrJ9Dcjj&#10;Q+PiBp5KxayMn7I4PTCYDJbNaYqZ0XP5b72eZu36FwA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kdiZEb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691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330" type="#_x0000_t202" style="position:absolute;margin-left:622.65pt;margin-top:544.4pt;width:17.1pt;height:13.05pt;z-index:-189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azsQIAALM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2EESct9OiBDhrdigEFkalP36kE3O47cNQD7IOv5aq6O1F8VYiLTU34nt5IKfqakhLy881N9+Lq&#10;iKMMyK7/IEqIQw5aWKChkq0pHpQDATr06fHcG5NLAZuBv/AXcFLAkR/NF7O5jUCS6XInlX5HRYuM&#10;kWIJrbfg5HintEmGJJOLicVFzprGtr/hzzbAcdyB0HDVnJkkbDd/xF68XW6XoRMG0dYJvSxzbvJN&#10;6ES5v5hns2yzyfyfJq4fJjUrS8pNmElZfvhnnTtpfNTEWVtKNKw0cCYlJfe7TSPRkYCyc/udCnLh&#10;5j5PwxYBuLyg5AehdxvETh4tF06Yh3MnXnhLx/Pj2zjywjjM8ueU7hin/04J9SmO58F81NJvuXn2&#10;e82NJC3TMDsa1qZ4eXYiiVHglpe2tZqwZrQvSmHSfyoFtHtqtNWrkegoVj3sBvs0Zp6Vs1HzTpSP&#10;IGEpQGKgRph8YNRCfseohymSYvXtQCTFqHnP4RmYkTMZcjJ2k0F4AVdTrDEazY0eR9Ohk2xfA/L4&#10;0Li4gadSMSvjpyxODwwmg2VzmmJm9Fz+W6+nWbv+BQAA//8DAFBLAwQUAAYACAAAACEActCXAeMA&#10;AAAPAQAADwAAAGRycy9kb3ducmV2LnhtbEyPwU7DMBBE70j8g7VI3KiT0JYkxKkqBCck1DQcODqx&#10;m1iN1yF22/D3bE9wm9E+zc4Um9kO7KwnbxwKiBcRMI2tUwY7AZ/120MKzAeJSg4OtYAf7WFT3t4U&#10;MlfugpU+70PHKAR9LgX0IYw5577ttZV+4UaNdDu4ycpAduq4muSFwu3AkyhacysN0odejvql1+1x&#10;f7ICtl9YvZrvj2ZXHSpT11mE7+ujEPd38/YZWNBz+IPhWp+qQ0mdGndC5dlAPlmuHoklFaUprbgy&#10;yVO2AtaQiuNlBrws+P8d5S8AAAD//wMAUEsBAi0AFAAGAAgAAAAhALaDOJL+AAAA4QEAABMAAAAA&#10;AAAAAAAAAAAAAAAAAFtDb250ZW50X1R5cGVzXS54bWxQSwECLQAUAAYACAAAACEAOP0h/9YAAACU&#10;AQAACwAAAAAAAAAAAAAAAAAvAQAAX3JlbHMvLnJlbHNQSwECLQAUAAYACAAAACEAZFp2s7ECAACz&#10;BQAADgAAAAAAAAAAAAAAAAAuAgAAZHJzL2Uyb0RvYy54bWxQSwECLQAUAAYACAAAACEActCXAeMA&#10;AAAPAQAADwAAAAAAAAAAAAAAAAAL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742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331" type="#_x0000_t202" style="position:absolute;margin-left:201.65pt;margin-top:544.4pt;width:17.1pt;height:13.05pt;z-index:-189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zePtQIAALMFAAAOAAAAZHJzL2Uyb0RvYy54bWysVNtunDAQfa/Uf7D8TriEvYDCRsmyVJXS&#10;i5T0A7zGLFbBprZ3IY367x2bZTeXl6otD9Zgj4/PzJyZq+uhbdCBKc2lyHB4EWDEBJUlF7sMf3so&#10;vCVG2hBRkkYKluFHpvH16v27q75LWSRr2ZRMIQAROu27DNfGdKnva1qzlugL2TEBh5VULTHwq3Z+&#10;qUgP6G3jR0Ew93upyk5JyrSG3Xw8xCuHX1WMmi9VpZlBTYaBm3GrcuvWrv7qiqQ7Rbqa0yMN8hcs&#10;WsIFPHqCyokhaK/4G6iWUyW1rMwFla0vq4pT5mKAaMLgVTT3NemYiwWSo7tTmvT/g6WfD18V4iXU&#10;boaRIC3U6IENBt3KAUUzm5++0ym43XfgaAbYB18Xq+7uJP2ukZDrmogdu1FK9jUjJfAL7U3/2dUR&#10;R1uQbf9JlvAO2RvpgIZKtTZ5kA4E6FCnx1NtLBcKm1G4CBdwQuEonM8Wl46bT9Lpcqe0+cBki6yR&#10;YQWld+DkcKeNJUPSycW+JWTBm8aVvxEvNsBx3IGn4ao9syRcNZ+SINksN8vYi6P5xouDPPduinXs&#10;zYtwMcsv8/U6D3/Zd8M4rXlZMmGfmZQVxn9WuaPGR02ctKVlw0sLZylptduuG4UOBJRduM+lHE7O&#10;bv5LGi4JEMurkMIoDm6jxCvmy4UXF/HMSxbB0gvC5DaZB3ES58XLkO64YP8eEuoznMxAYy6cM+lX&#10;sQXuexsbSVtuYHY0vM3w8uREUqvAjShdaQ3hzWg/S4Wlf04FlHsqtNOrlegoVjNsB9cal0E0NcJW&#10;lo8gYSVBYqBGmHxg1FL9xKiHKZJh/WNPFMOo+SigDezImQw1GdvJIILC1QwbjEZzbcbRtO8U39WA&#10;PDaakDfQKhV3MrY9NbI4NhhMBhfNcYrZ0fP833mdZ+3qNwAAAP//AwBQSwMEFAAGAAgAAAAhACRb&#10;nBviAAAADQEAAA8AAABkcnMvZG93bnJldi54bWxMj8FOwzAQRO9I/IO1lbhROySUNI1TVQhOSKhp&#10;OHB0YjeJGq9D7Lbh71lOcNyZp9mZfDvbgV3M5HuHEqKlAGawcbrHVsJH9XqfAvNBoVaDQyPh23jY&#10;Frc3ucq0u2JpLofQMgpBnykJXQhjxrlvOmOVX7rRIHlHN1kV6Jxarid1pXA78AchVtyqHulDp0bz&#10;3JnmdDhbCbtPLF/6r/d6Xx7LvqrWAt9WJynvFvNuAyyYOfzB8FufqkNBnWp3Ru3ZICERcUwoGSJN&#10;aQQhSfz0CKwmKYqSNfAi5/9XFD8AAAD//wMAUEsBAi0AFAAGAAgAAAAhALaDOJL+AAAA4QEAABMA&#10;AAAAAAAAAAAAAAAAAAAAAFtDb250ZW50X1R5cGVzXS54bWxQSwECLQAUAAYACAAAACEAOP0h/9YA&#10;AACUAQAACwAAAAAAAAAAAAAAAAAvAQAAX3JlbHMvLnJlbHNQSwECLQAUAAYACAAAACEAOts3j7UC&#10;AACzBQAADgAAAAAAAAAAAAAAAAAuAgAAZHJzL2Uyb0RvYy54bWxQSwECLQAUAAYACAAAACEAJFuc&#10;G+IAAAANAQAADwAAAAAAAAAAAAAAAAAPBQAAZHJzL2Rvd25yZXYueG1sUEsFBgAAAAAEAAQA8wAA&#10;AB4G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793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332" type="#_x0000_t202" style="position:absolute;margin-left:622.65pt;margin-top:544.4pt;width:17.1pt;height:13.05pt;z-index:-189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dgtsgIAALM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chRpw00KNH2mu0Fj0KQlOfrlUxuD204Kh72Adfy1W19yL/qhAXm4rwPV1JKbqKkgLy881N9+Lq&#10;gKMMyK77IAqIQw5aWKC+lI0pHpQDATr06encG5NLDpuBP/fncJLDkT+bzidTG4HE4+VWKv2OigYZ&#10;I8ESWm/ByfFeaZMMiUcXE4uLjNW1bX/NrzbAcdiB0HDVnJkkbDd/RF60XWwXoRMGs60TemnqrLJN&#10;6Mwyfz5NJ+lmk/o/TVw/jCtWFJSbMKOy/PDPOnfS+KCJs7aUqFlh4ExKSu53m1qiIwFlZ/Y7FeTC&#10;zb1OwxYBuLyg5Aehtw4iJ5st5k6YhVMnmnsLx/OjdTTzwihMs2tK94zTf6eEugRH02A6aOm33Dz7&#10;veZG4oZpmB01axK8ODuR2ChwywvbWk1YPdgXpTDpP5cC2j022urVSHQQq+53vX0aE29i4hs170Tx&#10;BBKWAiQGaoTJB0Yl5HeMOpgiCVbfDkRSjOr3HJ6BGTmjIUdjNxqE53A1wRqjwdzoYTQdWsn2FSAP&#10;D42LFTyVklkZP2dxemAwGSyb0xQzo+fy33o9z9rlL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M9Z2C2yAgAA&#10;sw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844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333" type="#_x0000_t202" style="position:absolute;margin-left:201.65pt;margin-top:544.4pt;width:17.1pt;height:13.05pt;z-index:-189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bT3sgIAALM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cTjDhpoEePtNdoLXoUTEx9ulbF4PbQgqPuYR98LVfV3ov8q0JcbCrC93QlpegqSgrIzzc33Yur&#10;A44yILvugyggDjloYYH6UjameFAOBOjQp6dzb0wuOWwG/tyfw0kOR/5sOp9MbQQSj5dbqfQ7Khpk&#10;jARLaL0FJ8d7pU0yJB5dTCwuMlbXtv01v9oAx2EHQsNVc2aSsN38EXnRdrFdhE4YzLZO6KWps8o2&#10;oTPL/Pk0naSbTer/NHH9MK5YUVBuwozK8sM/69xJ44MmztpSomaFgTMpKbnfbWqJjgSUndnvVJAL&#10;N/c6DVsE4PKCkh+E3jqInGy2mDthFk6daO4tHM+P1tHMC6Mwza4p3TNO/50S6hIcTYPpoKXfcvPs&#10;95obiRumYXbUrEnw4uxEYqPALS9sazVh9WBflMKk/1wKaPfYaKtXI9FBrLrf9fZpTLzQxDdq3oni&#10;CSQsBUgM1AiTD4xKyO8YdTBFEqy+HYikGNXvOTwDM3JGQ47GbjQIz+FqgjVGg7nRw2g6tJLtK0Ae&#10;HhoXK3gqJbMyfs7i9MBgMlg2pylmRs/lv/V6nrXLXwA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htm097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896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334" type="#_x0000_t202" style="position:absolute;margin-left:622.65pt;margin-top:544.4pt;width:17.1pt;height:13.05pt;z-index:-189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1tVsQIAALM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C7CSJAWevRAB4Nu5YCiyNan73QKbvcdOJoB9sHXcdXdnSy/aiTkuiFiR2+Ukn1DSQX5hfamf3Z1&#10;xNEWZNt/kBXEIXsjHdBQq9YWD8qBAB369Hjqjc2lhM0oXIQLOCnhKJzPFpczF4Gk0+VOafOOyhZZ&#10;I8MKWu/AyeFOG5sMSScXG0vIgnHu2s/Fsw1wHHcgNFy1ZzYJ180fSZBslptl7MXRfOPFQZ57N8U6&#10;9uZFuJjll/l6nYc/bdwwThtWVVTYMJOywvjPOnfU+KiJk7a05KyycDYlrXbbNVfoQEDZhfuOBTlz&#10;85+n4YoAXF5QCqM4uI0Sr5gvF15cxDMvWQRLLwiT22QexEmcF88p3TFB/50S6jOczKLZqKXfcgvc&#10;95obSVtmYHZw1mZ4eXIiqVXgRlSutYYwPtpnpbDpP5UC2j012unVSnQUqxm2g3sal4ETm1XzVlaP&#10;IGElQWKgRph8YDRSfceohymSYf1tTxTFiL8X8AzsyJkMNRnbySCihKsZNhiN5tqMo2nfKbZrAHl8&#10;aELewFOpmZPxUxbHBwaTwbE5TjE7es7/ndfTrF39AgAA//8DAFBLAwQUAAYACAAAACEActCXAeMA&#10;AAAPAQAADwAAAGRycy9kb3ducmV2LnhtbEyPwU7DMBBE70j8g7VI3KiT0JYkxKkqBCck1DQcODqx&#10;m1iN1yF22/D3bE9wm9E+zc4Um9kO7KwnbxwKiBcRMI2tUwY7AZ/120MKzAeJSg4OtYAf7WFT3t4U&#10;MlfugpU+70PHKAR9LgX0IYw5577ttZV+4UaNdDu4ycpAduq4muSFwu3AkyhacysN0odejvql1+1x&#10;f7ICtl9YvZrvj2ZXHSpT11mE7+ujEPd38/YZWNBz+IPhWp+qQ0mdGndC5dlAPlmuHoklFaUprbgy&#10;yVO2AtaQiuNlBrws+P8d5S8AAAD//wMAUEsBAi0AFAAGAAgAAAAhALaDOJL+AAAA4QEAABMAAAAA&#10;AAAAAAAAAAAAAAAAAFtDb250ZW50X1R5cGVzXS54bWxQSwECLQAUAAYACAAAACEAOP0h/9YAAACU&#10;AQAACwAAAAAAAAAAAAAAAAAvAQAAX3JlbHMvLnJlbHNQSwECLQAUAAYACAAAACEAc1tbVbECAACz&#10;BQAADgAAAAAAAAAAAAAAAAAuAgAAZHJzL2Uyb0RvYy54bWxQSwECLQAUAAYACAAAACEActCXAeMA&#10;AAAPAQAADwAAAAAAAAAAAAAAAAAL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947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335" type="#_x0000_t202" style="position:absolute;margin-left:201.65pt;margin-top:544.4pt;width:17.1pt;height:13.05pt;z-index:-189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hppsgIAALMFAAAOAAAAZHJzL2Uyb0RvYy54bWysVG1vmzAQ/j5p/8Hyd8pLCAmopEpDmCZ1&#10;L1K7H+CACdbAZrYT6Kb9951NSNNWk6ZtfEBn+/z4nrvn7vpmaBt0pFIxwVPsX3kYUV6IkvF9ir88&#10;5M4SI6UJL0kjOE3xI1X4ZvX2zXXfJTQQtWhKKhGAcJX0XYprrbvEdVVR05aoK9FRDoeVkC3RsJR7&#10;t5SkB/S2cQPPi9xeyLKToqBKwW42HuKVxa8qWuhPVaWoRk2KITZt/9L+d+bvrq5Jspekq1lxCoP8&#10;RRQtYRwePUNlRBN0kOwVVMsKKZSo9FUhWldUFSuo5QBsfO8Fm/uadNRygeSo7pwm9f9gi4/HzxKx&#10;EmrnY8RJCzV6oINGt2JAgW/y03cqAbf7Dhz1APvga7mq7k4UXxXiYlMTvqdrKUVfU1JCfPame3F1&#10;xFEGZNd/ECW8Qw5aWKChkq1JHqQDATrU6fFcGxNLAZuBv/AXcFLAkR/NF7O5ic0lyXS5k0q/o6JF&#10;xkixhNJbcHK8U3p0nVzMW1zkrGls+Rv+bAMwxx14Gq6aMxOEreaP2Iu3y+0ydMIg2jqhl2XOOt+E&#10;TpT7i3k2yzabzP9p3vXDpGZlSbl5ZlKWH/5Z5U4aHzVx1pYSDSsNnAlJyf1u00h0JKDs3H6nhFy4&#10;uc/DsPkCLi8o+UHo3Qaxk0fLhRPm4dyJF97S8fz4No68MA6z/DmlO8bpv1NCfYrjeTAftfRbbp79&#10;XnMjScs0zI6GtSlenp1IYhS45aUtrSasGe2LVJjwn1IB5Z4KbfVqJDqKVQ+7wbbGzIumRtiJ8hEk&#10;LAVIDNQIkw+MWsjvGPUwRVKsvh2IpBg17zm0gRk5kyEnYzcZhBdwNcUao9Hc6HE0HTrJ9jUgj43G&#10;xRpapWJWxqanxiiAg1nAZLBsTlPMjJ7LtfV6mrWrXwA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LdoaabICAACz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2998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336" type="#_x0000_t202" style="position:absolute;margin-left:622.65pt;margin-top:544.4pt;width:17.1pt;height:13.05pt;z-index:-189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PXLswIAALMFAAAOAAAAZHJzL2Uyb0RvYy54bWysVG1vmzAQ/j5p/8Hyd8pLSAgopGpDmCZ1&#10;L1K7H+CACdbAZrYT6Kb9951NSNNWk6ZtfLAO+3z3PHePb3U9tA06UqmY4Cn2rzyMKC9Eyfg+xV8e&#10;cmeJkdKEl6QRnKb4kSp8vX77ZtV3CQ1ELZqSSgRBuEr6LsW11l3iuqqoaUvUlegoh8NKyJZo+JV7&#10;t5Skh+ht4waet3B7IctOioIqBbvZeIjXNn5V0UJ/qipFNWpSDNi0XaVdd2Z11yuS7CXpalacYJC/&#10;QNESxiHpOVRGNEEHyV6FalkhhRKVvipE64qqYgW1HICN771gc1+TjlouUBzVncuk/l/Y4uPxs0Ss&#10;hN5BeThpoUcPdNDoVgwosPXpO5WA230HjnqAffC1XFV3J4qvCnGxqQnf0xspRV9TUgI+31TWvbhq&#10;OqISZYLs+g+ihDzkoIUNNFSyNcWDciCIDkAez70xWArYDPzIj+CkgCN/MY9mc5uBJNPlTir9jooW&#10;GSPFElpvg5PjndIGDEkmF5OLi5w1jW1/w59tgOO4A6nhqjkzIGw3f8RevF1ul6ETBoutE3pZ5tzk&#10;m9BZ5H40z2bZZpP5P01eP0xqVpaUmzSTsvzwzzp30vioibO2lGhYacIZSErud5tGoiMBZef2OxXk&#10;ws19DsMWAbi8oOQHoXcbxE6+WEZOmIdzJ468peP58W288MI4zPLnlO4Yp/9OCfUpjufBfNTSb7l5&#10;9nvNjSQt0zA7GtameHl2IolR4JaXtrWasGa0L0ph4D+VAto9Ndrq1Uh0FKsedoN9GjMvMvmNgHei&#10;fAQJSwESAzXC5AOjFvI7Rj1MkRSrbwciKUbNew7PAFz0ZMjJ2E0G4QVcTbHGaDQ3ehxNh06yfQ2R&#10;x4fGxQ08lYpZGT+hOD0wmAyWzWmKmdFz+W+9nmbt+hc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DYWPXLswIA&#10;ALM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3049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337" type="#_x0000_t202" style="position:absolute;margin-left:201.65pt;margin-top:544.4pt;width:17.1pt;height:13.05pt;z-index:-189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+aksQIAALI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cYcdJCix7ooNGtGJAfm/L0nUrA674DPz3APrTZUlXdnSi+KsTFpiZ8T2+kFH1NSQnp+eame3F1&#10;xFEGZNd/ECXEIQctLNBQydbUDqqBAB3a9HhujcmlgM3AX/pLOCngyF/Ml7O5jUCS6XInlX5HRYuM&#10;kWIJnbfg5HintEmGJJOLicVFzprGdr/hzzbAcdyB0HDVnJkkbDN/xF68jbZR6ITBYuuEXpY5N/km&#10;dBa5v5xns2yzyfyfJq4fJjUrS8pNmElYfvhnjTtJfJTEWVpKNKw0cCYlJfe7TSPRkYCwc/udCnLh&#10;5j5PwxYBuLyg5AehdxvETr6Ilk6Yh3MnXnqR4/nxbbzwwjjM8ueU7hin/04J9aC5eTAftfRbbp79&#10;XnMjScs0jI6GtSmOzk4kMQrc8tK2VhPWjPZFKUz6T6WAdk+Ntno1Eh3FqofdYF/GzItMfKPmnSgf&#10;QcJSgMRAjTD4wKiF/I5RD0MkxerbgUiKUfOewzMwE2cy5GTsJoPwAq6mWGM0mhs9TqZDJ9m+BuTx&#10;oXFxA0+lYlbGT1mcHhgMBsvmNMTM5Ln8t15Po3b9CwAA//8DAFBLAwQUAAYACAAAACEAJFucG+IA&#10;AAANAQAADwAAAGRycy9kb3ducmV2LnhtbEyPwU7DMBBE70j8g7WVuFE7JJQ0jVNVCE5IqGk4cHRi&#10;N4kar0PstuHvWU5w3Jmn2Zl8O9uBXczke4cSoqUAZrBxusdWwkf1ep8C80GhVoNDI+HbeNgWtze5&#10;yrS7Ymkuh9AyCkGfKQldCGPGuW86Y5VfutEgeUc3WRXonFquJ3WlcDvwByFW3Koe6UOnRvPcmeZ0&#10;OFsJu08sX/qv93pfHsu+qtYC31YnKe8W824DLJg5/MHwW5+qQ0GdandG7dkgIRFxTCgZIk1pBCFJ&#10;/PQIrCYpipI18CLn/1cUPwAAAP//AwBQSwECLQAUAAYACAAAACEAtoM4kv4AAADhAQAAEwAAAAAA&#10;AAAAAAAAAAAAAAAAW0NvbnRlbnRfVHlwZXNdLnhtbFBLAQItABQABgAIAAAAIQA4/SH/1gAAAJQB&#10;AAALAAAAAAAAAAAAAAAAAC8BAABfcmVscy8ucmVsc1BLAQItABQABgAIAAAAIQDD/+aksQIAALIF&#10;AAAOAAAAAAAAAAAAAAAAAC4CAABkcnMvZTJvRG9jLnhtbFBLAQItABQABgAIAAAAIQAkW5wb4gAA&#10;AA0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3100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338" type="#_x0000_t202" style="position:absolute;margin-left:622.65pt;margin-top:544.4pt;width:17.1pt;height:13.05pt;z-index:-189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QkGsQIAALIFAAAOAAAAZHJzL2Uyb0RvYy54bWysVNtunDAQfa/Uf7D8TriEvYDCRsmyVJXS&#10;i5T0A7xgFqtgu7Z3Ia367x2bZbNJVKlqy4M12OMzl3M8V9dD16IDVZoJnuHwIsCI8lJUjO8y/OWh&#10;8JYYaUN4RVrBaYYfqcbXq7dvrnqZ0kg0oq2oQgDCddrLDDfGyNT3ddnQjugLISmHw1qojhj4VTu/&#10;UqQH9K71oyCY+71QlVSipFrDbj4e4pXDr2tamk91ralBbYYhN+NW5datXf3VFUl3isiGlcc0yF9k&#10;0RHGIegJKieGoL1ir6A6ViqhRW0uStH5oq5ZSV0NUE0YvKjmviGSulqgOVqe2qT/H2z58fBZIVZl&#10;GIjipAOKHuhg0K0YULi07emlTsHrXoKfGWAfaHalanknyq8acbFuCN/RG6VE31BSQXqhvemfXR1x&#10;tAXZ9h9EBXHI3ggHNNSqs72DbiBAB5oeT9TYXErYjMJFuICTEo7C+WxxOXMRSDpdlkqbd1R0yBoZ&#10;VsC8AyeHO21sMiSdXGwsLgrWto79lj/bAMdxB0LDVXtmk3Bk/kiCZLPcLGMvjuYbLw7y3Lsp1rE3&#10;L8LFLL/M1+s8/GnjhnHasKqi3IaZhBXGf0bcUeKjJE7S0qJllYWzKWm1265bhQ4EhF2479iQMzf/&#10;eRquCVDLi5LCKA5uo8Qr5suFFxfxzEsWwdILwuQ2mQdxEufF85LuGKf/XhLqM5zMotmopd/WFrjv&#10;dW0k7ZiB0dGyDrR7ciKpVeCGV45aQ1g72metsOk/tQLonoh2erUSHcVqhu3gXsZlkNj4Vs1bUT2C&#10;hJUAiYEaYfCB0Qj1HaMehkiG9bc9URSj9j2HZ2AnzmSoydhOBuElXM2wwWg012acTHup2K4B5PGh&#10;cXEDT6VmTsZPWRwfGAwGV81xiNnJc/7vvJ5G7eoXAAAA//8DAFBLAwQUAAYACAAAACEActCXAeMA&#10;AAAPAQAADwAAAGRycy9kb3ducmV2LnhtbEyPwU7DMBBE70j8g7VI3KiT0JYkxKkqBCck1DQcODqx&#10;m1iN1yF22/D3bE9wm9E+zc4Um9kO7KwnbxwKiBcRMI2tUwY7AZ/120MKzAeJSg4OtYAf7WFT3t4U&#10;MlfugpU+70PHKAR9LgX0IYw5577ttZV+4UaNdDu4ycpAduq4muSFwu3AkyhacysN0odejvql1+1x&#10;f7ICtl9YvZrvj2ZXHSpT11mE7+ujEPd38/YZWNBz+IPhWp+qQ0mdGndC5dlAPlmuHoklFaUprbgy&#10;yVO2AtaQiuNlBrws+P8d5S8AAAD//wMAUEsBAi0AFAAGAAgAAAAhALaDOJL+AAAA4QEAABMAAAAA&#10;AAAAAAAAAAAAAAAAAFtDb250ZW50X1R5cGVzXS54bWxQSwECLQAUAAYACAAAACEAOP0h/9YAAACU&#10;AQAACwAAAAAAAAAAAAAAAAAvAQAAX3JlbHMvLnJlbHNQSwECLQAUAAYACAAAACEANn0JBrECAACy&#10;BQAADgAAAAAAAAAAAAAAAAAuAgAAZHJzL2Uyb0RvYy54bWxQSwECLQAUAAYACAAAACEActCXAeMA&#10;AAAPAQAADwAAAAAAAAAAAAAAAAAL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3152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339" type="#_x0000_t202" style="position:absolute;margin-left:201.65pt;margin-top:544.4pt;width:17.1pt;height:13.05pt;z-index:-189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Py/sQIAALIFAAAOAAAAZHJzL2Uyb0RvYy54bWysVG1vmzAQ/j5p/8HydwqmJARUUrUhTJO6&#10;F6ndD3DABGtgM9sJ6ab9951NSNNWk6ZtfLAO+/zcPXeP7+r60LVoz5TmUmSYXAQYMVHKiotthr88&#10;FN4CI22oqGgrBcvwI9P4evn2zdXQpyyUjWwrphCACJ0OfYYbY/rU93XZsI7qC9kzAYe1VB018Ku2&#10;fqXoAOhd64dBMPcHqapeyZJpDbv5eIiXDr+uWWk+1bVmBrUZhtyMW5VbN3b1l1c03SraN7w8pkH/&#10;IouOcgFBT1A5NRTtFH8F1fFSSS1rc1HKzpd1zUvmOAAbErxgc9/QnjkuUBzdn8qk/x9s+XH/WSFe&#10;ZTjGSNAOWvTADgbdygMisS3P0OsUvO578DMH2Ic2O6q6v5PlV42EXDVUbNmNUnJoGK0gPWJv+mdX&#10;RxxtQTbDB1lBHLoz0gEdatXZ2kE1EKBDmx5PrbG5lLAZkpjEcFLCEZnP4suZi0DT6XKvtHnHZIes&#10;kWEFnXfgdH+njU2GppOLjSVkwdvWdb8VzzbAcdyB0HDVntkkXDN/JEGyXqwXkReF87UXBXnu3RSr&#10;yJsXJJ7ll/lqlZOfNi6J0oZXFRM2zCQsEv1Z444SHyVxkpaWLa8snE1Jq+1m1Sq0pyDswn3Hgpy5&#10;+c/TcEUALi8okTAKbsPEK+aL2IuKaOYlcbDwApLcJvMgSqK8eE7pjgv275TQkOFkFs5GLf2WW+C+&#10;19xo2nEDo6PlXYYXJyeaWgWuReVaayhvR/usFDb9p1JAu6dGO71aiY5iNYfNwb2MS+LmhFXzRlaP&#10;IGElQWKgRhh8YDRSfcdogCGSYf1tRxXDqH0v4BnYiTMZajI2k0FFCVczbDAazZUZJ9OuV3zbAPL4&#10;0IS8gadScyfjpyyODwwGg2NzHGJ28pz/O6+nUbv8BQAA//8DAFBLAwQUAAYACAAAACEAJFucG+IA&#10;AAANAQAADwAAAGRycy9kb3ducmV2LnhtbEyPwU7DMBBE70j8g7WVuFE7JJQ0jVNVCE5IqGk4cHRi&#10;N4kar0PstuHvWU5w3Jmn2Zl8O9uBXczke4cSoqUAZrBxusdWwkf1ep8C80GhVoNDI+HbeNgWtze5&#10;yrS7Ymkuh9AyCkGfKQldCGPGuW86Y5VfutEgeUc3WRXonFquJ3WlcDvwByFW3Koe6UOnRvPcmeZ0&#10;OFsJu08sX/qv93pfHsu+qtYC31YnKe8W824DLJg5/MHwW5+qQ0GdandG7dkgIRFxTCgZIk1pBCFJ&#10;/PQIrCYpipI18CLn/1cUPwAAAP//AwBQSwECLQAUAAYACAAAACEAtoM4kv4AAADhAQAAEwAAAAAA&#10;AAAAAAAAAAAAAAAAW0NvbnRlbnRfVHlwZXNdLnhtbFBLAQItABQABgAIAAAAIQA4/SH/1gAAAJQB&#10;AAALAAAAAAAAAAAAAAAAAC8BAABfcmVscy8ucmVsc1BLAQItABQABgAIAAAAIQA/mPy/sQIAALIF&#10;AAAOAAAAAAAAAAAAAAAAAC4CAABkcnMvZTJvRG9jLnhtbFBLAQItABQABgAIAAAAIQAkW5wb4gAA&#10;AA0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3203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340" type="#_x0000_t202" style="position:absolute;margin-left:622.65pt;margin-top:544.4pt;width:17.1pt;height:13.05pt;z-index:-189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hMdsQIAALIFAAAOAAAAZHJzL2Uyb0RvYy54bWysVG1vmzAQ/j5p/8HydwqmhARUUrUhTJO6&#10;F6ndD3DABGtgM9sJ6ab9951NSNNWk6ZtfLAO+/zcPXeP7+r60LVoz5TmUmSYXAQYMVHKiotthr88&#10;FN4CI22oqGgrBcvwI9P4evn2zdXQpyyUjWwrphCACJ0OfYYbY/rU93XZsI7qC9kzAYe1VB018Ku2&#10;fqXoAOhd64dBEPuDVFWvZMm0ht18PMRLh1/XrDSf6lozg9oMQ27GrcqtG7v6yyuabhXtG14e06B/&#10;kUVHuYCgJ6icGop2ir+C6nippJa1uShl58u65iVzHIANCV6wuW9ozxwXKI7uT2XS/w+2/Lj/rBCv&#10;MhxjJGgHLXpgB4Nu5QGR2JZn6HUKXvc9+JkD7EObHVXd38nyq0ZCrhoqtuxGKTk0jFaQHrE3/bOr&#10;I462IJvhg6wgDt0Z6YAOteps7aAaCNChTY+n1thcStgMyZzM4aSEIxLP5pczF4Gm0+VeafOOyQ5Z&#10;I8MKOu/A6f5OG5sMTScXG0vIgret634rnm2A47gDoeGqPbNJuGb+SIJkvVgvIi8K47UXBXnu3RSr&#10;yIsLMp/ll/lqlZOfNi6J0oZXFRM2zCQsEv1Z444SHyVxkpaWLa8snE1Jq+1m1Sq0pyDswn3Hgpy5&#10;+c/TcEUALi8okTAKbsPEK+LF3IuKaOYl82DhBSS5TeIgSqK8eE7pjgv275TQkOFkFs5GLf2WW+C+&#10;19xo2nEDo6PlXYYXJyeaWgWuReVaayhvR/usFDb9p1JAu6dGO71aiY5iNYfNwb2MS+LkbNW8kdUj&#10;SFhJkBioEQYfGI1U3zEaYIhkWH/bUcUwat8LeAZ24kyGmozNZFBRwtUMG4xGc2XGybTrFd82gDw+&#10;NCFv4KnU3Mn4KYvjA4PB4Ngch5idPOf/zutp1C5/AQAA//8DAFBLAwQUAAYACAAAACEActCXAeMA&#10;AAAPAQAADwAAAGRycy9kb3ducmV2LnhtbEyPwU7DMBBE70j8g7VI3KiT0JYkxKkqBCck1DQcODqx&#10;m1iN1yF22/D3bE9wm9E+zc4Um9kO7KwnbxwKiBcRMI2tUwY7AZ/120MKzAeJSg4OtYAf7WFT3t4U&#10;MlfugpU+70PHKAR9LgX0IYw5577ttZV+4UaNdDu4ycpAduq4muSFwu3AkyhacysN0odejvql1+1x&#10;f7ICtl9YvZrvj2ZXHSpT11mE7+ujEPd38/YZWNBz+IPhWp+qQ0mdGndC5dlAPlmuHoklFaUprbgy&#10;yVO2AtaQiuNlBrws+P8d5S8AAAD//wMAUEsBAi0AFAAGAAgAAAAhALaDOJL+AAAA4QEAABMAAAAA&#10;AAAAAAAAAAAAAAAAAFtDb250ZW50X1R5cGVzXS54bWxQSwECLQAUAAYACAAAACEAOP0h/9YAAACU&#10;AQAACwAAAAAAAAAAAAAAAAAvAQAAX3JlbHMvLnJlbHNQSwECLQAUAAYACAAAACEAyhoTHbECAACy&#10;BQAADgAAAAAAAAAAAAAAAAAuAgAAZHJzL2Uyb0RvYy54bWxQSwECLQAUAAYACAAAACEActCXAeMA&#10;AAAPAQAADwAAAAAAAAAAAAAAAAAL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3254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341" type="#_x0000_t202" style="position:absolute;margin-left:201.65pt;margin-top:544.4pt;width:17.1pt;height:13.05pt;z-index:-189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1IhtQIAALIFAAAOAAAAZHJzL2Uyb0RvYy54bWysVNuOmzAQfa/Uf7D8zoJZSAJastoNoaq0&#10;vUi7/QAHTLAKNrWdkO2q/96xCcleXqq2PFiDPT4+M3Nmrq4PXYv2TGkuRYbJRYARE6WsuNhm+NtD&#10;4S0w0oaKirZSsAw/Mo2vl+/fXQ19ykLZyLZiCgGI0OnQZ7gxpk99X5cN66i+kD0TcFhL1VEDv2rr&#10;V4oOgN61fhgEM3+QquqVLJnWsJuPh3jp8OualeZLXWtmUJth4Gbcqty6sau/vKLpVtG+4eWRBv0L&#10;Fh3lAh49QeXUULRT/A1Ux0sltazNRSk7X9Y1L5mLAaIhwato7hvaMxcLJEf3pzTp/wdbft5/VYhX&#10;GY4xErSDEj2wg0G38oBIbNMz9DoFr/se/MwB9qHMLlTd38nyu0ZCrhoqtuxGKTk0jFZAj9ib/rOr&#10;I462IJvhk6zgHboz0gEdatXZ3EE2EKBDmR5PpbFcStgMyZzM4aSEIzKL55eOm0/T6XKvtPnAZIes&#10;kWEFlXfgdH+njSVD08nFviVkwdvWVb8VLzbAcdyBp+GqPbMkXDGfkiBZL9aLyIvC2dqLgjz3bopV&#10;5M0KMo/zy3y1yskv+y6J0oZXFRP2mUlYJPqzwh0lPkriJC0tW15ZOEtJq+1m1Sq0pyDswn0u5XBy&#10;dvNf0nBJgFhehUTCKLgNE6+YLeZeVESxl8yDhReQ5DaZBVES5cXLkO64YP8eEhoynMRhPGrpTPpV&#10;bIH73sZG044bGB0t7zK8ODnR1CpwLSpXWkN5O9rPUmHpn1MB5Z4K7fRqJTqK1Rw2B9cZlyScGmEj&#10;q0eQsJIgMVAjDD4wGql+YjTAEMmw/rGjimHUfhTQBnbiTIaajM1kUFHC1QwbjEZzZcbJtOsV3zaA&#10;PDaakDfQKjV3MrY9NbI4NhgMBhfNcYjZyfP833mdR+3yNwAAAP//AwBQSwMEFAAGAAgAAAAhACRb&#10;nBviAAAADQEAAA8AAABkcnMvZG93bnJldi54bWxMj8FOwzAQRO9I/IO1lbhROySUNI1TVQhOSKhp&#10;OHB0YjeJGq9D7Lbh71lOcNyZp9mZfDvbgV3M5HuHEqKlAGawcbrHVsJH9XqfAvNBoVaDQyPh23jY&#10;Frc3ucq0u2JpLofQMgpBnykJXQhjxrlvOmOVX7rRIHlHN1kV6Jxarid1pXA78AchVtyqHulDp0bz&#10;3JnmdDhbCbtPLF/6r/d6Xx7LvqrWAt9WJynvFvNuAyyYOfzB8FufqkNBnWp3Ru3ZICERcUwoGSJN&#10;aQQhSfz0CKwmKYqSNfAi5/9XFD8AAAD//wMAUEsBAi0AFAAGAAgAAAAhALaDOJL+AAAA4QEAABMA&#10;AAAAAAAAAAAAAAAAAAAAAFtDb250ZW50X1R5cGVzXS54bWxQSwECLQAUAAYACAAAACEAOP0h/9YA&#10;AACUAQAACwAAAAAAAAAAAAAAAAAvAQAAX3JlbHMvLnJlbHNQSwECLQAUAAYACAAAACEAlJtSIbUC&#10;AACyBQAADgAAAAAAAAAAAAAAAAAuAgAAZHJzL2Uyb0RvYy54bWxQSwECLQAUAAYACAAAACEAJFuc&#10;G+IAAAANAQAADwAAAAAAAAAAAAAAAAAPBQAAZHJzL2Rvd25yZXYueG1sUEsFBgAAAAAEAAQA8wAA&#10;AB4G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3305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342" type="#_x0000_t202" style="position:absolute;margin-left:622.65pt;margin-top:544.4pt;width:17.1pt;height:13.05pt;z-index:-189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b2DsgIAALIFAAAOAAAAZHJzL2Uyb0RvYy54bWysVG1vmzAQ/j5p/8Hydwom5AVUUrUhTJO6&#10;F6ndD3DABGtgM9sJ6ab9951NSJNWk6ZtfLAO+/zcPXeP7/rm0DZoz5TmUqSYXAUYMVHIkottir88&#10;5t4CI22oKGkjBUvxE9P4Zvn2zXXfJSyUtWxKphCACJ30XYprY7rE93VRs5bqK9kxAYeVVC018Ku2&#10;fqloD+ht44dBMPN7qcpOyYJpDbvZcIiXDr+qWGE+VZVmBjUphtyMW5VbN3b1l9c02Sra1bw4pkH/&#10;IouWcgFBT1AZNRTtFH8F1fJCSS0rc1XI1pdVxQvmOAAbErxg81DTjjkuUBzdncqk/x9s8XH/WSFe&#10;pjjCSNAWWvTIDgbdyQMikS1P3+kEvB468DMH2Ic2O6q6u5fFV42EXNVUbNmtUrKvGS0hPWJv+mdX&#10;BxxtQTb9B1lCHLoz0gEdKtXa2kE1EKBDm55OrbG5FLAZkjmZw0kBR2Q2nU+mLgJNxsud0uYdky2y&#10;RooVdN6B0/29NjYZmowuNpaQOW8a1/1GXGyA47ADoeGqPbNJuGb+iIN4vVgvIi8KZ2svCrLMu81X&#10;kTfLyXyaTbLVKiM/bVwSJTUvSyZsmFFYJPqzxh0lPkjiJC0tG15aOJuSVtvNqlFoT0HYufuOBTlz&#10;8y/TcEUALi8okTAK7sLYy2eLuRfl0dSL58HCC0h8F8+CKI6y/JLSPRfs3ymhPsXxNJwOWvott8B9&#10;r7nRpOUGRkfD2xQvTk40sQpci9K11lDeDPZZKWz6z6WAdo+Ndnq1Eh3Eag6bg3sZEzKx8a2aN7J8&#10;AgkrCRIDNcLgA6OW6jtGPQyRFOtvO6oYRs17Ac/ATpzRUKOxGQ0qCriaYoPRYK7MMJl2neLbGpCH&#10;hybkLTyVijsZP2dxfGAwGByb4xCzk+f833k9j9rlL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GEZvYOyAgAA&#10;sg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3868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43" type="#_x0000_t202" style="position:absolute;margin-left:201.65pt;margin-top:544.4pt;width:17.1pt;height:13.05pt;z-index:-189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NpssA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z8uT+HkxyO/Nl0PpnaCCQeL7dS6XdUNMgY&#10;CZbQeAtOjvdKm2RIPLqYWFxkrK5t82t+tQGOww6EhqvmzCRhe/kj8qLtYrsInTCYbZ3QS1NnlW1C&#10;Z5b582k6STeb1P9p4vphXLGioNyEGXXlh3/Wt5PCB0WclaVEzQoDZ1JScr/b1BIdCeg6s9+pIBdu&#10;7nUatgjA5QUlPwi9dRA52Wwxd8IsnDrR3Fs4nh+to5kXRmGaXVO6Z5z+OyXUJTiaBtNBS7/l5tnv&#10;NTcSN0zD5KhZk+DF2YnERoFbXtjWasLqwb4ohUn/uRTQ7rHRVq9GooNYdb/rh4fhhya+UfNOFE8g&#10;YSlAYqBGmHtgVEJ+x6iDGZJg9e1AJMWofs/hGZiBMxpyNHajQXgOVxOsMRrMjR4G06GVbF8B8vDQ&#10;uFjBUymZlfFzFqcHBnPBsjnNMDN4Lv+t1/OkXf4CAAD//wMAUEsDBBQABgAIAAAAIQAkW5wb4gAA&#10;AA0BAAAPAAAAZHJzL2Rvd25yZXYueG1sTI/BTsMwEETvSPyDtZW4UTsklDSNU1UITkioaThwdGI3&#10;iRqvQ+y24e9ZTnDcmafZmXw724FdzOR7hxKipQBmsHG6x1bCR/V6nwLzQaFWg0Mj4dt42Ba3N7nK&#10;tLtiaS6H0DIKQZ8pCV0IY8a5bzpjlV+60SB5RzdZFeicWq4ndaVwO/AHIVbcqh7pQ6dG89yZ5nQ4&#10;Wwm7Tyxf+q/3el8ey76q1gLfVicp7xbzbgMsmDn8wfBbn6pDQZ1qd0bt2SAhEXFMKBkiTWkEIUn8&#10;9AisJimKkjXwIuf/VxQ/AAAA//8DAFBLAQItABQABgAIAAAAIQC2gziS/gAAAOEBAAATAAAAAAAA&#10;AAAAAAAAAAAAAABbQ29udGVudF9UeXBlc10ueG1sUEsBAi0AFAAGAAgAAAAhADj9If/WAAAAlAEA&#10;AAsAAAAAAAAAAAAAAAAALwEAAF9yZWxzLy5yZWxzUEsBAi0AFAAGAAgAAAAhADLA2mywAgAAsQUA&#10;AA4AAAAAAAAAAAAAAAAALgIAAGRycy9lMm9Eb2MueG1sUEsBAi0AFAAGAAgAAAAhACRbnBviAAAA&#10;DQEAAA8AAAAAAAAAAAAAAAAACgUAAGRycy9kb3ducmV2LnhtbFBLBQYAAAAABAAEAPMAAAAZBgAA&#10;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3920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344" type="#_x0000_t202" style="position:absolute;margin-left:622.65pt;margin-top:544.4pt;width:17.1pt;height:13.05pt;z-index:-189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Qy7sAIAALE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G4CBdwUsJROJ8tLmcuAkmny53S5h2VLbJG&#10;hhU03oGTw502NhmSTi42lpAF49w1n4tnG+A47kBouGrPbBKulz+SINksN8vYi6P5xouDPPduinXs&#10;zYtwMcsv8/U6D3/auGGcNqyqqLBhJl2F8Z/17ajwUREnZWnJWWXhbEpa7bZrrtCBgK4L9x0Lcubm&#10;P0/DFQG4vKAURnFwGyVeMV8uvLiIZ16yCJZeECa3yTyIkzgvnlO6Y4L+OyXUZziZRbNRS7/lFrjv&#10;NTeStszA5OCszfDy5ERSq8CNqFxrDWF8tM9KYdN/KgW0e2q006uV6ChWM2wH9zAuQyc2q+atrB5B&#10;wkqCxECNMPfAaKT6jlEPMyTD+tueKIoRfy/gGdiBMxlqMraTQUQJVzNsMBrNtRkH075TbNcA8vjQ&#10;hLyBp1IzJ+OnLI4PDOaCY3OcYXbwnP87r6dJu/oFAAD//wMAUEsDBBQABgAIAAAAIQBy0JcB4wAA&#10;AA8BAAAPAAAAZHJzL2Rvd25yZXYueG1sTI/BTsMwEETvSPyDtUjcqJPQliTEqSoEJyTUNBw4OrGb&#10;WI3XIXbb8PdsT3Cb0T7NzhSb2Q7srCdvHAqIFxEwja1TBjsBn/XbQwrMB4lKDg61gB/tYVPe3hQy&#10;V+6ClT7vQ8coBH0uBfQhjDnnvu21lX7hRo10O7jJykB26ria5IXC7cCTKFpzKw3Sh16O+qXX7XF/&#10;sgK2X1i9mu+PZlcdKlPXWYTv66MQ93fz9hlY0HP4g+Fan6pDSZ0ad0Ll2UA+Wa4eiSUVpSmtuDLJ&#10;U7YC1pCK42UGvCz4/x3lLwAAAP//AwBQSwECLQAUAAYACAAAACEAtoM4kv4AAADhAQAAEwAAAAAA&#10;AAAAAAAAAAAAAAAAW0NvbnRlbnRfVHlwZXNdLnhtbFBLAQItABQABgAIAAAAIQA4/SH/1gAAAJQB&#10;AAALAAAAAAAAAAAAAAAAAC8BAABfcmVscy8ucmVsc1BLAQItABQABgAIAAAAIQB2GQy7sAIAALEF&#10;AAAOAAAAAAAAAAAAAAAAAC4CAABkcnMvZTJvRG9jLnhtbFBLAQItABQABgAIAAAAIQBy0JcB4wAA&#10;AA8BAAAPAAAAAAAAAAAAAAAAAAo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33971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345" type="#_x0000_t202" style="position:absolute;margin-left:201.65pt;margin-top:544.4pt;width:17.1pt;height:13.05pt;z-index:-189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AYYsAIAALEFAAAOAAAAZHJzL2Uyb0RvYy54bWysVG1vmzAQ/j5p/8Hyd8pLCAmopEpDmCZ1&#10;L1K7H+CACdbAZrYT6Kb9951NSNNWk6ZtfEBn+/z4nrvn7vpmaBt0pFIxwVPsX3kYUV6IkvF9ir88&#10;5M4SI6UJL0kjOE3xI1X4ZvX2zXXfJTQQtWhKKhGAcJX0XYprrbvEdVVR05aoK9FRDoeVkC3RsJR7&#10;t5SkB/S2cQPPi9xeyLKToqBKwW42HuKVxa8qWuhPVaWoRk2KITZt/9L+d+bvrq5Jspekq1lxCoP8&#10;RRQtYRwePUNlRBN0kOwVVMsKKZSo9FUhWldUFSuo5QBsfO8Fm/uadNRygeSo7pwm9f9gi4/HzxKx&#10;EmqHESctlOiBDhrdigH5Jjt9pxJwuu/ATQ+wbTwNU9XdieKrQlxsasL3dC2l6GtKSojO3nQvro44&#10;yoDs+g+ihGfIQQsLNFSyNYCQDAToUKXHc2VMKAVsBv7CX8BJAUd+NF/M5iY2lyTT5U4q/Y6KFhkj&#10;xRIKb8HJ8U7p0XVyMW9xkbOmscVv+LMNwBx34Gm4as5MELaWP2Iv3i63y9AJg2jrhF6WOet8EzpR&#10;7i/m2SzbbDL/p3nXD5OalSXl5plJV374Z3U7KXxUxFlZSjSsNHAmJCX3u00j0ZGArnP7nRJy4eY+&#10;D8PmC7i8oOQHoXcbxE4eLRdOmIdzJ154S8fz49s48sI4zPLnlO4Yp/9OCfUpjufBfNTSb7l59nvN&#10;jSQt0zA5GtameHl2IolR4JaXtrSasGa0L1Jhwn9KBZR7KrTVq5HoKFY97AbbGDM/mhphJ8pHkLAU&#10;IDFQI8w9MGohv2PUwwxJsfp2IJJi1Lzn0AZm4EyGnIzdZBBewNUUa4xGc6PHwXToJNvXgDw2Ghdr&#10;aJWKWRmbnhqjAA5mAXPBsjnNMDN4LtfW62nSrn4BAAD//wMAUEsDBBQABgAIAAAAIQAkW5wb4gAA&#10;AA0BAAAPAAAAZHJzL2Rvd25yZXYueG1sTI/BTsMwEETvSPyDtZW4UTsklDSNU1UITkioaThwdGI3&#10;iRqvQ+y24e9ZTnDcmafZmXw724FdzOR7hxKipQBmsHG6x1bCR/V6nwLzQaFWg0Mj4dt42Ba3N7nK&#10;tLtiaS6H0DIKQZ8pCV0IY8a5bzpjlV+60SB5RzdZFeicWq4ndaVwO/AHIVbcqh7pQ6dG89yZ5nQ4&#10;Wwm7Tyxf+q/3el8ey76q1gLfVicp7xbzbgMsmDn8wfBbn6pDQZ1qd0bt2SAhEXFMKBkiTWkEIUn8&#10;9AisJimKkjXwIuf/VxQ/AAAA//8DAFBLAQItABQABgAIAAAAIQC2gziS/gAAAOEBAAATAAAAAAAA&#10;AAAAAAAAAAAAAABbQ29udGVudF9UeXBlc10ueG1sUEsBAi0AFAAGAAgAAAAhADj9If/WAAAAlAEA&#10;AAsAAAAAAAAAAAAAAAAALwEAAF9yZWxzLy5yZWxzUEsBAi0AFAAGAAgAAAAhAPt0BhiwAgAAsQUA&#10;AA4AAAAAAAAAAAAAAAAALgIAAGRycy9lMm9Eb2MueG1sUEsBAi0AFAAGAAgAAAAhACRbnBviAAAA&#10;DQEAAA8AAAAAAAAAAAAAAAAACgUAAGRycy9kb3ducmV2LnhtbFBLBQYAAAAABAAEAPMAAAAZBgAA&#10;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2016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99" name="Text Box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9" o:spid="_x0000_s1059" type="#_x0000_t202" style="position:absolute;margin-left:204.2pt;margin-top:544.4pt;width:12.05pt;height:13.05pt;z-index:-191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2pL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Qxxhx0kKTHumg0Z0Y0MyLTYX6TiXg+NCBqx7gADpt2aruXhRfFeJiXRO+o7dSir6mpIQMfXPT&#10;Pbs64igDsu0/iBICkb0WFmioZGvKBwVBgA6dejp1xyRTmJDRzJtFGBVw5M+jBdgmAkmmy51U+h0V&#10;LTJGiiU034KTw73So+vkYmJxkbOmgX2SNPxiAzDHHQgNV82ZScL280fsxZvlZhk6YTDfOKGXZc5t&#10;vg6dee4vomyWrdeZ/9PE9cOkZmVJuQkzacsP/6x3R5WPqjipS4mGlQbOpKTkbrtuJDoQ0HZuv2NB&#10;ztzcyzRsvYDLC0p+EHp3Qezk8+XCCfMwcuKFt3Q8P76L514Yh1l+SemecfrvlFCf4jgKolFLv+Xm&#10;2e81N5K0TMP0aFib4uXJiSRGgRte2tZqwprRPiuFSf+5FNDuqdFWr0aio1j1sB3s45jZSWHEvBXl&#10;EyhYClAYyBRGHxi1kN8x6mGMpFh92xNJMWrec3gFZuZMhpyM7WQQXsDVFGuMRnOtx9m07yTb1YA8&#10;vjMubuGlVMyq+DmL4/uC0WDJHMeYmT3n/9brediufgE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BwD2pL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2528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98" name="Text Box 3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8" o:spid="_x0000_s1060" type="#_x0000_t202" style="position:absolute;margin-left:625.15pt;margin-top:544.4pt;width:12.05pt;height:13.05pt;z-index:-191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d5Msg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QQKs46aBJj/Sg0Z04oJkXmwoNvUrB8aEHV32AA+i0Zav6e1F+VYiLVUP4lt5KKYaGkgoy9M1N&#10;9+zqiKMMyGb4ICoIRHZaWKBDLTtTPigIAnTo1NOpOyaZ0oSMZt4swqiEI38eLcA2EUg6Xe6l0u+o&#10;6JAxMiyh+Rac7O+VHl0nFxOLi4K1LeyTtOUXG4A57kBouGrOTBK2nz8SL1nH6zh0wmC+dkIvz53b&#10;YhU688JfRPksX61y/6eJ64dpw6qKchNm0pYf/lnvjiofVXFSlxItqwycSUnJ7WbVSrQnoO3CfseC&#10;nLm5l2nYegGXF5T8IPTugsQp5vHCCYswcpKFFzuen9wlcy9Mwry4pHTPOP13SmjIcBIF0ail33Lz&#10;7PeaG0k7pmF6tKzLcHxyIqlR4JpXtrWasHa0z0ph0n8uBbR7arTVq5HoKFZ92Bzs45hZNRsxb0T1&#10;BAqWAhQGMoXRB0Yj5HeMBhgjGVbfdkRSjNr3HF6BmTmTISdjMxmEl3A1wxqj0VzpcTbtesm2DSCP&#10;74yLW3gpNbMqfs7i+L5gNFgyxzFmZs/5v/V6HrbLXwA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5r3eTL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3040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9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61" type="#_x0000_t202" style="position:absolute;margin-left:204.2pt;margin-top:544.4pt;width:12.05pt;height:13.05pt;z-index:-191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2oqsw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QLzDipIUmPdJBozsxoJm3MBXqO5WA40MHrnqAA+i0Zau6e1F8VYiLdU34jt5KKfqakhIy9M1N&#10;9+zqiKMMyLb/IEoIRPZaWKChkq0pHxQEATp06unUHZNMYUJGM28WYVTAkT+PFmCbCCSZLndS6XdU&#10;tMgYKZbQfAtODvdKj66Ti4nFRc6aBvZJ0vCLDcAcdyA0XDVnJgnbzx+xF2+Wm2XohMF844Reljm3&#10;+Tp05rm/iLJZtl5n/k8T1w+TmpUl5SbMpC0//LPeHVU+quKkLiUaVho4k5KSu+26kehAQNu5/Y4F&#10;OXNzL9Ow9QIuLyj5QejdBbGTz5cLJ8zDyIkX3tLx/PgunnthHGb5JaV7xum/U0J9iuMoiEYt/Zab&#10;Z7/X3EjSMg3To2FtipcnJ5IYBW54aVurCWtG+6wUJv3nUkC7p0ZbvRqJjmLVw3awj2MWmPBGzFtR&#10;PoGCpQCFgUxh9IFRC/kdox7GSIrVtz2RFKPmPYdXYGbOZMjJ2E4G4QVcTbHGaDTXepxN+06yXQ3I&#10;4zvj4hZeSsWsip+zOL4vGA2WzHGMmdlz/m+9noft6hcAAAD//wMAUEsDBBQABgAIAAAAIQByqBSN&#10;4QAAAA0BAAAPAAAAZHJzL2Rvd25yZXYueG1sTI/BTsMwEETvSPyDtUjcqJ0SqjTEqSoEJ6SKNBw4&#10;OrGbWI3XIXbb8PdsT3DcmafZmWIzu4GdzRSsRwnJQgAz2HptsZPwWb89ZMBCVKjV4NFI+DEBNuXt&#10;TaFy7S9YmfM+doxCMORKQh/jmHMe2t44FRZ+NEjewU9ORTqnjutJXSjcDXwpxIo7ZZE+9Go0L71p&#10;j/uTk7D9wurVfu+aj+pQ2bpeC3xfHaW8v5u3z8CimeMfDNf6VB1K6tT4E+rABgmpyFJCyRBZRiMI&#10;SR+XT8AakpIkXQMvC/5/RfkLAAD//wMAUEsBAi0AFAAGAAgAAAAhALaDOJL+AAAA4QEAABMAAAAA&#10;AAAAAAAAAAAAAAAAAFtDb250ZW50X1R5cGVzXS54bWxQSwECLQAUAAYACAAAACEAOP0h/9YAAACU&#10;AQAACwAAAAAAAAAAAAAAAAAvAQAAX3JlbHMvLnJlbHNQSwECLQAUAAYACAAAACEAYmdqKrMCAAC0&#10;BQAADgAAAAAAAAAAAAAAAAAuAgAAZHJzL2Uyb0RvYy54bWxQSwECLQAUAAYACAAAACEAcqgUjeEA&#10;AAANAQAADwAAAAAAAAAAAAAAAAAN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3552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96" name="Text Box 3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6" o:spid="_x0000_s1062" type="#_x0000_t202" style="position:absolute;margin-left:625.15pt;margin-top:544.4pt;width:12.05pt;height:13.05pt;z-index:-191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d4tsw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QxBhx0kGTHulBoztxQDMvNhUaepWC40MPrvoAB9Bpy1b196L8qhAXq4bwLb2VUgwNJRVk6Jub&#10;7tnVEUcZkM3wQVQQiOy0sECHWnamfFAQBOjQqadTd0wypQkZzbxZhFEJR34czcE2EUg6Xe6l0u+o&#10;6JAxMiyh+Rac7O+VHl0nFxOLi4K1LeyTtOUXG4A57kBouGrOTBK2nz8SL1kv1ovQCYN47YRenju3&#10;xSp04sKfR/ksX61y/6eJ64dpw6qKchNm0pYf/lnvjiofVXFSlxItqwycSUnJ7WbVSrQnoO3CfseC&#10;nLm5l2nYegGXF5T8IPTugsQp4sXcCYswcpK5t3A8P7lLYi9Mwry4pHTPOP13SmjIcBIF0ail33Lz&#10;7PeaG0k7pmF6tKzL8OLkRFKjwDWvbGs1Ye1on5XCpP9cCmj31GirVyPRUaz6sDnYxzGbmfBGzBtR&#10;PYGCpQCFgUxh9IHRCPkdowHGSIbVtx2RFKP2PYdXYGbOZMjJ2EwG4SVczbDGaDRXepxNu16ybQPI&#10;4zvj4hZeSs2sip+zOL4vGA2WzHGMmdlz/m+9noft8hcAAAD//wMAUEsDBBQABgAIAAAAIQAa/12k&#10;4gAAAA8BAAAPAAAAZHJzL2Rvd25yZXYueG1sTI/BTsMwEETvSPyDtUjcqJ0QSprGqSoEJyREGg49&#10;OrGbRI3XIXbb8PdsT3Cb0T7NzuSb2Q7sbCbfO5QQLQQwg43TPbYSvqq3hxSYDwq1GhwaCT/Gw6a4&#10;vclVpt0FS3PehZZRCPpMSehCGDPOfdMZq/zCjQbpdnCTVYHs1HI9qQuF24HHQiy5VT3Sh06N5qUz&#10;zXF3shK2eyxf+++P+rM8lH1VrQS+L49S3t/N2zWwYObwB8O1PlWHgjrV7oTas4F8/CQeiSUl0pRW&#10;XJn4OUmA1aSiKFkBL3L+f0fxCwAA//8DAFBLAQItABQABgAIAAAAIQC2gziS/gAAAOEBAAATAAAA&#10;AAAAAAAAAAAAAAAAAABbQ29udGVudF9UeXBlc10ueG1sUEsBAi0AFAAGAAgAAAAhADj9If/WAAAA&#10;lAEAAAsAAAAAAAAAAAAAAAAALwEAAF9yZWxzLy5yZWxzUEsBAi0AFAAGAAgAAAAhAPTV3i2zAgAA&#10;tAUAAA4AAAAAAAAAAAAAAAAALgIAAGRycy9lMm9Eb2MueG1sUEsBAi0AFAAGAAgAAAAhABr/XaTi&#10;AAAADw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4064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95" name="Text Box 3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5" o:spid="_x0000_s1063" type="#_x0000_t202" style="position:absolute;margin-left:204.2pt;margin-top:544.4pt;width:12.05pt;height:13.05pt;z-index:-191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mo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QRxhx0kKTHumg0Z0Y0MyLTIX6TiXg+NCBqx7gADpt2aruXhRfFeJiXRO+o7dSir6mpIQMfXPT&#10;Pbs64igDsu0/iBICkb0WFmioZGvKBwVBgA6dejp1xyRTmJDRzJtBjgUc+fNoAbaJQJLpcieVfkdF&#10;i4yRYgnNt+DkcK/06Dq5mFhc5KxpYJ8kDb/YAMxxB0LDVXNmkrD9/BF78Wa5WYZOGMw3TuhlmXOb&#10;r0NnnvuLKJtl63Xm/zRx/TCpWVlSbsJM2vLDP+vdUeWjKk7qUqJhpYEzKSm5264biQ4EtJ3b71iQ&#10;Mzf3Mg1bL+DygpIfhN5dEDv5fLlwwjyMnHjhLR3Pj+/iuRfGYZZfUrpnnP47JdSnOI6CaNTSb7l5&#10;9nvNjSQt0zA9GtameHlyIolR4IaXtrWasGa0z0ph0n8uBbR7arTVq5HoKFY9bAf7OGahCW/EvBXl&#10;EyhYClAYyBRGHxi1kN8x6mGMpFh92xNJMWrec3gFZuZMhpyM7WQQXsDVFGuMRnOtx9m07yTb1YA8&#10;vjMubuGlVMyq+DmL4/uC0WDJHMeYmT3n/9brediufgE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DDztmo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4576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94" name="Text Box 3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4" o:spid="_x0000_s1064" type="#_x0000_t202" style="position:absolute;margin-left:625.15pt;margin-top:544.4pt;width:12.05pt;height:13.05pt;z-index:-191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G2vsQ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Qhxhx0kKTHumg0Z0Y0MwLTYX6TiXg+NCBqx7gADpt2aruXhRfFeJiXRO+o7dSir6mpIQMfXPT&#10;Pbs64igDsu0/iBICkb0WFmioZGvKBwVBgA6dejp1xyRTmJDRzJtFGBVw5M+jBdgmAkmmy51U+h0V&#10;LTJGiiU034KTw73So+vkYmJxkbOmgX2SNPxiAzDHHQgNV82ZScL280fsxZvlZhk6YTDfOKGXZc5t&#10;vg6dee4vomyWrdeZ/9PE9cOkZmVJuQkzacsP/6x3R5WPqjipS4mGlQbOpKTkbrtuJDoQ0HZuv2NB&#10;ztzcyzRsvYDLC0p+EHp3Qezk8+XCCfMwcuKFt3Q8P76L514Yh1l+SemecfrvlFCf4jgKolFLv+Xm&#10;2e81N5K0TMP0aFib4uXJiSRGgRte2tZqwprRPiuFSf+5FNDuqdFWr0aio1j1sB3s4xi1ZsS8FeUT&#10;KFgKUBjIFEYfGLWQ3zHqYYykWH3bE0kxat5zeAVm5kyGnIztZBBewNUUa4xGc63H2bTvJNvVgDy+&#10;My5u4aVUzKr4OYvj+4LRYMkcx5iZPef/1ut52K5+AQAA//8DAFBLAwQUAAYACAAAACEAGv9dpOIA&#10;AAAPAQAADwAAAGRycy9kb3ducmV2LnhtbEyPwU7DMBBE70j8g7VI3KidEEqaxqkqBCckRBoOPTqx&#10;m0SN1yF22/D3bE9wm9E+zc7km9kO7Gwm3zuUEC0EMION0z22Er6qt4cUmA8KtRocGgk/xsOmuL3J&#10;VabdBUtz3oWWUQj6TEnoQhgzzn3TGav8wo0G6XZwk1WB7NRyPakLhduBx0IsuVU90odOjealM81x&#10;d7IStnssX/vvj/qzPJR9Va0Evi+PUt7fzds1sGDm8AfDtT5Vh4I61e6E2rOBfPwkHoklJdKUVlyZ&#10;+DlJgNWkoihZAS9y/n9H8QsAAP//AwBQSwECLQAUAAYACAAAACEAtoM4kv4AAADhAQAAEwAAAAAA&#10;AAAAAAAAAAAAAAAAW0NvbnRlbnRfVHlwZXNdLnhtbFBLAQItABQABgAIAAAAIQA4/SH/1gAAAJQB&#10;AAALAAAAAAAAAAAAAAAAAC8BAABfcmVscy8ucmVsc1BLAQItABQABgAIAAAAIQBVfG2vsQIAALQF&#10;AAAOAAAAAAAAAAAAAAAAAC4CAABkcnMvZTJvRG9jLnhtbFBLAQItABQABgAIAAAAIQAa/12k4gAA&#10;AA8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5088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93" name="Text Box 3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3" o:spid="_x0000_s1065" type="#_x0000_t202" style="position:absolute;margin-left:204.2pt;margin-top:544.4pt;width:12.05pt;height:13.05pt;z-index:-1913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bg0sg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QzDDipIMmPdKDRnfigGbezFRo6FUKjg89uOoDHECnLVvV34vyq0JcrBrCt/RWSjE0lFSQoW9u&#10;umdXRxxlQDbDB1FBILLTwgIdatmZ8kFBEKBDp55O3THJlCZkBOlEGJVw5MfRHGwTgaTT5V4q/Y6K&#10;DhkjwxKab8HJ/l7p0XVyMbG4KFjbwj5JW36xAZjjDoSGq+bMJGH7+SPxkvVivQidMIjXTujluXNb&#10;rEInLvx5lM/y1Sr3f5q4fpg2rKooN2Embfnhn/XuqPJRFSd1KdGyysCZlJTcblatRHsC2i7sdyzI&#10;mZt7mYatF3B5QckPQu8uSJwiXsydsAgjJ5l7C8fzk7sk9sIkzItLSveM03+nhIYMJ1EQjVr6LTfP&#10;fq+5kbRjGqZHy7oML05OJDUKXPPKtlYT1o72WSlM+s+lgHZPjbZ6NRIdxaoPm4N9HLPYhDdi3ojq&#10;CRQsBSgMZAqjD4xGyO8YDTBGMqy+7YikGLXvObwCM3MmQ07GZjIIL+FqhjVGo7nS42za9ZJtG0Ae&#10;3xkXt/BSamZV/JzF8X3BaLBkjmPMzJ7zf+v1PGyXvwA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A6rbg0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5600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92" name="Text Box 3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2" o:spid="_x0000_s1066" type="#_x0000_t202" style="position:absolute;margin-left:625.15pt;margin-top:544.4pt;width:12.05pt;height:13.05pt;z-index:-191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wwz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QBxhx0kKTHumg0Z0Y0MwLTIX6TiXg+NCBqx7gADpt2aruXhRfFeJiXRO+o7dSir6mpIQMfXPT&#10;Pbs64igDsu0/iBICkb0WFmioZGvKBwVBgA6dejp1xyRTmJDRzJtFGBVw5M+jBdgmAkmmy51U+h0V&#10;LTJGiiU034KTw73So+vkYmJxkbOmgX2SNPxiAzDHHQgNV82ZScL280fsxZvlZhk6YTDfOKGXZc5t&#10;vg6dee4vomyWrdeZ/9PE9cOkZmVJuQkzacsP/6x3R5WPqjipS4mGlQbOpKTkbrtuJDoQ0HZuv2NB&#10;ztzcyzRsvYDLC0p+EHp3Qezk8+XCCfMwcuKFt3Q8P76L514Yh1l+SemecfrvlFCf4jgKolFLv+Xm&#10;2e81N5K0TMP0aFib4uXJiSRGgRte2tZqwprRPiuFSf+5FNDuqdFWr0aio1j1sB3s45gtTHgj5q0o&#10;n0DBUoDCQKYw+sCohfyOUQ9jJMXq255IilHznsMrMDNnMuRkbCeD8AKuplhjNJprPc6mfSfZrgbk&#10;8Z1xcQsvpWJWxc9ZHN8XjAZL5jjGzOw5/7dez8N29Qs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rB8MM7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67680" behindDoc="1" locked="0" layoutInCell="1" allowOverlap="1">
              <wp:simplePos x="0" y="0"/>
              <wp:positionH relativeFrom="page">
                <wp:posOffset>2625090</wp:posOffset>
              </wp:positionH>
              <wp:positionV relativeFrom="page">
                <wp:posOffset>6913880</wp:posOffset>
              </wp:positionV>
              <wp:extent cx="88900" cy="165735"/>
              <wp:effectExtent l="0" t="0" r="0" b="0"/>
              <wp:wrapNone/>
              <wp:docPr id="327" name="Text Box 3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w w:val="99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7" o:spid="_x0000_s1031" type="#_x0000_t202" style="position:absolute;margin-left:206.7pt;margin-top:544.4pt;width:7pt;height:13.05pt;z-index:-191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qVAsg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WLDHipIUmPdJBozsxoNlsaSrUdyoBx4cOXPUAB9Bpy1Z196L4qhAX65rwHb2VUvQ1JSVk6Jub&#10;7tnVEUcZkG3/QZQQiOy1sEBDJVtTPigIAnTo1NOpOyaZAjajKPbgoIATfzFfzuY2AEmmu51U+h0V&#10;LTJGiiX03mKTw73SJheSTC4mFBc5axrb/4ZfbIDjuAOR4ao5MznYdv6IvXgTbaLQCYPFxgm9LHNu&#10;83XoLHJ/Oc9m2Xqd+T9NXD9MalaWlJswk7T88M9adxT5KIqTuJRoWGngTEpK7rbrRqIDAWnn9jsW&#10;5MzNvUzDFgG4vKDkB6F3F8ROvoiWTpiHcydeepHj+fFdvPDCOMzyS0r3jNN/p4T6FMfzYD5K6bfc&#10;PPu95kaSlmkYHg1rQRwnJ5IYAW54aVurCWtG+6wUJv3nUkC7p0ZbuRqFjlrVw3awbyMw0Y2Ut6J8&#10;Av1KAQIDLcLgA6MW8jtGPQyRFKtveyIpRs17Dm/ATJzJkJOxnQzCC7iaYo3RaK71OJn2nWS7GpDH&#10;V8bFLbyTilkRP2dxfF0wGCyX4xAzk+f833o9j9rVLwAAAP//AwBQSwMEFAAGAAgAAAAhADT1WELh&#10;AAAADQEAAA8AAABkcnMvZG93bnJldi54bWxMj8FOwzAQRO9I/IO1SNyonRKVNMSpKgQnpIo0HDg6&#10;sZtYjdchdtvw92xPcNyZp9mZYjO7gZ3NFKxHCclCADPYem2xk/BZvz1kwEJUqNXg0Uj4MQE25e1N&#10;oXLtL1iZ8z52jEIw5EpCH+OYcx7a3jgVFn40SN7BT05FOqeO60ldKNwNfCnEijtlkT70ajQvvWmP&#10;+5OTsP3C6tV+75qP6lDZul4LfF8dpby/m7fPwKKZ4x8M1/pUHUrq1PgT6sAGCWnymBJKhsgyGkFI&#10;unwiqSEpSdI18LLg/1eUvwAAAP//AwBQSwECLQAUAAYACAAAACEAtoM4kv4AAADhAQAAEwAAAAAA&#10;AAAAAAAAAAAAAAAAW0NvbnRlbnRfVHlwZXNdLnhtbFBLAQItABQABgAIAAAAIQA4/SH/1gAAAJQB&#10;AAALAAAAAAAAAAAAAAAAAC8BAABfcmVscy8ucmVsc1BLAQItABQABgAIAAAAIQCE+qVAsgIAALIF&#10;AAAOAAAAAAAAAAAAAAAAAC4CAABkcnMvZTJvRG9jLnhtbFBLAQItABQABgAIAAAAIQA09VhC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w w:val="99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68192" behindDoc="1" locked="0" layoutInCell="1" allowOverlap="1">
              <wp:simplePos x="0" y="0"/>
              <wp:positionH relativeFrom="page">
                <wp:posOffset>7971155</wp:posOffset>
              </wp:positionH>
              <wp:positionV relativeFrom="page">
                <wp:posOffset>6913880</wp:posOffset>
              </wp:positionV>
              <wp:extent cx="88900" cy="165735"/>
              <wp:effectExtent l="0" t="0" r="0" b="0"/>
              <wp:wrapNone/>
              <wp:docPr id="326" name="Text Box 3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w w:val="99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6" o:spid="_x0000_s1032" type="#_x0000_t202" style="position:absolute;margin-left:627.65pt;margin-top:544.4pt;width:7pt;height:13.05pt;z-index:-191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11rsQIAALI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gWRBhx0kGTHulBoztxQLNZZCo09CoFx4ceXPUBDqDTlq3q70X5VSEuVg3hW3orpRgaSirI0Dc3&#10;3bOrI44yIJvhg6ggENlpYYEOtexM+aAgCNChU0+n7phkStiM48SDgxJO/Gi+mM1tAJJOd3up9Dsq&#10;OmSMDEvovcUm+3ulTS4knVxMKC4K1ra2/y2/2ADHcQciw1VzZnKw7fyReMk6XsehEwbR2gm9PHdu&#10;i1XoRIW/mOezfLXK/Z8mrh+mDasqyk2YSVp++GetO4p8FMVJXEq0rDJwJiUlt5tVK9GegLQL+x0L&#10;cubmXqZhiwBcXlDyg9C7CxKniOKFExbh3EkWXux4fnKXRF6YhHlxSemecfrvlNCQ4WQezEcp/Zab&#10;Z7/X3EjaMQ3Do2UdiOPkRFIjwDWvbGs1Ye1on5XCpP9cCmj31GgrV6PQUav6sDmMb8NEN1LeiOoJ&#10;9CsFCAy0CIMPjEbI7xgNMEQyrL7tiKQYte85vAEzcSZDTsZmMggv4WqGNUajudLjZNr1km0bQB5f&#10;GRe38E5qZkX8nMXxdcFgsFyOQ8xMnvN/6/U8ape/AAAA//8DAFBLAwQUAAYACAAAACEAqRsvVOEA&#10;AAAPAQAADwAAAGRycy9kb3ducmV2LnhtbExPwU6DQBS8m/gPm2fize6ClgCyNI3Rk4mR4sHjwm6B&#10;lH2L7LbFv/f1VG8zbybzZorNYkd2MrMfHEqIVgKYwdbpATsJX/XbQwrMB4VajQ6NhF/jYVPe3hQq&#10;1+6MlTntQscoBH2uJPQhTDnnvu2NVX7lJoOk7d1sVSA6d1zP6kzhduSxEAm3akD60KvJvPSmPeyO&#10;VsL2G6vX4eej+az21VDXmcD35CDl/d2yfQYWzBKuZrjUp+pQUqfGHVF7NhKP1+tH8hISaUorLp44&#10;yejWEIqipwx4WfD/O8o/AAAA//8DAFBLAQItABQABgAIAAAAIQC2gziS/gAAAOEBAAATAAAAAAAA&#10;AAAAAAAAAAAAAABbQ29udGVudF9UeXBlc10ueG1sUEsBAi0AFAAGAAgAAAAhADj9If/WAAAAlAEA&#10;AAsAAAAAAAAAAAAAAAAALwEAAF9yZWxzLy5yZWxzUEsBAi0AFAAGAAgAAAAhAHcrXWuxAgAAsgUA&#10;AA4AAAAAAAAAAAAAAAAALgIAAGRycy9lMm9Eb2MueG1sUEsBAi0AFAAGAAgAAAAhAKkbL1ThAAAA&#10;DwEAAA8AAAAAAAAAAAAAAAAACwUAAGRycy9kb3ducmV2LnhtbFBLBQYAAAAABAAEAPMAAAAZBgAA&#10;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w w:val="99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6112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91" name="Text Box 3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1" o:spid="_x0000_s1067" type="#_x0000_t202" style="position:absolute;margin-left:204.2pt;margin-top:544.4pt;width:12.05pt;height:13.05pt;z-index:-191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892swIAALQFAAAOAAAAZHJzL2Uyb0RvYy54bWysVG1vmzAQ/j5p/8Hyd8pLIAFUUrUhTJO6&#10;F6ndD3DABGtgM9sJ6ab9951NSJNWk6ZtfEBn+/zcPXeP7/rm0LVoT6VigmfYv/IworwUFePbDH95&#10;LJwYI6UJr0grOM3wE1X4Zvn2zfXQpzQQjWgrKhGAcJUOfYYbrfvUdVXZ0I6oK9FTDoe1kB3RsJRb&#10;t5JkAPSudQPPm7uDkFUvRUmVgt18PMRLi1/XtNSf6lpRjdoMQ27a/qX9b8zfXV6TdCtJ37DymAb5&#10;iyw6wjgEPUHlRBO0k+wVVMdKKZSo9VUpOlfUNSup5QBsfO8Fm4eG9NRygeKo/lQm9f9gy4/7zxKx&#10;KsNB4mPESQdNeqQHje7EAc0831Ro6FUKjg89uOoDHECnLVvV34vyq0JcrBrCt/RWSjE0lFSQob3p&#10;nl0dcZQB2QwfRAWByE4LC3SoZWfKBwVBgA6dejp1xyRTmpDRzJtFGJVw5M+jBdiQm0vS6XIvlX5H&#10;RYeMkWEJzbfgZH+v9Og6uZhYXBSsba0AWn6xAZjjDoSGq+bMJGH7+SPxknW8jkMnDOZrJ/Ty3Lkt&#10;VqEzL/xFlM/y1Sr3f5q4fpg2rKooN2Embfnhn/XuqPJRFSd1KdGyysCZlJTcblatRHsC2i7sdyzI&#10;mZt7mYatF3B5QckPQu8uSJxiHi+csAgjJ1l4seP5yV0y98IkzItLSveM03+nhIYMJ1EQjVr6LTfP&#10;fq+5kbRjGqZHy7oMxycnkhoFrnllW6sJa0f7rBQm/edSQLunRlu9GomOYtWHzcE+jlk8vYONqJ5A&#10;wVKAwkCmMPrAaIT8jtEAYyTD6tuOSIpR+57DKzAzZzLkZGwmg/ASrmZYYzSaKz3Opl0v2bYB5PGd&#10;cXELL6VmVsXmSY1ZAAWzgNFgyRzHmJk952vr9Txsl78AAAD//wMAUEsDBBQABgAIAAAAIQByqBSN&#10;4QAAAA0BAAAPAAAAZHJzL2Rvd25yZXYueG1sTI/BTsMwEETvSPyDtUjcqJ0SqjTEqSoEJ6SKNBw4&#10;OrGbWI3XIXbb8PdsT3DcmafZmWIzu4GdzRSsRwnJQgAz2HptsZPwWb89ZMBCVKjV4NFI+DEBNuXt&#10;TaFy7S9YmfM+doxCMORKQh/jmHMe2t44FRZ+NEjewU9ORTqnjutJXSjcDXwpxIo7ZZE+9Go0L71p&#10;j/uTk7D9wurVfu+aj+pQ2bpeC3xfHaW8v5u3z8CimeMfDNf6VB1K6tT4E+rABgmpyFJCyRBZRiMI&#10;SR+XT8AakpIkXQMvC/5/RfkLAAD//wMAUEsBAi0AFAAGAAgAAAAhALaDOJL+AAAA4QEAABMAAAAA&#10;AAAAAAAAAAAAAAAAAFtDb250ZW50X1R5cGVzXS54bWxQSwECLQAUAAYACAAAACEAOP0h/9YAAACU&#10;AQAACwAAAAAAAAAAAAAAAAAvAQAAX3JlbHMvLnJlbHNQSwECLQAUAAYACAAAACEAwJvPdrMCAAC0&#10;BQAADgAAAAAAAAAAAAAAAAAuAgAAZHJzL2Uyb0RvYy54bWxQSwECLQAUAAYACAAAACEAcqgUjeEA&#10;AAANAQAADwAAAAAAAAAAAAAAAAAN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6624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90" name="Text Box 3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0" o:spid="_x0000_s1068" type="#_x0000_t202" style="position:absolute;margin-left:625.15pt;margin-top:544.4pt;width:12.05pt;height:13.05pt;z-index:-191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Xtx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QQ304aaFJj3TQ6E4MaObZCvWdSsDxoQNXPcABdNqyVd29KL4qxMW6JnxHb6UUfU1JCRn6prbu&#10;2VXTE5UoA7LtP4gSApG9FhZoqGRrygcFQYAOmTydumOSKUzIaObNIowKOPLn0QJsE4Ek0+VOKv2O&#10;ihYZI8USmm/ByeFe6dF1cjGxuMhZ01gBNPxiAzDHHQgNV82ZScL280fsxZvlZhk6YTDfOKGXZc5t&#10;vg6dee4vomyWrdeZ/9PE9cOkZmVJuQkzacsP/6x3R5WPqjipS4mGlQbOpKTkbrtuJDoQ0HZuv2NB&#10;ztzcyzRsvYDLC0p+EHp3Qezk8+XCCfMwcuKFt3Q8P76L514Yh1l+SemecfrvlFCf4jgKolFLv+Xm&#10;2e81N5K0TMP0aFib4uXJiSRGgRte2tZqwprRPiuFSf+5FNDuqdFWr0aio1j1sB3s45jFJrzR71aU&#10;T6BgKUBhIFMYfWDUQn7HqIcxkmL1bU8kxah5z+EVmJkzGXIytpNBeAFXU6wxGs21HmfTvpNsVwPy&#10;+M64uIWXUjGr4ucsju8LRoMlcxxjZvac/1uv52G7+gU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Vil7cb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7136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89" name="Text Box 2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9" o:spid="_x0000_s1069" type="#_x0000_t202" style="position:absolute;margin-left:204.2pt;margin-top:544.4pt;width:12.05pt;height:13.05pt;z-index:-191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wTd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zECUacdNCkBzpqdCtGFCSJqdDQqxQc73tw1SMcQKctW9XfifKrQlysG8J39EZKMTSUVJChb266&#10;Z1cnHGVAtsMHUUEgstfCAo217Ez5oCAI0KFTj6fumGRKEzK69C4jjEo48hfREmwTgaTz5V4q/Y6K&#10;DhkjwxKab8HJ4U7pyXV2MbG4KFjbwj5JW/5sAzCnHQgNV82ZScL280fiJZt4E4dOGCw2TujluXNT&#10;rENnUfjLKL/M1+vc/2ni+mHasKqi3ISZteWHf9a7o8onVZzUpUTLKgNnUlJyt123Eh0IaLuw37Eg&#10;Z27u8zRsvYDLC0p+EHq3QeIUi3jphEUYOcnSix3PT26ThRcmYV48p3THOP13SmjIcBIF0aSl33Lz&#10;7PeaG0k7pmF6tKzLcHxyIqlR4IZXtrWasHayz0ph0n8qBbR7brTVq5HoJFY9bkf7OEI7KYyYt6J6&#10;BAVLAQoDmcLoA6MR8jtGA4yRDKtveyIpRu17Dq/AzJzZkLOxnQ3CS7iaYY3RZK71NJv2vWS7BpCn&#10;d8bFDbyUmlkVP2VxfF8wGiyZ4xgzs+f833o9DdvVLwA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BQ9wTd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7648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88" name="Text Box 2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44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8" o:spid="_x0000_s1070" type="#_x0000_t202" style="position:absolute;margin-left:625.15pt;margin-top:544.4pt;width:12.05pt;height:13.05pt;z-index:-191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bDasQ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zE0CpOOmjSAx01uhUjCpLYVGjoVQqO9z246hEOoNOWrervRPlVIS7WDeE7eiOlGBpKKsjQNzfd&#10;s6sTjjIg2+GDqCAQ2WthgcZadqZ8UBAE6NCpx1N3TDKlCRldepcRRiUc+YtoCbaJQNL5ci+VfkdF&#10;h4yRYQnNt+DkcKf05Dq7mFhcFKxtYZ+kLX+2AZjTDoSGq+bMJGH7+SPxkk28iUMnDBYbJ/Ty3Lkp&#10;1qGzKPxllF/m63Xu/zRx/TBtWFVRbsLM2vLDP+vdUeWTKk7qUqJllYEzKSm5265biQ4EtF3Y71iQ&#10;Mzf3eRq2XsDlBSU/CL3bIHGKRbx0wiKMnGTpxY7nJ7fJwguTMC+eU7pjnP47JTRkOImCaNLSb7l5&#10;9nvNjaQd0zA9WtZlOD45kdQocMMr21pNWDvZZ6Uw6T+VAto9N9rq1Uh0Eqset6N9HKFVsxHzVlSP&#10;oGApQGEgUxh9YDRCfsdogDGSYfVtTyTFqH3P4RWYmTMbcja2s0F4CVczrDGazLWeZtO+l2zXAPL0&#10;zri4gZdSM6vipyyO7wtGgyVzHGNm9pz/W6+nYbv6BQAA//8DAFBLAwQUAAYACAAAACEAGv9dpOIA&#10;AAAPAQAADwAAAGRycy9kb3ducmV2LnhtbEyPwU7DMBBE70j8g7VI3KidEEqaxqkqBCckRBoOPTqx&#10;m0SN1yF22/D3bE9wm9E+zc7km9kO7Gwm3zuUEC0EMION0z22Er6qt4cUmA8KtRocGgk/xsOmuL3J&#10;VabdBUtz3oWWUQj6TEnoQhgzzn3TGav8wo0G6XZwk1WB7NRyPakLhduBx0IsuVU90odOjealM81x&#10;d7IStnssX/vvj/qzPJR9Va0Evi+PUt7fzds1sGDm8AfDtT5Vh4I61e6E2rOBfPwkHoklJdKUVlyZ&#10;+DlJgNWkoihZAS9y/n9H8QsAAP//AwBQSwECLQAUAAYACAAAACEAtoM4kv4AAADhAQAAEwAAAAAA&#10;AAAAAAAAAAAAAAAAW0NvbnRlbnRfVHlwZXNdLnhtbFBLAQItABQABgAIAAAAIQA4/SH/1gAAAJQB&#10;AAALAAAAAAAAAAAAAAAAAC8BAABfcmVscy8ucmVsc1BLAQItABQABgAIAAAAIQDGRbDasQIAALQF&#10;AAAOAAAAAAAAAAAAAAAAAC4CAABkcnMvZTJvRG9jLnhtbFBLAQItABQABgAIAAAAIQAa/12k4gAA&#10;AA8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8160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87" name="Text Box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45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7" o:spid="_x0000_s1071" type="#_x0000_t202" style="position:absolute;margin-left:204.2pt;margin-top:544.4pt;width:12.05pt;height:13.05pt;z-index:-191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wS8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zES4w46aBJD3TU6FaMKEiWpkJDr1JwvO/BVY9wAJ22bFV/J8qvCnGxbgjf0RspxdBQUkGGvrnp&#10;nl2dcJQB2Q4fRAWByF4LCzTWsjPlg4IgQIdOPZ66Y5IpTcjo0ruMMCrhyF9ES7BNBJLOl3up9Dsq&#10;OmSMDEtovgUnhzulJ9fZxcTiomBtC/skbfmzDcCcdiA0XDVnJgnbzx+Jl2ziTRw6YbDYOKGX585N&#10;sQ6dReEvo/wyX69z/6eJ64dpw6qKchNm1pYf/lnvjiqfVHFSlxItqwycSUnJ3XbdSnQgoO3CfseC&#10;nLm5z9Ow9QIuLyj5QejdBolTLOKlExZh5CRLL3Y8P7lNFl6YhHnxnNId4/TfKaEhw0kURJOWfsvN&#10;s99rbiTtmIbp0bIuw/HJiaRGgRte2dZqwtrJPiuFSf+pFNDuudFWr0aik1j1uB3t4wgDE96IeSuq&#10;R1CwFKAwkCmMPjAaIb9jNMAYybD6tieSYtS+5/AKzMyZDTkb29kgvISrGdYYTeZaT7Np30u2awB5&#10;emdc3MBLqZlV8VMWx/cFo8GSOY4xM3vO/63X07Bd/QI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BCnwS8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8672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86" name="Text Box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6" o:spid="_x0000_s1072" type="#_x0000_t202" style="position:absolute;margin-left:625.15pt;margin-top:544.4pt;width:12.05pt;height:13.05pt;z-index:-191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C7sgIAALQFAAAOAAAAZHJzL2Uyb0RvYy54bWysVG1vmzAQ/j5p/8Hyd8pLgARUUrUhTJO6&#10;F6ndD3DABGtgM9sJdNP++84mSZNWk6ZtfLAO+/zcPXeP7/pm7Fq0p1IxwTPsX3kYUV6KivFthr88&#10;Fs4CI6UJr0grOM3wE1X4Zvn2zfXQpzQQjWgrKhGAcJUOfYYbrfvUdVXZ0I6oK9FTDoe1kB3R8Cu3&#10;biXJAOhd6waeF7uDkFUvRUmVgt18OsRLi1/XtNSf6lpRjdoMQ27artKuG7O6y2uSbiXpG1Ye0iB/&#10;kUVHGIegJ6icaIJ2kr2C6lgphRK1vipF54q6ZiW1HICN771g89CQnlouUBzVn8qk/h9s+XH/WSJW&#10;ZThYxBhx0kGTHumo0Z0YUZDEpkJDr1JwfOjBVY9wAJ22bFV/L8qvCnGxagjf0lspxdBQUkGGvrnp&#10;nl2dcJQB2QwfRAWByE4LCzTWsjPlg4IgQIdOPZ26Y5IpTcho5s0ijEo48uNoDraJQNLj5V4q/Y6K&#10;DhkjwxKab8HJ/l7pyfXoYmJxUbC2hX2StvxiAzCnHQgNV82ZScL280fiJevFehE6YRCvndDLc+e2&#10;WIVOXPjzKJ/lq1Xu/zRx/TBtWFVRbsIcteWHf9a7g8onVZzUpUTLKgNnUlJyu1m1Eu0JaLuw36Eg&#10;Z27uZRq2XsDlBSU/CL27IHGKeDF3wiKMnGTuLRzPT+6S2AuTMC8uKd0zTv+dEhoynERBNGnpt9w8&#10;+73mRtKOaZgeLesyvDg5kdQocM0r21pNWDvZZ6Uw6T+XAtp9bLTVq5HoJFY9bkb7OMKZCW/EvBHV&#10;EyhYClAYyBRGHxiNkN8xGmCMZFh92xFJMWrfc3gFZuYcDXk0NkeD8BKuZlhjNJkrPc2mXS/ZtgHk&#10;6Z1xcQsvpWZWxc9ZHN4XjAZL5jDGzOw5/7dez8N2+Qs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1C2wu7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9184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85" name="Text Box 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5" o:spid="_x0000_s1073" type="#_x0000_t202" style="position:absolute;margin-left:204.2pt;margin-top:544.4pt;width:12.05pt;height:13.05pt;z-index:-191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rc+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zEEUacdNCkBzpqdCtGFCSRqdDQqxQc73tw1SMcQKctW9XfifKrQlysG8J39EZKMTSUVJChb266&#10;Z1cnHGVAtsMHUUEgstfCAo217Ez5oCAI0KFTj6fumGRKEzK69C4hxxKO/EW0BNtEIOl8uZdKv6Oi&#10;Q8bIsITmW3ByuFN6cp1dTCwuCta2sE/Slj/bAMxpB0LDVXNmkrD9/JF4ySbexKETBouNE3p57twU&#10;69BZFP4yyi/z9Tr3f5q4fpg2rKooN2Fmbfnhn/XuqPJJFSd1KdGyysCZlJTcbdetRAcC2i7sdyzI&#10;mZv7PA1bL+DygpIfhN5tkDjFIl46YRFGTrL0Ysfzk9tk4YVJmBfPKd0xTv+dEhoynERBNGnpt9w8&#10;+73mRtKOaZgeLesyHJ+cSGoUuOGVba0mrJ3ss1KY9J9KAe2eG231aiQ6iVWP29E+jjA04Y2Yt6J6&#10;BAVLAQoDmcLoA6MR8jtGA4yRDKtveyIpRu17Dq/AzJzZkLOxnQ3CS7iaYY3RZK71NJv2vWS7BpCn&#10;d8bFDbyUmlkVP2VxfF8wGiyZ4xgzs+f833o9DdvVLwA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DjNrc+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9696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84" name="Text Box 2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4" o:spid="_x0000_s1074" type="#_x0000_t202" style="position:absolute;margin-left:625.15pt;margin-top:544.4pt;width:12.05pt;height:13.05pt;z-index:-191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AM5sQ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zEIUacdNCkBzpqdCtGFCShqdDQqxQc73tw1SMcQKctW9XfifKrQlysG8J39EZKMTSUVJChb266&#10;Z1cnHGVAtsMHUUEgstfCAo217Ez5oCAI0KFTj6fumGRKEzK69C4jjEo48hfREmwTgaTz5V4q/Y6K&#10;DhkjwxKab8HJ4U7pyXV2MbG4KFjbwj5JW/5sAzCnHQgNV82ZScL280fiJZt4E4dOGCw2TujluXNT&#10;rENnUfjLKL/M1+vc/2ni+mHasKqi3ISZteWHf9a7o8onVZzUpUTLKgNnUlJyt123Eh0IaLuw37Eg&#10;Z27u8zRsvYDLC0p+EHq3QeIUi3jphEUYOcnSix3PT26ThRcmYV48p3THOP13SmjIcBIF0aSl33Lz&#10;7PeaG0k7pmF6tKzLcHxyIqlR4IZXtrWasHayz0ph0n8qBbR7brTVq5HoJFY9bkf7OEKrNSPmrage&#10;QcFSgMJApjD6wGiE/I7RAGMkw+rbnkiKUfuewyswM2c25GxsZ4PwEq5mWGM0mWs9zaZ9L9muAeTp&#10;nXFxAy+lZlbFT1kc3xeMBkvmOMbM7Dn/t15Pw3b1CwAA//8DAFBLAwQUAAYACAAAACEAGv9dpOIA&#10;AAAPAQAADwAAAGRycy9kb3ducmV2LnhtbEyPwU7DMBBE70j8g7VI3KidEEqaxqkqBCckRBoOPTqx&#10;m0SN1yF22/D3bE9wm9E+zc7km9kO7Gwm3zuUEC0EMION0z22Er6qt4cUmA8KtRocGgk/xsOmuL3J&#10;VabdBUtz3oWWUQj6TEnoQhgzzn3TGav8wo0G6XZwk1WB7NRyPakLhduBx0IsuVU90odOjealM81x&#10;d7IStnssX/vvj/qzPJR9Va0Evi+PUt7fzds1sGDm8AfDtT5Vh4I61e6E2rOBfPwkHoklJdKUVlyZ&#10;+DlJgNWkoihZAS9y/n9H8QsAAP//AwBQSwECLQAUAAYACAAAACEAtoM4kv4AAADhAQAAEwAAAAAA&#10;AAAAAAAAAAAAAAAAW0NvbnRlbnRfVHlwZXNdLnhtbFBLAQItABQABgAIAAAAIQA4/SH/1gAAAJQB&#10;AAALAAAAAAAAAAAAAAAAAC8BAABfcmVscy8ucmVsc1BLAQItABQABgAIAAAAIQB1hAM5sQIAALQF&#10;AAAOAAAAAAAAAAAAAAAAAC4CAABkcnMvZTJvRG9jLnhtbFBLAQItABQABgAIAAAAIQAa/12k4gAA&#10;AA8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0208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83" name="Text Box 2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3" o:spid="_x0000_s1075" type="#_x0000_t202" style="position:absolute;margin-left:204.2pt;margin-top:544.4pt;width:12.05pt;height:13.05pt;z-index:-191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dai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QzzDipIMmPdKDRnfigIJkZio09CoFx4ceXPUBDqDTlq3q70X5VSEuVg3hW3orpRgaSirI0Dc3&#10;3bOrI44yIJvhg6ggENlpYYEOtexM+aAgCNChU0+n7phkShMymnmzCKMSjvx5tADbRCDpdLmXSr+j&#10;okPGyLCE5ltwsr9XenSdXEwsLgrWtrBP0pZfbADmuAOh4ao5M0nYfv5IvGQdr+PQCYP52gm9PHdu&#10;i1XozAt/EeWzfLXK/Z8mrh+mDasqyk2YSVt++Ge9O6p8VMVJXUq0rDJwJiUlt5tVK9GegLYL+x0L&#10;cubmXqZh6wVcXlDyg9C7CxKnmMcLJyzCyEkWXux4fnKXzL0wCfPiktI94/TfKaEhw0kURKOWfsvN&#10;s99rbiTtmIbp0bIuw/HJiaRGgWte2dZqwtrRPiuFSf+5FNDuqdFWr0aio1j1YXOwjyOcm/BGzBtR&#10;PYGCpQCFgUxh9IHRCPkdowHGSIbVtx2RFKP2PYdXYGbOZMjJ2EwG4SVczbDGaDRXepxNu16ybQPI&#10;4zvj4hZeSs2sip+zOL4vGA2WzHGMmdlz/m+9noft8hcAAAD//wMAUEsDBBQABgAIAAAAIQByqBSN&#10;4QAAAA0BAAAPAAAAZHJzL2Rvd25yZXYueG1sTI/BTsMwEETvSPyDtUjcqJ0SqjTEqSoEJ6SKNBw4&#10;OrGbWI3XIXbb8PdsT3DcmafZmWIzu4GdzRSsRwnJQgAz2HptsZPwWb89ZMBCVKjV4NFI+DEBNuXt&#10;TaFy7S9YmfM+doxCMORKQh/jmHMe2t44FRZ+NEjewU9ORTqnjutJXSjcDXwpxIo7ZZE+9Go0L71p&#10;j/uTk7D9wurVfu+aj+pQ2bpeC3xfHaW8v5u3z8CimeMfDNf6VB1K6tT4E+rABgmpyFJCyRBZRiMI&#10;SR+XT8AakpIkXQMvC/5/RfkLAAD//wMAUEsBAi0AFAAGAAgAAAAhALaDOJL+AAAA4QEAABMAAAAA&#10;AAAAAAAAAAAAAAAAAFtDb250ZW50X1R5cGVzXS54bWxQSwECLQAUAAYACAAAACEAOP0h/9YAAACU&#10;AQAACwAAAAAAAAAAAAAAAAAvAQAAX3JlbHMvLnJlbHNQSwECLQAUAAYACAAAACEAGlXWorMCAAC0&#10;BQAADgAAAAAAAAAAAAAAAAAuAgAAZHJzL2Uyb0RvYy54bWxQSwECLQAUAAYACAAAACEAcqgUjeEA&#10;AAANAQAADwAAAAAAAAAAAAAAAAAN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0720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82" name="Text Box 2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2" o:spid="_x0000_s1076" type="#_x0000_t202" style="position:absolute;margin-left:625.15pt;margin-top:544.4pt;width:12.05pt;height:13.05pt;z-index:-191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2Kl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zEAUacdNCkBzpqdCtGFCSBqdDQqxQc73tw1SMcQKctW9XfifKrQlysG8J39EZKMTSUVJChb266&#10;Z1cnHGVAtsMHUUEgstfCAo217Ez5oCAI0KFTj6fumGRKEzK69C4jjEo48hfREmwTgaTz5V4q/Y6K&#10;DhkjwxKab8HJ4U7pyXV2MbG4KFjbwj5JW/5sAzCnHQgNV82ZScL280fiJZt4E4dOGCw2TujluXNT&#10;rENnUfjLKL/M1+vc/2ni+mHasKqi3ISZteWHf9a7o8onVZzUpUTLKgNnUlJyt123Eh0IaLuw37Eg&#10;Z27u8zRsvYDLC0p+EHq3QeIUi3jphEUYOcnSix3PT26ThRcmYV48p3THOP13SmjIcBIF0aSl33Lz&#10;7PeaG0k7pmF6tKzLcHxyIqlR4IZXtrWasHayz0ph0n8qBbR7brTVq5HoJFY9bkf7OMKlCW/EvBXV&#10;IyhYClAYyBRGHxiNkN8xGmCMZFh92xNJMWrfc3gFZubMhpyN7WwQXsLVDGuMJnOtp9m07yXbNYA8&#10;vTMubuCl1Myq+CmL4/uC0WDJHMeYmT3n/9bradiufgE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jOdipb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1232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81" name="Text Box 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1" o:spid="_x0000_s1077" type="#_x0000_t202" style="position:absolute;margin-left:204.2pt;margin-top:544.4pt;width:12.05pt;height:13.05pt;z-index:-191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6HgsgIAALQ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AQ+xhx0kGTHuio0a0YUZD4pkJDr1JwvO/BVY9wAJ22bFV/J8qvCnGxbgjf0RspxdBQUkGG9qZ7&#10;dnXCUQZkO3wQFQQiey0s0FjLzpQPCoIAHTr1eOqOSaY0IaNL7zLCqIQjfxEtwYbcXJLOl3up9Dsq&#10;OmSMDEtovgUnhzulJ9fZxcTiomBtawXQ8mcbgDntQGi4as5MErafPxIv2cSbOHTCYLFxQi/PnZti&#10;HTqLwl9G+WW+Xuf+TxPXD9OGVRXlJsysLT/8s94dVT6p4qQuJVpWGTiTkpK77bqV6EBA24X9jgU5&#10;c3Ofp2HrBVxeUPKD0LsNEqdYxEsnLMLISZZe7Hh+cpssvDAJ8+I5pTvG6b9TQkOGkyiIJi39lptn&#10;v9fcSNoxDdOjZV2G45MTSY0CN7yyrdWEtZN9VgqT/lMpoN1zo61ejUQnsepxO9rHEcbzO9iK6hEU&#10;LAUoDGQKow+MRsjvGA0wRjKsvu2JpBi17zm8AjNzZkPOxnY2CC/haoY1RpO51tNs2veS7RpAnt4Z&#10;FzfwUmpmVWye1JQFUDALGA2WzHGMmdlzvrZeT8N29Qs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DgY6Hg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1744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80" name="Text Box 2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52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0" o:spid="_x0000_s1078" type="#_x0000_t202" style="position:absolute;margin-left:625.15pt;margin-top:544.4pt;width:12.05pt;height:13.05pt;z-index:-191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RXn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zEUB9OOmjSAx01uhUjChJboaFXKTje9+CqRziATlu2qr8T5VeFuFg3hO/ojZRiaCipIEPf1NY9&#10;u2p6olJlQLbDB1FBILLXwgKNtexM+aAgCNAhk8dTd0wypQkZXXqXEUYlHPmLaAm2iUDS+XIvlX5H&#10;RYeMkWEJzbfg5HCn9OQ6u5hYXBSsba0AWv5sAzCnHQgNV82ZScL280fiJZt4E4dOGCw2TujluXNT&#10;rENnUfjLKL/M1+vc/2ni+mHasKqi3ISZteWHf9a7o8onVZzUpUTLKgNnUlJyt123Eh0IaLuw37Eg&#10;Z27u8zRsvYDLC0p+EHq3QeIUi3jphEUYOcnSix3PT26ThRcmYV48p3THOP13SmjIcBIF0aSl33Lz&#10;7PeaG0k7pmF6tKzLcHxyIqlR4IZXtrWasHayz0ph0n8qBbR7brTVq5HoJFY9bkf7OMLEhDf63Yrq&#10;ERQsBSgMZAqjD4xGyO8YDTBGMqy+7YmkGLXvObwCM3NmQ87GdjYIL+FqhjVGk7nW02za95LtGkCe&#10;3hkXN/BSamZV/JTF8X3BaLBkjmPMzJ7zf+v1NGxXvwA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dtEV57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2256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79" name="Text Box 2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9" o:spid="_x0000_s1079" type="#_x0000_t202" style="position:absolute;margin-left:204.2pt;margin-top:544.4pt;width:12.05pt;height:13.05pt;z-index:-191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aRt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sE4w46aBJD3TU6FaMKIgTU6GhVyk43vfgqkc4gE5btqq/E+VXhbhYN4Tv6I2UYmgoqSBD39x0&#10;z65OOMqAbIcPooJAZK+FBRpr2ZnyQUEQoEOnHk/dMcmUJmR06V1GGJVw5C+iJdgmAknny71U+h0V&#10;HTJGhiU034KTw53Sk+vsYmJxUbC2hX2StvzZBmBOOxAarpozk4Tt54/ESzbxJg6dMFhsnNDLc+em&#10;WIfOovCXUX6Zr9e5/9PE9cO0YVVFuQkza8sP/6x3R5VPqjipS4mWVQbOpKTkbrtuJToQ0HZhv2NB&#10;ztzc52nYegGXF5T8IPRug8QpFvHSCYswcpKlFzuen9wmCy9Mwrx4TumOcfrvlNCQ4SQKoklLv+Xm&#10;2e81N5J2TMP0aFmX4fjkRFKjwA2vbGs1Ye1kn5XCpP9UCmj33GirVyPRSax63I72cUR2Uhgxb0X1&#10;CAqWAhQGMoXRB0Yj5HeMBhgjGVbf9kRSjNr3HF6BmTmzIWdjOxuEl3A1wxqjyVzraTbte8l2DSBP&#10;74yLG3gpNbMqfsri+L5gNFgyxzFmZs/5v/V6GrarXwA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C0UaRt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2768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78" name="Text Box 2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8" o:spid="_x0000_s1080" type="#_x0000_t202" style="position:absolute;margin-left:625.15pt;margin-top:544.4pt;width:12.05pt;height:13.05pt;z-index:-191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xBqsQ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soVWcdNCkBzpqdCtGFMSxqdDQqxQc73tw1SMcQKctW9XfifKrQlysG8J39EZKMTSUVJChb266&#10;Z1cnHGVAtsMHUUEgstfCAo217Ez5oCAI0KFTj6fumGRKEzK69C4jjEo48hfREmwTgaTz5V4q/Y6K&#10;DhkjwxKab8HJ4U7pyXV2MbG4KFjbwj5JW/5sAzCnHQgNV82ZScL280fiJZt4E4dOGCw2TujluXNT&#10;rENnUfjLKL/M1+vc/2ni+mHasKqi3ISZteWHf9a7o8onVZzUpUTLKgNnUlJyt123Eh0IaLuw37Eg&#10;Z27u8zRsvYDLC0p+EHq3QeIUi3jphEUYOcnSix3PT26ThRcmYV48p3THOP13SmjIcBIF0aSl33Lz&#10;7PeaG0k7pmF6tKzLcHxyIqlR4IZXtrWasHayz0ph0n8qBbR7brTVq5HoJFY9bkf7OCKrZiPmrage&#10;QcFSgMJApjD6wGiE/I7RAGMkw+rbnkiKUfuewyswM2c25GxsZ4PwEq5mWGM0mWs9zaZ9L9muAeTp&#10;nXFxAy+lZlbFT1kc3xeMBkvmOMbM7Dn/t15Pw3b1CwAA//8DAFBLAwQUAAYACAAAACEAGv9dpOIA&#10;AAAPAQAADwAAAGRycy9kb3ducmV2LnhtbEyPwU7DMBBE70j8g7VI3KidEEqaxqkqBCckRBoOPTqx&#10;m0SN1yF22/D3bE9wm9E+zc7km9kO7Gwm3zuUEC0EMION0z22Er6qt4cUmA8KtRocGgk/xsOmuL3J&#10;VabdBUtz3oWWUQj6TEnoQhgzzn3TGav8wo0G6XZwk1WB7NRyPakLhduBx0IsuVU90odOjealM81x&#10;d7IStnssX/vvj/qzPJR9Va0Evi+PUt7fzds1sGDm8AfDtT5Vh4I61e6E2rOBfPwkHoklJdKUVlyZ&#10;+DlJgNWkoihZAS9y/n9H8QsAAP//AwBQSwECLQAUAAYACAAAACEAtoM4kv4AAADhAQAAEwAAAAAA&#10;AAAAAAAAAAAAAAAAW0NvbnRlbnRfVHlwZXNdLnhtbFBLAQItABQABgAIAAAAIQA4/SH/1gAAAJQB&#10;AAALAAAAAAAAAAAAAAAAAC8BAABfcmVscy8ucmVsc1BLAQItABQABgAIAAAAIQAi4xBqsQIAALQF&#10;AAAOAAAAAAAAAAAAAAAAAC4CAABkcnMvZTJvRG9jLnhtbFBLAQItABQABgAIAAAAIQAa/12k4gAA&#10;AA8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3280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77" name="Text Box 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55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7" o:spid="_x0000_s1081" type="#_x0000_t202" style="position:absolute;margin-left:204.2pt;margin-top:544.4pt;width:12.05pt;height:13.05pt;z-index:-191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aQMswIAALQFAAAOAAAAZHJzL2Uyb0RvYy54bWysVNtu2zAMfR+wfxD07vpSO76gTtHG8TCg&#10;uwDtPkCx5ViYLXmSEqcb9u+j5DhNWwwYtvlBoCXqkIc84tX1oe/QnkrFBM+xf+FhRHklasa3Of7y&#10;UDoJRkoTXpNOcJrjR6rw9fLtm6txyGggWtHVVCIA4Sobhxy3Wg+Z66qqpT1RF2KgHA4bIXui4Vdu&#10;3VqSEdD7zg08b+GOQtaDFBVVCnaL6RAvLX7T0Ep/ahpFNepyDLlpu0q7bszqLq9ItpVkaFl1TIP8&#10;RRY9YRyCnqAKognaSfYKqmeVFEo0+qISvSuahlXUcgA2vveCzX1LBmq5QHHUcCqT+n+w1cf9Z4lY&#10;neMgjjHipIcmPdCDRrfigIIkNhUaB5WB4/0ArvoAB9Bpy1YNd6L6qhAXq5bwLb2RUowtJTVk6Jub&#10;7tnVCUcZkM34QdQQiOy0sECHRvamfFAQBOjQqcdTd0wylQkZXXqXEUYVHPmLKAbbRCDZfHmQSr+j&#10;okfGyLGE5ltwsr9TenKdXUwsLkrWdbBPso4/2wDMaQdCw1VzZpKw/fyReuk6WSehEwaLtRN6ReHc&#10;lKvQWZR+HBWXxWpV+D9NXD/MWlbXlJsws7b88M96d1T5pIqTupToWG3gTEpKbjerTqI9AW2X9jsW&#10;5MzNfZ6GrRdweUHJD0LvNkidcpHETliGkZPGXuJ4fnqbLrwwDYvyOaU7xum/U0JjjtMoiCYt/Zab&#10;Z7/X3EjWMw3To2N9jpOTE8mMAte8tq3VhHWTfVYKk/5TKaDdc6OtXo1EJ7Hqw+ZgH0cUmPBGzBtR&#10;P4KCpQCFgUxh9IHRCvkdoxHGSI7Vtx2RFKPuPYdXYGbObMjZ2MwG4RVczbHGaDJXeppNu0GybQvI&#10;0zvj4gZeSsOsip+yOL4vGA2WzHGMmdlz/m+9nobt8hcAAAD//wMAUEsDBBQABgAIAAAAIQByqBSN&#10;4QAAAA0BAAAPAAAAZHJzL2Rvd25yZXYueG1sTI/BTsMwEETvSPyDtUjcqJ0SqjTEqSoEJ6SKNBw4&#10;OrGbWI3XIXbb8PdsT3DcmafZmWIzu4GdzRSsRwnJQgAz2HptsZPwWb89ZMBCVKjV4NFI+DEBNuXt&#10;TaFy7S9YmfM+doxCMORKQh/jmHMe2t44FRZ+NEjewU9ORTqnjutJXSjcDXwpxIo7ZZE+9Go0L71p&#10;j/uTk7D9wurVfu+aj+pQ2bpeC3xfHaW8v5u3z8CimeMfDNf6VB1K6tT4E+rABgmpyFJCyRBZRiMI&#10;SR+XT8AakpIkXQMvC/5/RfkLAAD//wMAUEsBAi0AFAAGAAgAAAAhALaDOJL+AAAA4QEAABMAAAAA&#10;AAAAAAAAAAAAAAAAAFtDb250ZW50X1R5cGVzXS54bWxQSwECLQAUAAYACAAAACEAOP0h/9YAAACU&#10;AQAACwAAAAAAAAAAAAAAAAAvAQAAX3JlbHMvLnJlbHNQSwECLQAUAAYACAAAACEApjmkDLMCAAC0&#10;BQAADgAAAAAAAAAAAAAAAAAuAgAAZHJzL2Uyb0RvYy54bWxQSwECLQAUAAYACAAAACEAcqgUjeEA&#10;AAANAQAADwAAAAAAAAAAAAAAAAAN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3792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76" name="Text Box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56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6" o:spid="_x0000_s1082" type="#_x0000_t202" style="position:absolute;margin-left:625.15pt;margin-top:544.4pt;width:12.05pt;height:13.05pt;z-index:-191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ALsw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AwjzHipIMmPdKDRnfigIJFbCo09CoFx4ceXPUBDqDTlq3q70X5VSEuVg3hW3orpRgaSirI0Dc3&#10;3bOrI44yIJvhg6ggENlpYYEOtexM+aAgCNChU0+n7phkShMymnmzCKMSjvw4moNtIpB0utxLpd9R&#10;0SFjZFhC8y042d8rPbpOLiYWFwVrW9gnacsvNgBz3IHQcNWcmSRsP38kXrJerBehEwbx2gm9PHdu&#10;i1XoxIU/j/JZvlrl/k8T1w/ThlUV5SbMpC0//LPeHVU+quKkLiVaVhk4k5KS282qlWhPQNuF/Y4F&#10;OXNzL9Ow9QIuLyj5QejdBYlTxIu5ExZh5CRzb+F4fnKXxF6YhHlxSemecfrvlNCQ4SQKolFLv+Xm&#10;2e81N5J2TMP0aFmX4cXJiaRGgWte2dZqwtrRPiuFSf+5FNDuqdFWr0aio1j1YXOwjyOamfBGzBtR&#10;PYGCpQCFgUxh9IHRCPkdowHGSIbVtx2RFKP2PYdXYGbOZMjJ2EwG4SVczbDGaDRXepxNu16ybQPI&#10;4zvj4hZeSs2sip+zOL4vGA2WzHGMmdlz/m+9noft8hcAAAD//wMAUEsDBBQABgAIAAAAIQAa/12k&#10;4gAAAA8BAAAPAAAAZHJzL2Rvd25yZXYueG1sTI/BTsMwEETvSPyDtUjcqJ0QSprGqSoEJyREGg49&#10;OrGbRI3XIXbb8PdsT3Cb0T7NzuSb2Q7sbCbfO5QQLQQwg43TPbYSvqq3hxSYDwq1GhwaCT/Gw6a4&#10;vclVpt0FS3PehZZRCPpMSehCGDPOfdMZq/zCjQbpdnCTVYHs1HI9qQuF24HHQiy5VT3Sh06N5qUz&#10;zXF3shK2eyxf+++P+rM8lH1VrQS+L49S3t/N2zWwYObwB8O1PlWHgjrV7oTas4F8/CQeiSUl0pRW&#10;XJn4OUmA1aSiKFkBL3L+f0fxCwAA//8DAFBLAQItABQABgAIAAAAIQC2gziS/gAAAOEBAAATAAAA&#10;AAAAAAAAAAAAAAAAAABbQ29udGVudF9UeXBlc10ueG1sUEsBAi0AFAAGAAgAAAAhADj9If/WAAAA&#10;lAEAAAsAAAAAAAAAAAAAAAAALwEAAF9yZWxzLy5yZWxzUEsBAi0AFAAGAAgAAAAhADCLEAuzAgAA&#10;tAUAAA4AAAAAAAAAAAAAAAAALgIAAGRycy9lMm9Eb2MueG1sUEsBAi0AFAAGAAgAAAAhABr/XaTi&#10;AAAADw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4304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75" name="Text Box 2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5" o:spid="_x0000_s1083" type="#_x0000_t202" style="position:absolute;margin-left:204.2pt;margin-top:544.4pt;width:12.05pt;height:13.05pt;z-index:-191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BeO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sI4w46aBJD3TU6FaMKIgjU6GhVyk43vfgqkc4gE5btqq/E+VXhbhYN4Tv6I2UYmgoqSBD39x0&#10;z65OOMqAbIcPooJAZK+FBRpr2ZnyQUEQoEOnHk/dMcmUJmR06V1CjiUc+YtoCbaJQNL5ci+VfkdF&#10;h4yRYQnNt+DkcKf05Dq7mFhcFKxtYZ+kLX+2AZjTDoSGq+bMJGH7+SPxkk28iUMnDBYbJ/Ty3Lkp&#10;1qGzKPxllF/m63Xu/zRx/TBtWFVRbsLM2vLDP+vdUeWTKk7qUqJllYEzKSm5265biQ4EtF3Y71iQ&#10;Mzf3eRq2XsDlBSU/CL3bIHGKRbx0wiKMnGTpxY7nJ7fJwguTMC+eU7pjnP47JTRkOImCaNLSb7l5&#10;9nvNjaQd0zA9WtZlOD45kdQocMMr21pNWDvZZ6Uw6T+VAto9N9rq1Uh0Eqset6N9HFFowhsxb0X1&#10;CAqWAhQGMoXRB0Yj5HeMBhgjGVbf9kRSjNr3HF6BmTmzIWdjOxuEl3A1wxqjyVzraTbte8l2DSBP&#10;74yLG3gpNbMqfsri+L5gNFgyxzFmZs/5v/V6GrarXwA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AHkBeO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4816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74" name="Text Box 2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58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4" o:spid="_x0000_s1084" type="#_x0000_t202" style="position:absolute;margin-left:625.15pt;margin-top:544.4pt;width:12.05pt;height:13.05pt;z-index:-191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qOJ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sQ4w46aBJD3TU6FaMKIhDU6GhVyk43vfgqkc4gE5btqq/E+VXhbhYN4Tv6I2UYmgoqSBD39x0&#10;z65OOMqAbIcPooJAZK+FBRpr2ZnyQUEQoEOnHk/dMcmUJmR06V1GGJVw5C+iJdgmAknny71U+h0V&#10;HTJGhiU034KTw53Sk+vsYmJxUbC2hX2StvzZBmBOOxAarpozk4Tt54/ESzbxJg6dMFhsnNDLc+em&#10;WIfOovCXUX6Zr9e5/9PE9cO0YVVFuQkza8sP/6x3R5VPqjipS4mWVQbOpKTkbrtuJToQ0HZhv2NB&#10;ztzc52nYegGXF5T8IPRug8QpFvHSCYswcpKlFzuen9wmCy9Mwrx4TumOcfrvlNCQ4SQKoklLv+Xm&#10;2e81N5J2TMP0aFmX4fjkRFKjwA2vbGs1Ye1kn5XCpP9UCmj33GirVyPRSax63I72cURWa0bMW1E9&#10;goKlAIWBTGH0gdEI+R2jAcZIhtW3PZEUo/Y9h1dgZs5syNnYzgbhJVzNsMZoMtd6mk37XrJdA8jT&#10;O+PiBl5KzayKn7I4vi8YDZbMcYyZ2XP+b72ehu3qFwA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kSKjib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5328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73" name="Text Box 2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59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3" o:spid="_x0000_s1085" type="#_x0000_t202" style="position:absolute;margin-left:204.2pt;margin-top:544.4pt;width:12.05pt;height:13.05pt;z-index:-191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3YSswIAALQFAAAOAAAAZHJzL2Uyb0RvYy54bWysVG1vmzAQ/j5p/8Hyd8pLIAFUUrUhTJO6&#10;F6ndD3DABGtgM9sJdNP++84mSZNWk6ZtfLAO+/zcPXeP7/pm7Fq0p1IxwTPsX3kYUV6KivFthr88&#10;Fk6MkdKEV6QVnGb4iSp8s3z75nroUxqIRrQVlQhAuEqHPsON1n3quqpsaEfUlegph8NayI5o+JVb&#10;t5JkAPSudQPPm7uDkFUvRUmVgt18OsRLi1/XtNSf6lpRjdoMQ27artKuG7O6y2uSbiXpG1Ye0iB/&#10;kUVHGIegJ6icaIJ2kr2C6lgphRK1vipF54q6ZiW1HICN771g89CQnlouUBzVn8qk/h9s+XH/WSJW&#10;ZThYzDDipIMmPdJRozsxoiCemQoNvUrB8aEHVz3CAXTaslX9vSi/KsTFqiF8S2+lFENDSQUZ+uam&#10;e3Z1wlEGZDN8EBUEIjstLNBYy86UDwqCAB069XTqjkmmNCGjmTeLMCrhyJ9HC7BNBJIeL/dS6XdU&#10;dMgYGZbQfAtO9vdKT65HFxOLi4K1LeyTtOUXG4A57UBouGrOTBK2nz8SL1nH6zh0wmC+dkIvz53b&#10;YhU688JfRPksX61y/6eJ64dpw6qKchPmqC0//LPeHVQ+qeKkLiVaVhk4k5KS282qlWhPQNuF/Q4F&#10;OXNzL9Ow9QIuLyj5QejdBYlTzOOFExZh5CQLL3Y8P7lL5l6YhHlxSemecfrvlNCQ4SQKoklLv+Xm&#10;2e81N5J2TMP0aFmX4fjkRFKjwDWvbGs1Ye1kn5XCpP9cCmj3sdFWr0aik1j1uBnt44jmJrwR80ZU&#10;T6BgKUBhIFMYfWA0Qn7HaIAxkmH1bUckxah9z+EVmJlzNOTR2BwNwku4mmGN0WSu9DSbdr1k2waQ&#10;p3fGxS28lJpZFT9ncXhfMBosmcMYM7Pn/N96PQ/b5S8AAAD//wMAUEsDBBQABgAIAAAAIQByqBSN&#10;4QAAAA0BAAAPAAAAZHJzL2Rvd25yZXYueG1sTI/BTsMwEETvSPyDtUjcqJ0SqjTEqSoEJ6SKNBw4&#10;OrGbWI3XIXbb8PdsT3DcmafZmWIzu4GdzRSsRwnJQgAz2HptsZPwWb89ZMBCVKjV4NFI+DEBNuXt&#10;TaFy7S9YmfM+doxCMORKQh/jmHMe2t44FRZ+NEjewU9ORTqnjutJXSjcDXwpxIo7ZZE+9Go0L71p&#10;j/uTk7D9wurVfu+aj+pQ2bpeC3xfHaW8v5u3z8CimeMfDNf6VB1K6tT4E+rABgmpyFJCyRBZRiMI&#10;SR+XT8AakpIkXQMvC/5/RfkLAAD//wMAUEsBAi0AFAAGAAgAAAAhALaDOJL+AAAA4QEAABMAAAAA&#10;AAAAAAAAAAAAAAAAAFtDb250ZW50X1R5cGVzXS54bWxQSwECLQAUAAYACAAAACEAOP0h/9YAAACU&#10;AQAACwAAAAAAAAAAAAAAAAAvAQAAX3JlbHMvLnJlbHNQSwECLQAUAAYACAAAACEA/vN2ErMCAAC0&#10;BQAADgAAAAAAAAAAAAAAAAAuAgAAZHJzL2Uyb0RvYy54bWxQSwECLQAUAAYACAAAACEAcqgUjeEA&#10;AAANAQAADwAAAAAAAAAAAAAAAAAN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5840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72" name="Text Box 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2" o:spid="_x0000_s1086" type="#_x0000_t202" style="position:absolute;margin-left:625.15pt;margin-top:544.4pt;width:12.05pt;height:13.05pt;z-index:-191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cIV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sA4w46aBJD3TU6FaMKIgDU6GhVyk43vfgqkc4gE5btqq/E+VXhbhYN4Tv6I2UYmgoqSBD39x0&#10;z65OOMqAbIcPooJAZK+FBRpr2ZnyQUEQoEOnHk/dMcmUJmR06V1GGJVw5C+iJdgmAknny71U+h0V&#10;HTJGhiU034KTw53Sk+vsYmJxUbC2hX2StvzZBmBOOxAarpozk4Tt54/ESzbxJg6dMFhsnNDLc+em&#10;WIfOovCXUX6Zr9e5/9PE9cO0YVVFuQkza8sP/6x3R5VPqjipS4mWVQbOpKTkbrtuJToQ0HZhv2NB&#10;ztzc52nYegGXF5T8IPRug8QpFvHSCYswcpKlFzuen9wmCy9Mwrx4TumOcfrvlNCQ4SQKoklLv+Xm&#10;2e81N5J2TMP0aFmX4fjkRFKjwA2vbGs1Ye1kn5XCpP9UCmj33GirVyPRSax63I72cURLE96IeSuq&#10;R1CwFKAwkCmMPjAaIb9jNMAYybD6tieSYtS+5/AKzMyZDTkb29kgvISrGdYYTeZaT7Np30u2awB5&#10;emdc3MBLqZlV8VMWx/cFo8GSOY4xM3vO/63X07Bd/QI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aEHCFb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68704" behindDoc="1" locked="0" layoutInCell="1" allowOverlap="1">
              <wp:simplePos x="0" y="0"/>
              <wp:positionH relativeFrom="page">
                <wp:posOffset>2625090</wp:posOffset>
              </wp:positionH>
              <wp:positionV relativeFrom="page">
                <wp:posOffset>6913880</wp:posOffset>
              </wp:positionV>
              <wp:extent cx="88900" cy="165735"/>
              <wp:effectExtent l="0" t="0" r="0" b="0"/>
              <wp:wrapNone/>
              <wp:docPr id="325" name="Text Box 3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w w:val="99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5" o:spid="_x0000_s1033" type="#_x0000_t202" style="position:absolute;margin-left:206.7pt;margin-top:544.4pt;width:7pt;height:13.05pt;z-index:-191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Y6asgIAALIFAAAOAAAAZHJzL2Uyb0RvYy54bWysVNuOmzAQfa/Uf7D8zgIJSQAtqXZDqCpt&#10;L9JuP8AxJlgFm9pOYFv13zs2IdnLS9WWB2vwjM/czsz1u6Ft0JEpzaXIcHgVYMQElSUX+wx/fSi8&#10;GCNtiChJIwXL8CPT+N367ZvrvkvZTNayKZlCACJ02ncZro3pUt/XtGYt0VeyYwKUlVQtMfCr9n6p&#10;SA/obePPgmDp91KVnZKUaQ23+ajEa4dfVYyaz1WlmUFNhiE2407lzp09/fU1SfeKdDWnpzDIX0TR&#10;Ei7A6RkqJ4agg+KvoFpOldSyMldUtr6sKk6ZywGyCYMX2dzXpGMuFyiO7s5l0v8Pln46flGIlxme&#10;zxYYCdJCkx7YYNCtHNB8vrAV6judguF9B6ZmAAV02mWruztJv2kk5KYmYs9ulJJ9zUgJEYb2pf/k&#10;6YijLciu/yhLcEQORjqgoVKtLR8UBAE6dOrx3B0bDIXLOE4CUFDQhMvFagzNJ+n0tlPavGeyRVbI&#10;sILeO2xyvNPGxkLSycS6ErLgTeP634hnF2A43oBneGp1NgbXzp9JkGzjbRx50Wy59aIgz72bYhN5&#10;yyJcLfJ5vtnk4S/rN4zSmpclE9bNRK0w+rPWnUg+kuJMLi0bXlo4G5JW+92mUehIgNqF+1zFQXMx&#10;85+H4YoAubxIKZxFwe0s8YplvPKiIlp4ySqIvSBMbpNlECVRXjxP6Y4L9u8poT7DyQJo59K5BP0i&#10;t8B9r3MjacsNLI+Gt0COsxFJLQG3onStNYQ3o/ykFDb8Symg3VOjHV0tQ0eummE3uNmIpinYyfIR&#10;+KskEAy4CIsPhFqqHxj1sEQyrL8fiGIYNR8EzIDdOJOgJmE3CURQeJphg9Eobsy4mQ6d4vsakMcp&#10;E/IG5qTijsR2oMYoTtMFi8HlclpidvM8/XdWl1W7/g0AAP//AwBQSwMEFAAGAAgAAAAhADT1WELh&#10;AAAADQEAAA8AAABkcnMvZG93bnJldi54bWxMj8FOwzAQRO9I/IO1SNyonRKVNMSpKgQnpIo0HDg6&#10;sZtYjdchdtvw92xPcNyZp9mZYjO7gZ3NFKxHCclCADPYem2xk/BZvz1kwEJUqNXg0Uj4MQE25e1N&#10;oXLtL1iZ8z52jEIw5EpCH+OYcx7a3jgVFn40SN7BT05FOqeO60ldKNwNfCnEijtlkT70ajQvvWmP&#10;+5OTsP3C6tV+75qP6lDZul4LfF8dpby/m7fPwKKZ4x8M1/pUHUrq1PgT6sAGCWnymBJKhsgyGkFI&#10;unwiqSEpSdI18LLg/1eUvwAAAP//AwBQSwECLQAUAAYACAAAACEAtoM4kv4AAADhAQAAEwAAAAAA&#10;AAAAAAAAAAAAAAAAW0NvbnRlbnRfVHlwZXNdLnhtbFBLAQItABQABgAIAAAAIQA4/SH/1gAAAJQB&#10;AAALAAAAAAAAAAAAAAAAAC8BAABfcmVscy8ucmVsc1BLAQItABQABgAIAAAAIQDvlY6asgIAALIF&#10;AAAOAAAAAAAAAAAAAAAAAC4CAABkcnMvZTJvRG9jLnhtbFBLAQItABQABgAIAAAAIQA09VhC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w w:val="99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69216" behindDoc="1" locked="0" layoutInCell="1" allowOverlap="1">
              <wp:simplePos x="0" y="0"/>
              <wp:positionH relativeFrom="page">
                <wp:posOffset>7971155</wp:posOffset>
              </wp:positionH>
              <wp:positionV relativeFrom="page">
                <wp:posOffset>6913880</wp:posOffset>
              </wp:positionV>
              <wp:extent cx="88900" cy="165735"/>
              <wp:effectExtent l="0" t="0" r="0" b="0"/>
              <wp:wrapNone/>
              <wp:docPr id="324" name="Text Box 3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w w:val="99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4" o:spid="_x0000_s1034" type="#_x0000_t202" style="position:absolute;margin-left:627.65pt;margin-top:544.4pt;width:7pt;height:13.05pt;z-index:-191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HaxsQ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WhBhx0kKTHumg0Z0Y0GwWmgr1nUrA8aEDVz3AAXTaslXdvSi+KsTFuiZ8R2+lFH1NSQkZ+uam&#10;e3Z1xFEGZNt/ECUEInstLNBQydaUDwqCAB069XTqjkmmgM0oij04KODEX8yXs7kNQJLpbieVfkdF&#10;i4yRYgm9t9jkcK+0yYUkk4sJxUXOmsb2v+EXG+A47kBkuGrOTA62nT9iL95Emyh0wmCxcUIvy5zb&#10;fB06i9xfzrNZtl5n/k8T1w+TmpUl5SbMJC0//LPWHUU+iuIkLiUaVho4k5KSu+26kehAQNq5/Y4F&#10;OXNzL9OwRQAuLyj5QejdBbGTL6KlE+bh3ImXXuR4fnwXL7wwDrP8ktI94/TfKaE+xfE8mI9S+i03&#10;z36vuZGkZRqGR8NaEMfJiSRGgBte2tZqwprRPiuFSf+5FNDuqdFWrkaho1b1sB3s27BSM1LeivIJ&#10;9CsFCAy0CIMPjFrI7xj1MERSrL7tiaQYNe85vAEzcSZDTsZ2Mggv4GqKNUajudbjZNp3ku1qQB5f&#10;GRe38E4qZkX8nMXxdcFgsFyOQ8xMnvN/6/U8ale/AAAA//8DAFBLAwQUAAYACAAAACEAqRsvVOEA&#10;AAAPAQAADwAAAGRycy9kb3ducmV2LnhtbExPwU6DQBS8m/gPm2fize6ClgCyNI3Rk4mR4sHjwm6B&#10;lH2L7LbFv/f1VG8zbybzZorNYkd2MrMfHEqIVgKYwdbpATsJX/XbQwrMB4VajQ6NhF/jYVPe3hQq&#10;1+6MlTntQscoBH2uJPQhTDnnvu2NVX7lJoOk7d1sVSA6d1zP6kzhduSxEAm3akD60KvJvPSmPeyO&#10;VsL2G6vX4eej+az21VDXmcD35CDl/d2yfQYWzBKuZrjUp+pQUqfGHVF7NhKP1+tH8hISaUorLp44&#10;yejWEIqipwx4WfD/O8o/AAAA//8DAFBLAQItABQABgAIAAAAIQC2gziS/gAAAOEBAAATAAAAAAAA&#10;AAAAAAAAAAAAAABbQ29udGVudF9UeXBlc10ueG1sUEsBAi0AFAAGAAgAAAAhADj9If/WAAAAlAEA&#10;AAsAAAAAAAAAAAAAAAAALwEAAF9yZWxzLy5yZWxzUEsBAi0AFAAGAAgAAAAhABxEdrGxAgAAsgUA&#10;AA4AAAAAAAAAAAAAAAAALgIAAGRycy9lMm9Eb2MueG1sUEsBAi0AFAAGAAgAAAAhAKkbL1ThAAAA&#10;DwEAAA8AAAAAAAAAAAAAAAAACwUAAGRycy9kb3ducmV2LnhtbFBLBQYAAAAABAAEAPMAAAAZBgAA&#10;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w w:val="99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6352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71" name="Text Box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61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1" o:spid="_x0000_s1087" type="#_x0000_t202" style="position:absolute;margin-left:204.2pt;margin-top:544.4pt;width:12.05pt;height:13.05pt;z-index:-191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FQswIAALQ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Cw9DHipIMmPdBRo1sxoiD2TYWGXqXgeN+Dqx7hADpt2ar+TpRfFeJi3RC+ozdSiqGhpIIM7U33&#10;7OqEowzIdvggKghE9lpYoLGWnSkfFAQBOnTq8dQdk0xpQkaX3mWEUQlH/iJagg25uSSdL/dS6XdU&#10;dMgYGZbQfAtODndKT66zi4nFRcHa1gqg5c82AHPagdBw1ZyZJGw/fyResok3ceiEwWLjhF6eOzfF&#10;OnQWhb+M8st8vc79nyauH6YNqyrKTZhZW374Z707qnxSxUldSrSsMnAmJSV323Ur0YGAtgv7HQty&#10;5uY+T8PWC7i8oOQHoXcbJE6xiJdOWISRkyy92PH85DZZeGES5sVzSneM03+nhIYMJ1EQTVr6LTfP&#10;fq+5kbRjGqZHy7oMxycnkhoFbnhlW6sJayf7rBQm/adSQLvnRlu9GolOYtXjdrSPI4rnd7AV1SMo&#10;WApQGMgURh8YjZDfMRpgjGRYfdsTSTFq33N4BWbmzIacje1sEF7C1QxrjCZzrafZtO8l2zWAPL0z&#10;Lm7gpdTMqtg8qSkLoGAWMBosmeMYM7PnfG29nobt6hcAAAD//wMAUEsDBBQABgAIAAAAIQByqBSN&#10;4QAAAA0BAAAPAAAAZHJzL2Rvd25yZXYueG1sTI/BTsMwEETvSPyDtUjcqJ0SqjTEqSoEJ6SKNBw4&#10;OrGbWI3XIXbb8PdsT3DcmafZmWIzu4GdzRSsRwnJQgAz2HptsZPwWb89ZMBCVKjV4NFI+DEBNuXt&#10;TaFy7S9YmfM+doxCMORKQh/jmHMe2t44FRZ+NEjewU9ORTqnjutJXSjcDXwpxIo7ZZE+9Go0L71p&#10;j/uTk7D9wurVfu+aj+pQ2bpeC3xfHaW8v5u3z8CimeMfDNf6VB1K6tT4E+rABgmpyFJCyRBZRiMI&#10;SR+XT8AakpIkXQMvC/5/RfkLAAD//wMAUEsBAi0AFAAGAAgAAAAhALaDOJL+AAAA4QEAABMAAAAA&#10;AAAAAAAAAAAAAAAAAFtDb250ZW50X1R5cGVzXS54bWxQSwECLQAUAAYACAAAACEAOP0h/9YAAACU&#10;AQAACwAAAAAAAAAAAAAAAAAvAQAAX3JlbHMvLnJlbHNQSwECLQAUAAYACAAAACEABMUBULMCAAC0&#10;BQAADgAAAAAAAAAAAAAAAAAuAgAAZHJzL2Uyb0RvYy54bWxQSwECLQAUAAYACAAAACEAcqgUjeEA&#10;AAANAQAADwAAAAAAAAAAAAAAAAAN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6864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70" name="Text Box 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62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0" o:spid="_x0000_s1088" type="#_x0000_t202" style="position:absolute;margin-left:625.15pt;margin-top:544.4pt;width:12.05pt;height:13.05pt;z-index:-191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7VX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soT6cdNCkBzpqdCtGFMS2QkOvUnC878FVj3AAnbZsVX8nyq8KcbFuCN/RGynF0FBSQYa+qa17&#10;dtX0RKXKgGyHD6KCQGSvhQUaa9mZ8kFBEKBDJo+n7phkShMyuvQuI4xKOPIX0RJsE4Gk8+VeKv2O&#10;ig4ZI8MSmm/ByeFO6cl1djGxuChY21oBtPzZBmBOOxAarpozk4Tt54/ESzbxJg6dMFhsnNDLc+em&#10;WIfOovCXUX6Zr9e5/9PE9cO0YVVFuQkza8sP/6x3R5VPqjipS4mWVQbOpKTkbrtuJToQ0HZhv2NB&#10;ztzc52nYegGXF5T8IPRug8QpFvHSCYswcpKlFzuen9wmCy9Mwrx4TumOcfrvlNCQ4SQKoklLv+Xm&#10;2e81N5J2TMP0aFmX4fjkRFKjwA2vbGs1Ye1kn5XCpP9UCmj33GirVyPRSax63I72cUSJCW/0uxXV&#10;IyhYClAYyBRGHxiNkN8xGmCMZFh92xNJMWrfc3gFZubMhpyN7WwQXsLVDGuMJnOtp9m07yXbNYA8&#10;vTMubuCl1Myq+CmL4/uC0WDJHMeYmT3n/9bradiufgE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kne1V7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62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7376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69" name="Text Box 2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9" o:spid="_x0000_s1089" type="#_x0000_t202" style="position:absolute;margin-left:204.2pt;margin-top:544.4pt;width:12.05pt;height:13.05pt;z-index:-191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twusg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zECUacdNCkBzpqdCtGFCwSU6GhVyk43vfgqkc4gE5btqq/E+VXhbhYN4Tv6I2UYmgoqSBD39x0&#10;z65OOMqAbIcPooJAZK+FBRpr2ZnyQUEQoEOnHk/dMcmUJmR06V1GGJVw5MfRAmwTgaTz5V4q/Y6K&#10;DhkjwxKab8HJ4U7pyXV2MbG4KFjbwj5JW/5sAzCnHQgNV82ZScL280fiJZvlZhk6YRBvnNDLc+em&#10;WIdOXPiLKL/M1+vc/2ni+mHasKqi3ISZteWHf9a7o8onVZzUpUTLKgNnUlJyt123Eh0IaLuw37Eg&#10;Z27u8zRsvYDLC0p+EHq3QeIU8XLhhEUYOcnCWzqen9wmsRcmYV48p3THOP13SmjIcBIF0aSl33Lz&#10;7PeaG0k7pmF6tKzL8PLkRFKjwA2vbGs1Ye1kn5XCpP9UCmj33GirVyPRSax63I72ccR2Uhgxb0X1&#10;CAqWAhQGMoXRB0Yj5HeMBhgjGVbf9kRSjNr3HF6BmTmzIWdjOxuEl3A1wxqjyVzraTbte8l2DSBP&#10;74yLG3gpNbMqfsri+L5gNFgyxzFmZs/5v/V6GrarXwA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Bwhtwu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7888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68" name="Text Box 2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64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8" o:spid="_x0000_s1090" type="#_x0000_t202" style="position:absolute;margin-left:625.15pt;margin-top:544.4pt;width:12.05pt;height:13.05pt;z-index:-191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Ggpsg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E0CpOemjSAz1odCsOKFgkpkLjoDJwvB/AVR/gADpt2arhTlRfFeJi1RK+pTdSirGlpIYMfXPT&#10;Pbs64SgDshk/iBoCkZ0WFujQyN6UDwqCAB069XjqjkmmMiGjS+8ywqiCIz+OFmCbCCSbLw9S6XdU&#10;9MgYOZbQfAtO9ndKT66zi4nFRcm6DvZJ1vFnG4A57UBouGrOTBK2nz9SL10n6yR0wiBeO6FXFM5N&#10;uQqduPQXUXFZrFaF/9PE9cOsZXVNuQkza8sP/6x3R5VPqjipS4mO1QbOpKTkdrPqJNoT0HZpv2NB&#10;ztzc52nYegGXF5T8IPRug9Qp42ThhGUYOenCSxzPT2/T2AvTsCifU7pjnP47JTTmOI2CaNLSb7l5&#10;9nvNjWQ90zA9OtbnODk5kcwocM1r21pNWDfZZ6Uw6T+VAto9N9rq1Uh0Eqs+bA72ccRWzUbMG1E/&#10;goKlAIWBTGH0gdEK+R2jEcZIjtW3HZEUo+49h1dgZs5syNnYzAbhFVzNscZoMld6mk27QbJtC8jT&#10;O+PiBl5Kw6yKn7I4vi8YDZbMcYyZ2XP+b72ehu3yFwA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5jRoKb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8400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67" name="Text Box 2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65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7" o:spid="_x0000_s1091" type="#_x0000_t202" style="position:absolute;margin-left:204.2pt;margin-top:544.4pt;width:12.05pt;height:13.05pt;z-index:-191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txPswIAALQFAAAOAAAAZHJzL2Uyb0RvYy54bWysVNtu2zAMfR+wfxD07vpSX2KjTtHG8TCg&#10;uwDtPkCx5ViYLXmSEqcb9u+j5DhNWwwYtvlBoCXqkIc84tX1oe/QnkrFBM+xf+FhRHklasa3Of7y&#10;UDoLjJQmvCad4DTHj1Th6+XbN1fjkNFAtKKrqUQAwlU2DjlutR4y11VVS3uiLsRAORw2QvZEw6/c&#10;urUkI6D3nRt4XuyOQtaDFBVVCnaL6RAvLX7T0Ep/ahpFNepyDLlpu0q7bszqLq9ItpVkaFl1TIP8&#10;RRY9YRyCnqAKognaSfYKqmeVFEo0+qISvSuahlXUcgA2vveCzX1LBmq5QHHUcCqT+n+w1cf9Z4lY&#10;neMgTjDipIcmPdCDRrfigIIkMRUaB5WB4/0ArvoAB9Bpy1YNd6L6qhAXq5bwLb2RUowtJTVk6Jub&#10;7tnVCUcZkM34QdQQiOy0sECHRvamfFAQBOjQqcdTd0wylQkZXXqXEUYVHPlxlIBtIpBsvjxIpd9R&#10;0SNj5FhC8y042d8pPbnOLiYWFyXrOtgnWcefbQDmtAOh4ao5M0nYfv5IvXS9WC9CJwzitRN6ReHc&#10;lKvQiUs/iYrLYrUq/J8mrh9mLatryk2YWVt++Ge9O6p8UsVJXUp0rDZwJiUlt5tVJ9GegLZL+x0L&#10;cubmPk/D1gu4vKDkB6F3G6ROGS8SJyzDyEkTb+F4fnqbxl6YhkX5nNId4/TfKaExx2kURJOWfsvN&#10;s99rbiTrmYbp0bE+x4uTE8mMAte8tq3VhHWTfVYKk/5TKaDdc6OtXo1EJ7Hqw+ZgH0ccmPBGzBtR&#10;P4KCpQCFgUxh9IHRCvkdoxHGSI7Vtx2RFKPuPYdXYGbObMjZ2MwG4RVczbHGaDJXeppNu0GybQvI&#10;0zvj4gZeSsOsip+yOL4vGA2WzHGMmdlz/m+9nobt8hcAAAD//wMAUEsDBBQABgAIAAAAIQByqBSN&#10;4QAAAA0BAAAPAAAAZHJzL2Rvd25yZXYueG1sTI/BTsMwEETvSPyDtUjcqJ0SqjTEqSoEJ6SKNBw4&#10;OrGbWI3XIXbb8PdsT3DcmafZmWIzu4GdzRSsRwnJQgAz2HptsZPwWb89ZMBCVKjV4NFI+DEBNuXt&#10;TaFy7S9YmfM+doxCMORKQh/jmHMe2t44FRZ+NEjewU9ORTqnjutJXSjcDXwpxIo7ZZE+9Go0L71p&#10;j/uTk7D9wurVfu+aj+pQ2bpeC3xfHaW8v5u3z8CimeMfDNf6VB1K6tT4E+rABgmpyFJCyRBZRiMI&#10;SR+XT8AakpIkXQMvC/5/RfkLAAD//wMAUEsBAi0AFAAGAAgAAAAhALaDOJL+AAAA4QEAABMAAAAA&#10;AAAAAAAAAAAAAAAAAFtDb250ZW50X1R5cGVzXS54bWxQSwECLQAUAAYACAAAACEAOP0h/9YAAACU&#10;AQAACwAAAAAAAAAAAAAAAAAvAQAAX3JlbHMvLnJlbHNQSwECLQAUAAYACAAAACEAYu7cT7MCAAC0&#10;BQAADgAAAAAAAAAAAAAAAAAuAgAAZHJzL2Uyb0RvYy54bWxQSwECLQAUAAYACAAAACEAcqgUjeEA&#10;AAANAQAADwAAAAAAAAAAAAAAAAAN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8912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66" name="Text Box 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66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6" o:spid="_x0000_s1092" type="#_x0000_t202" style="position:absolute;margin-left:625.15pt;margin-top:544.4pt;width:12.05pt;height:13.05pt;z-index:-191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GhIsg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AQxxhx0kGTHulBoztxQME8NhUaepWC40MPrvoAB9Bpy1b196L8qhAXq4bwLb2VUgwNJRVk6Jub&#10;7tnVEUcZkM3wQVQQiOy0sECHWnamfFAQBOjQqadTd0wypQkZzbxZhFEJR34czcE2EUg6Xe6l0u+o&#10;6JAxMiyh+Rac7O+VHl0nFxOLi4K1LeyTtOUXG4A57kBouGrOTBK2nz8SL1kv1ovQCYN47YRenju3&#10;xSp04sKfR/ksX61y/6eJ64dpw6qKchNm0pYf/lnvjiofVXFSlxItqwycSUnJ7WbVSrQnoO3CfseC&#10;nLm5l2nYegGXF5T8IPTugsQp4sXcCYswcpK5t3A8P7lLYi9Mwry4pHTPOP13SmjIcBIF0ail33Lz&#10;7PeaG0k7pmF6tKzL8OLkRFKjwDWvbGs1Ye1on5XCpP9cCmj31GirVyPRUaz6sDnYxxHPTHgj5o2o&#10;nkDBUoDCQKYw+sBohPyO0QBjJMPq245IilH7nsMrMDNnMuRkbCaD8BKuZlhjNJorPc6mXS/ZtgHk&#10;8Z1xcQsvpWZWxc9ZHN8XjAZL5jjGzOw5/7dez8N2+Qs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9FxoSL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9424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65" name="Text Box 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67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5" o:spid="_x0000_s1093" type="#_x0000_t202" style="position:absolute;margin-left:204.2pt;margin-top:544.4pt;width:12.05pt;height:13.05pt;z-index:-191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2/Nsg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zEEUacdNCkBzpqdCtGFCwiU6GhVyk43vfgqkc4gE5btqq/E+VXhbhYN4Tv6I2UYmgoqSBD39x0&#10;z65OOMqAbIcPooJAZK+FBRpr2ZnyQUEQoEOnHk/dMcmUJmR06V1CjiUc+XG0ANtEIOl8uZdKv6Oi&#10;Q8bIsITmW3ByuFN6cp1dTCwuCta2sE/Slj/bAMxpB0LDVXNmkrD9/JF4yWa5WYZOGMQbJ/Ty3Lkp&#10;1qETF/4iyi/z9Tr3f5q4fpg2rKooN2Fmbfnhn/XuqPJJFSd1KdGyysCZlJTcbdetRAcC2i7sdyzI&#10;mZv7PA1bL+DygpIfhN5tkDhFvFw4YRFGTrLwlo7nJ7dJ7IVJmBfPKd0xTv+dEhoynERBNGnpt9w8&#10;+73mRtKOaZgeLesyvDw5kdQocMMr21pNWDvZZ6Uw6T+VAto9N9rq1Uh0Eqset6N9HHFowhsxb0X1&#10;CAqWAhQGMoXRB0Yj5HeMBhgjGVbf9kRSjNr3HF6BmTmzIWdjOxuEl3A1wxqjyVzraTbte8l2DSBP&#10;74yLG3gpNbMqfsri+L5gNFgyxzFmZs/5v/V6GrarXwA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DDR2/N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99936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64" name="Text Box 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4" o:spid="_x0000_s1094" type="#_x0000_t202" style="position:absolute;margin-left:625.15pt;margin-top:544.4pt;width:12.05pt;height:13.05pt;z-index:-191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dvKsg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zEIUacdNCkBzpqdCtGFCxCU6GhVyk43vfgqkc4gE5btqq/E+VXhbhYN4Tv6I2UYmgoqSBD39x0&#10;z65OOMqAbIcPooJAZK+FBRpr2ZnyQUEQoEOnHk/dMcmUJmR06V1GGJVw5MfRAmwTgaTz5V4q/Y6K&#10;DhkjwxKab8HJ4U7pyXV2MbG4KFjbwj5JW/5sAzCnHQgNV82ZScL280fiJZvlZhk6YRBvnNDLc+em&#10;WIdOXPiLKL/M1+vc/2ni+mHasKqi3ISZteWHf9a7o8onVZzUpUTLKgNnUlJyt123Eh0IaLuw37Eg&#10;Z27u8zRsvYDLC0p+EHq3QeIU8XLhhEUYOcnCWzqen9wmsRcmYV48p3THOP13SmjIcBIF0aSl33Lz&#10;7PeaG0k7pmF6tKzL8PLkRFKjwA2vbGs1Ye1kn5XCpP9UCmj33GirVyPRSax63I72ccRWa0bMW1E9&#10;goKlAIWBTGH0gdEI+R2jAcZIhtW3PZEUo/Y9h1dgZs5syNnYzgbhJVzNsMZoMtd6mk37XrJdA8jT&#10;O+PiBl5KzayKn7I4vi8YDZbMcYyZ2XP+b72ehu3qFwA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VfXbyr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0448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63" name="Text Box 2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69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3" o:spid="_x0000_s1095" type="#_x0000_t202" style="position:absolute;margin-left:204.2pt;margin-top:544.4pt;width:12.05pt;height:13.05pt;z-index:-191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A5Rsw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AQzzDipIMmPdKDRnfigIL5zFRo6FUKjg89uOoDHECnLVvV34vyq0JcrBrCt/RWSjE0lFSQoW9u&#10;umdXRxxlQDbDB1FBILLTwgIdatmZ8kFBEKBDp55O3THJlCZkNPNmEUYlHPlxNAfbRCDpdLmXSr+j&#10;okPGyLCE5ltwsr9XenSdXEwsLgrWtrBP0pZfbADmuAOh4ao5M0nYfv5IvGS9WC9CJwzitRN6ee7c&#10;FqvQiQt/HuWzfLXK/Z8mrh+mDasqyk2YSVt++Ge9O6p8VMVJXUq0rDJwJiUlt5tVK9GegLYL+x0L&#10;cubmXqZh6wVcXlDyg9C7CxKniBdzJyzCyEnm3sLx/OQuib0wCfPiktI94/TfKaEhw0kURKOWfsvN&#10;s99rbiTtmIbp0bIuw4uTE0mNAte8sq3VhLWjfVYKk/5zKaDdU6OtXo1ER7Hqw+ZgH0ccm/BGzBtR&#10;PYGCpQCFgUxh9IHRCPkdowHGSIbVtx2RFKP2PYdXYGbOZMjJ2EwG4SVczbDGaDRXepxNu16ybQPI&#10;4zvj4hZeSs2sip+zOL4vGA2WzHGMmdlz/m+9noft8hcAAAD//wMAUEsDBBQABgAIAAAAIQByqBSN&#10;4QAAAA0BAAAPAAAAZHJzL2Rvd25yZXYueG1sTI/BTsMwEETvSPyDtUjcqJ0SqjTEqSoEJ6SKNBw4&#10;OrGbWI3XIXbb8PdsT3DcmafZmWIzu4GdzRSsRwnJQgAz2HptsZPwWb89ZMBCVKjV4NFI+DEBNuXt&#10;TaFy7S9YmfM+doxCMORKQh/jmHMe2t44FRZ+NEjewU9ORTqnjutJXSjcDXwpxIo7ZZE+9Go0L71p&#10;j/uTk7D9wurVfu+aj+pQ2bpeC3xfHaW8v5u3z8CimeMfDNf6VB1K6tT4E+rABgmpyFJCyRBZRiMI&#10;SR+XT8AakpIkXQMvC/5/RfkLAAD//wMAUEsBAi0AFAAGAAgAAAAhALaDOJL+AAAA4QEAABMAAAAA&#10;AAAAAAAAAAAAAAAAAFtDb250ZW50X1R5cGVzXS54bWxQSwECLQAUAAYACAAAACEAOP0h/9YAAACU&#10;AQAACwAAAAAAAAAAAAAAAAAvAQAAX3JlbHMvLnJlbHNQSwECLQAUAAYACAAAACEAOiQOUbMCAAC0&#10;BQAADgAAAAAAAAAAAAAAAAAuAgAAZHJzL2Uyb0RvYy54bWxQSwECLQAUAAYACAAAACEAcqgUjeEA&#10;AAANAQAADwAAAAAAAAAAAAAAAAAN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69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0960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62" name="Text Box 2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2" o:spid="_x0000_s1096" type="#_x0000_t202" style="position:absolute;margin-left:625.15pt;margin-top:544.4pt;width:12.05pt;height:13.05pt;z-index:-191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rpWsg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zEAUacdNCkBzpqdCtGFCwCU6GhVyk43vfgqkc4gE5btqq/E+VXhbhYN4Tv6I2UYmgoqSBD39x0&#10;z65OOMqAbIcPooJAZK+FBRpr2ZnyQUEQoEOnHk/dMcmUJmR06V1GGJVw5MfRAmwTgaTz5V4q/Y6K&#10;DhkjwxKab8HJ4U7pyXV2MbG4KFjbwj5JW/5sAzCnHQgNV82ZScL280fiJZvlZhk6YRBvnNDLc+em&#10;WIdOXPiLKL/M1+vc/2ni+mHasKqi3ISZteWHf9a7o8onVZzUpUTLKgNnUlJyt123Eh0IaLuw37Eg&#10;Z27u8zRsvYDLC0p+EHq3QeIU8XLhhEUYOcnCWzqen9wmsRcmYV48p3THOP13SmjIcBIF0aSl33Lz&#10;7PeaG0k7pmF6tKzL8PLkRFKjwA2vbGs1Ye1kn5XCpP9UCmj33GirVyPRSax63I72ccQLE96IeSuq&#10;R1CwFKAwkCmMPjAaIb9jNMAYybD6tieSYtS+5/AKzMyZDTkb29kgvISrGdYYTeZaT7Np30u2awB5&#10;emdc3MBLqZlV8VMWx/cFo8GSOY4xM3vO/63X07Bd/QI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rJa6Vr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1472" behindDoc="1" locked="0" layoutInCell="1" allowOverlap="1">
              <wp:simplePos x="0" y="0"/>
              <wp:positionH relativeFrom="page">
                <wp:posOffset>6030595</wp:posOffset>
              </wp:positionH>
              <wp:positionV relativeFrom="page">
                <wp:posOffset>6504305</wp:posOffset>
              </wp:positionV>
              <wp:extent cx="1828800" cy="7620"/>
              <wp:effectExtent l="0" t="0" r="0" b="0"/>
              <wp:wrapNone/>
              <wp:docPr id="261" name="Rectangle 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793652" id="Rectangle 271" o:spid="_x0000_s1026" style="position:absolute;margin-left:474.85pt;margin-top:512.15pt;width:2in;height:.6pt;z-index:-191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rscegIAAP0EAAAOAAAAZHJzL2Uyb0RvYy54bWysVNuO0zAQfUfiHyy/t7kovSRqutptKUIq&#10;sGLhA1zbaSwc29hu0wXx74yd7dLCywqRB8fjufjMnBkvbk6dREdundCqxtk4xYgrqplQ+xp/+bwZ&#10;zTFynihGpFa8xo/c4Zvl61eL3lQ8162WjFsEQZSrelPj1ntTJYmjLe+IG2vDFSgbbTviQbT7hFnS&#10;Q/ROJnmaTpNeW2asptw5OF0PSryM8ZuGU/+xaRz3SNYYsPm42rjuwposF6TaW2JaQZ9gkH9A0RGh&#10;4NLnUGviCTpY8VeoTlCrnW78mOou0U0jKI85QDZZ+kc2Dy0xPOYCxXHmuUzu/4WlH473FglW43ya&#10;YaRIByR9grIRtZcc5bMslKg3rgLLB3NvQ5LObDX96pDSqxbs+K21um85YQAs2idXDkFw4Ip2/XvN&#10;ID45eB2rdWpsFwJCHdApkvL4TAo/eUThMJvn83kK3FHQzaZ55Cwh1dnXWOffct2hsKmxBewxNjlu&#10;nQfsYHo2idi1FGwjpIyC3e9W0qIjCe0Rv5AuuLhLM6mCsdLBbVAPJwAR7gi6ADbS/aPM8iK9y8vR&#10;ZjqfjYpNMRmVs3Q+SrPyrpymRVmsNz8DwKyoWsEYV1uh+Ln1suJl1D4NwdA0sflQX+Nykk9i7lfo&#10;3cuS7ISHSZSiqzGUG75hNgKtbxSDtEnliZDDPrmGH0sGNTj/Y1ViEwTeh/7ZafYIPWA1kARswpsB&#10;m1bb7xj1MH81dt8OxHKM5DsFfVRmRREGNgrFZAa8I3up2V1qiKIQqsYeo2G78sOQH4wV+xZuymJh&#10;lL6F3mtEbIzQlwMqwB0EmLGYwdN7EIb4Uo5Wv1+t5S8AAAD//wMAUEsDBBQABgAIAAAAIQAbhuu1&#10;4QAAAA4BAAAPAAAAZHJzL2Rvd25yZXYueG1sTI/BTsMwEETvSPyDtUjcqE2a0CbEqSgSRyRaONCb&#10;Ey9J1HgdbLcNfD0uFzjuzNPsTLmazMCO6HxvScLtTABDaqzuqZXw9vp0swTmgyKtBkso4Qs9rKrL&#10;i1IV2p5og8dtaFkMIV8oCV0IY8G5bzo0ys/siBS9D+uMCvF0LddOnWK4GXgixB03qqf4oVMjPnbY&#10;7LcHI2GdL9efLyk9f2/qHe7e632WOCHl9dX0cA8s4BT+YDjXj9Whip1qeyDt2SAhT/NFRKMhknQO&#10;7Iwk80XU6l8ty4BXJf8/o/oBAAD//wMAUEsBAi0AFAAGAAgAAAAhALaDOJL+AAAA4QEAABMAAAAA&#10;AAAAAAAAAAAAAAAAAFtDb250ZW50X1R5cGVzXS54bWxQSwECLQAUAAYACAAAACEAOP0h/9YAAACU&#10;AQAACwAAAAAAAAAAAAAAAAAvAQAAX3JlbHMvLnJlbHNQSwECLQAUAAYACAAAACEAM0q7HHoCAAD9&#10;BAAADgAAAAAAAAAAAAAAAAAuAgAAZHJzL2Uyb0RvYy54bWxQSwECLQAUAAYACAAAACEAG4brteEA&#10;AAAOAQAADwAAAAAAAAAAAAAAAADUBAAAZHJzL2Rvd25yZXYueG1sUEsFBgAAAAAEAAQA8wAAAOIF&#10;AAAAAA=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1984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60" name="Text Box 2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71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0" o:spid="_x0000_s1097" type="#_x0000_t202" style="position:absolute;margin-left:204.2pt;margin-top:544.4pt;width:12.05pt;height:13.05pt;z-index:-191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dBsg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EUB9OemjSAz1odCsOKFjYCo2DysDxfgBXfYAD6LRlq4Y7UX1ViItVS/iW3kgpxpaSGjL0TW3d&#10;s6umJypTBmQzfhA1BCI7LSzQoZG9KR8UBAE6ZPJ46o5JpjIho0vvMsKogiM/jhZgmwgkmy8PUul3&#10;VPTIGDmW0HwLTvZ3Sk+us4uJxUXJus4KoOPPNgBz2oHQcNWcmSRsP3+kXrpO1knohEG8dkKvKJyb&#10;chU6cekvouKyWK0K/6eJ64dZy+qachNm1pYf/lnvjiqfVHFSlxIdqw2cSUnJ7WbVSbQnoO3SfseC&#10;nLm5z9Ow9QIuLyj5QejdBqlTxsnCCcswctKFlzien96msRemYVE+p3THOP13SmjMcRoF0aSl33Lz&#10;7PeaG8l6pmF6dKzPcXJyIplR4JrXtrWasG6yz0ph0n8qBbR7brTVq5HoJFZ92Bzs44gTE97odyPq&#10;R1CwFKAwkCmMPjBaIb9jNMIYybH6tiOSYtS95/AKzMyZDTkbm9kgvIKrOdYYTeZKT7NpN0i2bQF5&#10;emdc3MBLaZhV8VMWx/cFo8GSOY4xM3vO/63X07Bd/gI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DlUmdB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71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2496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59" name="Text Box 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72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9" o:spid="_x0000_s1098" type="#_x0000_t202" style="position:absolute;margin-left:625.15pt;margin-top:544.4pt;width:12.05pt;height:13.05pt;z-index:-191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qfIsAIAALQFAAAOAAAAZHJzL2Uyb0RvYy54bWysVG1vmzAQ/j5p/8Hyd8pLgQRUUrUhTJO6&#10;F6ndD3DABGtgM9sJdNP++84mpGmrSdM2PliHfffc23N3dT12LTpQqZjgGfYvPIwoL0XF+C7DXx4K&#10;Z4mR0oRXpBWcZviRKny9evvmauhTGohGtBWVCEC4Soc+w43Wfeq6qmxoR9SF6CmHx1rIjmj4lTu3&#10;kmQA9K51A8+L3UHIqpeipErBbT494pXFr2ta6k91rahGbYYhNm1Pac+tOd3VFUl3kvQNK49hkL+I&#10;oiOMg9MTVE40QXvJXkF1rJRCiVpflKJzRV2zktocIBvfe5HNfUN6anOB4qj+VCb1/2DLj4fPErEq&#10;w0GUYMRJB016oKNGt2JEQZyYCg29SkHxvgdVPcIDdNpmq/o7UX5ViIt1Q/iO3kgphoaSCiL0jaV7&#10;ZjrhKAOyHT6IChyRvRYWaKxlZ8oHBUGADp16PHXHBFMal9GldxlhVMKTH0cLkI0Hks7GvVT6HRUd&#10;MkKGJTTfgpPDndKT6qxifHFRsLaFe5K2/NkFYE434BpMzZsJwvbzR+Ilm+VmGTphEG+c0Mtz56ZY&#10;h05c+Isov8zX69z/afz6YdqwqqLcuJm55Yd/1rsjyydWnNilRMsqA2dCUnK3XbcSHQhwu7DfsSBn&#10;au7zMGy9IJcXKflB6N0GiVPEy4UTFmHkJAtv6Xh+cpvEXpiEefE8pTvG6b+nhIYMJ1EQTVz6bW6e&#10;/V7nRtKOadgeLesyvDwpkdQwcMMr21pNWDvJZ6Uw4T+VAto9N9ry1VB0Iqset6Mdjqc52IrqERgs&#10;BTAMaAqrD4RGyO8YDbBGMqy+7YmkGLXvOUyB2TmzIGdhOwuEl2CaYY3RJK71tJv2vWS7BpCnOePi&#10;BialZpbFZqSmKI7zBavBJnNcY2b3nP9bradlu/oFAAD//wMAUEsDBBQABgAIAAAAIQAa/12k4gAA&#10;AA8BAAAPAAAAZHJzL2Rvd25yZXYueG1sTI/BTsMwEETvSPyDtUjcqJ0QSprGqSoEJyREGg49OrGb&#10;RI3XIXbb8PdsT3Cb0T7NzuSb2Q7sbCbfO5QQLQQwg43TPbYSvqq3hxSYDwq1GhwaCT/Gw6a4vclV&#10;pt0FS3PehZZRCPpMSehCGDPOfdMZq/zCjQbpdnCTVYHs1HI9qQuF24HHQiy5VT3Sh06N5qUzzXF3&#10;shK2eyxf+++P+rM8lH1VrQS+L49S3t/N2zWwYObwB8O1PlWHgjrV7oTas4F8/CQeiSUl0pRWXJn4&#10;OUmA1aSiKFkBL3L+f0fxCwAA//8DAFBLAQItABQABgAIAAAAIQC2gziS/gAAAOEBAAATAAAAAAAA&#10;AAAAAAAAAAAAAABbQ29udGVudF9UeXBlc10ueG1sUEsBAi0AFAAGAAgAAAAhADj9If/WAAAAlAEA&#10;AAsAAAAAAAAAAAAAAAAALwEAAF9yZWxzLy5yZWxzUEsBAi0AFAAGAAgAAAAhAP72p8iwAgAAtAUA&#10;AA4AAAAAAAAAAAAAAAAALgIAAGRycy9lMm9Eb2MueG1sUEsBAi0AFAAGAAgAAAAhABr/XaTiAAAA&#10;DwEAAA8AAAAAAAAAAAAAAAAACgUAAGRycy9kb3ducmV2LnhtbFBLBQYAAAAABAAEAPMAAAAZBgAA&#10;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3008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58" name="Text Box 2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8" o:spid="_x0000_s1099" type="#_x0000_t202" style="position:absolute;margin-left:204.2pt;margin-top:544.4pt;width:12.05pt;height:13.05pt;z-index:-191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+pdsg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E0CpOemjSAz1odCsOKIgTU6FxUBk43g/gqg9wAJ22bNVwJ6qvCnGxagnf0hspxdhSUkOGvrnp&#10;nl2dcJQB2YwfRA2ByE4LC3RoZG/KBwVBgA6dejx1xyRTmZDRpXcZYVTBkR9HC7BNBJLNlwep9Dsq&#10;emSMHEtovgUn+zulJ9fZxcTiomRdB/sk6/izDcCcdiA0XDVnJgnbzx+pl66TdRI6YRCvndArCuem&#10;XIVOXPqLqLgsVqvC/2ni+mHWsrqm3ISZteWHf9a7o8onVZzUpUTHagNnUlJyu1l1Eu0JaLu037Eg&#10;Z27u8zRsvYDLC0p+EHq3QeqUcbJwwjKMnHThJY7np7dp7IVpWJTPKd0xTv+dEhpznEZBNGnpt9w8&#10;+73mRrKeaZgeHetznJycSGYUuOa1ba0mrJvss1KY9J9KAe2eG231aiQ6iVUfNgf7OBZ2Uhgxb0T9&#10;CAqWAhQGMoXRB0Yr5HeMRhgjOVbfdkRSjLr3HF6BmTmzIWdjMxuEV3A1xxqjyVzpaTbtBsm2LSBP&#10;74yLG3gpDbMqfsri+L5gNFgyxzFmZs/5v/V6GrbLXwA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D3k+pd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3520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57" name="Text Box 2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74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7" o:spid="_x0000_s1100" type="#_x0000_t202" style="position:absolute;margin-left:625.15pt;margin-top:544.4pt;width:12.05pt;height:13.05pt;z-index:-191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AuQsgIAALQFAAAOAAAAZHJzL2Uyb0RvYy54bWysVNtu2zAMfR+wfxD07vpSX2KjTtHG8TCg&#10;uwDtPkCx5ViYLXmSEqcb9u+j5DhNWwwYtvlBoCXqkIc84tX1oe/QnkrFBM+xf+FhRHklasa3Of7y&#10;UDoLjJQmvCad4DTHj1Th6+XbN1fjkNFAtKKrqUQAwlU2DjlutR4y11VVS3uiLsRAORw2QvZEw6/c&#10;urUkI6D3nRt4XuyOQtaDFBVVCnaL6RAvLX7T0Ep/ahpFNepyDLlpu0q7bszqLq9ItpVkaFl1TIP8&#10;RRY9YRyCnqAKognaSfYKqmeVFEo0+qISvSuahlXUcgA2vveCzX1LBmq5QHHUcCqT+n+w1cf9Z4lY&#10;neMgSjDipIcmPdCDRrfigII4MRUaB5WB4/0ArvoAB9Bpy1YNd6L6qhAXq5bwLb2RUowtJTVk6Jub&#10;7tnVCUcZkM34QdQQiOy0sECHRvamfFAQBOjQqcdTd0wylQkZXXqXEUYVHPlxlIBtIpBsvjxIpd9R&#10;0SNj5FhC8y042d8pPbnOLiYWFyXrOtgnWcefbQDmtAOh4ao5M0nYfv5IvXS9WC9CJwzitRN6ReHc&#10;lKvQiUs/iYrLYrUq/J8mrh9mLatryk2YWVt++Ge9O6p8UsVJXUp0rDZwJiUlt5tVJ9GegLZL+x0L&#10;cubmPk/D1gu4vKDkB6F3G6ROGS8SJyzDyEkTb+F4fnqbxl6YhkX5nNId4/TfKaExx2kURJOWfsvN&#10;s99rbiTrmYbp0bE+x4uTE8mMAte8tq3VhHWTfVYKk/5TKaDdc6OtXo1EJ7Hqw+ZgH0di1WzEvBH1&#10;IyhYClAYyBRGHxitkN8xGmGM5Fh92xFJMerec3gFZubMhpyNzWwQXsHVHGuMJnOlp9m0GyTbtoA8&#10;vTMubuClNMyq+CmL4/uC0WDJHMeYmT3n/9bradgufwE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FawLkL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4032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56" name="Text Box 2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6" o:spid="_x0000_s1101" type="#_x0000_t202" style="position:absolute;margin-left:204.2pt;margin-top:544.4pt;width:12.05pt;height:13.05pt;z-index:-191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+o8sg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EMUacdNCkBzpqdCtGFMSxqdDQqxQc73tw1SMcQKctW9XfifKrQlysG8J39EZKMTSUVJChb266&#10;Z1cnHGVAtsMHUUEgstfCAo217Ez5oCAI0KFTj6fumGRKEzK69C4jjEo48uNoAbaJQNL5ci+VfkdF&#10;h4yRYQnNt+DkcKf05Dq7mFhcFKxtYZ+kLX+2AZjTDoSGq+bMJGH7+SPxks1yswydMIg3TujluXNT&#10;rEMnLvxFlF/m63Xu/zRx/TBtWFVRbsLM2vLDP+vdUeWTKk7qUqJllYEzKSm5265biQ4EtF3Y71iQ&#10;Mzf3eRq2XsDlBSU/CL3bIHGKeLlwwiKMnGThLR3PT26T2AuTMC+eU7pjnP47JTRkOImCaNLSb7l5&#10;9nvNjaQd0zA9WtZleHlyIqlR4IZXtrWasHayz0ph0n8qBbR7brTVq5HoJFY9bkf7OBaBCW/EvBXV&#10;IyhYClAYyBRGHxiNkN8xGmCMZFh92xNJMWrfc3gFZubMhpyN7WwQXsLVDGuMJnOtp9m07yXbNYA8&#10;vTMubuCl1Myq+CmL4/uC0WDJHMeYmT3n/9bradiufgE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Dl++o8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4544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55" name="Text Box 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5" o:spid="_x0000_s1102" type="#_x0000_t202" style="position:absolute;margin-left:625.15pt;margin-top:544.4pt;width:12.05pt;height:13.05pt;z-index:-191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WKfsg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AQRRhx0kGTHulBoztxQEEcmQoNvUrB8aEHV32AA+i0Zav6e1F+VYiLVUP4lt5KKYaGkgoy9M1N&#10;9+zqiKMMyGb4ICoIRHZaWKBDLTtTPigIAnTo1NOpOyaZ0oSMZt4McizhyI+jOdgmAkmny71U+h0V&#10;HTJGhiU034KT/b3So+vkYmJxUbC2hX2StvxiAzDHHQgNV82ZScL280fiJevFehE6YRCvndDLc+e2&#10;WIVOXPjzKJ/lq1Xu/zRx/TBtWFVRbsJM2vLDP+vdUeWjKk7qUqJllYEzKSm53axaifYEtF3Y71iQ&#10;Mzf3Mg1bL+DygpIfhN5dkDhFvJg7YRFGTjL3Fo7nJ3dJ7IVJmBeXlO4Zp/9OCQ0ZTqIgGrX0W26e&#10;/V5zI2nHNEyPlnUZXpycSGoUuOaVba0mrB3ts1KY9J9LAe2eGm31aiQ6ilUfNgf7OOYzE96IeSOq&#10;J1CwFKAwkCmMPjAaIb9jNMAYybD6tiOSYtS+5/AKzMyZDDkZm8kgvISrGdYYjeZKj7Np10u2bQB5&#10;fGdc3MJLqZlV8XMWx/cFo8GSOY4xM3vO/63X87Bd/gI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Oclin7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5056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54" name="Text Box 2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77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4" o:spid="_x0000_s1103" type="#_x0000_t202" style="position:absolute;margin-left:204.2pt;margin-top:544.4pt;width:12.05pt;height:13.05pt;z-index:-191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lm+sQIAALQFAAAOAAAAZHJzL2Uyb0RvYy54bWysVG1vmzAQ/j5p/8Hyd8pLgQRUUrUhTJO6&#10;F6ndD3DABGtgM9sJdNP++84mpGmrSdM2PliHfffc23N3dT12LTpQqZjgGfYvPIwoL0XF+C7DXx4K&#10;Z4mR0oRXpBWcZviRKny9evvmauhTGohGtBWVCEC4Soc+w43Wfeq6qmxoR9SF6CmHx1rIjmj4lTu3&#10;kmQA9K51A8+L3UHIqpeipErBbT494pXFr2ta6k91rahGbYYhNm1Pac+tOd3VFUl3kvQNK49hkL+I&#10;oiOMg9MTVE40QXvJXkF1rJRCiVpflKJzRV2zktocIBvfe5HNfUN6anOB4qj+VCb1/2DLj4fPErEq&#10;w0EUYsRJB016oKNGt2JEQRyaCg29SkHxvgdVPcIDdNpmq/o7UX5ViIt1Q/iO3kgphoaSCiL0jaV7&#10;ZjrhKAOyHT6IChyRvRYWaKxlZ8oHBUGADp16PHXHBFMal9GldxlhVMKTH0cLkI0Hks7GvVT6HRUd&#10;MkKGJTTfgpPDndKT6qxifHFRsLaFe5K2/NkFYE434BpMzZsJwvbzR+Ilm+VmGTphEG+c0Mtz56ZY&#10;h05c+Isov8zX69z/afz6YdqwqqLcuJm55Yd/1rsjyydWnNilRMsqA2dCUnK3XbcSHQhwu7DfsSBn&#10;au7zMGy9IJcXKflB6N0GiVPEy4UTFmHkJAtv6Xh+cpvEXpiEefE8pTvG6b+nhIYMJ1EQTVz6bW6e&#10;/V7nRtKOadgeLesyvDwpkdQwcMMr21pNWDvJZ6Uw4T+VAto9N9ry1VB0Iqset6MdjsVpDraiegQG&#10;SwEMA5rC6gOhEfI7RgOskQyrb3siKUbtew5TYHbOLMhZ2M4C4SWYZlhjNIlrPe2mfS/ZrgHkac64&#10;uIFJqZllsRmpKYrjfMFqsMkc15jZPef/Vutp2a5+AQAA//8DAFBLAwQUAAYACAAAACEAcqgUjeEA&#10;AAANAQAADwAAAGRycy9kb3ducmV2LnhtbEyPwU7DMBBE70j8g7VI3KidEqo0xKkqBCekijQcODqx&#10;m1iN1yF22/D3bE9w3Jmn2ZliM7uBnc0UrEcJyUIAM9h6bbGT8Fm/PWTAQlSo1eDRSPgxATbl7U2h&#10;cu0vWJnzPnaMQjDkSkIf45hzHtreOBUWfjRI3sFPTkU6p47rSV0o3A18KcSKO2WRPvRqNC+9aY/7&#10;k5Ow/cLq1X7vmo/qUNm6Xgt8Xx2lvL+bt8/AopnjHwzX+lQdSurU+BPqwAYJqchSQskQWUYjCEkf&#10;l0/AGpKSJF0DLwv+f0X5CwAA//8DAFBLAQItABQABgAIAAAAIQC2gziS/gAAAOEBAAATAAAAAAAA&#10;AAAAAAAAAAAAAABbQ29udGVudF9UeXBlc10ueG1sUEsBAi0AFAAGAAgAAAAhADj9If/WAAAAlAEA&#10;AAsAAAAAAAAAAAAAAAAALwEAAF9yZWxzLy5yZWxzUEsBAi0AFAAGAAgAAAAhAERSWb6xAgAAtAUA&#10;AA4AAAAAAAAAAAAAAAAALgIAAGRycy9lMm9Eb2MueG1sUEsBAi0AFAAGAAgAAAAhAHKoFI3hAAAA&#10;DQEAAA8AAAAAAAAAAAAAAAAACwUAAGRycy9kb3ducmV2LnhtbFBLBQYAAAAABAAEAPMAAAAZBgAA&#10;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5568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53" name="Text Box 2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78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3" o:spid="_x0000_s1104" type="#_x0000_t202" style="position:absolute;margin-left:625.15pt;margin-top:544.4pt;width:12.05pt;height:13.05pt;z-index:-191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mOsg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AQzTDipIMmPdKDRnfigIJ4Zio09CoFx4ceXPUBDqDTlq3q70X5VSEuVg3hW3orpRgaSirI0Dc3&#10;3bOrI44yIJvhg6ggENlpYYEOtexM+aAgCNChU0+n7phkShMymnmzCKMSjvw4moNtIpB0utxLpd9R&#10;0SFjZFhC8y042d8rPbpOLiYWFwVrW9gnacsvNgBz3IHQcNWcmSRsP38kXrJerBehEwbx2gm9PHdu&#10;i1XoxIU/j/JZvlrl/k8T1w/ThlUV5SbMpC0//LPeHVU+quKkLiVaVhk4k5KS282qlWhPQNuF/Y4F&#10;OXNzL9Ow9QIuLyj5QejdBYlTxIu5ExZh5CRzb+F4fnKXxF6YhHlxSemecfrvlNCQ4SQKolFLv+Xm&#10;2e81N5J2TMP0aFmX4cXJiaRGgWte2dZqwtrRPiuFSf+5FNDuqdFWr0aio1j1YXOwj2NutWbEvBHV&#10;EyhYClAYyBRGHxiNkN8xGmCMZFh92xFJMWrfc3gFZuZMhpyMzWQQXsLVDGuMRnOlx9m06yXbNoA8&#10;vjMubuGl1Myq+DmL4/uC0WDJHMeYmT3n/9bredgufwE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TWbZjr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6080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52" name="Text Box 2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2" o:spid="_x0000_s1105" type="#_x0000_t202" style="position:absolute;margin-left:204.2pt;margin-top:544.4pt;width:12.05pt;height:13.05pt;z-index:-191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TgisgIAALQ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EAUacdNCkBzpqdCtGFMSBqdDQqxQc73tw1SMcQKctW9XfifKrQlysG8J39EZKMTSUVJChb266&#10;Z1cnHGVAtsMHUUEgstfCAo217Ez5oCAI0KFTj6fumGRKEzK69C4jjEo48uNoAbaJQNL5ci+VfkdF&#10;h4yRYQnNt+DkcKf05Dq7mFhcFKxtYZ+kLX+2AZjTDoSGq+bMJGH7+SPxks1yswydMIg3TujluXNT&#10;rEMnLvxFlF/m63Xu/zRx/TBtWFVRbsLM2vLDP+vdUeWTKk7qUqJllYEzKSm5265biQ4EtF3Y71iQ&#10;Mzf3eRq2XsDlBSU/CL3bIHGKeLlwwiKMnGThLR3PT26T2AuTMC+eU7pjnP47JTRkOImCaNLSb7l5&#10;9nvNjaQd0zA9WtZleHlyIqlR4IZXtrWasHayz0ph0n8qBbR7brTVq5HoJFY9bkf7OBaxCW/EvBXV&#10;IyhYClAYyBRGHxiNkN8xGmCMZFh92xNJMWrfc3gFZubMhpyN7WwQXsLVDGuMJnOtp9m07yXbNYA8&#10;vTMubuCl1Myq+CmL4/uC0WDJHMeYmT3n/9bradiufgE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C9MTgi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6592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51" name="Text Box 2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1" o:spid="_x0000_s1106" type="#_x0000_t202" style="position:absolute;margin-left:625.15pt;margin-top:544.4pt;width:12.05pt;height:13.05pt;z-index:-191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7CBswIAALQ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ynAQ+Rhx0kGTHuio0a0YURD7pkJDr1JwvO/BVY9wAJ22bFV/J8qvCnGxbgjf0RspxdBQUkGG9qZ7&#10;dnXCUQZkO3wQFQQiey0s0FjLzpQPCoIAHTr1eOqOSaY0IaNL7zLCqIQjP44WYENuLknny71U+h0V&#10;HTJGhiU034KTw53Sk+vsYmJxUbC2tQJo+bMNwJx2IDRcNWcmCdvPH4mXbJabZeiEQbxxQi/PnZti&#10;HTpx4S+i/DJfr3P/p4nrh2nDqopyE2bWlh/+We+OKp9UcVKXEi2rDJxJScnddt1KdCCg7cJ+x4Kc&#10;ubnP07D1Ai4vKPlB6N0GiVPEy4UTFmHkJAtv6Xh+cpvEXpiEefGc0h3j9N8poSHDSRREk5Z+y82z&#10;32tuJO2YhunRsi7Dy5MTSY0CN7yyrdWEtZN9VgqT/lMpoN1zo61ejUQnsepxO9rHsVjM72ArqkdQ&#10;sBSgMJApjD4wGiG/YzTAGMmw+rYnkmLUvufwCszMmQ05G9vZILyEqxnWGE3mWk+zad9LtmsAeXpn&#10;XNzAS6mZVbF5UlMWQMEsYDRYMscxZmbP+dp6PQ3b1S8AAAD//wMAUEsDBBQABgAIAAAAIQAa/12k&#10;4gAAAA8BAAAPAAAAZHJzL2Rvd25yZXYueG1sTI/BTsMwEETvSPyDtUjcqJ0QSprGqSoEJyREGg49&#10;OrGbRI3XIXbb8PdsT3Cb0T7NzuSb2Q7sbCbfO5QQLQQwg43TPbYSvqq3hxSYDwq1GhwaCT/Gw6a4&#10;vclVpt0FS3PehZZRCPpMSehCGDPOfdMZq/zCjQbpdnCTVYHs1HI9qQuF24HHQiy5VT3Sh06N5qUz&#10;zXF3shK2eyxf+++P+rM8lH1VrQS+L49S3t/N2zWwYObwB8O1PlWHgjrV7oTas4F8/CQeiSUl0pRW&#10;XJn4OUmA1aSiKFkBL3L+f0fxCwAA//8DAFBLAQItABQABgAIAAAAIQC2gziS/gAAAOEBAAATAAAA&#10;AAAAAAAAAAAAAAAAAABbQ29udGVudF9UeXBlc10ueG1sUEsBAi0AFAAGAAgAAAAhADj9If/WAAAA&#10;lAEAAAsAAAAAAAAAAAAAAAAALwEAAF9yZWxzLy5yZWxzUEsBAi0AFAAGAAgAAAAhAGEDsIGzAgAA&#10;tAUAAA4AAAAAAAAAAAAAAAAALgIAAGRycy9lMm9Eb2MueG1sUEsBAi0AFAAGAAgAAAAhABr/XaTi&#10;AAAADw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69728" behindDoc="1" locked="0" layoutInCell="1" allowOverlap="1">
              <wp:simplePos x="0" y="0"/>
              <wp:positionH relativeFrom="page">
                <wp:posOffset>2625090</wp:posOffset>
              </wp:positionH>
              <wp:positionV relativeFrom="page">
                <wp:posOffset>6913880</wp:posOffset>
              </wp:positionV>
              <wp:extent cx="88900" cy="165735"/>
              <wp:effectExtent l="0" t="0" r="0" b="0"/>
              <wp:wrapNone/>
              <wp:docPr id="323" name="Text Box 3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w w:val="99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3" o:spid="_x0000_s1035" type="#_x0000_t202" style="position:absolute;margin-left:206.7pt;margin-top:544.4pt;width:7pt;height:13.05pt;z-index:-191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UbvsQIAALIFAAAOAAAAZHJzL2Uyb0RvYy54bWysVG1vmzAQ/j5p/8Hyd8prSEAlVRvCNKl7&#10;kdr9AAdMsAY2s51AN+2/72ySNGk1adrGB+uwz8/dc/f4rm/GrkV7KhUTPMP+lYcR5aWoGN9m+Mtj&#10;4SwwUprwirSC0ww/UYVvlm/fXA99SgPRiLaiEgEIV+nQZ7jRuk9dV5UN7Yi6Ej3lcFgL2RENv3Lr&#10;VpIMgN61buB5sTsIWfVSlFQp2M2nQ7y0+HVNS/2prhXVqM0w5KbtKu26Mau7vCbpVpK+YeUhDfIX&#10;WXSEcQh6gsqJJmgn2SuojpVSKFHrq1J0rqhrVlLLAdj43gs2Dw3pqeUCxVH9qUzq/8GWH/efJWJV&#10;hsMgxIiTDpr0SEeN7sSIwjA0FRp6lYLjQw+ueoQD6LRlq/p7UX5ViItVQ/iW3kophoaSCjL0zU33&#10;7OqEowzIZvggKghEdlpYoLGWnSkfFAQBOnTq6dQdk0wJm4tF4sFBCSd+PJuHMxuApMe7vVT6HRUd&#10;MkaGJfTeYpP9vdImF5IeXUwoLgrWtrb/Lb/YAMdpByLDVXNmcrDt/JF4yXqxXkROFMRrJ/Ly3Lkt&#10;VpETF/58lof5apX7P01cP0obVlWUmzBHafnRn7XuIPJJFCdxKdGyysCZlJTcblatRHsC0i7sdyjI&#10;mZt7mYYtAnB5QckPIu8uSJwiXsydqIhmTjL3Fo7nJ3dJ7EVJlBeXlO4Zp/9OCQ0ZTmbBbJLSb7l5&#10;9nvNjaQd0zA8WtaBOE5OJDUCXPPKtlYT1k72WSlM+s+lgHYfG23lahQ6aVWPm9G+jdhEN1LeiOoJ&#10;9CsFCAy0CIMPjEbI7xgNMEQyrL7tiKQYte85vAEzcY6GPBqbo0F4CVczrDGazJWeJtOul2zbAPL0&#10;yri4hXdSMyvi5ywOrwsGg+VyGGJm8pz/W6/nUbv8BQAA//8DAFBLAwQUAAYACAAAACEANPVYQuEA&#10;AAANAQAADwAAAGRycy9kb3ducmV2LnhtbEyPwU7DMBBE70j8g7VI3KidEpU0xKkqBCekijQcODqx&#10;m1iN1yF22/D3bE9w3Jmn2ZliM7uBnc0UrEcJyUIAM9h6bbGT8Fm/PWTAQlSo1eDRSPgxATbl7U2h&#10;cu0vWJnzPnaMQjDkSkIf45hzHtreOBUWfjRI3sFPTkU6p47rSV0o3A18KcSKO2WRPvRqNC+9aY/7&#10;k5Ow/cLq1X7vmo/qUNm6Xgt8Xx2lvL+bt8/AopnjHwzX+lQdSurU+BPqwAYJafKYEkqGyDIaQUi6&#10;fCKpISlJ0jXwsuD/V5S/AAAA//8DAFBLAQItABQABgAIAAAAIQC2gziS/gAAAOEBAAATAAAAAAAA&#10;AAAAAAAAAAAAAABbQ29udGVudF9UeXBlc10ueG1sUEsBAi0AFAAGAAgAAAAhADj9If/WAAAAlAEA&#10;AAsAAAAAAAAAAAAAAAAALwEAAF9yZWxzLy5yZWxzUEsBAi0AFAAGAAgAAAAhAEi9Ru+xAgAAsgUA&#10;AA4AAAAAAAAAAAAAAAAALgIAAGRycy9lMm9Eb2MueG1sUEsBAi0AFAAGAAgAAAAhADT1WELhAAAA&#10;DQEAAA8AAAAAAAAAAAAAAAAACwUAAGRycy9kb3ducmV2LnhtbFBLBQYAAAAABAAEAPMAAAAZBgAA&#10;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w w:val="99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0240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22" name="Text Box 3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2" o:spid="_x0000_s1036" type="#_x0000_t202" style="position:absolute;margin-left:625.15pt;margin-top:544.4pt;width:12.05pt;height:13.05pt;z-index:-1914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ogZsgIAALM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sCDDipIUmPdJBozsxoNksMBXqO5WA40MHrnqAA+i0Zau6e1F8VYiLdU34jt5KKfqakhIy9M1N&#10;9+zqiKMMyLb/IEoIRPZaWKChkq0pHxQEATp06unUHZNMYUJGM28WYVTAkT+PFmCbCCSZLndS6XdU&#10;tMgYKZbQfAtODvdKj66Ti4nFRc6aBvZJ0vCLDcAcdyA0XDVnJgnbzx+xF2+Wm2XohMF844Reljm3&#10;+Tp05rm/iLJZtl5n/k8T1w+TmpUl5SbMpC0//LPeHVU+quKkLiUaVho4k5KSu+26kehAQNu5/Y4F&#10;OXNzL9Ow9QIuLyj5QejdBbGTz5cLJ8zDyIkX3tLx/PgunnthHGb5JaV7xum/U0J9iuMoiEYt/Zab&#10;Z7/X3EjSMg3To2FtipcnJ5IYBW54aVurCWtG+6wUJv3nUkC7p0ZbvRqJjmLVw3awj2Nhohstb0X5&#10;BAKWAgQGKoXJB0Yt5HeMepgiKVbf9kRSjJr3HB6BGTmTISdjOxmEF3A1xRqj0VzrcTTtO8l2NSCP&#10;z4yLW3goFbMifs7i+LxgMlguxylmRs/5v/V6nrWrXwA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ANqIGbICAACz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7104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50" name="Text Box 2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81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0" o:spid="_x0000_s1107" type="#_x0000_t202" style="position:absolute;margin-left:204.2pt;margin-top:544.4pt;width:12.05pt;height:13.05pt;z-index:-191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09gsg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EUB9OemjSAz1odCsOKIhthcZBZeB4P4CrPsABdNqyVcOdqL4qxMWqJXxLb6QUY0tJDRn6prbu&#10;2VXTE5UpA7IZP4gaApGdFhbo0MjelA8KggAdMnk8dcckU5mQ0aV3GWFUwZEfRwuwTQSSzZcHqfQ7&#10;KnpkjBxLaL4FJ/s7pSfX2cXE4qJkXWcF0PFnG4A57UBouGrOTBK2nz9SL10n6yR0wiBeO6FXFM5N&#10;uQqduPQXUXFZrFaF/9PE9cOsZXVNuQkza8sP/6x3R5VPqjipS4mO1QbOpKTkdrPqJNoT0HZpv2NB&#10;ztzc52nYegGXF5T8IPRug9Qp42ThhGUYOenCSxzPT2/T2AvTsCifU7pjnP47JTTmOI2CaNLSb7l5&#10;9nvNjWQ90zA9OtbnODk5kcwocM1r21pNWDfZZ6Uw6T+VAto9N9rq1Uh0Eqs+bA72cSwSE97odyPq&#10;R1CwFKAwkCmMPjBaIb9jNMIYybH6tiOSYtS95/AKzMyZDTkbm9kgvIKrOdYYTeZKT7NpN0i2bQF5&#10;emdc3MBLaZhV8VMWx/cFo8GSOY4xM3vO/63X07Bd/gI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BHB09g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81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7616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49" name="Text Box 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82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9" o:spid="_x0000_s1108" type="#_x0000_t202" style="position:absolute;margin-left:625.15pt;margin-top:544.4pt;width:12.05pt;height:13.05pt;z-index:-191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J/sQIAALQFAAAOAAAAZHJzL2Uyb0RvYy54bWysVG1vmzAQ/j5p/8Hyd8pLIAmopEpDmCZ1&#10;L1K7H+CACdbAZrYT6Kb9951NSNNWk6ZtfLAO++65t+fu+mZoG3SkUjHBU+xfeRhRXoiS8X2Kvzzk&#10;zhIjpQkvSSM4TfEjVfhm9fbNdd8lNBC1aEoqEYBwlfRdimutu8R1VVHTlqgr0VEOj5WQLdHwK/du&#10;KUkP6G3jBp43d3shy06KgioFt9n4iFcWv6pooT9VlaIaNSmG2LQ9pT135nRX1yTZS9LVrDiFQf4i&#10;ipYwDk7PUBnRBB0kewXVskIKJSp9VYjWFVXFCmpzgGx870U29zXpqM0FiqO6c5nU/4MtPh4/S8TK&#10;FAdhjBEnLTTpgQ4a3YoBBVFsKtR3KgHF+w5U9QAP0GmbreruRPFVIS42NeF7upZS9DUlJUToG0v3&#10;wnTEUQZk138QJTgiBy0s0FDJ1pQPCoIAHTr1eO6OCaYwLqOZN4swKuDJn0cLkI0HkkzGnVT6HRUt&#10;MkKKJTTfgpPjndKj6qRifHGRs6aBe5I0/NkFYI434BpMzZsJwvbzR+zF2+V2GTphMN86oZdlzjrf&#10;hM489xdRNss2m8z/afz6YVKzsqTcuJm45Yd/1rsTy0dWnNmlRMNKA2dCUnK/2zQSHQlwO7ffqSAX&#10;au7zMGy9IJcXKflB6N0GsZPPlwsnzMPIiRfe0vH8+Daee2EcZvnzlO4Yp/+eEupTHEdBNHLpt7l5&#10;9nudG0lapmF7NKxN8fKsRBLDwC0vbWs1Yc0oX5TChP9UCmj31GjLV0PRkax62A12OBbnOdiJ8hEY&#10;LAUwDGgKqw+EWsjvGPWwRlKsvh2IpBg17zlMgdk5kyAnYTcJhBdgmmKN0Shu9LibDp1k+xqQxznj&#10;Yg2TUjHLYjNSYxSn+YLVYJM5rTGzey7/rdbTsl39AgAA//8DAFBLAwQUAAYACAAAACEAGv9dpOIA&#10;AAAPAQAADwAAAGRycy9kb3ducmV2LnhtbEyPwU7DMBBE70j8g7VI3KidEEqaxqkqBCckRBoOPTqx&#10;m0SN1yF22/D3bE9wm9E+zc7km9kO7Gwm3zuUEC0EMION0z22Er6qt4cUmA8KtRocGgk/xsOmuL3J&#10;VabdBUtz3oWWUQj6TEnoQhgzzn3TGav8wo0G6XZwk1WB7NRyPakLhduBx0IsuVU90odOjealM81x&#10;d7IStnssX/vvj/qzPJR9Va0Evi+PUt7fzds1sGDm8AfDtT5Vh4I61e6E2rOBfPwkHoklJdKUVlyZ&#10;+DlJgNWkoihZAS9y/n9H8QsAAP//AwBQSwECLQAUAAYACAAAACEAtoM4kv4AAADhAQAAEwAAAAAA&#10;AAAAAAAAAAAAAAAAW0NvbnRlbnRfVHlwZXNdLnhtbFBLAQItABQABgAIAAAAIQA4/SH/1gAAAJQB&#10;AAALAAAAAAAAAAAAAAAAAC8BAABfcmVscy8ucmVsc1BLAQItABQABgAIAAAAIQBSNyJ/sQIAALQF&#10;AAAOAAAAAAAAAAAAAAAAAC4CAABkcnMvZTJvRG9jLnhtbFBLAQItABQABgAIAAAAIQAa/12k4gAA&#10;AA8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82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8128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48" name="Text Box 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8" o:spid="_x0000_s1109" type="#_x0000_t202" style="position:absolute;margin-left:204.2pt;margin-top:544.4pt;width:12.05pt;height:13.05pt;z-index:-191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ugh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yE0CpOOmjSAx01uhUjCqLYVGjoVQqO9z246hEOoNOWrervRPlVIS7WDeE7eiOlGBpKKsjQNzfd&#10;s6sTjjIg2+GDqCAQ2WthgcZadqZ8UBAE6NCpx1N3TDKlCRldepcRRiUc+YtoCbaJQNL5ci+VfkdF&#10;h4yRYQnNt+DkcKf05Dq7mFhcFKxtYZ+kLX+2AZjTDoSGq+bMJGH7+SPxkk28iUMnDBYbJ/Ty3Lkp&#10;1qGzKPxllF/m63Xu/zRx/TBtWFVRbsLM2vLDP+vdUeWTKk7qUqJllYEzKSm5265biQ4EtF3Y71iQ&#10;Mzf3eRq2XsDlBSU/CL3bIHGKRbx0wiKMnGTpxY7nJ7fJwguTMC+eU7pjnP47JTRkOImCaNLSb7l5&#10;9nvNjaQd0zA9WtZlOD45kdQocMMr21pNWDvZZ6Uw6T+VAto9N9rq1Uh0Eqset6N9HLGdFEbMW1E9&#10;goKlAIWBTGH0gdEI+R2jAcZIhtW3PZEUo/Y9h1dgZs5syNnYzgbhJVzNsMZoMtd6mk37XrJdA8jT&#10;O+PiBl5KzayKn7I4vi8YDZbMcYyZ2XP+b72ehu3qFwA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Bhqugh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8640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47" name="Text Box 2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84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7" o:spid="_x0000_s1110" type="#_x0000_t202" style="position:absolute;margin-left:625.15pt;margin-top:544.4pt;width:12.05pt;height:13.05pt;z-index:-191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ns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yES4w46aBJD3TU6FaMKIiWpkJDr1JwvO/BVY9wAJ22bFV/J8qvCnGxbgjf0RspxdBQUkGGvrnp&#10;nl2dcJQB2Q4fRAWByF4LCzTWsjPlg4IgQIdOPZ66Y5IpTcjo0ruMMCrhyF9ES7BNBJLOl3up9Dsq&#10;OmSMDEtovgUnhzulJ9fZxcTiomBtC/skbfmzDcCcdiA0XDVnJgnbzx+Jl2ziTRw6YbDYOKGX585N&#10;sQ6dReEvo/wyX69z/6eJ64dpw6qKchNm1pYf/lnvjiqfVHFSlxItqwycSUnJ3XbdSnQgoO3CfseC&#10;nLm5z9Ow9QIuLyj5QejdBolTLOKlExZh5CRLL3Y8P7lNFl6YhHnxnNId4/TfKaEhw0kURJOWfsvN&#10;s99rbiTtmIbp0bIuw/HJiaRGgRte2dZqwtrJPiuFSf+pFNDuudFWr0aik1j1uB3t44itmo2Yt6J6&#10;BAVLAQoDmcLoA6MR8jtGA4yRDKtveyIpRu17Dq/AzJzZkLOxnQ3CS7iaYY3RZK71NJv2vWS7BpCn&#10;d8bFDbyUmlkVP2VxfF8wGiyZ4xgzs+f833o9DdvVLwA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g5UJ7L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9152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46" name="Text Box 2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85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6" o:spid="_x0000_s1111" type="#_x0000_t202" style="position:absolute;margin-left:204.2pt;margin-top:544.4pt;width:12.05pt;height:13.05pt;z-index:-191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uhAsg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EMUac9NCkB3rQ6FYcUBDFpkLjoDJwvB/AVR/gADpt2arhTlRfFeJi1RK+pTdSirGlpIYMfXPT&#10;Pbs64SgDshk/iBoCkZ0WFujQyN6UDwqCAB069XjqjkmmMiGjS+8ywqiCIz+OFmCbCCSbLw9S6XdU&#10;9MgYOZbQfAtO9ndKT66zi4nFRcm6DvZJ1vFnG4A57UBouGrOTBK2nz9SL10n6yR0wiBeO6FXFM5N&#10;uQqduPQXUXFZrFaF/9PE9cOsZXVNuQkza8sP/6x3R5VPqjipS4mO1QbOpKTkdrPqJNoT0HZpv2NB&#10;ztzc52nYegGXF5T8IPRug9Qp42ThhGUYOenCSxzPT2/T2AvTsCifU7pjnP47JTTmOI2CaNLSb7l5&#10;9nvNjWQ90zA9OtbnODk5kcwocM1r21pNWDfZZ6Uw6T+VAto9N9rq1Uh0Eqs+bA72cSSBCW/EvBH1&#10;IyhYClAYyBRGHxitkN8xGmGM5Fh92xFJMerec3gFZubMhpyNzWwQXsHVHGuMJnOlp9m0GyTbtoA8&#10;vTMubuClNMyq+CmL4/uC0WDJHMeYmT3n/9bradgufwE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BzwuhA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09664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45" name="Text Box 2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86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5" o:spid="_x0000_s1112" type="#_x0000_t202" style="position:absolute;margin-left:625.15pt;margin-top:544.4pt;width:12.05pt;height:13.05pt;z-index:-191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GDjsg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QRhhx0kGTHulBoztxQEEUmQoNvUrB8aEHV32AA+i0Zav6e1F+VYiLVUP4lt5KKYaGkgoy9M1N&#10;9+zqiKMMyGb4ICoIRHZaWKBDLTtTPigIAnTo1NOpOyaZ0oSMZt4McizhyJ9HC7BNBJJOl3up9Dsq&#10;OmSMDEtovgUn+3ulR9fJxcTiomBtC/skbfnFBmCOOxAarpozk4Tt54/ES9bxOg6dMJivndDLc+e2&#10;WIXOvPAXUT7LV6vc/2ni+mHasKqi3ISZtOWHf9a7o8pHVZzUpUTLKgNnUlJyu1m1Eu0JaLuw37Eg&#10;Z27uZRq2XsDlBSU/CL27IHGKebxwwiKMnGThxY7nJ3fJ3AuTMC8uKd0zTv+dEhoynERBNGrpt9w8&#10;+73mRtKOaZgeLesyHJ+cSGoUuOaVba0mrB3ts1KY9J9LAe2eGm31aiQ6ilUfNgf7OOKZCW/EvBHV&#10;EyhYClAYyBRGHxiNkN8xGmCMZFh92xFJMWrfc3gFZuZMhpyMzWQQXsLVDGuMRnOlx9m06yXbNoA8&#10;vjMubuGl1Myq+DmL4/uC0WDJHMeYmT3n/9bredgufwE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r/Bg47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0176" behindDoc="1" locked="0" layoutInCell="1" allowOverlap="1">
              <wp:simplePos x="0" y="0"/>
              <wp:positionH relativeFrom="page">
                <wp:posOffset>6030595</wp:posOffset>
              </wp:positionH>
              <wp:positionV relativeFrom="page">
                <wp:posOffset>6358255</wp:posOffset>
              </wp:positionV>
              <wp:extent cx="1828800" cy="7620"/>
              <wp:effectExtent l="0" t="0" r="0" b="0"/>
              <wp:wrapNone/>
              <wp:docPr id="244" name="Rectangle 2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2D82DA" id="Rectangle 254" o:spid="_x0000_s1026" style="position:absolute;margin-left:474.85pt;margin-top:500.65pt;width:2in;height:.6pt;z-index:-191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XeOeQIAAP0EAAAOAAAAZHJzL2Uyb0RvYy54bWysVNuO2yAQfa/Uf0C8Z30RudhaZ7WXpqq0&#10;bVfd9gMI4BgVAwUSZ1v13zvgJM22L6uqfsDADMOZOWe4vNr3Cu2E89LoBhcXOUZCM8Ol3jT4y+fV&#10;ZIGRD1RzqowWDX4SHl8tX7+6HGwtStMZxYVDEET7erAN7kKwdZZ51ome+gtjhQZja1xPAyzdJuOO&#10;DhC9V1mZ57NsMI5bZ5jwHnbvRiNepvhtK1j42LZeBKQaDNhCGl0a13HMlpe03jhqO8kOMOg/oOip&#10;1HDpKdQdDRRtnfwrVC+ZM9604YKZPjNtK5lIOUA2Rf5HNo8dtSLlAsXx9lQm///Csg+7B4ckb3BJ&#10;CEaa9kDSJygb1RslUDklsUSD9TV4PtoHF5P09t6wrx5pc9uBn7h2zgydoByAFdE/e3YgLjwcRevh&#10;veEQn26DSdXat66PAaEOaJ9IeTqRIvYBMdgsFuVikQN3DGzzWZk4y2h9PGudD2+F6VGcNNgB9hSb&#10;7u59iFhofXRJ2I2SfCWVSgu3Wd8qh3Y0yiN9CT6keO6mdHTWJh4bI447ABHuiLYINtH9oypKkt+U&#10;1WQ1W8wnZEWmk2qeLyZ5Ud1Us5xU5G71MwIsSN1JzoW+l1ocpVeQl1F7aIJRNEl8aGhwNS2nKfdn&#10;6P3LkuxlgE5Usm8wlBu+sTcirW80h7RpHahU4zx7Dj9VGWpw/KeqJBFE3kf9rA1/Ag04AyQBm/Bm&#10;wKQz7jtGA/Rfg/23LXUCI/VOg46qgpDYsGlBpnPgHblzy/rcQjWDUA0OGI3T2zA2+dY6uengpiIV&#10;Rptr0F4rkzCiLkdUB8VCj6UMDu9BbOLzdfL6/WotfwEAAP//AwBQSwMEFAAGAAgAAAAhAG7X8MTi&#10;AAAADgEAAA8AAABkcnMvZG93bnJldi54bWxMj8FOwzAQRO9I/IO1SNyo3bSlTYhTUSSOSLRwaG9O&#10;vE2ixutgu23g63G5lOPOPM3O5MvBdOyEzreWJIxHAhhSZXVLtYTPj9eHBTAfFGnVWUIJ3+hhWdze&#10;5CrT9kxrPG1CzWII+UxJaELoM8591aBRfmR7pOjtrTMqxNPVXDt1juGm44kQj9yoluKHRvX40mB1&#10;2ByNhFW6WH29T+ntZ13ucLctD7PECSnv74bnJ2ABh3CF4VI/VocidirtkbRnnYR0ms4jGg0hxhNg&#10;FySZzKNW/mnJDHiR8/8zil8AAAD//wMAUEsBAi0AFAAGAAgAAAAhALaDOJL+AAAA4QEAABMAAAAA&#10;AAAAAAAAAAAAAAAAAFtDb250ZW50X1R5cGVzXS54bWxQSwECLQAUAAYACAAAACEAOP0h/9YAAACU&#10;AQAACwAAAAAAAAAAAAAAAAAvAQAAX3JlbHMvLnJlbHNQSwECLQAUAAYACAAAACEABoF3jnkCAAD9&#10;BAAADgAAAAAAAAAAAAAAAAAuAgAAZHJzL2Uyb0RvYy54bWxQSwECLQAUAAYACAAAACEAbtfwxOIA&#10;AAAOAQAADwAAAAAAAAAAAAAAAADTBAAAZHJzL2Rvd25yZXYueG1sUEsFBgAAAAAEAAQA8wAAAOIF&#10;AAAAAA=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0688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43" name="Text Box 2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87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3" o:spid="_x0000_s1113" type="#_x0000_t202" style="position:absolute;margin-left:204.2pt;margin-top:544.4pt;width:12.05pt;height:13.05pt;z-index:-191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XGnsg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QzjDipIMmPdKDRnfigIJoZio09CoFx4ceXPUBDqDTlq3q70X5VSEuVg3hW3orpRgaSirI0Dc3&#10;3bOrI44yIJvhg6ggENlpYYEOtexM+aAgCNChU0+n7phkShMymnmzCKMSjvx5tADbRCDpdLmXSr+j&#10;okPGyLCE5ltwsr9XenSdXEwsLgrWtrBP0pZfbADmuAOh4ao5M0nYfv5IvGQdr+PQCYP52gm9PHdu&#10;i1XozAt/EeWzfLXK/Z8mrh+mDasqyk2YSVt++Ge9O6p8VMVJXUq0rDJwJiUlt5tVK9GegLYL+x0L&#10;cubmXqZh6wVcXlDyg9C7CxKnmMcLJyzCyEkWXux4fnKXzL0wCfPiktI94/TfKaEhw0kURKOWfsvN&#10;s99rbiTtmIbp0bIuw/HJiaRGgWte2dZqwtrRPiuFSf+5FNDuqdFWr0aio1j1YXOwjyMOTXgj5o2o&#10;nkDBUoDCQKYw+sBohPyO0QBjJMPq245IilH7nsMrMDNnMuRkbCaD8BKuZlhjNJorPc6mXS/ZtgHk&#10;8Z1xcQsvpWZWxc9ZHN8XjAZL5jjGzOw5/7dez8N2+Qs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BorXGn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87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1200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42" name="Text Box 2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2" o:spid="_x0000_s1114" type="#_x0000_t202" style="position:absolute;margin-left:625.15pt;margin-top:544.4pt;width:12.05pt;height:13.05pt;z-index:-191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8WgsQ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yEAUacdNCkBzpqdCtGFESBqdDQqxQc73tw1SMcQKctW9XfifKrQlysG8J39EZKMTSUVJChb266&#10;Z1cnHGVAtsMHUUEgstfCAo217Ez5oCAI0KFTj6fumGRKEzK69C4jjEo48hfREmwTgaTz5V4q/Y6K&#10;DhkjwxKab8HJ4U7pyXV2MbG4KFjbwj5JW/5sAzCnHQgNV82ZScL280fiJZt4E4dOGCw2TujluXNT&#10;rENnUfjLKL/M1+vc/2ni+mHasKqi3ISZteWHf9a7o8onVZzUpUTLKgNnUlJyt123Eh0IaLuw37Eg&#10;Z27u8zRsvYDLC0p+EHq3QeIUi3jphEUYOcnSix3PT26ThRcmYV48p3THOP13SmjIcBIF0aSl33Lz&#10;7PeaG0k7pmF6tKzLcHxyIqlR4IZXtrWasHayz0ph0n8qBbR7brTVq5HoJFY9bkf7OGKrNSPmrage&#10;QcFSgMJApjD6wGiE/I7RAGMkw+rbnkiKUfuewyswM2c25GxsZ4PwEq5mWGM0mWs9zaZ9L9muAeTp&#10;nXFxAy+lZlbFT1kc3xeMBkvmOMbM7Dn/t15Pw3b1CwAA//8DAFBLAwQUAAYACAAAACEAGv9dpOIA&#10;AAAPAQAADwAAAGRycy9kb3ducmV2LnhtbEyPwU7DMBBE70j8g7VI3KidEEqaxqkqBCckRBoOPTqx&#10;m0SN1yF22/D3bE9wm9E+zc7km9kO7Gwm3zuUEC0EMION0z22Er6qt4cUmA8KtRocGgk/xsOmuL3J&#10;VabdBUtz3oWWUQj6TEnoQhgzzn3TGav8wo0G6XZwk1WB7NRyPakLhduBx0IsuVU90odOjealM81x&#10;d7IStnssX/vvj/qzPJR9Va0Evi+PUt7fzds1sGDm8AfDtT5Vh4I61e6E2rOBfPwkHoklJdKUVlyZ&#10;+DlJgNWkoihZAS9y/n9H8QsAAP//AwBQSwECLQAUAAYACAAAACEAtoM4kv4AAADhAQAAEwAAAAAA&#10;AAAAAAAAAAAAAAAAW0NvbnRlbnRfVHlwZXNdLnhtbFBLAQItABQABgAIAAAAIQA4/SH/1gAAAJQB&#10;AAALAAAAAAAAAAAAAAAAAC8BAABfcmVscy8ucmVsc1BLAQItABQABgAIAAAAIQD+H8WgsQIAALQF&#10;AAAOAAAAAAAAAAAAAAAAAC4CAABkcnMvZTJvRG9jLnhtbFBLAQItABQABgAIAAAAIQAa/12k4gAA&#10;AA8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1712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41" name="Text Box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89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1" o:spid="_x0000_s1115" type="#_x0000_t202" style="position:absolute;margin-left:204.2pt;margin-top:544.4pt;width:12.05pt;height:13.05pt;z-index:-191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BioswIAALQ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znEQ+hhx0kOTHuhBo1txQEHkmwqNg8rA8X4AV32AA+i0ZauGO1F9VYiLVUv4lt5IKcaWkhoytDfd&#10;s6sTjjIgm/GDqCEQ2WlhgQ6N7E35oCAI0KFTj6fumGQqEzK69C4jjCo48uNoATbk5pJsvjxIpd9R&#10;0SNj5FhC8y042d8pPbnOLiYWFyXrOiuAjj/bAMxpB0LDVXNmkrD9/JF66TpZJ6ETBvHaCb2icG7K&#10;VejEpb+IistitSr8nyauH2Ytq2vKTZhZW374Z707qnxSxUldSnSsNnAmJSW3m1Un0Z6Atkv7HQty&#10;5uY+T8PWC7i8oOQHoXcbpE4ZJwsnLMPISRde4nh+epvGXpiGRfmc0h3j9N8poTHHaRREk5Z+y82z&#10;32tuJOuZhunRsT7HycmJZEaBa17b1mrCusk+K4VJ/6kU0O650VavRqKTWPVhc7CPI4nnd7AR9SMo&#10;WApQGMgURh8YrZDfMRphjORYfdsRSTHq3nN4BWbmzIacjc1sEF7B1RxrjCZzpafZtBsk27aAPL0z&#10;Lm7gpTTMqtg8qSkLoGAWMBosmeMYM7PnfG29nobt8hcAAAD//wMAUEsDBBQABgAIAAAAIQByqBSN&#10;4QAAAA0BAAAPAAAAZHJzL2Rvd25yZXYueG1sTI/BTsMwEETvSPyDtUjcqJ0SqjTEqSoEJ6SKNBw4&#10;OrGbWI3XIXbb8PdsT3DcmafZmWIzu4GdzRSsRwnJQgAz2HptsZPwWb89ZMBCVKjV4NFI+DEBNuXt&#10;TaFy7S9YmfM+doxCMORKQh/jmHMe2t44FRZ+NEjewU9ORTqnjutJXSjcDXwpxIo7ZZE+9Go0L71p&#10;j/uTk7D9wurVfu+aj+pQ2bpeC3xfHaW8v5u3z8CimeMfDNf6VB1K6tT4E+rABgmpyFJCyRBZRiMI&#10;SR+XT8AakpIkXQMvC/5/RfkLAAD//wMAUEsBAi0AFAAGAAgAAAAhALaDOJL+AAAA4QEAABMAAAAA&#10;AAAAAAAAAAAAAAAAAFtDb250ZW50X1R5cGVzXS54bWxQSwECLQAUAAYACAAAACEAOP0h/9YAAACU&#10;AQAACwAAAAAAAAAAAAAAAAAvAQAAX3JlbHMvLnJlbHNQSwECLQAUAAYACAAAACEARMgYqLMCAAC0&#10;BQAADgAAAAAAAAAAAAAAAAAuAgAAZHJzL2Uyb0RvYy54bWxQSwECLQAUAAYACAAAACEAcqgUjeEA&#10;AAANAQAADwAAAAAAAAAAAAAAAAAN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2224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40" name="Text Box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0" o:spid="_x0000_s1116" type="#_x0000_t202" style="position:absolute;margin-left:625.15pt;margin-top:544.4pt;width:12.05pt;height:13.05pt;z-index:-191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qyv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yEUB9OOmjSAx01uhUjCiJboaFXKTje9+CqRziATlu2qr8T5VeFuFg3hO/ojZRiaCipIEPf1NY9&#10;u2p6olJlQLbDB1FBILLXwgKNtexM+aAgCNAhk8dTd0wypQkZXXqXEUYlHPmLaAm2iUDS+XIvlX5H&#10;RYeMkWEJzbfg5HCn9OQ6u5hYXBSsba0AWv5sAzCnHQgNV82ZScL280fiJZt4E4dOGCw2TujluXNT&#10;rENnUfjLKL/M1+vc/2ni+mHasKqi3ISZteWHf9a7o8onVZzUpUTLKgNnUlJyt123Eh0IaLuw37Eg&#10;Z27u8zRsvYDLC0o+NP82SJxiES+dsAgjJ1l6seP5yW2y8MIkzIvnlO4Yp/9OCQ0ZTqIgmrT0W26e&#10;/V5zI2nHNEyPlnUZjk9OJDUK3PDKtlYT1k72WSlM+k+lgHbPjbZ6NRKdxKrH7WgfR7w04Y1+t6J6&#10;BAVLAQoDmcLoA6MR8jtGA4yRDKtveyIpRu17Dq/AzJzZkLOxnQ3CS7iaYY3RZK71NJv2vWS7BpCn&#10;d8bFDbyUmlkVP2VxfF8wGiyZ4xgzs+f833o9DdvVLwA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0nqsr7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2736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39" name="Text Box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91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9" o:spid="_x0000_s1117" type="#_x0000_t202" style="position:absolute;margin-left:204.2pt;margin-top:544.4pt;width:12.05pt;height:13.05pt;z-index:-191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qCwsg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wSzDipIMmPdKDRnfigIIwMRUaepWC40MPrvoAB9Bpy1b196L8qhAXq4bwLb2VUgwNJRVk6Jub&#10;7tnVEUcZkM3wQVQQiOy0sECHWnamfFAQBOjQqadTd0wypQkZzbxZhFEJR/48WoBtIpB0utxLpd9R&#10;0SFjZFhC8y042d8rPbpOLiYWFwVrW9gnacsvNgBz3IHQcNWcmSRsP38kXrKO13HohMF87YRenju3&#10;xSp05oW/iPJZvlrl/k8T1w/ThlUV5SbMpC0//LPeHVU+quKkLiVaVhk4k5KS282qlWhPQNuF/Y4F&#10;OXNzL9Ow9QIuLyj5QejdBYlTzOOFExZh5CQLL3Y8P7lL5l6YhHlxSemecfrvlNCQ4SQKolFLv+Xm&#10;2e81N5J2TMP0aFmX4fjkRFKjwDWvbGs1Ye1on5XCpP9cCmj31GirVyPRUaz6sDnYxxHHJrwR80ZU&#10;T6BgKUBhIFMYfWA0Qn7HaIAxkmH1bUckxah9z+EVmJkzGXIyNpNBeAlXM6wxGs2VHmfTrpds2wDy&#10;+M64uIWXUjOr4ucsju8LRoMlcxxjZvac/1uv52G7/AU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C7xqCw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3248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38" name="Text Box 2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8" o:spid="_x0000_s1118" type="#_x0000_t202" style="position:absolute;margin-left:625.15pt;margin-top:544.4pt;width:12.05pt;height:13.05pt;z-index:-191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S3sg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wg1Zx0kGTHulBoztxQEEYmwoNvUrB8aEHV32AA+i0Zav6e1F+VYiLVUP4lt5KKYaGkgoy9M1N&#10;9+zqiKMMyGb4ICoIRHZaWKBDLTtTPigIAnTo1NOpOyaZ0oSMZt4swqiEI38eLcA2EUg6Xe6l0u+o&#10;6JAxMiyh+Rac7O+VHl0nFxOLi4K1LeyTtOUXG4A57kBouGrOTBK2nz8SL1nH6zh0wmC+dkIvz53b&#10;YhU688JfRPksX61y/6eJ64dpw6qKchNm0pYf/lnvjiofVXFSlxItqwycSUnJ7WbVSrQnoO3CfseC&#10;nLm5l2nYegGXF5T8IPTugsQp5vHCCYswcpKFFzuen9wlcy9Mwry4pHTPOP13SmjIcBIF0ail33Lz&#10;7PeaG0k7pmF6tKzLcHxyIqlR4JpXtrWasHa0z0ph0n8uBbR7arTVq5HoKFZ92Bzs44gTE96IeSOq&#10;J1CwFKAwkCmMPjAaIb9jNMAYybD6tiOSYtS+5/AKzMyZDDkZm8kgvISrGdYYjeZKj7Np10u2bQB5&#10;fGdc3MJLqZlV8XMWx/cFo8GSOY4xM3vO/63X87Bd/gI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LXQUt7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3760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37" name="Text Box 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7" o:spid="_x0000_s1119" type="#_x0000_t202" style="position:absolute;margin-left:204.2pt;margin-top:544.4pt;width:12.05pt;height:13.05pt;z-index:-191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Azo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wW2DESQtNeqSDRndiQEG4MBXqO5WA40MHrnqAA+i0Zau6e1F8VYiLdU34jt5KKfqakhIy9M1N&#10;9+zqiKMMyLb/IEoIRPZaWKChkq0pHxQEATp06unUHZNMYUJGM28WYVTAkT+PFmCbCCSZLndS6XdU&#10;tMgYKZbQfAtODvdKj66Ti4nFRc6aBvZJ0vCLDcAcdyA0XDVnJgnbzx+xF2+Wm2XohMF844Reljm3&#10;+Tp05rm/iLJZtl5n/k8T1w+TmpUl5SbMpC0//LPeHVU+quKkLiUaVho4k5KSu+26kehAQNu5/Y4F&#10;OXNzL9Ow9QIuLyj5QejdBbGTz5cLJ8zDyIkX3tLx/PgunnthHGb5JaV7xum/U0J9iuMoiEYt/Zab&#10;Z7/X3EjSMg3To2FtipcnJ5IYBW54aVurCWtG+6wUJv3nUkC7p0ZbvRqJjmLVw3awjyO2k8KIeSvK&#10;J1CwFKAwkCmMPjBqIb9j1MMYSbH6tieSYtS85/AKzMyZDDkZ28kgvICrKdYYjeZaj7Np30m2qwF5&#10;fGdc3MJLqZhV8XMWx/cFo8GSOY4xM3vO/63X87Bd/QI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BQnAzo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4272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36" name="Text Box 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6" o:spid="_x0000_s1120" type="#_x0000_t202" style="position:absolute;margin-left:625.15pt;margin-top:544.4pt;width:12.05pt;height:13.05pt;z-index:-191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rjvsg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AwizHipIMmPdKDRnfigIIwNhUaepWC40MPrvoAB9Bpy1b196L8qhAXq4bwLb2VUgwNJRVk6Jub&#10;7tnVEUcZkM3wQVQQiOy0sECHWnamfFAQBOjQqadTd0wypQkZzbxZhFEJR34czcE2EUg6Xe6l0u+o&#10;6JAxMiyh+Rac7O+VHl0nFxOLi4K1LeyTtOUXG4A57kBouGrOTBK2nz8SL1kv1ovQCYN47YRenju3&#10;xSp04sKfR/ksX61y/6eJ64dpw6qKchNm0pYf/lnvjiofVXFSlxItqwycSUnJ7WbVSrQnoO3CfseC&#10;nLm5l2nYegGXF5T8IPTugsQp4sXcCYswcpK5t3A8P7lLYi9Mwry4pHTPOP13SmjIcBIF0ail33Lz&#10;7PeaG0k7pmF6tKzL8OLkRFKjwDWvbGs1Ye1on5XCpP9cCmj31GirVyPRUaz6sDnYx5FYNRsxb0T1&#10;BAqWAhQGMoXRB0Yj5HeMBhgjGVbfdkRSjNr3HF6BmTmTISdjMxmEl3A1wxqj0VzpcTbtesm2DSCP&#10;74yLW3gpNbMqfs7i+L5gNFgyxzFmZs/5v/V6HrbLXwA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xi6477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4784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35" name="Text Box 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95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5" o:spid="_x0000_s1121" type="#_x0000_t202" style="position:absolute;margin-left:204.2pt;margin-top:544.4pt;width:12.05pt;height:13.05pt;z-index:-191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WXnsQIAALQ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5mEUactNCkBzpodCsGFISRqVDfqQQc7ztw1QMcQKctW9XdieKrQlxsasL39EZK0deUlJChb266&#10;F1dHHGVAdv0HUUIgctDCAg2VbE35oCAI0KFTj+fumGQKEzKaeSbHAo78ebQA20QgyXS5k0q/o6JF&#10;xkixhOZbcHK8U3p0nVxMLC5y1jSwT5KGP9sAzHEHQsNVc2aSsP38EXvxdrldhk4YzLdO6GWZc5Nv&#10;Qmee+4som2WbTeb/NHH9MKlZWVJuwkza8sM/691J5aMqzupSomGlgTMpKbnfbRqJjgS0ndvvVJAL&#10;N/d5GrZewOUFJT8IvdsgdvL5cuGEeRg58cJbOp4f38ZzL4zDLH9O6Y5x+u+UUJ/iOAqiUUu/5ebZ&#10;7zU3krRMw/RoWJvi5dmJJEaBW17a1mrCmtG+KIVJ/6kU0O6p0VavRqKjWPWwG+zjiAMT3oh5J8pH&#10;ULAUoDCQKYw+MGohv2PUwxhJsfp2IJJi1Lzn8ArMzJkMORm7ySC8gKsp1hiN5kaPs+nQSbavAXl8&#10;Z1zcwEupmFXxUxan9wWjwZI5jTEzey7/rdfTsF3/AgAA//8DAFBLAwQUAAYACAAAACEAcqgUjeEA&#10;AAANAQAADwAAAGRycy9kb3ducmV2LnhtbEyPwU7DMBBE70j8g7VI3KidEqo0xKkqBCekijQcODqx&#10;m1iN1yF22/D3bE9w3Jmn2ZliM7uBnc0UrEcJyUIAM9h6bbGT8Fm/PWTAQlSo1eDRSPgxATbl7U2h&#10;cu0vWJnzPnaMQjDkSkIf45hzHtreOBUWfjRI3sFPTkU6p47rSV0o3A18KcSKO2WRPvRqNC+9aY/7&#10;k5Ow/cLq1X7vmo/qUNm6Xgt8Xx2lvL+bt8/AopnjHwzX+lQdSurU+BPqwAYJqchSQskQWUYjCEkf&#10;l0/AGpKSJF0DLwv+f0X5CwAA//8DAFBLAQItABQABgAIAAAAIQC2gziS/gAAAOEBAAATAAAAAAAA&#10;AAAAAAAAAAAAAABbQ29udGVudF9UeXBlc10ueG1sUEsBAi0AFAAGAAgAAAAhADj9If/WAAAAlAEA&#10;AAsAAAAAAAAAAAAAAAAALwEAAF9yZWxzLy5yZWxzUEsBAi0AFAAGAAgAAAAhAHz5ZeexAgAAtAUA&#10;AA4AAAAAAAAAAAAAAAAALgIAAGRycy9lMm9Eb2MueG1sUEsBAi0AFAAGAAgAAAAhAHKoFI3hAAAA&#10;DQEAAA8AAAAAAAAAAAAAAAAACwUAAGRycy9kb3ducmV2LnhtbFBLBQYAAAAABAAEAPMAAAAZBgAA&#10;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5296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34" name="Text Box 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96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4" o:spid="_x0000_s1122" type="#_x0000_t202" style="position:absolute;margin-left:625.15pt;margin-top:544.4pt;width:12.05pt;height:13.05pt;z-index:-191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Hg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wCzHipIUmPdJBozsxoCAMTYX6TiXg+NCBqx7gADpt2aruXhRfFeJiXRO+o7dSir6mpIQMfXPT&#10;Pbs64igDsu0/iBICkb0WFmioZGvKBwVBgA6dejp1xyRTmJDRzJtFGBVw5M+jBdgmAkmmy51U+h0V&#10;LTJGiiU034KTw73So+vkYmJxkbOmgX2SNPxiAzDHHQgNV82ZScL280fsxZvlZhk6YTDfOKGXZc5t&#10;vg6dee4vomyWrdeZ/9PE9cOkZmVJuQkzacsP/6x3R5WPqjipS4mGlQbOpKTkbrtuJDoQ0HZuv2NB&#10;ztzcyzRsvYDLC0p+EHp3Qezk8+XCCfMwcuKFt3Q8P76L514Yh1l+SemecfrvlFCf4jgKolFLv+Xm&#10;2e81N5K0TMP0aFib4uXJiSRGgRte2tZqwprRPiuFSf+5FNDuqdFWr0aio1j1sB3s44hnJrwR81aU&#10;T6BgKUBhIFMYfWDUQn7HqIcxkmL1bU8kxah5z+EVmJkzGXIytpNBeAFXU6wxGs21HmfTvpNsVwPy&#10;+M64uIWXUjGr4ucsju8LRoMlcxxjZvac/1uv52G7+gU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6kvR4L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5808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33" name="Text Box 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97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3" o:spid="_x0000_s1123" type="#_x0000_t202" style="position:absolute;margin-left:204.2pt;margin-top:544.4pt;width:12.05pt;height:13.05pt;z-index:-191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t72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wm2HESQtNeqSDRndiQEE4MxXqO5WA40MHrnqAA+i0Zau6e1F8VYiLdU34jt5KKfqakhIy9M1N&#10;9+zqiKMMyLb/IEoIRPZaWKChkq0pHxQEATp06unUHZNMYUJGM28WYVTAkT+PFmCbCCSZLndS6XdU&#10;tMgYKZbQfAtODvdKj66Ti4nFRc6aBvZJ0vCLDcAcdyA0XDVnJgnbzx+xF2+Wm2XohMF844Reljm3&#10;+Tp05rm/iLJZtl5n/k8T1w+TmpUl5SbMpC0//LPeHVU+quKkLiUaVho4k5KSu+26kehAQNu5/Y4F&#10;OXNzL9Ow9QIuLyj5QejdBbGTz5cLJ8zDyIkX3tLx/PgunnthHGb5JaV7xum/U0J9iuMoiEYt/Zab&#10;Z7/X3EjSMg3To2FtipcnJ5IYBW54aVurCWtG+6wUJv3nUkC7p0ZbvRqJjmLVw3awjyMOTXgj5q0o&#10;n0DBUoDCQKYw+sCohfyOUQ9jJMXq255IilHznsMrMDNnMuRkbCeD8AKuplhjNJprPc6mfSfZrgbk&#10;8Z1xcQsvpWJWxc9ZHN8XjAZL5jjGzOw5/7dez8N29Qs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AIVt72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6320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32" name="Text Box 2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98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2" o:spid="_x0000_s1124" type="#_x0000_t202" style="position:absolute;margin-left:625.15pt;margin-top:544.4pt;width:12.05pt;height:13.05pt;z-index:-191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Grx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wCzDipIUmPdJBozsxoCAMTIX6TiXg+NCBqx7gADpt2aruXhRfFeJiXRO+o7dSir6mpIQMfXPT&#10;Pbs64igDsu0/iBICkb0WFmioZGvKBwVBgA6dejp1xyRTmJDRzJtFGBVw5M+jBdgmAkmmy51U+h0V&#10;LTJGiiU034KTw73So+vkYmJxkbOmgX2SNPxiAzDHHQgNV82ZScL280fsxZvlZhk6YTDfOKGXZc5t&#10;vg6dee4vomyWrdeZ/9PE9cOkZmVJuQkzacsP/6x3R5WPqjipS4mGlQbOpKTkbrtuJDoQ0HZuv2NB&#10;ztzcyzRsvYDLC0p+EHp3Qezk8+XCCfMwcuKFt3Q8P76L514Yh1l+SemecfrvlFCf4jgKolFLv+Xm&#10;2e81N5K0TMP0aFib4uXJiSRGgRte2tZqwprRPiuFSf+5FNDuqdFWr0aio1j1sB3s44it1oyYt6J8&#10;AgVLAQoDmcLoA6MW8jtGPYyRFKtveyIpRs17Dq/AzJzJkJOxnQzCC7iaYo3RaK71OJv2nWS7GpDH&#10;d8bFLbyUilkVP2dxfF8wGiyZ4xgzs+f833o9D9vVLwA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nuRq8b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98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6832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231" name="Text Box 2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99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1" o:spid="_x0000_s1125" type="#_x0000_t202" style="position:absolute;margin-left:204.2pt;margin-top:544.4pt;width:12.05pt;height:13.05pt;z-index:-190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7f5swIAALQFAAAOAAAAZHJzL2Uyb0RvYy54bWysVG1vmzAQ/j5p/8Hyd8pLgARUUrUhTJO6&#10;F6ndD3DABGtgM9sJ6ab9951NSJNWk6ZtfEBn+/zcPXeP7/rm0LVoT6VigmfYv/IworwUFePbDH95&#10;LJwFRkoTXpFWcJrhJ6rwzfLtm+uhT2kgGtFWVCIA4Sod+gw3Wvep66qyoR1RV6KnHA5rITuiYSm3&#10;biXJAOhd6waeF7uDkFUvRUmVgt18PMRLi1/XtNSf6lpRjdoMQ27a/qX9b8zfXV6TdCtJ37DymAb5&#10;iyw6wjgEPUHlRBO0k+wVVMdKKZSo9VUpOlfUNSup5QBsfO8Fm4eG9NRygeKo/lQm9f9gy4/7zxKx&#10;KsPBzMeIkw6a9EgPGt2JAwpC31Ro6FUKjg89uOoDHECnLVvV34vyq0JcrBrCt/RWSjE0lFSQob3p&#10;nl0dcZQB2QwfRAWByE4LC3SoZWfKBwVBgA6dejp1xyRTmpDRzJtFGJVw5MfRHGzIzSXpdLmXSr+j&#10;okPGyLCE5ltwsr9XenSdXEwsLgrWtlYALb/YAMxxB0LDVXNmkrD9/JF4yXqxXoROGMRrJ/Ty3Lkt&#10;VqETF/48ymf5apX7P01cP0wbVlWUmzCTtvzwz3p3VPmoipO6lGhZZeBMSkpuN6tWoj0BbRf2Oxbk&#10;zM29TMPWC7i8oOQHoXcXJE4RL+ZOWISRk8y9heP5yV0Se2ES5sUlpXvG6b9TQkOGkyiIRi39lptn&#10;v9fcSNoxDdOjZV2GFycnkhoFrnllW6sJa0f7rBQm/edSQLunRlu9GomOYtWHzcE+jiSe3sFGVE+g&#10;YClAYSBTGH1gNEJ+x2iAMZJh9W1HJMWofc/hFZiZMxlyMjaTQXgJVzOsMRrNlR5n066XbNsA8vjO&#10;uLiFl1Izq2LzpMYsgIJZwGiwZI5jzMye87X1eh62y18AAAD//wMAUEsDBBQABgAIAAAAIQByqBSN&#10;4QAAAA0BAAAPAAAAZHJzL2Rvd25yZXYueG1sTI/BTsMwEETvSPyDtUjcqJ0SqjTEqSoEJ6SKNBw4&#10;OrGbWI3XIXbb8PdsT3DcmafZmWIzu4GdzRSsRwnJQgAz2HptsZPwWb89ZMBCVKjV4NFI+DEBNuXt&#10;TaFy7S9YmfM+doxCMORKQh/jmHMe2t44FRZ+NEjewU9ORTqnjutJXSjcDXwpxIo7ZZE+9Go0L71p&#10;j/uTk7D9wurVfu+aj+pQ2bpeC3xfHaW8v5u3z8CimeMfDNf6VB1K6tT4E+rABgmpyFJCyRBZRiMI&#10;SR+XT8AakpIkXQMvC/5/RfkLAAD//wMAUEsBAi0AFAAGAAgAAAAhALaDOJL+AAAA4QEAABMAAAAA&#10;AAAAAAAAAAAAAAAAAFtDb250ZW50X1R5cGVzXS54bWxQSwECLQAUAAYACAAAACEAOP0h/9YAAACU&#10;AQAACwAAAAAAAAAAAAAAAAAvAQAAX3JlbHMvLnJlbHNQSwECLQAUAAYACAAAACEAJDO3+bMCAAC0&#10;BQAADgAAAAAAAAAAAAAAAAAuAgAAZHJzL2Uyb0RvYy54bWxQSwECLQAUAAYACAAAACEAcqgUjeEA&#10;AAANAQAADwAAAAAAAAAAAAAAAAAN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734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30" name="Text Box 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0" o:spid="_x0000_s1126" type="#_x0000_t202" style="position:absolute;margin-left:622.65pt;margin-top:544.4pt;width:17.1pt;height:13.05pt;z-index:-190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r9tAIAALQFAAAOAAAAZHJzL2Uyb0RvYy54bWysVG1vmzAQ/j5p/8Hyd8pLSAgopGpDmCZ1&#10;L1K7H+CACdbAZrYT6Kb9951NSNNWk6ZtfLAO+/zcc3ePb3U9tA06UqmY4Cn2rzyMKC9Eyfg+xV8e&#10;cmeJkdKEl6QRnKb4kSp8vX77ZtV3CQ1ELZqSSgQgXCV9l+Ja6y5xXVXUtCXqSnSUw2ElZEs0/Mq9&#10;W0rSA3rbuIHnLdxeyLKToqBKwW42HuK1xa8qWuhPVaWoRk2KgZu2q7TrzqzuekWSvSRdzYoTDfIX&#10;LFrCOAQ9Q2VEE3SQ7BVUywoplKj0VSFaV1QVK6jNAbLxvRfZ3NekozYXKI7qzmVS/w+2+Hj8LBEr&#10;UxzMoD6ctNCkBzpodCsGFIS2Qn2nEnC878BVD3AAnbbZqu5OFF8V4mJTE76nN1KKvqakBIa+qa17&#10;cdX0RCXKgOz6D6KEQOSghQUaKtma8kFBEKADk8dzdwyZAjYDP/IjOCngyF/Mo9ncRiDJdLmTSr+j&#10;okXGSLGE5ltwcrxT2pAhyeRiYnGRs6axAmj4sw1wHHcgNFw1Z4aE7eeP2Iu3y+0ydMJgsXVCL8uc&#10;m3wTOovcj+bZLNtsMv+nieuHSc3KknITZtKWH/5Z704qH1VxVpcSDSsNnKGk5H63aSQ6EtB2br9T&#10;QS7c3Oc0bBEglxcp+dDo2yB28sUycsI8nDtx5C0dz49v44UXxmGWP0/pjnH67ymhPsXxPJiPWvpt&#10;bp79XudGkpZpmB4Na1O8PDuRxChwy0vbWk1YM9oXpTD0n0oB7Z4abfVqJDqKVQ+7wT6OODLhjX53&#10;onwEBUsBCgMxwugDoxbyO0Y9jJEUq28HIilGzXsOrwBc9GTIydhNBuEFXE2xxmg0N3qcTYdOsn0N&#10;yOM74+IGXkrFrIqfWJzeF4wGm8xpjJnZc/lvvZ6G7foXAAAA//8DAFBLAwQUAAYACAAAACEActCX&#10;AeMAAAAPAQAADwAAAGRycy9kb3ducmV2LnhtbEyPwU7DMBBE70j8g7VI3KiT0JYkxKkqBCck1DQc&#10;ODqxm1iN1yF22/D3bE9wm9E+zc4Um9kO7KwnbxwKiBcRMI2tUwY7AZ/120MKzAeJSg4OtYAf7WFT&#10;3t4UMlfugpU+70PHKAR9LgX0IYw5577ttZV+4UaNdDu4ycpAduq4muSFwu3AkyhacysN0odejvql&#10;1+1xf7ICtl9YvZrvj2ZXHSpT11mE7+ujEPd38/YZWNBz+IPhWp+qQ0mdGndC5dlAPlmuHoklFaUp&#10;rbgyyVO2AtaQiuNlBrws+P8d5S8AAAD//wMAUEsBAi0AFAAGAAgAAAAhALaDOJL+AAAA4QEAABMA&#10;AAAAAAAAAAAAAAAAAAAAAFtDb250ZW50X1R5cGVzXS54bWxQSwECLQAUAAYACAAAACEAOP0h/9YA&#10;AACUAQAACwAAAAAAAAAAAAAAAAAvAQAAX3JlbHMvLnJlbHNQSwECLQAUAAYACAAAACEARwLa/bQC&#10;AAC0BQAADgAAAAAAAAAAAAAAAAAuAgAAZHJzL2Uyb0RvYy54bWxQSwECLQAUAAYACAAAACEActCX&#10;AeMAAAAPAQAADwAAAAAAAAAAAAAAAAAOBQAAZHJzL2Rvd25yZXYueG1sUEsFBgAAAAAEAAQA8wAA&#10;AB4G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0752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21" name="Text Box 3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1" o:spid="_x0000_s1037" type="#_x0000_t202" style="position:absolute;margin-left:204.2pt;margin-top:544.4pt;width:12.05pt;height:13.05pt;z-index:-1914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o8xsgIAALMFAAAOAAAAZHJzL2Uyb0RvYy54bWysVG1vmzAQ/j5p/8Hyd8pLIAFUUrUhTJO6&#10;F6ndD3DABGtgM9sJ6ab9951NSJNWk6ZtfEBn+/zcPXeP7/rm0LVoT6VigmfYv/IworwUFePbDH95&#10;LJwYI6UJr0grOM3wE1X4Zvn2zfXQpzQQjWgrKhGAcJUOfYYbrfvUdVXZ0I6oK9FTDoe1kB3RsJRb&#10;t5JkAPSudQPPm7uDkFUvRUmVgt18PMRLi1/XtNSf6lpRjdoMQ27a/qX9b8zfXV6TdCtJ37DymAb5&#10;iyw6wjgEPUHlRBO0k+wVVMdKKZSo9VUpOlfUNSup5QBsfO8Fm4eG9NRygeKo/lQm9f9gy4/7zxKx&#10;KsOzwMeIkw6a9EgPGt2JA5rNfFOhoVcpOD704KoPcACdtmxVfy/KrwpxsWoI39JbKcXQUFJBhvam&#10;e3Z1xFEGZDN8EBUEIjstLNChlp0pHxQEATp06unUHZNMaUJGM28WYVTCkT+PFmBDbi5Jp8u9VPod&#10;FR0yRoYlNN+Ck/290qPr5GJicVGwtrUCaPnFBmCOOxAarpozk4Tt54/ES9bxOg6dMJivndDLc+e2&#10;WIXOvPAXUT7LV6vc/2ni+mHasKqi3ISZtOWHf9a7o8pHVZzUpUTLKgNnUlJyu1m1Eu0JaLuw37Eg&#10;Z27uZRq2XsDlBSU/CL27IHGKebxwwiKMnGThxY7nJ3fJ3AuTMC8uKd0zTv+dEhoynERBNGrpt9w8&#10;+73mRtKOaZgeLesyHJ+cSGoUuOaVba0mrB3ts1KY9J9LAe2eGm31aiQ6ilUfNgf7OOLpGWxE9QQC&#10;lgIEBiqFyQdGI+R3jAaYIhlW33ZEUoza9xwegRk5kyEnYzMZhJdwNcMao9Fc6XE07XrJtg0gj8+M&#10;i1t4KDWzIjYvaswCGJgFTAbL5TjFzOg5X1uv51m7/AU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DWqo8xsgIAALM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1264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20" name="Text Box 3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0" o:spid="_x0000_s1038" type="#_x0000_t202" style="position:absolute;margin-left:625.15pt;margin-top:544.4pt;width:12.05pt;height:13.05pt;z-index:-1914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4cSsgIAALM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sgPpw0kKTHumg0Z0Y0GxmK9R3KgHHhw5c9QAH0GnLVnX3oviqEBfrmvAdvZVS9DUlJWTom9q6&#10;Z1dNT1SiDMi2/yBKCET2WligoZKtKR8UBAE6ZPJ06o5JpjAho5k3izAq4MifRwuwTQSSTJc7qfQ7&#10;KlpkjBRLaL4FJ4d7pUfXycXE4iJnTWMF0PCLDcAcdyA0XDVnJgnbzx+xF2+Wm2XohMF844Reljm3&#10;+Tp05rm/iLJZtl5n/k8T1w+TmpUl5SbMpC0//LPeHVU+quKkLiUaVho4k5KSu+26kehAQNu5/Y4F&#10;OXNzL9Ow9QIuLyj5QejdBbGTz5cLJ8zDyIkX3tLx/PgunnthHGb5JaV7xum/U0J9iuMoiEYt/Zab&#10;Z7/X3EjSMg3To2FtipcnJ5IYBW54aVurCWtG+6wUJv3nUkC7p0ZbvRqJjmLVw3awjyM20Y18t6J8&#10;AgFLAQIDlcLkA6MW8jtGPUyRFKtveyIpRs17Do/AjJzJkJOxnQzCC7iaYo3RaK71OJr2nWS7GpDH&#10;Z8bFLTyUilkRP2dxfF4wGSyX4xQzo+f833o9z9rVLwA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1kuHErICAACz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785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29" name="Text Box 2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9" o:spid="_x0000_s1127" type="#_x0000_t202" style="position:absolute;margin-left:201.65pt;margin-top:544.4pt;width:17.1pt;height:13.05pt;z-index:-190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FGCswIAALQ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dBjBEnLTTpgQ4a3YoBBbPYVKjvVAKO9x246gEOoNOWreruRPFVIS42NeF7eiOl6GtKSsjQNzfd&#10;i6sjjjIgu/6DKCEQOWhhgYZKtqZ8UBAE6NCpx3N3TDIFbAb+0l/CSQFH/mK+nM1tBJJMlzup9Dsq&#10;WmSMFEtovgUnxzulTTIkmVxMLC5y1jRWAA1/tgGO4w6EhqvmzCRh+/kj9uJttI1CJwwWWyf0ssy5&#10;yTehs8j95TybZZtN5v80cf0wqVlZUm7CTNrywz/r3UnloyrO6lKiYaWBMykpud9tGomOBLSd2+9U&#10;kAs393katgjA5QUlPwi92yB28kW0dMI8nDvx0oscz49v44UXxmGWP6d0xzj9d0qoT3E8D+ajln7L&#10;zbPfa24kaZmG6dGwNsXR2YkkRoFbXtrWasKa0b4ohUn/qRTQ7qnRVq9GoqNY9bAb7OOIIxPeiHkn&#10;ykdQsBSgMBAjjD4waiG/Y9TDGEmx+nYgkmLUvOfwCszMmQw5GbvJILyAqynWGI3mRo+z6dBJtq8B&#10;eXxnXNzAS6mYVfFTFqf3BaPBkjmNMTN7Lv+t19OwXf8C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H0EUYKzAgAA&#10;tA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836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28" name="Text Box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8" o:spid="_x0000_s1128" type="#_x0000_t202" style="position:absolute;margin-left:622.65pt;margin-top:544.4pt;width:17.1pt;height:13.05pt;z-index:-190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uWFswIAALQ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BtIqTFpr0QAeNbsWAgllkKtR3KgHH+w5c9QAH0GnLVnV3oviqEBebmvA9vZFS9DUlJWTom5vu&#10;xdURRxmQXf9BlBCIHLSwQEMlW1M+KAgCdOjU47k7JpkCNgN/6S/hpIAjfzFfzuY2Akmmy51U+h0V&#10;LTJGiiU034KT453SJhmSTC4mFhc5axorgIY/2wDHcQdCw1VzZpKw/fwRe/E22kahEwaLrRN6Webc&#10;5JvQWeT+cp7Nss0m83+auH6Y1KwsKTdhJm354Z/17qTyURVndSnRsNLAmZSU3O82jURHAtrO7Xcq&#10;yIWb+zwNWwTg8oKSH4TebRA7+SJaOmEezp146UWO58e38cIL4zDLn1O6Y5z+OyXUpzieB/NRS7/l&#10;5tnvNTeStEzD9GhYm+Lo7EQSo8AtL21rNWHNaF+UwqT/VApo99Roq1cj0VGsetgN9nHEsQlvxLwT&#10;5SMoWApQGIgRRh8YtZDfMephjKRYfTsQSTFq3nN4BWbmTIacjN1kEF7A1RRrjEZzo8fZdOgk29eA&#10;PL4zLm7gpVTMqvgpi9P7gtFgyZzGmJk9l//W62nYrn8B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DrtuWFswIA&#10;ALQ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888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27" name="Text Box 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7" o:spid="_x0000_s1129" type="#_x0000_t202" style="position:absolute;margin-left:201.65pt;margin-top:544.4pt;width:17.1pt;height:13.05pt;z-index:-190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qyjtAIAALU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Q6CCCNOWmjSAx00uhUDCmaRqVDfqQQc7ztw1QMcQKctW9XdieKrQlxsasL39EZK0deUlJChb266&#10;F1dHHGVAdv0HUUIgctDCAg2VbE35oCAI0KFTj+fumGQK2Az8yI/gpIAjfzGPZnMbgSTT5U4q/Y6K&#10;FhkjxRKab8HJ8U5pkwxJJhcTi4ucNY0VQMOfbYDjuAOh4ao5M0nYfv6IvXi73C5DJwwWWyf0ssy5&#10;yTehs8j9aJ7Nss0m83+auH6Y1KwsKTdhJm354Z/17qTyURVndSnRsNLAmZSU3O82jURHAtrO7Xcq&#10;yIWb+zwNWwTg8oKSH4TebRA7+WIZOWEezp048paO58e38cIL4zDLn1O6Y5z+OyXUpzieB/NRS7/l&#10;5tnvNTeStEzD9GhYm+Ll2YkkRoFbXtrWasKa0b4ohUn/qRTQ7qnRVq9GoqNY9bAb7OPwPTsqjJp3&#10;onwECUsBEgM1wuwDoxbyO0Y9zJEUq28HIilGzXsOz8AMncmQk7GbDMILuJpijdFobvQ4nA6dZPsa&#10;kMeHxsUNPJWKWRk/ZXF6YDAbLJvTHDPD5/Lfej1N2/UvAAAA//8DAFBLAwQUAAYACAAAACEAJFuc&#10;G+IAAAANAQAADwAAAGRycy9kb3ducmV2LnhtbEyPwU7DMBBE70j8g7WVuFE7JJQ0jVNVCE5IqGk4&#10;cHRiN4kar0PstuHvWU5w3Jmn2Zl8O9uBXczke4cSoqUAZrBxusdWwkf1ep8C80GhVoNDI+HbeNgW&#10;tze5yrS7Ymkuh9AyCkGfKQldCGPGuW86Y5VfutEgeUc3WRXonFquJ3WlcDvwByFW3Koe6UOnRvPc&#10;meZ0OFsJu08sX/qv93pfHsu+qtYC31YnKe8W824DLJg5/MHwW5+qQ0GdandG7dkgIRFxTCgZIk1p&#10;BCFJ/PQIrCYpipI18CLn/1cUPwAAAP//AwBQSwECLQAUAAYACAAAACEAtoM4kv4AAADhAQAAEwAA&#10;AAAAAAAAAAAAAAAAAAAAW0NvbnRlbnRfVHlwZXNdLnhtbFBLAQItABQABgAIAAAAIQA4/SH/1gAA&#10;AJQBAAALAAAAAAAAAAAAAAAAAC8BAABfcmVscy8ucmVsc1BLAQItABQABgAIAAAAIQCeWqyjtAIA&#10;ALUFAAAOAAAAAAAAAAAAAAAAAC4CAABkcnMvZTJvRG9jLnhtbFBLAQItABQABgAIAAAAIQAkW5wb&#10;4gAAAA0BAAAPAAAAAAAAAAAAAAAAAA4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939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26" name="Text Box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6" o:spid="_x0000_s1130" type="#_x0000_t202" style="position:absolute;margin-left:622.65pt;margin-top:544.4pt;width:17.1pt;height:13.05pt;z-index:-190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C9swIAALU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dBhBEnLTTpgQ4a3YoBBbPIVKjvVAKO9x246gEOoNOWreruRPFVIS42NeF7eiOl6GtKSsjQNzfd&#10;i6sjjjIgu/6DKCEQOWhhgYZKtqZ8UBAE6NCpx3N3TDIFbAb+wl/ASQFHfjRfzOY2Akmmy51U+h0V&#10;LTJGiiU034KT453SJhmSTC4mFhc5axorgIY/2wDHcQdCw1VzZpKw/fwRe/F2uV2GThhEWyf0ssy5&#10;yTehE+X+Yp7Nss0m83+auH6Y1KwsKTdhJm354Z/17qTyURVndSnRsNLAmZSU3O82jURHAtrO7Xcq&#10;yIWb+zwNWwTg8oKSH4TebRA7ebRcOGEezp144S0dz49v48gL4zDLn1O6Y5z+OyXUpzieB/NRS7/l&#10;5tnvNTeStEzD9GhYm+Ll2YkkRoFbXtrWasKa0b4ohUn/qRTQ7qnRVq9GoqNY9bAb7OPwPStno+ad&#10;KB9BwlKAxECNMPvAqIX8jlEPcyTF6tuBSIpR857DMzBDZzLkZOwmg/ACrqZYYzSaGz0Op0Mn2b4G&#10;5PGhcXEDT6ViVsZPWZweGMwGy+Y0x8zwufy3Xk/Tdv0L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AqYlC9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1990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25" name="Text Box 2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5" o:spid="_x0000_s1131" type="#_x0000_t202" style="position:absolute;margin-left:201.65pt;margin-top:544.4pt;width:17.1pt;height:13.05pt;z-index:-190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SetQIAALUFAAAOAAAAZHJzL2Uyb0RvYy54bWysVNtunDAQfa/Uf7D8TsCEvYDCRsmyVJXS&#10;i5T0A7xgFqtgU9u7kEb9947NspvLS9WWB2vwjM/czszV9dA26MCU5lKkmFwEGDFRyJKLXYq/PeTe&#10;EiNtqChpIwVL8SPT+Hr1/t1V3yUslLVsSqYQgAid9F2Ka2O6xPd1UbOW6gvZMQHKSqqWGvhVO79U&#10;tAf0tvHDIJj7vVRlp2TBtIbbbFTilcOvKlaYL1WlmUFNiiE2407lzq09/dUVTXaKdjUvjmHQv4ii&#10;pVyA0xNURg1Fe8XfQLW8UFLLylwUsvVlVfGCuRwgGxK8yua+ph1zuUBxdHcqk/5/sMXnw1eFeJni&#10;MJxhJGgLTXpgg0G3ckDh5cxWqO90Aob3HZiaARTQaZet7u5k8V0jIdc1FTt2o5Tsa0ZLiJDYl/6z&#10;pyOOtiDb/pMswRHdG+mAhkq1tnxQEATo0KnHU3dsMAVchmRBFqApQEXms8UYm0+T6XGntPnAZIus&#10;kGIFzXfg9HCnjQ2GJpOJ9SVkzpvGEaARLy7AcLwB1/DU6mwQrp9PcRBvlptl5EXhfONFQZZ5N/k6&#10;8uY5Wcyyy2y9zsgv65dESc3LkgnrZuIWif6sd0eWj6w4sUvLhpcWzoak1W67bhQ6UOB27j5XctCc&#10;zfyXYbgiQC6vUiJhFNyGsZfPlwsvyqOZFy+CpReQ+DaeB1EcZfnLlO64YP+eEupTHM+Ady6dc9Cv&#10;cgvc9zY3mrTcwPZoeJvi5cmIJpaBG1G61hrKm1F+Vgob/rkU0O6p0Y6vlqIjWc2wHdxwkCCcBmEr&#10;y0egsJJAMWAj7D4Qaql+YtTDHkmx/rGnimHUfBQwBnbpTIKahO0kUFHA0xQbjEZxbcbltO8U39WA&#10;PA6akDcwKhV3NLYzNUZxHDDYDS6b4x6zy+f5v7M6b9vVbwAAAP//AwBQSwMEFAAGAAgAAAAhACRb&#10;nBviAAAADQEAAA8AAABkcnMvZG93bnJldi54bWxMj8FOwzAQRO9I/IO1lbhROySUNI1TVQhOSKhp&#10;OHB0YjeJGq9D7Lbh71lOcNyZp9mZfDvbgV3M5HuHEqKlAGawcbrHVsJH9XqfAvNBoVaDQyPh23jY&#10;Frc3ucq0u2JpLofQMgpBnykJXQhjxrlvOmOVX7rRIHlHN1kV6Jxarid1pXA78AchVtyqHulDp0bz&#10;3JnmdDhbCbtPLF/6r/d6Xx7LvqrWAt9WJynvFvNuAyyYOfzB8FufqkNBnWp3Ru3ZICERcUwoGSJN&#10;aQQhSfz0CKwmKYqSNfAi5/9XFD8AAAD//wMAUEsBAi0AFAAGAAgAAAAhALaDOJL+AAAA4QEAABMA&#10;AAAAAAAAAAAAAAAAAAAAAFtDb250ZW50X1R5cGVzXS54bWxQSwECLQAUAAYACAAAACEAOP0h/9YA&#10;AACUAQAACwAAAAAAAAAAAAAAAAAvAQAAX3JlbHMvLnJlbHNQSwECLQAUAAYACAAAACEA9itUnrUC&#10;AAC1BQAADgAAAAAAAAAAAAAAAAAuAgAAZHJzL2Uyb0RvYy54bWxQSwECLQAUAAYACAAAACEAJFuc&#10;G+IAAAANAQAADwAAAAAAAAAAAAAAAAAPBQAAZHJzL2Rvd25yZXYueG1sUEsFBgAAAAAEAAQA8wAA&#10;AB4G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041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24" name="Text Box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4" o:spid="_x0000_s1132" type="#_x0000_t202" style="position:absolute;margin-left:622.65pt;margin-top:544.4pt;width:17.1pt;height:13.05pt;z-index:-190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6iAtAIAALU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wEIUacNNCkR9prtBY9CiahqVDXqhgcH1pw1T0cQKctW9Xei/yrQlxsKsL3dCWl6CpKCsjQNzfd&#10;i6sDjjIgu+6DKCAQOWhhgfpSNqZ8UBAE6NCpp3N3TDI5bAb+3J/DSQ5H/mw6n0xtBBKPl1up9Dsq&#10;GmSMBEtovgUnx3ulTTIkHl1MLC4yVtdWADW/2gDHYQdCw1VzZpKw/fwRedF2sV2EThjMtk7opamz&#10;yjahM8v8+TSdpJtN6v80cf0wrlhRUG7CjNrywz/r3UnlgyrO6lKiZoWBMykpud9taomOBLSd2e9U&#10;kAs39zoNWwTg8oKSH4TeOoicbLaYO2EWTp1o7i0cz4/W0cwLozDNrindM07/nRLqEhxNg+mgpd9y&#10;8+z3mhuJG6ZhetSsSfDi7ERio8AtL2xrNWH1YF+UwqT/XApo99hoq1cj0UGsut/19nH43sTEN2re&#10;ieIJJCwFSAzUCLMPjErI7xh1MEcSrL4diKQY1e85PAMzdEZDjsZuNAjP4WqCNUaDudHDcDq0ku0r&#10;QB4eGhcreColszJ+zuL0wGA2WDanOWaGz+W/9XqetstfAAAA//8DAFBLAwQUAAYACAAAACEActCX&#10;AeMAAAAPAQAADwAAAGRycy9kb3ducmV2LnhtbEyPwU7DMBBE70j8g7VI3KiT0JYkxKkqBCck1DQc&#10;ODqxm1iN1yF22/D3bE9wm9E+zc4Um9kO7KwnbxwKiBcRMI2tUwY7AZ/120MKzAeJSg4OtYAf7WFT&#10;3t4UMlfugpU+70PHKAR9LgX0IYw5577ttZV+4UaNdDu4ycpAduq4muSFwu3AkyhacysN0odejvql&#10;1+1xf7ICtl9YvZrvj2ZXHSpT11mE7+ujEPd38/YZWNBz+IPhWp+qQ0mdGndC5dlAPlmuHoklFaUp&#10;rbgyyVO2AtaQiuNlBrws+P8d5S8AAAD//wMAUEsBAi0AFAAGAAgAAAAhALaDOJL+AAAA4QEAABMA&#10;AAAAAAAAAAAAAAAAAAAAAFtDb250ZW50X1R5cGVzXS54bWxQSwECLQAUAAYACAAAACEAOP0h/9YA&#10;AACUAQAACwAAAAAAAAAAAAAAAAAvAQAAX3JlbHMvLnJlbHNQSwECLQAUAAYACAAAACEAQhOogLQC&#10;AAC1BQAADgAAAAAAAAAAAAAAAAAuAgAAZHJzL2Uyb0RvYy54bWxQSwECLQAUAAYACAAAACEActCX&#10;AeMAAAAPAQAADwAAAAAAAAAAAAAAAAAOBQAAZHJzL2Rvd25yZXYueG1sUEsFBgAAAAAEAAQA8wAA&#10;AB4G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092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23" name="Text Box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3" o:spid="_x0000_s1133" type="#_x0000_t202" style="position:absolute;margin-left:201.65pt;margin-top:544.4pt;width:17.1pt;height:13.05pt;z-index:-190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FzYtAIAALU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wEE4w4aaBJj7TXaC16FEwmpkJdq2JwfGjBVfdwAJ22bFV7L/KvCnGxqQjf05WUoqsoKSBD39x0&#10;L64OOMqA7LoPooBA5KCFBepL2ZjyQUEQoEOnns7dMcnksBn4c38OJzkc+bPpfDK1EUg8Xm6l0u+o&#10;aJAxEiyh+RacHO+VNsmQeHQxsbjIWF1bAdT8agMchx0IDVfNmUnC9vNH5EXbxXYROmEw2zqhl6bO&#10;KtuEzizz59N0km42qf/TxPXDuGJFQbkJM2rLD/+sdyeVD6o4q0uJmhUGzqSk5H63qSU6EtB2Zr9T&#10;QS7c3Os0bBGAywtKfhB66yBystli7oRZOHWiubdwPD9aRzMvjMI0u6Z0zzj9d0qoS3A0DaaDln7L&#10;zbPfa24kbpiG6VGzJsGLsxOJjQK3vLCt1YTVg31RCpP+cymg3WOjrV6NRAex6n7X28fhe6GJb9S8&#10;E8UTSFgKkBioEWYfGJWQ3zHqYI4kWH07EEkxqt9zeAZm6IyGHI3daBCew9UEa4wGc6OH4XRoJdtX&#10;gDw8NC5W8FRKZmX8nMXpgcFssGxOc8wMn8t/6/U8bZe/AAAA//8DAFBLAwQUAAYACAAAACEAJFuc&#10;G+IAAAANAQAADwAAAGRycy9kb3ducmV2LnhtbEyPwU7DMBBE70j8g7WVuFE7JJQ0jVNVCE5IqGk4&#10;cHRiN4kar0PstuHvWU5w3Jmn2Zl8O9uBXczke4cSoqUAZrBxusdWwkf1ep8C80GhVoNDI+HbeNgW&#10;tze5yrS7Ymkuh9AyCkGfKQldCGPGuW86Y5VfutEgeUc3WRXonFquJ3WlcDvwByFW3Koe6UOnRvPc&#10;meZ0OFsJu08sX/qv93pfHsu+qtYC31YnKe8W824DLJg5/MHwW5+qQ0GdandG7dkgIRFxTCgZIk1p&#10;BCFJ/PQIrCYpipI18CLn/1cUPwAAAP//AwBQSwECLQAUAAYACAAAACEAtoM4kv4AAADhAQAAEwAA&#10;AAAAAAAAAAAAAAAAAAAAW0NvbnRlbnRfVHlwZXNdLnhtbFBLAQItABQABgAIAAAAIQA4/SH/1gAA&#10;AJQBAAALAAAAAAAAAAAAAAAAAC8BAABfcmVscy8ucmVsc1BLAQItABQABgAIAAAAIQBOuFzYtAIA&#10;ALUFAAAOAAAAAAAAAAAAAAAAAC4CAABkcnMvZTJvRG9jLnhtbFBLAQItABQABgAIAAAAIQAkW5wb&#10;4gAAAA0BAAAPAAAAAAAAAAAAAAAAAA4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144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22" name="Text Box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2" o:spid="_x0000_s1134" type="#_x0000_t202" style="position:absolute;margin-left:622.65pt;margin-top:544.4pt;width:17.1pt;height:13.05pt;z-index:-190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KDGswIAALU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qMowkiQFpr0QAeDbuWAosvIVqjvdAqO9x24mgEOoNOOre7uZPlVIyHXDRE7eqOU7BtKKsgwtDf9&#10;s6sjjrYg2/6DrCAQ2RvpgIZatbZ8UBAE6NCpx1N3bDIlbEbhIlzASQlH4Xy2uJy5CCSdLndKm3dU&#10;tsgaGVbQfAdODnfa2GRIOrnYWEIWjHMnAC6ebYDjuAOh4ao9s0m4fv5IgmSz3CxjL47mGy8O8ty7&#10;KdaxNy/CxSy/zNfrPPxp44Zx2rCqosKGmbQVxn/Wu6PKR1Wc1KUlZ5WFsylptduuuUIHAtou3Hcs&#10;yJmb/zwNVwTg8oJSGMXBbZR4xXy58OIinnnJIlh6QZjcJvMgTuK8eE7pjgn675RQn+FkFs1GLf2W&#10;W+C+19xI2jID04OzNsPLkxNJrQI3onKtNYTx0T4rhU3/qRTQ7qnRTq9WoqNYzbAd3OMIAyc2q+at&#10;rB5BwkqCxECNMPvAaKT6jlEPcyTD+tueKIoRfy/gGdihMxlqMraTQUQJVzNsMBrNtRmH075TbNcA&#10;8vjQhLyBp1IzJ+OnLI4PDGaDY3OcY3b4nP87r6dpu/oF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D6gKDG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195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21" name="Text Box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1" o:spid="_x0000_s1135" type="#_x0000_t202" style="position:absolute;margin-left:201.65pt;margin-top:544.4pt;width:17.1pt;height:13.05pt;z-index:-190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TltAIAALUFAAAOAAAAZHJzL2Uyb0RvYy54bWysVG1vmzAQ/j5p/8HydwqmhARUUrUhTJO6&#10;F6ndD3DABGtgM9sJ6ab9951NSNNWk6ZtfEBn+/z4nrvn7ur60LVoz5TmUmSYXAQYMVHKiotthr88&#10;FN4CI22oqGgrBcvwI9P4evn2zdXQpyyUjWwrphCACJ0OfYYbY/rU93XZsI7qC9kzAYe1VB01sFRb&#10;v1J0APSu9cMgiP1BqqpXsmRaw24+HuKlw69rVppPda2ZQW2GITbj/sr9N/bvL69oulW0b3h5DIP+&#10;RRQd5QIePUHl1FC0U/wVVMdLJbWszUUpO1/WNS+Z4wBsSPCCzX1De+a4QHJ0f0qT/n+w5cf9Z4V4&#10;leEwJBgJ2kGRHtjBoFt5QOElsRkaep2C430PruYAB1Bpx1b3d7L8qpGQq4aKLbtRSg4NoxVE6G76&#10;Z1dHHG1BNsMHWcFDdGekAzrUqrPpg4QgQIdKPZ6qY4MpYTMkczKHkxKOSDybX85sbD5Np8u90uYd&#10;kx2yRoYVFN+B0/2dNqPr5GLfErLgbesE0IpnG4A57sDTcNWe2SBcPX8kQbJerBeRF4Xx2ouCPPdu&#10;ilXkxQWZz/LLfLXKyU/7LonShlcVE/aZSVsk+rPaHVU+quKkLi1bXlk4G5JW282qVWhPQduF+44J&#10;OXPzn4fh8gVcXlAiYRTcholXxIu5FxXRzEvmwcILSHKbxEGURHnxnNIdF+zfKaEhw8ksnI1a+i23&#10;wH2vudG04wamR8u7DC9OTjS1ClyLypXWUN6O9lkqbPhPqYByT4V2erUSHcVqDpuDaw4SxFMjbGT1&#10;CBJWEiQGaoTZB0Yj1XeMBpgjGdbfdlQxjNr3AtrADp3JUJOxmQwqSriaYYPRaK7MOJx2veLbBpDH&#10;RhPyBlql5k7GtqfGKICDXcBscGyOc8wOn/O183qatstfAAAA//8DAFBLAwQUAAYACAAAACEAJFuc&#10;G+IAAAANAQAADwAAAGRycy9kb3ducmV2LnhtbEyPwU7DMBBE70j8g7WVuFE7JJQ0jVNVCE5IqGk4&#10;cHRiN4kar0PstuHvWU5w3Jmn2Zl8O9uBXczke4cSoqUAZrBxusdWwkf1ep8C80GhVoNDI+HbeNgW&#10;tze5yrS7Ymkuh9AyCkGfKQldCGPGuW86Y5VfutEgeUc3WRXonFquJ3WlcDvwByFW3Koe6UOnRvPc&#10;meZ0OFsJu08sX/qv93pfHsu+qtYC31YnKe8W824DLJg5/MHwW5+qQ0GdandG7dkgIRFxTCgZIk1p&#10;BCFJ/PQIrCYpipI18CLn/1cUPwAAAP//AwBQSwECLQAUAAYACAAAACEAtoM4kv4AAADhAQAAEwAA&#10;AAAAAAAAAAAAAAAAAAAAW0NvbnRlbnRfVHlwZXNdLnhtbFBLAQItABQABgAIAAAAIQA4/SH/1gAA&#10;AJQBAAALAAAAAAAAAAAAAAAAAC8BAABfcmVscy8ucmVsc1BLAQItABQABgAIAAAAIQAmyaTltAIA&#10;ALUFAAAOAAAAAAAAAAAAAAAAAC4CAABkcnMvZTJvRG9jLnhtbFBLAQItABQABgAIAAAAIQAkW5wb&#10;4gAAAA0BAAAPAAAAAAAAAAAAAAAAAA4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246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20" name="Text Box 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0" o:spid="_x0000_s1136" type="#_x0000_t202" style="position:absolute;margin-left:622.65pt;margin-top:544.4pt;width:17.1pt;height:13.05pt;z-index:-190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Vj7tQIAALUFAAAOAAAAZHJzL2Uyb0RvYy54bWysVG1vmzAQ/j5p/8Hyd8pLSAgopGpDmCZ1&#10;L1K7H+CACdbAZrYT6Kb9951NSNNWk6ZtfLAO+/zcc3ePb3U9tA06UqmY4Cn2rzyMKC9Eyfg+xV8e&#10;cmeJkdKEl6QRnKb4kSp8vX77ZtV3CQ1ELZqSSgQgXCV9l+Ja6y5xXVXUtCXqSnSUw2ElZEs0/Mq9&#10;W0rSA3rbuIHnLdxeyLKToqBKwW42HuK1xa8qWuhPVaWoRk2KgZu2q7TrzqzuekWSvSRdzYoTDfIX&#10;LFrCOAQ9Q2VEE3SQ7BVUywoplKj0VSFaV1QVK6jNAbLxvRfZ3NekozYXKI7qzmVS/w+2+Hj8LBEr&#10;UxwEUB9OWmjSAx00uhUDCma2Qn2nEnC878BVD3AAnbbZqu5OFF8V4mJTE76nN1KKvqakBIa+qa17&#10;cdX0RCXKgOz6D6KEQOSghQUaKtma8kFBEKADk8dzdwyZAjYDP/IjOCngyF/Mo9ncRiDJdLmTSr+j&#10;okXGSLGE5ltwcrxT2pAhyeRiYnGRs6axAmj4sw1wHHcgNFw1Z4aE7eeP2Iu3y+0ydMJgsXVCL8uc&#10;m3wTOovcj+bZLNtsMv+nieuHSc3KknITZtKWH/5Z704qH1VxVpcSDSsNnKGk5H63aSQ6EtB2br9T&#10;QS7c3Oc0bBEglxcp+UHo3Qaxky+WkRPm4dyJI2/peH58Gy+8MA6z/HlKd4zTf08J9SmO58F81NJv&#10;c/Ps9zo3krRMw/RoWJvi5dmJJEaBW17a1mrCmtG+KIWh/1QKaPfUaKtXI9FRrHrYDfZx+F5k4hsB&#10;70T5CBKWAiQGaoTZB0Yt5HeMepgjKVbfDkRSjJr3HJ4BuOjJkJOxmwzCC7iaYo3RaG70OJwOnWT7&#10;GpDHh8bFDTyVilkZP7E4PTCYDTab0xwzw+fy33o9Tdv1LwAAAP//AwBQSwMEFAAGAAgAAAAhAHLQ&#10;lwHjAAAADwEAAA8AAABkcnMvZG93bnJldi54bWxMj8FOwzAQRO9I/IO1SNyok9CWJMSpKgQnJNQ0&#10;HDg6sZtYjdchdtvw92xPcJvRPs3OFJvZDuysJ28cCogXETCNrVMGOwGf9dtDCswHiUoODrWAH+1h&#10;U97eFDJX7oKVPu9DxygEfS4F9CGMOee+7bWVfuFGjXQ7uMnKQHbquJrkhcLtwJMoWnMrDdKHXo76&#10;pdftcX+yArZfWL2a749mVx0qU9dZhO/roxD3d/P2GVjQc/iD4VqfqkNJnRp3QuXZQD5Zrh6JJRWl&#10;Ka24MslTtgLWkIrjZQa8LPj/HeUvAAAA//8DAFBLAQItABQABgAIAAAAIQC2gziS/gAAAOEBAAAT&#10;AAAAAAAAAAAAAAAAAAAAAABbQ29udGVudF9UeXBlc10ueG1sUEsBAi0AFAAGAAgAAAAhADj9If/W&#10;AAAAlAEAAAsAAAAAAAAAAAAAAAAALwEAAF9yZWxzLy5yZWxzUEsBAi0AFAAGAAgAAAAhAJLxWPu1&#10;AgAAtQUAAA4AAAAAAAAAAAAAAAAALgIAAGRycy9lMm9Eb2MueG1sUEsBAi0AFAAGAAgAAAAhAHLQ&#10;lwHjAAAADwEAAA8AAAAAAAAAAAAAAAAADwUAAGRycy9kb3ducmV2LnhtbFBLBQYAAAAABAAEAPMA&#10;AAAf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297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19" name="Text Box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9" o:spid="_x0000_s1137" type="#_x0000_t202" style="position:absolute;margin-left:201.65pt;margin-top:544.4pt;width:17.1pt;height:13.05pt;z-index:-190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GiQtAIAALUFAAAOAAAAZHJzL2Uyb0RvYy54bWysVG1vmzAQ/j5p/8HydwqmJAFUUrUhTJO6&#10;F6ndD3DABGtgM9sJ6ab9951NSNNWk6ZtfLAO+/zcPXeP7+r60LVoz5TmUmSYXAQYMVHKiotthr88&#10;FF6MkTZUVLSVgmX4kWl8vXz75mroUxbKRrYVUwhAhE6HPsONMX3q+7psWEf1heyZgMNaqo4a+FVb&#10;v1J0APSu9cMgmPuDVFWvZMm0ht18PMRLh1/XrDSf6lozg9oMQ27GrcqtG7v6yyuabhXtG14e06B/&#10;kUVHuYCgJ6icGop2ir+C6nippJa1uShl58u65iVzHIANCV6wuW9ozxwXKI7uT2XS/w+2/Lj/rBCv&#10;MhySBCNBO2jSAzsYdCsPKAwTW6Gh1yk43vfgag5wAJ12bHV/J8uvGgm5aqjYshul5NAwWkGGxN70&#10;z66OONqCbIYPsoJAdGekAzrUqrPlg4IgQIdOPZ66Y5MpYTMkC7KAkxKOyHy2uJy5CDSdLvdKm3dM&#10;dsgaGVbQfAdO93fa2GRoOrnYWEIWvG2dAFrxbAMcxx0IDVftmU3C9fNHEiTreB1HXhTO114U5Ll3&#10;U6wib16QxSy/zFernPy0cUmUNryqmLBhJm2R6M96d1T5qIqTurRseWXhbEpabTerVqE9BW0X7jsW&#10;5MzNf56GKwJweUGJhFFwGyZeMY8XXlREMy9ZBLEXkOQ2mQdREuXFc0p3XLB/p4SGDCezcDZq6bfc&#10;Ave95kbTjhuYHi3vMhyfnGhqFbgWlWutobwd7bNS2PSfSgHtnhrt9GolOorVHDYH9zhIENv4Vs0b&#10;WT2ChJUEiYEaYfaB0Uj1HaMB5kiG9bcdVQyj9r2AZ2CHzmSoydhMBhUlXM2wwWg0V2YcTrte8W0D&#10;yONDE/IGnkrNnYyfsjg+MJgNjs1xjtnhc/7vvJ6m7fIXAAAA//8DAFBLAwQUAAYACAAAACEAJFuc&#10;G+IAAAANAQAADwAAAGRycy9kb3ducmV2LnhtbEyPwU7DMBBE70j8g7WVuFE7JJQ0jVNVCE5IqGk4&#10;cHRiN4kar0PstuHvWU5w3Jmn2Zl8O9uBXczke4cSoqUAZrBxusdWwkf1ep8C80GhVoNDI+HbeNgW&#10;tze5yrS7Ymkuh9AyCkGfKQldCGPGuW86Y5VfutEgeUc3WRXonFquJ3WlcDvwByFW3Koe6UOnRvPc&#10;meZ0OFsJu08sX/qv93pfHsu+qtYC31YnKe8W824DLJg5/MHwW5+qQ0GdandG7dkgIRFxTCgZIk1p&#10;BCFJ/PQIrCYpipI18CLn/1cUPwAAAP//AwBQSwECLQAUAAYACAAAACEAtoM4kv4AAADhAQAAEwAA&#10;AAAAAAAAAAAAAAAAAAAAW0NvbnRlbnRfVHlwZXNdLnhtbFBLAQItABQABgAIAAAAIQA4/SH/1gAA&#10;AJQBAAALAAAAAAAAAAAAAAAAAC8BAABfcmVscy8ucmVsc1BLAQItABQABgAIAAAAIQAd9GiQtAIA&#10;ALUFAAAOAAAAAAAAAAAAAAAAAC4CAABkcnMvZTJvRG9jLnhtbFBLAQItABQABgAIAAAAIQAkW5wb&#10;4gAAAA0BAAAPAAAAAAAAAAAAAAAAAA4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348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18" name="Text Box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8" o:spid="_x0000_s1138" type="#_x0000_t202" style="position:absolute;margin-left:622.65pt;margin-top:544.4pt;width:17.1pt;height:13.05pt;z-index:-190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JSOswIAALUFAAAOAAAAZHJzL2Uyb0RvYy54bWysVG1vmzAQ/j5p/8HydwqmJAFUUrUhTJO6&#10;F6ndD3DABGtgM9sJ6ab9951NSNNWk6ZtfLAO+/zcPXeP7+r60LVoz5TmUmSYXAQYMVHKiotthr88&#10;FF6MkTZUVLSVgmX4kWl8vXz75mroUxbKRrYVUwhAhE6HPsONMX3q+7psWEf1heyZgMNaqo4a+FVb&#10;v1J0APSu9cMgmPuDVFWvZMm0ht18PMRLh1/XrDSf6lozg9oMQ27GrcqtG7v6yyuabhXtG14e06B/&#10;kUVHuYCgJ6icGop2ir+C6nippJa1uShl58u65iVzHIANCV6wuW9ozxwXKI7uT2XS/w+2/Lj/rBCv&#10;MhwSaJWgHTTpgR0MupUHFIaxrdDQ6xQc73twNQc4gE47trq/k+VXjYRcNVRs2Y1ScmgYrSBDYm/6&#10;Z1dHHG1BNsMHWUEgujPSAR1q1dnyQUEQoEOnHk/dscmUsBmSBVnASQlHZD5bXM5cBJpOl3ulzTsm&#10;O2SNDCtovgOn+zttbDI0nVxsLCEL3rZOAK14tgGO4w6Ehqv2zCbh+vkjCZJ1vI4jLwrnay8K8ty7&#10;KVaRNy/IYpZf5qtVTn7auCRKG15VTNgwk7ZI9Ge9O6p8VMVJXVq2vLJwNiWttptVq9CegrYL9x0L&#10;cubmP0/DFQG4vKBEwii4DROvmMcLLyqimZcsgtgLSHKbzIMoifLiOaU7Lti/U0JDhpNZOBu19Ftu&#10;gftec6Npxw1Mj5Z3GY5PTjS1ClyLyrXWUN6O9lkpbPpPpYB2T412erUSHcVqDpuDexwkSGx8q+aN&#10;rB5BwkqCxECNMPvAaKT6jtEAcyTD+tuOKoZR+17AM7BDZzLUZGwmg4oSrmbYYDSaKzMOp12v+LYB&#10;5PGhCXkDT6XmTsZPWRwfGMwGx+Y4x+zwOf93Xk/TdvkL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CpzJSO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400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17" name="Text 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7" o:spid="_x0000_s1139" type="#_x0000_t202" style="position:absolute;margin-left:201.65pt;margin-top:544.4pt;width:17.1pt;height:13.05pt;z-index:-190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zNVswIAALUFAAAOAAAAZHJzL2Uyb0RvYy54bWysVNtunDAQfa/Uf7D8TsCEvYDCRsmyVJXS&#10;i5T0A7xgFqtgU9u7kFb9947NstkkqlS15cEa7PGZMzPHc3U9tA06MKW5FCkmFwFGTBSy5GKX4i8P&#10;ubfESBsqStpIwVL8yDS+Xr19c9V3CQtlLZuSKQQgQid9l+LamC7xfV3UrKX6QnZMwGElVUsN/Kqd&#10;XyraA3rb+GEQzP1eqrJTsmBaw242HuKVw68qVphPVaWZQU2KgZtxq3Lr1q7+6oomO0W7mhdHGvQv&#10;WLSUCwh6gsqooWiv+CuolhdKalmZi0K2vqwqXjCXA2RDghfZ3Ne0Yy4XKI7uTmXS/w+2+Hj4rBAv&#10;UxySBUaCttCkBzYYdCsHFIYLW6G+0wk43nfgagY4gE67bHV3J4uvGgm5rqnYsRulZF8zWgJDYm/6&#10;Z1dHHG1Btv0HWUIgujfSAQ2Vam35oCAI0KFTj6fuWDIFbAJBsoCTAo7IfLa4nLkINJkud0qbd0y2&#10;yBopVtB8B04Pd9pYMjSZXGwsIXPeNE4AjXi2AY7jDoSGq/bMknD9/BEH8Wa5WUZeFM43XhRkmXeT&#10;ryNvnpPFLLvM1uuM/LRxSZTUvCyZsGEmbZHoz3p3VPmoipO6tGx4aeEsJa1223Wj0IGCtnP3HQty&#10;5uY/p+GKALm8SImEUXAbxl4+Xy68KI9mXrwIll5A4tt4HkRxlOXPU7rjgv17SqhPcTwLZ6OWfptb&#10;4L7XudGk5QamR8PbFC9PTjSxCtyI0rXWUN6M9lkpLP2nUkC7p0Y7vVqJjmI1w3Zwj4MQNyqsmrey&#10;fAQJKwkSAzXC7AOjluo7Rj3MkRTrb3uqGEbNewHPwA6dyVCTsZ0MKgq4mmKD0WiuzTic9p3iuxqQ&#10;x4cm5A08lYo7GT+xOD4wmA0um+Mcs8Pn/N95PU3b1S8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CrDM1W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451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16" name="Text Box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6" o:spid="_x0000_s1140" type="#_x0000_t202" style="position:absolute;margin-left:622.65pt;margin-top:544.4pt;width:17.1pt;height:13.05pt;z-index:-190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89LswIAALUFAAAOAAAAZHJzL2Uyb0RvYy54bWysVG1vmzAQ/j5p/8HydwqmhARUUrUhTJO6&#10;F6ndD3DABGtgM9sJ6ab9951NSNNWk6ZtfLAO+/zcPXeP7+r60LVoz5TmUmSYXAQYMVHKiotthr88&#10;FN4CI22oqGgrBcvwI9P4evn2zdXQpyyUjWwrphCACJ0OfYYbY/rU93XZsI7qC9kzAYe1VB018Ku2&#10;fqXoAOhd64dBEPuDVFWvZMm0ht18PMRLh1/XrDSf6lozg9oMQ27GrcqtG7v6yyuabhXtG14e06B/&#10;kUVHuYCgJ6icGop2ir+C6nippJa1uShl58u65iVzHIANCV6wuW9ozxwXKI7uT2XS/w+2/Lj/rBCv&#10;MhySGCNBO2jSAzsYdCsPKAxjW6Gh1yk43vfgag5wAJ12bHV/J8uvGgm5aqjYshul5NAwWkGGxN70&#10;z66OONqCbIYPsoJAdGekAzrUqrPlg4IgQIdOPZ66Y5MpYTMkczKHkxKOSDybX85cBJpOl3ulzTsm&#10;O2SNDCtovgOn+zttbDI0nVxsLCEL3rZOAK14tgGO4w6Ehqv2zCbh+vkjCZL1Yr2IvCiM114U5Ll3&#10;U6wiLy7IfJZf5qtVTn7auCRKG15VTNgwk7ZI9Ge9O6p8VMVJXVq2vLJwNiWttptVq9CegrYL9x0L&#10;cubmP0/DFQG4vKBEwii4DROviBdzLyqimZfMg4UXkOQ2iYMoifLiOaU7Lti/U0JDhpNZOBu19Ftu&#10;gftec6Npxw1Mj5Z3GV6cnGhqFbgWlWutobwd7bNS2PSfSgHtnhrt9GolOorVHDYH9zgIcXK2at7I&#10;6hEkrCRIDNQIsw+MRqrvGA0wRzKsv+2oYhi17wU8Azt0JkNNxmYyqCjhaoYNRqO5MuNw2vWKbxtA&#10;Hh+akDfwVGruZPyUxfGBwWxwbI5zzA6f83/n9TRtl7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Ce+89L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502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15" name="Text Box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5" o:spid="_x0000_s1141" type="#_x0000_t202" style="position:absolute;margin-left:201.65pt;margin-top:544.4pt;width:17.1pt;height:13.05pt;z-index:-190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totQIAALUFAAAOAAAAZHJzL2Uyb0RvYy54bWysVNtunDAQfa/Uf7D8TsCEvYDCRsmyVJXS&#10;i5T0A7xgFqtgU9u7kEb9947NspvLS9WWB2vwjM/czszV9dA26MCU5lKkmFwEGDFRyJKLXYq/PeTe&#10;EiNtqChpIwVL8SPT+Hr1/t1V3yUslLVsSqYQgAid9F2Ka2O6xPd1UbOW6gvZMQHKSqqWGvhVO79U&#10;tAf0tvHDIJj7vVRlp2TBtIbbbFTilcOvKlaYL1WlmUFNiiE2407lzq09/dUVTXaKdjUvjmHQv4ii&#10;pVyA0xNURg1Fe8XfQLW8UFLLylwUsvVlVfGCuRwgGxK8yua+ph1zuUBxdHcqk/5/sMXnw1eFeJni&#10;kMwwErSFJj2wwaBbOaAwnNkK9Z1OwPC+A1MzgAI67bLV3Z0svmsk5LqmYsdulJJ9zWgJERL70n/2&#10;dMTRFmTbf5IlOKJ7Ix3QUKnWlg8KggAdOvV46o4NpoDLkCzIAjQFqMh8trh0sfk0mR53SpsPTLbI&#10;CilW0HwHTg932thgaDKZWF9C5rxpHAEa8eICDMcbcA1Prc4G4fr5FAfxZrlZRl4UzjdeFGSZd5Ov&#10;I2+ek8Usu8zW64z8sn5JlNS8LJmwbiZukejPendk+ciKE7u0bHhp4WxIWu2260ahAwVu5+5zJQfN&#10;2cx/GYYrAuTyKiUSRsFtGHv5fLnwojyaefEiWHoBiW/jeRDFUZa/TOmOC/bvKaE+xfEMOObSOQf9&#10;KrfAfW9zo0nLDWyPhrcpXp6MaGIZuBGla62hvBnlZ6Ww4Z9LAe2eGu34aik6ktUM28ENByHhNAhb&#10;WT4ChZUEigEbYfeBUEv1E6Me9kiK9Y89VQyj5qOAMbBLZxLUJGwngYoCnqbYYDSKazMup32n+K4G&#10;5HHQhLyBUam4o7GdqTGK44DBbnDZHPeYXT7P/53VeduufgMAAP//AwBQSwMEFAAGAAgAAAAhACRb&#10;nBviAAAADQEAAA8AAABkcnMvZG93bnJldi54bWxMj8FOwzAQRO9I/IO1lbhROySUNI1TVQhOSKhp&#10;OHB0YjeJGq9D7Lbh71lOcNyZp9mZfDvbgV3M5HuHEqKlAGawcbrHVsJH9XqfAvNBoVaDQyPh23jY&#10;Frc3ucq0u2JpLofQMgpBnykJXQhjxrlvOmOVX7rRIHlHN1kV6Jxarid1pXA78AchVtyqHulDp0bz&#10;3JnmdDhbCbtPLF/6r/d6Xx7LvqrWAt9WJynvFvNuAyyYOfzB8FufqkNBnWp3Ru3ZICERcUwoGSJN&#10;aQQhSfz0CKwmKYqSNfAi5/9XFD8AAAD//wMAUEsBAi0AFAAGAAgAAAAhALaDOJL+AAAA4QEAABMA&#10;AAAAAAAAAAAAAAAAAAAAAFtDb250ZW50X1R5cGVzXS54bWxQSwECLQAUAAYACAAAACEAOP0h/9YA&#10;AACUAQAACwAAAAAAAAAAAAAAAAAvAQAAX3JlbHMvLnJlbHNQSwECLQAUAAYACAAAACEAQrLLaLUC&#10;AAC1BQAADgAAAAAAAAAAAAAAAAAuAgAAZHJzL2Uyb0RvYy54bWxQSwECLQAUAAYACAAAACEAJFuc&#10;G+IAAAANAQAADwAAAAAAAAAAAAAAAAAPBQAAZHJzL2Rvd25yZXYueG1sUEsFBgAAAAAEAAQA8wAA&#10;AB4G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553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14" name="Text Box 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4" o:spid="_x0000_s1142" type="#_x0000_t202" style="position:absolute;margin-left:622.65pt;margin-top:544.4pt;width:17.1pt;height:13.05pt;z-index:-190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jd2swIAALUFAAAOAAAAZHJzL2Uyb0RvYy54bWysVNtunDAQfa/Uf7D8TsCEvYDCRsmyVJXS&#10;i5T0A7xgFqtgU9u7kFb9947NstkkqlS15cEa7PGZOTPHc3U9tA06MKW5FCkmFwFGTBSy5GKX4i8P&#10;ubfESBsqStpIwVL8yDS+Xr19c9V3CQtlLZuSKQQgQid9l+LamC7xfV3UrKX6QnZMwGElVUsN/Kqd&#10;XyraA3rb+GEQzP1eqrJTsmBaw242HuKVw68qVphPVaWZQU2KITfjVuXWrV391RVNdop2NS+OadC/&#10;yKKlXEDQE1RGDUV7xV9BtbxQUsvKXBSy9WVV8YI5DsCGBC/Y3Ne0Y44LFEd3pzLp/wdbfDx8VoiX&#10;KQ5JhJGgLTTpgQ0G3coBhWFkK9R3OgHH+w5czQAH0GnHVnd3sviqkZDrmoodu1FK9jWjJWRI7E3/&#10;7OqIoy3Itv8gSwhE90Y6oKFSrS0fFAQBOnTq8dQdm0wBmyFZkAWcFHBE5rPF5cxFoMl0uVPavGOy&#10;RdZIsYLmO3B6uNPGJkOTycXGEjLnTeME0IhnG+A47kBouGrPbBKunz/iIN4sN8vIi8L5xouCLPNu&#10;8nXkzXOymGWX2XqdkZ82LomSmpclEzbMpC0S/VnvjiofVXFSl5YNLy2cTUmr3XbdKHSgoO3cfceC&#10;nLn5z9NwRQAuLyiRMApuw9jL58uFF+XRzIsXwdILSHwbz4MojrL8OaU7Lti/U0J9iuNZOBu19Ftu&#10;gftec6NJyw1Mj4a3KV6enGhiFbgRpWutobwZ7bNS2PSfSgHtnhrt9GolOorVDNvBPQ5CLm18q+at&#10;LB9BwkqCxECNMPvAqKX6jlEPcyTF+tueKoZR817AM7BDZzLUZGwng4oCrqbYYDSaazMOp32n+K4G&#10;5PGhCXkDT6XiTsZPWRwfGMwGx+Y4x+zwOf93Xk/TdvUL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D2ijd2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604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13" name="Text Box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3" o:spid="_x0000_s1143" type="#_x0000_t202" style="position:absolute;margin-left:201.65pt;margin-top:544.4pt;width:17.1pt;height:13.05pt;z-index:-190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cMutAIAALUFAAAOAAAAZHJzL2Uyb0RvYy54bWysVG1vmzAQ/j5p/8Hydwom5AVUUrUhTJO6&#10;F6ndD3DABGtgM9sJ6ab9951NSJNWk6ZtfLAO+/zcPXeP7/rm0DZoz5TmUqSYXAUYMVHIkottir88&#10;5t4CI22oKGkjBUvxE9P4Zvn2zXXfJSyUtWxKphCACJ30XYprY7rE93VRs5bqK9kxAYeVVC018Ku2&#10;fqloD+ht44dBMPN7qcpOyYJpDbvZcIiXDr+qWGE+VZVmBjUphtyMW5VbN3b1l9c02Sra1bw4pkH/&#10;IouWcgFBT1AZNRTtFH8F1fJCSS0rc1XI1pdVxQvmOAAbErxg81DTjjkuUBzdncqk/x9s8XH/WSFe&#10;pjgkE4wEbaFJj+xg0J08oDCc2Ar1nU7A8aEDV3OAA+i0Y6u7e1l81UjIVU3Flt0qJfua0RIyJPam&#10;f3Z1wNEWZNN/kCUEojsjHdChUq0tHxQEATp06unUHZtMAZshmZM5nBRwRGbT+WTqItBkvNwpbd4x&#10;2SJrpFhB8x043d9rY5OhyehiYwmZ86ZxAmjExQY4DjsQGq7aM5uE6+ePOIjXi/Ui8qJwtvaiIMu8&#10;23wVebOczKfZJFutMvLTxiVRUvOyZMKGGbVFoj/r3VHlgypO6tKy4aWFsylptd2sGoX2FLSdu+9Y&#10;kDM3/zINVwTg8oISCaPgLoy9fLaYe1EeTb14Hiy8gMR38SyI4ijLLyndc8H+nRLqUxxPw+mgpd9y&#10;C9z3mhtNWm5gejS8TfHi5EQTq8C1KF1rDeXNYJ+Vwqb/XApo99hop1cr0UGs5rA5uMdBSGTjWzVv&#10;ZPkEElYSJAZqhNkHRi3Vd4x6mCMp1t92VDGMmvcCnoEdOqOhRmMzGlQUcDXFBqPBXJlhOO06xbc1&#10;IA8PTchbeCoVdzJ+zuL4wGA2ODbHOWaHz/m/83qetstfAAAA//8DAFBLAwQUAAYACAAAACEAJFuc&#10;G+IAAAANAQAADwAAAGRycy9kb3ducmV2LnhtbEyPwU7DMBBE70j8g7WVuFE7JJQ0jVNVCE5IqGk4&#10;cHRiN4kar0PstuHvWU5w3Jmn2Zl8O9uBXczke4cSoqUAZrBxusdWwkf1ep8C80GhVoNDI+HbeNgW&#10;tze5yrS7Ymkuh9AyCkGfKQldCGPGuW86Y5VfutEgeUc3WRXonFquJ3WlcDvwByFW3Koe6UOnRvPc&#10;meZ0OFsJu08sX/qv93pfHsu+qtYC31YnKe8W824DLJg5/MHwW5+qQ0GdandG7dkgIRFxTCgZIk1p&#10;BCFJ/PQIrCYpipI18CLn/1cUPwAAAP//AwBQSwECLQAUAAYACAAAACEAtoM4kv4AAADhAQAAEwAA&#10;AAAAAAAAAAAAAAAAAAAAW0NvbnRlbnRfVHlwZXNdLnhtbFBLAQItABQABgAIAAAAIQA4/SH/1gAA&#10;AJQBAAALAAAAAAAAAAAAAAAAAC8BAABfcmVscy8ucmVsc1BLAQItABQABgAIAAAAIQD6IcMutAIA&#10;ALUFAAAOAAAAAAAAAAAAAAAAAC4CAABkcnMvZTJvRG9jLnhtbFBLAQItABQABgAIAAAAIQAkW5wb&#10;4gAAAA0BAAAPAAAAAAAAAAAAAAAAAA4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656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12" name="Text Box 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2" o:spid="_x0000_s1144" type="#_x0000_t202" style="position:absolute;margin-left:622.65pt;margin-top:544.4pt;width:17.1pt;height:13.05pt;z-index:-190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T8wswIAALUFAAAOAAAAZHJzL2Uyb0RvYy54bWysVNtunDAQfa/Uf7D8TsCEvYDCRsmyVJXS&#10;i5T0A7xgFqtgU9u7kFb9947NstkkqlS15cEa7PGZOTPHc3U9tA06MKW5FCkmFwFGTBSy5GKX4i8P&#10;ubfESBsqStpIwVL8yDS+Xr19c9V3CQtlLZuSKQQgQid9l+LamC7xfV3UrKX6QnZMwGElVUsN/Kqd&#10;XyraA3rb+GEQzP1eqrJTsmBaw242HuKVw68qVphPVaWZQU2KITfjVuXWrV391RVNdop2NS+OadC/&#10;yKKlXEDQE1RGDUV7xV9BtbxQUsvKXBSy9WVV8YI5DsCGBC/Y3Ne0Y44LFEd3pzLp/wdbfDx8VoiX&#10;KQ5JiJGgLTTpgQ0G3coBhWFoK9R3OgHH+w5czQAH0GnHVnd3sviqkZDrmoodu1FK9jWjJWRI7E3/&#10;7OqIoy3Itv8gSwhE90Y6oKFSrS0fFAQBOnTq8dQdm0wBmyFZkAWcFHBE5rPF5cxFoMl0uVPavGOy&#10;RdZIsYLmO3B6uNPGJkOTycXGEjLnTeME0IhnG+A47kBouGrPbBKunz/iIN4sN8vIi8L5xouCLPNu&#10;8nXkzXOymGWX2XqdkZ82LomSmpclEzbMpC0S/VnvjiofVXFSl5YNLy2cTUmr3XbdKHSgoO3cfceC&#10;nLn5z9NwRQAuLyiRMApuw9jL58uFF+XRzIsXwdILSHwbz4MojrL8OaU7Lti/U0J9iuNZOBu19Ftu&#10;gftec6NJyw1Mj4a3KV6enGhiFbgRpWutobwZ7bNS2PSfSgHtnhrt9GolOorVDNvBPQ5CnNismrey&#10;fAQJKwkSAzXC7AOjluo7Rj3MkRTrb3uqGEbNewHPwA6dyVCTsZ0MKgq4mmKD0WiuzTic9p3iuxqQ&#10;x4cm5A08lYo7GT9lcXxgMBscm+Mcs8Pn/N95PU3b1S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BOGT8w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707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1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1" o:spid="_x0000_s1145" type="#_x0000_t202" style="position:absolute;margin-left:201.65pt;margin-top:544.4pt;width:17.1pt;height:13.05pt;z-index:-190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DsTswIAALUFAAAOAAAAZHJzL2Uyb0RvYy54bWysVG1vmzAQ/j5p/8HydwqmhARUUrUhTJO6&#10;F6ndD3DABGtgM9sJ6ab9951NSNNWk6ZtfEBn+/z4nrvn7ur60LVoz5TmUmSYXAQYMVHKiotthr88&#10;FN4CI22oqGgrBcvwI9P4evn2zdXQpyyUjWwrphCACJ0OfYYbY/rU93XZsI7qC9kzAYe1VB01sFRb&#10;v1J0APSu9cMgiP1BqqpXsmRaw24+HuKlw69rVppPda2ZQW2GITbj/sr9N/bvL69oulW0b3h5DIP+&#10;RRQd5QIePUHl1FC0U/wVVMdLJbWszUUpO1/WNS+Z4wBsSPCCzX1De+a4QHJ0f0qT/n+w5cf9Z4V4&#10;leGQEIwE7aBID+xg0K08oDAkNkNDr1NwvO/B1RzgACrt2Or+TpZfNRJy1VCxZTdKyaFhtIII3U3/&#10;7OqIoy3IZvggK3iI7ox0QIdadTZ9kBAE6FCpx1N1bDAlbIZkTuZwUsIRiWfzy5mNzafpdLlX2rxj&#10;skPWyLCC4jtwur/TZnSdXOxbQha8bZ0AWvFsAzDHHXgartozG4Sr548kSNaL9SLyojBee1GQ595N&#10;sYq8uCDzWX6Zr1Y5+WnfJVHa8Kpiwj4zaYtEf1a7o8pHVZzUpWXLKwtnQ9Jqu1m1Cu0paLtw3zEh&#10;Z27+8zBcvoDLC0okjILbMPGKeDH3oiKaeck8WHgBSW6TOIiSKC+eU7rjgv07JTRkOJmFs1FLv+UW&#10;uO81N5p23MD0aHmX4cXJiaZWgWtRudIaytvRPkuFDf8pFVDuqdBOr1aio1jNYXNwzUFIPDXCRlaP&#10;IGElQWKgRph9YDRSfcdogDmSYf1tRxXDqH0voA3s0JkMNRmbyaCihKsZNhiN5sqMw2nXK75tAHls&#10;NCFvoFVq7mRse2qMAjjYBcwGx+Y4x+zwOV87r6dpu/wF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JJQOxO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758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1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0" o:spid="_x0000_s1146" type="#_x0000_t202" style="position:absolute;margin-left:622.65pt;margin-top:544.4pt;width:17.1pt;height:13.05pt;z-index:-190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McNtAIAALUFAAAOAAAAZHJzL2Uyb0RvYy54bWysVNtunDAQfa/Uf7D8TsCEvYDCRsmyVJXS&#10;i5T0A7xgFqtgU9u7kFb9947NstkkqlS15cEa7PGZMzPHc3U9tA06MKW5FCkmFwFGTBSy5GKX4i8P&#10;ubfESBsqStpIwVL8yDS+Xr19c9V3CQtlLZuSKQQgQid9l+LamC7xfV3UrKX6QnZMwGElVUsN/Kqd&#10;XyraA3rb+GEQzP1eqrJTsmBaw242HuKVw68qVphPVaWZQU2KgZtxq3Lr1q7+6oomO0W7mhdHGvQv&#10;WLSUCwh6gsqooWiv+CuolhdKalmZi0K2vqwqXjCXA2RDghfZ3Ne0Yy4XKI7uTmXS/w+2+Hj4rBAv&#10;UxwSqI+gLTTpgQ0G3coBhaGrUN/pBBzvO3A1AxxAp122uruTxVeNhFzXVOzYjVKyrxktgSGxtfXP&#10;rtqe6ERbkG3/QZYQiO6NdEBDpVpbPigIAnRg8njqjiVTwGZIFmQBJwUckflscTlzEWgyXe6UNu+Y&#10;bJE1Uqyg+Q6cHu60sWRoMrnYWELmvGmcABrxbAMcxx0IDVftmSXh+vkjDuLNcrOMvCicb7woyDLv&#10;Jl9H3jwni1l2ma3XGflp45IoqXlZMmHDTNoi0Z/17qjyURUndWnZ8NLCWUpa7bbrRqEDBW3n7jsW&#10;5MzNf07DFQFyeZESCaPgNoy9fL5ceFEezbx4ESy9gMS38TyI4ijLn6d0xwX795RQn+J4Fs5GLf02&#10;t8B9r3OjScsNTI+GtylenpxoYhW4EaVrraG8Ge2zUlj6T6WAdk+Ndnq1Eh3Faobt4B4HIQsb3wp4&#10;K8tHkLCSIDFQI8w+MGqpvmPUwxxJsf62p4ph1LwX8AzAxUyGmoztZFBRwNUUG4xGc23G4bTvFN/V&#10;gDw+NCFv4KlU3Mn4icXxgcFscNkc55gdPuf/zutp2q5+AQAA//8DAFBLAwQUAAYACAAAACEActCX&#10;AeMAAAAPAQAADwAAAGRycy9kb3ducmV2LnhtbEyPwU7DMBBE70j8g7VI3KiT0JYkxKkqBCck1DQc&#10;ODqxm1iN1yF22/D3bE9wm9E+zc4Um9kO7KwnbxwKiBcRMI2tUwY7AZ/120MKzAeJSg4OtYAf7WFT&#10;3t4UMlfugpU+70PHKAR9LgX0IYw5577ttZV+4UaNdDu4ycpAduq4muSFwu3AkyhacysN0odejvql&#10;1+1xf7ICtl9YvZrvj2ZXHSpT11mE7+ujEPd38/YZWNBz+IPhWp+qQ0mdGndC5dlAPlmuHoklFaUp&#10;rbgyyVO2AtaQiuNlBrws+P8d5S8AAAD//wMAUEsBAi0AFAAGAAgAAAAhALaDOJL+AAAA4QEAABMA&#10;AAAAAAAAAAAAAAAAAAAAAFtDb250ZW50X1R5cGVzXS54bWxQSwECLQAUAAYACAAAACEAOP0h/9YA&#10;AACUAQAACwAAAAAAAAAAAAAAAAAvAQAAX3JlbHMvLnJlbHNQSwECLQAUAAYACAAAACEAJmjHDbQC&#10;AAC1BQAADgAAAAAAAAAAAAAAAAAuAgAAZHJzL2Uyb0RvYy54bWxQSwECLQAUAAYACAAAACEActCX&#10;AeMAAAAPAQAADwAAAAAAAAAAAAAAAAAOBQAAZHJzL2Rvd25yZXYueG1sUEsFBgAAAAAEAAQA8wAA&#10;AB4G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1776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19" name="Text Box 3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9" o:spid="_x0000_s1039" type="#_x0000_t202" style="position:absolute;margin-left:204.2pt;margin-top:544.4pt;width:12.05pt;height:13.05pt;z-index:-1914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g9Q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HMjzHipIUmPdJBozsxoFkQmwr1nUrA8aEDVz3AAXTaslXdvSi+KsTFuiZ8R2+lFH1NSQkZ+uam&#10;e3Z1xFEGZNt/ECUEInstLNBQydaUDwqCAB069XTqjkmmMCGjmTeLMCrgyJ9HC7BNBJJMlzup9Dsq&#10;WmSMFEtovgUnh3ulR9fJxcTiImdNA/skafjFBmCOOxAarpozk4Tt54/YizfLzTJ0wmC+cUIvy5zb&#10;fB0689xfRNksW68z/6eJ64dJzcqSchNm0pYf/lnvjiofVXFSlxINKw2cSUnJ3XbdSHQgoO3cfseC&#10;nLm5l2nYegGXF5T8IPTugtjJ58uFE+Zh5MQLb+l4fnwXz70wDrP8ktI94/TfKaE+xXEURKOWfsvN&#10;s99rbiRpmYbp0bA2xcuTE0mMAje8tK3VhDWjfVYKk/5zKaDdU6OtXo1ER7HqYTvYx+HbSWHEvBXl&#10;EyhYClAYyBRGHxi1kN8x6mGMpFh92xNJMWrec3gFZuZMhpyM7WQQXsDVFGuMRnOtx9m07yTb1YA8&#10;vjMubuGlVMyq+DmL4/uC0WDJHMeYmT3n/9brediufgE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A/ig9Q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2288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18" name="Text Box 3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8" o:spid="_x0000_s1040" type="#_x0000_t202" style="position:absolute;margin-left:625.15pt;margin-top:544.4pt;width:12.05pt;height:13.05pt;z-index:-1914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LtXsg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DMh1Zx0kGTHulBoztxQLMgNhUaepWC40MPrvoAB9Bpy1b196L8qhAXq4bwLb2VUgwNJRVk6Jub&#10;7tnVEUcZkM3wQVQQiOy0sECHWnamfFAQBOjQqadTd0wypQkZzbxZhFEJR/48WoBtIpB0utxLpd9R&#10;0SFjZFhC8y042d8rPbpOLiYWFwVrW9gnacsvNgBz3IHQcNWcmSRsP38kXrKO13HohMF87YRenju3&#10;xSp05oW/iPJZvlrl/k8T1w/ThlUV5SbMpC0//LPeHVU+quKkLiVaVhk4k5KS282qlWhPQNuF/Y4F&#10;OXNzL9Ow9QIuLyj5QejdBYlTzOOFExZh5CQLL3Y8P7lL5l6YhHlxSemecfrvlNCQ4SQKolFLv+Xm&#10;2e81N5J2TMP0aFmX4fjkRFKjwDWvbGs1Ye1on5XCpP9cCmj31GirVyPRUaz6sDnYx+FbNRsxb0T1&#10;BAqWAhQGMoXRB0Yj5HeMBhgjGVbfdkRSjNr3HF6BmTmTISdjMxmEl3A1wxqj0VzpcTbtesm2DSCP&#10;74yLW3gpNbMqfs7i+L5gNFgyxzFmZs/5v/V6HrbLXwA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qTi7V7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809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09" name="Text 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9" o:spid="_x0000_s1147" type="#_x0000_t202" style="position:absolute;margin-left:201.65pt;margin-top:544.4pt;width:17.1pt;height:13.05pt;z-index:-190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dmBswIAALUFAAAOAAAAZHJzL2Uyb0RvYy54bWysVG1vmzAQ/j5p/8HydwqmJAFUUrUhTJO6&#10;F6ndD3DABGtgM9sJ6ab9951NSNNWk6ZtfLAO+/zcPXeP7+r60LVoz5TmUmSYXAQYMVHKiotthr88&#10;FF6MkTZUVLSVgmX4kWl8vXz75mroUxbKRrYVUwhAhE6HPsONMX3q+7psWEf1heyZgMNaqo4a+FVb&#10;v1J0APSu9cMgmPuDVFWvZMm0ht18PMRLh1/XrDSf6lozg9oMQ27GrcqtG7v6yyuabhXtG14e06B/&#10;kUVHuYCgJ6icGop2ir+C6nippJa1uShl58u65iVzHIANCV6wuW9ozxwXKI7uT2XS/w+2/Lj/rBCv&#10;MhwGCUaCdtCkB3Yw6FYeUEgSW6Gh1yk43vfgag5wAJ12bHV/J8uvGgm5aqjYshul5NAwWkGGxN70&#10;z66OONqCbIYPsoJAdGekAzrUqrPlg4IgQIdOPZ66Y5MpYTMkC7KAkxKOyHy2uJy5CDSdLvdKm3dM&#10;dsgaGVbQfAdO93fa2GRoOrnYWEIWvG2dAFrxbAMcxx0IDVftmU3C9fNHEiTreB1HXhTO114U5Ll3&#10;U6wib16QxSy/zFernPy0cUmUNryqmLBhJm2R6M96d1T5qIqTurRseWXhbEpabTerVqE9BW0X7jsW&#10;5MzNf56GKwJweUGJhFFwGyZeMY8XXlREMy9ZBLEXkOQ2mQdREuXFc0p3XLB/p4SGDCezcDZq6bfc&#10;Ave95kbTjhuYHi3vMhyfnGhqFbgWlWutobwd7bNS2PSfSgHtnhrt9GolOorVHDYH9zgIiW18q+aN&#10;rB5BwkqCxECNMPvAaKT6jtEAcyTD+tuOKoZR+17AM7BDZzLUZGwmg4oSrmbYYDSaKzMOp12v+LYB&#10;5PGhCXkDT6XmTsZPWRwfGMwGx+Y4x+zwOf93Xk/TdvkL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Drt2YG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860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08" name="Text 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8" o:spid="_x0000_s1148" type="#_x0000_t202" style="position:absolute;margin-left:622.65pt;margin-top:544.4pt;width:17.1pt;height:13.05pt;z-index:-190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SWfswIAALUFAAAOAAAAZHJzL2Uyb0RvYy54bWysVG1vmzAQ/j5p/8HydwqmJAFUUrUhTJO6&#10;F6ndD3DABGtgM9sJ6ab9951NSNNWk6ZtfLAO+/zcPXeP7+r60LVoz5TmUmSYXAQYMVHKiotthr88&#10;FF6MkTZUVLSVgmX4kWl8vXz75mroUxbKRrYVUwhAhE6HPsONMX3q+7psWEf1heyZgMNaqo4a+FVb&#10;v1J0APSu9cMgmPuDVFWvZMm0ht18PMRLh1/XrDSf6lozg9oMQ27GrcqtG7v6yyuabhXtG14e06B/&#10;kUVHuYCgJ6icGop2ir+C6nippJa1uShl58u65iVzHIANCV6wuW9ozxwXKI7uT2XS/w+2/Lj/rBCv&#10;MhwG0CpBO2jSAzsYdCsPKCSxrdDQ6xQc73twNQc4gE47trq/k+VXjYRcNVRs2Y1ScmgYrSBDYm/6&#10;Z1dHHG1BNsMHWUEgujPSAR1q1dnyQUEQoEOnHk/dscmUsBmSBVnASQlHZD5bXM5cBJpOl3ulzTsm&#10;O2SNDCtovgOn+zttbDI0nVxsLCEL3rZOAK14tgGO4w6Ehqv2zCbh+vkjCZJ1vI4jLwrnay8K8ty7&#10;KVaRNy/IYpZf5qtVTn7auCRKG15VTNgwk7ZI9Ge9O6p8VMVJXVq2vLJwNiWttptVq9CegrYL9x0L&#10;cubmP0/DFQG4vKBEwii4DROvmMcLLyqimZcsgtgLSHKbzIMoifLiOaU7Lti/U0JDhpNZOBu19Ftu&#10;gftec6Npxw1Mj5Z3GY5PTjS1ClyLyrXWUN6O9lkpbPpPpYB2T412erUSHcVqDpuDexyEJDa+VfNG&#10;Vo8gYSVBYqBGmH1gNFJ9x2iAOZJh/W1HFcOofS/gGdihMxlqMjaTQUUJVzNsMBrNlRmH065XfNsA&#10;8vjQhLyBp1JzJ+OnLI4PDGaDY3OcY3b4nP87r6dpu/wF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CO1SWf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912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0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149" type="#_x0000_t202" style="position:absolute;margin-left:201.65pt;margin-top:544.4pt;width:17.1pt;height:13.05pt;z-index:-190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/jgswIAALUFAAAOAAAAZHJzL2Uyb0RvYy54bWysVG1vmzAQ/j5p/8Hyd8pLSQgopEpDmCZ1&#10;L1K7H+CACdbAZrYT6Kb9951NSNNWk6ZtfLAO+/zcc3ePb3kztA06UqmY4Cn2rzyMKC9Eyfg+xV8e&#10;cmeBkdKEl6QRnKb4kSp8s3r7Ztl3CQ1ELZqSSgQgXCV9l+Ja6y5xXVXUtCXqSnSUw2ElZEs0/Mq9&#10;W0rSA3rbuIHnzd1eyLKToqBKwW42HuKVxa8qWuhPVaWoRk2KgZu2q7TrzqzuakmSvSRdzYoTDfIX&#10;LFrCOAQ9Q2VEE3SQ7BVUywoplKj0VSFaV1QVK6jNAbLxvRfZ3NekozYXKI7qzmVS/w+2+Hj8LBEr&#10;Uxx4EUactNCkBzpodCsGFPiRqVDfqQQc7ztw1QMcQKdttqq7E8VXhbjY1ITv6VpK0deUlMDQNzfd&#10;i6sjjjIgu/6DKCEQOWhhgYZKtqZ8UBAE6NCpx3N3DJkCNoGMH8FJAUf+fBZdz2wEkkyXO6n0Oypa&#10;ZIwUS2i+BSfHO6UNGZJMLiYWFzlrGiuAhj/bAMdxB0LDVXNmSNh+/oi9eLvYLkInDOZbJ/SyzFnn&#10;m9CZ5340y66zzSbzf5q4fpjUrCwpN2Embfnhn/XupPJRFWd1KdGw0sAZSkrud5tGoiMBbef2OxXk&#10;ws19TsMWAXJ5kZIfhN5tEDv5fBE5YR7OnDjyFo7nx7fx3AvjMMufp3THOP33lFCf4ngWzEYt/TY3&#10;z36vcyNJyzRMj4a1KV6cnUhiFLjlpW2tJqwZ7YtSGPpPpYB2T422ejUSHcWqh91gH4cf2FFh1LwT&#10;5SNIWAqQGKgRZh8YtZDfMephjqRYfTsQSTFq3nN4BmboTIacjN1kEF7A1RRrjEZzo8fhdOgk29eA&#10;PD40LtbwVCpmZfzE4vTAYDbYbE5zzAyfy3/r9TRtV78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IVL+OC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2963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06" name="Text Box 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6" o:spid="_x0000_s1150" type="#_x0000_t202" style="position:absolute;margin-left:622.65pt;margin-top:544.4pt;width:17.1pt;height:13.05pt;z-index:-190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T+swIAALUFAAAOAAAAZHJzL2Uyb0RvYy54bWysVG1vmzAQ/j5p/8HydwqmhARUUrUhTJO6&#10;F6ndD3DABGtgM9sJ6ab9951NSNNWk6ZtfLAO+/zcPXeP7+r60LVoz5TmUmSYXAQYMVHKiotthr88&#10;FN4CI22oqGgrBcvwI9P4evn2zdXQpyyUjWwrphCACJ0OfYYbY/rU93XZsI7qC9kzAYe1VB018Ku2&#10;fqXoAOhd64dBEPuDVFWvZMm0ht18PMRLh1/XrDSf6lozg9oMQ27GrcqtG7v6yyuabhXtG14e06B/&#10;kUVHuYCgJ6icGop2ir+C6nippJa1uShl58u65iVzHIANCV6wuW9ozxwXKI7uT2XS/w+2/Lj/rBCv&#10;MhwGMUaCdtCkB3Yw6FYeUEhiW6Gh1yk43vfgag5wAJ12bHV/J8uvGgm5aqjYshul5NAwWkGGxN70&#10;z66OONqCbIYPsoJAdGekAzrUqrPlg4IgQIdOPZ66Y5MpYTMkczKHkxKOSDybX85cBJpOl3ulzTsm&#10;O2SNDCtovgOn+zttbDI0nVxsLCEL3rZOAK14tgGO4w6Ehqv2zCbh+vkjCZL1Yr2IvCiM114U5Ll3&#10;U6wiLy7IfJZf5qtVTn7auCRKG15VTNgwk7ZI9Ge9O6p8VMVJXVq2vLJwNiWttptVq9CegrYL9x0L&#10;cubmP0/DFQG4vKBEwii4DROviBdzLyqimZfMg4UXkOQ2iYMoifLiOaU7Lti/U0JDhpNZOBu19Ftu&#10;gftec6Npxw1Mj5Z3GV6cnGhqFbgWlWutobwd7bNS2PSfSgHtnhrt9GolOorVHDYH9zhI6ORs1byR&#10;1SNIWEmQGKgRZh8YjVTfMRpgjmRYf9tRxTBq3wt4BnboTIaajM1kUFHC1QwbjEZzZcbhtOsV3zaA&#10;PD40IW/gqdTcyfgpi+MDg9ng2BznmB0+5//O62naLn8B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AxcwT+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014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05" name="Text Box 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5" o:spid="_x0000_s1151" type="#_x0000_t202" style="position:absolute;margin-left:201.65pt;margin-top:544.4pt;width:17.1pt;height:13.05pt;z-index:-190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gDdtgIAALUFAAAOAAAAZHJzL2Uyb0RvYy54bWysVNuOmzAQfa/Uf7D8zoJZSAJastoNoaq0&#10;vUi7/QAHTLAKNrWdkO2q/96xCcleXqq2PFiDZ3zmdmaurg9di/ZMaS5FhslFgBETpay42Gb420Ph&#10;LTDShoqKtlKwDD8yja+X799dDX3KQtnItmIKAYjQ6dBnuDGmT31flw3rqL6QPROgrKXqqIFftfUr&#10;RQdA71o/DIKZP0hV9UqWTGu4zUclXjr8umal+VLXmhnUZhhiM+5U7tzY019e0XSraN/w8hgG/Yso&#10;OsoFOD1B5dRQtFP8DVTHSyW1rM1FKTtf1jUvmcsBsiHBq2zuG9ozlwsUR/enMun/B1t+3n9ViFcZ&#10;DoMYI0E7aNIDOxh0Kw8oJLGt0NDrFAzvezA1B1BAp122ur+T5XeNhFw1VGzZjVJyaBitIEJiX/rP&#10;no442oJshk+yAkd0Z6QDOtSqs+WDgiBAh049nrpjgynhMiRzMgdNCSoyi+eXLjafptPjXmnzgckO&#10;WSHDCprvwOn+ThsbDE0nE+tLyIK3rSNAK15cgOF4A67hqdXZIFw/n5IgWS/Wi8iLwtnai4I8926K&#10;VeTNCjKP88t8tcrJL+uXRGnDq4oJ62biFon+rHdHlo+sOLFLy5ZXFs6GpNV2s2oV2lPgduE+V3LQ&#10;nM38l2G4IkAur1IiYRTcholXzBZzLyqi2EvmwcILSHKbzIIoifLiZUp3XLB/TwkNGU7iMB65dA76&#10;VW6B+97mRtOOG9geLe8yvDgZ0dQycC0q11pDeTvKz0phwz+XAto9Ndrx1VJ0JKs5bA5uOEgYToOw&#10;kdUjUFhJoBiwEXYfCI1UPzEaYI9kWP/YUcUwaj8KGAO7dCZBTcJmEqgo4WmGDUajuDLjctr1im8b&#10;QB4HTcgbGJWaOxrbmRqjOA4Y7AaXzXGP2eXz/N9Znbft8jcAAAD//wMAUEsDBBQABgAIAAAAIQAk&#10;W5wb4gAAAA0BAAAPAAAAZHJzL2Rvd25yZXYueG1sTI/BTsMwEETvSPyDtZW4UTsklDSNU1UITkio&#10;aThwdGI3iRqvQ+y24e9ZTnDcmafZmXw724FdzOR7hxKipQBmsHG6x1bCR/V6nwLzQaFWg0Mj4dt4&#10;2Ba3N7nKtLtiaS6H0DIKQZ8pCV0IY8a5bzpjlV+60SB5RzdZFeicWq4ndaVwO/AHIVbcqh7pQ6dG&#10;89yZ5nQ4Wwm7Tyxf+q/3el8ey76q1gLfVicp7xbzbgMsmDn8wfBbn6pDQZ1qd0bt2SAhEXFMKBki&#10;TWkEIUn89AisJimKkjXwIuf/VxQ/AAAA//8DAFBLAQItABQABgAIAAAAIQC2gziS/gAAAOEBAAAT&#10;AAAAAAAAAAAAAAAAAAAAAABbQ29udGVudF9UeXBlc10ueG1sUEsBAi0AFAAGAAgAAAAhADj9If/W&#10;AAAAlAEAAAsAAAAAAAAAAAAAAAAALwEAAF9yZWxzLy5yZWxzUEsBAi0AFAAGAAgAAAAhAO06AN22&#10;AgAAtQUAAA4AAAAAAAAAAAAAAAAALgIAAGRycy9lMm9Eb2MueG1sUEsBAi0AFAAGAAgAAAAhACRb&#10;nBviAAAADQEAAA8AAAAAAAAAAAAAAAAAEAUAAGRycy9kb3ducmV2LnhtbFBLBQYAAAAABAAEAPMA&#10;AAAf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065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04" name="Text Box 2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4" o:spid="_x0000_s1152" type="#_x0000_t202" style="position:absolute;margin-left:622.65pt;margin-top:544.4pt;width:17.1pt;height:13.05pt;z-index:-190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vzDtAIAALUFAAAOAAAAZHJzL2Uyb0RvYy54bWysVNtunDAQfa/Uf7D8TsCEvYDCRsmyVJXS&#10;i5T0A7xgFqtgU9u7kFb9947NstkkqlS15cEa7PGZOTPHc3U9tA06MKW5FCkmFwFGTBSy5GKX4i8P&#10;ubfESBsqStpIwVL8yDS+Xr19c9V3CQtlLZuSKQQgQid9l+LamC7xfV3UrKX6QnZMwGElVUsN/Kqd&#10;XyraA3rb+GEQzP1eqrJTsmBaw242HuKVw68qVphPVaWZQU2KITfjVuXWrV391RVNdop2NS+OadC/&#10;yKKlXEDQE1RGDUV7xV9BtbxQUsvKXBSy9WVV8YI5DsCGBC/Y3Ne0Y44LFEd3pzLp/wdbfDx8VoiX&#10;KQ6DCCNBW2jSAxsMupUDCklkK9R3OgHH+w5czQAH0GnHVnd3sviqkZDrmoodu1FK9jWjJWRI7E3/&#10;7OqIoy3Itv8gSwhE90Y6oKFSrS0fFAQBOnTq8dQdm0wBmyFZkAWcFHBE5rPF5cxFoMl0uVPavGOy&#10;RdZIsYLmO3B6uNPGJkOTycXGEjLnTeME0IhnG+A47kBouGrPbBKunz/iIN4sN8vIi8L5xouCLPNu&#10;8nXkzXOymGWX2XqdkZ82LomSmpclEzbMpC0S/VnvjiofVXFSl5YNLy2cTUmr3XbdKHSgoO3cfceC&#10;nLn5z9NwRQAuLyiRMApuw9jL58uFF+XRzIsXwdILSHwbz4MojrL8OaU7Lti/U0J9iuNZOBu19Ftu&#10;gftec6NJyw1Mj4a3KV6enGhiFbgRpWutobwZ7bNS2PSfSgHtnhrt9GolOorVDNvBPQ4SXtr4Vs1b&#10;WT6ChJUEiYEaYfaBUUv1HaMe5kiK9bc9VQyj5r2AZ2CHzmSoydhOBhUFXE2xwWg012YcTvtO8V0N&#10;yONDE/IGnkrFnYyfsjg+MJgNjs1xjtnhc/7vvJ6m7eoXAAAA//8DAFBLAwQUAAYACAAAACEActCX&#10;AeMAAAAPAQAADwAAAGRycy9kb3ducmV2LnhtbEyPwU7DMBBE70j8g7VI3KiT0JYkxKkqBCck1DQc&#10;ODqxm1iN1yF22/D3bE9wm9E+zc4Um9kO7KwnbxwKiBcRMI2tUwY7AZ/120MKzAeJSg4OtYAf7WFT&#10;3t4UMlfugpU+70PHKAR9LgX0IYw5577ttZV+4UaNdDu4ycpAduq4muSFwu3AkyhacysN0odejvql&#10;1+1xf7ICtl9YvZrvj2ZXHSpT11mE7+ujEPd38/YZWNBz+IPhWp+qQ0mdGndC5dlAPlmuHoklFaUp&#10;rbgyyVO2AtaQiuNlBrws+P8d5S8AAAD//wMAUEsBAi0AFAAGAAgAAAAhALaDOJL+AAAA4QEAABMA&#10;AAAAAAAAAAAAAAAAAAAAAFtDb250ZW50X1R5cGVzXS54bWxQSwECLQAUAAYACAAAACEAOP0h/9YA&#10;AACUAQAACwAAAAAAAAAAAAAAAAAvAQAAX3JlbHMvLnJlbHNQSwECLQAUAAYACAAAACEAWQL8w7QC&#10;AAC1BQAADgAAAAAAAAAAAAAAAAAuAgAAZHJzL2Uyb0RvYy54bWxQSwECLQAUAAYACAAAACEActCX&#10;AeMAAAAPAQAADwAAAAAAAAAAAAAAAAAOBQAAZHJzL2Rvd25yZXYueG1sUEsFBgAAAAAEAAQA8wAA&#10;AB4G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1168" behindDoc="1" locked="0" layoutInCell="1" allowOverlap="1">
              <wp:simplePos x="0" y="0"/>
              <wp:positionH relativeFrom="page">
                <wp:posOffset>683895</wp:posOffset>
              </wp:positionH>
              <wp:positionV relativeFrom="page">
                <wp:posOffset>6358255</wp:posOffset>
              </wp:positionV>
              <wp:extent cx="1828800" cy="7620"/>
              <wp:effectExtent l="0" t="0" r="0" b="0"/>
              <wp:wrapNone/>
              <wp:docPr id="203" name="Rectangle 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A460CD" id="Rectangle 213" o:spid="_x0000_s1026" style="position:absolute;margin-left:53.85pt;margin-top:500.65pt;width:2in;height:.6pt;z-index:-190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BNXegIAAP0EAAAOAAAAZHJzL2Uyb0RvYy54bWysVNuO2yAQfa/Uf0C8Z31Z52JrndVemqpS&#10;2q667QcQwDEqBgokTlr13zvgJE3al1VVP2BghuHMnDPc3O46ibbcOqFVjbOrFCOuqGZCrWv85fNi&#10;NMPIeaIYkVrxGu+5w7fz169uelPxXLdaMm4RBFGu6k2NW+9NlSSOtrwj7kobrsDYaNsRD0u7Tpgl&#10;PUTvZJKn6STptWXGasqdg93HwYjnMX7TcOo/No3jHskaAzYfRxvHVRiT+Q2p1paYVtADDPIPKDoi&#10;FFx6CvVIPEEbK/4K1QlqtdONv6K6S3TTCMpjDpBNlv6RzXNLDI+5QHGcOZXJ/b+w9MP2ySLBapyn&#10;1xgp0gFJn6BsRK0lR3l2HUrUG1eB57N5siFJZ5aafnVI6YcW/PidtbpvOWEALAv+ycWBsHBwFK36&#10;95pBfLLxOlZr19guBIQ6oF0kZX8ihe88orCZzfLZLAXuKNimkzxylpDqeNZY599y3aEwqbEF7DE2&#10;2S6dD1hIdXSJ2LUUbCGkjAu7Xj1Ii7YkyCN+ET6keO4mVXBWOhwbIg47ABHuCLYANtL9o8zyIr3P&#10;y9FiMpuOikUxHpXTdDZKs/K+nKRFWTwufgaAWVG1gjGulkLxo/Sy4mXUHppgEE0UH+prXI7zccz9&#10;Ar17WZKd8NCJUnQ1hnLDN/RGoPWNYpA2qTwRcpgnl/BjlaEGx3+sShRB4H3Qz0qzPWjAaiAJ2IQ3&#10;Ayattt8x6qH/auy+bYjlGMl3CnRUZkURGjYuivEUeEf23LI6txBFIVSNPUbD9MEPTb4xVqxbuCmL&#10;hVH6DrTXiCiMoMsB1UGx0GMxg8N7EJr4fB29fr9a818AAAD//wMAUEsDBBQABgAIAAAAIQBGVGeL&#10;4AAAAA0BAAAPAAAAZHJzL2Rvd25yZXYueG1sTI9BT8MwDIXvSPyHyEjcWLKOsq00nRgSRyQ2OLBb&#10;2pi2WuOUJtsKvx6PC9z8np+eP+er0XXiiENoPWmYThQIpMrblmoNb69PNwsQIRqypvOEGr4wwKq4&#10;vMhNZv2JNnjcxlpwCYXMaGhi7DMpQ9WgM2HieyTeffjBmchyqKUdzInLXScTpe6kMy3xhcb0+Nhg&#10;td8enIb1crH+fLml5+9NucPde7lPk0FpfX01PtyDiDjGvzCc8RkdCmYq/YFsEB1rNZ9z9Dyo6QwE&#10;R2bLlK3y10pSkEUu/39R/AAAAP//AwBQSwECLQAUAAYACAAAACEAtoM4kv4AAADhAQAAEwAAAAAA&#10;AAAAAAAAAAAAAAAAW0NvbnRlbnRfVHlwZXNdLnhtbFBLAQItABQABgAIAAAAIQA4/SH/1gAAAJQB&#10;AAALAAAAAAAAAAAAAAAAAC8BAABfcmVscy8ucmVsc1BLAQItABQABgAIAAAAIQDYNBNXegIAAP0E&#10;AAAOAAAAAAAAAAAAAAAAAC4CAABkcnMvZTJvRG9jLnhtbFBLAQItABQABgAIAAAAIQBGVGeL4AAA&#10;AA0BAAAPAAAAAAAAAAAAAAAAANQEAABkcnMvZG93bnJldi54bWxQSwUGAAAAAAQABADzAAAA4QUA&#10;AAAA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168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02" name="Text Box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2" o:spid="_x0000_s1153" type="#_x0000_t202" style="position:absolute;margin-left:201.65pt;margin-top:544.4pt;width:17.1pt;height:13.05pt;z-index:-190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17QswIAALU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qMgwkiQFpr0QAeDbuWAojCyFeo7nYLjfQeuZoAD6LRjq7s7WX7VSMh1Q8SO3igl+4aSCjIM7U3/&#10;7OqIoy3Itv8gKwhE9kY6oKFWrS0fFAQBOnTq8dQdm0wJm1G4CBdwUsJROJ8tLmcuAkmny53S5h2V&#10;LbJGhhU034GTw502NhmSTi42lpAF49wJgItnG+A47kBouGrPbBKunz+SINksN8vYi6P5xouDPPdu&#10;inXszYtwMcsv8/U6D3/auGGcNqyqqLBhJm2F8Z/17qjyURUndWnJWWXhbEpa7bZrrtCBgLYL9x0L&#10;cubmP0/DFQG4vKAURnFwGyVeMV8uvLiIZ16yCJZeECa3yTyIkzgvnlO6Y4L+OyXUZziZRbNRS7/l&#10;FrjvNTeStszA9OCszfDy5ERSq8CNqFxrDWF8tM9KYdN/KgW0e2q006uV6ChWM2wH9zigQDa+VfNW&#10;Vo8gYSVBYqBGmH1gNFJ9x6iHOZJh/W1PFMWIvxfwDOzQmQw1GdvJIKKEqxk2GI3m2ozDad8ptmsA&#10;eXxoQt7AU6mZk/FTFscHBrPBsTnOMTt8zv+d19O0Xf0C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FJjXtC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219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01" name="Text Box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1" o:spid="_x0000_s1154" type="#_x0000_t202" style="position:absolute;margin-left:622.65pt;margin-top:544.4pt;width:17.1pt;height:13.05pt;z-index:-190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w9YsgIAALUFAAAOAAAAZHJzL2Uyb0RvYy54bWysVNtunDAQfa/Uf7D8TsCEvYDCRsmyVJXS&#10;i5T0A7xgFqtgU9u7kFb9947NstkkqlS15QGN7fGZOTPHc3U9tA06MKW5FCkmFwFGTBSy5GKX4i8P&#10;ubfESBsqStpIwVL8yDS+Xr19c9V3CQtlLZuSKQQgQid9l+LamC7xfV3UrKX6QnZMwGElVUsNLNXO&#10;LxXtAb1t/DAI5n4vVdkpWTCtYTcbD/HK4VcVK8ynqtLMoCbFkJtxf+X+W/v3V1c02Sna1bw4pkH/&#10;IouWcgFBT1AZNRTtFX8F1fJCSS0rc1HI1pdVxQvmOAAbErxgc1/TjjkuUBzdncqk/x9s8fHwWSFe&#10;phjiYyRoC016YINBt3JAISG2Qn2nE3C878DVDHAAnXZsdXcni68aCbmuqdixG6VkXzNaQobupn92&#10;dcTRFmTbf5AlBKJ7Ix3QUKnWlg8KggAdOvV46o5NpoDNkCzIAk4KOCLz2eJyZnPzaTJd7pQ275hs&#10;kTVSrKD5Dpwe7rQZXScXG0vInDeNE0Ajnm0A5rgDoeGqPbNJuH7+iIN4s9wsIy8K5xsvCrLMu8nX&#10;kTfPyWKWXWbrdUZ+2rgkSmpelkzYMJO2SPRnvTuqfFTFSV1aNry0cDYlrXbbdaPQgYK2c/cdC3Lm&#10;5j9Pw9ULuLygRMIouA1jL58vF16URzMvXgRLLyDxbTwPojjK8ueU7rhg/04J9SmOZ+Fs1NJvuQXu&#10;e82NJi03MD0a3qZ4eXKiiVXgRpSutYbyZrTPSmHTfyoFtHtqtNOrlegoVjNsB/c4CCQJcFbNW1k+&#10;goSVBImBGmH2gVFL9R2jHuZIivW3PVUMo+a9gGdgh85kqMnYTgYVBVxNscFoNNdmHE77TvFdDcjj&#10;QxPyBp5KxZ2Mn7IADnYBs8GxOc4xO3zO187radqufgE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OjPD1i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270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200" name="Text Box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0" o:spid="_x0000_s1155" type="#_x0000_t202" style="position:absolute;margin-left:201.65pt;margin-top:544.4pt;width:17.1pt;height:13.05pt;z-index:-190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qbttAIAALUFAAAOAAAAZHJzL2Uyb0RvYy54bWysVG1vmzAQ/j5p/8HydwqmhARUUrUhTJO6&#10;F6ndD3DABGtgM9sJ6ab9951NSNNWk6ZtfLAO+/zcc3eP7+r60LVoz5TmUmSYXAQYMVHKiotthr88&#10;FN4CI22oqGgrBcvwI9P4evn2zdXQpyyUjWwrphCACJ0OfYYbY/rU93XZsI7qC9kzAYe1VB018Ku2&#10;fqXoAOhd64dBEPuDVFWvZMm0ht18PMRLh1/XrDSf6lozg9oMAzfjVuXWjV395RVNt4r2DS+PNOhf&#10;sOgoFxD0BJVTQ9FO8VdQHS+V1LI2F6XsfFnXvGQuB8iGBC+yuW9oz1wuUBzdn8qk/x9s+XH/WSFe&#10;ZRiqiZGgHTTpgR0MupUHFBJXoaHXKTje9+BqDnAAnXbZ6v5Oll81EnLVULFlN0rJoWG0AobE1tY/&#10;u2p7olNtQTbDB1lBILoz0gEdatXZ8kFBEKADk8dTdyyZEjZDMidzOCnhiMSz+eXMRaDpdLlX2rxj&#10;skPWyLCC5jtwur/TxpKh6eRiYwlZ8LZ1AmjFsw1wHHcgNFy1Z5aE6+ePJEjWi/Ui8qIwXntRkOfe&#10;TbGKvLgg81l+ma9WOflp45IobXhVMWHDTNoi0Z/17qjyURUndWnZ8srCWUpabTerVqE9BW0X7jsW&#10;5MzNf07DFQFyeZESCaPgNky8Il7MvaiIZl4yDxZeQJLbJA6iJMqL5yndccH+PSU0ZDiZhbNRS7/N&#10;LXDf69xo2nED06PlXYYXJyeaWgWuReVaayhvR/usFJb+Uymg3VOjnV6tREexmsPm4B4HCWMb3wp4&#10;I6tHkLCSIDFQI8w+MBqpvmM0wBzJsP62o4ph1L4X8AzAxUyGmozNZFBRwtUMG4xGc2XG4bTrFd82&#10;gDw+NCFv4KnU3Mn4icXxgcFscNkc55gdPuf/zutp2i5/AQAA//8DAFBLAwQUAAYACAAAACEAJFuc&#10;G+IAAAANAQAADwAAAGRycy9kb3ducmV2LnhtbEyPwU7DMBBE70j8g7WVuFE7JJQ0jVNVCE5IqGk4&#10;cHRiN4kar0PstuHvWU5w3Jmn2Zl8O9uBXczke4cSoqUAZrBxusdWwkf1ep8C80GhVoNDI+HbeNgW&#10;tze5yrS7Ymkuh9AyCkGfKQldCGPGuW86Y5VfutEgeUc3WRXonFquJ3WlcDvwByFW3Koe6UOnRvPc&#10;meZ0OFsJu08sX/qv93pfHsu+qtYC31YnKe8W824DLJg5/MHwW5+qQ0GdandG7dkgIRFxTCgZIk1p&#10;BCFJ/PQIrCYpipI18CLn/1cUPwAAAP//AwBQSwECLQAUAAYACAAAACEAtoM4kv4AAADhAQAAEwAA&#10;AAAAAAAAAAAAAAAAAAAAW0NvbnRlbnRfVHlwZXNdLnhtbFBLAQItABQABgAIAAAAIQA4/SH/1gAA&#10;AJQBAAALAAAAAAAAAAAAAAAAAC8BAABfcmVscy8ucmVsc1BLAQItABQABgAIAAAAIQA6EqbttAIA&#10;ALUFAAAOAAAAAAAAAAAAAAAAAC4CAABkcnMvZTJvRG9jLnhtbFBLAQItABQABgAIAAAAIQAkW5wb&#10;4gAAAA0BAAAPAAAAAAAAAAAAAAAAAA4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321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99" name="Text Box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9" o:spid="_x0000_s1156" type="#_x0000_t202" style="position:absolute;margin-left:622.65pt;margin-top:544.4pt;width:17.1pt;height:13.05pt;z-index:-190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B3msgIAALUFAAAOAAAAZHJzL2Uyb0RvYy54bWysVG1vmzAQ/j5p/8Hyd8pLSQg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0Ls4xoiTFpr0QAeNbsWAAi82Feo7lYDjfQeueoAD8LZsVXcniq8KcbGpCd/TtZSirykpIUPf3HQv&#10;ro44yoDs+g+ihEDkoIUFGirZmvJBQRCgQ6cez90xyRSwGfiRH8FJAUf+fBZdz2wEkkyXO6n0Oypa&#10;ZIwUS2i+BSfHO6VNMiSZXEwsLnLWNFYADX+2AY7jDoSGq+bMJGH7+SP24u1iuwidMJhvndDLMmed&#10;b0JnnvvRLLvONpvM/2ni+mFSs7Kk3ISZtOWHf9a7k8pHVZzVpUTDSgNnUlJyv9s0Eh0JaDu336kg&#10;F27u8zRsEYDLC0p+EHq3Qezk80XkhHk4c+LIWzieH9/Gcy+Mwyx/TumOcfrvlFCf4ngWzEYt/Zab&#10;Z7/X3EjSMg3To2FtihdnJ5IYBW55aVurCWtG+6IUJv2nUkC7p0ZbvRqJjmLVw24YH0cQmfhGzTtR&#10;PoKEpQCJgRph9oFRC/kdox7mSIrVtwORFKPmPYdnYIbOZMjJ2E0G4QVcTbHGaDQ3ehxOh06yfQ3I&#10;40PjYg1PpWJWxk9ZnB4YzAbL5jTHzPC5/LdeT9N29Qs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ENMHea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372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98" name="Text Box 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8" o:spid="_x0000_s1157" type="#_x0000_t202" style="position:absolute;margin-left:201.65pt;margin-top:544.4pt;width:17.1pt;height:13.05pt;z-index:-190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qoesQIAALUFAAAOAAAAZHJzL2Uyb0RvYy54bWysVG1vmzAQ/j5p/8Hyd8pLSQKopEpCmCZ1&#10;L1K7H+CACdbAZrYT6Kb9951NSNNWk6ZtfLAO3/m5t+fu5nZoG3SkUjHBU+xfeRhRXoiS8X2Kvzzk&#10;ToSR0oSXpBGcpviRKny7fPvmpu8SGohaNCWVCEC4SvouxbXWXeK6qqhpS9SV6CgHZSVkSzT8yr1b&#10;StIDetu4gefN3V7IspOioErBbTYq8dLiVxUt9KeqUlSjJsUQm7antOfOnO7yhiR7SbqaFacwyF9E&#10;0RLGwekZKiOaoINkr6BaVkihRKWvCtG6oqpYQW0OkI3vvcjmviYdtblAcVR3LpP6f7DFx+NniVgJ&#10;vYuhVZy00KQHOmi0FgMKvMhUqO9UAob3HZjqARRgbbNV3Z0ovirExaYmfE9XUoq+pqSECH3z0r14&#10;OuIoA7LrP4gSHJGDFhZoqGRrygcFQYAOnXo8d8cEU8Bl4C/8BWgKUPnz2eJ6Zj2QZHrcSaXfUdEi&#10;I6RYQvMtODneKW2CIclkYnxxkbOmsQRo+LMLMBxvwDU8NToThO3nj9iLt9E2Cp0wmG+d0MsyZ5Vv&#10;Qmee+4tZdp1tNpn/0/j1w6RmZUm5cTNxyw//rHcnlo+sOLNLiYaVBs6EpOR+t2kkOhLgdm6/U0Eu&#10;zNznYdgiQC4vUvKD0FsHsZPPo4UT5uHMiRde5Hh+vI7nXhiHWf48pTvG6b+nhPoUx7NgNnLpt7l5&#10;9nudG0lapmF7NKxNcXQ2Iolh4JaXtrWasGaUL0phwn8qBbR7arTlq6HoSFY97IZxOILzIOxE+QgU&#10;lgIoBmyE3QdCLeR3jHrYIylW3w5EUoya9xzGwCydSZCTsJsEwgt4mmKN0Shu9LicDp1k+xqQx0Hj&#10;YgWjUjFLYzNTYxSnAYPdYLM57TGzfC7/rdXTtl3+AgAA//8DAFBLAwQUAAYACAAAACEAJFucG+IA&#10;AAANAQAADwAAAGRycy9kb3ducmV2LnhtbEyPwU7DMBBE70j8g7WVuFE7JJQ0jVNVCE5IqGk4cHRi&#10;N4kar0PstuHvWU5w3Jmn2Zl8O9uBXczke4cSoqUAZrBxusdWwkf1ep8C80GhVoNDI+HbeNgWtze5&#10;yrS7Ymkuh9AyCkGfKQldCGPGuW86Y5VfutEgeUc3WRXonFquJ3WlcDvwByFW3Koe6UOnRvPcmeZ0&#10;OFsJu08sX/qv93pfHsu+qtYC31YnKe8W824DLJg5/MHwW5+qQ0GdandG7dkgIRFxTCgZIk1pBCFJ&#10;/PQIrCYpipI18CLn/1cUPwAAAP//AwBQSwECLQAUAAYACAAAACEAtoM4kv4AAADhAQAAEwAAAAAA&#10;AAAAAAAAAAAAAAAAW0NvbnRlbnRfVHlwZXNdLnhtbFBLAQItABQABgAIAAAAIQA4/SH/1gAAAJQB&#10;AAALAAAAAAAAAAAAAAAAAC8BAABfcmVscy8ucmVsc1BLAQItABQABgAIAAAAIQBHwqoesQIAALUF&#10;AAAOAAAAAAAAAAAAAAAAAC4CAABkcnMvZTJvRG9jLnhtbFBLAQItABQABgAIAAAAIQAkW5wb4gAA&#10;AA0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424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97" name="Text 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7" o:spid="_x0000_s1158" type="#_x0000_t202" style="position:absolute;margin-left:622.65pt;margin-top:544.4pt;width:17.1pt;height:13.05pt;z-index:-190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vRXsgIAALUFAAAOAAAAZHJzL2Uyb0RvYy54bWysVG1vmzAQ/j5p/8Hyd8pLSQg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0Ls4woiTFpr0QAeNbsWAAi8yFeo7lYDjfQeueoAD8LZsVXcniq8KcbGpCd/TtZSirykpIUPf3HQv&#10;ro44yoDs+g+ihEDkoIUFGirZmvJBQRCgQ6cez90xyRSwGfiRH8FJAUf+fBZdz2wEkkyXO6n0Oypa&#10;ZIwUS2i+BSfHO6VNMiSZXEwsLnLWNFYADX+2AY7jDoSGq+bMJGH7+SP24u1iuwidMJhvndDLMmed&#10;b0JnnvvRLLvONpvM/2ni+mFSs7Kk3ISZtOWHf9a7k8pHVZzVpUTDSgNnUlJyv9s0Eh0JaDu336kg&#10;F27u8zRsEYDLC0p+EHq3Qezk80XkhHk4c+LIWzieH9/Gcy+Mwyx/TumOcfrvlFCf4ngWzEYt/Zab&#10;Z7/X3EjSMg3To2FtihdnJ5IYBW55aVurCWtG+6IUJv2nUkC7p0ZbvRqJjmLVw24YH0cQm/hGzTtR&#10;PoKEpQCJgRph9oFRC/kdox7mSIrVtwORFKPmPYdnYIbOZMjJ2E0G4QVcTbHGaDQ3ehxOh06yfQ3I&#10;40PjYg1PpWJWxk9ZnB4YzAbL5jTHzPC5/LdeT9N29Qs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Fsa9Fe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475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96" name="Text Box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6" o:spid="_x0000_s1159" type="#_x0000_t202" style="position:absolute;margin-left:201.65pt;margin-top:544.4pt;width:17.1pt;height:13.05pt;z-index:-190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fHbsgIAALU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0cYcRJC016oINGt2JAgReZCvWdSsDxvgNXPcABeFu2qrsTxVeFuNjUhO/pjZSirykpIUPf3HQv&#10;ro44yoDs+g+ihEDkoIUFGirZmvJBQRCgQ6cez90xyRSwGfgLfwEnBRz50Xwxm9sIJJkud1Lpd1S0&#10;yBgpltB8C06Od0qbZEgyuZhYXOSsaawAGv5sAxzHHQgNV82ZScL280fsxdvldhk6YRBtndDLMucm&#10;34ROlPuLeTbLNpvM/2ni+mFSs7Kk3ISZtOWHf9a7k8pHVZzVpUTDSgNnUlJyv9s0Eh0JaDu336kg&#10;F27u8zRsEYDLC0p+EHq3Qezk0XLhhHk4d+KFt3Q8P76NIy+Mwyx/TumOcfrvlFCf4ngezEct/Zab&#10;Z7/X3EjSMg3To2FtipdnJ5IYBW55aVurCWtG+6IUJv2nUkC7p0ZbvRqJjmLVw24YH8fMjgqj5p0o&#10;H0HCUoDEQI0w+8CohfyOUQ9zJMXq24FIilHznsMzMENnMuRk7CaD8AKuplhjNJobPQ6nQyfZvgbk&#10;8aFxcQNPpWJWxk9ZnB4YzAbL5jTHzPC5/LdeT9N2/Qs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cPXx27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526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95" name="Text Box 2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5" o:spid="_x0000_s1160" type="#_x0000_t202" style="position:absolute;margin-left:622.65pt;margin-top:544.4pt;width:17.1pt;height:13.05pt;z-index:-190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aBTtAIAALUFAAAOAAAAZHJzL2Uyb0RvYy54bWysVNuOmzAQfa/Uf7D8znIJJAEtWWVDqCpt&#10;L9JuP8ABE6yCTW0nsF313zs2IdnLS9WWB2vwjI/PzBzP9c3QNuhIpWKCp9i/8jCivBAl4/sUf3vI&#10;nSVGShNekkZwmuJHqvDN6v27675LaCBq0ZRUIgDhKum7FNdad4nrqqKmLVFXoqMcnJWQLdHwK/du&#10;KUkP6G3jBp43d3shy06KgioFu9noxCuLX1W00F+qSlGNmhQDN21XadedWd3VNUn2knQ1K040yF+w&#10;aAnjcOkZKiOaoINkb6BaVkihRKWvCtG6oqpYQW0OkI3vvcrmviYdtblAcVR3LpP6f7DF5+NXiVgJ&#10;vYsjjDhpoUkPdNDoVgwo8CJTob5TCQTedxCqB3BAtM1WdXei+K4QF5ua8D1dSyn6mpISGPrmpPvs&#10;6IijDMiu/yRKuIgctLBAQyVbUz4oCAJ06NTjuTuGTAGbgb/wF+ApwOXPo8XMcnNJMh3upNIfqGiR&#10;MVIsofkWnBzvlDZkSDKFmLu4yFnTWAE0/MUGBI47cDUcNT5DwvbzKfbi7XK7DJ0wmG+d0MsyZ51v&#10;Qmee+4som2WbTeb/Mvf6YVKzsqTcXDNpyw//rHcnlY+qOKtLiYaVBs5QUnK/2zQSHQloO7efLTl4&#10;LmHuSxq2CJDLq5T8IPRug9jJ58uFE+Zh5MQLb+l4fnwbz70wDrP8ZUp3jNN/Twn1KY6jIBq1dCH9&#10;KjfPfm9zI0nLNEyPhrUpXp6DSGIUuOWlba0mrBntZ6Uw9C+lgHZPjbZ6NRIdxaqH3TA+jpmVs1Hz&#10;TpSPIGEpQGKgRph9YNRC/sSohzmSYvXjQCTFqPnI4RmYoTMZcjJ2k0F4AUdTrDEazY0eh9Ohk2xf&#10;A/L40LhYw1OpmJXxhcXpgcFssNmc5pgZPs//bdRl2q5+AwAA//8DAFBLAwQUAAYACAAAACEActCX&#10;AeMAAAAPAQAADwAAAGRycy9kb3ducmV2LnhtbEyPwU7DMBBE70j8g7VI3KiT0JYkxKkqBCck1DQc&#10;ODqxm1iN1yF22/D3bE9wm9E+zc4Um9kO7KwnbxwKiBcRMI2tUwY7AZ/120MKzAeJSg4OtYAf7WFT&#10;3t4UMlfugpU+70PHKAR9LgX0IYw5577ttZV+4UaNdDu4ycpAduq4muSFwu3AkyhacysN0odejvql&#10;1+1xf7ICtl9YvZrvj2ZXHSpT11mE7+ujEPd38/YZWNBz+IPhWp+qQ0mdGndC5dlAPlmuHoklFaUp&#10;rbgyyVO2AtaQiuNlBrws+P8d5S8AAAD//wMAUEsBAi0AFAAGAAgAAAAhALaDOJL+AAAA4QEAABMA&#10;AAAAAAAAAAAAAAAAAAAAAFtDb250ZW50X1R5cGVzXS54bWxQSwECLQAUAAYACAAAACEAOP0h/9YA&#10;AACUAQAACwAAAAAAAAAAAAAAAAAvAQAAX3JlbHMvLnJlbHNQSwECLQAUAAYACAAAACEAylmgU7QC&#10;AAC1BQAADgAAAAAAAAAAAAAAAAAuAgAAZHJzL2Uyb0RvYy54bWxQSwECLQAUAAYACAAAACEActCX&#10;AeMAAAAPAQAADwAAAAAAAAAAAAAAAAAOBQAAZHJzL2Rvd25yZXYueG1sUEsFBgAAAAAEAAQA8wAA&#10;AB4G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577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94" name="Text Box 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4" o:spid="_x0000_s1161" type="#_x0000_t202" style="position:absolute;margin-left:201.65pt;margin-top:544.4pt;width:17.1pt;height:13.05pt;z-index:-190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AnmswIAALU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iUxRpx00KQHOhh0KwYUBbGtUC91Co73ElzNAAfg7dhqeSfKrxpxsW4I39EbpUTfUFJBhqG96Z9d&#10;HXG0Bdn2H0QFgcjeCAc01Kqz5YOCIECHTj2eumOTKWEzChfhAk5KOArns8XlzEUg6XRZKm3eUdEh&#10;a2RYQfMdODncaWOTIenkYmNxUbC2dQJo+bMNcBx3IDRctWc2CdfPH0mQbJabZezF0XzjxUGeezfF&#10;OvbmRbiY5Zf5ep2HP23cME4bVlWU2zCTtsL4z3p3VPmoipO6tGhZZeFsSlrttutWoQMBbRfuOxbk&#10;zM1/noYrAnB5QSmM4uA2Srxivlx4cRHPvGQRLL0gTG6TeRAncV48p3THOP13SqjPcDKLZqOWfsst&#10;cN9rbiTtmIHp0bIuw8uTE0mtAje8cq01hLWjfVYKm/5TKaDdU6OdXq1ER7GaYTuMj+MysvGtmrei&#10;egQJKwESAzXC7AOjEeo7Rj3MkQzrb3uiKEbtew7PwA6dyVCTsZ0Mwku4mmGD0WiuzTic9lKxXQPI&#10;40Pj4gaeSs2cjJ+yOD4wmA2OzXGO2eFz/u+8nqbt6hc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BiECea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628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93" name="Text Box 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3" o:spid="_x0000_s1162" type="#_x0000_t202" style="position:absolute;margin-left:622.65pt;margin-top:544.4pt;width:17.1pt;height:13.05pt;z-index:-190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nKYsgIAALUFAAAOAAAAZHJzL2Uyb0RvYy54bWysVNuOmzAQfa/Uf7D8TriEXEBLVpsQqkrb&#10;i7TbD3DABKtgU9sJbKv+e8cmZJNdVara8mANnvGZ25m5ue2bGh2pVEzwBPsTDyPKc1Ewvk/wl8fM&#10;WWKkNOEFqQWnCX6iCt+u3r656dqYBqISdUElAhCu4q5NcKV1G7uuyivaEDURLeWgLIVsiIZfuXcL&#10;STpAb2o38Ly52wlZtFLkVCm4TQclXln8sqS5/lSWimpUJxhi0/aU9tyZ013dkHgvSVux/BQG+Yso&#10;GsI4OD1DpUQTdJDsFVTDcimUKPUkF40rypLl1OYA2fjei2weKtJSmwsUR7XnMqn/B5t/PH6WiBXQ&#10;u2iKEScNNOmR9hqtRY8Cb2oq1LUqBsOHFkx1Dwqwttmq9l7kXxXiYlMRvqd3UoquoqSACH3z0r14&#10;OuAoA7LrPogCHJGDFhaoL2VjygcFQYAOnXo6d8cEk8Nl4C/8BWhyUPnz2WI6sx5IPD5updLvqGiQ&#10;ERIsofkWnBzvlTbBkHg0Mb64yFhdWwLU/OoCDIcbcA1Pjc4EYfv5I/Ki7XK7DJ0wmG+d0EtT5y7b&#10;hM488xezdJpuNqn/0/j1w7hiRUG5cTNyyw//rHcnlg+sOLNLiZoVBs6EpOR+t6klOhLgdma/U0Eu&#10;zNzrMGwRIJcXKflB6K2DyMnmy4UTZuHMiRbe0vH8aB3NvTAK0+w6pXvG6b+nhLoER7NgNnDpt7l5&#10;9nudG4kbpmF71KxJ8PJsRGLDwC0vbGs1YfUgX5TChP9cCmj32GjLV0PRgay63/XDcEzPg7ATxRNQ&#10;WAqgGLARdh8IlZDfMepgjyRYfTsQSTGq33MYA7N0RkGOwm4UCM/haYI1RoO40cNyOrSS7StAHgaN&#10;izsYlZJZGpuZGqI4DRjsBpvNaY+Z5XP5b62et+3qF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P8Gcpi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680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92" name="Text Box 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2" o:spid="_x0000_s1163" type="#_x0000_t202" style="position:absolute;margin-left:201.65pt;margin-top:544.4pt;width:17.1pt;height:13.05pt;z-index:-190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GgswIAALU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iURRpx00KQHOhh0KwYUBZGtUC91Co73ElzNAAfg7dhqeSfKrxpxsW4I39EbpUTfUFJBhqG96Z9d&#10;HXG0Bdn2H0QFgcjeCAc01Kqz5YOCIECHTj2eumOTKWEzChfhAk5KOArns8XlzEUg6XRZKm3eUdEh&#10;a2RYQfMdODncaWOTIenkYmNxUbC2dQJo+bMNcBx3IDRctWc2CdfPH0mQbJabZezF0XzjxUGeezfF&#10;OvbmRbiY5Zf5ep2HP23cME4bVlWU2zCTtsL4z3p3VPmoipO6tGhZZeFsSlrttutWoQMBbRfuOxbk&#10;zM1/noYrAnB5QSmM4uA2Srxivlx4cRHPvGQRLL0gTG6TeRAncV48p3THOP13SqjPcDKLZqOWfsst&#10;cN9rbiTtmIHp0bIuw8uTE0mtAje8cq01hLWjfVYKm/5TKaDdU6OdXq1ER7GaYTuMj+MytvGtmrei&#10;egQJKwESAzXC7AOjEeo7Rj3MkQzrb3uiKEbtew7PwA6dyVCTsZ0Mwku4mmGD0WiuzTic9lKxXQPI&#10;40Pj4gaeSs2cjJ+yOD4wmA2OzXGO2eFz/u+8nqbt6hc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KAXAaC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731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91" name="Text Box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1" o:spid="_x0000_s1164" type="#_x0000_t202" style="position:absolute;margin-left:622.65pt;margin-top:544.4pt;width:17.1pt;height:13.05pt;z-index:-190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1AosAIAALUFAAAOAAAAZHJzL2Uyb0RvYy54bWysVNtunDAQfa/Uf7D8TriEvYDCRsmyVJXS&#10;i5T0A7xgFqtgU9u7kFb9947tZbNJVKlqywMa2+Mzc2aO5+p67Fp0oFIxwTMcXgQYUV6KivFdhr88&#10;FN4SI6UJr0grOM3wI1X4evX2zdXQpzQSjWgrKhGAcJUOfYYbrfvU91XZ0I6oC9FTDoe1kB3RsJQ7&#10;v5JkAPSu9aMgmPuDkFUvRUmVgt3cHeKVxa9rWupPda2oRm2GITdt/9L+t+bvr65IupOkb1h5TIP8&#10;RRYdYRyCnqByognaS/YKqmOlFErU+qIUnS/qmpXUcgA2YfCCzX1Demq5QHFUfyqT+n+w5cfDZ4lY&#10;Bb1LQow46aBJD3TU6FaMCHIyFRp6lYLjfQ+ueoQD8LZsVX8nyq8KcbFuCN/RGynF0FBSQYb2pn92&#10;1eEoA7IdPogKApG9FhZorGVnygcFQYAOnXo8dcckU8JmFC7CBZyUcBTOZ4vLmcnNJ+l0uZdKv6Oi&#10;Q8bIsITmW3ByuFPauU4uJhYXBWtbK4CWP9sATLcDoeGqOTNJ2H7+SIJks9wsYy+O5hsvDvLcuynW&#10;sTcvwsUsv8zX6zz8aeKGcdqwqqLchJm0FcZ/1rujyp0qTupSomWVgTMpKbnbrluJDgS0XdjvWJAz&#10;N/95GrZewOUFpTCKg9so8Yr5cuHFRTzzkkWw9IIwuU3mQZzEefGc0h3j9N8poSHDySyaOS39lltg&#10;v9fcSNoxDdOjZV2GlycnkhoFbnhlW6sJa519VgqT/lMpoN1To61ejUSdWPW4Hd3jcGIzat6K6hEk&#10;LAVIDNQIsw+MRsjvGA0wRzKsvu2JpBi17zk8AzN0JkNOxnYyCC/haoY1Rs5cazec9r1kuwaQ3UPj&#10;4gaeSs2sjJ+yAA5mAbPBsjnOMTN8ztfW62narn4BAAD//wMAUEsDBBQABgAIAAAAIQBy0JcB4wAA&#10;AA8BAAAPAAAAZHJzL2Rvd25yZXYueG1sTI/BTsMwEETvSPyDtUjcqJPQliTEqSoEJyTUNBw4OrGb&#10;WI3XIXbb8PdsT3Cb0T7NzhSb2Q7srCdvHAqIFxEwja1TBjsBn/XbQwrMB4lKDg61gB/tYVPe3hQy&#10;V+6ClT7vQ8coBH0uBfQhjDnnvu21lX7hRo10O7jJykB26ria5IXC7cCTKFpzKw3Sh16O+qXX7XF/&#10;sgK2X1i9mu+PZlcdKlPXWYTv66MQ93fz9hlY0HP4g+Fan6pDSZ0ad0Ll2UA+Wa4eiSUVpSmtuDLJ&#10;U7YC1pCK42UGvCz4/x3lLwAAAP//AwBQSwECLQAUAAYACAAAACEAtoM4kv4AAADhAQAAEwAAAAAA&#10;AAAAAAAAAAAAAAAAW0NvbnRlbnRfVHlwZXNdLnhtbFBLAQItABQABgAIAAAAIQA4/SH/1gAAAJQB&#10;AAALAAAAAAAAAAAAAAAAAC8BAABfcmVscy8ucmVsc1BLAQItABQABgAIAAAAIQAau1AosAIAALUF&#10;AAAOAAAAAAAAAAAAAAAAAC4CAABkcnMvZTJvRG9jLnhtbFBLAQItABQABgAIAAAAIQBy0JcB4wAA&#10;AA8BAAAPAAAAAAAAAAAAAAAAAAo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782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90" name="Text Box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0" o:spid="_x0000_s1165" type="#_x0000_t202" style="position:absolute;margin-left:201.65pt;margin-top:544.4pt;width:17.1pt;height:13.05pt;z-index:-190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vmdsgIAALU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0M9eGkhSY90EGjWzEgqLCpUN+pBBzvO3DVAxyAt2WrujtRfFWIi01N+J7eSCn6mpISMvTNTffi&#10;6oijDMiu/yBKCEQOWligoZKtKR8UBAE6ZPJ47o5JpoDNwF/4Czgp4MiP5ovZ3EYgyXS5k0q/o6JF&#10;xkixhOZbcHK8U9okQ5LJxcTiImdNYwXQ8Gcb4DjuQGi4as5MErafP2Iv3i63y9AJg2jrhF6WOTf5&#10;JnSi3F/Ms1m22WT+TxPXD5OalSXlJsykLT/8s96dVD6q4qwuJRpWGjiTkpL73aaR6EhA27n9TgW5&#10;cHOfp2GLAFxeUPKD0LsNYiePlgsnzMO5Ey+8peP58W0ceWEcZvlzSneM03+nhPoUx/NgPmrpt9w8&#10;+73mRpKWaZgeDWtTvDw7kcQocMtL21pNWDPaF6Uw6T+VAto9Ndrq1Uh0FKsedsP4OGaRiW/UvBPl&#10;I0hYCpAYqBFmHxi1kN8x6mGOpFh9OxBJMWrec3gG4KInQ07GbjIIL+BqijVGo7nR43A6dJLta0Ae&#10;HxoXN/BUKmZl/JTF6YHBbLBsTnPMDJ/Lf+v1NG3XvwA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yGb5nb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833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89" name="Text Box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9" o:spid="_x0000_s1166" type="#_x0000_t202" style="position:absolute;margin-left:622.65pt;margin-top:544.4pt;width:17.1pt;height:13.05pt;z-index:-190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AvhswIAALU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gt7FCUacdNCkBzpqdCtG5CeJqdDQqxQc73tw1SMcgLdlq/o7UX5ViIt1Q/iO3kgphoaSCjL0zU33&#10;7OqEowzIdvggKghE9lpYoLGWnSkfFAQBOnTq8dQdk0wJm4Ef+RGclHDkLxfR5cJGIOl8uZdKv6Oi&#10;Q8bIsITmW3ByuFPaJEPS2cXE4qJgbWsF0PJnG+A47UBouGrOTBK2nz8SL9nEmzh0wmC5cUIvz52b&#10;Yh06y8KPFvllvl7n/k8T1w/ThlUV5SbMrC0//LPeHVU+qeKkLiVaVhk4k5KSu+26lehAQNuF/Y4F&#10;OXNzn6dhiwBcXlDyg9C7DRKnWMaRExbhwkkiL3Y8P7lNll6YhHnxnNId4/TfKaEhw8kiWExa+i03&#10;z36vuZG0YxqmR8u6DMcnJ5IaBW54ZVurCWsn+6wUJv2nUkC750ZbvRqJTmLV43acHsdlZOIbNW9F&#10;9QgSlgIkBmqE2QdGI+R3jAaYIxlW3/ZEUoza9xyegRk6syFnYzsbhJdwNcMao8lc62k47XvJdg0g&#10;Tw+Nixt4KjWzMn7K4vjAYDZYNsc5ZobP+b/1epq2q1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A+LAvh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2800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17" name="Text Box 3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7" o:spid="_x0000_s1041" type="#_x0000_t202" style="position:absolute;margin-left:204.2pt;margin-top:544.4pt;width:12.05pt;height:13.05pt;z-index:-191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g8xsw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HMX2DESQtNeqSDRndiQLNgYSrUdyoBx4cOXPUAB9Bpy1Z196L4qhAX65rwHb2VUvQ1JSVk6Jub&#10;7tnVEUcZkG3/QZQQiOy1sEBDJVtTPigIAnTo1NOpOyaZwoSMZt4swqiAI38eLcA2EUgyXe6k0u+o&#10;aJExUiyh+RacHO6VHl0nFxOLi5w1DeyTpOEXG4A57kBouGrOTBK2nz9iL94sN8vQCYP5xgm9LHNu&#10;83XozHN/EWWzbL3O/J8mrh8mNStLyk2YSVt++Ge9O6p8VMVJXUo0rDRwJiUld9t1I9GBgLZz+x0L&#10;cubmXqZh6wVcXlDyg9C7C2Inny8XTpiHkRMvvKXj+fFdPPfCOMzyS0r3jNN/p4T6FMdREI1a+i03&#10;z36vuZGkZRqmR8PaFC9PTiQxCtzw0rZWE9aM9lkpTPrPpYB2T422ejUSHcWqh+1gH4cfmPBGzFtR&#10;PoGCpQCFgUxh9IFRC/kdox7GSIrVtz2RFKPmPYdXYGbOZMjJ2E4G4QVcTbHGaDTXepxN+06yXQ3I&#10;4zvj4hZeSsWsip+zOL4vGA2WzHGMmdlz/m+9noft6hcAAAD//wMAUEsDBBQABgAIAAAAIQByqBSN&#10;4QAAAA0BAAAPAAAAZHJzL2Rvd25yZXYueG1sTI/BTsMwEETvSPyDtUjcqJ0SqjTEqSoEJ6SKNBw4&#10;OrGbWI3XIXbb8PdsT3DcmafZmWIzu4GdzRSsRwnJQgAz2HptsZPwWb89ZMBCVKjV4NFI+DEBNuXt&#10;TaFy7S9YmfM+doxCMORKQh/jmHMe2t44FRZ+NEjewU9ORTqnjutJXSjcDXwpxIo7ZZE+9Go0L71p&#10;j/uTk7D9wurVfu+aj+pQ2bpeC3xfHaW8v5u3z8CimeMfDNf6VB1K6tT4E+rABgmpyFJCyRBZRiMI&#10;SR+XT8AakpIkXQMvC/5/RfkLAAD//wMAUEsBAi0AFAAGAAgAAAAhALaDOJL+AAAA4QEAABMAAAAA&#10;AAAAAAAAAAAAAAAAAFtDb250ZW50X1R5cGVzXS54bWxQSwECLQAUAAYACAAAACEAOP0h/9YAAACU&#10;AQAACwAAAAAAAAAAAAAAAAAvAQAAX3JlbHMvLnJlbHNQSwECLQAUAAYACAAAACEALeIPMbMCAAC0&#10;BQAADgAAAAAAAAAAAAAAAAAuAgAAZHJzL2Uyb0RvYy54bWxQSwECLQAUAAYACAAAACEAcqgUjeEA&#10;AAANAQAADwAAAAAAAAAAAAAAAAAN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3312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16" name="Text Box 3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6" o:spid="_x0000_s1042" type="#_x0000_t202" style="position:absolute;margin-left:625.15pt;margin-top:544.4pt;width:12.05pt;height:13.05pt;z-index:-191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Ls2sw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DMjzHipIMmPdKDRnfigGZBbCo09CoFx4ceXPUBDqDTlq3q70X5VSEuVg3hW3orpRgaSirI0Dc3&#10;3bOrI44yIJvhg6ggENlpYYEOtexM+aAgCNChU0+n7phkShMymnmzCKMSjvw4moNtIpB0utxLpd9R&#10;0SFjZFhC8y042d8rPbpOLiYWFwVrW9gnacsvNgBz3IHQcNWcmSRsP38kXrJerBehEwbx2gm9PHdu&#10;i1XoxIU/j/JZvlrl/k8T1w/ThlUV5SbMpC0//LPeHVU+quKkLiVaVhk4k5KS282qlWhPQNuF/Y4F&#10;OXNzL9Ow9QIuLyj5QejdBYlTxIu5ExZh5CRzb+F4fnKXxF6YhHlxSemecfrvlNCQ4SQKolFLv+Xm&#10;2e81N5J2TMP0aFmX4cXJiaRGgWte2dZqwtrRPiuFSf+5FNDuqdFWr0aio1j1YXOwj8OfmfBGzBtR&#10;PYGCpQCFgUxh9IHRCPkdowHGSIbVtx2RFKP2PYdXYGbOZMjJ2EwG4SVczbDGaDRXepxNu16ybQPI&#10;4zvj4hZeSs2sip+zOL4vGA2WzHGMmdlz/m+9noft8hcAAAD//wMAUEsDBBQABgAIAAAAIQAa/12k&#10;4gAAAA8BAAAPAAAAZHJzL2Rvd25yZXYueG1sTI/BTsMwEETvSPyDtUjcqJ0QSprGqSoEJyREGg49&#10;OrGbRI3XIXbb8PdsT3Cb0T7NzuSb2Q7sbCbfO5QQLQQwg43TPbYSvqq3hxSYDwq1GhwaCT/Gw6a4&#10;vclVpt0FS3PehZZRCPpMSehCGDPOfdMZq/zCjQbpdnCTVYHs1HI9qQuF24HHQiy5VT3Sh06N5qUz&#10;zXF3shK2eyxf+++P+rM8lH1VrQS+L49S3t/N2zWwYObwB8O1PlWHgjrV7oTas4F8/CQeiSUl0pRW&#10;XJn4OUmA1aSiKFkBL3L+f0fxCwAA//8DAFBLAQItABQABgAIAAAAIQC2gziS/gAAAOEBAAATAAAA&#10;AAAAAAAAAAAAAAAAAABbQ29udGVudF9UeXBlc10ueG1sUEsBAi0AFAAGAAgAAAAhADj9If/WAAAA&#10;lAEAAAsAAAAAAAAAAAAAAAAALwEAAF9yZWxzLy5yZWxzUEsBAi0AFAAGAAgAAAAhALtQuzazAgAA&#10;tAUAAA4AAAAAAAAAAAAAAAAALgIAAGRycy9lMm9Eb2MueG1sUEsBAi0AFAAGAAgAAAAhABr/XaTi&#10;AAAADw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884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88" name="Text Box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8" o:spid="_x0000_s1167" type="#_x0000_t202" style="position:absolute;margin-left:201.65pt;margin-top:544.4pt;width:17.1pt;height:13.05pt;z-index:-190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rwZsQIAALUFAAAOAAAAZHJzL2Uyb0RvYy54bWysVG1vmzAQ/j5p/8Hyd8pLSAKopEpDmCZ1&#10;L1K7H+CACdbAZrYT6Kb9951NSNNWk6ZtfLAO3/m5t+fu+mZoG3SkUjHBU+xfeRhRXoiS8X2Kvzzk&#10;ToSR0oSXpBGcpviRKnyzevvmuu8SGohaNCWVCEC4SvouxbXWXeK6qqhpS9SV6CgHZSVkSzT8yr1b&#10;StIDetu4gect3F7IspOioErBbTYq8criVxUt9KeqUlSjJsUQm7antOfOnO7qmiR7SbqaFacwyF9E&#10;0RLGwekZKiOaoINkr6BaVkihRKWvCtG6oqpYQW0OkI3vvcjmviYdtblAcVR3LpP6f7DFx+NniVgJ&#10;vYugVZy00KQHOmh0Kwbkx5GpUN+pBAzvOzDVAyjA2marujtRfFWIi01N+J6upRR9TUkJEfrmpXvx&#10;dMRRBmTXfxAlOCIHLSzQUMnWlA8KggAdOvV47o4JpoDLwF/6S9AUoPIX8+Vsbj2QZHrcSaXfUdEi&#10;I6RYQvMtODneKW2CIclkYnxxkbOmsQRo+LMLMBxvwDU8NToThO3nj9iLt9E2Cp0wWGyd0MsyZ51v&#10;QmeR+8t5Nss2m8z/afz6YVKzsqTcuJm45Yd/1rsTy0dWnNmlRMNKA2dCUnK/2zQSHQlwO7ffqSAX&#10;Zu7zMGwRIJcXKflB6N0GsZMvoqUT5uHciZde5Hh+fBsvvDAOs/x5SneM039PCfUpjufBfOTSb3Pz&#10;7Pc6N5K0TMP2aFib4uhsRBLDwC0vbWs1Yc0oX5TChP9UCmj31GjLV0PRkax62A3jcMzOg7AT5SNQ&#10;WAqgGLARdh8ItZDfMephj6RYfTsQSTFq3nMYA7N0JkFOwm4SCC/gaYo1RqO40eNyOnSS7WtAHgeN&#10;izWMSsUsjc1MjVGcBgx2g83mtMfM8rn8t1ZP23b1CwAA//8DAFBLAwQUAAYACAAAACEAJFucG+IA&#10;AAANAQAADwAAAGRycy9kb3ducmV2LnhtbEyPwU7DMBBE70j8g7WVuFE7JJQ0jVNVCE5IqGk4cHRi&#10;N4kar0PstuHvWU5w3Jmn2Zl8O9uBXczke4cSoqUAZrBxusdWwkf1ep8C80GhVoNDI+HbeNgWtze5&#10;yrS7Ymkuh9AyCkGfKQldCGPGuW86Y5VfutEgeUc3WRXonFquJ3WlcDvwByFW3Koe6UOnRvPcmeZ0&#10;OFsJu08sX/qv93pfHsu+qtYC31YnKe8W824DLJg5/MHwW5+qQ0GdandG7dkgIRFxTCgZIk1pBCFJ&#10;/PQIrCYpipI18CLn/1cUPwAAAP//AwBQSwECLQAUAAYACAAAACEAtoM4kv4AAADhAQAAEwAAAAAA&#10;AAAAAAAAAAAAAAAAW0NvbnRlbnRfVHlwZXNdLnhtbFBLAQItABQABgAIAAAAIQA4/SH/1gAAAJQB&#10;AAALAAAAAAAAAAAAAAAAAC8BAABfcmVscy8ucmVsc1BLAQItABQABgAIAAAAIQA6orwZsQIAALUF&#10;AAAOAAAAAAAAAAAAAAAAAC4CAABkcnMvZTJvRG9jLnhtbFBLAQItABQABgAIAAAAIQAkW5wb4gAA&#10;AA0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936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87" name="Text Box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7" o:spid="_x0000_s1168" type="#_x0000_t202" style="position:absolute;margin-left:622.65pt;margin-top:544.4pt;width:17.1pt;height:13.05pt;z-index:-190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JQswIAALU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gt7FEUacdNCkBzpqdCtG5CeRqdDQqxQc73tw1SMcgLdlq/o7UX5ViIt1Q/iO3kgphoaSCjL0zU33&#10;7OqEowzIdvggKghE9lpYoLGWnSkfFAQBOnTq8dQdk0wJm4Ef+RGclHDkLxfR5cJGIOl8uZdKv6Oi&#10;Q8bIsITmW3ByuFPaJEPS2cXE4qJgbWsF0PJnG+A47UBouGrOTBK2nz8SL9nEmzh0wmC5cUIvz52b&#10;Yh06y8KPFvllvl7n/k8T1w/ThlUV5SbMrC0//LPeHVU+qeKkLiVaVhk4k5KSu+26lehAQNuF/Y4F&#10;OXNzn6dhiwBcXlDyg9C7DRKnWMaRExbhwkkiL3Y8P7lNll6YhHnxnNId4/TfKaEhw8kiWExa+i03&#10;z36vuZG0YxqmR8u6DMcnJ5IaBW54ZVurCWsn+6wUJv2nUkC750ZbvRqJTmLV43acHsdlYuIbNW9F&#10;9QgSlgIkBmqE2QdGI+R3jAaYIxlW3/ZEUoza9xyegRk6syFnYzsbhJdwNcMao8lc62k47XvJdg0g&#10;Tw+Nixt4KjWzMn7K4vjAYDZYNsc5ZobP+b/1epq2q1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AmeuJQ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39872" behindDoc="1" locked="0" layoutInCell="1" allowOverlap="1">
              <wp:simplePos x="0" y="0"/>
              <wp:positionH relativeFrom="page">
                <wp:posOffset>683895</wp:posOffset>
              </wp:positionH>
              <wp:positionV relativeFrom="page">
                <wp:posOffset>6080760</wp:posOffset>
              </wp:positionV>
              <wp:extent cx="1828800" cy="7620"/>
              <wp:effectExtent l="0" t="0" r="0" b="0"/>
              <wp:wrapNone/>
              <wp:docPr id="186" name="Rectangle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E86A55" id="Rectangle 196" o:spid="_x0000_s1026" style="position:absolute;margin-left:53.85pt;margin-top:478.8pt;width:2in;height:.6pt;z-index:-190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IAegIAAP0EAAAOAAAAZHJzL2Uyb0RvYy54bWysVNuO2yAQfa/Uf0C8Z32Rk9jWOqvdpKkq&#10;bdtVt/0AAjhGxUCBxNlW/fcOOEmz7cuqqh8wMMNwZs4Zrm8OvUR7bp3QqsHZVYoRV1QzobYN/vJ5&#10;PSkxcp4oRqRWvMFP3OGbxetX14Opea47LRm3CIIoVw+mwZ33pk4SRzveE3elDVdgbLXtiYel3SbM&#10;kgGi9zLJ03SWDNoyYzXlzsHuajTiRYzftpz6j23ruEeywYDNx9HGcRPGZHFN6q0lphP0CIP8A4qe&#10;CAWXnkOtiCdoZ8VfoXpBrXa69VdU94luW0F5zAGyydI/snnsiOExFyiOM+cyuf8Xln7YP1gkGHBX&#10;zjBSpAeSPkHZiNpKjrJqFko0GFeD56N5sCFJZ+41/eqQ0ssO/PittXroOGEALAv+ybMDYeHgKNoM&#10;7zWD+GTndazWobV9CAh1QIdIytOZFH7wiMJmVuZlmQJ3FGzzWR45S0h9Omus82+57lGYNNgC9hib&#10;7O+dD1hIfXKJ2LUUbC2kjAu73SylRXsS5BG/CB9SvHSTKjgrHY6NEccdgAh3BFsAG+n+UWV5kd7l&#10;1WQ9K+eTYl1MJ9U8LSdpVt1Vs7SoitX6ZwCYFXUnGOPqXih+kl5WvIzaYxOMooniQ0ODq2k+jbk/&#10;Q+9elmQvPHSiFH2Dodzwjb0RaH2jGKRNak+EHOfJc/ixylCD0z9WJYog8D7qZ6PZE2jAaiAJ2IQ3&#10;Ayadtt8xGqD/Guy+7YjlGMl3CnRUZUURGjYuiukceEf20rK5tBBFIVSDPUbjdOnHJt8ZK7Yd3JTF&#10;wih9C9prRRRG0OWI6qhY6LGYwfE9CE18uY5ev1+txS8AAAD//wMAUEsDBBQABgAIAAAAIQAETTU/&#10;4AAAAAsBAAAPAAAAZHJzL2Rvd25yZXYueG1sTI9BT8MwDIXvSPyHyEjcWMJga1eaTgyJIxIbHLZb&#10;2nhttcYpTbYVfj3eCW5+9tPz9/Ll6DpxwiG0njTcTxQIpMrblmoNnx+vdymIEA1Z03lCDd8YYFlc&#10;X+Ums/5MazxtYi04hEJmNDQx9pmUoWrQmTDxPRLf9n5wJrIcamkHc+Zw18mpUnPpTEv8oTE9vjRY&#10;HTZHp2G1SFdf74/09rMud7jblofZdFBa396Mz08gIo7xzwwXfEaHgplKfyQbRMdaJQlbNSxmyRwE&#10;Ox54AlFeNmkKssjl/w7FLwAAAP//AwBQSwECLQAUAAYACAAAACEAtoM4kv4AAADhAQAAEwAAAAAA&#10;AAAAAAAAAAAAAAAAW0NvbnRlbnRfVHlwZXNdLnhtbFBLAQItABQABgAIAAAAIQA4/SH/1gAAAJQB&#10;AAALAAAAAAAAAAAAAAAAAC8BAABfcmVscy8ucmVsc1BLAQItABQABgAIAAAAIQB/UWIAegIAAP0E&#10;AAAOAAAAAAAAAAAAAAAAAC4CAABkcnMvZTJvRG9jLnhtbFBLAQItABQABgAIAAAAIQAETTU/4AAA&#10;AAsBAAAPAAAAAAAAAAAAAAAAANQEAABkcnMvZG93bnJldi54bWxQSwUGAAAAAAQABADzAAAA4QUA&#10;AAAA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038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85" name="Text 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5" o:spid="_x0000_s1169" type="#_x0000_t202" style="position:absolute;margin-left:201.65pt;margin-top:544.4pt;width:17.1pt;height:13.05pt;z-index:-190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+I2tAIAALUFAAAOAAAAZHJzL2Uyb0RvYy54bWysVNuOmzAQfa/Uf7D8znJZSAAtWe2GUFXa&#10;XqTdfoADJlgFm9pOYLvqv3dsQrKXl6otD9bgGR+fmTmeq+uxa9GBSsUEz7B/4WFEeSkqxncZ/vZQ&#10;ODFGShNekVZwmuFHqvD16v27q6FPaSAa0VZUIgDhKh36DDda96nrqrKhHVEXoqccnLWQHdHwK3du&#10;JckA6F3rBp63cAchq16KkioFu/nkxCuLX9e01F/qWlGN2gwDN21XadetWd3VFUl3kvQNK480yF+w&#10;6AjjcOkJKieaoL1kb6A6VkqhRK0vStG5oq5ZSW0OkI3vvcrmviE9tblAcVR/KpP6f7Dl58NXiVgF&#10;vYsjjDjpoEkPdNToVozITyJToaFXKQTe9xCqR3BAtM1W9Xei/K4QF+uG8B29kVIMDSUVMPTNSffZ&#10;0QlHGZDt8ElUcBHZa2GBxlp2pnxQEATo0KnHU3cMmRI2A3/pL8FTgstfRMtLy80l6Xy4l0p/oKJD&#10;xsiwhOZbcHK4U9qQIekcYu7iomBtawXQ8hcbEDjtwNVw1PgMCdvPp8RLNvEmDp0wWGyc0Mtz56ZY&#10;h86i8JdRfpmv17n/y9zrh2nDqopyc82sLT/8s94dVT6p4qQuJVpWGThDScnddt1KdCCg7cJ+tuTg&#10;OYe5L2nYIkAur1Lyg9C7DRKnWMRLJyzCyEmWXux4fnKbLLwwCfPiZUp3jNN/TwkNGU6iIJq0dCb9&#10;KjfPfm9zI2nHNEyPlnUZjk9BJDUK3PDKtlYT1k72s1IY+udSQLvnRlu9GolOYtXjdpweR2hHhVHz&#10;VlSPIGEpQGKgRph9YDRC/sRogDmSYfVjTyTFqP3I4RmYoTMbcja2s0F4CUczrDGazLWehtO+l2zX&#10;APL00Li4gadSMyvjM4vjA4PZYLM5zjEzfJ7/26jztF39BgAA//8DAFBLAwQUAAYACAAAACEAJFuc&#10;G+IAAAANAQAADwAAAGRycy9kb3ducmV2LnhtbEyPwU7DMBBE70j8g7WVuFE7JJQ0jVNVCE5IqGk4&#10;cHRiN4kar0PstuHvWU5w3Jmn2Zl8O9uBXczke4cSoqUAZrBxusdWwkf1ep8C80GhVoNDI+HbeNgW&#10;tze5yrS7Ymkuh9AyCkGfKQldCGPGuW86Y5VfutEgeUc3WRXonFquJ3WlcDvwByFW3Koe6UOnRvPc&#10;meZ0OFsJu08sX/qv93pfHsu+qtYC31YnKe8W824DLJg5/MHwW5+qQ0GdandG7dkgIRFxTCgZIk1p&#10;BCFJ/PQIrCYpipI18CLn/1cUPwAAAP//AwBQSwECLQAUAAYACAAAACEAtoM4kv4AAADhAQAAEwAA&#10;AAAAAAAAAAAAAAAAAAAAW0NvbnRlbnRfVHlwZXNdLnhtbFBLAQItABQABgAIAAAAIQA4/SH/1gAA&#10;AJQBAAALAAAAAAAAAAAAAAAAAC8BAABfcmVscy8ucmVsc1BLAQItABQABgAIAAAAIQDdf+I2tAIA&#10;ALUFAAAOAAAAAAAAAAAAAAAAAC4CAABkcnMvZTJvRG9jLnhtbFBLAQItABQABgAIAAAAIQAkW5wb&#10;4gAAAA0BAAAPAAAAAAAAAAAAAAAAAA4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089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84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144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4" o:spid="_x0000_s1170" type="#_x0000_t202" style="position:absolute;margin-left:622.65pt;margin-top:544.4pt;width:17.1pt;height:13.05pt;z-index:-190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x4osgIAALU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CnoXE4wE7aBJD+xg0K08oDAhtkJDr1NwvO/B1RzgALwdW93fyfKrRkKuGiq27EYpOTSMVpBhaG/6&#10;Z1dHHG1BNsMHWUEgujPSAR1q1dnyQUEQoEOnHk/dscmUsBmFi3ABJyUchfPZ4nLmItB0utwrbd4x&#10;2SFrZFhB8x043d9pY5Oh6eRiYwlZ8LZ1AmjFsw1wHHcgNFy1ZzYJ188fSZCs43VMPBLN1x4J8ty7&#10;KVbEmxfhYpZf5qtVHv60cUOSNryqmLBhJm2F5M96d1T5qIqTurRseWXhbEpabTerVqE9BW0X7jsW&#10;5MzNf56GKwJweUEpjEhwGyVeMY8XHinIzEsWQewFYXKbzAOSkLx4TumOC/bvlNCQ4WQWzUYt/ZZb&#10;4L7X3GjacQPTo+VdhuOTE02tAteicq01lLejfVYKm/5TKaDdU6OdXq1ER7Gaw+YwPg7i5GzVvJHV&#10;I0hYSZAYqBFmHxiNVN8xGmCOZFh/21HFMGrfC3gGduhMhpqMzWRQUcLVDBuMRnNlxuG06xXfNoA8&#10;PjQhb+Cp1NzJ+CmL4wOD2eDYHOeYHT7n/87radoufwE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GlHHii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140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83" name="Text Box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145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3" o:spid="_x0000_s1171" type="#_x0000_t202" style="position:absolute;margin-left:201.65pt;margin-top:544.4pt;width:17.1pt;height:13.05pt;z-index:-190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DD9sw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iGUactNCkRzpodCcG5MczU6G+Uwk4PnTgqgc4AG/LVnX3oviqEBfrmvAdvZVS9DUlJWTom5vu&#10;2dURRxmQbf9BlBCI7LWwQEMlW1M+KAgCdOjU06k7JpkCNgN/6S/hpIAjfzFfzuY2Akmmy51U+h0V&#10;LTJGiiU034KTw73SJhmSTC4mFhc5axorgIZfbIDjuAOh4ao5M0nYfv6IvXgTbaLQCYPFxgm9LHNu&#10;83XoLHJ/Oc9m2Xqd+T9NXD9MalaWlJswk7b88M96d1T5qIqTupRoWGngTEpK7rbrRqIDAW3n9jsW&#10;5MzNvUzDFgG4vKDkB6F3F8ROvoiWTpiHcydeepHj+fFdvPDCOMzyS0r3jNN/p4T6FMfzYD5q6bfc&#10;PPu95kaSlmmYHg1rUxydnEhiFLjhpW2tJqwZ7bNSmPSfSwHtnhpt9WokOopVD9thfBxhYOIbNW9F&#10;+QQSlgIkBmqE2QdGLeR3jHqYIylW3/ZEUoya9xyegRk6kyEnYzsZhBdwNcUao9Fc63E47TvJdjUg&#10;jw+Ni1t4KhWzMn7O4vjAYDZYNsc5ZobP+b/1ep62q18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OggMP2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192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82" name="Text Box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2" o:spid="_x0000_s1172" type="#_x0000_t202" style="position:absolute;margin-left:622.65pt;margin-top:544.4pt;width:17.1pt;height:13.05pt;z-index:-190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MzjswIAALU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F0UYMRJC016oINGt2JAfhyYCvWdSsDxvgNXPcABeFu2qrsTxVeFuNjUhO/pjZSirykpIUPf3HQv&#10;ro44yoDs+g+ihEDkoIUFGirZmvJBQRCgQ6cez90xyRSwGfhLfwknBRz5i/lyNrcRSDJd7qTS76ho&#10;kTFSLKH5Fpwc75Q2yZBkcjGxuMhZ01gBNPzZBjiOOxAarpozk4Tt54/Yi7fRNgqdMFhsndDLMucm&#10;34TOIveX82yWbTaZ/9PE9cOkZmVJuQkzacsP/6x3J5WPqjirS4mGlQbOpKTkfrdpJDoS0HZuv1NB&#10;Ltzc52nYIgCXF5T8IPRug9jJF9HSCfNw7sRLL3I8P76NF14Yh1n+nNId4/TfKaE+xfE8mI9a+i03&#10;z36vuZGkZRqmR8PaFEdnJ5IYBW55aVurCWtG+6IUJv2nUkC7p0ZbvRqJjmLVw24YH0c4M/GNmnei&#10;fAQJSwESAzXC7AOjFvI7Rj3MkRSrbwciKUbNew7PwAydyZCTsZsMwgu4mmKN0Whu9DicDp1k+xqQ&#10;x4fGxQ08lYpZGT9lcXpgMBssm9McM8Pn8t96PU3b9S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BcGMzj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243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81" name="Text Box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1" o:spid="_x0000_s1173" type="#_x0000_t202" style="position:absolute;margin-left:201.65pt;margin-top:544.4pt;width:17.1pt;height:13.05pt;z-index:-190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RJNsgIAALUFAAAOAAAAZHJzL2Uyb0RvYy54bWysVG1vmzAQ/j5p/8HydwqmJAFUUrUhTJO6&#10;F6ndD3DABGtgM9sJ6ab9951NSNNWk6ZtfEBn+/z4nrvn7ur60LVoz5TmUmSYXAQYMVHKiotthr88&#10;FF6MkTZUVLSVgmX4kWl8vXz75mroUxbKRrYVUwhAhE6HPsONMX3q+7psWEf1heyZgMNaqo4aWKqt&#10;Xyk6AHrX+mEQzP1BqqpXsmRaw24+HuKlw69rVppPda2ZQW2GITbj/sr9N/bvL69oulW0b3h5DIP+&#10;RRQd5QIePUHl1FC0U/wVVMdLJbWszUUpO1/WNS+Z4wBsSPCCzX1De+a4QHJ0f0qT/n+w5cf9Z4V4&#10;BbWLCUaCdlCkB3Yw6FYeEEmIzdDQ6xQc73twNQc4AG/HVvd3svyqkZCrhootu1FKDg2jFUTobvpn&#10;V0ccbUE2wwdZwUN0Z6QDOtSqs+mDhCBAh0o9nqpjgylhMyQLsoCTEo7IfLa4nNnYfJpOl3ulzTsm&#10;O2SNDCsovgOn+zttRtfJxb4lZMHb1gmgFc82AHPcgafhqj2zQbh6/kiCZB2v48iLwvnai4I8926K&#10;VeTNC7KY5Zf5apWTn/ZdEqUNryom7DOTtkj0Z7U7qnxUxUldWra8snA2JK22m1Wr0J6Ctgv3HRNy&#10;5uY/D8PlC7i8oETCKLgNE6+YxwsvKqKZlyyC2AtIcpvMgyiJ8uI5pTsu2L9TQkOGk1k4G7X0W26B&#10;+15zo2nHDUyPlncZjk9ONLUKXIvKldZQ3o72WSps+E+pgHJPhXZ6tRIdxWoOm8PYHFE0NcJGVo8g&#10;YSVBYqBGmH1gNFJ9x2iAOZJh/W1HFcOofS+gDezQmQw1GZvJoKKEqxk2GI3myozDadcrvm0AeWw0&#10;IW+gVWruZGx7aowCONgFzAbH5jjH7PA5Xzuvp2m7/AU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DZ0STb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294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80" name="Text 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0" o:spid="_x0000_s1174" type="#_x0000_t202" style="position:absolute;margin-left:622.65pt;margin-top:544.4pt;width:17.1pt;height:13.05pt;z-index:-190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e5TswIAALUFAAAOAAAAZHJzL2Uyb0RvYy54bWysVG1vmzAQ/j5p/8Hyd8pLSQIopEpDmCZ1&#10;L1K7H+CACdbAZrYT6Kb9951NSNNWk6ZtfLAO+/zcc3ePb3kztA06UqmY4Cn2rzyMKC9Eyfg+xV8e&#10;cifCSGnCS9IITlP8SBW+Wb19s+y7hAaiFk1JJQIQrpK+S3GtdZe4ripq2hJ1JTrK4bASsiUafuXe&#10;LSXpAb1t3MDz5m4vZNlJUVClYDcbD/HK4lcVLfSnqlJUoybFwE3bVdp1Z1Z3tSTJXpKuZsWJBvkL&#10;Fi1hHIKeoTKiCTpI9gqqZYUUSlT6qhCtK6qKFdTmANn43ots7mvSUZsLFEd15zKp/wdbfDx+loiV&#10;0LsI6sNJC016oINGt2JAfmwr1HcqAcf7Dlz1AAfgbbNV3Z0ovirExaYmfE/XUoq+pqQEhr6prXtx&#10;1fREJcqA7PoPooRA5KCFBRoq2ZryQUEQoAOTx3N3DJkCNgN/4S/gpIAjfz5bXM9sBJJMlzup9Dsq&#10;WmSMFEtovgUnxzulDRmSTC4mFhc5axorgIY/2wDHcQdCw1VzZkjYfv6IvXgbbaPQCYP51gm9LHPW&#10;+SZ05rm/mGXX2WaT+T9NXD9MalaWlJswk7b88M96d1L5qIqzupRoWGngDCUl97tNI9GRgLZz+50K&#10;cuHmPqdhiwC5vEjJD0LvNoidfB4tnDAPZ0688CLH8+PbeO6FcZjlz1O6Y5z+e0qoT3E8C2ajln6b&#10;m2e/17mRpGUapkfD2hRHZyeSGAVueWlbqwlrRvuiFIb+Uymg3VOjrV6NREex6mE3jI8jtGIzAt6J&#10;8hEkLAVIDNQIsw+MWsjvGPUwR1Ksvh2IpBg17zk8A3DRkyEnYzcZhBdwNcUao9Hc6HE4HTrJ9jUg&#10;jw+NizU8lYpZGT+xOD0wmA02m9McM8Pn8t96PU3b1S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C5pe5T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345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79" name="Text Box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9" o:spid="_x0000_s1175" type="#_x0000_t202" style="position:absolute;margin-left:201.65pt;margin-top:544.4pt;width:17.1pt;height:13.05pt;z-index:-190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+7qsg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tlghEnHTTpgY4a3YoR+XFiKjT0KgXH+x5c9QgH4G3Zqv5OlF8V4mLdEL6jN1KKoaGkggx9c9M9&#10;uzrhKAOyHT6ICgKRvRYWaKxlZ8oHBUGADp16PHXHJFPCZuAv/SWclHDkR4vl5cJGIOl8uZdKv6Oi&#10;Q8bIsITmW3ByuFPaJEPS2cXE4qJgbWsF0PJnG+A47UBouGrOTBK2nz8SL9nEmzh0wiDaOKGX585N&#10;sQ6dqPCXi/wyX69z/6eJ64dpw6qKchNm1pYf/lnvjiqfVHFSlxItqwycSUnJ3XbdSnQgoO3CfseC&#10;nLm5z9OwRQAuLyj5QejdBolTRPHSCYtw4SRLL3Y8P7lNIi9Mwrx4TumOcfrvlNCQ4WQRLCYt/Zab&#10;Z7/X3EjaMQ3To2VdhuOTE0mNAje8sq3VhLWTfVYKk/5TKaDdc6OtXo1EJ7HqcTtOjyOMTHyj5q2o&#10;HkHCUoDEQI0w+8BohPyO0QBzJMPq255IilH7nsMzMENnNuRsbGeD8BKuZlhjNJlrPQ2nfS/ZrgHk&#10;6aFxcQNPpWZWxk9ZHB8YzAbL5jjHzPA5/7deT9N29Qs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tp/u6r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396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78" name="Text Box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8" o:spid="_x0000_s1176" type="#_x0000_t202" style="position:absolute;margin-left:622.65pt;margin-top:544.4pt;width:17.1pt;height:13.05pt;z-index:-190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L0sgIAALU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gt5F0CpOOmjSAx01uhUj8uPYVGjoVQqO9z246hEOwNuyVf2dKL8qxMW6IXxHb6QUQ0NJBRn65qZ7&#10;dnXCUQZkO3wQFQQiey0s0FjLzpQPCoIAHTr1eOqOSaaEzcCP/AhOSjjyl4vocmEjkHS+3Eul31HR&#10;IWNkWELzLTg53CltkiHp7GJicVGwtrUCaPmzDXCcdiA0XDVnJgnbzx+Jl2ziTRw6YbDcOKGX585N&#10;sQ6dZeFHi/wyX69z/6eJ64dpw6qKchNm1pYf/lnvjiqfVHFSlxItqwycSUnJ3XbdSnQgoO3CfseC&#10;nLm5z9OwRQAuLyj5QejdBolTLOPICYtw4SSRFzuen9wmSy9Mwrx4TumOcfrvlNCQ4WQRLCYt/Zab&#10;Z7/X3EjaMQ3To2VdhuOTE0mNAje8sq3VhLWTfVYKk/5TKaDdc6OtXo1EJ7HqcTtOjyOMTHyj5q2o&#10;HkHCUoDEQI0w+8BohPyO0QBzJMPq255IilH7nsMzMENnNuRsbGeD8BKuZlhjNJlrPQ2nfS/ZrgHk&#10;6aFxcQNPpWZWxk9ZHB8YzAbL5jjHzPA5/7deT9N29Qs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AKnEvS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448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77" name="Text 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7" o:spid="_x0000_s1177" type="#_x0000_t202" style="position:absolute;margin-left:201.65pt;margin-top:544.4pt;width:17.1pt;height:13.05pt;z-index:-190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QdbswIAALU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gt5FEUacdNCkBzpqdCtG5MeRqdDQqxQc73tw1SMcgLdlq/o7UX5ViIt1Q/iO3kgphoaSCjL0zU33&#10;7OqEowzIdvggKghE9lpYoLGWnSkfFAQBOnTq8dQdk0wJm4Ef+RGclHDkLxfR5cJGIOl8uZdKv6Oi&#10;Q8bIsITmW3ByuFPaJEPS2cXE4qJgbWsF0PJnG+A47UBouGrOTBK2nz8SL9nEmzh0wmC5cUIvz52b&#10;Yh06y8KPFvllvl7n/k8T1w/ThlUV5SbMrC0//LPeHVU+qeKkLiVaVhk4k5KSu+26lehAQNuF/Y4F&#10;OXNzn6dhiwBcXlDyg9C7DRKnWMaRExbhwkkiL3Y8P7lNll6YhHnxnNId4/TfKaEhw8kiWExa+i03&#10;z36vuZG0YxqmR8u6DMcnJ5IaBW54ZVurCWsn+6wUJv2nUkC750ZbvRqJTmLV43acHkcYm/hGzVtR&#10;PYKEpQCJgRph9oHRCPkdowHmSIbVtz2RFKP2PYdnYIbObMjZ2M4G4SVczbDGaDLXehpO+16yXQPI&#10;00Pj4gaeSs2sjJ+yOD4wmA2WzXGOmeFz/m+9nqbt6hc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K7JB1u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499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76" name="Text Box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152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6" o:spid="_x0000_s1178" type="#_x0000_t202" style="position:absolute;margin-left:622.65pt;margin-top:544.4pt;width:17.1pt;height:13.05pt;z-index:-190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ftFsg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tlhBEnHTTpgY4a3YoR+XFkKjT0KgXH+x5c9QgH4G3Zqv5OlF8V4mLdEL6jN1KKoaGkggx9c9M9&#10;uzrhKAOyHT6ICgKRvRYWaKxlZ8oHBUGADp16PHXHJFPCZuAv/SWclHDkR4vl5cJGIOl8uZdKv6Oi&#10;Q8bIsITmW3ByuFPaJEPS2cXE4qJgbWsF0PJnG+A47UBouGrOTBK2nz8SL9nEmzh0wiDaOKGX585N&#10;sQ6dqPCXi/wyX69z/6eJ64dpw6qKchNm1pYf/lnvjiqfVHFSlxItqwycSUnJ3XbdSnQgoO3CfseC&#10;nLm5z9OwRQAuLyj5QejdBolTRPHSCYtw4SRLL3Y8P7lNIi9Mwrx4TumOcfrvlNCQ4WQRLCYt/Zab&#10;Z7/X3EjaMQ3To2VdhuOTE0mNAje8sq3VhLWTfVYKk/5TKaDdc6OtXo1EJ7HqcTtOjyNMTHyj5q2o&#10;HkHCUoDEQI0w+8BohPyO0QBzJMPq255IilH7nsMzMENnNuRsbGeD8BKuZlhjNJlrPQ2nfS/ZrgHk&#10;6aFxcQNPpWZWxk9ZHB8YzAbL5jjHzPA5/7deT9N29Qs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Brx+0W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152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550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75" name="Text 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5" o:spid="_x0000_s1179" type="#_x0000_t202" style="position:absolute;margin-left:201.65pt;margin-top:544.4pt;width:17.1pt;height:13.05pt;z-index:-190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NftAIAALUFAAAOAAAAZHJzL2Uyb0RvYy54bWysVNuOmzAQfa/Uf7D8znJZSAAtWe2GUFXa&#10;XqTdfoADJlgFm9pOYLvqv3dsQrKXl6otD9bgGR+fmTmeq+uxa9GBSsUEz7B/4WFEeSkqxncZ/vZQ&#10;ODFGShNekVZwmuFHqvD16v27q6FPaSAa0VZUIgDhKh36DDda96nrqrKhHVEXoqccnLWQHdHwK3du&#10;JckA6F3rBp63cAchq16KkioFu/nkxCuLX9e01F/qWlGN2gwDN21XadetWd3VFUl3kvQNK480yF+w&#10;6AjjcOkJKieaoL1kb6A6VkqhRK0vStG5oq5ZSW0OkI3vvcrmviE9tblAcVR/KpP6f7Dl58NXiVgF&#10;vVtGGHHSQZMe6KjRrRiRH0emQkOvUgi87yFUj+CAaJut6u9E+V0hLtYN4Tt6I6UYGkoqYOibk+6z&#10;oxOOMiDb4ZOo4CKy18ICjbXsTPmgIAjQoVOPp+4YMiVsBv7SX4KnBJe/iJaXlptL0vlwL5X+QEWH&#10;jJFhCc234ORwp7QhQ9I5xNzFRcHa1gqg5S82IHDagavhqPEZErafT4mXbOJNHDphsNg4oZfnzk2x&#10;Dp1FARXML/P1Ovd/mXv9MG1YVVFurpm15Yd/1rujyidVnNSlRMsqA2coKbnbrluJDgS0XdjPlhw8&#10;5zD3JQ1bBMjlVUp+EHq3QeIUi3jphEUYOcnSix3PT26ThRcmYV68TOmOcfrvKaEhw0kURJOWzqRf&#10;5ebZ721uJO2YhunRsi7D8SmIpEaBG17Z1mrC2sl+VgpD/1wKaPfcaKtXI9FJrHrcjtPjiOyoMGre&#10;iuoRJCwFSAzUCLMPjEbInxgNMEcyrH7siaQYtR85PAMzdGZDzsZ2Nggv4WiGNUaTudbTcNr3ku0a&#10;QJ4eGhc38FRqZmV8ZnF8YDAbbDbHOWaGz/N/G3WetqvfAAAA//8DAFBLAwQUAAYACAAAACEAJFuc&#10;G+IAAAANAQAADwAAAGRycy9kb3ducmV2LnhtbEyPwU7DMBBE70j8g7WVuFE7JJQ0jVNVCE5IqGk4&#10;cHRiN4kar0PstuHvWU5w3Jmn2Zl8O9uBXczke4cSoqUAZrBxusdWwkf1ep8C80GhVoNDI+HbeNgW&#10;tze5yrS7Ymkuh9AyCkGfKQldCGPGuW86Y5VfutEgeUc3WRXonFquJ3WlcDvwByFW3Koe6UOnRvPc&#10;meZ0OFsJu08sX/qv93pfHsu+qtYC31YnKe8W824DLJg5/MHwW5+qQ0GdandG7dkgIRFxTCgZIk1p&#10;BCFJ/PQIrCYpipI18CLn/1cUPwAAAP//AwBQSwECLQAUAAYACAAAACEAtoM4kv4AAADhAQAAEwAA&#10;AAAAAAAAAAAAAAAAAAAAW0NvbnRlbnRfVHlwZXNdLnhtbFBLAQItABQABgAIAAAAIQA4/SH/1gAA&#10;AJQBAAALAAAAAAAAAAAAAAAAAC8BAABfcmVscy8ucmVsc1BLAQItABQABgAIAAAAIQA/ilNftAIA&#10;ALUFAAAOAAAAAAAAAAAAAAAAAC4CAABkcnMvZTJvRG9jLnhtbFBLAQItABQABgAIAAAAIQAkW5wb&#10;4gAAAA0BAAAPAAAAAAAAAAAAAAAAAA4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601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74" name="Text Box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4" o:spid="_x0000_s1180" type="#_x0000_t202" style="position:absolute;margin-left:622.65pt;margin-top:544.4pt;width:17.1pt;height:13.05pt;z-index:-190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9Bsg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fLECNOOmjSAx01uhUj8uPQVGjoVQqO9z246hEOwNuyVf2dKL8qxMW6IXxHb6QUQ0NJBRn65qZ7&#10;dnXCUQZkO3wQFQQiey0s0FjLzpQPCoIAHTr1eOqOSaaEzcBf+ks4KeHIX0TLy8hGIOl8uZdKv6Oi&#10;Q8bIsITmW3ByuFPaJEPS2cXE4qJgbWsF0PJnG+A47UBouGrOTBK2nz8SL9nEmzh0wmCxcUIvz52b&#10;Yh06i8JfRvllvl7n/k8T1w/ThlUV5SbMrC0//LPeHVU+qeKkLiVaVhk4k5KSu+26lehAQNuF/Y4F&#10;OXNzn6dhiwBcXlDyg9C7DRKnWMRLJyzCyEmWXux4fnKbLLwwCfPiOaU7xum/U0JDhpMoiCYt/Zab&#10;Z7/X3EjaMQ3To2VdhuOTE0mNAje8sq3VhLWTfVYKk/5TKaDdc6OtXo1EJ7HqcTtOjyOycjZq3orq&#10;ESQsBUgM1AizD4xGyO8YDTBHMqy+7YmkGLXvOTwDM3RmQ87GdjYIL+FqhjVGk7nW03Da95LtGkCe&#10;HhoXN/BUamZl/JTF8YHBbLBsjnPMDJ/zf+v1NG1Xv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Iuyr0G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652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73" name="Text 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155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3" o:spid="_x0000_s1181" type="#_x0000_t202" style="position:absolute;margin-left:201.65pt;margin-top:544.4pt;width:17.1pt;height:13.05pt;z-index:-190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YGUswIAALUFAAAOAAAAZHJzL2Uyb0RvYy54bWysVG1vmzAQ/j5p/8Hyd8pLIARUUrUhTJO6&#10;F6ndD3DABGtgM9sJdNP++84mSZNWk6ZtfLAO+/zcPXeP7/pm7Fq0p1IxwTPsX3kYUV6KivFthr88&#10;Fs4CI6UJr0grOM3wE1X4Zvn2zfXQpzQQjWgrKhGAcJUOfYYbrfvUdVXZ0I6oK9FTDoe1kB3R8Cu3&#10;biXJAOhd6waeN3cHIateipIqBbv5dIiXFr+uaak/1bWiGrUZhty0XaVdN2Z1l9ck3UrSN6w8pEH+&#10;IouOMA5BT1A50QTtJHsF1bFSCiVqfVWKzhV1zUpqOQAb33vB5qEhPbVcoDiqP5VJ/T/Y8uP+s0Ss&#10;gt7FM4w46aBJj3TU6E6MyF/MTIWGXqXg+NCDqx7hALwtW9Xfi/KrQlysGsK39FZKMTSUVJChb266&#10;Z1cnHGVANsMHUUEgstPCAo217Ez5oCAI0KFTT6fumGRK2Az82I/hpIQjfx7Fs8hGIOnxci+VfkdF&#10;h4yRYQnNt+Bkf6+0SYakRxcTi4uCta0VQMsvNsBx2oHQcNWcmSRsP38kXrJerBehEwbztRN6ee7c&#10;FqvQmRd+HOWzfLXK/Z8mrh+mDasqyk2Yo7b88M96d1D5pIqTupRoWWXgTEpKbjerVqI9AW0X9jsU&#10;5MzNvUzDFgG4vKDkB6F3FyROMV/ETliEkZPE3sLx/OQumXthEubFJaV7xum/U0JDhpMoiCYt/Zab&#10;Z7/X3EjaMQ3To2VdhhcnJ5IaBa55ZVurCWsn+6wUJv3nUkC7j422ejUSncSqx804PY4oMPGNmjei&#10;egIJSwESAzXC7AOjEfI7RgPMkQyrbzsiKUbtew7PwAydoyGPxuZoEF7C1QxrjCZzpafhtOsl2zaA&#10;PD00Lm7hqdTMyvg5i8MDg9lg2RzmmBk+5//W63naLn8B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ArVgZS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704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72" name="Text Box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156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2" o:spid="_x0000_s1182" type="#_x0000_t202" style="position:absolute;margin-left:622.65pt;margin-top:544.4pt;width:17.1pt;height:13.05pt;z-index:-190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X2KswIAALUFAAAOAAAAZHJzL2Uyb0RvYy54bWysVNtu2zAMfR+wfxD07vpSO76gTtHG8TCg&#10;uwDtPkCx5ViYLXmSEqcb9u+j5DhNWwwYtvlBoCXqkIc84tX1oe/QnkrFBM+xf+FhRHklasa3Of7y&#10;UDoJRkoTXpNOcJrjR6rw9fLtm6txyGggWtHVVCIA4Sobhxy3Wg+Z66qqpT1RF2KgHA4bIXui4Vdu&#10;3VqSEdD7zg08b+GOQtaDFBVVCnaL6RAvLX7T0Ep/ahpFNepyDLlpu0q7bszqLq9ItpVkaFl1TIP8&#10;RRY9YRyCnqAKognaSfYKqmeVFEo0+qISvSuahlXUcgA2vveCzX1LBmq5QHHUcCqT+n+w1cf9Z4lY&#10;Db2LA4w46aFJD/Sg0a04ID8JTIXGQWXgeD+Aqz7AAXhbtmq4E9VXhbhYtYRv6Y2UYmwpqSFD39x0&#10;z65OOMqAbMYPooZAZKeFBTo0sjflg4IgQIdOPZ66Y5KpYDPwYz+GkwqO/EUUX0Y2Asnmy4NU+h0V&#10;PTJGjiU034KT/Z3SJhmSzS4mFhcl6zorgI4/2wDHaQdCw1VzZpKw/fyReuk6WSehEwaLtRN6ReHc&#10;lKvQWZR+HBWXxWpV+D9NXD/MWlbXlJsws7b88M96d1T5pIqTupToWG3gTEpKbjerTqI9AW2X9jsW&#10;5MzNfZ6GLQJweUHJD0LvNkidcpHETliGkZPGXuJ4fnqbLrwwDYvyOaU7xum/U0JjjtMoiCYt/Zab&#10;Z7/X3EjWMw3To2N9jpOTE8mMAte8tq3VhHWTfVYKk/5TKaDdc6OtXo1EJ7Hqw+YwPY7o0sQ3at6I&#10;+hEkLAVIDNQIsw+MVsjvGI0wR3Ksvu2IpBh17zk8AzN0ZkPOxmY2CK/gao41RpO50tNw2g2SbVtA&#10;nh4aFzfwVBpmZfyUxfGBwWywbI5zzAyf83/r9TRtl7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C+7X2K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755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71" name="Text Box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1" o:spid="_x0000_s1183" type="#_x0000_t202" style="position:absolute;margin-left:201.65pt;margin-top:544.4pt;width:17.1pt;height:13.05pt;z-index:-190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KMksgIAALU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Vb+hhx0kGRHuio0a0YkR/7JkNDr1JwvO/BVY9wAN6WrervRPlVIS7WDeE7eiOlGBpKKojQ3nTP&#10;rk44yoBshw+igofIXgsLNNayM+mDhCBAh0o9nqpjgilhM4AIl3BSwpG/iJaXkYnNJel8uZdKv6Oi&#10;Q8bIsITiW3ByuFN6cp1dzFtcFKxtrQBa/mwDMKcdeBqumjMThK3nj8RLNvEmDp0wWGyc0Mtz56ZY&#10;h86i8JdRfpmv17n/07zrh2nDqopy88ysLT/8s9odVT6p4qQuJVpWGTgTkpK77bqV6EBA24X9jgk5&#10;c3Ofh2HzBVxeUPKD0LsNEqdYxEsnLMLISZZe7Hh+cpssvDAJ8+I5pTvG6b9TQkOGkyiIJi39lptn&#10;v9fcSNoxDdOjZV2G45MTSY0CN7yypdWEtZN9lgoT/lMqoNxzoa1ejUQnsepxO07NEYVzI2xF9QgS&#10;lgIkBmqE2QdGI+R3jAaYIxlW3/ZEUoza9xzawAyd2ZCzsZ0Nwku4mmGN0WSu9TSc9r1kuwaQp0bj&#10;4gZapWZWxqanpiiAg1nAbLBsjnPMDJ/ztfV6mrarXwA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72ijJL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806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70" name="Text Box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158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0" o:spid="_x0000_s1184" type="#_x0000_t202" style="position:absolute;margin-left:622.65pt;margin-top:544.4pt;width:17.1pt;height:13.05pt;z-index:-190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86sQIAALU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Qe+WUB9OOmjSAx01uhUj8mNboaFXKTje9+CqRzgAb5ut6u9E+VUhLtYN4Tt6I6UYGkoqYOib2rpn&#10;V01PVKoMyHb4ICoIRPZaWKCxlp0pHxQEAToweTx1x5ApYTPwl5ZjCUf+IlpeRjYCSefLvVT6HRUd&#10;MkaGJTTfgpPDndKGDElnFxOLi4K1rRVAy59tgOO0A6HhqjkzJGw/fyResok3ceiEwWLjhF6eOzfF&#10;OnQWhb+M8st8vc79nyauH6YNqyrKTZhZW374Z707qnxSxUldSrSsMnCGkpK77bqV6EBA24X9jgU5&#10;c3Of07BFgFxepOQHoXcbJE6xiJdOWISRkyy92PH85DZZeGES5sXzlO4Yp/+eEhoynERBNGnpt7l5&#10;9nudG0k7pmF6tKzLcHxyIqlR4IZXtrWasHayz0ph6D+VAto9N9rq1Uh0Eqset+P0OCIrNiPgrage&#10;QcJSgMRApzD7wGiE/I7RAHMkw+rbnkiKUfuewzMwQ2c25GxsZ4PwEq5mWGM0mWs9Dad9L9muAeTp&#10;oXFxA0+lZlbGTyyODwxmg83mOMfM8Dn/t15P03b1CwAA//8DAFBLAwQUAAYACAAAACEActCXAeMA&#10;AAAPAQAADwAAAGRycy9kb3ducmV2LnhtbEyPwU7DMBBE70j8g7VI3KiT0JYkxKkqBCck1DQcODqx&#10;m1iN1yF22/D3bE9wm9E+zc4Um9kO7KwnbxwKiBcRMI2tUwY7AZ/120MKzAeJSg4OtYAf7WFT3t4U&#10;MlfugpU+70PHKAR9LgX0IYw5577ttZV+4UaNdDu4ycpAduq4muSFwu3AkyhacysN0odejvql1+1x&#10;f7ICtl9YvZrvj2ZXHSpT11mE7+ujEPd38/YZWNBz+IPhWp+qQ0mdGndC5dlAPlmuHoklFaUprbgy&#10;yVO2AtaQiuNlBrws+P8d5S8AAAD//wMAUEsBAi0AFAAGAAgAAAAhALaDOJL+AAAA4QEAABMAAAAA&#10;AAAAAAAAAAAAAAAAAFtDb250ZW50X1R5cGVzXS54bWxQSwECLQAUAAYACAAAACEAOP0h/9YAAACU&#10;AQAACwAAAAAAAAAAAAAAAAAvAQAAX3JlbHMvLnJlbHNQSwECLQAUAAYACAAAACEAW1BfOrECAAC1&#10;BQAADgAAAAAAAAAAAAAAAAAuAgAAZHJzL2Uyb0RvYy54bWxQSwECLQAUAAYACAAAACEActCXAeMA&#10;AAAPAQAADwAAAAAAAAAAAAAAAAAL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8576" behindDoc="1" locked="0" layoutInCell="1" allowOverlap="1">
              <wp:simplePos x="0" y="0"/>
              <wp:positionH relativeFrom="page">
                <wp:posOffset>683895</wp:posOffset>
              </wp:positionH>
              <wp:positionV relativeFrom="page">
                <wp:posOffset>6504305</wp:posOffset>
              </wp:positionV>
              <wp:extent cx="1828800" cy="7620"/>
              <wp:effectExtent l="0" t="0" r="0" b="0"/>
              <wp:wrapNone/>
              <wp:docPr id="169" name="Rectangle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D74554" id="Rectangle 179" o:spid="_x0000_s1026" style="position:absolute;margin-left:53.85pt;margin-top:512.15pt;width:2in;height:.6pt;z-index:-190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EhWeQIAAP0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kG3M1L&#10;jBTpgaRPUDaiWslRtihDiQbjKvB8NA82JOnMRtOvDil914Efv7FWDx0nDIBlwT95diAsHBxF2+G9&#10;ZhCf7LyO1To0tg8BoQ7oEEl5OpPCDx5R2MyW+XKZAncUbIt5HjlLSHU6a6zzb7nuUZjU2AL2GJvs&#10;N84HLKQ6uUTsWgq2FlLGhW23d9KiPQnyiF+EDyleukkVnJUOx8aI4w5AhDuCLYCNdP8os7xIb/Ny&#10;sp4vF5NiXcwm5SJdTtKsvC3naVEW9+ufAWBWVJ1gjKuNUPwkvax4GbXHJhhFE8WHhhqXs3wWc3+G&#10;3r0syV546EQp+hpDueEbeyPQ+kYxSJtUngg5zpPn8GOVoQanf6xKFEHgfdTPVrMn0IDVQBKwCW8G&#10;TDptv2M0QP/V2H3bEcsxku8U6KjMiiI0bFwUswXwjuylZXtpIYpCqBp7jMbpnR+bfGesaDu4KYuF&#10;UfoGtNeIKIygyxHVUbHQYzGD43sQmvhyHb1+v1qrXwAAAP//AwBQSwMEFAAGAAgAAAAhACvyw6Tg&#10;AAAADQEAAA8AAABkcnMvZG93bnJldi54bWxMj0FPwzAMhe9I/IfISNxYQreyrTSdGBJHJDY4sFva&#10;mLZa45Qm2wq/Ho8L3Pyen54/56vRdeKIQ2g9abidKBBIlbct1RreXp9uFiBCNGRN5wk1fGGAVXF5&#10;kZvM+hNt8LiNteASCpnR0MTYZ1KGqkFnwsT3SLz78IMzkeVQSzuYE5e7TiZK3UlnWuILjenxscFq&#10;vz04DevlYv35MqPn7025w917uU+TQWl9fTU+3IOIOMa/MJzxGR0KZir9gWwQHWs1n3P0PCSzKQiO&#10;TJcpW+WvlaYgi1z+/6L4AQAA//8DAFBLAQItABQABgAIAAAAIQC2gziS/gAAAOEBAAATAAAAAAAA&#10;AAAAAAAAAAAAAABbQ29udGVudF9UeXBlc10ueG1sUEsBAi0AFAAGAAgAAAAhADj9If/WAAAAlAEA&#10;AAsAAAAAAAAAAAAAAAAALwEAAF9yZWxzLy5yZWxzUEsBAi0AFAAGAAgAAAAhAOWYSFZ5AgAA/QQA&#10;AA4AAAAAAAAAAAAAAAAALgIAAGRycy9lMm9Eb2MueG1sUEsBAi0AFAAGAAgAAAAhACvyw6TgAAAA&#10;DQEAAA8AAAAAAAAAAAAAAAAA0wQAAGRycy9kb3ducmV2LnhtbFBLBQYAAAAABAAEAPMAAADgBQAA&#10;AAA=&#10;" fillcolor="black" stroked="f">
              <w10:wrap anchorx="page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908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68" name="Text Box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159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8" o:spid="_x0000_s1185" type="#_x0000_t202" style="position:absolute;margin-left:201.65pt;margin-top:544.4pt;width:17.1pt;height:13.05pt;z-index:-190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VMQsg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xtIqTHpr0QA8a3YoD8heJqdA4qAwc7wdw1Qc4AG/LVg13ovqqEBerlvAtvZFSjC0lNWTom5vu&#10;2dUJRxmQzfhB1BCI7LSwQIdG9qZ8UBAE6NCpx1N3TDIVbAb+wl/ASQVHfhwtLiMbgWTz5UEq/Y6K&#10;HhkjxxKab8HJ/k5pkwzJZhcTi4uSdZ0VQMefbYDjtAOh4ao5M0nYfv5IvXSdrJPQCYN47YReUTg3&#10;5Sp04tJfRMVlsVoV/k8T1w+zltU15SbMrC0//LPeHVU+qeKkLiU6Vhs4k5KS282qk2hPQNul/Y4F&#10;OXNzn6dhiwBcXlDyg9C7DVKnjJOFE5Zh5KQLL3E8P71NYy9Mw6J8TumOcfrvlNCY4zQKoklLv+Xm&#10;2e81N5L1TMP06Fif4+TkRDKjwDWvbWs1Yd1kn5XCpP9UCmj33GirVyPRSaz6sDlMjyOKTXyj5o2o&#10;H0HCUoDEQI0w+8BohfyO0QhzJMfq245IilH3nsMzMENnNuRsbGaD8Aqu5lhjNJkrPQ2n3SDZtgXk&#10;6aFxcQNPpWFWxk9ZHB8YzAbL5jjHzPA5/7deT9N2+Qs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aSlTEL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4960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67" name="Text Box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160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7" o:spid="_x0000_s1186" type="#_x0000_t202" style="position:absolute;margin-left:622.65pt;margin-top:544.4pt;width:17.1pt;height:13.05pt;z-index:-190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Q1ZsgIAALUFAAAOAAAAZHJzL2Uyb0RvYy54bWysVNtunDAQfa/Uf7D8TriEy4LCRsmyVJXS&#10;i5T0A7xgFqtgU9u7bFr13zs2y2aTqFLVlgdr8IzP3M7M1fWh79CeSsUEz7F/4WFEeSVqxrc5/vJQ&#10;OguMlCa8Jp3gNMePVOHr5ds3V+OQ0UC0oqupRADCVTYOOW61HjLXVVVLe6IuxEA5KBshe6LhV27d&#10;WpIR0PvODTwvdkch60GKiioFt8WkxEuL3zS00p+aRlGNuhxDbNqe0p4bc7rLK5JtJRlaVh3DIH8R&#10;RU8YB6cnqIJognaSvYLqWSWFEo2+qETviqZhFbU5QDa+9yKb+5YM1OYCxVHDqUzq/8FWH/efJWI1&#10;9C5OMOKkhyY90INGt+KA/CQxFRoHlYHh/QCm+gAKsLbZquFOVF8V4mLVEr6lN1KKsaWkhgh989I9&#10;ezrhKAOyGT+IGhyRnRYW6NDI3pQPCoIAHTr1eOqOCaaCy8BP/AQ0Faj8OEouI+uBZPPjQSr9jooe&#10;GSHHEppvwcn+TmkTDMlmE+OLi5J1nSVAx59dgOF0A67hqdGZIGw/f6Reul6sF6ETBvHaCb2icG7K&#10;VejEpZ9ExWWxWhX+T+PXD7OW1TXlxs3MLT/8s94dWT6x4sQuJTpWGzgTkpLbzaqTaE+A26X9jgU5&#10;M3Ofh2GLALm8SMkPQu82SJ0yXiROWIaRkybewvH89DaNvTANi/J5SneM039PCY05TqMgmrj029w8&#10;+73OjWQ907A9OtbneHEyIplh4JrXtrWasG6Sz0phwn8qBbR7brTlq6HoRFZ92Bym4YhOg7AR9SNQ&#10;WAqgGLARdh8IrZDfMRphj+RYfdsRSTHq3nMYA7N0ZkHOwmYWCK/gaY41RpO40tNy2g2SbVtAngaN&#10;ixsYlYZZGpuZmqI4DhjsBpvNcY+Z5XP+b62etu3yF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HXxDVm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3824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15" name="Text Box 3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5" o:spid="_x0000_s1043" type="#_x0000_t202" style="position:absolute;margin-left:204.2pt;margin-top:544.4pt;width:12.05pt;height:13.05pt;z-index:-191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7yzsgIAALQFAAAOAAAAZHJzL2Uyb0RvYy54bWysVNuOmzAQfa/Uf7D8zgIJJAEtWSUhVJW2&#10;F2m3H+CACVbBprYT2Fb9945NyCa7qlS15cEa7PGZOTPHc3vXNzU6UqmY4An2bzyMKM9Fwfg+wV8e&#10;M2eBkdKEF6QWnCb4iSp8t3z75rZrYzoRlagLKhGAcBV3bYIrrdvYdVVe0YaoG9FSDoelkA3R8Cv3&#10;biFJB+hN7U48b+Z2QhatFDlVCnbT4RAvLX5Z0lx/KktFNaoTDLlpu0q77szqLm9JvJekrVh+SoP8&#10;RRYNYRyCnqFSogk6SPYKqmG5FEqU+iYXjSvKkuXUcgA2vveCzUNFWmq5QHFUey6T+n+w+cfjZ4lY&#10;keCpH2LESQNNeqS9RmvRo+kkNBXqWhWD40MLrrqHA+i0Zavae5F/VYiLTUX4nq6kFF1FSQEZ+uam&#10;e3F1wFEGZNd9EAUEIgctLFBfysaUDwqCAB069XTujkkmNyHDqTeFHHM48mfhHGwTgcTj5VYq/Y6K&#10;BhkjwRKab8HJ8V7pwXV0MbG4yFhdwz6Ja361AZjDDoSGq+bMJGH7+SPyou1iuwicYDLbOoGXps4q&#10;2wTOLPPnYTpNN5vU/2ni+kFcsaKg3IQZteUHf9a7k8oHVZzVpUTNCgNnUlJyv9vUEh0JaDuz36kg&#10;F27udRq2XsDlBSV/EnjrSeRks8XcCbIgdKK5t3A8P1pHMy+IgjS7pnTPOP13SqhLcBSCxiyd33Lz&#10;7PeaG4kbpmF61KxJ8OLsRGKjwC0vbGs1YfVgX5TCpP9cCmj32GirVyPRQay63/X2cfiBCW/EvBPF&#10;EyhYClAYyBRGHxiVkN8x6mCMJFh9OxBJMarfc3gFZuaMhhyN3WgQnsPVBGuMBnOjh9l0aCXbV4A8&#10;vDMuVvBSSmZV/JzF6X3BaLBkTmPMzJ7Lf+v1PGyXvwAAAP//AwBQSwMEFAAGAAgAAAAhAHKoFI3h&#10;AAAADQEAAA8AAABkcnMvZG93bnJldi54bWxMj8FOwzAQRO9I/IO1SNyonRKqNMSpKgQnpIo0HDg6&#10;sZtYjdchdtvw92xPcNyZp9mZYjO7gZ3NFKxHCclCADPYem2xk/BZvz1kwEJUqNXg0Uj4MQE25e1N&#10;oXLtL1iZ8z52jEIw5EpCH+OYcx7a3jgVFn40SN7BT05FOqeO60ldKNwNfCnEijtlkT70ajQvvWmP&#10;+5OTsP3C6tV+75qP6lDZul4LfF8dpby/m7fPwKKZ4x8M1/pUHUrq1PgT6sAGCanIUkLJEFlGIwhJ&#10;H5dPwBqSkiRdAy8L/n9F+QsAAP//AwBQSwECLQAUAAYACAAAACEAtoM4kv4AAADhAQAAEwAAAAAA&#10;AAAAAAAAAAAAAAAAW0NvbnRlbnRfVHlwZXNdLnhtbFBLAQItABQABgAIAAAAIQA4/SH/1gAAAJQB&#10;AAALAAAAAAAAAAAAAAAAAC8BAABfcmVscy8ucmVsc1BLAQItABQABgAIAAAAIQCMS7yzsgIAALQF&#10;AAAOAAAAAAAAAAAAAAAAAC4CAABkcnMvZTJvRG9jLnhtbFBLAQItABQABgAIAAAAIQByqBSN4QAA&#10;AA0BAAAPAAAAAAAAAAAAAAAAAAw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4336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14" name="Text Box 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4" o:spid="_x0000_s1044" type="#_x0000_t202" style="position:absolute;margin-left:625.15pt;margin-top:544.4pt;width:12.05pt;height:13.05pt;z-index:-191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Qi0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HMDzHipIUmPdJBozsxoFkQmgr1nUrA8aEDVz3AAXTaslXdvSi+KsTFuiZ8R2+lFH1NSQkZ+uam&#10;e3Z1xFEGZNt/ECUEInstLNBQydaUDwqCAB069XTqjkmmMCGjmTeLMCrgyJ9HC7BNBJJMlzup9Dsq&#10;WmSMFEtovgUnh3ulR9fJxcTiImdNA/skafjFBmCOOxAarpozk4Tt54/YizfLzTJ0wmC+cUIvy5zb&#10;fB0689xfRNksW68z/6eJ64dJzcqSchNm0pYf/lnvjiofVXFSlxINKw2cSUnJ3XbdSHQgoO3cfseC&#10;nLm5l2nYegGXF5T8IPTugtjJ58uFE+Zh5MQLb+l4fnwXz70wDrP8ktI94/TfKaE+xXEURKOWfsvN&#10;s99rbiRpmYbp0bA2xcuTE0mMAje8tK3VhDWjfVYKk/5zKaDdU6OtXo1ER7HqYTvYx+FbrRkxb0X5&#10;BAqWAhQGMoXRB0Yt5HeMehgjKVbf9kRSjJr3HF6BmTmTISdjOxmEF3A1xRqj0VzrcTbtO8l2NSCP&#10;74yLW3gpFbMqfs7i+L5gNFgyxzFmZs/5v/V6HrarXwA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GvkItL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011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66" name="Text 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161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6" o:spid="_x0000_s1187" type="#_x0000_t202" style="position:absolute;margin-left:201.65pt;margin-top:544.4pt;width:17.1pt;height:13.05pt;z-index:-190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7qh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xjBEnPTTpgR40uhUH5C9iU6FxUBk43g/gqg9wAN6WrRruRPVVIS5WLeFbeiOlGFtKasjQNzfd&#10;s6sTjjIgm/GDqCEQ2WlhgQ6N7E35oCAI0KFTj6fumGQq2Az8hb+AkwqO/DhaXEY2Asnmy4NU+h0V&#10;PTJGjiU034KT/Z3SJhmSzS4mFhcl6zorgI4/2wDHaQdCw1VzZpKw/fyReuk6WSehEwbx2gm9onBu&#10;ylXoxKW/iIrLYrUq/J8mrh9mLatryk2YWVt++Ge9O6p8UsVJXUp0rDZwJiUlt5tVJ9GegLZL+x0L&#10;cubmPk/DFgG4vKDkB6F3G6ROGScLJyzDyEkXXuJ4fnqbxl6YhkX5nNId4/TfKaExx2kURJOWfsvN&#10;s99rbiTrmYbp0bE+x8nJiWRGgWte29ZqwrrJPiuFSf+pFNDuudFWr0aik1j1YXOYHkeUmPhGzRtR&#10;P4KEpQCJgRph9oHRCvkdoxHmSI7Vtx2RFKPuPYdnYIbObMjZ2MwG4RVczbHGaDJXehpOu0GybQvI&#10;00Pj4gaeSsOsjJ+yOD4wmA2WzXGOmeFz/m+9nqbt8hc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HF/uqG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062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65" name="Text 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162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5" o:spid="_x0000_s1188" type="#_x0000_t202" style="position:absolute;margin-left:622.65pt;margin-top:544.4pt;width:17.1pt;height:13.05pt;z-index:-190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+sptAIAALUFAAAOAAAAZHJzL2Uyb0RvYy54bWysVNtu2zAMfR+wfxD07vpS52KjTtHG8TCg&#10;uwDtPkCx5ViYLHmSErsr9u+j5Djp5WXY5geBFinykDzk1fXQcnSgSjMpMhxeBBhRUcqKiV2Gvz0U&#10;3hIjbYioCJeCZviRany9ev/uqu9SGslG8ooqBE6ETvsuw40xXer7umxoS/SF7KgAZS1VSwz8qp1f&#10;KdKD95b7URDM/V6qqlOypFrDbT4q8cr5r2tami91ralBPMOAzbhTuXNrT391RdKdIl3DyiMM8hco&#10;WsIEBD25yokhaK/YG1ctK5XUsjYXpWx9WdespC4HyCYMXmVz35COulygOLo7lUn/P7fl58NXhVgF&#10;vZvPMBKkhSY90MGgWzmgcDGzFeo7nYLhfQemZgAFWLtsdXcny+8aCbluiNjRG6Vk31BSAcLQvvSf&#10;PR39aOtk23+SFQQieyOdo6FWrS0fFASBd+jU46k7FkwJl1G4CBegKUEFYBeXDptP0ulxp7T5QGWL&#10;rJBhBc13zsnhThsLhqSTiY0lZME4dwTg4sUFGI43EBqeWp0F4fr5lATJZrlZxl4czTdeHOS5d1Os&#10;Y29eQLXyy3y9zsNfNm4Ypw2rKipsmIlbYfxnvTuyfGTFiV1aclZZdxaSVrvtmit0IMDtwn2u5KA5&#10;m/kvYbgiQC6vUgqjOLiNEq+YLxdeXMQzL1kESy8Ik9tkHsRJnBcvU7pjgv57SqjPcDKLZiOXzqBf&#10;5Ra4721uJG2Zge3BWZvh5cmIpJaBG1G51hrC+Cg/K4WFfy4FtHtqtOOrpehIVjNsh3E4Zsk0CFtZ&#10;PQKFlQSKARth94HQSPUTox72SIb1jz1RFCP+UcAY2KUzCWoStpNARAlPM2wwGsW1GZfTvlNs14Dn&#10;cdCEvIFRqZmjsZ2pEcVxwGA3uGyOe8wun+f/zuq8bVe/AQAA//8DAFBLAwQUAAYACAAAACEActCX&#10;AeMAAAAPAQAADwAAAGRycy9kb3ducmV2LnhtbEyPwU7DMBBE70j8g7VI3KiT0JYkxKkqBCck1DQc&#10;ODqxm1iN1yF22/D3bE9wm9E+zc4Um9kO7KwnbxwKiBcRMI2tUwY7AZ/120MKzAeJSg4OtYAf7WFT&#10;3t4UMlfugpU+70PHKAR9LgX0IYw5577ttZV+4UaNdDu4ycpAduq4muSFwu3AkyhacysN0odejvql&#10;1+1xf7ICtl9YvZrvj2ZXHSpT11mE7+ujEPd38/YZWNBz+IPhWp+qQ0mdGndC5dlAPlmuHoklFaUp&#10;rbgyyVO2AtaQiuNlBrws+P8d5S8AAAD//wMAUEsBAi0AFAAGAAgAAAAhALaDOJL+AAAA4QEAABMA&#10;AAAAAAAAAAAAAAAAAAAAAFtDb250ZW50X1R5cGVzXS54bWxQSwECLQAUAAYACAAAACEAOP0h/9YA&#10;AACUAQAACwAAAAAAAAAAAAAAAAAvAQAAX3JlbHMvLnJlbHNQSwECLQAUAAYACAAAACEAy9PrKbQC&#10;AAC1BQAADgAAAAAAAAAAAAAAAAAuAgAAZHJzL2Uyb0RvYy54bWxQSwECLQAUAAYACAAAACEActCX&#10;AeMAAAAPAQAADwAAAAAAAAAAAAAAAAAOBQAAZHJzL2Rvd25yZXYueG1sUEsFBgAAAAAEAAQA8wAA&#10;AB4G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162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113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64" name="Text Box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4" o:spid="_x0000_s1189" type="#_x0000_t202" style="position:absolute;margin-left:201.65pt;margin-top:544.4pt;width:17.1pt;height:13.05pt;z-index:-190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ZQBsQIAALUFAAAOAAAAZHJzL2Uyb0RvYy54bWysVG1vmzAQ/j5p/8Hyd8pLCQRUUrUhTJO6&#10;F6ndD3DABGtgM9sJdNP++84mpGmrSdM2PliHfX7unrvHd3U9di06UKmY4Bn2LzyMKC9Fxfguw18e&#10;CmeJkdKEV6QVnGb4kSp8vXr75mroUxqIRrQVlQhAuEqHPsON1n3quqpsaEfUhegph8NayI5o+JU7&#10;t5JkAPSudQPPi9xByKqXoqRKwW4+HeKVxa9rWupPda2oRm2GITdtV2nXrVnd1RVJd5L0DSuPaZC/&#10;yKIjjEPQE1RONEF7yV5BdayUQolaX5Sic0Vds5JaDsDG916wuW9ITy0XKI7qT2VS/w+2/Hj4LBGr&#10;oHdRiBEnHTTpgY4a3YoR+XFoKjT0KgXH+x5c9QgH4G3Zqv5OlF8V4mLdEL6jN1KKoaGkggx9c9M9&#10;uzrhKAOyHT6ICgKRvRYWaKxlZ8oHBUGADp16PHXHJFPCZuDHfgwnJRz50SK+XNgIJJ0v91Lpd1R0&#10;yBgZltB8C04Od0qbZEg6u5hYXBSsba0AWv5sAxynHQgNV82ZScL280fiJZvlZhk6YRBtnNDLc+em&#10;WIdOVPjxIr/M1+vc/2ni+mHasKqi3ISZteWHf9a7o8onVZzUpUTLKgNnUlJyt123Eh0IaLuw37Eg&#10;Z27u8zRsEYDLC0p+EHq3QeIU0TJ2wiJcOEnsLR3PT26TyAuTMC+eU7pjnP47JTRkOFkEi0lLv+Xm&#10;2e81N5J2TMP0aFmX4eXJiaRGgRte2dZqwtrJPiuFSf+pFNDuudFWr0aik1j1uB2Pj8OOCqPmrage&#10;QcJSgMRAjTD7wGiE/I7RAHMkw+rbnkiKUfuewzMwQ2c25GxsZ4PwEq5mWGM0mWs9Dad9L9muAeTp&#10;oXFxA0+lZlbGT1kcHxjMBsvmOMfM8Dn/t15P03b1CwAA//8DAFBLAwQUAAYACAAAACEAJFucG+IA&#10;AAANAQAADwAAAGRycy9kb3ducmV2LnhtbEyPwU7DMBBE70j8g7WVuFE7JJQ0jVNVCE5IqGk4cHRi&#10;N4kar0PstuHvWU5w3Jmn2Zl8O9uBXczke4cSoqUAZrBxusdWwkf1ep8C80GhVoNDI+HbeNgWtze5&#10;yrS7Ymkuh9AyCkGfKQldCGPGuW86Y5VfutEgeUc3WRXonFquJ3WlcDvwByFW3Koe6UOnRvPcmeZ0&#10;OFsJu08sX/qv93pfHsu+qtYC31YnKe8W824DLJg5/MHwW5+qQ0GdandG7dkgIRFxTCgZIk1pBCFJ&#10;/PQIrCYpipI18CLn/1cUPwAAAP//AwBQSwECLQAUAAYACAAAACEAtoM4kv4AAADhAQAAEwAAAAAA&#10;AAAAAAAAAAAAAAAAW0NvbnRlbnRfVHlwZXNdLnhtbFBLAQItABQABgAIAAAAIQA4/SH/1gAAAJQB&#10;AAALAAAAAAAAAAAAAAAAAC8BAABfcmVscy8ucmVsc1BLAQItABQABgAIAAAAIQBorZQBsQIAALUF&#10;AAAOAAAAAAAAAAAAAAAAAC4CAABkcnMvZTJvRG9jLnhtbFBLAQItABQABgAIAAAAIQAkW5wb4gAA&#10;AA0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164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63" name="Text 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164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3" o:spid="_x0000_s1190" type="#_x0000_t202" style="position:absolute;margin-left:622.65pt;margin-top:544.4pt;width:17.1pt;height:13.05pt;z-index:-190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+9/sgIAALUFAAAOAAAAZHJzL2Uyb0RvYy54bWysVG1vmzAQ/j5p/8Hyd8pLCARUUrUhTJO6&#10;F6ndD3DABGtgM9sJ6ab9951NSJNWk6ZtfLAO+/zcPXeP7/rm0LVoT6VigmfYv/IworwUFePbDH95&#10;LJwFRkoTXpFWcJrhJ6rwzfLtm+uhT2kgGtFWVCIA4Sod+gw3Wvep66qyoR1RV6KnHA5rITui4Vdu&#10;3UqSAdC71g08L3IHIateipIqBbv5eIiXFr+uaak/1bWiGrUZhty0XaVdN2Z1l9ck3UrSN6w8pkH+&#10;IouOMA5BT1A50QTtJHsF1bFSCiVqfVWKzhV1zUpqOQAb33vB5qEhPbVcoDiqP5VJ/T/Y8uP+s0Ss&#10;gt5FM4w46aBJj/Sg0Z04ID+emQoNvUrB8aEHV32AA/C2bFV/L8qvCnGxagjf0lspxdBQUkGGvrnp&#10;nl0dcZQB2QwfRAWByE4LC3SoZWfKBwVBgA6dejp1xyRTwmbgx34MJyUc+dE8ns1tBJJOl3up9Dsq&#10;OmSMDEtovgUn+3ulTTIknVxMLC4K1rZWAC2/2ADHcQdCw1VzZpKw/fyReMl6sV6EThhEayf08ty5&#10;LVahExV+PM9n+WqV+z9NXD9MG1ZVlJswk7b88M96d1T5qIqTupRoWWXgTEpKbjerVqI9AW0X9jsW&#10;5MzNvUzDFgG4vKDkB6F3FyROES1iJyzCuZPE3sLx/OQuibwwCfPiktI94/TfKaEhw8k8mI9a+i03&#10;z36vuZG0YxqmR8u6DC9OTiQ1ClzzyrZWE9aO9lkpTPrPpYB2T422ejUSHcWqD5vD8XFYORs1b0T1&#10;BBKWAiQGaoTZB0Yj5HeMBpgjGVbfdkRSjNr3HJ6BGTqTISdjMxmEl3A1wxqj0VzpcTjtesm2DSCP&#10;D42LW3gqNbMyfs7i+MBgNlg2xzlmhs/5v/V6nrbLX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I8v73+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216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62" name="Text 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165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2" o:spid="_x0000_s1191" type="#_x0000_t202" style="position:absolute;margin-left:201.65pt;margin-top:544.4pt;width:17.1pt;height:13.05pt;z-index:-190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kbKsQIAALUFAAAOAAAAZHJzL2Uyb0RvYy54bWysVG1vmzAQ/j5p/8Hyd8pLCQRUUrUhTJO6&#10;F6ndD3DABGtgM9sJdNP++84mpGmrSdM2PliHfX7unrvHd3U9di06UKmY4Bn2LzyMKC9Fxfguw18e&#10;CmeJkdKEV6QVnGb4kSp8vXr75mroUxqIRrQVlQhAuEqHPsON1n3quqpsaEfUhegph8NayI5o+JU7&#10;t5JkAPSudQPPi9xByKqXoqRKwW4+HeKVxa9rWupPda2oRm2GITdtV2nXrVnd1RVJd5L0DSuPaZC/&#10;yKIjjEPQE1RONEF7yV5BdayUQolaX5Sic0Vds5JaDsDG916wuW9ITy0XKI7qT2VS/w+2/Hj4LBGr&#10;oHdRgBEnHTTpgY4a3YoR+XFgKjT0KgXH+x5c9QgH4G3Zqv5OlF8V4mLdEL6jN1KKoaGkggx9c9M9&#10;uzrhKAOyHT6ICgKRvRYWaKxlZ8oHBUGADp16PHXHJFPCZuDHfgwnJRz50SK+XNgIJJ0v91Lpd1R0&#10;yBgZltB8C04Od0qbZEg6u5hYXBSsba0AWv5sAxynHQgNV82ZScL280fiJZvlZhk6YRBtnNDLc+em&#10;WIdOVPjxIr/M1+vc/2ni+mHasKqi3ISZteWHf9a7o8onVZzUpUTLKgNnUlJyt123Eh0IaLuw37Eg&#10;Z27u8zRsEYDLC0p+EHq3QeIU0TJ2wiJcOEnsLR3PT26TyAuTMC+eU7pjnP47JTRkOFkEi0lLv+Xm&#10;2e81N5J2TMP0aFmX4eXJiaRGgRte2dZqwtrJPiuFSf+pFNDuudFWr0aik1j1uB1PjwPgjJq3onoE&#10;CUsBEgM1wuwDoxHyO0YDzJEMq297IilG7XsOz8AMndmQs7GdDcJLuJphjdFkrvU0nPa9ZLsGkKeH&#10;xsUNPJWaWRk/ZXF8YDAbLJvjHDPD5/zfej1N29UvAAAA//8DAFBLAwQUAAYACAAAACEAJFucG+IA&#10;AAANAQAADwAAAGRycy9kb3ducmV2LnhtbEyPwU7DMBBE70j8g7WVuFE7JJQ0jVNVCE5IqGk4cHRi&#10;N4kar0PstuHvWU5w3Jmn2Zl8O9uBXczke4cSoqUAZrBxusdWwkf1ep8C80GhVoNDI+HbeNgWtze5&#10;yrS7Ymkuh9AyCkGfKQldCGPGuW86Y5VfutEgeUc3WRXonFquJ3WlcDvwByFW3Koe6UOnRvPcmeZ0&#10;OFsJu08sX/qv93pfHsu+qtYC31YnKe8W824DLJg5/MHwW5+qQ0GdandG7dkgIRFxTCgZIk1pBCFJ&#10;/PQIrCYpipI18CLn/1cUPwAAAP//AwBQSwECLQAUAAYACAAAACEAtoM4kv4AAADhAQAAEwAAAAAA&#10;AAAAAAAAAAAAAAAAW0NvbnRlbnRfVHlwZXNdLnhtbFBLAQItABQABgAIAAAAIQA4/SH/1gAAAJQB&#10;AAALAAAAAAAAAAAAAAAAAC8BAABfcmVscy8ucmVsc1BLAQItABQABgAIAAAAIQBd8kbKsQIAALUF&#10;AAAOAAAAAAAAAAAAAAAAAC4CAABkcnMvZTJvRG9jLnhtbFBLAQItABQABgAIAAAAIQAkW5wb4gAA&#10;AA0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267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61" name="Text 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166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1" o:spid="_x0000_s1192" type="#_x0000_t202" style="position:absolute;margin-left:622.65pt;margin-top:544.4pt;width:17.1pt;height:13.05pt;z-index:-190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dCsgIAALUFAAAOAAAAZHJzL2Uyb0RvYy54bWysVG1vmzAQ/j5p/8Hyd8pLCAmopEpDmCZ1&#10;L1K7H+CACdbAZrYT6Kb9951NSNNWk6ZtfEBn+/z4nrvn7vpmaBt0pFIxwVPsX3kYUV6IkvF9ir88&#10;5M4SI6UJL0kjOE3xI1X4ZvX2zXXfJTQQtWhKKhGAcJX0XYprrbvEdVVR05aoK9FRDoeVkC3RsJR7&#10;t5SkB/S2cQPPi9xeyLKToqBKwW42HuKVxa8qWuhPVaWoRk2KITZt/9L+d+bvrq5Jspekq1lxCoP8&#10;RRQtYRwePUNlRBN0kOwVVMsKKZSo9FUhWldUFSuo5QBsfO8Fm/uadNRygeSo7pwm9f9gi4/HzxKx&#10;EmoX+Rhx0kKRHuig0a0YkL/wTYb6TiXgeN+Bqx7gALwtW9XdieKrQlxsasL3dC2l6GtKSojQ3nQv&#10;ro44yoDs+g+ihIfIQQsLNFSyNemDhCBAh0o9nqtjgilgM4BoFnBSwJEfzRezuYnNJcl0uZNKv6Oi&#10;RcZIsYTiW3ByvFN6dJ1czFtc5KxprAAa/mwDMMcdeBqumjMThK3nj9iLt8vtMnTCINo6oZdlzjrf&#10;hE6U+4t5Nss2m8z/ad71w6RmZUm5eWbSlh/+We1OKh9VcVaXEg0rDZwJScn9btNIdCSg7dx+p4Rc&#10;uLnPw7D5Ai4vKPlB6N0GsZNHy4UT5uHciRfe0vH8+DaOvDAOs/w5pTvG6b9TQn2K43kwH7X0W26e&#10;/V5zI0nLNEyPhrUpXp6dSGIUuOWlLa0mrBnti1SY8J9SAeWeCm31aiQ6ilUPu+HUHLOpEXaifAQJ&#10;SwESAzXC7AOjFvI7Rj3MkRSrbwciKUbNew5tYIbOZMjJ2E0G4QVcTbHGaDQ3ehxOh06yfQ3IY6Nx&#10;sYZWqZiVsempMQrgYBYwGyyb0xwzw+dybb2epu3qF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OdeF0K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318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60" name="Text 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167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0" o:spid="_x0000_s1193" type="#_x0000_t202" style="position:absolute;margin-left:201.65pt;margin-top:544.4pt;width:17.1pt;height:13.05pt;z-index:-190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2R6sgIAALUFAAAOAAAAZHJzL2Uyb0RvYy54bWysVG1vmzAQ/j5p/8Hyd8pLCQkopEpDmCZ1&#10;L1K7H+CACdbAZrYT6Kb9951NSNNWk6ZtfLAO+/zcc3ePb3kztA06UqmY4Cn2rzyMKC9Eyfg+xV8e&#10;cmeBkdKEl6QRnKb4kSp8s3r7Ztl3CQ1ELZqSSgQgXCV9l+Ja6y5xXVXUtCXqSnSUw2ElZEs0/Mq9&#10;W0rSA3rbuIHnRW4vZNlJUVClYDcbD/HK4lcVLfSnqlJUoybFwE3bVdp1Z1Z3tSTJXpKuZsWJBvkL&#10;Fi1hHIKeoTKiCTpI9gqqZYUUSlT6qhCtK6qKFdTmANn43ots7mvSUZsLFEd15zKp/wdbfDx+loiV&#10;0LsI6sNJC016oINGt2JA/txWqO9UAo73HbjqAQ7A22arujtRfFWIi01N+J6upRR9TUkJDH1TW/fi&#10;qumJSpQB2fUfRAmByEELCzRUsjXlg4IgQAcmj+fuGDIFbAb+3PBBBRz50Wx+PbMRSDJd7qTS76ho&#10;kTFSLKH5Fpwc75Q2ZEgyuZhYXOSsaawAGv5sAxzHHQgNV82ZIWH7+SP24u1iuwidMIi2TuhlmbPO&#10;N6ET5f58ll1nm03m/zRx/TCpWVlSbsJM2vLDP+vdSeWjKs7qUqJhpYEzlJTc7zaNREcC2s7tdyrI&#10;hZv7nIYtAuTyIiU/CL3bIHbyaDF3wjycOfHcWzieH9/GkRfGYZY/T+mOcfrvKaE+xfEsmI1a+m1u&#10;nv1e50aSlmmYHg1rU7w4O5HEKHDLS9taTVgz2helMPSfSgHtnhpt9WokOopVD7vh9DhCE98IeCfK&#10;R5CwFCAxUCPMPjBqIb9j1MMcSbH6diCSYtS85/AMwEVPhpyM3WQQXsDVFGuMRnOjx+F06CTb14A8&#10;PjQu1vBUKmZl/MTi9MBgNthsTnPMDJ/Lf+v1NG1XvwA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uE9ker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369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59" name="Text 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9" o:spid="_x0000_s1194" type="#_x0000_t202" style="position:absolute;margin-left:622.65pt;margin-top:544.4pt;width:17.1pt;height:13.05pt;z-index:-190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B/3sgIAALU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RghEnHTTpgY4a3YoR+XFiKjT0KgXH+x5c9QgH4G3Zqv5OlF8V4mLdEL6jN1KKoaGkggx9c9M9&#10;uzrhKAOyHT6ICgKRvRYWaKxlZ8oHBUGADp16PHXHJFPCZuAv/AWclHDkx9HiMrIRSDpf7qXS76jo&#10;kDEyLKH5Fpwc7pQ2yZB0djGxuChY21oBtPzZBjhOOxAarpozk4Tt54/ESzbLzTJ0wiDeOKGX585N&#10;sQ6duPAXUX6Zr9e5/9PE9cO0YVVFuQkza8sP/6x3R5VPqjipS4mWVQbOpKTkbrtuJToQ0HZhv2NB&#10;ztzc52nYIgCXF5T8IPRug8Qp4uXCCYswcpKFt3Q8P7lNYi9Mwrx4TumOcfrvlNCQ4SQKoklLv+Xm&#10;2e81N5J2TMP0aFmX4eXJiaRGgRte2dZqwtrJPiuFSf+pFNDuudFWr0aik1j1uB2nxxFbsRk1b0X1&#10;CBKWAiQGaoTZB0Yj5HeMBpgjGVbf9kRSjNr3HJ6BGTqzIWdjOxuEl3A1wxqjyVzraTjte8l2DSBP&#10;D42LG3gqNbMyfsri+MBgNlg2xzlmhs/5v/V6mrarX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If8H/e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420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58" name="Text Box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169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8" o:spid="_x0000_s1195" type="#_x0000_t202" style="position:absolute;margin-left:201.65pt;margin-top:544.4pt;width:17.1pt;height:13.05pt;z-index:-190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bZCsg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RtIqTHpr0QA8a3YoD8uPEVGgcVAaO9wO46gMcgLdlq4Y7UX1ViItVS/iW3kgpxpaSGjL0zU33&#10;7OqEowzIZvwgaghEdlpYoEMje1M+KAgCdOjU46k7JpkKNgN/4S/gpIIjP44Wl5GNQLL58iCVfkdF&#10;j4yRYwnNt+Bkf6e0SYZks4uJxUXJus4KoOPPNsBx2oHQcNWcmSRsP3+kXrpO1knohEG8dkKvKJyb&#10;chU6cekvouKyWK0K/6eJ64dZy+qachNm1pYf/lnvjiqfVHFSlxIdqw2cSUnJ7WbVSbQnoO3SfseC&#10;nLm5z9OwRQAuLyj5QejdBqlTxsnCCcswctKFlzien96msRemYVE+p3THOP13SmjMcRoF0aSl33Lz&#10;7PeaG8l6pmF6dKzPcXJyIplR4JrXtrWasG6yz0ph0n8qBbR7brTVq5HoJFZ92BymxxHHJr5R80bU&#10;jyBhKUBioEaYfWC0Qn7HaIQ5kmP1bUckxah7z+EZmKEzG3I2NrNBeAVXc6wxmsyVnobTbpBs2wLy&#10;9NC4uIGn0jAr46csjg8MZoNlc5xjZvic/1uvp2m7/AU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VSG2Qr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169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472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57" name="Text 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7" o:spid="_x0000_s1196" type="#_x0000_t202" style="position:absolute;margin-left:622.65pt;margin-top:544.4pt;width:17.1pt;height:13.05pt;z-index:-190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egLsQIAALUFAAAOAAAAZHJzL2Uyb0RvYy54bWysVNtunDAQfa/Uf7D8TriEy4LCRsmyVJXS&#10;i5T0A7xgFqtgU9u7bFr13zs2y2aTqFLVlgdr8IzP3M7M1fWh79CeSsUEz7F/4WFEeSVqxrc5/vJQ&#10;OguMlCa8Jp3gNMePVOHr5ds3V+OQ0UC0oqupRADCVTYOOW61HjLXVVVLe6IuxEA5KBshe6LhV27d&#10;WpIR0PvODTwvdkch60GKiioFt8WkxEuL3zS00p+aRlGNuhxDbNqe0p4bc7rLK5JtJRlaVh3DIH8R&#10;RU8YB6cnqIJognaSvYLqWSWFEo2+qETviqZhFbU5QDa+9yKb+5YM1OYCxVHDqUzq/8FWH/efJWI1&#10;9C5KMOKkhyY90INGt+KA/DgxFRoHlYHh/QCm+gAKsLbZquFOVF8V4mLVEr6lN1KKsaWkhgh989I9&#10;ezrhKAOyGT+IGhyRnRYW6NDI3pQPCoIAHTr1eOqOCaaCy8BP/AQ0Faj8OEouI+uBZPPjQSr9jooe&#10;GSHHEppvwcn+TmkTDMlmE+OLi5J1nSVAx59dgOF0A67hqdGZIGw/f6Reul6sF6ETBvHaCb2icG7K&#10;VejEpZ9ExWWxWhX+T+PXD7OW1TXlxs3MLT/8s94dWT6x4sQuJTpWGzgTkpLbzaqTaE+A26X9jgU5&#10;M3Ofh2GLALm8SMkPQu82SJ0yXiROWIaRkybewvH89DaNvTANi/J5SneM039PCY05TqMgmrj029w8&#10;+73OjWQ907A9OtbneHEyIplh4JrXtrWasG6Sz0phwn8qBbR7brTlq6HoRFZ92Bym4XgahI2oH4HC&#10;UgDFgI2w+0BohfyO0Qh7JMfq245IilH3nsMYmKUzC3IWNrNAeAVPc6wxmsSVnpbTbpBs2wLyNGhc&#10;3MCoNMzS2MzUFMVxwGA32GyOe8wsn/N/a/W0bZe/AAAA//8DAFBLAwQUAAYACAAAACEActCXAeMA&#10;AAAPAQAADwAAAGRycy9kb3ducmV2LnhtbEyPwU7DMBBE70j8g7VI3KiT0JYkxKkqBCck1DQcODqx&#10;m1iN1yF22/D3bE9wm9E+zc4Um9kO7KwnbxwKiBcRMI2tUwY7AZ/120MKzAeJSg4OtYAf7WFT3t4U&#10;MlfugpU+70PHKAR9LgX0IYw5577ttZV+4UaNdDu4ycpAduq4muSFwu3AkyhacysN0odejvql1+1x&#10;f7ICtl9YvZrvj2ZXHSpT11mE7+ujEPd38/YZWNBz+IPhWp+qQ0mdGndC5dlAPlmuHoklFaUprbgy&#10;yVO2AtaQiuNlBrws+P8d5S8AAAD//wMAUEsBAi0AFAAGAAgAAAAhALaDOJL+AAAA4QEAABMAAAAA&#10;AAAAAAAAAAAAAAAAAFtDb250ZW50X1R5cGVzXS54bWxQSwECLQAUAAYACAAAACEAOP0h/9YAAACU&#10;AQAACwAAAAAAAAAAAAAAAAAvAQAAX3JlbHMvLnJlbHNQSwECLQAUAAYACAAAACEASfnoC7ECAAC1&#10;BQAADgAAAAAAAAAAAAAAAAAuAgAAZHJzL2Uyb0RvYy54bWxQSwECLQAUAAYACAAAACEActCXAeMA&#10;AAAPAQAADwAAAAAAAAAAAAAAAAAL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523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56" name="Text 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171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6" o:spid="_x0000_s1197" type="#_x0000_t202" style="position:absolute;margin-left:201.65pt;margin-top:544.4pt;width:17.1pt;height:13.05pt;z-index:-190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1/zsg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RjBEnPTTpgR40uhUH5MexqdA4qAwc7wdw1Qc4AG/LVg13ovqqEBerlvAtvZFSjC0lNWTom5vu&#10;2dUJRxmQzfhB1BCI7LSwQIdG9qZ8UBAE6NCpx1N3TDIVbAb+wl/ASQVHfhwtLiMbgWTz5UEq/Y6K&#10;HhkjxxKab8HJ/k5pkwzJZhcTi4uSdZ0VQMefbYDjtAOh4ao5M0nYfv5IvXSdrJPQCYN47YReUTg3&#10;5Sp04tJfRMVlsVoV/k8T1w+zltU15SbMrC0//LPeHVU+qeKkLiU6Vhs4k5KS282qk2hPQNul/Y4F&#10;OXNzn6dhiwBcXlDyg9C7DVKnjJOFE5Zh5KQLL3E8P71NYy9Mw6J8TumOcfrvlNCY4zQKoklLv+Xm&#10;2e81N5L1TMP06Fif4+TkRDKjwDWvbWs1Yd1kn5XCpP9UCmj33GirVyPRSaz6sDlMjyNOTHyj5o2o&#10;H0HCUoDEQI0w+8BohfyO0QhzJMfq245IilH3nsMzMENnNuRsbGaD8Aqu5lhjNJkrPQ2n3SDZtgXk&#10;6aFxcQNPpWFWxk9ZHB8YzAbL5jjHzPA5/7deT9N2+Qs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TXdf87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171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574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55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172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5" o:spid="_x0000_s1198" type="#_x0000_t202" style="position:absolute;margin-left:622.65pt;margin-top:544.4pt;width:17.1pt;height:13.05pt;z-index:-190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w57tQIAALUFAAAOAAAAZHJzL2Uyb0RvYy54bWysVNtu2zAMfR+wfxD07vpS24mNOkUbx8OA&#10;7gK0+wDFlmNhtuRJSuyu2L+PkuOkl5dhmx8EWqTIQ/KQV9dj16IDlYoJnmH/wsOI8lJUjO8y/O2h&#10;cJYYKU14RVrBaYYfqcLXq/fvroY+pYFoRFtRicAJV+nQZ7jRuk9dV5UN7Yi6ED3loKyF7IiGX7lz&#10;K0kG8N61buB5sTsIWfVSlFQpuM0nJV5Z/3VNS/2lrhXVqM0wYNP2lPbcmtNdXZF0J0nfsPIIg/wF&#10;io4wDkFPrnKiCdpL9sZVx0oplKj1RSk6V9Q1K6nNAbLxvVfZ3DekpzYXKI7qT2VS/89t+fnwVSJW&#10;Qe+iCCNOOmjSAx01uhUj8uPIVGjoVQqG9z2Y6hEUYG2zVf2dKL8rxMW6IXxHb6QUQ0NJBQh989J9&#10;9nTyo4yT7fBJVBCI7LWwjsZadqZ8UBAE3qFTj6fuGDAlXAb+wl+ApgQVAFtcWmwuSefHvVT6AxUd&#10;MkKGJTTfOieHO6UNGJLOJiYWFwVrW0uAlr+4AMPpBkLDU6MzIGw/nxIv2Sw3y9AJg3jjhF6eOzfF&#10;OnTiwl9E+WW+Xuf+LxPXD9OGVRXlJszMLT/8s94dWT6x4sQuJVpWGXcGkpK77bqV6ECA24X9bMlB&#10;czZzX8KwRYBcXqXkB6F3GyROES8XTliEkZMsvKXj+cltEnthEubFy5TuGKf/nhIaMpxEQTRx6Qz6&#10;VW6e/d7mRtKOadgeLesyvDwZkdQwcMMr21pNWDvJz0ph4J9LAe2eG235aig6kVWP23EajjiZB2Er&#10;qkegsBRAMWAj7D4QGiF/YjTAHsmw+rEnkmLUfuQwBmbpzIKche0sEF7C0wxrjCZxrafltO8l2zXg&#10;eRo0Lm5gVGpmaWxmakJxHDDYDTab4x4zy+f5v7U6b9vVbwAAAP//AwBQSwMEFAAGAAgAAAAhAHLQ&#10;lwHjAAAADwEAAA8AAABkcnMvZG93bnJldi54bWxMj8FOwzAQRO9I/IO1SNyok9CWJMSpKgQnJNQ0&#10;HDg6sZtYjdchdtvw92xPcJvRPs3OFJvZDuysJ28cCogXETCNrVMGOwGf9dtDCswHiUoODrWAH+1h&#10;U97eFDJX7oKVPu9DxygEfS4F9CGMOee+7bWVfuFGjXQ7uMnKQHbquJrkhcLtwJMoWnMrDdKHXo76&#10;pdftcX+yArZfWL2a749mVx0qU9dZhO/roxD3d/P2GVjQc/iD4VqfqkNJnRp3QuXZQD5Zrh6JJRWl&#10;Ka24MslTtgLWkIrjZQa8LPj/HeUvAAAA//8DAFBLAQItABQABgAIAAAAIQC2gziS/gAAAOEBAAAT&#10;AAAAAAAAAAAAAAAAAAAAAABbQ29udGVudF9UeXBlc10ueG1sUEsBAi0AFAAGAAgAAAAhADj9If/W&#10;AAAAlAEAAAsAAAAAAAAAAAAAAAAALwEAAF9yZWxzLy5yZWxzUEsBAi0AFAAGAAgAAAAhAPfbDnu1&#10;AgAAtQUAAA4AAAAAAAAAAAAAAAAALgIAAGRycy9lMm9Eb2MueG1sUEsBAi0AFAAGAAgAAAAhAHLQ&#10;lwHjAAAADwEAAA8AAAAAAAAAAAAAAAAADwUAAGRycy9kb3ducmV2LnhtbFBLBQYAAAAABAAEAPMA&#10;AAAf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625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54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4" o:spid="_x0000_s1199" type="#_x0000_t202" style="position:absolute;margin-left:201.65pt;margin-top:544.4pt;width:17.1pt;height:13.05pt;z-index:-190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v3sgIAALU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RiBEnHTTpgY4a3YoR+XFoKjT0KgXH+x5c9QgH4G3Zqv5OlF8V4mLdEL6jN1KKoaGkggx9c9M9&#10;uzrhKAOyHT6ICgKRvRYWaKxlZ8oHBUGADp16PHXHJFPCZuAv/AWclHDkx9HiMrIRSDpf7qXS76jo&#10;kDEyLKH5Fpwc7pQ2yZB0djGxuChY21oBtPzZBjhOOxAarpozk4Tt54/ESzbLzTJ0wiDeOKGX585N&#10;sQ6duPAXUX6Zr9e5/9PE9cO0YVVFuQkza8sP/6x3R5VPqjipS4mWVQbOpKTkbrtuJToQ0HZhv2NB&#10;ztzc52nYIgCXF5T8IPRug8Qp4uXCCYswcpKFt3Q8P7lNYi9Mwrx4TumOcfrvlNCQ4SQKoklLv+Xm&#10;2e81N5J2TMP0aFmX4eXJiaRGgRte2dZqwtrJPiuFSf+pFNDuudFWr0aik1j1uB2nxwHCAzij5q2o&#10;HkHCUoDEQI0w+8BohPyO0QBzJMPq255IilH7nsMzMENnNuRsbGeD8BKuZlhjNJlrPQ2nfS/ZrgHk&#10;6aFxcQNPpWZWxk9ZHB8YzAbL5jjHzPA5/7deT9N29Qs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3DQL97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676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53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174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3" o:spid="_x0000_s1200" type="#_x0000_t202" style="position:absolute;margin-left:622.65pt;margin-top:544.4pt;width:17.1pt;height:13.05pt;z-index:-190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nCJswIAALU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5FM4w4aaFJj3TQ6E4MyJ/PTIX6TiXg+NCBqx7gALwtW9Xdi+KrQlysa8J39FZK0deUlJChb266&#10;Z1dHHGVAtv0HUUIgstfCAg2VbE35oCAI0KFTT6fumGQK2Az8hb+AkwKO/Hm0mEU2Akmmy51U+h0V&#10;LTJGiiU034KTw73SJhmSTC4mFhc5axorgIZfbIDjuAOh4ao5M0nYfv6IvXiz3CxDJwzmGyf0ssy5&#10;zdehM8/9RZTNsvU683+auH6Y1KwsKTdhJm354Z/17qjyURUndSnRsNLAmZSU3G3XjUQHAtrO7Xcs&#10;yJmbe5mGLQJweUHJD0LvLoidfL5cOGEeRk688JaO58d38dwL4zDLLyndM07/nRLqUxxHQTRq6bfc&#10;PPu95kaSlmmYHg1rU7w8OZHEKHDDS9taTVgz2melMOk/lwLaPTXa6tVIdBSrHrbD+DgWVs5GzVtR&#10;PoGEpQCJgRph9oFRC/kdox7mSIrVtz2RFKPmPYdnYIbOZMjJ2E4G4QVcTbHGaDTXehxO+06yXQ3I&#10;40Pj4haeSsWsjJ+zOD4wmA2WzXGOmeFz/m+9nqft6hc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A7tnCJ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728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52" name="Text 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2" o:spid="_x0000_s1201" type="#_x0000_t202" style="position:absolute;margin-left:201.65pt;margin-top:544.4pt;width:17.1pt;height:13.05pt;z-index:-190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9k8sgIAALUFAAAOAAAAZHJzL2Uyb0RvYy54bWysVNtunDAQfa/Uf7D8TriEy4LCRsmyVJXS&#10;i5T0A7xgFqtgU9u7bFr13zs2y2aTqFLVlgdr8IzP3M7M1fWh79CeSsUEz7F/4WFEeSVqxrc5/vJQ&#10;OguMlCa8Jp3gNMePVOHr5ds3V+OQ0UC0oqupRADCVTYOOW61HjLXVVVLe6IuxEA5KBshe6LhV27d&#10;WpIR0PvODTwvdkch60GKiioFt8WkxEuL3zS00p+aRlGNuhxDbNqe0p4bc7rLK5JtJRlaVh3DIH8R&#10;RU8YB6cnqIJognaSvYLqWSWFEo2+qETviqZhFbU5QDa+9yKb+5YM1OYCxVHDqUzq/8FWH/efJWI1&#10;9C4KMOKkhyY90INGt+KA/DgwFRoHlYHh/QCm+gAKsLbZquFOVF8V4mLVEr6lN1KKsaWkhgh989I9&#10;ezrhKAOyGT+IGhyRnRYW6NDI3pQPCoIAHTr1eOqOCaaCy8BP/AQ0Faj8OEouI+uBZPPjQSr9jooe&#10;GSHHEppvwcn+TmkTDMlmE+OLi5J1nSVAx59dgOF0A67hqdGZIGw/f6Reul6sF6ETBvHaCb2icG7K&#10;VejEpZ9ExWWxWhX+T+PXD7OW1TXlxs3MLT/8s94dWT6x4sQuJTpWGzgTkpLbzaqTaE+A26X9jgU5&#10;M3Ofh2GLALm8SMkPQu82SJ0yXiROWIaRkybewvH89DaNvTANi/J5SneM039PCY05TqMgmrj029w8&#10;+73OjWQ907A9OtbneHEyIplh4JrXtrWasG6Sz0phwn8qBbR7brTlq6HoRFZ92Bym4UhOg7AR9SNQ&#10;WAqgGLARdh8IrZDfMRphj+RYfdsRSTHq3nMYA7N0ZkHOwmYWCK/gaY41RpO40tNy2g2SbVtAngaN&#10;ixsYlYZZGpuZmqI4DhjsBpvNcY+Z5XP+b62etu3yFwA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6WvZPL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779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51" name="Text 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1" o:spid="_x0000_s1202" type="#_x0000_t202" style="position:absolute;margin-left:622.65pt;margin-top:544.4pt;width:17.1pt;height:13.05pt;z-index:-190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4i0swIAALUFAAAOAAAAZHJzL2Uyb0RvYy54bWysVG1vmzAQ/j5p/8Hyd8pLgQRUUrUhTJO6&#10;F6ndD3DABGtgM9sJdNP++84mpGmrSdM2PqCzfX58z91zd3U9di06UKmY4Bn2LzyMKC9Fxfguw18e&#10;CmeJkdKEV6QVnGb4kSp8vXr75mroUxqIRrQVlQhAuEqHPsON1n3quqpsaEfUhegph8NayI5oWMqd&#10;W0kyAHrXuoHnxe4gZNVLUVKlYDefDvHK4tc1LfWnulZUozbDEJu2f2n/W/N3V1ck3UnSN6w8hkH+&#10;IoqOMA6PnqByognaS/YKqmOlFErU+qIUnSvqmpXUcgA2vveCzX1Demq5QHJUf0qT+n+w5cfDZ4lY&#10;BbWLfIw46aBID3TU6FaMyI99k6GhVyk43vfgqkc4AG/LVvV3ovyqEBfrhvAdvZFSDA0lFURob7pn&#10;VyccZUC2wwdRwUNkr4UFGmvZmfRBQhCgQ6UeT9UxwZSwGfgLfwEnJRz5cbS4jExsLknny71U+h0V&#10;HTJGhiUU34KTw53Sk+vsYt7iomBtawXQ8mcbgDntwNNw1ZyZIGw9fyResllulqETBvHGCb08d26K&#10;dejEhb+I8st8vc79n+ZdP0wbVlWUm2dmbfnhn9XuqPJJFSd1KdGyysCZkJTcbdetRAcC2i7sd0zI&#10;mZv7PAybL+DygpIfhN5tkDhFvFw4YRFGTrLwlo7nJ7dJ7IVJmBfPKd0xTv+dEhoynERBNGnpt9w8&#10;+73mRtKOaZgeLesyvDw5kdQocMMrW1pNWDvZZ6kw4T+lAso9F9rq1Uh0Eqset+PUHIvLuRG2onoE&#10;CUsBEgM1wuwDoxHyO0YDzJEMq297IilG7XsObWCGzmzI2djOBuElXM2wxmgy13oaTvtesl0DyFOj&#10;cXEDrVIzK2PTU1MUwMEsYDZYNsc5ZobP+dp6PU3b1S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BTx4i0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830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50" name="Text 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177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0" o:spid="_x0000_s1203" type="#_x0000_t202" style="position:absolute;margin-left:201.65pt;margin-top:544.4pt;width:17.1pt;height:13.05pt;z-index:-190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vuMswIAALUFAAAOAAAAZHJzL2Uyb0RvYy54bWysVG1vmzAQ/j5p/8Hyd8pLgQRUUrUhTJO6&#10;F6ndD3DABGtgM9sJdNP++84mpGmrSdM2PliHfX7uubvHd3U9di06UKmY4Bn2LzyMKC9Fxfguw18e&#10;CmeJkdKEV6QVnGb4kSp8vXr75mroUxqIRrQVlQhAuEqHPsON1n3quqpsaEfUhegph8NayI5o+JU7&#10;t5JkAPSudQPPi91ByKqXoqRKwW4+HeKVxa9rWupPda2oRm2GgZu2q7Tr1qzu6oqkO0n6hpVHGuQv&#10;WHSEcQh6gsqJJmgv2SuojpVSKFHri1J0rqhrVlKbA2Tjey+yuW9IT20uUBzVn8qk/h9s+fHwWSJW&#10;Qe8iqA8nHTTpgY4a3YoR+bGt0NCrFBzve3DVIxyAt81W9Xei/KoQF+uG8B29kVIMDSUVMPRNbd2z&#10;q6YnKlUGZDt8EBUEInstLNBYy86UDwqCAB2YPJ66Y8iUsBn4C38BJyUc+XG0uIxsBJLOl3up9Dsq&#10;OmSMDEtovgUnhzulDRmSzi4mFhcFa1srgJY/2wDHaQdCw1VzZkjYfv5IvGSz3CxDJwzijRN6ee7c&#10;FOvQiQt/EeWX+Xqd+z9NXD9MG1ZVlJsws7b88M96d1T5pIqTupRoWWXgDCUld9t1K9GBgLYL+x0L&#10;cubmPqdhiwC5vEjJD0LvNkicIl4unLAIIydZeEvH85PbJPbCJMyL5yndMU7/PSU0ZDiJgmjS0m9z&#10;8+z3OjeSdkzD9GhZl+HlyYmkRoEbXtnWasLayT4rhaH/VApo99xoq1cj0UmsetyO0+NYhCa+EfBW&#10;VI8gYSlAYqBGmH1gNEJ+x2iAOZJh9W1PJMWofc/hGYCLng05G9vZILyEqxnWGE3mWk/Dad9LtmsA&#10;eXpoXNzAU6mZlfETi+MDg9lgsznOMTN8zv+t19O0Xf0C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AzW+4y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177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881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49" name="Text 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178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9" o:spid="_x0000_s1204" type="#_x0000_t202" style="position:absolute;margin-left:622.65pt;margin-top:544.4pt;width:17.1pt;height:13.05pt;z-index:-1905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a7msgIAALUFAAAOAAAAZHJzL2Uyb0RvYy54bWysVG1vmzAQ/j5p/8Hyd8pLIQRUUrUhTJO6&#10;F6ndD3DABGtgM9sJdNP++84mpGmrSdM2PliHfX7unrvHd3U9di06UKmY4Bn2LzyMKC9Fxfguw18e&#10;CmeJkdKEV6QVnGb4kSp8vXr75mroUxqIRrQVlQhAuEqHPsON1n3quqpsaEfUhegph8NayI5o+JU7&#10;t5JkAPSudQPPW7iDkFUvRUmVgt18OsQri1/XtNSf6lpRjdoMQ27artKuW7O6qyuS7iTpG1Ye0yB/&#10;kUVHGIegJ6icaIL2kr2C6lgphRK1vihF54q6ZiW1HICN771gc9+QnlouUBzVn8qk/h9s+fHwWSJW&#10;Qe/CBCNOOmjSAx01uhUj8qPEVGjoVQqO9z246hEOwNuyVf2dKL8qxMW6IXxHb6QUQ0NJBRn65qZ7&#10;dnXCUQZkO3wQFQQiey0s0FjLzpQPCoIAHTr1eOqOSaaEzcCP/RhOSjjyF1F8GdkIJJ0v91Lpd1R0&#10;yBgZltB8C04Od0qbZEg6u5hYXBSsba0AWv5sAxynHQgNV82ZScL280fiJZvlZhk6YbDYOKGX585N&#10;sQ6dReHHUX6Zr9e5/9PE9cO0YVVFuQkza8sP/6x3R5VPqjipS4mWVQbOpKTkbrtuJToQ0HZhv2NB&#10;ztzc52nYIgCXF5T8IPRug8QpFsvYCYswcpLYWzqen9wmCy9Mwrx4TumOcfrvlNCQ4SQKoklLv+Xm&#10;2e81N5J2TMP0aFmX4eXJiaRGgRte2dZqwtrJPiuFSf+pFNDuudFWr0aik1j1uB2nxxFbsRk1b0X1&#10;CBKWAiQGaoTZB0Yj5HeMBpgjGVbf9kRSjNr3HJ6BGTqzIWdjOxuEl3A1wxqjyVzraTjte8l2DSBP&#10;D42LG3gqNbMyfsri+MBgNlg2xzlmhs/5v/V6mrarX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KDlrua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932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48" name="Text 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8" o:spid="_x0000_s1205" type="#_x0000_t202" style="position:absolute;margin-left:201.65pt;margin-top:544.4pt;width:17.1pt;height:13.05pt;z-index:-190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AdTsg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htIqTHpr0QA8a3YoD8qPEVGgcVAaO9wO46gMcgLdlq4Y7UX1ViItVS/iW3kgpxpaSGjL0zU33&#10;7OqEowzIZvwgaghEdlpYoEMje1M+KAgCdOjU46k7JpkKNgN/4S/gpIIjP44Wl5GNQLL58iCVfkdF&#10;j4yRYwnNt+Bkf6e0SYZks4uJxUXJus4KoOPPNsBx2oHQcNWcmSRsP3+kXrpO1knohEG8dkKvKJyb&#10;chU6cekvouKyWK0K/6eJ64dZy+qachNm1pYf/lnvjiqfVHFSlxIdqw2cSUnJ7WbVSbQnoO3SfseC&#10;nLm5z9OwRQAuLyj5QejdBqlTxsnCCcswctKFlzien96msRemYVE+p3THOP13SmjMcRoF0aSl33Lz&#10;7PeaG8l6pmF6dKzPcXJyIplR4JrXtrWasG6yz0ph0n8qBbR7brTVq5HoJFZ92Bymx7GITXyj5o2o&#10;H0HCUoDEQI0w+8BohfyO0QhzJMfq245IilH3nsMzMENnNuRsbGaD8Aqu5lhjNJkrPQ2n3SDZtgXk&#10;6aFxcQNPpWFWxk9ZHB8YzAbL5jjHzPA5/7deT9N2+Qs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cjgHU7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5984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47" name="Text 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7" o:spid="_x0000_s1206" type="#_x0000_t202" style="position:absolute;margin-left:622.65pt;margin-top:544.4pt;width:17.1pt;height:13.05pt;z-index:-190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FkasQIAALUFAAAOAAAAZHJzL2Uyb0RvYy54bWysVG1vmzAQ/j5p/8Hyd8pLIQRUUrUhTJO6&#10;F6ndD3DABGtgM9sJdNP++84mpGmrSdM2PliH7/zc23N3dT12LTpQqZjgGfYvPIwoL0XF+C7DXx4K&#10;Z4mR0oRXpBWcZviRKny9evvmauhTGohGtBWVCEC4Soc+w43Wfeq6qmxoR9SF6CkHZS1kRzT8yp1b&#10;STIAete6gect3EHIqpeipErBbT4p8cri1zUt9ae6VlSjNsMQm7antOfWnO7qiqQ7SfqGlccwyF9E&#10;0RHGwekJKieaoL1kr6A6VkqhRK0vStG5oq5ZSW0OkI3vvcjmviE9tblAcVR/KpP6f7Dlx8NniVgF&#10;vQtjjDjpoEkPdNToVozIj2JToaFXKRje92CqR1CAtc1W9Xei/KoQF+uG8B29kVIMDSUVROibl+7Z&#10;0wlHGZDt8EFU4IjstbBAYy07Uz4oCAJ06NTjqTsmmBIuAz/2Y9CUoPIXUXwZWQ8knR/3Uul3VHTI&#10;CBmW0HwLTg53SptgSDqbGF9cFKxtLQFa/uwCDKcbcA1Pjc4EYfv5I/GSzXKzDJ0wWGyc0Mtz56ZY&#10;h86i8OMov8zX69z/afz6YdqwqqLcuJm55Yd/1rsjyydWnNilRMsqA2dCUnK3XbcSHQhwu7DfsSBn&#10;Zu7zMGwRIJcXKflB6N0GiVMslrETFmHkJLG3dDw/uU0WXpiEefE8pTvG6b+nhIYMJ1EQTVz6bW6e&#10;/V7nRtKOadgeLesyvDwZkdQwcMMr21pNWDvJZ6Uw4T+VAto9N9ry1VB0Iqset+M0HPFpELaiegQK&#10;SwEUAzbC7gOhEfI7RgPskQyrb3siKUbtew5jYJbOLMhZ2M4C4SU8zbDGaBLXelpO+16yXQPI06Bx&#10;cQOjUjNLYzNTUxTHAYPdYLM57jGzfM7/rdXTtl39AgAA//8DAFBLAwQUAAYACAAAACEActCXAeMA&#10;AAAPAQAADwAAAGRycy9kb3ducmV2LnhtbEyPwU7DMBBE70j8g7VI3KiT0JYkxKkqBCck1DQcODqx&#10;m1iN1yF22/D3bE9wm9E+zc4Um9kO7KwnbxwKiBcRMI2tUwY7AZ/120MKzAeJSg4OtYAf7WFT3t4U&#10;MlfugpU+70PHKAR9LgX0IYw5577ttZV+4UaNdDu4ycpAduq4muSFwu3AkyhacysN0odejvql1+1x&#10;f7ICtl9YvZrvj2ZXHSpT11mE7+ujEPd38/YZWNBz+IPhWp+qQ0mdGndC5dlAPlmuHoklFaUprbgy&#10;yVO2AtaQiuNlBrws+P8d5S8AAAD//wMAUEsBAi0AFAAGAAgAAAAhALaDOJL+AAAA4QEAABMAAAAA&#10;AAAAAAAAAAAAAAAAAFtDb250ZW50X1R5cGVzXS54bWxQSwECLQAUAAYACAAAACEAOP0h/9YAAACU&#10;AQAACwAAAAAAAAAAAAAAAAAvAQAAX3JlbHMvLnJlbHNQSwECLQAUAAYACAAAACEAbuBZGrECAAC1&#10;BQAADgAAAAAAAAAAAAAAAAAuAgAAZHJzL2Uyb0RvYy54bWxQSwECLQAUAAYACAAAACEActCXAeMA&#10;AAAPAQAADwAAAAAAAAAAAAAAAAAL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4848" behindDoc="1" locked="0" layoutInCell="1" allowOverlap="1">
              <wp:simplePos x="0" y="0"/>
              <wp:positionH relativeFrom="page">
                <wp:posOffset>2593340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13" name="Text Box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3" o:spid="_x0000_s1045" type="#_x0000_t202" style="position:absolute;margin-left:204.2pt;margin-top:544.4pt;width:12.05pt;height:13.05pt;z-index:-191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N0vswIAALQFAAAOAAAAZHJzL2Uyb0RvYy54bWysVG1vmzAQ/j5p/8HydwqElwRUUrUhTJO6&#10;F6ndD3DABGtgM9sJdNP++84mSZNWk6ZtfLAO+/zcPXeP7/pm7Fq0p1IxwTPsX3kYUV6KivFthr88&#10;Fs4CI6UJr0grOM3wE1X4Zvn2zfXQp3QmGtFWVCIA4Sod+gw3Wvep66qyoR1RV6KnHA5rITui4Vdu&#10;3UqSAdC71p15XuwOQla9FCVVCnbz6RAvLX5d01J/qmtFNWozDLlpu0q7bszqLq9JupWkb1h5SIP8&#10;RRYdYRyCnqByognaSfYKqmOlFErU+qoUnSvqmpXUcgA2vveCzUNDemq5QHFUfyqT+n+w5cf9Z4lY&#10;leHADzDipIMmPdJRozsxomAWmAoNvUrB8aEHVz3CAXTaslX9vSi/KsTFqiF8S2+lFENDSQUZ+uam&#10;e3Z1wlEGZDN8EBUEIjstLNBYy86UDwqCAB069XTqjkmmNCGjwAsijEo48uNoDraJQNLj5V4q/Y6K&#10;DhkjwxKab8HJ/l7pyfXoYmJxUbC2hX2StvxiAzCnHQgNV82ZScL280fiJevFehE64SxeO6GX585t&#10;sQqduPDnUR7kq1Xu/zRx/TBtWFVRbsIcteWHf9a7g8onVZzUpUTLKgNnUlJyu1m1Eu0JaLuw36Eg&#10;Z27uZRq2XsDlBSV/Fnp3s8Qp4sXcCYswcpK5t3A8P7lLYi9Mwry4pHTPOP13SmjIcBLNoklLv+Xm&#10;2e81N5J2TMP0aFmX4cXJiaRGgWte2dZqwtrJPiuFSf+5FNDuY6OtXo1EJ7HqcTPax+HHJrwR80ZU&#10;T6BgKUBhIFMYfWA0Qn7HaIAxkmH1bUckxah9z+EVmJlzNOTR2BwNwku4mmGN0WSu9DSbdr1k2waQ&#10;p3fGxS28lJpZFT9ncXhfMBosmcMYM7Pn/N96PQ/b5S8AAAD//wMAUEsDBBQABgAIAAAAIQByqBSN&#10;4QAAAA0BAAAPAAAAZHJzL2Rvd25yZXYueG1sTI/BTsMwEETvSPyDtUjcqJ0SqjTEqSoEJ6SKNBw4&#10;OrGbWI3XIXbb8PdsT3DcmafZmWIzu4GdzRSsRwnJQgAz2HptsZPwWb89ZMBCVKjV4NFI+DEBNuXt&#10;TaFy7S9YmfM+doxCMORKQh/jmHMe2t44FRZ+NEjewU9ORTqnjutJXSjcDXwpxIo7ZZE+9Go0L71p&#10;j/uTk7D9wurVfu+aj+pQ2bpeC3xfHaW8v5u3z8CimeMfDNf6VB1K6tT4E+rABgmpyFJCyRBZRiMI&#10;SR+XT8AakpIkXQMvC/5/RfkLAAD//wMAUEsBAi0AFAAGAAgAAAAhALaDOJL+AAAA4QEAABMAAAAA&#10;AAAAAAAAAAAAAAAAAFtDb250ZW50X1R5cGVzXS54bWxQSwECLQAUAAYACAAAACEAOP0h/9YAAACU&#10;AQAACwAAAAAAAAAAAAAAAAAvAQAAX3JlbHMvLnJlbHNQSwECLQAUAAYACAAAACEAdSjdL7MCAAC0&#10;BQAADgAAAAAAAAAAAAAAAAAuAgAAZHJzL2Uyb0RvYy54bWxQSwECLQAUAAYACAAAACEAcqgUjeEA&#10;AAANAQAADwAAAAAAAAAAAAAAAAAN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75360" behindDoc="1" locked="0" layoutInCell="1" allowOverlap="1">
              <wp:simplePos x="0" y="0"/>
              <wp:positionH relativeFrom="page">
                <wp:posOffset>7939405</wp:posOffset>
              </wp:positionH>
              <wp:positionV relativeFrom="page">
                <wp:posOffset>6913880</wp:posOffset>
              </wp:positionV>
              <wp:extent cx="153035" cy="165735"/>
              <wp:effectExtent l="0" t="0" r="0" b="0"/>
              <wp:wrapNone/>
              <wp:docPr id="312" name="Text Box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2" o:spid="_x0000_s1046" type="#_x0000_t202" style="position:absolute;margin-left:625.15pt;margin-top:544.4pt;width:12.05pt;height:13.05pt;z-index:-191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mkosgIAALQ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HMDzDipIUmPdJBozsxoFkQmAr1nUrA8aEDVz3AAXTaslXdvSi+KsTFuiZ8R2+lFH1NSQkZ+uam&#10;e3Z1xFEGZNt/ECUEInstLNBQydaUDwqCAB069XTqjkmmMCGjmTeLMCrgyJ9HC7BNBJJMlzup9Dsq&#10;WmSMFEtovgUnh3ulR9fJxcTiImdNA/skafjFBmCOOxAarpozk4Tt54/YizfLzTJ0wmC+cUIvy5zb&#10;fB0689xfRNksW68z/6eJ64dJzcqSchNm0pYf/lnvjiofVXFSlxINKw2cSUnJ3XbdSHQgoO3cfseC&#10;nLm5l2nYegGXF5T8IPTugtjJ58uFE+Zh5MQLb+l4fnwXz70wDrP8ktI94/TfKaE+xXEURKOWfsvN&#10;s99rbiRpmYbp0bA2xcuTE0mMAje8tK3VhDWjfVYKk/5zKaDdU6OtXo1ER7HqYTvYx+EvTHgj5q0o&#10;n0DBUoDCQKYw+sCohfyOUQ9jJMXq255IilHznsMrMDNnMuRkbCeD8AKuplhjNJprPc6mfSfZrgbk&#10;8Z1xcQsvpWJWxc9ZHN8XjAZL5jjGzOw5/7dez8N29QsAAP//AwBQSwMEFAAGAAgAAAAhABr/XaTi&#10;AAAADwEAAA8AAABkcnMvZG93bnJldi54bWxMj8FOwzAQRO9I/IO1SNyonRBKmsapKgQnJEQaDj06&#10;sZtEjdchdtvw92xPcJvRPs3O5JvZDuxsJt87lBAtBDCDjdM9thK+qreHFJgPCrUaHBoJP8bDpri9&#10;yVWm3QVLc96FllEI+kxJ6EIYM8590xmr/MKNBul2cJNVgezUcj2pC4XbgcdCLLlVPdKHTo3mpTPN&#10;cXeyErZ7LF/774/6szyUfVWtBL4vj1Le383bNbBg5vAHw7U+VYeCOtXuhNqzgXz8JB6JJSXSlFZc&#10;mfg5SYDVpKIoWQEvcv5/R/ELAAD//wMAUEsBAi0AFAAGAAgAAAAhALaDOJL+AAAA4QEAABMAAAAA&#10;AAAAAAAAAAAAAAAAAFtDb250ZW50X1R5cGVzXS54bWxQSwECLQAUAAYACAAAACEAOP0h/9YAAACU&#10;AQAACwAAAAAAAAAAAAAAAAAvAQAAX3JlbHMvLnJlbHNQSwECLQAUAAYACAAAACEA45ppKLICAAC0&#10;BQAADgAAAAAAAAAAAAAAAAAuAgAAZHJzL2Uyb0RvYy54bWxQSwECLQAUAAYACAAAACEAGv9dpOIA&#10;AAAP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035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46" name="Text 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181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6" o:spid="_x0000_s1207" type="#_x0000_t202" style="position:absolute;margin-left:201.65pt;margin-top:544.4pt;width:17.1pt;height:13.05pt;z-index:-190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u7iswIAALU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hjBEnPTTpgR40uhUH5EexqdA4qAwc7wdw1Qc4AG/LVg13ovqqEBerlvAtvZFSjC0lNWTom5vu&#10;2dUJRxmQzfhB1BCI7LSwQIdG9qZ8UBAE6NCpx1N3TDIVbAb+wl/ASQVHfhwtLiMbgWTz5UEq/Y6K&#10;HhkjxxKab8HJ/k5pkwzJZhcTi4uSdZ0VQMefbYDjtAOh4ao5M0nYfv5IvXSdrJPQCYN47YReUTg3&#10;5Sp04tJfRMVlsVoV/k8T1w+zltU15SbMrC0//LPeHVU+qeKkLiU6Vhs4k5KS282qk2hPQNul/Y4F&#10;OXNzn6dhiwBcXlDyg9C7DVKnjJOFE5Zh5KQLL3E8P71NYy9Mw6J8TumOcfrvlNCY4zQKoklLv+Xm&#10;2e81N5L1TMP06Fif4+TkRDKjwDWvbWs1Yd1kn5XCpP9UCmj33GirVyPRSaz6sDlMj2ORmPhGzRtR&#10;P4KEpQCJgRph9oHRCvkdoxHmSI7Vtx2RFKPuPYdnYIbObMjZ2MwG4RVczbHGaDJXehpOu0GybQvI&#10;00Pj4gaeSsOsjJ+yOD4wmA2WzXGOmeFz/m+9nqbt8hc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Gpu7uK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181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086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45" name="Text 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182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5" o:spid="_x0000_s1208" type="#_x0000_t202" style="position:absolute;margin-left:622.65pt;margin-top:544.4pt;width:17.1pt;height:13.05pt;z-index:-190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r9qtAIAALUFAAAOAAAAZHJzL2Uyb0RvYy54bWysVNuOmzAQfa/Uf7D8znJZCAEtWe2GUFXa&#10;XqTdfoADJlgFm9pOYLvqv3dsQrKXl6otD9bgGZ+5nZmr67Fr0YFKxQTPsH/hYUR5KSrGdxn+9lA4&#10;S4yUJrwireA0w49U4evV+3dXQ5/SQDSirahEAMJVOvQZbrTuU9dVZUM7oi5ETzkoayE7ouFX7txK&#10;kgHQu9YNPG/hDkJWvRQlVQpu80mJVxa/rmmpv9S1ohq1GYbYtD2lPbfmdFdXJN1J0jesPIZB/iKK&#10;jjAOTk9QOdEE7SV7A9WxUgolan1Ris4Vdc1KanOAbHzvVTb3DempzQWKo/pTmdT/gy0/H75KxCro&#10;XRhhxEkHTXqgo0a3YkR+FJkKDb1KwfC+B1M9ggKsbbaqvxPld4W4WDeE7+iNlGJoKKkgQt+8dJ89&#10;nXCUAdkOn0QFjsheCws01rIz5YOCIECHTj2eumOCKeEy8GM/Bk0JKn8RxZc2Npek8+NeKv2Big4Z&#10;IcMSmm/ByeFOaRMMSWcT44uLgrWtJUDLX1yA4XQDruGp0ZkgbD+fEi/ZLDfL0AmDxcYJvTx3bop1&#10;6CwKP47yy3y9zv1fxq8fpg2rKsqNm5lbfvhnvTuyfGLFiV1KtKwycCYkJXfbdSvRgQC3C/vZkoPm&#10;bOa+DMMWAXJ5lZIfhN5tkDjFYhk7YRFGThJ7S8fzk9tk4YVJmBcvU7pjnP57SmjIcBIF0cSlc9Cv&#10;cvPs9zY3knZMw/ZoWZfh5cmIpIaBG17Z1mrC2kl+VgoT/rkU0O650ZavhqITWfW4HafhiJN5ELai&#10;egQKSwEUAzbC7gOhEfInRgPskQyrH3siKUbtRw5jYJbOLMhZ2M4C4SU8zbDGaBLXelpO+16yXQPI&#10;06BxcQOjUjNLYzNTUxTHAYPdYLM57jGzfJ7/W6vztl39BgAA//8DAFBLAwQUAAYACAAAACEActCX&#10;AeMAAAAPAQAADwAAAGRycy9kb3ducmV2LnhtbEyPwU7DMBBE70j8g7VI3KiT0JYkxKkqBCck1DQc&#10;ODqxm1iN1yF22/D3bE9wm9E+zc4Um9kO7KwnbxwKiBcRMI2tUwY7AZ/120MKzAeJSg4OtYAf7WFT&#10;3t4UMlfugpU+70PHKAR9LgX0IYw5577ttZV+4UaNdDu4ycpAduq4muSFwu3AkyhacysN0odejvql&#10;1+1xf7ICtl9YvZrvj2ZXHSpT11mE7+ujEPd38/YZWNBz+IPhWp+qQ0mdGndC5dlAPlmuHoklFaUp&#10;rbgyyVO2AtaQiuNlBrws+P8d5S8AAAD//wMAUEsBAi0AFAAGAAgAAAAhALaDOJL+AAAA4QEAABMA&#10;AAAAAAAAAAAAAAAAAAAAAFtDb250ZW50X1R5cGVzXS54bWxQSwECLQAUAAYACAAAACEAOP0h/9YA&#10;AACUAQAACwAAAAAAAAAAAAAAAAAvAQAAX3JlbHMvLnJlbHNQSwECLQAUAAYACAAAACEA0MK/arQC&#10;AAC1BQAADgAAAAAAAAAAAAAAAAAuAgAAZHJzL2Uyb0RvYy54bWxQSwECLQAUAAYACAAAACEActCX&#10;AeMAAAAPAQAADwAAAAAAAAAAAAAAAAAOBQAAZHJzL2Rvd25yZXYueG1sUEsFBgAAAAAEAAQA8wAA&#10;AB4G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182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137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44" name="Text 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183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4" o:spid="_x0000_s1209" type="#_x0000_t202" style="position:absolute;margin-left:201.65pt;margin-top:544.4pt;width:17.1pt;height:13.05pt;z-index:-190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T0tsg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hiBEnHTTpgY4a3YoR+VFoKjT0KgXH+x5c9QgH4G3Zqv5OlF8V4mLdEL6jN1KKoaGkggx9c9M9&#10;uzrhKAOyHT6ICgKRvRYWaKxlZ8oHBUGADp16PHXHJFPCZuAv/SWclHDkL6LlZWQjkHS+3Eul31HR&#10;IWNkWELzLTg53CltkiHp7GJicVGwtrUCaPmzDXCcdiA0XDVnJgnbzx+Jl2ziTRw6YbDYOKGX585N&#10;sQ6dReEvo/wyX69z/6eJ64dpw6qKchNm1pYf/lnvjiqfVHFSlxItqwycSUnJ3XbdSnQgoO3CfseC&#10;nLm5z9OwRQAuLyj5QejdBolTLOKlExZh5CRLL3Y8P7lNFl6YhHnxnNId4/TfKaEhw0kURJOWfsvN&#10;s99rbiTtmIbp0bIuw/HJiaRGgRte2dZqwtrJPiuFSf+pFNDuudFWr0aik1j1uB2nxxHbUWHUvBXV&#10;I0hYCpAYqBFmHxiNkN8xGmCOZFh92xNJMWrfc3gGZujMhpyN7WwQXsLVDGuMJnOtp+G07yXbNYA8&#10;PTQubuCp1MzK+CmL4wOD2WDZHOeYGT7n/9bradqufgE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wdU9Lb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188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43" name="Text 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184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3" o:spid="_x0000_s1210" type="#_x0000_t202" style="position:absolute;margin-left:622.65pt;margin-top:544.4pt;width:17.1pt;height:13.05pt;z-index:-190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0ZTsg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6FM4w46aBJj/Sg0Z04ID+amQoNvUrB8aEHV32AA/C2bFV/L8qvCnGxagjf0lspxdBQUkGGvrnp&#10;nl0dcZQB2QwfRAWByE4LC3SoZWfKBwVBgA6dejp1xyRTwmbgL/wFnJRw5M+jxSyyEUg6Xe6l0u+o&#10;6JAxMiyh+Rac7O+VNsmQdHIxsbgoWNtaAbT8YgMcxx0IDVfNmUnC9vNH4iXreB2HThjM107o5blz&#10;W6xCZ174iyif5atV7v80cf0wbVhVUW7CTNrywz/r3VHloypO6lKiZZWBMykpud2sWon2BLRd2O9Y&#10;kDM39zINWwTg8oKSH4TeXZA4xTxeOGERRk6y8GLH85O7ZO6FSZgXl5TuGaf/TgkNGU6iIBq19Ftu&#10;nv1ecyNpxzRMj5Z1GY5PTiQ1ClzzyrZWE9aO9lkpTPrPpYB2T422ejUSHcWqD5vD+DhiK2ej5o2o&#10;nkDCUoDEQI0w+8BohPyO0QBzJMPq245IilH7nsMzMENnMuRkbCaD8BKuZlhjNJorPQ6nXS/ZtgHk&#10;8aFxcQtPpWZWxs9ZHB8YzAbL5jjHzPA5/7dez9N2+Qs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CZXRlO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240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42" name="Text 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185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2" o:spid="_x0000_s1211" type="#_x0000_t202" style="position:absolute;margin-left:201.65pt;margin-top:544.4pt;width:17.1pt;height:13.05pt;z-index:-190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u/msQIAALUFAAAOAAAAZHJzL2Uyb0RvYy54bWysVG1vmzAQ/j5p/8Hyd8pLIQFUUrUhTJO6&#10;F6ndD3DABGtgM9sJdNP++84mpGmrSdM2PliH7/zc23N3dT12LTpQqZjgGfYvPIwoL0XF+C7DXx4K&#10;J8ZIacIr0gpOM/xIFb5evX1zNfQpDUQj2opKBCBcpUOf4UbrPnVdVTa0I+pC9JSDshayIxp+5c6t&#10;JBkAvWvdwPMW7iBk1UtRUqXgNp+UeGXx65qW+lNdK6pRm2GITdtT2nNrTnd1RdKdJH3DymMY5C+i&#10;6Ajj4PQElRNN0F6yV1AdK6VQotYXpehcUdespDYHyMb3XmRz35Ce2lygOKo/lUn9P9jy4+GzRKyC&#10;3oUBRpx00KQHOmp0K0bkR4Gp0NCrFAzvezDVIyjA2mar+jtRflWIi3VD+I7eSCmGhpIKIvTNS/fs&#10;6YSjDMh2+CAqcET2WligsZadKR8UBAE6dOrx1B0TTAmXgb/0l6ApQeUvouVlZD2QdH7cS6XfUdEh&#10;I2RYQvMtODncKW2CIelsYnxxUbC2tQRo+bMLMJxuwDU8NToThO3nj8RLNvEmDp0wWGyc0Mtz56ZY&#10;h86i8JdRfpmv17n/0/j1w7RhVUW5cTNzyw//rHdHlk+sOLFLiZZVBs6EpORuu24lOhDgdmG/Y0HO&#10;zNznYdgiQC4vUvKD0LsNEqdYxEsnLMLISZZe7Hh+cpssvDAJ8+J5SneM039PCQ0ZTqIgmrj029w8&#10;+73OjaQd07A9WtZlOD4ZkdQwcMMr21pNWDvJZ6Uw4T+VAto9N9ry1VB0Iqset+M0HPFpELaiegQK&#10;SwEUAzbC7gOhEfI7RgPskQyrb3siKUbtew5jYJbOLMhZ2M4C4SU8zbDGaBLXelpO+16yXQPI06Bx&#10;cQOjUjNLYzNTUxTHAYPdYLM57jGzfM7/rdXTtl39AgAA//8DAFBLAwQUAAYACAAAACEAJFucG+IA&#10;AAANAQAADwAAAGRycy9kb3ducmV2LnhtbEyPwU7DMBBE70j8g7WVuFE7JJQ0jVNVCE5IqGk4cHRi&#10;N4kar0PstuHvWU5w3Jmn2Zl8O9uBXczke4cSoqUAZrBxusdWwkf1ep8C80GhVoNDI+HbeNgWtze5&#10;yrS7Ymkuh9AyCkGfKQldCGPGuW86Y5VfutEgeUc3WRXonFquJ3WlcDvwByFW3Koe6UOnRvPcmeZ0&#10;OFsJu08sX/qv93pfHsu+qtYC31YnKe8W824DLJg5/MHwW5+qQ0GdandG7dkgIRFxTCgZIk1pBCFJ&#10;/PQIrCYpipI18CLn/1cUPwAAAP//AwBQSwECLQAUAAYACAAAACEAtoM4kv4AAADhAQAAEwAAAAAA&#10;AAAAAAAAAAAAAAAAW0NvbnRlbnRfVHlwZXNdLnhtbFBLAQItABQABgAIAAAAIQA4/SH/1gAAAJQB&#10;AAALAAAAAAAAAAAAAAAAAC8BAABfcmVscy8ucmVsc1BLAQItABQABgAIAAAAIQD0iu/msQIAALUF&#10;AAAOAAAAAAAAAAAAAAAAAC4CAABkcnMvZTJvRG9jLnhtbFBLAQItABQABgAIAAAAIQAkW5wb4gAA&#10;AA0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291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41" name="Text 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186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1" o:spid="_x0000_s1212" type="#_x0000_t202" style="position:absolute;margin-left:622.65pt;margin-top:544.4pt;width:17.1pt;height:13.05pt;z-index:-190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r5uswIAALU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ULfYw46aBID3TU6FaMyI98k6GhVyk43vfgqkc4AG/LVvV3ovyqEBfrhvAdvZFSDA0lFURob7pn&#10;VyccZUC2wwdRwUNkr4UFGmvZmfRBQhCgQ6UeT9UxwZSwGfhLfwknJRz5i2h5GZnYXJLOl3up9Dsq&#10;OmSMDEsovgUnhzulJ9fZxbzFRcHa1gqg5c82AHPagafhqjkzQdh6/ki8ZBNv4tAJg8XGCb08d26K&#10;degsCn8Z5Zf5ep37P827fpg2rKooN8/M2vLDP6vdUeWTKk7qUqJllYEzISm5265biQ4EtF3Y75iQ&#10;Mzf3eRg2X8DlBSU/CL3bIHGKRbx0wiKMnGTpxY7nJ7fJwguTMC+eU7pjnP47JTRkOImCaNLSb7l5&#10;9nvNjaQd0zA9WtZlOD45kdQocMMrW1pNWDvZZ6kw4T+lAso9F9rq1Uh0Eqset+PUHPHl3AhbUT2C&#10;hKUAiYEaYfaB0Qj5HaMB5kiG1bc9kRSj9j2HNjBDZzbkbGxng/ASrmZYYzSZaz0Np30v2a4B5KnR&#10;uLiBVqmZlbHpqSkK4GAWMBssm+McM8PnfG29nqbt6hc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BOJr5u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186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342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40" name="Text 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187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0" o:spid="_x0000_s1213" type="#_x0000_t202" style="position:absolute;margin-left:201.65pt;margin-top:544.4pt;width:17.1pt;height:13.05pt;z-index:-190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81WswIAALU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Qe9CqA8nHTTpgY4a3YoR+ZGt0NCrFBzve3DVIxyAt81W9Xei/KoQF+uG8B29kVIMDSUVMPRNbd2z&#10;q6YnKlUGZDt8EBUEInstLNBYy86UDwqCAB2YPJ66Y8iUsBn4S38JJyUc+YtoeRnZCCSdL/dS6XdU&#10;dMgYGZbQfAtODndKGzIknV1MLC4K1rZWAC1/tgGO0w6EhqvmzJCw/fyReMkm3sShEwaLjRN6ee7c&#10;FOvQWRT+Msov8/U693+auH6YNqyqKDdhZm354Z/17qjySRUndSnRssrAGUpK7rbrVqIDAW0X9jsW&#10;5MzNfU7DFgFyeZGSH4TebZA4xSJeOmERRk6y9GLH85PbZOGFSZgXz1O6Y5z+e0poyHASBdGkpd/m&#10;5tnvdW4k7ZiG6dGyLsPxyYmkRoEbXtnWasLayT4rhaH/VApo99xoq1cj0UmsetyO0+OIQxPfCHgr&#10;qkeQsBQgMVAjzD4wGiG/YzTAHMmw+rYnkmLUvufwDMBFz4acje1sEF7C1QxrjCZzrafhtO8l2zWA&#10;PD00Lm7gqdTMyviJxfGBwWyw2RznmBk+5//W62narn4B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BE3zVa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187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393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39" name="Text Box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9" o:spid="_x0000_s1214" type="#_x0000_t202" style="position:absolute;margin-left:622.65pt;margin-top:544.4pt;width:17.1pt;height:13.05pt;z-index:-190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KyusgIAALU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N0sxoiTFpr0QAeNbsWA/DA2Feo7lYDjfQeueoAD8LZsVXcniq8KcbGpCd/TGylFX1NSQoa+uele&#10;XB1xlAHZ9R9ECYHIQQsLNFSyNeWDgiBAh049nrtjkilgM/CX/hJOCjjyF/PlbG4jkGS63Eml31HR&#10;ImOkWELzLTg53iltkiHJ5GJicZGzprECaPizDXAcdyA0XDVnJgnbzx+xF2+jbRQ6YbDYOqGXZc5N&#10;vgmdRe4v59ks22wy/6eJ64dJzcqSchNm0pYf/lnvTiofVXFWlxINKw2cSUnJ/W7TSHQkoO3cfqeC&#10;XLi5z9OwRQAuLyj5QejdBrGTL6KlE+bh3ImXXuR4fnwbL7wwDrP8OaU7xum/U0J9iuN5MB+19Ftu&#10;nv1ecyNJyzRMj4a1KY7OTiQxCtzy0rZWE9aM9kUpTPpPpYB2T422ejUSHcWqh90wPo7Iis2oeSfK&#10;R5CwFCAxUCPMPjBqIb9j1MMcSbH6diCSYtS85/AMzNCZDDkZu8kgvICrKdYYjeZGj8Pp0Em2rwF5&#10;fGhc3MBTqZiV8VMWpwcGs8GyOc0xM3wu/63X07Rd/wI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BygrK6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444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38" name="Text Box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189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8" o:spid="_x0000_s1215" type="#_x0000_t202" style="position:absolute;margin-left:201.65pt;margin-top:544.4pt;width:17.1pt;height:13.05pt;z-index:-190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QUbsg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tLaBUnHTTpgY4a3YoR+WFsKjT0KgXH+x5c9QgH4G3Zqv5OlF8V4mLdEL6jN1KKoaGkggx9c9M9&#10;uzrhKAOyHT6ICgKRvRYWaKxlZ8oHBUGADp16PHXHJFPCZuAv/SWclHDkR4vl5cJGIOl8uZdKv6Oi&#10;Q8bIsITmW3ByuFPaJEPS2cXE4qJgbWsF0PJnG+A47UBouGrOTBK2nz8SL9nEmzh0wiDaOKGX585N&#10;sQ6dqPCXi/wyX69z/6eJ64dpw6qKchNm1pYf/lnvjiqfVHFSlxItqwycSUnJ3XbdSnQgoO3CfseC&#10;nLm5z9OwRQAuLyj5QejdBolTRPHSCYtw4SRLL3Y8P7lNIi9Mwrx4TumOcfrvlNCQ4WQRLCYt/Zab&#10;Z7/X3EjaMQ3To2VdhuOTE0mNAje8sq3VhLWTfVYKk/5TKaDdc6OtXo1EJ7HqcTtOjyOOTHyj5q2o&#10;HkHCUoDEQI0w+8BohPyO0QBzJMPq255IilH7nsMzMENnNuRsbGeD8BKuZlhjNJlrPQ2nfS/ZrgHk&#10;6aFxcQNPpWZWxk9ZHB8YzAbL5jjHzPA5/7deT9N29Qs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zn0FG7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496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37" name="Text Box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7" o:spid="_x0000_s1216" type="#_x0000_t202" style="position:absolute;margin-left:622.65pt;margin-top:544.4pt;width:17.1pt;height:13.05pt;z-index:-190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VtSsgIAALUFAAAOAAAAZHJzL2Uyb0RvYy54bWysVNtunDAQfa/Uf7D8TriEXS4KGyXLUlVK&#10;L1LSD/CCWayCTW3vQlr13zs2y2aTqFLVlgdr8IzP3M7M1fXYtehApWKCZ9i/8DCivBQV47sMf3ko&#10;nBgjpQmvSCs4zfAjVfh69fbN1dCnNBCNaCsqEYBwlQ59hhut+9R1VdnQjqgL0VMOylrIjmj4lTu3&#10;kmQA9K51A89buoOQVS9FSZWC23xS4pXFr2ta6k91rahGbYYhNm1Pac+tOd3VFUl3kvQNK49hkL+I&#10;oiOMg9MTVE40QXvJXkF1rJRCiVpflKJzRV2zktocIBvfe5HNfUN6anOB4qj+VCb1/2DLj4fPErEK&#10;encZYcRJB016oKNGt2JEfhiZCg29SsHwvgdTPYICrG22qr8T5VeFuFg3hO/ojZRiaCipIELfvHTP&#10;nk44yoBshw+iAkdkr4UFGmvZmfJBQRCgQ6ceT90xwZRwGfiRH4GmBJW/XESXC+uBpPPjXir9jooO&#10;GSHDEppvwcnhTmkTDElnE+OLi4K1rSVAy59dgOF0A67hqdGZIGw/fyResok3ceiEwXLjhF6eOzfF&#10;OnSWhR8t8st8vc79n8avH6YNqyrKjZuZW374Z707snxixYldSrSsMnAmJCV323Ur0YEAtwv7HQty&#10;ZuY+D8MWAXJ5kZIfhN5tkDjFMo6csAgXThJ5seP5yW2y9MIkzIvnKd0xTv89JTRkOFkEi4lLv83N&#10;s9/r3EjaMQ3bo2VdhuOTEUkNAze8sq3VhLWTfFYKE/5TKaDdc6MtXw1FJ7LqcTtOwxGfBmErqkeg&#10;sBRAMWAj7D4QGiG/YzTAHsmw+rYnkmLUvucwBmbpzIKche0sEF7C0wxrjCZxrafltO8l2zWAPA0a&#10;FzcwKjWzNDYzNUVxHDDYDTab4x4zy+f831o9bdvVL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NKlW1K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5472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36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191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6" o:spid="_x0000_s1217" type="#_x0000_t202" style="position:absolute;margin-left:201.65pt;margin-top:544.4pt;width:17.1pt;height:13.05pt;z-index:-190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+yqsw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vLCCNOOmjSAx01uhUj8sPIVGjoVQqO9z246hEOwNuyVf2dKL8qxMW6IXxHb6QUQ0NJBRn65qZ7&#10;dnXCUQZkO3wQFQQiey0s0FjLzpQPCoIAHTr1eOqOSaaEzcBf+ks4KeHIjxbLy4WNQNL5ci+VfkdF&#10;h4yRYQnNt+DkcKe0SYaks4uJxUXB2tYKoOXPNsBx2oHQcNWcmSRsP38kXrKJN3HohEG0cUIvz52b&#10;Yh06UeEvF/llvl7n/k8T1w/ThlUV5SbMrC0//LPeHVU+qeKkLiVaVhk4k5KSu+26lehAQNuF/Y4F&#10;OXNzn6dhiwBcXlDyg9C7DRKniOKlExbhwkmWXux4fnKbRF6YhHnxnNId4/TfKaEhw8kiWExa+i03&#10;z36vuZG0YxqmR8u6DMcnJ5IaBW54ZVurCWsn+6wUJv2nUkC750ZbvRqJTmLV43acHkccm/hGzVtR&#10;PYKEpQCJgRph9oHRCPkdowHmSIbVtz2RFKP2PYdnYIbObMjZ2M4G4SVczbDGaDLXehpO+16yXQPI&#10;00Pj4gaeSs2sjJ+yOD4wmA2WzXGOmeFz/m+9nqbt6hcA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NYr7Kq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5984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35" name="Text 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5" o:spid="_x0000_s1218" type="#_x0000_t202" style="position:absolute;margin-left:622.65pt;margin-top:544.4pt;width:17.1pt;height:13.05pt;z-index:-190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70isgIAALU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XEUacdNCkBzpqdCtG5IeRqdDQqxQc73tw1SMcgLdlq/o7UX5ViIt1Q/iO3kgphoaSCjL0zU33&#10;7OqEowzIdvggKghE9lpYoLGWnSkfFAQBOnTq8dQdk0wJm4G/9JdwUsKRv4iWkK+JQNL5ci+VfkdF&#10;h4yRYQnNt+DkcKf05Dq7mFhcFKxtYZ+kLX+2AZjTDoSGq+bMJGH7+SPxkk28iUMnDBYbJ/Ty3Lkp&#10;1qGzKPxllF/m63Xu/zRx/TBtWFVRbsLM2vLDP+vdUeWTKk7qUqJllYEzKSm5265biQ4EtF3Y71iQ&#10;Mzf3eRq2XsDlBSU/CL3bIHGKRbx0wiKMnGTpxY7nJ7fJwguTMC+eU7pjnP47JTRkOImCaNLSb7l5&#10;9nvNjaQd0zA9WtZlOD45kdQocMMr21pNWDvZZ6Uw6T+VAto9N9rq1Uh0Eqset+P0OOLExDdq3orq&#10;ESQsBUgM1AizD4xGyO8YDTBHMqy+7YmkGLXvOTwDM3RmQ87GdjYIL+FqhjVGk7nW03Da95LtGkCe&#10;HhoXN/BUamZl/JTF8YHBbLBsjnPMDJ/zf+v1NG1Xv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GyHvSK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6496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34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4" o:spid="_x0000_s1219" type="#_x0000_t202" style="position:absolute;margin-left:201.65pt;margin-top:544.4pt;width:17.1pt;height:13.05pt;z-index:-190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LiusgIAALU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hN5dEowEbaFJD2ww6FYOKCTEVqjvdAKO9x24mgEOwNux1d2dLL5qJOS6pmLHbpSSfc1oCRmG9qZ/&#10;dnXE0RZk23+QJQSieyMd0FCp1pYPCoIAHTr1eOqOTaaAzShchAs4KeAonM8WlzMXgSbT5U5p847J&#10;FlkjxQqa78Dp4U4bmwxNJhcbS8icN40TQCOebYDjuAOh4ao9s0m4fv6Ig3iz3CyJR6L5xiNBlnk3&#10;+Zp48zxczLLLbL3Owp82bkiSmpclEzbMpK2Q/FnvjiofVXFSl5YNLy2cTUmr3XbdKHSgoO3cfceC&#10;nLn5z9NwRQAuLyiFEQluo9jL58uFR3Iy8+JFsPSCML6N5wGJSZY/p3THBft3SqhPcTyLZqOWfsst&#10;cN9rbjRpuYHp0fA2xcuTE02sAjeidK01lDejfVYKm/5TKaDdU6OdXq1ER7GaYTuMjyN2o8KqeSvL&#10;R5CwkiAxUCPMPjBqqb5j1MMcSbH+tqeKYdS8F/AM7NCZDDUZ28mgooCrKTYYjebajMNp3ym+qwF5&#10;fGhC3sBTqbiT8VMWxwcGs8GxOc4xO3zO/53X07Rd/QI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R2i4rr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7008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33" name="Text 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3" o:spid="_x0000_s1220" type="#_x0000_t202" style="position:absolute;margin-left:622.65pt;margin-top:544.4pt;width:17.1pt;height:13.05pt;z-index:-190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sPQsgIAALU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eTCUacNNCkR9prtBY98sOJqVDXqhgcH1pw1T0cgLdlq9p7kX9ViItNRfierqQUXUVJARn65qZ7&#10;cXXAUQZk130QBQQiBy0sUF/KxpQPCoIAHTr1dO6OSSaHzcCf+3M4yeHIn03nk6mNQOLxciuVfkdF&#10;g4yRYAnNt+DkeK+0SYbEo4uJxUXG6toKoOZXG+A47EBouGrOTBK2nz8iL9outovQCYPZ1gm9NHVW&#10;2SZ0Zpk/n6aTdLNJ/Z8mrh/GFSsKyk2YUVt++Ge9O6l8UMVZXUrUrDBwJiUl97tNLdGRgLYz+50K&#10;cuHmXqdhiwBcXlDyg9BbB5GTzRZzJ8zCqRPNvYXj+dE6mnlhFKbZNaV7xum/U0JdgqNpMB209Ftu&#10;nv1ecyNxwzRMj5o1CV6cnUhsFLjlhW2tJqwe7ItSmPSfSwHtHhtt9WokOohV97t+eByRlbNR804U&#10;TyBhKUBioEaYfWBUQn7HqIM5kmD17UAkxah+z+EZmKEzGnI0dqNBeA5XE6wxGsyNHobToZVsXwHy&#10;8NC4WMFTKZmV8XMWpwcGs8GyOc0xM3wu/63X87Rd/gI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KDqw9C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7520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32" name="Text 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195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2" o:spid="_x0000_s1221" type="#_x0000_t202" style="position:absolute;margin-left:201.65pt;margin-top:544.4pt;width:17.1pt;height:13.05pt;z-index:-190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2plsQIAALUFAAAOAAAAZHJzL2Uyb0RvYy54bWysVNtunDAQfa/Uf7D8TriEvYDCRsmyVJXS&#10;i5T0A7xgFqvGprZ3Ia367x2bZbNJVKlqy4M1eMZnbmfm6npoOTpQpZkUGQ4vAoyoKGXFxC7DXx4K&#10;b4mRNkRUhEtBM/xINb5evX1z1XcpjWQjeUUVAhCh077LcGNMl/q+LhvaEn0hOypAWUvVEgO/audX&#10;ivSA3nI/CoK530tVdUqWVGu4zUclXjn8uqal+VTXmhrEMwyxGXcqd27t6a+uSLpTpGtYeQyD/EUU&#10;LWECnJ6gcmII2iv2CqplpZJa1uailK0v65qV1OUA2YTBi2zuG9JRlwsUR3enMun/B1t+PHxWiFXQ&#10;u8sII0FaaNIDHQy6lQMK48hWqO90Cob3HZiaARRg7bLV3Z0sv2ok5LohYkdvlJJ9Q0kFEYb2pX/2&#10;dMTRFmTbf5AVOCJ7Ix3QUKvWlg8KggAdOvV46o4NpoTLKFyEC9CUoArns8XlzHkg6fS4U9q8o7JF&#10;VsiwguY7cHK408YGQ9LJxPoSsmCcOwJw8ewCDMcbcA1Prc4G4fr5IwmSzXKzjL04mm+8OMhz76ZY&#10;x968CBez/DJfr/Pwp/UbxmnDqooK62biVhj/We+OLB9ZcWKXlpxVFs6GpNVuu+YKHQhwu3DfsSBn&#10;Zv7zMFwRIJcXKYVRHNxGiVfMlwsvLuKZlyyCpReEyW0yD+IkzovnKd0xQf89JdRnOJlFs5FLv80t&#10;cN/r3EjaMgPbg7M2w8uTEUktAzeicq01hPFRPiuFDf+pFNDuqdGOr5aiI1nNsB3G4UhOg7CV1SNQ&#10;WEmgGLARdh8IjVTfMephj2RYf9sTRTHi7wWMgV06k6AmYTsJRJTwNMMGo1Fcm3E57TvFdg0gj4Mm&#10;5A2MSs0cje1MjVEcBwx2g8vmuMfs8jn/d1ZP23b1CwAA//8DAFBLAwQUAAYACAAAACEAJFucG+IA&#10;AAANAQAADwAAAGRycy9kb3ducmV2LnhtbEyPwU7DMBBE70j8g7WVuFE7JJQ0jVNVCE5IqGk4cHRi&#10;N4kar0PstuHvWU5w3Jmn2Zl8O9uBXczke4cSoqUAZrBxusdWwkf1ep8C80GhVoNDI+HbeNgWtze5&#10;yrS7Ymkuh9AyCkGfKQldCGPGuW86Y5VfutEgeUc3WRXonFquJ3WlcDvwByFW3Koe6UOnRvPcmeZ0&#10;OFsJu08sX/qv93pfHsu+qtYC31YnKe8W824DLJg5/MHwW5+qQ0GdandG7dkgIRFxTCgZIk1pBCFJ&#10;/PQIrCYpipI18CLn/1cUPwAAAP//AwBQSwECLQAUAAYACAAAACEAtoM4kv4AAADhAQAAEwAAAAAA&#10;AAAAAAAAAAAAAAAAW0NvbnRlbnRfVHlwZXNdLnhtbFBLAQItABQABgAIAAAAIQA4/SH/1gAAAJQB&#10;AAALAAAAAAAAAAAAAAAAAC8BAABfcmVscy8ucmVsc1BLAQItABQABgAIAAAAIQByN2plsQIAALUF&#10;AAAOAAAAAAAAAAAAAAAAAC4CAABkcnMvZTJvRG9jLnhtbFBLAQItABQABgAIAAAAIQAkW5wb4gAA&#10;AA0BAAAPAAAAAAAAAAAAAAAAAAsFAABkcnMvZG93bnJldi54bWxQSwUGAAAAAAQABADzAAAAGgYA&#10;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195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8032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31" name="Text 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196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1" o:spid="_x0000_s1222" type="#_x0000_t202" style="position:absolute;margin-left:622.65pt;margin-top:544.4pt;width:17.1pt;height:13.05pt;z-index:-190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vtswIAALUFAAAOAAAAZHJzL2Uyb0RvYy54bWysVG1vmzAQ/j5p/8Hydwom5AVUUrUhTJO6&#10;F6ndD3DABGtgM9sJ6ab9951NSJNWk6ZtfEBn+/z4nrvn7vrm0DZoz5TmUqSYXAUYMVHIkottir88&#10;5t4CI22oKGkjBUvxE9P4Zvn2zXXfJSyUtWxKphCACJ30XYprY7rE93VRs5bqK9kxAYeVVC01sFRb&#10;v1S0B/S28cMgmPm9VGWnZMG0ht1sOMRLh19VrDCfqkozg5oUQ2zG/ZX7b+zfX17TZKtoV/PiGAb9&#10;iyhaygU8eoLKqKFop/grqJYXSmpZmatCtr6sKl4wxwHYkOAFm4eadsxxgeTo7pQm/f9gi4/7zwrx&#10;Emo3IRgJ2kKRHtnBoDt5QCQiNkN9pxNwfOjA1RzgALwdW93dy+KrRkKuaiq27FYp2deMlhChu+mf&#10;XR1wtAXZ9B9kCQ/RnZEO6FCp1qYPEoIAHSr1dKqODaaAzZDMyRxOCjgis+l8MrWx+TQZL3dKm3dM&#10;tsgaKVZQfAdO9/faDK6ji31LyJw3jRNAIy42AHPYgafhqj2zQbh6/oiDeL1YLyIvCmdrLwqyzLvN&#10;V5E3y8l8mk2y1SojP+27JEpqXpZM2GdGbZHoz2p3VPmgipO6tGx4aeFsSFptN6tGoT0FbefuOybk&#10;zM2/DMPlC7i8oETCKLgLYy+fLeZelEdTL54HCy8g8V08C6I4yvJLSvdcsH+nhPoUx9NwOmjpt9wC&#10;973mRpOWG5geDW9TvDg50cQqcC1KV1pDeTPYZ6mw4T+nAso9Ftrp1Up0EKs5bA5Dc8STsRE2snwC&#10;CSsJEgM1wuwDo5bqO0Y9zJEU6287qhhGzXsBbWCHzmio0diMBhUFXE2xwWgwV2YYTrtO8W0NyEOj&#10;CXkLrVJxJ2PbU0MUwMEuYDY4Nsc5ZofP+dp5PU/b5S8AAAD//wMAUEsDBBQABgAIAAAAIQBy0JcB&#10;4wAAAA8BAAAPAAAAZHJzL2Rvd25yZXYueG1sTI/BTsMwEETvSPyDtUjcqJPQliTEqSoEJyTUNBw4&#10;OrGbWI3XIXbb8PdsT3Cb0T7NzhSb2Q7srCdvHAqIFxEwja1TBjsBn/XbQwrMB4lKDg61gB/tYVPe&#10;3hQyV+6ClT7vQ8coBH0uBfQhjDnnvu21lX7hRo10O7jJykB26ria5IXC7cCTKFpzKw3Sh16O+qXX&#10;7XF/sgK2X1i9mu+PZlcdKlPXWYTv66MQ93fz9hlY0HP4g+Fan6pDSZ0ad0Ll2UA+Wa4eiSUVpSmt&#10;uDLJU7YC1pCK42UGvCz4/x3lLwAAAP//AwBQSwECLQAUAAYACAAAACEAtoM4kv4AAADhAQAAEwAA&#10;AAAAAAAAAAAAAAAAAAAAW0NvbnRlbnRfVHlwZXNdLnhtbFBLAQItABQABgAIAAAAIQA4/SH/1gAA&#10;AJQBAAALAAAAAAAAAAAAAAAAAC8BAABfcmVscy8ucmVsc1BLAQItABQABgAIAAAAIQDImzvtswIA&#10;ALUFAAAOAAAAAAAAAAAAAAAAAC4CAABkcnMvZTJvRG9jLnhtbFBLAQItABQABgAIAAAAIQBy0JcB&#10;4wAAAA8BAAAPAAAAAAAAAAAAAAAAAA0FAABkcnMvZG93bnJldi54bWxQSwUGAAAAAAQABADzAAAA&#10;HQYAAAAA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8544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30" name="Text 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197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0" o:spid="_x0000_s1223" type="#_x0000_t202" style="position:absolute;margin-left:201.65pt;margin-top:544.4pt;width:17.1pt;height:13.05pt;z-index:-190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kjVswIAALUFAAAOAAAAZHJzL2Uyb0RvYy54bWysVNtunDAQfa/Uf7D8TriEvYDCRsmyVJXS&#10;i5T0A7xgFqtgu7Z3Ia367x2bZbNJVKlqy4M12OMzZ2aO5+p66Fp0oEozwTMcXgQYUV6KivFdhr88&#10;FN4SI20Ir0grOM3wI9X4evX2zVUvUxqJRrQVVQhAuE57meHGGJn6vi4b2hF9ISTlcFgL1REDv2rn&#10;V4r0gN61fhQEc78XqpJKlFRr2M3HQ7xy+HVNS/OprjU1qM0wcDNuVW7d2tVfXZF0p4hsWHmkQf6C&#10;RUcYh6AnqJwYgvaKvYLqWKmEFrW5KEXni7pmJXU5QDZh8CKb+4ZI6nKB4mh5KpP+f7Dlx8NnhVgF&#10;vbuE+nDSQZMe6GDQrRhQGLsK9VKn4HgvwdUMcADeLlst70T5VSMu1g3hO3qjlOgbSipgGNra+mdX&#10;bU90qi3Itv8gKghE9kY4oKFWnS0fFAQBOjB5PHXHkilhMwoX4QJOSjgK57PF5cxFIOl0WSpt3lHR&#10;IWtkWEHzHTg53GljyZB0crGxuChY2zoBtPzZBjiOOxAartozS8L180cSJJvlZhl7cTTfeHGQ595N&#10;sY69eREuZvllvl7n4U8bN4zThlUV5TbMpK0w/rPeHVU+quKkLi1aVlk4S0mr3XbdKnQgoO3CfceC&#10;nLn5z2m4IkAuL1IKozi4jRKvmC8XXlzEMy9ZBEsvCJPbZB7ESZwXz1O6Y5z+e0qoz3Ayi2ajln6b&#10;W+C+17mRtGMGpkfLugwvT04ktQrc8Mq11hDWjvZZKSz9p1JAu6dGO71aiY5iNcN2GB9HEtv4VsBb&#10;UT2ChJUAiYEaYfaB0Qj1HaMe5kiG9bc9URSj9j2HZwAuZjLUZGwng/ASrmbYYDSaazMOp71UbNcA&#10;8vjQuLiBp1IzJ+MnFscHBrPBZXOcY3b4nP87r6dpu/oFAAD//wMAUEsDBBQABgAIAAAAIQAkW5wb&#10;4gAAAA0BAAAPAAAAZHJzL2Rvd25yZXYueG1sTI/BTsMwEETvSPyDtZW4UTsklDSNU1UITkioaThw&#10;dGI3iRqvQ+y24e9ZTnDcmafZmXw724FdzOR7hxKipQBmsHG6x1bCR/V6nwLzQaFWg0Mj4dt42Ba3&#10;N7nKtLtiaS6H0DIKQZ8pCV0IY8a5bzpjlV+60SB5RzdZFeicWq4ndaVwO/AHIVbcqh7pQ6dG89yZ&#10;5nQ4Wwm7Tyxf+q/3el8ey76q1gLfVicp7xbzbgMsmDn8wfBbn6pDQZ1qd0bt2SAhEXFMKBkiTWkE&#10;IUn89AisJimKkjXwIuf/VxQ/AAAA//8DAFBLAQItABQABgAIAAAAIQC2gziS/gAAAOEBAAATAAAA&#10;AAAAAAAAAAAAAAAAAABbQ29udGVudF9UeXBlc10ueG1sUEsBAi0AFAAGAAgAAAAhADj9If/WAAAA&#10;lAEAAAsAAAAAAAAAAAAAAAAALwEAAF9yZWxzLy5yZWxzUEsBAi0AFAAGAAgAAAAhAJeKSNWzAgAA&#10;tQUAAA4AAAAAAAAAAAAAAAAALgIAAGRycy9lMm9Eb2MueG1sUEsBAi0AFAAGAAgAAAAhACRbnBvi&#10;AAAADQEAAA8AAAAAAAAAAAAAAAAADQ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9056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29" name="Text 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198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9" o:spid="_x0000_s1224" type="#_x0000_t202" style="position:absolute;margin-left:622.65pt;margin-top:544.4pt;width:17.1pt;height:13.05pt;z-index:-190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vfsgIAALU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kUJRpx00KQHOhh0KwYUXia2Qr3UKTjeS3A1AxyAt2Or5Z0ov2rExbohfEdvlBJ9Q0kFGYb2pn92&#10;dcTRFmTbfxAVBCJ7IxzQUKvOlg8KggAdOvV46o5NpoTNKFyECzgp4SiczxaXMxeBpNNlqbR5R0WH&#10;rJFhBc134ORwp41NhqSTi43FRcHa1gmg5c82wHHcgdBw1Z7ZJFw/fyRBsllulrEXR/ONFwd57t0U&#10;69ibF+Fill/m63Ue/rRxwzhtWFVRbsNM2grjP+vdUeWjKk7q0qJllYWzKWm1265bhQ4EtF2471iQ&#10;Mzf/eRquCMDlBaUwioPbKPGK+XLhxUU885JFsPSCMLlN5kGcxHnxnNId4/TfKaE+w8ksmo1a+i23&#10;wH2vuZG0YwamR8u6DC9PTiS1CtzwyrXWENaO9lkpbPpPpYB2T412erUSHcVqhu0wPo7Eic2qeSuq&#10;R5CwEiAxUCPMPjAaob5j1MMcybD+tieKYtS+5/AM7NCZDDUZ28kgvISrGTYYjebajMNpLxXbNYA8&#10;PjQubuCp1MzJ+CmL4wOD2eDYHOeYHT7n/87radqufgE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G6aK9+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198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E53" w:rsidRDefault="0094632C">
    <w:pPr>
      <w:pStyle w:val="a3"/>
      <w:spacing w:line="14" w:lineRule="auto"/>
      <w:ind w:left="0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69568" behindDoc="1" locked="0" layoutInCell="1" allowOverlap="1">
              <wp:simplePos x="0" y="0"/>
              <wp:positionH relativeFrom="page">
                <wp:posOffset>2560955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28" name="Text 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199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8" o:spid="_x0000_s1225" type="#_x0000_t202" style="position:absolute;margin-left:201.65pt;margin-top:544.4pt;width:17.1pt;height:13.05pt;z-index:-190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4Jqsg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AWsVJB016oKNGt2JE/mVsKjT0KgXH+x5c9QgH4G3Zqv5OlF8V4mLdEL6jN1KKoaGkggx9c9M9&#10;uzrhKAOyHT6ICgKRvRYWaKxlZ8oHBUGADp16PHXHJFPCZuAv/SWclHDkR4vl5cJGIOl8uZdKv6Oi&#10;Q8bIsITmW3ByuFPaJEPS2cXE4qJgbWsF0PJnG+A47UBouGrOTBK2nz8SL9nEmzh0wiDaOKGX585N&#10;sQ6dqPCXi/wyX69z/6eJ64dpw6qKchNm1pYf/lnvjiqfVHFSlxItqwycSUnJ3XbdSnQgoO3CfseC&#10;nLm5z9OwRQAuLyj5QejdBolTRPHSCYtw4SRLL3Y8P7lNIi9Mwrx4TumOcfrvlNCQ4WQRLCYt/Zab&#10;Z7/X3EjaMQ3To2VdhuOTE0mNAje8sq3VhLWTfVYKk/5TKaDdc6OtXo1EJ7HqcTtOjyOJTHyj5q2o&#10;HkHCUoDEQI0w+8BohPyO0QBzJMPq255IilH7nsMzMENnNuRsbGeD8BKuZlhjNJlrPQ2nfS/ZrgHk&#10;6aFxcQNPpWZWxk9ZHB8YzAbL5jjHzPA5/7deT9N29QsAAP//AwBQSwMEFAAGAAgAAAAhACRbnBvi&#10;AAAADQEAAA8AAABkcnMvZG93bnJldi54bWxMj8FOwzAQRO9I/IO1lbhROySUNI1TVQhOSKhpOHB0&#10;YjeJGq9D7Lbh71lOcNyZp9mZfDvbgV3M5HuHEqKlAGawcbrHVsJH9XqfAvNBoVaDQyPh23jYFrc3&#10;ucq0u2JpLofQMgpBnykJXQhjxrlvOmOVX7rRIHlHN1kV6Jxarid1pXA78AchVtyqHulDp0bz3Jnm&#10;dDhbCbtPLF/6r/d6Xx7LvqrWAt9WJynvFvNuAyyYOfzB8FufqkNBnWp3Ru3ZICERcUwoGSJNaQQh&#10;Sfz0CKwmKYqSNfAi5/9XFD8AAAD//wMAUEsBAi0AFAAGAAgAAAAhALaDOJL+AAAA4QEAABMAAAAA&#10;AAAAAAAAAAAAAAAAAFtDb250ZW50X1R5cGVzXS54bWxQSwECLQAUAAYACAAAACEAOP0h/9YAAACU&#10;AQAACwAAAAAAAAAAAAAAAAAvAQAAX3JlbHMvLnJlbHNQSwECLQAUAAYACAAAACEAvEeCarICAAC1&#10;BQAADgAAAAAAAAAAAAAAAAAuAgAAZHJzL2Uyb0RvYy54bWxQSwECLQAUAAYACAAAACEAJFucG+IA&#10;AAANAQAADwAAAAAAAAAAAAAAAAAMBQAAZHJzL2Rvd25yZXYueG1sUEsFBgAAAAAEAAQA8wAAABsG&#10;AAAAAA=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199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270080" behindDoc="1" locked="0" layoutInCell="1" allowOverlap="1">
              <wp:simplePos x="0" y="0"/>
              <wp:positionH relativeFrom="page">
                <wp:posOffset>7907655</wp:posOffset>
              </wp:positionH>
              <wp:positionV relativeFrom="page">
                <wp:posOffset>6913880</wp:posOffset>
              </wp:positionV>
              <wp:extent cx="217170" cy="165735"/>
              <wp:effectExtent l="0" t="0" r="0" b="0"/>
              <wp:wrapNone/>
              <wp:docPr id="127" name="Text 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E53" w:rsidRDefault="00F95E1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200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7" o:spid="_x0000_s1226" type="#_x0000_t202" style="position:absolute;margin-left:622.65pt;margin-top:544.4pt;width:17.1pt;height:13.05pt;z-index:-190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wjsgIAALUFAAAOAAAAZHJzL2Uyb0RvYy54bWysVG1vmzAQ/j5p/8Hyd8pLSAiopEpDmCZ1&#10;L1K7H+CACdbAZrYT6Kb9951NSNNWk6ZtfLAO3/m5t+fu+mZoG3SkUjHBU+xfeRhRXoiS8X2Kvzzk&#10;zhIjpQkvSSM4TfEjVfhm9fbNdd8lNBC1aEoqEYBwlfRdimutu8R1VVHTlqgr0VEOykrIlmj4lXu3&#10;lKQH9LZxA89buL2QZSdFQZWC22xU4pXFrypa6E9VpahGTYohNm1Pac+dOd3VNUn2knQ1K05hkL+I&#10;oiWMg9MzVEY0QQfJXkG1rJBCiUpfFaJ1RVWxgtocIBvfe5HNfU06anOB4qjuXCb1/2CLj8fPErES&#10;ehdEGHHSQpMe6KDRrRiQP4tMhfpOJWB434GpHkAB1jZb1d2J4qtCXGxqwvd0LaXoa0pKiNA3L92L&#10;pyOOMiC7/oMowRE5aGGBhkq2pnxQEATo0KnHc3dMMAVcBn7kR6ApQOUv5tFsbj2QZHrcSaXfUdEi&#10;I6RYQvMtODneKW2CIclkYnxxkbOmsQRo+LMLMBxvwDU8NToThO3nj9iLt8vtMnTCYLF1Qi/LnHW+&#10;CZ1F7kfzbJZtNpn/0/j1w6RmZUm5cTNxyw//rHcnlo+sOLNLiYaVBs6EpOR+t2kkOhLgdm6/U0Eu&#10;zNznYdgiQC4vUvKD0LsNYidfLCMnzMO5E0fe0vH8+DZeeGEcZvnzlO4Yp/+eEupTHM+D+cil3+bm&#10;2e91biRpmYbt0bA2xcuzEUkMA7e8tK3VhDWjfFEKE/5TKaDdU6MtXw1FR7LqYTeMwxGfB2Enykeg&#10;sBRAMWAj7D4QaiG/Y9TDHkmx+nYgkmLUvOcwBmbpTIKchN0kEF7A0xRrjEZxo8fldOgk29eAPA4a&#10;F2sYlYpZGpuZGqM4DRjsBpvNaY+Z5XP5b62etu3qFwAAAP//AwBQSwMEFAAGAAgAAAAhAHLQlwHj&#10;AAAADwEAAA8AAABkcnMvZG93bnJldi54bWxMj8FOwzAQRO9I/IO1SNyok9CWJMSpKgQnJNQ0HDg6&#10;sZtYjdchdtvw92xPcJvRPs3OFJvZDuysJ28cCogXETCNrVMGOwGf9dtDCswHiUoODrWAH+1hU97e&#10;FDJX7oKVPu9DxygEfS4F9CGMOee+7bWVfuFGjXQ7uMnKQHbquJrkhcLtwJMoWnMrDdKHXo76pdft&#10;cX+yArZfWL2a749mVx0qU9dZhO/roxD3d/P2GVjQc/iD4VqfqkNJnRp3QuXZQD5Zrh6JJRWlKa24&#10;MslTtgLWkIrjZQa8LPj/HeUvAAAA//8DAFBLAQItABQABgAIAAAAIQC2gziS/gAAAOEBAAATAAAA&#10;AAAAAAAAAAAAAAAAAABbQ29udGVudF9UeXBlc10ueG1sUEsBAi0AFAAGAAgAAAAhADj9If/WAAAA&#10;lAEAAAsAAAAAAAAAAAAAAAAALwEAAF9yZWxzLy5yZWxzUEsBAi0AFAAGAAgAAAAhAKCf3COyAgAA&#10;tQUAAA4AAAAAAAAAAAAAAAAALgIAAGRycy9lMm9Eb2MueG1sUEsBAi0AFAAGAAgAAAAhAHLQlwHj&#10;AAAADwEAAA8AAAAAAAAAAAAAAAAADAUAAGRycy9kb3ducmV2LnhtbFBLBQYAAAAABAAEAPMAAAAc&#10;BgAAAAA=&#10;" filled="f" stroked="f">
              <v:textbox inset="0,0,0,0">
                <w:txbxContent>
                  <w:p w:rsidR="00E37E53" w:rsidRDefault="00F95E1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200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F1C" w:rsidRDefault="003A5F1C">
      <w:r>
        <w:separator/>
      </w:r>
    </w:p>
  </w:footnote>
  <w:footnote w:type="continuationSeparator" w:id="0">
    <w:p w:rsidR="003A5F1C" w:rsidRDefault="003A5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11A4"/>
    <w:multiLevelType w:val="hybridMultilevel"/>
    <w:tmpl w:val="E4E2721E"/>
    <w:lvl w:ilvl="0" w:tplc="7598ED9E">
      <w:start w:val="1"/>
      <w:numFmt w:val="decimal"/>
      <w:lvlText w:val="%1."/>
      <w:lvlJc w:val="left"/>
      <w:pPr>
        <w:ind w:left="157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6CC3A2A">
      <w:numFmt w:val="bullet"/>
      <w:lvlText w:val=""/>
      <w:lvlJc w:val="left"/>
      <w:pPr>
        <w:ind w:left="157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ADA31FE">
      <w:numFmt w:val="bullet"/>
      <w:lvlText w:val="•"/>
      <w:lvlJc w:val="left"/>
      <w:pPr>
        <w:ind w:left="901" w:hanging="188"/>
      </w:pPr>
      <w:rPr>
        <w:rFonts w:hint="default"/>
        <w:lang w:val="ru-RU" w:eastAsia="en-US" w:bidi="ar-SA"/>
      </w:rPr>
    </w:lvl>
    <w:lvl w:ilvl="3" w:tplc="2A14CFB4">
      <w:numFmt w:val="bullet"/>
      <w:lvlText w:val="•"/>
      <w:lvlJc w:val="left"/>
      <w:pPr>
        <w:ind w:left="543" w:hanging="188"/>
      </w:pPr>
      <w:rPr>
        <w:rFonts w:hint="default"/>
        <w:lang w:val="ru-RU" w:eastAsia="en-US" w:bidi="ar-SA"/>
      </w:rPr>
    </w:lvl>
    <w:lvl w:ilvl="4" w:tplc="CC9ADAC8">
      <w:numFmt w:val="bullet"/>
      <w:lvlText w:val="•"/>
      <w:lvlJc w:val="left"/>
      <w:pPr>
        <w:ind w:left="185" w:hanging="188"/>
      </w:pPr>
      <w:rPr>
        <w:rFonts w:hint="default"/>
        <w:lang w:val="ru-RU" w:eastAsia="en-US" w:bidi="ar-SA"/>
      </w:rPr>
    </w:lvl>
    <w:lvl w:ilvl="5" w:tplc="E86ADC6E">
      <w:numFmt w:val="bullet"/>
      <w:lvlText w:val="•"/>
      <w:lvlJc w:val="left"/>
      <w:pPr>
        <w:ind w:left="-173" w:hanging="188"/>
      </w:pPr>
      <w:rPr>
        <w:rFonts w:hint="default"/>
        <w:lang w:val="ru-RU" w:eastAsia="en-US" w:bidi="ar-SA"/>
      </w:rPr>
    </w:lvl>
    <w:lvl w:ilvl="6" w:tplc="1C4290D6">
      <w:numFmt w:val="bullet"/>
      <w:lvlText w:val="•"/>
      <w:lvlJc w:val="left"/>
      <w:pPr>
        <w:ind w:left="-531" w:hanging="188"/>
      </w:pPr>
      <w:rPr>
        <w:rFonts w:hint="default"/>
        <w:lang w:val="ru-RU" w:eastAsia="en-US" w:bidi="ar-SA"/>
      </w:rPr>
    </w:lvl>
    <w:lvl w:ilvl="7" w:tplc="DF1CDB4E">
      <w:numFmt w:val="bullet"/>
      <w:lvlText w:val="•"/>
      <w:lvlJc w:val="left"/>
      <w:pPr>
        <w:ind w:left="-889" w:hanging="188"/>
      </w:pPr>
      <w:rPr>
        <w:rFonts w:hint="default"/>
        <w:lang w:val="ru-RU" w:eastAsia="en-US" w:bidi="ar-SA"/>
      </w:rPr>
    </w:lvl>
    <w:lvl w:ilvl="8" w:tplc="F6F47F04">
      <w:numFmt w:val="bullet"/>
      <w:lvlText w:val="•"/>
      <w:lvlJc w:val="left"/>
      <w:pPr>
        <w:ind w:left="-1248" w:hanging="188"/>
      </w:pPr>
      <w:rPr>
        <w:rFonts w:hint="default"/>
        <w:lang w:val="ru-RU" w:eastAsia="en-US" w:bidi="ar-SA"/>
      </w:rPr>
    </w:lvl>
  </w:abstractNum>
  <w:abstractNum w:abstractNumId="1">
    <w:nsid w:val="014A1A77"/>
    <w:multiLevelType w:val="hybridMultilevel"/>
    <w:tmpl w:val="14FC812E"/>
    <w:lvl w:ilvl="0" w:tplc="5F3E4BA6">
      <w:numFmt w:val="bullet"/>
      <w:lvlText w:val="*"/>
      <w:lvlJc w:val="left"/>
      <w:pPr>
        <w:ind w:left="1093" w:hanging="226"/>
      </w:pPr>
      <w:rPr>
        <w:rFonts w:ascii="Times New Roman" w:eastAsia="Times New Roman" w:hAnsi="Times New Roman" w:cs="Times New Roman" w:hint="default"/>
        <w:i/>
        <w:iCs/>
        <w:w w:val="99"/>
        <w:sz w:val="20"/>
        <w:szCs w:val="20"/>
        <w:lang w:val="ru-RU" w:eastAsia="en-US" w:bidi="ar-SA"/>
      </w:rPr>
    </w:lvl>
    <w:lvl w:ilvl="1" w:tplc="8ADE031E">
      <w:numFmt w:val="bullet"/>
      <w:lvlText w:val="•"/>
      <w:lvlJc w:val="left"/>
      <w:pPr>
        <w:ind w:left="1635" w:hanging="226"/>
      </w:pPr>
      <w:rPr>
        <w:rFonts w:hint="default"/>
        <w:lang w:val="ru-RU" w:eastAsia="en-US" w:bidi="ar-SA"/>
      </w:rPr>
    </w:lvl>
    <w:lvl w:ilvl="2" w:tplc="E4DC4BD2">
      <w:numFmt w:val="bullet"/>
      <w:lvlText w:val="•"/>
      <w:lvlJc w:val="left"/>
      <w:pPr>
        <w:ind w:left="2171" w:hanging="226"/>
      </w:pPr>
      <w:rPr>
        <w:rFonts w:hint="default"/>
        <w:lang w:val="ru-RU" w:eastAsia="en-US" w:bidi="ar-SA"/>
      </w:rPr>
    </w:lvl>
    <w:lvl w:ilvl="3" w:tplc="1A5206A4">
      <w:numFmt w:val="bullet"/>
      <w:lvlText w:val="•"/>
      <w:lvlJc w:val="left"/>
      <w:pPr>
        <w:ind w:left="2707" w:hanging="226"/>
      </w:pPr>
      <w:rPr>
        <w:rFonts w:hint="default"/>
        <w:lang w:val="ru-RU" w:eastAsia="en-US" w:bidi="ar-SA"/>
      </w:rPr>
    </w:lvl>
    <w:lvl w:ilvl="4" w:tplc="06CAEEDC">
      <w:numFmt w:val="bullet"/>
      <w:lvlText w:val="•"/>
      <w:lvlJc w:val="left"/>
      <w:pPr>
        <w:ind w:left="3243" w:hanging="226"/>
      </w:pPr>
      <w:rPr>
        <w:rFonts w:hint="default"/>
        <w:lang w:val="ru-RU" w:eastAsia="en-US" w:bidi="ar-SA"/>
      </w:rPr>
    </w:lvl>
    <w:lvl w:ilvl="5" w:tplc="EEFCF9F4">
      <w:numFmt w:val="bullet"/>
      <w:lvlText w:val="•"/>
      <w:lvlJc w:val="left"/>
      <w:pPr>
        <w:ind w:left="3779" w:hanging="226"/>
      </w:pPr>
      <w:rPr>
        <w:rFonts w:hint="default"/>
        <w:lang w:val="ru-RU" w:eastAsia="en-US" w:bidi="ar-SA"/>
      </w:rPr>
    </w:lvl>
    <w:lvl w:ilvl="6" w:tplc="B5EA6D5A">
      <w:numFmt w:val="bullet"/>
      <w:lvlText w:val="•"/>
      <w:lvlJc w:val="left"/>
      <w:pPr>
        <w:ind w:left="4314" w:hanging="226"/>
      </w:pPr>
      <w:rPr>
        <w:rFonts w:hint="default"/>
        <w:lang w:val="ru-RU" w:eastAsia="en-US" w:bidi="ar-SA"/>
      </w:rPr>
    </w:lvl>
    <w:lvl w:ilvl="7" w:tplc="6FEA03C0">
      <w:numFmt w:val="bullet"/>
      <w:lvlText w:val="•"/>
      <w:lvlJc w:val="left"/>
      <w:pPr>
        <w:ind w:left="4850" w:hanging="226"/>
      </w:pPr>
      <w:rPr>
        <w:rFonts w:hint="default"/>
        <w:lang w:val="ru-RU" w:eastAsia="en-US" w:bidi="ar-SA"/>
      </w:rPr>
    </w:lvl>
    <w:lvl w:ilvl="8" w:tplc="2C8EA9B4">
      <w:numFmt w:val="bullet"/>
      <w:lvlText w:val="•"/>
      <w:lvlJc w:val="left"/>
      <w:pPr>
        <w:ind w:left="5386" w:hanging="226"/>
      </w:pPr>
      <w:rPr>
        <w:rFonts w:hint="default"/>
        <w:lang w:val="ru-RU" w:eastAsia="en-US" w:bidi="ar-SA"/>
      </w:rPr>
    </w:lvl>
  </w:abstractNum>
  <w:abstractNum w:abstractNumId="2">
    <w:nsid w:val="02D432E9"/>
    <w:multiLevelType w:val="hybridMultilevel"/>
    <w:tmpl w:val="7FA43DC6"/>
    <w:lvl w:ilvl="0" w:tplc="5F048D68">
      <w:start w:val="1"/>
      <w:numFmt w:val="decimal"/>
      <w:lvlText w:val="%1."/>
      <w:lvlJc w:val="left"/>
      <w:pPr>
        <w:ind w:left="157" w:hanging="23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1" w:tplc="4544BA4C">
      <w:numFmt w:val="bullet"/>
      <w:lvlText w:val="•"/>
      <w:lvlJc w:val="left"/>
      <w:pPr>
        <w:ind w:left="810" w:hanging="231"/>
      </w:pPr>
      <w:rPr>
        <w:rFonts w:hint="default"/>
        <w:lang w:val="ru-RU" w:eastAsia="en-US" w:bidi="ar-SA"/>
      </w:rPr>
    </w:lvl>
    <w:lvl w:ilvl="2" w:tplc="73CAAF6E">
      <w:numFmt w:val="bullet"/>
      <w:lvlText w:val="•"/>
      <w:lvlJc w:val="left"/>
      <w:pPr>
        <w:ind w:left="1460" w:hanging="231"/>
      </w:pPr>
      <w:rPr>
        <w:rFonts w:hint="default"/>
        <w:lang w:val="ru-RU" w:eastAsia="en-US" w:bidi="ar-SA"/>
      </w:rPr>
    </w:lvl>
    <w:lvl w:ilvl="3" w:tplc="C20CC328">
      <w:numFmt w:val="bullet"/>
      <w:lvlText w:val="•"/>
      <w:lvlJc w:val="left"/>
      <w:pPr>
        <w:ind w:left="2110" w:hanging="231"/>
      </w:pPr>
      <w:rPr>
        <w:rFonts w:hint="default"/>
        <w:lang w:val="ru-RU" w:eastAsia="en-US" w:bidi="ar-SA"/>
      </w:rPr>
    </w:lvl>
    <w:lvl w:ilvl="4" w:tplc="48F667B4">
      <w:numFmt w:val="bullet"/>
      <w:lvlText w:val="•"/>
      <w:lvlJc w:val="left"/>
      <w:pPr>
        <w:ind w:left="2760" w:hanging="231"/>
      </w:pPr>
      <w:rPr>
        <w:rFonts w:hint="default"/>
        <w:lang w:val="ru-RU" w:eastAsia="en-US" w:bidi="ar-SA"/>
      </w:rPr>
    </w:lvl>
    <w:lvl w:ilvl="5" w:tplc="C5062F5A">
      <w:numFmt w:val="bullet"/>
      <w:lvlText w:val="•"/>
      <w:lvlJc w:val="left"/>
      <w:pPr>
        <w:ind w:left="3410" w:hanging="231"/>
      </w:pPr>
      <w:rPr>
        <w:rFonts w:hint="default"/>
        <w:lang w:val="ru-RU" w:eastAsia="en-US" w:bidi="ar-SA"/>
      </w:rPr>
    </w:lvl>
    <w:lvl w:ilvl="6" w:tplc="1B96C962">
      <w:numFmt w:val="bullet"/>
      <w:lvlText w:val="•"/>
      <w:lvlJc w:val="left"/>
      <w:pPr>
        <w:ind w:left="4060" w:hanging="231"/>
      </w:pPr>
      <w:rPr>
        <w:rFonts w:hint="default"/>
        <w:lang w:val="ru-RU" w:eastAsia="en-US" w:bidi="ar-SA"/>
      </w:rPr>
    </w:lvl>
    <w:lvl w:ilvl="7" w:tplc="4E4E609A">
      <w:numFmt w:val="bullet"/>
      <w:lvlText w:val="•"/>
      <w:lvlJc w:val="left"/>
      <w:pPr>
        <w:ind w:left="4710" w:hanging="231"/>
      </w:pPr>
      <w:rPr>
        <w:rFonts w:hint="default"/>
        <w:lang w:val="ru-RU" w:eastAsia="en-US" w:bidi="ar-SA"/>
      </w:rPr>
    </w:lvl>
    <w:lvl w:ilvl="8" w:tplc="90745F4A">
      <w:numFmt w:val="bullet"/>
      <w:lvlText w:val="•"/>
      <w:lvlJc w:val="left"/>
      <w:pPr>
        <w:ind w:left="5360" w:hanging="231"/>
      </w:pPr>
      <w:rPr>
        <w:rFonts w:hint="default"/>
        <w:lang w:val="ru-RU" w:eastAsia="en-US" w:bidi="ar-SA"/>
      </w:rPr>
    </w:lvl>
  </w:abstractNum>
  <w:abstractNum w:abstractNumId="3">
    <w:nsid w:val="045847CF"/>
    <w:multiLevelType w:val="hybridMultilevel"/>
    <w:tmpl w:val="289E9D72"/>
    <w:lvl w:ilvl="0" w:tplc="A5403BAC">
      <w:numFmt w:val="bullet"/>
      <w:lvlText w:val=""/>
      <w:lvlJc w:val="left"/>
      <w:pPr>
        <w:ind w:left="157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A3C5F40">
      <w:numFmt w:val="bullet"/>
      <w:lvlText w:val="•"/>
      <w:lvlJc w:val="left"/>
      <w:pPr>
        <w:ind w:left="810" w:hanging="188"/>
      </w:pPr>
      <w:rPr>
        <w:rFonts w:hint="default"/>
        <w:lang w:val="ru-RU" w:eastAsia="en-US" w:bidi="ar-SA"/>
      </w:rPr>
    </w:lvl>
    <w:lvl w:ilvl="2" w:tplc="6F64D2C0">
      <w:numFmt w:val="bullet"/>
      <w:lvlText w:val="•"/>
      <w:lvlJc w:val="left"/>
      <w:pPr>
        <w:ind w:left="1460" w:hanging="188"/>
      </w:pPr>
      <w:rPr>
        <w:rFonts w:hint="default"/>
        <w:lang w:val="ru-RU" w:eastAsia="en-US" w:bidi="ar-SA"/>
      </w:rPr>
    </w:lvl>
    <w:lvl w:ilvl="3" w:tplc="A54A7104">
      <w:numFmt w:val="bullet"/>
      <w:lvlText w:val="•"/>
      <w:lvlJc w:val="left"/>
      <w:pPr>
        <w:ind w:left="2110" w:hanging="188"/>
      </w:pPr>
      <w:rPr>
        <w:rFonts w:hint="default"/>
        <w:lang w:val="ru-RU" w:eastAsia="en-US" w:bidi="ar-SA"/>
      </w:rPr>
    </w:lvl>
    <w:lvl w:ilvl="4" w:tplc="39140D48">
      <w:numFmt w:val="bullet"/>
      <w:lvlText w:val="•"/>
      <w:lvlJc w:val="left"/>
      <w:pPr>
        <w:ind w:left="2760" w:hanging="188"/>
      </w:pPr>
      <w:rPr>
        <w:rFonts w:hint="default"/>
        <w:lang w:val="ru-RU" w:eastAsia="en-US" w:bidi="ar-SA"/>
      </w:rPr>
    </w:lvl>
    <w:lvl w:ilvl="5" w:tplc="C212A146">
      <w:numFmt w:val="bullet"/>
      <w:lvlText w:val="•"/>
      <w:lvlJc w:val="left"/>
      <w:pPr>
        <w:ind w:left="3410" w:hanging="188"/>
      </w:pPr>
      <w:rPr>
        <w:rFonts w:hint="default"/>
        <w:lang w:val="ru-RU" w:eastAsia="en-US" w:bidi="ar-SA"/>
      </w:rPr>
    </w:lvl>
    <w:lvl w:ilvl="6" w:tplc="92D0A316">
      <w:numFmt w:val="bullet"/>
      <w:lvlText w:val="•"/>
      <w:lvlJc w:val="left"/>
      <w:pPr>
        <w:ind w:left="4060" w:hanging="188"/>
      </w:pPr>
      <w:rPr>
        <w:rFonts w:hint="default"/>
        <w:lang w:val="ru-RU" w:eastAsia="en-US" w:bidi="ar-SA"/>
      </w:rPr>
    </w:lvl>
    <w:lvl w:ilvl="7" w:tplc="0D18CBE4">
      <w:numFmt w:val="bullet"/>
      <w:lvlText w:val="•"/>
      <w:lvlJc w:val="left"/>
      <w:pPr>
        <w:ind w:left="4710" w:hanging="188"/>
      </w:pPr>
      <w:rPr>
        <w:rFonts w:hint="default"/>
        <w:lang w:val="ru-RU" w:eastAsia="en-US" w:bidi="ar-SA"/>
      </w:rPr>
    </w:lvl>
    <w:lvl w:ilvl="8" w:tplc="A0CC4778">
      <w:numFmt w:val="bullet"/>
      <w:lvlText w:val="•"/>
      <w:lvlJc w:val="left"/>
      <w:pPr>
        <w:ind w:left="5360" w:hanging="188"/>
      </w:pPr>
      <w:rPr>
        <w:rFonts w:hint="default"/>
        <w:lang w:val="ru-RU" w:eastAsia="en-US" w:bidi="ar-SA"/>
      </w:rPr>
    </w:lvl>
  </w:abstractNum>
  <w:abstractNum w:abstractNumId="4">
    <w:nsid w:val="04C41112"/>
    <w:multiLevelType w:val="hybridMultilevel"/>
    <w:tmpl w:val="44D89728"/>
    <w:lvl w:ilvl="0" w:tplc="82601F4A">
      <w:start w:val="1"/>
      <w:numFmt w:val="decimal"/>
      <w:lvlText w:val="%1."/>
      <w:lvlJc w:val="left"/>
      <w:pPr>
        <w:ind w:left="923" w:hanging="236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BC50F964">
      <w:numFmt w:val="bullet"/>
      <w:lvlText w:val="•"/>
      <w:lvlJc w:val="left"/>
      <w:pPr>
        <w:ind w:left="1494" w:hanging="236"/>
      </w:pPr>
      <w:rPr>
        <w:rFonts w:hint="default"/>
        <w:lang w:val="ru-RU" w:eastAsia="en-US" w:bidi="ar-SA"/>
      </w:rPr>
    </w:lvl>
    <w:lvl w:ilvl="2" w:tplc="2924B992">
      <w:numFmt w:val="bullet"/>
      <w:lvlText w:val="•"/>
      <w:lvlJc w:val="left"/>
      <w:pPr>
        <w:ind w:left="2068" w:hanging="236"/>
      </w:pPr>
      <w:rPr>
        <w:rFonts w:hint="default"/>
        <w:lang w:val="ru-RU" w:eastAsia="en-US" w:bidi="ar-SA"/>
      </w:rPr>
    </w:lvl>
    <w:lvl w:ilvl="3" w:tplc="BEF2C2A6">
      <w:numFmt w:val="bullet"/>
      <w:lvlText w:val="•"/>
      <w:lvlJc w:val="left"/>
      <w:pPr>
        <w:ind w:left="2642" w:hanging="236"/>
      </w:pPr>
      <w:rPr>
        <w:rFonts w:hint="default"/>
        <w:lang w:val="ru-RU" w:eastAsia="en-US" w:bidi="ar-SA"/>
      </w:rPr>
    </w:lvl>
    <w:lvl w:ilvl="4" w:tplc="EF5AE2D6">
      <w:numFmt w:val="bullet"/>
      <w:lvlText w:val="•"/>
      <w:lvlJc w:val="left"/>
      <w:pPr>
        <w:ind w:left="3216" w:hanging="236"/>
      </w:pPr>
      <w:rPr>
        <w:rFonts w:hint="default"/>
        <w:lang w:val="ru-RU" w:eastAsia="en-US" w:bidi="ar-SA"/>
      </w:rPr>
    </w:lvl>
    <w:lvl w:ilvl="5" w:tplc="F1968A68">
      <w:numFmt w:val="bullet"/>
      <w:lvlText w:val="•"/>
      <w:lvlJc w:val="left"/>
      <w:pPr>
        <w:ind w:left="3790" w:hanging="236"/>
      </w:pPr>
      <w:rPr>
        <w:rFonts w:hint="default"/>
        <w:lang w:val="ru-RU" w:eastAsia="en-US" w:bidi="ar-SA"/>
      </w:rPr>
    </w:lvl>
    <w:lvl w:ilvl="6" w:tplc="51687D08">
      <w:numFmt w:val="bullet"/>
      <w:lvlText w:val="•"/>
      <w:lvlJc w:val="left"/>
      <w:pPr>
        <w:ind w:left="4364" w:hanging="236"/>
      </w:pPr>
      <w:rPr>
        <w:rFonts w:hint="default"/>
        <w:lang w:val="ru-RU" w:eastAsia="en-US" w:bidi="ar-SA"/>
      </w:rPr>
    </w:lvl>
    <w:lvl w:ilvl="7" w:tplc="01FEBA7C">
      <w:numFmt w:val="bullet"/>
      <w:lvlText w:val="•"/>
      <w:lvlJc w:val="left"/>
      <w:pPr>
        <w:ind w:left="4938" w:hanging="236"/>
      </w:pPr>
      <w:rPr>
        <w:rFonts w:hint="default"/>
        <w:lang w:val="ru-RU" w:eastAsia="en-US" w:bidi="ar-SA"/>
      </w:rPr>
    </w:lvl>
    <w:lvl w:ilvl="8" w:tplc="98F6A38C">
      <w:numFmt w:val="bullet"/>
      <w:lvlText w:val="•"/>
      <w:lvlJc w:val="left"/>
      <w:pPr>
        <w:ind w:left="5512" w:hanging="236"/>
      </w:pPr>
      <w:rPr>
        <w:rFonts w:hint="default"/>
        <w:lang w:val="ru-RU" w:eastAsia="en-US" w:bidi="ar-SA"/>
      </w:rPr>
    </w:lvl>
  </w:abstractNum>
  <w:abstractNum w:abstractNumId="5">
    <w:nsid w:val="04E27176"/>
    <w:multiLevelType w:val="hybridMultilevel"/>
    <w:tmpl w:val="27E6E976"/>
    <w:lvl w:ilvl="0" w:tplc="FFAAA730">
      <w:start w:val="1"/>
      <w:numFmt w:val="decimal"/>
      <w:lvlText w:val="%1)"/>
      <w:lvlJc w:val="left"/>
      <w:pPr>
        <w:ind w:left="1043" w:hanging="21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D0E683A">
      <w:numFmt w:val="bullet"/>
      <w:lvlText w:val="•"/>
      <w:lvlJc w:val="left"/>
      <w:pPr>
        <w:ind w:left="1602" w:hanging="219"/>
      </w:pPr>
      <w:rPr>
        <w:rFonts w:hint="default"/>
        <w:lang w:val="ru-RU" w:eastAsia="en-US" w:bidi="ar-SA"/>
      </w:rPr>
    </w:lvl>
    <w:lvl w:ilvl="2" w:tplc="10862C1C">
      <w:numFmt w:val="bullet"/>
      <w:lvlText w:val="•"/>
      <w:lvlJc w:val="left"/>
      <w:pPr>
        <w:ind w:left="2164" w:hanging="219"/>
      </w:pPr>
      <w:rPr>
        <w:rFonts w:hint="default"/>
        <w:lang w:val="ru-RU" w:eastAsia="en-US" w:bidi="ar-SA"/>
      </w:rPr>
    </w:lvl>
    <w:lvl w:ilvl="3" w:tplc="7EC4B250">
      <w:numFmt w:val="bullet"/>
      <w:lvlText w:val="•"/>
      <w:lvlJc w:val="left"/>
      <w:pPr>
        <w:ind w:left="2726" w:hanging="219"/>
      </w:pPr>
      <w:rPr>
        <w:rFonts w:hint="default"/>
        <w:lang w:val="ru-RU" w:eastAsia="en-US" w:bidi="ar-SA"/>
      </w:rPr>
    </w:lvl>
    <w:lvl w:ilvl="4" w:tplc="414ED5EC">
      <w:numFmt w:val="bullet"/>
      <w:lvlText w:val="•"/>
      <w:lvlJc w:val="left"/>
      <w:pPr>
        <w:ind w:left="3288" w:hanging="219"/>
      </w:pPr>
      <w:rPr>
        <w:rFonts w:hint="default"/>
        <w:lang w:val="ru-RU" w:eastAsia="en-US" w:bidi="ar-SA"/>
      </w:rPr>
    </w:lvl>
    <w:lvl w:ilvl="5" w:tplc="50D8C026">
      <w:numFmt w:val="bullet"/>
      <w:lvlText w:val="•"/>
      <w:lvlJc w:val="left"/>
      <w:pPr>
        <w:ind w:left="3850" w:hanging="219"/>
      </w:pPr>
      <w:rPr>
        <w:rFonts w:hint="default"/>
        <w:lang w:val="ru-RU" w:eastAsia="en-US" w:bidi="ar-SA"/>
      </w:rPr>
    </w:lvl>
    <w:lvl w:ilvl="6" w:tplc="F07698B2">
      <w:numFmt w:val="bullet"/>
      <w:lvlText w:val="•"/>
      <w:lvlJc w:val="left"/>
      <w:pPr>
        <w:ind w:left="4412" w:hanging="219"/>
      </w:pPr>
      <w:rPr>
        <w:rFonts w:hint="default"/>
        <w:lang w:val="ru-RU" w:eastAsia="en-US" w:bidi="ar-SA"/>
      </w:rPr>
    </w:lvl>
    <w:lvl w:ilvl="7" w:tplc="8A766E08">
      <w:numFmt w:val="bullet"/>
      <w:lvlText w:val="•"/>
      <w:lvlJc w:val="left"/>
      <w:pPr>
        <w:ind w:left="4974" w:hanging="219"/>
      </w:pPr>
      <w:rPr>
        <w:rFonts w:hint="default"/>
        <w:lang w:val="ru-RU" w:eastAsia="en-US" w:bidi="ar-SA"/>
      </w:rPr>
    </w:lvl>
    <w:lvl w:ilvl="8" w:tplc="848C6356">
      <w:numFmt w:val="bullet"/>
      <w:lvlText w:val="•"/>
      <w:lvlJc w:val="left"/>
      <w:pPr>
        <w:ind w:left="5536" w:hanging="219"/>
      </w:pPr>
      <w:rPr>
        <w:rFonts w:hint="default"/>
        <w:lang w:val="ru-RU" w:eastAsia="en-US" w:bidi="ar-SA"/>
      </w:rPr>
    </w:lvl>
  </w:abstractNum>
  <w:abstractNum w:abstractNumId="6">
    <w:nsid w:val="04FF4E92"/>
    <w:multiLevelType w:val="hybridMultilevel"/>
    <w:tmpl w:val="E66E933A"/>
    <w:lvl w:ilvl="0" w:tplc="B2084E38">
      <w:start w:val="1"/>
      <w:numFmt w:val="decimal"/>
      <w:lvlText w:val="%1."/>
      <w:lvlJc w:val="left"/>
      <w:pPr>
        <w:ind w:left="956" w:hanging="23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5809C6A">
      <w:numFmt w:val="bullet"/>
      <w:lvlText w:val="•"/>
      <w:lvlJc w:val="left"/>
      <w:pPr>
        <w:ind w:left="1530" w:hanging="233"/>
      </w:pPr>
      <w:rPr>
        <w:rFonts w:hint="default"/>
        <w:lang w:val="ru-RU" w:eastAsia="en-US" w:bidi="ar-SA"/>
      </w:rPr>
    </w:lvl>
    <w:lvl w:ilvl="2" w:tplc="175C9E26">
      <w:numFmt w:val="bullet"/>
      <w:lvlText w:val="•"/>
      <w:lvlJc w:val="left"/>
      <w:pPr>
        <w:ind w:left="2100" w:hanging="233"/>
      </w:pPr>
      <w:rPr>
        <w:rFonts w:hint="default"/>
        <w:lang w:val="ru-RU" w:eastAsia="en-US" w:bidi="ar-SA"/>
      </w:rPr>
    </w:lvl>
    <w:lvl w:ilvl="3" w:tplc="B566C220">
      <w:numFmt w:val="bullet"/>
      <w:lvlText w:val="•"/>
      <w:lvlJc w:val="left"/>
      <w:pPr>
        <w:ind w:left="2670" w:hanging="233"/>
      </w:pPr>
      <w:rPr>
        <w:rFonts w:hint="default"/>
        <w:lang w:val="ru-RU" w:eastAsia="en-US" w:bidi="ar-SA"/>
      </w:rPr>
    </w:lvl>
    <w:lvl w:ilvl="4" w:tplc="D62E3C28">
      <w:numFmt w:val="bullet"/>
      <w:lvlText w:val="•"/>
      <w:lvlJc w:val="left"/>
      <w:pPr>
        <w:ind w:left="3240" w:hanging="233"/>
      </w:pPr>
      <w:rPr>
        <w:rFonts w:hint="default"/>
        <w:lang w:val="ru-RU" w:eastAsia="en-US" w:bidi="ar-SA"/>
      </w:rPr>
    </w:lvl>
    <w:lvl w:ilvl="5" w:tplc="17FA2AF8">
      <w:numFmt w:val="bullet"/>
      <w:lvlText w:val="•"/>
      <w:lvlJc w:val="left"/>
      <w:pPr>
        <w:ind w:left="3810" w:hanging="233"/>
      </w:pPr>
      <w:rPr>
        <w:rFonts w:hint="default"/>
        <w:lang w:val="ru-RU" w:eastAsia="en-US" w:bidi="ar-SA"/>
      </w:rPr>
    </w:lvl>
    <w:lvl w:ilvl="6" w:tplc="CC6AA59C">
      <w:numFmt w:val="bullet"/>
      <w:lvlText w:val="•"/>
      <w:lvlJc w:val="left"/>
      <w:pPr>
        <w:ind w:left="4380" w:hanging="233"/>
      </w:pPr>
      <w:rPr>
        <w:rFonts w:hint="default"/>
        <w:lang w:val="ru-RU" w:eastAsia="en-US" w:bidi="ar-SA"/>
      </w:rPr>
    </w:lvl>
    <w:lvl w:ilvl="7" w:tplc="FE12A40A">
      <w:numFmt w:val="bullet"/>
      <w:lvlText w:val="•"/>
      <w:lvlJc w:val="left"/>
      <w:pPr>
        <w:ind w:left="4950" w:hanging="233"/>
      </w:pPr>
      <w:rPr>
        <w:rFonts w:hint="default"/>
        <w:lang w:val="ru-RU" w:eastAsia="en-US" w:bidi="ar-SA"/>
      </w:rPr>
    </w:lvl>
    <w:lvl w:ilvl="8" w:tplc="B906D3F2">
      <w:numFmt w:val="bullet"/>
      <w:lvlText w:val="•"/>
      <w:lvlJc w:val="left"/>
      <w:pPr>
        <w:ind w:left="5520" w:hanging="233"/>
      </w:pPr>
      <w:rPr>
        <w:rFonts w:hint="default"/>
        <w:lang w:val="ru-RU" w:eastAsia="en-US" w:bidi="ar-SA"/>
      </w:rPr>
    </w:lvl>
  </w:abstractNum>
  <w:abstractNum w:abstractNumId="7">
    <w:nsid w:val="07D8167B"/>
    <w:multiLevelType w:val="hybridMultilevel"/>
    <w:tmpl w:val="2F6216E2"/>
    <w:lvl w:ilvl="0" w:tplc="5E624590">
      <w:start w:val="1"/>
      <w:numFmt w:val="decimal"/>
      <w:lvlText w:val="%1."/>
      <w:lvlJc w:val="left"/>
      <w:pPr>
        <w:ind w:left="906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BD0A7D6">
      <w:start w:val="1"/>
      <w:numFmt w:val="decimal"/>
      <w:lvlText w:val="%2."/>
      <w:lvlJc w:val="left"/>
      <w:pPr>
        <w:ind w:left="1208" w:hanging="248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2A24FDE6">
      <w:numFmt w:val="bullet"/>
      <w:lvlText w:val="•"/>
      <w:lvlJc w:val="left"/>
      <w:pPr>
        <w:ind w:left="848" w:hanging="248"/>
      </w:pPr>
      <w:rPr>
        <w:rFonts w:hint="default"/>
        <w:lang w:val="ru-RU" w:eastAsia="en-US" w:bidi="ar-SA"/>
      </w:rPr>
    </w:lvl>
    <w:lvl w:ilvl="3" w:tplc="F8FED5D6">
      <w:numFmt w:val="bullet"/>
      <w:lvlText w:val="•"/>
      <w:lvlJc w:val="left"/>
      <w:pPr>
        <w:ind w:left="496" w:hanging="248"/>
      </w:pPr>
      <w:rPr>
        <w:rFonts w:hint="default"/>
        <w:lang w:val="ru-RU" w:eastAsia="en-US" w:bidi="ar-SA"/>
      </w:rPr>
    </w:lvl>
    <w:lvl w:ilvl="4" w:tplc="217E5E1C">
      <w:numFmt w:val="bullet"/>
      <w:lvlText w:val="•"/>
      <w:lvlJc w:val="left"/>
      <w:pPr>
        <w:ind w:left="144" w:hanging="248"/>
      </w:pPr>
      <w:rPr>
        <w:rFonts w:hint="default"/>
        <w:lang w:val="ru-RU" w:eastAsia="en-US" w:bidi="ar-SA"/>
      </w:rPr>
    </w:lvl>
    <w:lvl w:ilvl="5" w:tplc="E806CCE6">
      <w:numFmt w:val="bullet"/>
      <w:lvlText w:val="•"/>
      <w:lvlJc w:val="left"/>
      <w:pPr>
        <w:ind w:left="-208" w:hanging="248"/>
      </w:pPr>
      <w:rPr>
        <w:rFonts w:hint="default"/>
        <w:lang w:val="ru-RU" w:eastAsia="en-US" w:bidi="ar-SA"/>
      </w:rPr>
    </w:lvl>
    <w:lvl w:ilvl="6" w:tplc="0EB8F298">
      <w:numFmt w:val="bullet"/>
      <w:lvlText w:val="•"/>
      <w:lvlJc w:val="left"/>
      <w:pPr>
        <w:ind w:left="-559" w:hanging="248"/>
      </w:pPr>
      <w:rPr>
        <w:rFonts w:hint="default"/>
        <w:lang w:val="ru-RU" w:eastAsia="en-US" w:bidi="ar-SA"/>
      </w:rPr>
    </w:lvl>
    <w:lvl w:ilvl="7" w:tplc="76F2883E">
      <w:numFmt w:val="bullet"/>
      <w:lvlText w:val="•"/>
      <w:lvlJc w:val="left"/>
      <w:pPr>
        <w:ind w:left="-911" w:hanging="248"/>
      </w:pPr>
      <w:rPr>
        <w:rFonts w:hint="default"/>
        <w:lang w:val="ru-RU" w:eastAsia="en-US" w:bidi="ar-SA"/>
      </w:rPr>
    </w:lvl>
    <w:lvl w:ilvl="8" w:tplc="3B801AE6">
      <w:numFmt w:val="bullet"/>
      <w:lvlText w:val="•"/>
      <w:lvlJc w:val="left"/>
      <w:pPr>
        <w:ind w:left="-1263" w:hanging="248"/>
      </w:pPr>
      <w:rPr>
        <w:rFonts w:hint="default"/>
        <w:lang w:val="ru-RU" w:eastAsia="en-US" w:bidi="ar-SA"/>
      </w:rPr>
    </w:lvl>
  </w:abstractNum>
  <w:abstractNum w:abstractNumId="8">
    <w:nsid w:val="09FB1002"/>
    <w:multiLevelType w:val="hybridMultilevel"/>
    <w:tmpl w:val="8F2272DA"/>
    <w:lvl w:ilvl="0" w:tplc="9A32F28E">
      <w:numFmt w:val="bullet"/>
      <w:lvlText w:val=""/>
      <w:lvlJc w:val="left"/>
      <w:pPr>
        <w:ind w:left="157" w:hanging="1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34C5402">
      <w:numFmt w:val="bullet"/>
      <w:lvlText w:val=""/>
      <w:lvlJc w:val="left"/>
      <w:pPr>
        <w:ind w:left="157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240CB54">
      <w:numFmt w:val="bullet"/>
      <w:lvlText w:val="•"/>
      <w:lvlJc w:val="left"/>
      <w:pPr>
        <w:ind w:left="-265" w:hanging="188"/>
      </w:pPr>
      <w:rPr>
        <w:rFonts w:hint="default"/>
        <w:lang w:val="ru-RU" w:eastAsia="en-US" w:bidi="ar-SA"/>
      </w:rPr>
    </w:lvl>
    <w:lvl w:ilvl="3" w:tplc="E68070EA">
      <w:numFmt w:val="bullet"/>
      <w:lvlText w:val="•"/>
      <w:lvlJc w:val="left"/>
      <w:pPr>
        <w:ind w:left="-478" w:hanging="188"/>
      </w:pPr>
      <w:rPr>
        <w:rFonts w:hint="default"/>
        <w:lang w:val="ru-RU" w:eastAsia="en-US" w:bidi="ar-SA"/>
      </w:rPr>
    </w:lvl>
    <w:lvl w:ilvl="4" w:tplc="1ED663B0">
      <w:numFmt w:val="bullet"/>
      <w:lvlText w:val="•"/>
      <w:lvlJc w:val="left"/>
      <w:pPr>
        <w:ind w:left="-690" w:hanging="188"/>
      </w:pPr>
      <w:rPr>
        <w:rFonts w:hint="default"/>
        <w:lang w:val="ru-RU" w:eastAsia="en-US" w:bidi="ar-SA"/>
      </w:rPr>
    </w:lvl>
    <w:lvl w:ilvl="5" w:tplc="C3EA8CDA">
      <w:numFmt w:val="bullet"/>
      <w:lvlText w:val="•"/>
      <w:lvlJc w:val="left"/>
      <w:pPr>
        <w:ind w:left="-902" w:hanging="188"/>
      </w:pPr>
      <w:rPr>
        <w:rFonts w:hint="default"/>
        <w:lang w:val="ru-RU" w:eastAsia="en-US" w:bidi="ar-SA"/>
      </w:rPr>
    </w:lvl>
    <w:lvl w:ilvl="6" w:tplc="2EE09FF0">
      <w:numFmt w:val="bullet"/>
      <w:lvlText w:val="•"/>
      <w:lvlJc w:val="left"/>
      <w:pPr>
        <w:ind w:left="-1115" w:hanging="188"/>
      </w:pPr>
      <w:rPr>
        <w:rFonts w:hint="default"/>
        <w:lang w:val="ru-RU" w:eastAsia="en-US" w:bidi="ar-SA"/>
      </w:rPr>
    </w:lvl>
    <w:lvl w:ilvl="7" w:tplc="2F042C50">
      <w:numFmt w:val="bullet"/>
      <w:lvlText w:val="•"/>
      <w:lvlJc w:val="left"/>
      <w:pPr>
        <w:ind w:left="-1327" w:hanging="188"/>
      </w:pPr>
      <w:rPr>
        <w:rFonts w:hint="default"/>
        <w:lang w:val="ru-RU" w:eastAsia="en-US" w:bidi="ar-SA"/>
      </w:rPr>
    </w:lvl>
    <w:lvl w:ilvl="8" w:tplc="3D86C3CA">
      <w:numFmt w:val="bullet"/>
      <w:lvlText w:val="•"/>
      <w:lvlJc w:val="left"/>
      <w:pPr>
        <w:ind w:left="-1539" w:hanging="188"/>
      </w:pPr>
      <w:rPr>
        <w:rFonts w:hint="default"/>
        <w:lang w:val="ru-RU" w:eastAsia="en-US" w:bidi="ar-SA"/>
      </w:rPr>
    </w:lvl>
  </w:abstractNum>
  <w:abstractNum w:abstractNumId="9">
    <w:nsid w:val="0A9112C7"/>
    <w:multiLevelType w:val="hybridMultilevel"/>
    <w:tmpl w:val="22B28D56"/>
    <w:lvl w:ilvl="0" w:tplc="A6B04F80">
      <w:start w:val="1"/>
      <w:numFmt w:val="decimal"/>
      <w:lvlText w:val="%1."/>
      <w:lvlJc w:val="left"/>
      <w:pPr>
        <w:ind w:left="157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274EDD4">
      <w:numFmt w:val="bullet"/>
      <w:lvlText w:val="•"/>
      <w:lvlJc w:val="left"/>
      <w:pPr>
        <w:ind w:left="810" w:hanging="204"/>
      </w:pPr>
      <w:rPr>
        <w:rFonts w:hint="default"/>
        <w:lang w:val="ru-RU" w:eastAsia="en-US" w:bidi="ar-SA"/>
      </w:rPr>
    </w:lvl>
    <w:lvl w:ilvl="2" w:tplc="6B4CAE50">
      <w:numFmt w:val="bullet"/>
      <w:lvlText w:val="•"/>
      <w:lvlJc w:val="left"/>
      <w:pPr>
        <w:ind w:left="1460" w:hanging="204"/>
      </w:pPr>
      <w:rPr>
        <w:rFonts w:hint="default"/>
        <w:lang w:val="ru-RU" w:eastAsia="en-US" w:bidi="ar-SA"/>
      </w:rPr>
    </w:lvl>
    <w:lvl w:ilvl="3" w:tplc="DE32A152">
      <w:numFmt w:val="bullet"/>
      <w:lvlText w:val="•"/>
      <w:lvlJc w:val="left"/>
      <w:pPr>
        <w:ind w:left="2110" w:hanging="204"/>
      </w:pPr>
      <w:rPr>
        <w:rFonts w:hint="default"/>
        <w:lang w:val="ru-RU" w:eastAsia="en-US" w:bidi="ar-SA"/>
      </w:rPr>
    </w:lvl>
    <w:lvl w:ilvl="4" w:tplc="5B36C182">
      <w:numFmt w:val="bullet"/>
      <w:lvlText w:val="•"/>
      <w:lvlJc w:val="left"/>
      <w:pPr>
        <w:ind w:left="2760" w:hanging="204"/>
      </w:pPr>
      <w:rPr>
        <w:rFonts w:hint="default"/>
        <w:lang w:val="ru-RU" w:eastAsia="en-US" w:bidi="ar-SA"/>
      </w:rPr>
    </w:lvl>
    <w:lvl w:ilvl="5" w:tplc="4D38BF00">
      <w:numFmt w:val="bullet"/>
      <w:lvlText w:val="•"/>
      <w:lvlJc w:val="left"/>
      <w:pPr>
        <w:ind w:left="3410" w:hanging="204"/>
      </w:pPr>
      <w:rPr>
        <w:rFonts w:hint="default"/>
        <w:lang w:val="ru-RU" w:eastAsia="en-US" w:bidi="ar-SA"/>
      </w:rPr>
    </w:lvl>
    <w:lvl w:ilvl="6" w:tplc="E7203DF2">
      <w:numFmt w:val="bullet"/>
      <w:lvlText w:val="•"/>
      <w:lvlJc w:val="left"/>
      <w:pPr>
        <w:ind w:left="4060" w:hanging="204"/>
      </w:pPr>
      <w:rPr>
        <w:rFonts w:hint="default"/>
        <w:lang w:val="ru-RU" w:eastAsia="en-US" w:bidi="ar-SA"/>
      </w:rPr>
    </w:lvl>
    <w:lvl w:ilvl="7" w:tplc="F14CAF38">
      <w:numFmt w:val="bullet"/>
      <w:lvlText w:val="•"/>
      <w:lvlJc w:val="left"/>
      <w:pPr>
        <w:ind w:left="4710" w:hanging="204"/>
      </w:pPr>
      <w:rPr>
        <w:rFonts w:hint="default"/>
        <w:lang w:val="ru-RU" w:eastAsia="en-US" w:bidi="ar-SA"/>
      </w:rPr>
    </w:lvl>
    <w:lvl w:ilvl="8" w:tplc="A5CE3CC4">
      <w:numFmt w:val="bullet"/>
      <w:lvlText w:val="•"/>
      <w:lvlJc w:val="left"/>
      <w:pPr>
        <w:ind w:left="5360" w:hanging="204"/>
      </w:pPr>
      <w:rPr>
        <w:rFonts w:hint="default"/>
        <w:lang w:val="ru-RU" w:eastAsia="en-US" w:bidi="ar-SA"/>
      </w:rPr>
    </w:lvl>
  </w:abstractNum>
  <w:abstractNum w:abstractNumId="10">
    <w:nsid w:val="0C95513D"/>
    <w:multiLevelType w:val="hybridMultilevel"/>
    <w:tmpl w:val="ADB8DF56"/>
    <w:lvl w:ilvl="0" w:tplc="6E0AE77A">
      <w:start w:val="1"/>
      <w:numFmt w:val="decimal"/>
      <w:lvlText w:val="%1."/>
      <w:lvlJc w:val="left"/>
      <w:pPr>
        <w:ind w:left="157" w:hanging="21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F42A54E">
      <w:start w:val="2"/>
      <w:numFmt w:val="decimal"/>
      <w:lvlText w:val="%2."/>
      <w:lvlJc w:val="left"/>
      <w:pPr>
        <w:ind w:left="2603" w:hanging="248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497A45F6">
      <w:numFmt w:val="bullet"/>
      <w:lvlText w:val="•"/>
      <w:lvlJc w:val="left"/>
      <w:pPr>
        <w:ind w:left="2092" w:hanging="248"/>
      </w:pPr>
      <w:rPr>
        <w:rFonts w:hint="default"/>
        <w:lang w:val="ru-RU" w:eastAsia="en-US" w:bidi="ar-SA"/>
      </w:rPr>
    </w:lvl>
    <w:lvl w:ilvl="3" w:tplc="854E97E4">
      <w:numFmt w:val="bullet"/>
      <w:lvlText w:val="•"/>
      <w:lvlJc w:val="left"/>
      <w:pPr>
        <w:ind w:left="1585" w:hanging="248"/>
      </w:pPr>
      <w:rPr>
        <w:rFonts w:hint="default"/>
        <w:lang w:val="ru-RU" w:eastAsia="en-US" w:bidi="ar-SA"/>
      </w:rPr>
    </w:lvl>
    <w:lvl w:ilvl="4" w:tplc="8732F1A0">
      <w:numFmt w:val="bullet"/>
      <w:lvlText w:val="•"/>
      <w:lvlJc w:val="left"/>
      <w:pPr>
        <w:ind w:left="1078" w:hanging="248"/>
      </w:pPr>
      <w:rPr>
        <w:rFonts w:hint="default"/>
        <w:lang w:val="ru-RU" w:eastAsia="en-US" w:bidi="ar-SA"/>
      </w:rPr>
    </w:lvl>
    <w:lvl w:ilvl="5" w:tplc="1C70441E">
      <w:numFmt w:val="bullet"/>
      <w:lvlText w:val="•"/>
      <w:lvlJc w:val="left"/>
      <w:pPr>
        <w:ind w:left="571" w:hanging="248"/>
      </w:pPr>
      <w:rPr>
        <w:rFonts w:hint="default"/>
        <w:lang w:val="ru-RU" w:eastAsia="en-US" w:bidi="ar-SA"/>
      </w:rPr>
    </w:lvl>
    <w:lvl w:ilvl="6" w:tplc="BC7EC832">
      <w:numFmt w:val="bullet"/>
      <w:lvlText w:val="•"/>
      <w:lvlJc w:val="left"/>
      <w:pPr>
        <w:ind w:left="64" w:hanging="248"/>
      </w:pPr>
      <w:rPr>
        <w:rFonts w:hint="default"/>
        <w:lang w:val="ru-RU" w:eastAsia="en-US" w:bidi="ar-SA"/>
      </w:rPr>
    </w:lvl>
    <w:lvl w:ilvl="7" w:tplc="D0CCCA2A">
      <w:numFmt w:val="bullet"/>
      <w:lvlText w:val="•"/>
      <w:lvlJc w:val="left"/>
      <w:pPr>
        <w:ind w:left="-443" w:hanging="248"/>
      </w:pPr>
      <w:rPr>
        <w:rFonts w:hint="default"/>
        <w:lang w:val="ru-RU" w:eastAsia="en-US" w:bidi="ar-SA"/>
      </w:rPr>
    </w:lvl>
    <w:lvl w:ilvl="8" w:tplc="67F0E5FA">
      <w:numFmt w:val="bullet"/>
      <w:lvlText w:val="•"/>
      <w:lvlJc w:val="left"/>
      <w:pPr>
        <w:ind w:left="-950" w:hanging="248"/>
      </w:pPr>
      <w:rPr>
        <w:rFonts w:hint="default"/>
        <w:lang w:val="ru-RU" w:eastAsia="en-US" w:bidi="ar-SA"/>
      </w:rPr>
    </w:lvl>
  </w:abstractNum>
  <w:abstractNum w:abstractNumId="11">
    <w:nsid w:val="0CA265F2"/>
    <w:multiLevelType w:val="hybridMultilevel"/>
    <w:tmpl w:val="A6184FF8"/>
    <w:lvl w:ilvl="0" w:tplc="52120792">
      <w:numFmt w:val="bullet"/>
      <w:lvlText w:val=""/>
      <w:lvlJc w:val="left"/>
      <w:pPr>
        <w:ind w:left="1093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9CC2766">
      <w:numFmt w:val="bullet"/>
      <w:lvlText w:val="•"/>
      <w:lvlJc w:val="left"/>
      <w:pPr>
        <w:ind w:left="1635" w:hanging="188"/>
      </w:pPr>
      <w:rPr>
        <w:rFonts w:hint="default"/>
        <w:lang w:val="ru-RU" w:eastAsia="en-US" w:bidi="ar-SA"/>
      </w:rPr>
    </w:lvl>
    <w:lvl w:ilvl="2" w:tplc="E80A8A2E">
      <w:numFmt w:val="bullet"/>
      <w:lvlText w:val="•"/>
      <w:lvlJc w:val="left"/>
      <w:pPr>
        <w:ind w:left="2171" w:hanging="188"/>
      </w:pPr>
      <w:rPr>
        <w:rFonts w:hint="default"/>
        <w:lang w:val="ru-RU" w:eastAsia="en-US" w:bidi="ar-SA"/>
      </w:rPr>
    </w:lvl>
    <w:lvl w:ilvl="3" w:tplc="8730BD1E">
      <w:numFmt w:val="bullet"/>
      <w:lvlText w:val="•"/>
      <w:lvlJc w:val="left"/>
      <w:pPr>
        <w:ind w:left="2706" w:hanging="188"/>
      </w:pPr>
      <w:rPr>
        <w:rFonts w:hint="default"/>
        <w:lang w:val="ru-RU" w:eastAsia="en-US" w:bidi="ar-SA"/>
      </w:rPr>
    </w:lvl>
    <w:lvl w:ilvl="4" w:tplc="BACCD10A">
      <w:numFmt w:val="bullet"/>
      <w:lvlText w:val="•"/>
      <w:lvlJc w:val="left"/>
      <w:pPr>
        <w:ind w:left="3242" w:hanging="188"/>
      </w:pPr>
      <w:rPr>
        <w:rFonts w:hint="default"/>
        <w:lang w:val="ru-RU" w:eastAsia="en-US" w:bidi="ar-SA"/>
      </w:rPr>
    </w:lvl>
    <w:lvl w:ilvl="5" w:tplc="F49CAE66">
      <w:numFmt w:val="bullet"/>
      <w:lvlText w:val="•"/>
      <w:lvlJc w:val="left"/>
      <w:pPr>
        <w:ind w:left="3777" w:hanging="188"/>
      </w:pPr>
      <w:rPr>
        <w:rFonts w:hint="default"/>
        <w:lang w:val="ru-RU" w:eastAsia="en-US" w:bidi="ar-SA"/>
      </w:rPr>
    </w:lvl>
    <w:lvl w:ilvl="6" w:tplc="F4E46A74">
      <w:numFmt w:val="bullet"/>
      <w:lvlText w:val="•"/>
      <w:lvlJc w:val="left"/>
      <w:pPr>
        <w:ind w:left="4313" w:hanging="188"/>
      </w:pPr>
      <w:rPr>
        <w:rFonts w:hint="default"/>
        <w:lang w:val="ru-RU" w:eastAsia="en-US" w:bidi="ar-SA"/>
      </w:rPr>
    </w:lvl>
    <w:lvl w:ilvl="7" w:tplc="4CD03A66">
      <w:numFmt w:val="bullet"/>
      <w:lvlText w:val="•"/>
      <w:lvlJc w:val="left"/>
      <w:pPr>
        <w:ind w:left="4849" w:hanging="188"/>
      </w:pPr>
      <w:rPr>
        <w:rFonts w:hint="default"/>
        <w:lang w:val="ru-RU" w:eastAsia="en-US" w:bidi="ar-SA"/>
      </w:rPr>
    </w:lvl>
    <w:lvl w:ilvl="8" w:tplc="AE382C3A">
      <w:numFmt w:val="bullet"/>
      <w:lvlText w:val="•"/>
      <w:lvlJc w:val="left"/>
      <w:pPr>
        <w:ind w:left="5384" w:hanging="188"/>
      </w:pPr>
      <w:rPr>
        <w:rFonts w:hint="default"/>
        <w:lang w:val="ru-RU" w:eastAsia="en-US" w:bidi="ar-SA"/>
      </w:rPr>
    </w:lvl>
  </w:abstractNum>
  <w:abstractNum w:abstractNumId="12">
    <w:nsid w:val="0EBC77CC"/>
    <w:multiLevelType w:val="hybridMultilevel"/>
    <w:tmpl w:val="5FF6F99A"/>
    <w:lvl w:ilvl="0" w:tplc="0A78214C">
      <w:start w:val="1"/>
      <w:numFmt w:val="decimal"/>
      <w:lvlText w:val="%1."/>
      <w:lvlJc w:val="left"/>
      <w:pPr>
        <w:ind w:left="157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2243044">
      <w:numFmt w:val="bullet"/>
      <w:lvlText w:val="•"/>
      <w:lvlJc w:val="left"/>
      <w:pPr>
        <w:ind w:left="789" w:hanging="183"/>
      </w:pPr>
      <w:rPr>
        <w:rFonts w:hint="default"/>
        <w:lang w:val="ru-RU" w:eastAsia="en-US" w:bidi="ar-SA"/>
      </w:rPr>
    </w:lvl>
    <w:lvl w:ilvl="2" w:tplc="224E6F1E">
      <w:numFmt w:val="bullet"/>
      <w:lvlText w:val="•"/>
      <w:lvlJc w:val="left"/>
      <w:pPr>
        <w:ind w:left="1419" w:hanging="183"/>
      </w:pPr>
      <w:rPr>
        <w:rFonts w:hint="default"/>
        <w:lang w:val="ru-RU" w:eastAsia="en-US" w:bidi="ar-SA"/>
      </w:rPr>
    </w:lvl>
    <w:lvl w:ilvl="3" w:tplc="44EA11C8">
      <w:numFmt w:val="bullet"/>
      <w:lvlText w:val="•"/>
      <w:lvlJc w:val="left"/>
      <w:pPr>
        <w:ind w:left="2048" w:hanging="183"/>
      </w:pPr>
      <w:rPr>
        <w:rFonts w:hint="default"/>
        <w:lang w:val="ru-RU" w:eastAsia="en-US" w:bidi="ar-SA"/>
      </w:rPr>
    </w:lvl>
    <w:lvl w:ilvl="4" w:tplc="83700962">
      <w:numFmt w:val="bullet"/>
      <w:lvlText w:val="•"/>
      <w:lvlJc w:val="left"/>
      <w:pPr>
        <w:ind w:left="2678" w:hanging="183"/>
      </w:pPr>
      <w:rPr>
        <w:rFonts w:hint="default"/>
        <w:lang w:val="ru-RU" w:eastAsia="en-US" w:bidi="ar-SA"/>
      </w:rPr>
    </w:lvl>
    <w:lvl w:ilvl="5" w:tplc="4BDED996">
      <w:numFmt w:val="bullet"/>
      <w:lvlText w:val="•"/>
      <w:lvlJc w:val="left"/>
      <w:pPr>
        <w:ind w:left="3307" w:hanging="183"/>
      </w:pPr>
      <w:rPr>
        <w:rFonts w:hint="default"/>
        <w:lang w:val="ru-RU" w:eastAsia="en-US" w:bidi="ar-SA"/>
      </w:rPr>
    </w:lvl>
    <w:lvl w:ilvl="6" w:tplc="FC3AF0D6">
      <w:numFmt w:val="bullet"/>
      <w:lvlText w:val="•"/>
      <w:lvlJc w:val="left"/>
      <w:pPr>
        <w:ind w:left="3937" w:hanging="183"/>
      </w:pPr>
      <w:rPr>
        <w:rFonts w:hint="default"/>
        <w:lang w:val="ru-RU" w:eastAsia="en-US" w:bidi="ar-SA"/>
      </w:rPr>
    </w:lvl>
    <w:lvl w:ilvl="7" w:tplc="01BAA2C0">
      <w:numFmt w:val="bullet"/>
      <w:lvlText w:val="•"/>
      <w:lvlJc w:val="left"/>
      <w:pPr>
        <w:ind w:left="4567" w:hanging="183"/>
      </w:pPr>
      <w:rPr>
        <w:rFonts w:hint="default"/>
        <w:lang w:val="ru-RU" w:eastAsia="en-US" w:bidi="ar-SA"/>
      </w:rPr>
    </w:lvl>
    <w:lvl w:ilvl="8" w:tplc="0ACED558">
      <w:numFmt w:val="bullet"/>
      <w:lvlText w:val="•"/>
      <w:lvlJc w:val="left"/>
      <w:pPr>
        <w:ind w:left="5196" w:hanging="183"/>
      </w:pPr>
      <w:rPr>
        <w:rFonts w:hint="default"/>
        <w:lang w:val="ru-RU" w:eastAsia="en-US" w:bidi="ar-SA"/>
      </w:rPr>
    </w:lvl>
  </w:abstractNum>
  <w:abstractNum w:abstractNumId="13">
    <w:nsid w:val="10E379B4"/>
    <w:multiLevelType w:val="hybridMultilevel"/>
    <w:tmpl w:val="733C5E98"/>
    <w:lvl w:ilvl="0" w:tplc="4D1E0D9C">
      <w:start w:val="1"/>
      <w:numFmt w:val="decimal"/>
      <w:lvlText w:val="%1."/>
      <w:lvlJc w:val="left"/>
      <w:pPr>
        <w:ind w:left="157" w:hanging="204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9D6A658C">
      <w:start w:val="1"/>
      <w:numFmt w:val="decimal"/>
      <w:lvlText w:val="%2."/>
      <w:lvlJc w:val="left"/>
      <w:pPr>
        <w:ind w:left="2204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09B4BE68">
      <w:numFmt w:val="bullet"/>
      <w:lvlText w:val="•"/>
      <w:lvlJc w:val="left"/>
      <w:pPr>
        <w:ind w:left="1737" w:hanging="245"/>
      </w:pPr>
      <w:rPr>
        <w:rFonts w:hint="default"/>
        <w:lang w:val="ru-RU" w:eastAsia="en-US" w:bidi="ar-SA"/>
      </w:rPr>
    </w:lvl>
    <w:lvl w:ilvl="3" w:tplc="19C28BEE">
      <w:numFmt w:val="bullet"/>
      <w:lvlText w:val="•"/>
      <w:lvlJc w:val="left"/>
      <w:pPr>
        <w:ind w:left="1275" w:hanging="245"/>
      </w:pPr>
      <w:rPr>
        <w:rFonts w:hint="default"/>
        <w:lang w:val="ru-RU" w:eastAsia="en-US" w:bidi="ar-SA"/>
      </w:rPr>
    </w:lvl>
    <w:lvl w:ilvl="4" w:tplc="C262B0FC">
      <w:numFmt w:val="bullet"/>
      <w:lvlText w:val="•"/>
      <w:lvlJc w:val="left"/>
      <w:pPr>
        <w:ind w:left="812" w:hanging="245"/>
      </w:pPr>
      <w:rPr>
        <w:rFonts w:hint="default"/>
        <w:lang w:val="ru-RU" w:eastAsia="en-US" w:bidi="ar-SA"/>
      </w:rPr>
    </w:lvl>
    <w:lvl w:ilvl="5" w:tplc="4CF6F278">
      <w:numFmt w:val="bullet"/>
      <w:lvlText w:val="•"/>
      <w:lvlJc w:val="left"/>
      <w:pPr>
        <w:ind w:left="350" w:hanging="245"/>
      </w:pPr>
      <w:rPr>
        <w:rFonts w:hint="default"/>
        <w:lang w:val="ru-RU" w:eastAsia="en-US" w:bidi="ar-SA"/>
      </w:rPr>
    </w:lvl>
    <w:lvl w:ilvl="6" w:tplc="98988EDE">
      <w:numFmt w:val="bullet"/>
      <w:lvlText w:val="•"/>
      <w:lvlJc w:val="left"/>
      <w:pPr>
        <w:ind w:left="-113" w:hanging="245"/>
      </w:pPr>
      <w:rPr>
        <w:rFonts w:hint="default"/>
        <w:lang w:val="ru-RU" w:eastAsia="en-US" w:bidi="ar-SA"/>
      </w:rPr>
    </w:lvl>
    <w:lvl w:ilvl="7" w:tplc="6FA225E0">
      <w:numFmt w:val="bullet"/>
      <w:lvlText w:val="•"/>
      <w:lvlJc w:val="left"/>
      <w:pPr>
        <w:ind w:left="-575" w:hanging="245"/>
      </w:pPr>
      <w:rPr>
        <w:rFonts w:hint="default"/>
        <w:lang w:val="ru-RU" w:eastAsia="en-US" w:bidi="ar-SA"/>
      </w:rPr>
    </w:lvl>
    <w:lvl w:ilvl="8" w:tplc="8C3C5B3E">
      <w:numFmt w:val="bullet"/>
      <w:lvlText w:val="•"/>
      <w:lvlJc w:val="left"/>
      <w:pPr>
        <w:ind w:left="-1038" w:hanging="245"/>
      </w:pPr>
      <w:rPr>
        <w:rFonts w:hint="default"/>
        <w:lang w:val="ru-RU" w:eastAsia="en-US" w:bidi="ar-SA"/>
      </w:rPr>
    </w:lvl>
  </w:abstractNum>
  <w:abstractNum w:abstractNumId="14">
    <w:nsid w:val="13EB4D07"/>
    <w:multiLevelType w:val="hybridMultilevel"/>
    <w:tmpl w:val="ACB09276"/>
    <w:lvl w:ilvl="0" w:tplc="3444A27C">
      <w:start w:val="1"/>
      <w:numFmt w:val="decimal"/>
      <w:lvlText w:val="%1."/>
      <w:lvlJc w:val="left"/>
      <w:pPr>
        <w:ind w:left="157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9D8CFC0">
      <w:start w:val="1"/>
      <w:numFmt w:val="decimal"/>
      <w:lvlText w:val="%2."/>
      <w:lvlJc w:val="left"/>
      <w:pPr>
        <w:ind w:left="1307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701ECCBA">
      <w:numFmt w:val="bullet"/>
      <w:lvlText w:val="•"/>
      <w:lvlJc w:val="left"/>
      <w:pPr>
        <w:ind w:left="937" w:hanging="245"/>
      </w:pPr>
      <w:rPr>
        <w:rFonts w:hint="default"/>
        <w:lang w:val="ru-RU" w:eastAsia="en-US" w:bidi="ar-SA"/>
      </w:rPr>
    </w:lvl>
    <w:lvl w:ilvl="3" w:tplc="9684C35A">
      <w:numFmt w:val="bullet"/>
      <w:lvlText w:val="•"/>
      <w:lvlJc w:val="left"/>
      <w:pPr>
        <w:ind w:left="574" w:hanging="245"/>
      </w:pPr>
      <w:rPr>
        <w:rFonts w:hint="default"/>
        <w:lang w:val="ru-RU" w:eastAsia="en-US" w:bidi="ar-SA"/>
      </w:rPr>
    </w:lvl>
    <w:lvl w:ilvl="4" w:tplc="056A24F8">
      <w:numFmt w:val="bullet"/>
      <w:lvlText w:val="•"/>
      <w:lvlJc w:val="left"/>
      <w:pPr>
        <w:ind w:left="212" w:hanging="245"/>
      </w:pPr>
      <w:rPr>
        <w:rFonts w:hint="default"/>
        <w:lang w:val="ru-RU" w:eastAsia="en-US" w:bidi="ar-SA"/>
      </w:rPr>
    </w:lvl>
    <w:lvl w:ilvl="5" w:tplc="8F52C0C4">
      <w:numFmt w:val="bullet"/>
      <w:lvlText w:val="•"/>
      <w:lvlJc w:val="left"/>
      <w:pPr>
        <w:ind w:left="-151" w:hanging="245"/>
      </w:pPr>
      <w:rPr>
        <w:rFonts w:hint="default"/>
        <w:lang w:val="ru-RU" w:eastAsia="en-US" w:bidi="ar-SA"/>
      </w:rPr>
    </w:lvl>
    <w:lvl w:ilvl="6" w:tplc="CBD43E78">
      <w:numFmt w:val="bullet"/>
      <w:lvlText w:val="•"/>
      <w:lvlJc w:val="left"/>
      <w:pPr>
        <w:ind w:left="-513" w:hanging="245"/>
      </w:pPr>
      <w:rPr>
        <w:rFonts w:hint="default"/>
        <w:lang w:val="ru-RU" w:eastAsia="en-US" w:bidi="ar-SA"/>
      </w:rPr>
    </w:lvl>
    <w:lvl w:ilvl="7" w:tplc="EC48367A">
      <w:numFmt w:val="bullet"/>
      <w:lvlText w:val="•"/>
      <w:lvlJc w:val="left"/>
      <w:pPr>
        <w:ind w:left="-876" w:hanging="245"/>
      </w:pPr>
      <w:rPr>
        <w:rFonts w:hint="default"/>
        <w:lang w:val="ru-RU" w:eastAsia="en-US" w:bidi="ar-SA"/>
      </w:rPr>
    </w:lvl>
    <w:lvl w:ilvl="8" w:tplc="6E0A0FF4">
      <w:numFmt w:val="bullet"/>
      <w:lvlText w:val="•"/>
      <w:lvlJc w:val="left"/>
      <w:pPr>
        <w:ind w:left="-1239" w:hanging="245"/>
      </w:pPr>
      <w:rPr>
        <w:rFonts w:hint="default"/>
        <w:lang w:val="ru-RU" w:eastAsia="en-US" w:bidi="ar-SA"/>
      </w:rPr>
    </w:lvl>
  </w:abstractNum>
  <w:abstractNum w:abstractNumId="15">
    <w:nsid w:val="15871F82"/>
    <w:multiLevelType w:val="hybridMultilevel"/>
    <w:tmpl w:val="01D0DFD4"/>
    <w:lvl w:ilvl="0" w:tplc="4C50F5CC">
      <w:numFmt w:val="bullet"/>
      <w:lvlText w:val=""/>
      <w:lvlJc w:val="left"/>
      <w:pPr>
        <w:ind w:left="157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6A855D2">
      <w:numFmt w:val="bullet"/>
      <w:lvlText w:val="•"/>
      <w:lvlJc w:val="left"/>
      <w:pPr>
        <w:ind w:left="810" w:hanging="188"/>
      </w:pPr>
      <w:rPr>
        <w:rFonts w:hint="default"/>
        <w:lang w:val="ru-RU" w:eastAsia="en-US" w:bidi="ar-SA"/>
      </w:rPr>
    </w:lvl>
    <w:lvl w:ilvl="2" w:tplc="D1BEDBDE">
      <w:numFmt w:val="bullet"/>
      <w:lvlText w:val="•"/>
      <w:lvlJc w:val="left"/>
      <w:pPr>
        <w:ind w:left="1460" w:hanging="188"/>
      </w:pPr>
      <w:rPr>
        <w:rFonts w:hint="default"/>
        <w:lang w:val="ru-RU" w:eastAsia="en-US" w:bidi="ar-SA"/>
      </w:rPr>
    </w:lvl>
    <w:lvl w:ilvl="3" w:tplc="771E3D3C">
      <w:numFmt w:val="bullet"/>
      <w:lvlText w:val="•"/>
      <w:lvlJc w:val="left"/>
      <w:pPr>
        <w:ind w:left="2110" w:hanging="188"/>
      </w:pPr>
      <w:rPr>
        <w:rFonts w:hint="default"/>
        <w:lang w:val="ru-RU" w:eastAsia="en-US" w:bidi="ar-SA"/>
      </w:rPr>
    </w:lvl>
    <w:lvl w:ilvl="4" w:tplc="867851D8">
      <w:numFmt w:val="bullet"/>
      <w:lvlText w:val="•"/>
      <w:lvlJc w:val="left"/>
      <w:pPr>
        <w:ind w:left="2760" w:hanging="188"/>
      </w:pPr>
      <w:rPr>
        <w:rFonts w:hint="default"/>
        <w:lang w:val="ru-RU" w:eastAsia="en-US" w:bidi="ar-SA"/>
      </w:rPr>
    </w:lvl>
    <w:lvl w:ilvl="5" w:tplc="335A7172">
      <w:numFmt w:val="bullet"/>
      <w:lvlText w:val="•"/>
      <w:lvlJc w:val="left"/>
      <w:pPr>
        <w:ind w:left="3410" w:hanging="188"/>
      </w:pPr>
      <w:rPr>
        <w:rFonts w:hint="default"/>
        <w:lang w:val="ru-RU" w:eastAsia="en-US" w:bidi="ar-SA"/>
      </w:rPr>
    </w:lvl>
    <w:lvl w:ilvl="6" w:tplc="8DBE1A0E">
      <w:numFmt w:val="bullet"/>
      <w:lvlText w:val="•"/>
      <w:lvlJc w:val="left"/>
      <w:pPr>
        <w:ind w:left="4060" w:hanging="188"/>
      </w:pPr>
      <w:rPr>
        <w:rFonts w:hint="default"/>
        <w:lang w:val="ru-RU" w:eastAsia="en-US" w:bidi="ar-SA"/>
      </w:rPr>
    </w:lvl>
    <w:lvl w:ilvl="7" w:tplc="E0861030">
      <w:numFmt w:val="bullet"/>
      <w:lvlText w:val="•"/>
      <w:lvlJc w:val="left"/>
      <w:pPr>
        <w:ind w:left="4710" w:hanging="188"/>
      </w:pPr>
      <w:rPr>
        <w:rFonts w:hint="default"/>
        <w:lang w:val="ru-RU" w:eastAsia="en-US" w:bidi="ar-SA"/>
      </w:rPr>
    </w:lvl>
    <w:lvl w:ilvl="8" w:tplc="49E8BB46">
      <w:numFmt w:val="bullet"/>
      <w:lvlText w:val="•"/>
      <w:lvlJc w:val="left"/>
      <w:pPr>
        <w:ind w:left="5360" w:hanging="188"/>
      </w:pPr>
      <w:rPr>
        <w:rFonts w:hint="default"/>
        <w:lang w:val="ru-RU" w:eastAsia="en-US" w:bidi="ar-SA"/>
      </w:rPr>
    </w:lvl>
  </w:abstractNum>
  <w:abstractNum w:abstractNumId="16">
    <w:nsid w:val="17460BF1"/>
    <w:multiLevelType w:val="hybridMultilevel"/>
    <w:tmpl w:val="899CB8AE"/>
    <w:lvl w:ilvl="0" w:tplc="7A32627A">
      <w:start w:val="1"/>
      <w:numFmt w:val="decimal"/>
      <w:lvlText w:val="%1."/>
      <w:lvlJc w:val="left"/>
      <w:pPr>
        <w:ind w:left="157" w:hanging="24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FDCAEE8">
      <w:numFmt w:val="bullet"/>
      <w:lvlText w:val="•"/>
      <w:lvlJc w:val="left"/>
      <w:pPr>
        <w:ind w:left="810" w:hanging="245"/>
      </w:pPr>
      <w:rPr>
        <w:rFonts w:hint="default"/>
        <w:lang w:val="ru-RU" w:eastAsia="en-US" w:bidi="ar-SA"/>
      </w:rPr>
    </w:lvl>
    <w:lvl w:ilvl="2" w:tplc="8F96094C">
      <w:numFmt w:val="bullet"/>
      <w:lvlText w:val="•"/>
      <w:lvlJc w:val="left"/>
      <w:pPr>
        <w:ind w:left="1460" w:hanging="245"/>
      </w:pPr>
      <w:rPr>
        <w:rFonts w:hint="default"/>
        <w:lang w:val="ru-RU" w:eastAsia="en-US" w:bidi="ar-SA"/>
      </w:rPr>
    </w:lvl>
    <w:lvl w:ilvl="3" w:tplc="E61201E6">
      <w:numFmt w:val="bullet"/>
      <w:lvlText w:val="•"/>
      <w:lvlJc w:val="left"/>
      <w:pPr>
        <w:ind w:left="2110" w:hanging="245"/>
      </w:pPr>
      <w:rPr>
        <w:rFonts w:hint="default"/>
        <w:lang w:val="ru-RU" w:eastAsia="en-US" w:bidi="ar-SA"/>
      </w:rPr>
    </w:lvl>
    <w:lvl w:ilvl="4" w:tplc="11C2AC34">
      <w:numFmt w:val="bullet"/>
      <w:lvlText w:val="•"/>
      <w:lvlJc w:val="left"/>
      <w:pPr>
        <w:ind w:left="2760" w:hanging="245"/>
      </w:pPr>
      <w:rPr>
        <w:rFonts w:hint="default"/>
        <w:lang w:val="ru-RU" w:eastAsia="en-US" w:bidi="ar-SA"/>
      </w:rPr>
    </w:lvl>
    <w:lvl w:ilvl="5" w:tplc="EC8C68C6">
      <w:numFmt w:val="bullet"/>
      <w:lvlText w:val="•"/>
      <w:lvlJc w:val="left"/>
      <w:pPr>
        <w:ind w:left="3410" w:hanging="245"/>
      </w:pPr>
      <w:rPr>
        <w:rFonts w:hint="default"/>
        <w:lang w:val="ru-RU" w:eastAsia="en-US" w:bidi="ar-SA"/>
      </w:rPr>
    </w:lvl>
    <w:lvl w:ilvl="6" w:tplc="15ACC360">
      <w:numFmt w:val="bullet"/>
      <w:lvlText w:val="•"/>
      <w:lvlJc w:val="left"/>
      <w:pPr>
        <w:ind w:left="4060" w:hanging="245"/>
      </w:pPr>
      <w:rPr>
        <w:rFonts w:hint="default"/>
        <w:lang w:val="ru-RU" w:eastAsia="en-US" w:bidi="ar-SA"/>
      </w:rPr>
    </w:lvl>
    <w:lvl w:ilvl="7" w:tplc="BCA20C02">
      <w:numFmt w:val="bullet"/>
      <w:lvlText w:val="•"/>
      <w:lvlJc w:val="left"/>
      <w:pPr>
        <w:ind w:left="4710" w:hanging="245"/>
      </w:pPr>
      <w:rPr>
        <w:rFonts w:hint="default"/>
        <w:lang w:val="ru-RU" w:eastAsia="en-US" w:bidi="ar-SA"/>
      </w:rPr>
    </w:lvl>
    <w:lvl w:ilvl="8" w:tplc="FC9EC3E0">
      <w:numFmt w:val="bullet"/>
      <w:lvlText w:val="•"/>
      <w:lvlJc w:val="left"/>
      <w:pPr>
        <w:ind w:left="5360" w:hanging="245"/>
      </w:pPr>
      <w:rPr>
        <w:rFonts w:hint="default"/>
        <w:lang w:val="ru-RU" w:eastAsia="en-US" w:bidi="ar-SA"/>
      </w:rPr>
    </w:lvl>
  </w:abstractNum>
  <w:abstractNum w:abstractNumId="17">
    <w:nsid w:val="19243854"/>
    <w:multiLevelType w:val="hybridMultilevel"/>
    <w:tmpl w:val="54E68CEA"/>
    <w:lvl w:ilvl="0" w:tplc="5D224DA2">
      <w:start w:val="1"/>
      <w:numFmt w:val="decimal"/>
      <w:lvlText w:val="%1."/>
      <w:lvlJc w:val="left"/>
      <w:pPr>
        <w:ind w:left="157" w:hanging="204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B37634FA">
      <w:start w:val="1"/>
      <w:numFmt w:val="decimal"/>
      <w:lvlText w:val="%2."/>
      <w:lvlJc w:val="left"/>
      <w:pPr>
        <w:ind w:left="1489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AA921B16">
      <w:numFmt w:val="bullet"/>
      <w:lvlText w:val="•"/>
      <w:lvlJc w:val="left"/>
      <w:pPr>
        <w:ind w:left="1097" w:hanging="245"/>
      </w:pPr>
      <w:rPr>
        <w:rFonts w:hint="default"/>
        <w:lang w:val="ru-RU" w:eastAsia="en-US" w:bidi="ar-SA"/>
      </w:rPr>
    </w:lvl>
    <w:lvl w:ilvl="3" w:tplc="7C309B32">
      <w:numFmt w:val="bullet"/>
      <w:lvlText w:val="•"/>
      <w:lvlJc w:val="left"/>
      <w:pPr>
        <w:ind w:left="714" w:hanging="245"/>
      </w:pPr>
      <w:rPr>
        <w:rFonts w:hint="default"/>
        <w:lang w:val="ru-RU" w:eastAsia="en-US" w:bidi="ar-SA"/>
      </w:rPr>
    </w:lvl>
    <w:lvl w:ilvl="4" w:tplc="3D3A55BA">
      <w:numFmt w:val="bullet"/>
      <w:lvlText w:val="•"/>
      <w:lvlJc w:val="left"/>
      <w:pPr>
        <w:ind w:left="332" w:hanging="245"/>
      </w:pPr>
      <w:rPr>
        <w:rFonts w:hint="default"/>
        <w:lang w:val="ru-RU" w:eastAsia="en-US" w:bidi="ar-SA"/>
      </w:rPr>
    </w:lvl>
    <w:lvl w:ilvl="5" w:tplc="57A23648">
      <w:numFmt w:val="bullet"/>
      <w:lvlText w:val="•"/>
      <w:lvlJc w:val="left"/>
      <w:pPr>
        <w:ind w:left="-51" w:hanging="245"/>
      </w:pPr>
      <w:rPr>
        <w:rFonts w:hint="default"/>
        <w:lang w:val="ru-RU" w:eastAsia="en-US" w:bidi="ar-SA"/>
      </w:rPr>
    </w:lvl>
    <w:lvl w:ilvl="6" w:tplc="D6145694">
      <w:numFmt w:val="bullet"/>
      <w:lvlText w:val="•"/>
      <w:lvlJc w:val="left"/>
      <w:pPr>
        <w:ind w:left="-433" w:hanging="245"/>
      </w:pPr>
      <w:rPr>
        <w:rFonts w:hint="default"/>
        <w:lang w:val="ru-RU" w:eastAsia="en-US" w:bidi="ar-SA"/>
      </w:rPr>
    </w:lvl>
    <w:lvl w:ilvl="7" w:tplc="F012870E">
      <w:numFmt w:val="bullet"/>
      <w:lvlText w:val="•"/>
      <w:lvlJc w:val="left"/>
      <w:pPr>
        <w:ind w:left="-816" w:hanging="245"/>
      </w:pPr>
      <w:rPr>
        <w:rFonts w:hint="default"/>
        <w:lang w:val="ru-RU" w:eastAsia="en-US" w:bidi="ar-SA"/>
      </w:rPr>
    </w:lvl>
    <w:lvl w:ilvl="8" w:tplc="C6CE408E">
      <w:numFmt w:val="bullet"/>
      <w:lvlText w:val="•"/>
      <w:lvlJc w:val="left"/>
      <w:pPr>
        <w:ind w:left="-1199" w:hanging="245"/>
      </w:pPr>
      <w:rPr>
        <w:rFonts w:hint="default"/>
        <w:lang w:val="ru-RU" w:eastAsia="en-US" w:bidi="ar-SA"/>
      </w:rPr>
    </w:lvl>
  </w:abstractNum>
  <w:abstractNum w:abstractNumId="18">
    <w:nsid w:val="194111EA"/>
    <w:multiLevelType w:val="hybridMultilevel"/>
    <w:tmpl w:val="FC225B08"/>
    <w:lvl w:ilvl="0" w:tplc="D91A76A4">
      <w:start w:val="1"/>
      <w:numFmt w:val="decimal"/>
      <w:lvlText w:val="%1."/>
      <w:lvlJc w:val="left"/>
      <w:pPr>
        <w:ind w:left="157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1F0AEA2">
      <w:start w:val="3"/>
      <w:numFmt w:val="decimal"/>
      <w:lvlText w:val="%2."/>
      <w:lvlJc w:val="left"/>
      <w:pPr>
        <w:ind w:left="2163" w:hanging="248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1C288A22">
      <w:numFmt w:val="bullet"/>
      <w:lvlText w:val="•"/>
      <w:lvlJc w:val="left"/>
      <w:pPr>
        <w:ind w:left="2637" w:hanging="248"/>
      </w:pPr>
      <w:rPr>
        <w:rFonts w:hint="default"/>
        <w:lang w:val="ru-RU" w:eastAsia="en-US" w:bidi="ar-SA"/>
      </w:rPr>
    </w:lvl>
    <w:lvl w:ilvl="3" w:tplc="CE20390A">
      <w:numFmt w:val="bullet"/>
      <w:lvlText w:val="•"/>
      <w:lvlJc w:val="left"/>
      <w:pPr>
        <w:ind w:left="3114" w:hanging="248"/>
      </w:pPr>
      <w:rPr>
        <w:rFonts w:hint="default"/>
        <w:lang w:val="ru-RU" w:eastAsia="en-US" w:bidi="ar-SA"/>
      </w:rPr>
    </w:lvl>
    <w:lvl w:ilvl="4" w:tplc="99E6B9E0">
      <w:numFmt w:val="bullet"/>
      <w:lvlText w:val="•"/>
      <w:lvlJc w:val="left"/>
      <w:pPr>
        <w:ind w:left="3591" w:hanging="248"/>
      </w:pPr>
      <w:rPr>
        <w:rFonts w:hint="default"/>
        <w:lang w:val="ru-RU" w:eastAsia="en-US" w:bidi="ar-SA"/>
      </w:rPr>
    </w:lvl>
    <w:lvl w:ilvl="5" w:tplc="8098B330">
      <w:numFmt w:val="bullet"/>
      <w:lvlText w:val="•"/>
      <w:lvlJc w:val="left"/>
      <w:pPr>
        <w:ind w:left="4068" w:hanging="248"/>
      </w:pPr>
      <w:rPr>
        <w:rFonts w:hint="default"/>
        <w:lang w:val="ru-RU" w:eastAsia="en-US" w:bidi="ar-SA"/>
      </w:rPr>
    </w:lvl>
    <w:lvl w:ilvl="6" w:tplc="DF3E10C4">
      <w:numFmt w:val="bullet"/>
      <w:lvlText w:val="•"/>
      <w:lvlJc w:val="left"/>
      <w:pPr>
        <w:ind w:left="4545" w:hanging="248"/>
      </w:pPr>
      <w:rPr>
        <w:rFonts w:hint="default"/>
        <w:lang w:val="ru-RU" w:eastAsia="en-US" w:bidi="ar-SA"/>
      </w:rPr>
    </w:lvl>
    <w:lvl w:ilvl="7" w:tplc="807CB81A">
      <w:numFmt w:val="bullet"/>
      <w:lvlText w:val="•"/>
      <w:lvlJc w:val="left"/>
      <w:pPr>
        <w:ind w:left="5022" w:hanging="248"/>
      </w:pPr>
      <w:rPr>
        <w:rFonts w:hint="default"/>
        <w:lang w:val="ru-RU" w:eastAsia="en-US" w:bidi="ar-SA"/>
      </w:rPr>
    </w:lvl>
    <w:lvl w:ilvl="8" w:tplc="4D9E3AEE">
      <w:numFmt w:val="bullet"/>
      <w:lvlText w:val="•"/>
      <w:lvlJc w:val="left"/>
      <w:pPr>
        <w:ind w:left="5499" w:hanging="248"/>
      </w:pPr>
      <w:rPr>
        <w:rFonts w:hint="default"/>
        <w:lang w:val="ru-RU" w:eastAsia="en-US" w:bidi="ar-SA"/>
      </w:rPr>
    </w:lvl>
  </w:abstractNum>
  <w:abstractNum w:abstractNumId="19">
    <w:nsid w:val="1B9C61E5"/>
    <w:multiLevelType w:val="hybridMultilevel"/>
    <w:tmpl w:val="B72EFEC8"/>
    <w:lvl w:ilvl="0" w:tplc="F32A4890">
      <w:numFmt w:val="bullet"/>
      <w:lvlText w:val=""/>
      <w:lvlJc w:val="left"/>
      <w:pPr>
        <w:ind w:left="157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25A55CC">
      <w:numFmt w:val="bullet"/>
      <w:lvlText w:val="•"/>
      <w:lvlJc w:val="left"/>
      <w:pPr>
        <w:ind w:left="810" w:hanging="188"/>
      </w:pPr>
      <w:rPr>
        <w:rFonts w:hint="default"/>
        <w:lang w:val="ru-RU" w:eastAsia="en-US" w:bidi="ar-SA"/>
      </w:rPr>
    </w:lvl>
    <w:lvl w:ilvl="2" w:tplc="E3C49046">
      <w:numFmt w:val="bullet"/>
      <w:lvlText w:val="•"/>
      <w:lvlJc w:val="left"/>
      <w:pPr>
        <w:ind w:left="1460" w:hanging="188"/>
      </w:pPr>
      <w:rPr>
        <w:rFonts w:hint="default"/>
        <w:lang w:val="ru-RU" w:eastAsia="en-US" w:bidi="ar-SA"/>
      </w:rPr>
    </w:lvl>
    <w:lvl w:ilvl="3" w:tplc="7B24ACB2">
      <w:numFmt w:val="bullet"/>
      <w:lvlText w:val="•"/>
      <w:lvlJc w:val="left"/>
      <w:pPr>
        <w:ind w:left="2110" w:hanging="188"/>
      </w:pPr>
      <w:rPr>
        <w:rFonts w:hint="default"/>
        <w:lang w:val="ru-RU" w:eastAsia="en-US" w:bidi="ar-SA"/>
      </w:rPr>
    </w:lvl>
    <w:lvl w:ilvl="4" w:tplc="CACEC426">
      <w:numFmt w:val="bullet"/>
      <w:lvlText w:val="•"/>
      <w:lvlJc w:val="left"/>
      <w:pPr>
        <w:ind w:left="2760" w:hanging="188"/>
      </w:pPr>
      <w:rPr>
        <w:rFonts w:hint="default"/>
        <w:lang w:val="ru-RU" w:eastAsia="en-US" w:bidi="ar-SA"/>
      </w:rPr>
    </w:lvl>
    <w:lvl w:ilvl="5" w:tplc="5C1863A6">
      <w:numFmt w:val="bullet"/>
      <w:lvlText w:val="•"/>
      <w:lvlJc w:val="left"/>
      <w:pPr>
        <w:ind w:left="3410" w:hanging="188"/>
      </w:pPr>
      <w:rPr>
        <w:rFonts w:hint="default"/>
        <w:lang w:val="ru-RU" w:eastAsia="en-US" w:bidi="ar-SA"/>
      </w:rPr>
    </w:lvl>
    <w:lvl w:ilvl="6" w:tplc="2D6288E2">
      <w:numFmt w:val="bullet"/>
      <w:lvlText w:val="•"/>
      <w:lvlJc w:val="left"/>
      <w:pPr>
        <w:ind w:left="4060" w:hanging="188"/>
      </w:pPr>
      <w:rPr>
        <w:rFonts w:hint="default"/>
        <w:lang w:val="ru-RU" w:eastAsia="en-US" w:bidi="ar-SA"/>
      </w:rPr>
    </w:lvl>
    <w:lvl w:ilvl="7" w:tplc="B18A7B12">
      <w:numFmt w:val="bullet"/>
      <w:lvlText w:val="•"/>
      <w:lvlJc w:val="left"/>
      <w:pPr>
        <w:ind w:left="4710" w:hanging="188"/>
      </w:pPr>
      <w:rPr>
        <w:rFonts w:hint="default"/>
        <w:lang w:val="ru-RU" w:eastAsia="en-US" w:bidi="ar-SA"/>
      </w:rPr>
    </w:lvl>
    <w:lvl w:ilvl="8" w:tplc="C44628E6">
      <w:numFmt w:val="bullet"/>
      <w:lvlText w:val="•"/>
      <w:lvlJc w:val="left"/>
      <w:pPr>
        <w:ind w:left="5360" w:hanging="188"/>
      </w:pPr>
      <w:rPr>
        <w:rFonts w:hint="default"/>
        <w:lang w:val="ru-RU" w:eastAsia="en-US" w:bidi="ar-SA"/>
      </w:rPr>
    </w:lvl>
  </w:abstractNum>
  <w:abstractNum w:abstractNumId="20">
    <w:nsid w:val="1E6071A7"/>
    <w:multiLevelType w:val="hybridMultilevel"/>
    <w:tmpl w:val="ECB45464"/>
    <w:lvl w:ilvl="0" w:tplc="12965584">
      <w:numFmt w:val="bullet"/>
      <w:lvlText w:val="–"/>
      <w:lvlJc w:val="left"/>
      <w:pPr>
        <w:ind w:left="157" w:hanging="154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FEFE2500">
      <w:numFmt w:val="bullet"/>
      <w:lvlText w:val="•"/>
      <w:lvlJc w:val="left"/>
      <w:pPr>
        <w:ind w:left="810" w:hanging="154"/>
      </w:pPr>
      <w:rPr>
        <w:rFonts w:hint="default"/>
        <w:lang w:val="ru-RU" w:eastAsia="en-US" w:bidi="ar-SA"/>
      </w:rPr>
    </w:lvl>
    <w:lvl w:ilvl="2" w:tplc="BEEC1908">
      <w:numFmt w:val="bullet"/>
      <w:lvlText w:val="•"/>
      <w:lvlJc w:val="left"/>
      <w:pPr>
        <w:ind w:left="1460" w:hanging="154"/>
      </w:pPr>
      <w:rPr>
        <w:rFonts w:hint="default"/>
        <w:lang w:val="ru-RU" w:eastAsia="en-US" w:bidi="ar-SA"/>
      </w:rPr>
    </w:lvl>
    <w:lvl w:ilvl="3" w:tplc="B3126B7C">
      <w:numFmt w:val="bullet"/>
      <w:lvlText w:val="•"/>
      <w:lvlJc w:val="left"/>
      <w:pPr>
        <w:ind w:left="2110" w:hanging="154"/>
      </w:pPr>
      <w:rPr>
        <w:rFonts w:hint="default"/>
        <w:lang w:val="ru-RU" w:eastAsia="en-US" w:bidi="ar-SA"/>
      </w:rPr>
    </w:lvl>
    <w:lvl w:ilvl="4" w:tplc="FFD057BE">
      <w:numFmt w:val="bullet"/>
      <w:lvlText w:val="•"/>
      <w:lvlJc w:val="left"/>
      <w:pPr>
        <w:ind w:left="2760" w:hanging="154"/>
      </w:pPr>
      <w:rPr>
        <w:rFonts w:hint="default"/>
        <w:lang w:val="ru-RU" w:eastAsia="en-US" w:bidi="ar-SA"/>
      </w:rPr>
    </w:lvl>
    <w:lvl w:ilvl="5" w:tplc="A6964580">
      <w:numFmt w:val="bullet"/>
      <w:lvlText w:val="•"/>
      <w:lvlJc w:val="left"/>
      <w:pPr>
        <w:ind w:left="3410" w:hanging="154"/>
      </w:pPr>
      <w:rPr>
        <w:rFonts w:hint="default"/>
        <w:lang w:val="ru-RU" w:eastAsia="en-US" w:bidi="ar-SA"/>
      </w:rPr>
    </w:lvl>
    <w:lvl w:ilvl="6" w:tplc="9176DCF6">
      <w:numFmt w:val="bullet"/>
      <w:lvlText w:val="•"/>
      <w:lvlJc w:val="left"/>
      <w:pPr>
        <w:ind w:left="4060" w:hanging="154"/>
      </w:pPr>
      <w:rPr>
        <w:rFonts w:hint="default"/>
        <w:lang w:val="ru-RU" w:eastAsia="en-US" w:bidi="ar-SA"/>
      </w:rPr>
    </w:lvl>
    <w:lvl w:ilvl="7" w:tplc="6166DF1E">
      <w:numFmt w:val="bullet"/>
      <w:lvlText w:val="•"/>
      <w:lvlJc w:val="left"/>
      <w:pPr>
        <w:ind w:left="4710" w:hanging="154"/>
      </w:pPr>
      <w:rPr>
        <w:rFonts w:hint="default"/>
        <w:lang w:val="ru-RU" w:eastAsia="en-US" w:bidi="ar-SA"/>
      </w:rPr>
    </w:lvl>
    <w:lvl w:ilvl="8" w:tplc="292E3868">
      <w:numFmt w:val="bullet"/>
      <w:lvlText w:val="•"/>
      <w:lvlJc w:val="left"/>
      <w:pPr>
        <w:ind w:left="5360" w:hanging="154"/>
      </w:pPr>
      <w:rPr>
        <w:rFonts w:hint="default"/>
        <w:lang w:val="ru-RU" w:eastAsia="en-US" w:bidi="ar-SA"/>
      </w:rPr>
    </w:lvl>
  </w:abstractNum>
  <w:abstractNum w:abstractNumId="21">
    <w:nsid w:val="1EEE59DF"/>
    <w:multiLevelType w:val="hybridMultilevel"/>
    <w:tmpl w:val="04AC827E"/>
    <w:lvl w:ilvl="0" w:tplc="AC408A72">
      <w:numFmt w:val="bullet"/>
      <w:lvlText w:val=""/>
      <w:lvlJc w:val="left"/>
      <w:pPr>
        <w:ind w:left="1093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ADAE5A8">
      <w:numFmt w:val="bullet"/>
      <w:lvlText w:val="•"/>
      <w:lvlJc w:val="left"/>
      <w:pPr>
        <w:ind w:left="1635" w:hanging="188"/>
      </w:pPr>
      <w:rPr>
        <w:rFonts w:hint="default"/>
        <w:lang w:val="ru-RU" w:eastAsia="en-US" w:bidi="ar-SA"/>
      </w:rPr>
    </w:lvl>
    <w:lvl w:ilvl="2" w:tplc="E70A153C">
      <w:numFmt w:val="bullet"/>
      <w:lvlText w:val="•"/>
      <w:lvlJc w:val="left"/>
      <w:pPr>
        <w:ind w:left="2171" w:hanging="188"/>
      </w:pPr>
      <w:rPr>
        <w:rFonts w:hint="default"/>
        <w:lang w:val="ru-RU" w:eastAsia="en-US" w:bidi="ar-SA"/>
      </w:rPr>
    </w:lvl>
    <w:lvl w:ilvl="3" w:tplc="E68C1904">
      <w:numFmt w:val="bullet"/>
      <w:lvlText w:val="•"/>
      <w:lvlJc w:val="left"/>
      <w:pPr>
        <w:ind w:left="2706" w:hanging="188"/>
      </w:pPr>
      <w:rPr>
        <w:rFonts w:hint="default"/>
        <w:lang w:val="ru-RU" w:eastAsia="en-US" w:bidi="ar-SA"/>
      </w:rPr>
    </w:lvl>
    <w:lvl w:ilvl="4" w:tplc="3626A122">
      <w:numFmt w:val="bullet"/>
      <w:lvlText w:val="•"/>
      <w:lvlJc w:val="left"/>
      <w:pPr>
        <w:ind w:left="3242" w:hanging="188"/>
      </w:pPr>
      <w:rPr>
        <w:rFonts w:hint="default"/>
        <w:lang w:val="ru-RU" w:eastAsia="en-US" w:bidi="ar-SA"/>
      </w:rPr>
    </w:lvl>
    <w:lvl w:ilvl="5" w:tplc="018E21D0">
      <w:numFmt w:val="bullet"/>
      <w:lvlText w:val="•"/>
      <w:lvlJc w:val="left"/>
      <w:pPr>
        <w:ind w:left="3777" w:hanging="188"/>
      </w:pPr>
      <w:rPr>
        <w:rFonts w:hint="default"/>
        <w:lang w:val="ru-RU" w:eastAsia="en-US" w:bidi="ar-SA"/>
      </w:rPr>
    </w:lvl>
    <w:lvl w:ilvl="6" w:tplc="717AE00E">
      <w:numFmt w:val="bullet"/>
      <w:lvlText w:val="•"/>
      <w:lvlJc w:val="left"/>
      <w:pPr>
        <w:ind w:left="4313" w:hanging="188"/>
      </w:pPr>
      <w:rPr>
        <w:rFonts w:hint="default"/>
        <w:lang w:val="ru-RU" w:eastAsia="en-US" w:bidi="ar-SA"/>
      </w:rPr>
    </w:lvl>
    <w:lvl w:ilvl="7" w:tplc="004A74C2">
      <w:numFmt w:val="bullet"/>
      <w:lvlText w:val="•"/>
      <w:lvlJc w:val="left"/>
      <w:pPr>
        <w:ind w:left="4849" w:hanging="188"/>
      </w:pPr>
      <w:rPr>
        <w:rFonts w:hint="default"/>
        <w:lang w:val="ru-RU" w:eastAsia="en-US" w:bidi="ar-SA"/>
      </w:rPr>
    </w:lvl>
    <w:lvl w:ilvl="8" w:tplc="BC08F118">
      <w:numFmt w:val="bullet"/>
      <w:lvlText w:val="•"/>
      <w:lvlJc w:val="left"/>
      <w:pPr>
        <w:ind w:left="5384" w:hanging="188"/>
      </w:pPr>
      <w:rPr>
        <w:rFonts w:hint="default"/>
        <w:lang w:val="ru-RU" w:eastAsia="en-US" w:bidi="ar-SA"/>
      </w:rPr>
    </w:lvl>
  </w:abstractNum>
  <w:abstractNum w:abstractNumId="22">
    <w:nsid w:val="1F147983"/>
    <w:multiLevelType w:val="hybridMultilevel"/>
    <w:tmpl w:val="D62CD296"/>
    <w:lvl w:ilvl="0" w:tplc="83EA2290">
      <w:start w:val="1"/>
      <w:numFmt w:val="decimal"/>
      <w:lvlText w:val="%1."/>
      <w:lvlJc w:val="left"/>
      <w:pPr>
        <w:ind w:left="157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B067DAC">
      <w:numFmt w:val="bullet"/>
      <w:lvlText w:val="•"/>
      <w:lvlJc w:val="left"/>
      <w:pPr>
        <w:ind w:left="2380" w:hanging="183"/>
      </w:pPr>
      <w:rPr>
        <w:rFonts w:hint="default"/>
        <w:lang w:val="ru-RU" w:eastAsia="en-US" w:bidi="ar-SA"/>
      </w:rPr>
    </w:lvl>
    <w:lvl w:ilvl="2" w:tplc="B006446E">
      <w:numFmt w:val="bullet"/>
      <w:lvlText w:val="•"/>
      <w:lvlJc w:val="left"/>
      <w:pPr>
        <w:ind w:left="2832" w:hanging="183"/>
      </w:pPr>
      <w:rPr>
        <w:rFonts w:hint="default"/>
        <w:lang w:val="ru-RU" w:eastAsia="en-US" w:bidi="ar-SA"/>
      </w:rPr>
    </w:lvl>
    <w:lvl w:ilvl="3" w:tplc="A4B06B4C">
      <w:numFmt w:val="bullet"/>
      <w:lvlText w:val="•"/>
      <w:lvlJc w:val="left"/>
      <w:pPr>
        <w:ind w:left="3285" w:hanging="183"/>
      </w:pPr>
      <w:rPr>
        <w:rFonts w:hint="default"/>
        <w:lang w:val="ru-RU" w:eastAsia="en-US" w:bidi="ar-SA"/>
      </w:rPr>
    </w:lvl>
    <w:lvl w:ilvl="4" w:tplc="CA829296">
      <w:numFmt w:val="bullet"/>
      <w:lvlText w:val="•"/>
      <w:lvlJc w:val="left"/>
      <w:pPr>
        <w:ind w:left="3738" w:hanging="183"/>
      </w:pPr>
      <w:rPr>
        <w:rFonts w:hint="default"/>
        <w:lang w:val="ru-RU" w:eastAsia="en-US" w:bidi="ar-SA"/>
      </w:rPr>
    </w:lvl>
    <w:lvl w:ilvl="5" w:tplc="FA32EB7A">
      <w:numFmt w:val="bullet"/>
      <w:lvlText w:val="•"/>
      <w:lvlJc w:val="left"/>
      <w:pPr>
        <w:ind w:left="4191" w:hanging="183"/>
      </w:pPr>
      <w:rPr>
        <w:rFonts w:hint="default"/>
        <w:lang w:val="ru-RU" w:eastAsia="en-US" w:bidi="ar-SA"/>
      </w:rPr>
    </w:lvl>
    <w:lvl w:ilvl="6" w:tplc="2AC4E8E2">
      <w:numFmt w:val="bullet"/>
      <w:lvlText w:val="•"/>
      <w:lvlJc w:val="left"/>
      <w:pPr>
        <w:ind w:left="4644" w:hanging="183"/>
      </w:pPr>
      <w:rPr>
        <w:rFonts w:hint="default"/>
        <w:lang w:val="ru-RU" w:eastAsia="en-US" w:bidi="ar-SA"/>
      </w:rPr>
    </w:lvl>
    <w:lvl w:ilvl="7" w:tplc="C4D80398">
      <w:numFmt w:val="bullet"/>
      <w:lvlText w:val="•"/>
      <w:lvlJc w:val="left"/>
      <w:pPr>
        <w:ind w:left="5097" w:hanging="183"/>
      </w:pPr>
      <w:rPr>
        <w:rFonts w:hint="default"/>
        <w:lang w:val="ru-RU" w:eastAsia="en-US" w:bidi="ar-SA"/>
      </w:rPr>
    </w:lvl>
    <w:lvl w:ilvl="8" w:tplc="5B9E21A2">
      <w:numFmt w:val="bullet"/>
      <w:lvlText w:val="•"/>
      <w:lvlJc w:val="left"/>
      <w:pPr>
        <w:ind w:left="5550" w:hanging="183"/>
      </w:pPr>
      <w:rPr>
        <w:rFonts w:hint="default"/>
        <w:lang w:val="ru-RU" w:eastAsia="en-US" w:bidi="ar-SA"/>
      </w:rPr>
    </w:lvl>
  </w:abstractNum>
  <w:abstractNum w:abstractNumId="23">
    <w:nsid w:val="1F33261D"/>
    <w:multiLevelType w:val="hybridMultilevel"/>
    <w:tmpl w:val="D1FE99D0"/>
    <w:lvl w:ilvl="0" w:tplc="2F9013AC">
      <w:numFmt w:val="bullet"/>
      <w:lvlText w:val=""/>
      <w:lvlJc w:val="left"/>
      <w:pPr>
        <w:ind w:left="157" w:hanging="2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1AB28B48">
      <w:numFmt w:val="bullet"/>
      <w:lvlText w:val="•"/>
      <w:lvlJc w:val="left"/>
      <w:pPr>
        <w:ind w:left="810" w:hanging="260"/>
      </w:pPr>
      <w:rPr>
        <w:rFonts w:hint="default"/>
        <w:lang w:val="ru-RU" w:eastAsia="en-US" w:bidi="ar-SA"/>
      </w:rPr>
    </w:lvl>
    <w:lvl w:ilvl="2" w:tplc="B6242CDA">
      <w:numFmt w:val="bullet"/>
      <w:lvlText w:val="•"/>
      <w:lvlJc w:val="left"/>
      <w:pPr>
        <w:ind w:left="1460" w:hanging="260"/>
      </w:pPr>
      <w:rPr>
        <w:rFonts w:hint="default"/>
        <w:lang w:val="ru-RU" w:eastAsia="en-US" w:bidi="ar-SA"/>
      </w:rPr>
    </w:lvl>
    <w:lvl w:ilvl="3" w:tplc="3508CACE">
      <w:numFmt w:val="bullet"/>
      <w:lvlText w:val="•"/>
      <w:lvlJc w:val="left"/>
      <w:pPr>
        <w:ind w:left="2110" w:hanging="260"/>
      </w:pPr>
      <w:rPr>
        <w:rFonts w:hint="default"/>
        <w:lang w:val="ru-RU" w:eastAsia="en-US" w:bidi="ar-SA"/>
      </w:rPr>
    </w:lvl>
    <w:lvl w:ilvl="4" w:tplc="BFA22304">
      <w:numFmt w:val="bullet"/>
      <w:lvlText w:val="•"/>
      <w:lvlJc w:val="left"/>
      <w:pPr>
        <w:ind w:left="2760" w:hanging="260"/>
      </w:pPr>
      <w:rPr>
        <w:rFonts w:hint="default"/>
        <w:lang w:val="ru-RU" w:eastAsia="en-US" w:bidi="ar-SA"/>
      </w:rPr>
    </w:lvl>
    <w:lvl w:ilvl="5" w:tplc="AA701FAC">
      <w:numFmt w:val="bullet"/>
      <w:lvlText w:val="•"/>
      <w:lvlJc w:val="left"/>
      <w:pPr>
        <w:ind w:left="3410" w:hanging="260"/>
      </w:pPr>
      <w:rPr>
        <w:rFonts w:hint="default"/>
        <w:lang w:val="ru-RU" w:eastAsia="en-US" w:bidi="ar-SA"/>
      </w:rPr>
    </w:lvl>
    <w:lvl w:ilvl="6" w:tplc="648E06DC">
      <w:numFmt w:val="bullet"/>
      <w:lvlText w:val="•"/>
      <w:lvlJc w:val="left"/>
      <w:pPr>
        <w:ind w:left="4060" w:hanging="260"/>
      </w:pPr>
      <w:rPr>
        <w:rFonts w:hint="default"/>
        <w:lang w:val="ru-RU" w:eastAsia="en-US" w:bidi="ar-SA"/>
      </w:rPr>
    </w:lvl>
    <w:lvl w:ilvl="7" w:tplc="6FBAAF48">
      <w:numFmt w:val="bullet"/>
      <w:lvlText w:val="•"/>
      <w:lvlJc w:val="left"/>
      <w:pPr>
        <w:ind w:left="4710" w:hanging="260"/>
      </w:pPr>
      <w:rPr>
        <w:rFonts w:hint="default"/>
        <w:lang w:val="ru-RU" w:eastAsia="en-US" w:bidi="ar-SA"/>
      </w:rPr>
    </w:lvl>
    <w:lvl w:ilvl="8" w:tplc="E4E4C34A">
      <w:numFmt w:val="bullet"/>
      <w:lvlText w:val="•"/>
      <w:lvlJc w:val="left"/>
      <w:pPr>
        <w:ind w:left="5360" w:hanging="260"/>
      </w:pPr>
      <w:rPr>
        <w:rFonts w:hint="default"/>
        <w:lang w:val="ru-RU" w:eastAsia="en-US" w:bidi="ar-SA"/>
      </w:rPr>
    </w:lvl>
  </w:abstractNum>
  <w:abstractNum w:abstractNumId="24">
    <w:nsid w:val="1FC44ABF"/>
    <w:multiLevelType w:val="hybridMultilevel"/>
    <w:tmpl w:val="7EA4EC28"/>
    <w:lvl w:ilvl="0" w:tplc="785C06FE">
      <w:start w:val="1"/>
      <w:numFmt w:val="decimal"/>
      <w:lvlText w:val="%1."/>
      <w:lvlJc w:val="left"/>
      <w:pPr>
        <w:ind w:left="157" w:hanging="22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D25B50">
      <w:numFmt w:val="bullet"/>
      <w:lvlText w:val="•"/>
      <w:lvlJc w:val="left"/>
      <w:pPr>
        <w:ind w:left="810" w:hanging="224"/>
      </w:pPr>
      <w:rPr>
        <w:rFonts w:hint="default"/>
        <w:lang w:val="ru-RU" w:eastAsia="en-US" w:bidi="ar-SA"/>
      </w:rPr>
    </w:lvl>
    <w:lvl w:ilvl="2" w:tplc="6E40E648">
      <w:numFmt w:val="bullet"/>
      <w:lvlText w:val="•"/>
      <w:lvlJc w:val="left"/>
      <w:pPr>
        <w:ind w:left="1460" w:hanging="224"/>
      </w:pPr>
      <w:rPr>
        <w:rFonts w:hint="default"/>
        <w:lang w:val="ru-RU" w:eastAsia="en-US" w:bidi="ar-SA"/>
      </w:rPr>
    </w:lvl>
    <w:lvl w:ilvl="3" w:tplc="FA74F0C8">
      <w:numFmt w:val="bullet"/>
      <w:lvlText w:val="•"/>
      <w:lvlJc w:val="left"/>
      <w:pPr>
        <w:ind w:left="2110" w:hanging="224"/>
      </w:pPr>
      <w:rPr>
        <w:rFonts w:hint="default"/>
        <w:lang w:val="ru-RU" w:eastAsia="en-US" w:bidi="ar-SA"/>
      </w:rPr>
    </w:lvl>
    <w:lvl w:ilvl="4" w:tplc="CA5EEDB0">
      <w:numFmt w:val="bullet"/>
      <w:lvlText w:val="•"/>
      <w:lvlJc w:val="left"/>
      <w:pPr>
        <w:ind w:left="2760" w:hanging="224"/>
      </w:pPr>
      <w:rPr>
        <w:rFonts w:hint="default"/>
        <w:lang w:val="ru-RU" w:eastAsia="en-US" w:bidi="ar-SA"/>
      </w:rPr>
    </w:lvl>
    <w:lvl w:ilvl="5" w:tplc="3B2A0D6A">
      <w:numFmt w:val="bullet"/>
      <w:lvlText w:val="•"/>
      <w:lvlJc w:val="left"/>
      <w:pPr>
        <w:ind w:left="3410" w:hanging="224"/>
      </w:pPr>
      <w:rPr>
        <w:rFonts w:hint="default"/>
        <w:lang w:val="ru-RU" w:eastAsia="en-US" w:bidi="ar-SA"/>
      </w:rPr>
    </w:lvl>
    <w:lvl w:ilvl="6" w:tplc="DBCC9CCA">
      <w:numFmt w:val="bullet"/>
      <w:lvlText w:val="•"/>
      <w:lvlJc w:val="left"/>
      <w:pPr>
        <w:ind w:left="4060" w:hanging="224"/>
      </w:pPr>
      <w:rPr>
        <w:rFonts w:hint="default"/>
        <w:lang w:val="ru-RU" w:eastAsia="en-US" w:bidi="ar-SA"/>
      </w:rPr>
    </w:lvl>
    <w:lvl w:ilvl="7" w:tplc="989E49D2">
      <w:numFmt w:val="bullet"/>
      <w:lvlText w:val="•"/>
      <w:lvlJc w:val="left"/>
      <w:pPr>
        <w:ind w:left="4710" w:hanging="224"/>
      </w:pPr>
      <w:rPr>
        <w:rFonts w:hint="default"/>
        <w:lang w:val="ru-RU" w:eastAsia="en-US" w:bidi="ar-SA"/>
      </w:rPr>
    </w:lvl>
    <w:lvl w:ilvl="8" w:tplc="8E1C72F0">
      <w:numFmt w:val="bullet"/>
      <w:lvlText w:val="•"/>
      <w:lvlJc w:val="left"/>
      <w:pPr>
        <w:ind w:left="5360" w:hanging="224"/>
      </w:pPr>
      <w:rPr>
        <w:rFonts w:hint="default"/>
        <w:lang w:val="ru-RU" w:eastAsia="en-US" w:bidi="ar-SA"/>
      </w:rPr>
    </w:lvl>
  </w:abstractNum>
  <w:abstractNum w:abstractNumId="25">
    <w:nsid w:val="240D368D"/>
    <w:multiLevelType w:val="hybridMultilevel"/>
    <w:tmpl w:val="F03023B4"/>
    <w:lvl w:ilvl="0" w:tplc="09E62168">
      <w:start w:val="1"/>
      <w:numFmt w:val="decimal"/>
      <w:lvlText w:val="%1)"/>
      <w:lvlJc w:val="left"/>
      <w:pPr>
        <w:ind w:left="157" w:hanging="2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3C22190">
      <w:numFmt w:val="bullet"/>
      <w:lvlText w:val="•"/>
      <w:lvlJc w:val="left"/>
      <w:pPr>
        <w:ind w:left="789" w:hanging="260"/>
      </w:pPr>
      <w:rPr>
        <w:rFonts w:hint="default"/>
        <w:lang w:val="ru-RU" w:eastAsia="en-US" w:bidi="ar-SA"/>
      </w:rPr>
    </w:lvl>
    <w:lvl w:ilvl="2" w:tplc="FFC6E7BC">
      <w:numFmt w:val="bullet"/>
      <w:lvlText w:val="•"/>
      <w:lvlJc w:val="left"/>
      <w:pPr>
        <w:ind w:left="1419" w:hanging="260"/>
      </w:pPr>
      <w:rPr>
        <w:rFonts w:hint="default"/>
        <w:lang w:val="ru-RU" w:eastAsia="en-US" w:bidi="ar-SA"/>
      </w:rPr>
    </w:lvl>
    <w:lvl w:ilvl="3" w:tplc="C53E505A">
      <w:numFmt w:val="bullet"/>
      <w:lvlText w:val="•"/>
      <w:lvlJc w:val="left"/>
      <w:pPr>
        <w:ind w:left="2048" w:hanging="260"/>
      </w:pPr>
      <w:rPr>
        <w:rFonts w:hint="default"/>
        <w:lang w:val="ru-RU" w:eastAsia="en-US" w:bidi="ar-SA"/>
      </w:rPr>
    </w:lvl>
    <w:lvl w:ilvl="4" w:tplc="E41470C2">
      <w:numFmt w:val="bullet"/>
      <w:lvlText w:val="•"/>
      <w:lvlJc w:val="left"/>
      <w:pPr>
        <w:ind w:left="2678" w:hanging="260"/>
      </w:pPr>
      <w:rPr>
        <w:rFonts w:hint="default"/>
        <w:lang w:val="ru-RU" w:eastAsia="en-US" w:bidi="ar-SA"/>
      </w:rPr>
    </w:lvl>
    <w:lvl w:ilvl="5" w:tplc="2C20415A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6" w:tplc="875ECC06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7" w:tplc="A9EAE414">
      <w:numFmt w:val="bullet"/>
      <w:lvlText w:val="•"/>
      <w:lvlJc w:val="left"/>
      <w:pPr>
        <w:ind w:left="4567" w:hanging="260"/>
      </w:pPr>
      <w:rPr>
        <w:rFonts w:hint="default"/>
        <w:lang w:val="ru-RU" w:eastAsia="en-US" w:bidi="ar-SA"/>
      </w:rPr>
    </w:lvl>
    <w:lvl w:ilvl="8" w:tplc="563A5D0C">
      <w:numFmt w:val="bullet"/>
      <w:lvlText w:val="•"/>
      <w:lvlJc w:val="left"/>
      <w:pPr>
        <w:ind w:left="5196" w:hanging="260"/>
      </w:pPr>
      <w:rPr>
        <w:rFonts w:hint="default"/>
        <w:lang w:val="ru-RU" w:eastAsia="en-US" w:bidi="ar-SA"/>
      </w:rPr>
    </w:lvl>
  </w:abstractNum>
  <w:abstractNum w:abstractNumId="26">
    <w:nsid w:val="259C16EA"/>
    <w:multiLevelType w:val="hybridMultilevel"/>
    <w:tmpl w:val="77FA5798"/>
    <w:lvl w:ilvl="0" w:tplc="E780B598">
      <w:start w:val="3"/>
      <w:numFmt w:val="decimal"/>
      <w:lvlText w:val="%1."/>
      <w:lvlJc w:val="left"/>
      <w:pPr>
        <w:ind w:left="2252" w:hanging="248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26563656">
      <w:numFmt w:val="bullet"/>
      <w:lvlText w:val="•"/>
      <w:lvlJc w:val="left"/>
      <w:pPr>
        <w:ind w:left="2700" w:hanging="248"/>
      </w:pPr>
      <w:rPr>
        <w:rFonts w:hint="default"/>
        <w:lang w:val="ru-RU" w:eastAsia="en-US" w:bidi="ar-SA"/>
      </w:rPr>
    </w:lvl>
    <w:lvl w:ilvl="2" w:tplc="D8A6FDA2">
      <w:numFmt w:val="bullet"/>
      <w:lvlText w:val="•"/>
      <w:lvlJc w:val="left"/>
      <w:pPr>
        <w:ind w:left="3140" w:hanging="248"/>
      </w:pPr>
      <w:rPr>
        <w:rFonts w:hint="default"/>
        <w:lang w:val="ru-RU" w:eastAsia="en-US" w:bidi="ar-SA"/>
      </w:rPr>
    </w:lvl>
    <w:lvl w:ilvl="3" w:tplc="D4A08128">
      <w:numFmt w:val="bullet"/>
      <w:lvlText w:val="•"/>
      <w:lvlJc w:val="left"/>
      <w:pPr>
        <w:ind w:left="3580" w:hanging="248"/>
      </w:pPr>
      <w:rPr>
        <w:rFonts w:hint="default"/>
        <w:lang w:val="ru-RU" w:eastAsia="en-US" w:bidi="ar-SA"/>
      </w:rPr>
    </w:lvl>
    <w:lvl w:ilvl="4" w:tplc="7F8EDB4E">
      <w:numFmt w:val="bullet"/>
      <w:lvlText w:val="•"/>
      <w:lvlJc w:val="left"/>
      <w:pPr>
        <w:ind w:left="4020" w:hanging="248"/>
      </w:pPr>
      <w:rPr>
        <w:rFonts w:hint="default"/>
        <w:lang w:val="ru-RU" w:eastAsia="en-US" w:bidi="ar-SA"/>
      </w:rPr>
    </w:lvl>
    <w:lvl w:ilvl="5" w:tplc="F52A1006">
      <w:numFmt w:val="bullet"/>
      <w:lvlText w:val="•"/>
      <w:lvlJc w:val="left"/>
      <w:pPr>
        <w:ind w:left="4460" w:hanging="248"/>
      </w:pPr>
      <w:rPr>
        <w:rFonts w:hint="default"/>
        <w:lang w:val="ru-RU" w:eastAsia="en-US" w:bidi="ar-SA"/>
      </w:rPr>
    </w:lvl>
    <w:lvl w:ilvl="6" w:tplc="394687D6">
      <w:numFmt w:val="bullet"/>
      <w:lvlText w:val="•"/>
      <w:lvlJc w:val="left"/>
      <w:pPr>
        <w:ind w:left="4900" w:hanging="248"/>
      </w:pPr>
      <w:rPr>
        <w:rFonts w:hint="default"/>
        <w:lang w:val="ru-RU" w:eastAsia="en-US" w:bidi="ar-SA"/>
      </w:rPr>
    </w:lvl>
    <w:lvl w:ilvl="7" w:tplc="8A708E06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8" w:tplc="1018C604">
      <w:numFmt w:val="bullet"/>
      <w:lvlText w:val="•"/>
      <w:lvlJc w:val="left"/>
      <w:pPr>
        <w:ind w:left="5780" w:hanging="248"/>
      </w:pPr>
      <w:rPr>
        <w:rFonts w:hint="default"/>
        <w:lang w:val="ru-RU" w:eastAsia="en-US" w:bidi="ar-SA"/>
      </w:rPr>
    </w:lvl>
  </w:abstractNum>
  <w:abstractNum w:abstractNumId="27">
    <w:nsid w:val="25E86D79"/>
    <w:multiLevelType w:val="hybridMultilevel"/>
    <w:tmpl w:val="2CEA7F92"/>
    <w:lvl w:ilvl="0" w:tplc="6E6ECB42">
      <w:start w:val="1"/>
      <w:numFmt w:val="decimal"/>
      <w:lvlText w:val="%1)"/>
      <w:lvlJc w:val="left"/>
      <w:pPr>
        <w:ind w:left="157" w:hanging="23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B028CF4">
      <w:numFmt w:val="bullet"/>
      <w:lvlText w:val="•"/>
      <w:lvlJc w:val="left"/>
      <w:pPr>
        <w:ind w:left="810" w:hanging="231"/>
      </w:pPr>
      <w:rPr>
        <w:rFonts w:hint="default"/>
        <w:lang w:val="ru-RU" w:eastAsia="en-US" w:bidi="ar-SA"/>
      </w:rPr>
    </w:lvl>
    <w:lvl w:ilvl="2" w:tplc="148812C8">
      <w:numFmt w:val="bullet"/>
      <w:lvlText w:val="•"/>
      <w:lvlJc w:val="left"/>
      <w:pPr>
        <w:ind w:left="1460" w:hanging="231"/>
      </w:pPr>
      <w:rPr>
        <w:rFonts w:hint="default"/>
        <w:lang w:val="ru-RU" w:eastAsia="en-US" w:bidi="ar-SA"/>
      </w:rPr>
    </w:lvl>
    <w:lvl w:ilvl="3" w:tplc="FBB2803E">
      <w:numFmt w:val="bullet"/>
      <w:lvlText w:val="•"/>
      <w:lvlJc w:val="left"/>
      <w:pPr>
        <w:ind w:left="2110" w:hanging="231"/>
      </w:pPr>
      <w:rPr>
        <w:rFonts w:hint="default"/>
        <w:lang w:val="ru-RU" w:eastAsia="en-US" w:bidi="ar-SA"/>
      </w:rPr>
    </w:lvl>
    <w:lvl w:ilvl="4" w:tplc="5ABE9D6E">
      <w:numFmt w:val="bullet"/>
      <w:lvlText w:val="•"/>
      <w:lvlJc w:val="left"/>
      <w:pPr>
        <w:ind w:left="2760" w:hanging="231"/>
      </w:pPr>
      <w:rPr>
        <w:rFonts w:hint="default"/>
        <w:lang w:val="ru-RU" w:eastAsia="en-US" w:bidi="ar-SA"/>
      </w:rPr>
    </w:lvl>
    <w:lvl w:ilvl="5" w:tplc="00203974">
      <w:numFmt w:val="bullet"/>
      <w:lvlText w:val="•"/>
      <w:lvlJc w:val="left"/>
      <w:pPr>
        <w:ind w:left="3410" w:hanging="231"/>
      </w:pPr>
      <w:rPr>
        <w:rFonts w:hint="default"/>
        <w:lang w:val="ru-RU" w:eastAsia="en-US" w:bidi="ar-SA"/>
      </w:rPr>
    </w:lvl>
    <w:lvl w:ilvl="6" w:tplc="6512E0C4">
      <w:numFmt w:val="bullet"/>
      <w:lvlText w:val="•"/>
      <w:lvlJc w:val="left"/>
      <w:pPr>
        <w:ind w:left="4060" w:hanging="231"/>
      </w:pPr>
      <w:rPr>
        <w:rFonts w:hint="default"/>
        <w:lang w:val="ru-RU" w:eastAsia="en-US" w:bidi="ar-SA"/>
      </w:rPr>
    </w:lvl>
    <w:lvl w:ilvl="7" w:tplc="57864AD0">
      <w:numFmt w:val="bullet"/>
      <w:lvlText w:val="•"/>
      <w:lvlJc w:val="left"/>
      <w:pPr>
        <w:ind w:left="4710" w:hanging="231"/>
      </w:pPr>
      <w:rPr>
        <w:rFonts w:hint="default"/>
        <w:lang w:val="ru-RU" w:eastAsia="en-US" w:bidi="ar-SA"/>
      </w:rPr>
    </w:lvl>
    <w:lvl w:ilvl="8" w:tplc="73C83F52">
      <w:numFmt w:val="bullet"/>
      <w:lvlText w:val="•"/>
      <w:lvlJc w:val="left"/>
      <w:pPr>
        <w:ind w:left="5360" w:hanging="231"/>
      </w:pPr>
      <w:rPr>
        <w:rFonts w:hint="default"/>
        <w:lang w:val="ru-RU" w:eastAsia="en-US" w:bidi="ar-SA"/>
      </w:rPr>
    </w:lvl>
  </w:abstractNum>
  <w:abstractNum w:abstractNumId="28">
    <w:nsid w:val="26D60690"/>
    <w:multiLevelType w:val="hybridMultilevel"/>
    <w:tmpl w:val="F8160812"/>
    <w:lvl w:ilvl="0" w:tplc="1758EC1E">
      <w:numFmt w:val="bullet"/>
      <w:lvlText w:val=""/>
      <w:lvlJc w:val="left"/>
      <w:pPr>
        <w:ind w:left="865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1C06BD4">
      <w:numFmt w:val="bullet"/>
      <w:lvlText w:val=""/>
      <w:lvlJc w:val="left"/>
      <w:pPr>
        <w:ind w:left="157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5CAFE4C">
      <w:numFmt w:val="bullet"/>
      <w:lvlText w:val="•"/>
      <w:lvlJc w:val="left"/>
      <w:pPr>
        <w:ind w:left="1504" w:hanging="188"/>
      </w:pPr>
      <w:rPr>
        <w:rFonts w:hint="default"/>
        <w:lang w:val="ru-RU" w:eastAsia="en-US" w:bidi="ar-SA"/>
      </w:rPr>
    </w:lvl>
    <w:lvl w:ilvl="3" w:tplc="63E4B646">
      <w:numFmt w:val="bullet"/>
      <w:lvlText w:val="•"/>
      <w:lvlJc w:val="left"/>
      <w:pPr>
        <w:ind w:left="2149" w:hanging="188"/>
      </w:pPr>
      <w:rPr>
        <w:rFonts w:hint="default"/>
        <w:lang w:val="ru-RU" w:eastAsia="en-US" w:bidi="ar-SA"/>
      </w:rPr>
    </w:lvl>
    <w:lvl w:ilvl="4" w:tplc="14BCF1B2">
      <w:numFmt w:val="bullet"/>
      <w:lvlText w:val="•"/>
      <w:lvlJc w:val="left"/>
      <w:pPr>
        <w:ind w:left="2793" w:hanging="188"/>
      </w:pPr>
      <w:rPr>
        <w:rFonts w:hint="default"/>
        <w:lang w:val="ru-RU" w:eastAsia="en-US" w:bidi="ar-SA"/>
      </w:rPr>
    </w:lvl>
    <w:lvl w:ilvl="5" w:tplc="E54E9054">
      <w:numFmt w:val="bullet"/>
      <w:lvlText w:val="•"/>
      <w:lvlJc w:val="left"/>
      <w:pPr>
        <w:ind w:left="3438" w:hanging="188"/>
      </w:pPr>
      <w:rPr>
        <w:rFonts w:hint="default"/>
        <w:lang w:val="ru-RU" w:eastAsia="en-US" w:bidi="ar-SA"/>
      </w:rPr>
    </w:lvl>
    <w:lvl w:ilvl="6" w:tplc="4FEC8C72">
      <w:numFmt w:val="bullet"/>
      <w:lvlText w:val="•"/>
      <w:lvlJc w:val="left"/>
      <w:pPr>
        <w:ind w:left="4082" w:hanging="188"/>
      </w:pPr>
      <w:rPr>
        <w:rFonts w:hint="default"/>
        <w:lang w:val="ru-RU" w:eastAsia="en-US" w:bidi="ar-SA"/>
      </w:rPr>
    </w:lvl>
    <w:lvl w:ilvl="7" w:tplc="95A68F04">
      <w:numFmt w:val="bullet"/>
      <w:lvlText w:val="•"/>
      <w:lvlJc w:val="left"/>
      <w:pPr>
        <w:ind w:left="4727" w:hanging="188"/>
      </w:pPr>
      <w:rPr>
        <w:rFonts w:hint="default"/>
        <w:lang w:val="ru-RU" w:eastAsia="en-US" w:bidi="ar-SA"/>
      </w:rPr>
    </w:lvl>
    <w:lvl w:ilvl="8" w:tplc="1208372A">
      <w:numFmt w:val="bullet"/>
      <w:lvlText w:val="•"/>
      <w:lvlJc w:val="left"/>
      <w:pPr>
        <w:ind w:left="5371" w:hanging="188"/>
      </w:pPr>
      <w:rPr>
        <w:rFonts w:hint="default"/>
        <w:lang w:val="ru-RU" w:eastAsia="en-US" w:bidi="ar-SA"/>
      </w:rPr>
    </w:lvl>
  </w:abstractNum>
  <w:abstractNum w:abstractNumId="29">
    <w:nsid w:val="28627F7D"/>
    <w:multiLevelType w:val="hybridMultilevel"/>
    <w:tmpl w:val="4C688E48"/>
    <w:lvl w:ilvl="0" w:tplc="F23A597C">
      <w:start w:val="1"/>
      <w:numFmt w:val="decimal"/>
      <w:lvlText w:val="%1."/>
      <w:lvlJc w:val="left"/>
      <w:pPr>
        <w:ind w:left="906" w:hanging="23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064DB3A">
      <w:numFmt w:val="bullet"/>
      <w:lvlText w:val=""/>
      <w:lvlJc w:val="left"/>
      <w:pPr>
        <w:ind w:left="157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BBE264CA">
      <w:numFmt w:val="bullet"/>
      <w:lvlText w:val="•"/>
      <w:lvlJc w:val="left"/>
      <w:pPr>
        <w:ind w:left="581" w:hanging="188"/>
      </w:pPr>
      <w:rPr>
        <w:rFonts w:hint="default"/>
        <w:lang w:val="ru-RU" w:eastAsia="en-US" w:bidi="ar-SA"/>
      </w:rPr>
    </w:lvl>
    <w:lvl w:ilvl="3" w:tplc="119614B4">
      <w:numFmt w:val="bullet"/>
      <w:lvlText w:val="•"/>
      <w:lvlJc w:val="left"/>
      <w:pPr>
        <w:ind w:left="263" w:hanging="188"/>
      </w:pPr>
      <w:rPr>
        <w:rFonts w:hint="default"/>
        <w:lang w:val="ru-RU" w:eastAsia="en-US" w:bidi="ar-SA"/>
      </w:rPr>
    </w:lvl>
    <w:lvl w:ilvl="4" w:tplc="8E7A414A">
      <w:numFmt w:val="bullet"/>
      <w:lvlText w:val="•"/>
      <w:lvlJc w:val="left"/>
      <w:pPr>
        <w:ind w:left="-55" w:hanging="188"/>
      </w:pPr>
      <w:rPr>
        <w:rFonts w:hint="default"/>
        <w:lang w:val="ru-RU" w:eastAsia="en-US" w:bidi="ar-SA"/>
      </w:rPr>
    </w:lvl>
    <w:lvl w:ilvl="5" w:tplc="07F6A21A">
      <w:numFmt w:val="bullet"/>
      <w:lvlText w:val="•"/>
      <w:lvlJc w:val="left"/>
      <w:pPr>
        <w:ind w:left="-373" w:hanging="188"/>
      </w:pPr>
      <w:rPr>
        <w:rFonts w:hint="default"/>
        <w:lang w:val="ru-RU" w:eastAsia="en-US" w:bidi="ar-SA"/>
      </w:rPr>
    </w:lvl>
    <w:lvl w:ilvl="6" w:tplc="4330E712">
      <w:numFmt w:val="bullet"/>
      <w:lvlText w:val="•"/>
      <w:lvlJc w:val="left"/>
      <w:pPr>
        <w:ind w:left="-691" w:hanging="188"/>
      </w:pPr>
      <w:rPr>
        <w:rFonts w:hint="default"/>
        <w:lang w:val="ru-RU" w:eastAsia="en-US" w:bidi="ar-SA"/>
      </w:rPr>
    </w:lvl>
    <w:lvl w:ilvl="7" w:tplc="510A3BEA">
      <w:numFmt w:val="bullet"/>
      <w:lvlText w:val="•"/>
      <w:lvlJc w:val="left"/>
      <w:pPr>
        <w:ind w:left="-1009" w:hanging="188"/>
      </w:pPr>
      <w:rPr>
        <w:rFonts w:hint="default"/>
        <w:lang w:val="ru-RU" w:eastAsia="en-US" w:bidi="ar-SA"/>
      </w:rPr>
    </w:lvl>
    <w:lvl w:ilvl="8" w:tplc="ED6E16AA">
      <w:numFmt w:val="bullet"/>
      <w:lvlText w:val="•"/>
      <w:lvlJc w:val="left"/>
      <w:pPr>
        <w:ind w:left="-1328" w:hanging="188"/>
      </w:pPr>
      <w:rPr>
        <w:rFonts w:hint="default"/>
        <w:lang w:val="ru-RU" w:eastAsia="en-US" w:bidi="ar-SA"/>
      </w:rPr>
    </w:lvl>
  </w:abstractNum>
  <w:abstractNum w:abstractNumId="30">
    <w:nsid w:val="290562AF"/>
    <w:multiLevelType w:val="hybridMultilevel"/>
    <w:tmpl w:val="4D868074"/>
    <w:lvl w:ilvl="0" w:tplc="6C30E82E">
      <w:start w:val="6"/>
      <w:numFmt w:val="decimal"/>
      <w:lvlText w:val="%1."/>
      <w:lvlJc w:val="left"/>
      <w:pPr>
        <w:ind w:left="1770" w:hanging="25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B90A3D74">
      <w:numFmt w:val="bullet"/>
      <w:lvlText w:val="•"/>
      <w:lvlJc w:val="left"/>
      <w:pPr>
        <w:ind w:left="2268" w:hanging="250"/>
      </w:pPr>
      <w:rPr>
        <w:rFonts w:hint="default"/>
        <w:lang w:val="ru-RU" w:eastAsia="en-US" w:bidi="ar-SA"/>
      </w:rPr>
    </w:lvl>
    <w:lvl w:ilvl="2" w:tplc="ECC267F6">
      <w:numFmt w:val="bullet"/>
      <w:lvlText w:val="•"/>
      <w:lvlJc w:val="left"/>
      <w:pPr>
        <w:ind w:left="2756" w:hanging="250"/>
      </w:pPr>
      <w:rPr>
        <w:rFonts w:hint="default"/>
        <w:lang w:val="ru-RU" w:eastAsia="en-US" w:bidi="ar-SA"/>
      </w:rPr>
    </w:lvl>
    <w:lvl w:ilvl="3" w:tplc="B4CC8C74">
      <w:numFmt w:val="bullet"/>
      <w:lvlText w:val="•"/>
      <w:lvlJc w:val="left"/>
      <w:pPr>
        <w:ind w:left="3244" w:hanging="250"/>
      </w:pPr>
      <w:rPr>
        <w:rFonts w:hint="default"/>
        <w:lang w:val="ru-RU" w:eastAsia="en-US" w:bidi="ar-SA"/>
      </w:rPr>
    </w:lvl>
    <w:lvl w:ilvl="4" w:tplc="A44A4A22">
      <w:numFmt w:val="bullet"/>
      <w:lvlText w:val="•"/>
      <w:lvlJc w:val="left"/>
      <w:pPr>
        <w:ind w:left="3732" w:hanging="250"/>
      </w:pPr>
      <w:rPr>
        <w:rFonts w:hint="default"/>
        <w:lang w:val="ru-RU" w:eastAsia="en-US" w:bidi="ar-SA"/>
      </w:rPr>
    </w:lvl>
    <w:lvl w:ilvl="5" w:tplc="73AC1480">
      <w:numFmt w:val="bullet"/>
      <w:lvlText w:val="•"/>
      <w:lvlJc w:val="left"/>
      <w:pPr>
        <w:ind w:left="4220" w:hanging="250"/>
      </w:pPr>
      <w:rPr>
        <w:rFonts w:hint="default"/>
        <w:lang w:val="ru-RU" w:eastAsia="en-US" w:bidi="ar-SA"/>
      </w:rPr>
    </w:lvl>
    <w:lvl w:ilvl="6" w:tplc="D5024BCE">
      <w:numFmt w:val="bullet"/>
      <w:lvlText w:val="•"/>
      <w:lvlJc w:val="left"/>
      <w:pPr>
        <w:ind w:left="4708" w:hanging="250"/>
      </w:pPr>
      <w:rPr>
        <w:rFonts w:hint="default"/>
        <w:lang w:val="ru-RU" w:eastAsia="en-US" w:bidi="ar-SA"/>
      </w:rPr>
    </w:lvl>
    <w:lvl w:ilvl="7" w:tplc="8AE607A4">
      <w:numFmt w:val="bullet"/>
      <w:lvlText w:val="•"/>
      <w:lvlJc w:val="left"/>
      <w:pPr>
        <w:ind w:left="5196" w:hanging="250"/>
      </w:pPr>
      <w:rPr>
        <w:rFonts w:hint="default"/>
        <w:lang w:val="ru-RU" w:eastAsia="en-US" w:bidi="ar-SA"/>
      </w:rPr>
    </w:lvl>
    <w:lvl w:ilvl="8" w:tplc="8C66BB32">
      <w:numFmt w:val="bullet"/>
      <w:lvlText w:val="•"/>
      <w:lvlJc w:val="left"/>
      <w:pPr>
        <w:ind w:left="5684" w:hanging="250"/>
      </w:pPr>
      <w:rPr>
        <w:rFonts w:hint="default"/>
        <w:lang w:val="ru-RU" w:eastAsia="en-US" w:bidi="ar-SA"/>
      </w:rPr>
    </w:lvl>
  </w:abstractNum>
  <w:abstractNum w:abstractNumId="31">
    <w:nsid w:val="2AE01B44"/>
    <w:multiLevelType w:val="hybridMultilevel"/>
    <w:tmpl w:val="53C2A7BC"/>
    <w:lvl w:ilvl="0" w:tplc="7A62811A">
      <w:start w:val="1"/>
      <w:numFmt w:val="decimal"/>
      <w:lvlText w:val="%1."/>
      <w:lvlJc w:val="left"/>
      <w:pPr>
        <w:ind w:left="906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4C20AE8">
      <w:numFmt w:val="bullet"/>
      <w:lvlText w:val="•"/>
      <w:lvlJc w:val="left"/>
      <w:pPr>
        <w:ind w:left="1455" w:hanging="183"/>
      </w:pPr>
      <w:rPr>
        <w:rFonts w:hint="default"/>
        <w:lang w:val="ru-RU" w:eastAsia="en-US" w:bidi="ar-SA"/>
      </w:rPr>
    </w:lvl>
    <w:lvl w:ilvl="2" w:tplc="E26ABC72">
      <w:numFmt w:val="bullet"/>
      <w:lvlText w:val="•"/>
      <w:lvlJc w:val="left"/>
      <w:pPr>
        <w:ind w:left="2011" w:hanging="183"/>
      </w:pPr>
      <w:rPr>
        <w:rFonts w:hint="default"/>
        <w:lang w:val="ru-RU" w:eastAsia="en-US" w:bidi="ar-SA"/>
      </w:rPr>
    </w:lvl>
    <w:lvl w:ilvl="3" w:tplc="E938B590">
      <w:numFmt w:val="bullet"/>
      <w:lvlText w:val="•"/>
      <w:lvlJc w:val="left"/>
      <w:pPr>
        <w:ind w:left="2566" w:hanging="183"/>
      </w:pPr>
      <w:rPr>
        <w:rFonts w:hint="default"/>
        <w:lang w:val="ru-RU" w:eastAsia="en-US" w:bidi="ar-SA"/>
      </w:rPr>
    </w:lvl>
    <w:lvl w:ilvl="4" w:tplc="FE3A9364">
      <w:numFmt w:val="bullet"/>
      <w:lvlText w:val="•"/>
      <w:lvlJc w:val="left"/>
      <w:pPr>
        <w:ind w:left="3122" w:hanging="183"/>
      </w:pPr>
      <w:rPr>
        <w:rFonts w:hint="default"/>
        <w:lang w:val="ru-RU" w:eastAsia="en-US" w:bidi="ar-SA"/>
      </w:rPr>
    </w:lvl>
    <w:lvl w:ilvl="5" w:tplc="C666AAD6">
      <w:numFmt w:val="bullet"/>
      <w:lvlText w:val="•"/>
      <w:lvlJc w:val="left"/>
      <w:pPr>
        <w:ind w:left="3677" w:hanging="183"/>
      </w:pPr>
      <w:rPr>
        <w:rFonts w:hint="default"/>
        <w:lang w:val="ru-RU" w:eastAsia="en-US" w:bidi="ar-SA"/>
      </w:rPr>
    </w:lvl>
    <w:lvl w:ilvl="6" w:tplc="74F43EC4">
      <w:numFmt w:val="bullet"/>
      <w:lvlText w:val="•"/>
      <w:lvlJc w:val="left"/>
      <w:pPr>
        <w:ind w:left="4233" w:hanging="183"/>
      </w:pPr>
      <w:rPr>
        <w:rFonts w:hint="default"/>
        <w:lang w:val="ru-RU" w:eastAsia="en-US" w:bidi="ar-SA"/>
      </w:rPr>
    </w:lvl>
    <w:lvl w:ilvl="7" w:tplc="6DEA30A6">
      <w:numFmt w:val="bullet"/>
      <w:lvlText w:val="•"/>
      <w:lvlJc w:val="left"/>
      <w:pPr>
        <w:ind w:left="4789" w:hanging="183"/>
      </w:pPr>
      <w:rPr>
        <w:rFonts w:hint="default"/>
        <w:lang w:val="ru-RU" w:eastAsia="en-US" w:bidi="ar-SA"/>
      </w:rPr>
    </w:lvl>
    <w:lvl w:ilvl="8" w:tplc="B678B8DC">
      <w:numFmt w:val="bullet"/>
      <w:lvlText w:val="•"/>
      <w:lvlJc w:val="left"/>
      <w:pPr>
        <w:ind w:left="5344" w:hanging="183"/>
      </w:pPr>
      <w:rPr>
        <w:rFonts w:hint="default"/>
        <w:lang w:val="ru-RU" w:eastAsia="en-US" w:bidi="ar-SA"/>
      </w:rPr>
    </w:lvl>
  </w:abstractNum>
  <w:abstractNum w:abstractNumId="32">
    <w:nsid w:val="2BA640E8"/>
    <w:multiLevelType w:val="hybridMultilevel"/>
    <w:tmpl w:val="737481F4"/>
    <w:lvl w:ilvl="0" w:tplc="0610EAD0">
      <w:start w:val="1"/>
      <w:numFmt w:val="decimal"/>
      <w:lvlText w:val="%1."/>
      <w:lvlJc w:val="left"/>
      <w:pPr>
        <w:ind w:left="906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E348ECE">
      <w:numFmt w:val="bullet"/>
      <w:lvlText w:val="•"/>
      <w:lvlJc w:val="left"/>
      <w:pPr>
        <w:ind w:left="1455" w:hanging="183"/>
      </w:pPr>
      <w:rPr>
        <w:rFonts w:hint="default"/>
        <w:lang w:val="ru-RU" w:eastAsia="en-US" w:bidi="ar-SA"/>
      </w:rPr>
    </w:lvl>
    <w:lvl w:ilvl="2" w:tplc="1E7843EC">
      <w:numFmt w:val="bullet"/>
      <w:lvlText w:val="•"/>
      <w:lvlJc w:val="left"/>
      <w:pPr>
        <w:ind w:left="2011" w:hanging="183"/>
      </w:pPr>
      <w:rPr>
        <w:rFonts w:hint="default"/>
        <w:lang w:val="ru-RU" w:eastAsia="en-US" w:bidi="ar-SA"/>
      </w:rPr>
    </w:lvl>
    <w:lvl w:ilvl="3" w:tplc="35928408">
      <w:numFmt w:val="bullet"/>
      <w:lvlText w:val="•"/>
      <w:lvlJc w:val="left"/>
      <w:pPr>
        <w:ind w:left="2566" w:hanging="183"/>
      </w:pPr>
      <w:rPr>
        <w:rFonts w:hint="default"/>
        <w:lang w:val="ru-RU" w:eastAsia="en-US" w:bidi="ar-SA"/>
      </w:rPr>
    </w:lvl>
    <w:lvl w:ilvl="4" w:tplc="A0763AF4">
      <w:numFmt w:val="bullet"/>
      <w:lvlText w:val="•"/>
      <w:lvlJc w:val="left"/>
      <w:pPr>
        <w:ind w:left="3122" w:hanging="183"/>
      </w:pPr>
      <w:rPr>
        <w:rFonts w:hint="default"/>
        <w:lang w:val="ru-RU" w:eastAsia="en-US" w:bidi="ar-SA"/>
      </w:rPr>
    </w:lvl>
    <w:lvl w:ilvl="5" w:tplc="27C036CC">
      <w:numFmt w:val="bullet"/>
      <w:lvlText w:val="•"/>
      <w:lvlJc w:val="left"/>
      <w:pPr>
        <w:ind w:left="3677" w:hanging="183"/>
      </w:pPr>
      <w:rPr>
        <w:rFonts w:hint="default"/>
        <w:lang w:val="ru-RU" w:eastAsia="en-US" w:bidi="ar-SA"/>
      </w:rPr>
    </w:lvl>
    <w:lvl w:ilvl="6" w:tplc="AA5E6094">
      <w:numFmt w:val="bullet"/>
      <w:lvlText w:val="•"/>
      <w:lvlJc w:val="left"/>
      <w:pPr>
        <w:ind w:left="4233" w:hanging="183"/>
      </w:pPr>
      <w:rPr>
        <w:rFonts w:hint="default"/>
        <w:lang w:val="ru-RU" w:eastAsia="en-US" w:bidi="ar-SA"/>
      </w:rPr>
    </w:lvl>
    <w:lvl w:ilvl="7" w:tplc="6E448C66">
      <w:numFmt w:val="bullet"/>
      <w:lvlText w:val="•"/>
      <w:lvlJc w:val="left"/>
      <w:pPr>
        <w:ind w:left="4789" w:hanging="183"/>
      </w:pPr>
      <w:rPr>
        <w:rFonts w:hint="default"/>
        <w:lang w:val="ru-RU" w:eastAsia="en-US" w:bidi="ar-SA"/>
      </w:rPr>
    </w:lvl>
    <w:lvl w:ilvl="8" w:tplc="9022E414">
      <w:numFmt w:val="bullet"/>
      <w:lvlText w:val="•"/>
      <w:lvlJc w:val="left"/>
      <w:pPr>
        <w:ind w:left="5344" w:hanging="183"/>
      </w:pPr>
      <w:rPr>
        <w:rFonts w:hint="default"/>
        <w:lang w:val="ru-RU" w:eastAsia="en-US" w:bidi="ar-SA"/>
      </w:rPr>
    </w:lvl>
  </w:abstractNum>
  <w:abstractNum w:abstractNumId="33">
    <w:nsid w:val="2E633D4A"/>
    <w:multiLevelType w:val="hybridMultilevel"/>
    <w:tmpl w:val="FB64EB66"/>
    <w:lvl w:ilvl="0" w:tplc="47C80FA0">
      <w:start w:val="1"/>
      <w:numFmt w:val="decimal"/>
      <w:lvlText w:val="%1."/>
      <w:lvlJc w:val="left"/>
      <w:pPr>
        <w:ind w:left="531" w:hanging="37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6340470">
      <w:numFmt w:val="bullet"/>
      <w:lvlText w:val="•"/>
      <w:lvlJc w:val="left"/>
      <w:pPr>
        <w:ind w:left="1152" w:hanging="375"/>
      </w:pPr>
      <w:rPr>
        <w:rFonts w:hint="default"/>
        <w:lang w:val="ru-RU" w:eastAsia="en-US" w:bidi="ar-SA"/>
      </w:rPr>
    </w:lvl>
    <w:lvl w:ilvl="2" w:tplc="771874C0">
      <w:numFmt w:val="bullet"/>
      <w:lvlText w:val="•"/>
      <w:lvlJc w:val="left"/>
      <w:pPr>
        <w:ind w:left="1764" w:hanging="375"/>
      </w:pPr>
      <w:rPr>
        <w:rFonts w:hint="default"/>
        <w:lang w:val="ru-RU" w:eastAsia="en-US" w:bidi="ar-SA"/>
      </w:rPr>
    </w:lvl>
    <w:lvl w:ilvl="3" w:tplc="67800A86">
      <w:numFmt w:val="bullet"/>
      <w:lvlText w:val="•"/>
      <w:lvlJc w:val="left"/>
      <w:pPr>
        <w:ind w:left="2376" w:hanging="375"/>
      </w:pPr>
      <w:rPr>
        <w:rFonts w:hint="default"/>
        <w:lang w:val="ru-RU" w:eastAsia="en-US" w:bidi="ar-SA"/>
      </w:rPr>
    </w:lvl>
    <w:lvl w:ilvl="4" w:tplc="04826840">
      <w:numFmt w:val="bullet"/>
      <w:lvlText w:val="•"/>
      <w:lvlJc w:val="left"/>
      <w:pPr>
        <w:ind w:left="2988" w:hanging="375"/>
      </w:pPr>
      <w:rPr>
        <w:rFonts w:hint="default"/>
        <w:lang w:val="ru-RU" w:eastAsia="en-US" w:bidi="ar-SA"/>
      </w:rPr>
    </w:lvl>
    <w:lvl w:ilvl="5" w:tplc="EC622A30">
      <w:numFmt w:val="bullet"/>
      <w:lvlText w:val="•"/>
      <w:lvlJc w:val="left"/>
      <w:pPr>
        <w:ind w:left="3600" w:hanging="375"/>
      </w:pPr>
      <w:rPr>
        <w:rFonts w:hint="default"/>
        <w:lang w:val="ru-RU" w:eastAsia="en-US" w:bidi="ar-SA"/>
      </w:rPr>
    </w:lvl>
    <w:lvl w:ilvl="6" w:tplc="DCE61BA2">
      <w:numFmt w:val="bullet"/>
      <w:lvlText w:val="•"/>
      <w:lvlJc w:val="left"/>
      <w:pPr>
        <w:ind w:left="4212" w:hanging="375"/>
      </w:pPr>
      <w:rPr>
        <w:rFonts w:hint="default"/>
        <w:lang w:val="ru-RU" w:eastAsia="en-US" w:bidi="ar-SA"/>
      </w:rPr>
    </w:lvl>
    <w:lvl w:ilvl="7" w:tplc="71FC2CEA">
      <w:numFmt w:val="bullet"/>
      <w:lvlText w:val="•"/>
      <w:lvlJc w:val="left"/>
      <w:pPr>
        <w:ind w:left="4824" w:hanging="375"/>
      </w:pPr>
      <w:rPr>
        <w:rFonts w:hint="default"/>
        <w:lang w:val="ru-RU" w:eastAsia="en-US" w:bidi="ar-SA"/>
      </w:rPr>
    </w:lvl>
    <w:lvl w:ilvl="8" w:tplc="71A8D138">
      <w:numFmt w:val="bullet"/>
      <w:lvlText w:val="•"/>
      <w:lvlJc w:val="left"/>
      <w:pPr>
        <w:ind w:left="5436" w:hanging="375"/>
      </w:pPr>
      <w:rPr>
        <w:rFonts w:hint="default"/>
        <w:lang w:val="ru-RU" w:eastAsia="en-US" w:bidi="ar-SA"/>
      </w:rPr>
    </w:lvl>
  </w:abstractNum>
  <w:abstractNum w:abstractNumId="34">
    <w:nsid w:val="2F08777C"/>
    <w:multiLevelType w:val="hybridMultilevel"/>
    <w:tmpl w:val="550AB8D2"/>
    <w:lvl w:ilvl="0" w:tplc="09B47F54">
      <w:start w:val="1"/>
      <w:numFmt w:val="decimal"/>
      <w:lvlText w:val="%1."/>
      <w:lvlJc w:val="left"/>
      <w:pPr>
        <w:ind w:left="906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FFCC01E">
      <w:numFmt w:val="bullet"/>
      <w:lvlText w:val="•"/>
      <w:lvlJc w:val="left"/>
      <w:pPr>
        <w:ind w:left="1455" w:hanging="183"/>
      </w:pPr>
      <w:rPr>
        <w:rFonts w:hint="default"/>
        <w:lang w:val="ru-RU" w:eastAsia="en-US" w:bidi="ar-SA"/>
      </w:rPr>
    </w:lvl>
    <w:lvl w:ilvl="2" w:tplc="E67CE82A">
      <w:numFmt w:val="bullet"/>
      <w:lvlText w:val="•"/>
      <w:lvlJc w:val="left"/>
      <w:pPr>
        <w:ind w:left="2011" w:hanging="183"/>
      </w:pPr>
      <w:rPr>
        <w:rFonts w:hint="default"/>
        <w:lang w:val="ru-RU" w:eastAsia="en-US" w:bidi="ar-SA"/>
      </w:rPr>
    </w:lvl>
    <w:lvl w:ilvl="3" w:tplc="4CBE8B5C">
      <w:numFmt w:val="bullet"/>
      <w:lvlText w:val="•"/>
      <w:lvlJc w:val="left"/>
      <w:pPr>
        <w:ind w:left="2566" w:hanging="183"/>
      </w:pPr>
      <w:rPr>
        <w:rFonts w:hint="default"/>
        <w:lang w:val="ru-RU" w:eastAsia="en-US" w:bidi="ar-SA"/>
      </w:rPr>
    </w:lvl>
    <w:lvl w:ilvl="4" w:tplc="C01A3BC2">
      <w:numFmt w:val="bullet"/>
      <w:lvlText w:val="•"/>
      <w:lvlJc w:val="left"/>
      <w:pPr>
        <w:ind w:left="3122" w:hanging="183"/>
      </w:pPr>
      <w:rPr>
        <w:rFonts w:hint="default"/>
        <w:lang w:val="ru-RU" w:eastAsia="en-US" w:bidi="ar-SA"/>
      </w:rPr>
    </w:lvl>
    <w:lvl w:ilvl="5" w:tplc="D00866BE">
      <w:numFmt w:val="bullet"/>
      <w:lvlText w:val="•"/>
      <w:lvlJc w:val="left"/>
      <w:pPr>
        <w:ind w:left="3677" w:hanging="183"/>
      </w:pPr>
      <w:rPr>
        <w:rFonts w:hint="default"/>
        <w:lang w:val="ru-RU" w:eastAsia="en-US" w:bidi="ar-SA"/>
      </w:rPr>
    </w:lvl>
    <w:lvl w:ilvl="6" w:tplc="DC1CBABA">
      <w:numFmt w:val="bullet"/>
      <w:lvlText w:val="•"/>
      <w:lvlJc w:val="left"/>
      <w:pPr>
        <w:ind w:left="4233" w:hanging="183"/>
      </w:pPr>
      <w:rPr>
        <w:rFonts w:hint="default"/>
        <w:lang w:val="ru-RU" w:eastAsia="en-US" w:bidi="ar-SA"/>
      </w:rPr>
    </w:lvl>
    <w:lvl w:ilvl="7" w:tplc="11F8DB64">
      <w:numFmt w:val="bullet"/>
      <w:lvlText w:val="•"/>
      <w:lvlJc w:val="left"/>
      <w:pPr>
        <w:ind w:left="4789" w:hanging="183"/>
      </w:pPr>
      <w:rPr>
        <w:rFonts w:hint="default"/>
        <w:lang w:val="ru-RU" w:eastAsia="en-US" w:bidi="ar-SA"/>
      </w:rPr>
    </w:lvl>
    <w:lvl w:ilvl="8" w:tplc="0B32BA44">
      <w:numFmt w:val="bullet"/>
      <w:lvlText w:val="•"/>
      <w:lvlJc w:val="left"/>
      <w:pPr>
        <w:ind w:left="5344" w:hanging="183"/>
      </w:pPr>
      <w:rPr>
        <w:rFonts w:hint="default"/>
        <w:lang w:val="ru-RU" w:eastAsia="en-US" w:bidi="ar-SA"/>
      </w:rPr>
    </w:lvl>
  </w:abstractNum>
  <w:abstractNum w:abstractNumId="35">
    <w:nsid w:val="300A2ADE"/>
    <w:multiLevelType w:val="hybridMultilevel"/>
    <w:tmpl w:val="72B8687C"/>
    <w:lvl w:ilvl="0" w:tplc="D0E20C02">
      <w:numFmt w:val="bullet"/>
      <w:lvlText w:val=""/>
      <w:lvlJc w:val="left"/>
      <w:pPr>
        <w:ind w:left="15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8AE0CE6">
      <w:numFmt w:val="bullet"/>
      <w:lvlText w:val=""/>
      <w:lvlJc w:val="left"/>
      <w:pPr>
        <w:ind w:left="157" w:hanging="17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E7CA812">
      <w:numFmt w:val="bullet"/>
      <w:lvlText w:val="•"/>
      <w:lvlJc w:val="left"/>
      <w:pPr>
        <w:ind w:left="-265" w:hanging="178"/>
      </w:pPr>
      <w:rPr>
        <w:rFonts w:hint="default"/>
        <w:lang w:val="ru-RU" w:eastAsia="en-US" w:bidi="ar-SA"/>
      </w:rPr>
    </w:lvl>
    <w:lvl w:ilvl="3" w:tplc="61F464C6">
      <w:numFmt w:val="bullet"/>
      <w:lvlText w:val="•"/>
      <w:lvlJc w:val="left"/>
      <w:pPr>
        <w:ind w:left="-478" w:hanging="178"/>
      </w:pPr>
      <w:rPr>
        <w:rFonts w:hint="default"/>
        <w:lang w:val="ru-RU" w:eastAsia="en-US" w:bidi="ar-SA"/>
      </w:rPr>
    </w:lvl>
    <w:lvl w:ilvl="4" w:tplc="9D229556">
      <w:numFmt w:val="bullet"/>
      <w:lvlText w:val="•"/>
      <w:lvlJc w:val="left"/>
      <w:pPr>
        <w:ind w:left="-690" w:hanging="178"/>
      </w:pPr>
      <w:rPr>
        <w:rFonts w:hint="default"/>
        <w:lang w:val="ru-RU" w:eastAsia="en-US" w:bidi="ar-SA"/>
      </w:rPr>
    </w:lvl>
    <w:lvl w:ilvl="5" w:tplc="74B0F8AA">
      <w:numFmt w:val="bullet"/>
      <w:lvlText w:val="•"/>
      <w:lvlJc w:val="left"/>
      <w:pPr>
        <w:ind w:left="-902" w:hanging="178"/>
      </w:pPr>
      <w:rPr>
        <w:rFonts w:hint="default"/>
        <w:lang w:val="ru-RU" w:eastAsia="en-US" w:bidi="ar-SA"/>
      </w:rPr>
    </w:lvl>
    <w:lvl w:ilvl="6" w:tplc="4BE29B44">
      <w:numFmt w:val="bullet"/>
      <w:lvlText w:val="•"/>
      <w:lvlJc w:val="left"/>
      <w:pPr>
        <w:ind w:left="-1115" w:hanging="178"/>
      </w:pPr>
      <w:rPr>
        <w:rFonts w:hint="default"/>
        <w:lang w:val="ru-RU" w:eastAsia="en-US" w:bidi="ar-SA"/>
      </w:rPr>
    </w:lvl>
    <w:lvl w:ilvl="7" w:tplc="20FCEFA2">
      <w:numFmt w:val="bullet"/>
      <w:lvlText w:val="•"/>
      <w:lvlJc w:val="left"/>
      <w:pPr>
        <w:ind w:left="-1327" w:hanging="178"/>
      </w:pPr>
      <w:rPr>
        <w:rFonts w:hint="default"/>
        <w:lang w:val="ru-RU" w:eastAsia="en-US" w:bidi="ar-SA"/>
      </w:rPr>
    </w:lvl>
    <w:lvl w:ilvl="8" w:tplc="DFB24B66">
      <w:numFmt w:val="bullet"/>
      <w:lvlText w:val="•"/>
      <w:lvlJc w:val="left"/>
      <w:pPr>
        <w:ind w:left="-1539" w:hanging="178"/>
      </w:pPr>
      <w:rPr>
        <w:rFonts w:hint="default"/>
        <w:lang w:val="ru-RU" w:eastAsia="en-US" w:bidi="ar-SA"/>
      </w:rPr>
    </w:lvl>
  </w:abstractNum>
  <w:abstractNum w:abstractNumId="36">
    <w:nsid w:val="307C4785"/>
    <w:multiLevelType w:val="hybridMultilevel"/>
    <w:tmpl w:val="F6E07AA6"/>
    <w:lvl w:ilvl="0" w:tplc="AEBA96DE">
      <w:numFmt w:val="bullet"/>
      <w:lvlText w:val=""/>
      <w:lvlJc w:val="left"/>
      <w:pPr>
        <w:ind w:left="157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ADAC096">
      <w:numFmt w:val="bullet"/>
      <w:lvlText w:val="•"/>
      <w:lvlJc w:val="left"/>
      <w:pPr>
        <w:ind w:left="789" w:hanging="188"/>
      </w:pPr>
      <w:rPr>
        <w:rFonts w:hint="default"/>
        <w:lang w:val="ru-RU" w:eastAsia="en-US" w:bidi="ar-SA"/>
      </w:rPr>
    </w:lvl>
    <w:lvl w:ilvl="2" w:tplc="D85AB464">
      <w:numFmt w:val="bullet"/>
      <w:lvlText w:val="•"/>
      <w:lvlJc w:val="left"/>
      <w:pPr>
        <w:ind w:left="1419" w:hanging="188"/>
      </w:pPr>
      <w:rPr>
        <w:rFonts w:hint="default"/>
        <w:lang w:val="ru-RU" w:eastAsia="en-US" w:bidi="ar-SA"/>
      </w:rPr>
    </w:lvl>
    <w:lvl w:ilvl="3" w:tplc="FBFA4CFE">
      <w:numFmt w:val="bullet"/>
      <w:lvlText w:val="•"/>
      <w:lvlJc w:val="left"/>
      <w:pPr>
        <w:ind w:left="2048" w:hanging="188"/>
      </w:pPr>
      <w:rPr>
        <w:rFonts w:hint="default"/>
        <w:lang w:val="ru-RU" w:eastAsia="en-US" w:bidi="ar-SA"/>
      </w:rPr>
    </w:lvl>
    <w:lvl w:ilvl="4" w:tplc="35649CE8">
      <w:numFmt w:val="bullet"/>
      <w:lvlText w:val="•"/>
      <w:lvlJc w:val="left"/>
      <w:pPr>
        <w:ind w:left="2678" w:hanging="188"/>
      </w:pPr>
      <w:rPr>
        <w:rFonts w:hint="default"/>
        <w:lang w:val="ru-RU" w:eastAsia="en-US" w:bidi="ar-SA"/>
      </w:rPr>
    </w:lvl>
    <w:lvl w:ilvl="5" w:tplc="068C99AE">
      <w:numFmt w:val="bullet"/>
      <w:lvlText w:val="•"/>
      <w:lvlJc w:val="left"/>
      <w:pPr>
        <w:ind w:left="3307" w:hanging="188"/>
      </w:pPr>
      <w:rPr>
        <w:rFonts w:hint="default"/>
        <w:lang w:val="ru-RU" w:eastAsia="en-US" w:bidi="ar-SA"/>
      </w:rPr>
    </w:lvl>
    <w:lvl w:ilvl="6" w:tplc="190A1E0A">
      <w:numFmt w:val="bullet"/>
      <w:lvlText w:val="•"/>
      <w:lvlJc w:val="left"/>
      <w:pPr>
        <w:ind w:left="3937" w:hanging="188"/>
      </w:pPr>
      <w:rPr>
        <w:rFonts w:hint="default"/>
        <w:lang w:val="ru-RU" w:eastAsia="en-US" w:bidi="ar-SA"/>
      </w:rPr>
    </w:lvl>
    <w:lvl w:ilvl="7" w:tplc="EA206852">
      <w:numFmt w:val="bullet"/>
      <w:lvlText w:val="•"/>
      <w:lvlJc w:val="left"/>
      <w:pPr>
        <w:ind w:left="4567" w:hanging="188"/>
      </w:pPr>
      <w:rPr>
        <w:rFonts w:hint="default"/>
        <w:lang w:val="ru-RU" w:eastAsia="en-US" w:bidi="ar-SA"/>
      </w:rPr>
    </w:lvl>
    <w:lvl w:ilvl="8" w:tplc="9B581A58">
      <w:numFmt w:val="bullet"/>
      <w:lvlText w:val="•"/>
      <w:lvlJc w:val="left"/>
      <w:pPr>
        <w:ind w:left="5196" w:hanging="188"/>
      </w:pPr>
      <w:rPr>
        <w:rFonts w:hint="default"/>
        <w:lang w:val="ru-RU" w:eastAsia="en-US" w:bidi="ar-SA"/>
      </w:rPr>
    </w:lvl>
  </w:abstractNum>
  <w:abstractNum w:abstractNumId="37">
    <w:nsid w:val="34F30CB2"/>
    <w:multiLevelType w:val="hybridMultilevel"/>
    <w:tmpl w:val="60E48DE8"/>
    <w:lvl w:ilvl="0" w:tplc="88B89774">
      <w:start w:val="1"/>
      <w:numFmt w:val="decimal"/>
      <w:lvlText w:val="%1."/>
      <w:lvlJc w:val="left"/>
      <w:pPr>
        <w:ind w:left="954" w:hanging="23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3E6B6C4">
      <w:numFmt w:val="bullet"/>
      <w:lvlText w:val="•"/>
      <w:lvlJc w:val="left"/>
      <w:pPr>
        <w:ind w:left="1530" w:hanging="231"/>
      </w:pPr>
      <w:rPr>
        <w:rFonts w:hint="default"/>
        <w:lang w:val="ru-RU" w:eastAsia="en-US" w:bidi="ar-SA"/>
      </w:rPr>
    </w:lvl>
    <w:lvl w:ilvl="2" w:tplc="0AE44D38">
      <w:numFmt w:val="bullet"/>
      <w:lvlText w:val="•"/>
      <w:lvlJc w:val="left"/>
      <w:pPr>
        <w:ind w:left="2100" w:hanging="231"/>
      </w:pPr>
      <w:rPr>
        <w:rFonts w:hint="default"/>
        <w:lang w:val="ru-RU" w:eastAsia="en-US" w:bidi="ar-SA"/>
      </w:rPr>
    </w:lvl>
    <w:lvl w:ilvl="3" w:tplc="AB16D80E">
      <w:numFmt w:val="bullet"/>
      <w:lvlText w:val="•"/>
      <w:lvlJc w:val="left"/>
      <w:pPr>
        <w:ind w:left="2670" w:hanging="231"/>
      </w:pPr>
      <w:rPr>
        <w:rFonts w:hint="default"/>
        <w:lang w:val="ru-RU" w:eastAsia="en-US" w:bidi="ar-SA"/>
      </w:rPr>
    </w:lvl>
    <w:lvl w:ilvl="4" w:tplc="4E8E2570">
      <w:numFmt w:val="bullet"/>
      <w:lvlText w:val="•"/>
      <w:lvlJc w:val="left"/>
      <w:pPr>
        <w:ind w:left="3240" w:hanging="231"/>
      </w:pPr>
      <w:rPr>
        <w:rFonts w:hint="default"/>
        <w:lang w:val="ru-RU" w:eastAsia="en-US" w:bidi="ar-SA"/>
      </w:rPr>
    </w:lvl>
    <w:lvl w:ilvl="5" w:tplc="928EFBF6">
      <w:numFmt w:val="bullet"/>
      <w:lvlText w:val="•"/>
      <w:lvlJc w:val="left"/>
      <w:pPr>
        <w:ind w:left="3810" w:hanging="231"/>
      </w:pPr>
      <w:rPr>
        <w:rFonts w:hint="default"/>
        <w:lang w:val="ru-RU" w:eastAsia="en-US" w:bidi="ar-SA"/>
      </w:rPr>
    </w:lvl>
    <w:lvl w:ilvl="6" w:tplc="B12A3890">
      <w:numFmt w:val="bullet"/>
      <w:lvlText w:val="•"/>
      <w:lvlJc w:val="left"/>
      <w:pPr>
        <w:ind w:left="4380" w:hanging="231"/>
      </w:pPr>
      <w:rPr>
        <w:rFonts w:hint="default"/>
        <w:lang w:val="ru-RU" w:eastAsia="en-US" w:bidi="ar-SA"/>
      </w:rPr>
    </w:lvl>
    <w:lvl w:ilvl="7" w:tplc="468E1B36">
      <w:numFmt w:val="bullet"/>
      <w:lvlText w:val="•"/>
      <w:lvlJc w:val="left"/>
      <w:pPr>
        <w:ind w:left="4950" w:hanging="231"/>
      </w:pPr>
      <w:rPr>
        <w:rFonts w:hint="default"/>
        <w:lang w:val="ru-RU" w:eastAsia="en-US" w:bidi="ar-SA"/>
      </w:rPr>
    </w:lvl>
    <w:lvl w:ilvl="8" w:tplc="5386B6DA">
      <w:numFmt w:val="bullet"/>
      <w:lvlText w:val="•"/>
      <w:lvlJc w:val="left"/>
      <w:pPr>
        <w:ind w:left="5520" w:hanging="231"/>
      </w:pPr>
      <w:rPr>
        <w:rFonts w:hint="default"/>
        <w:lang w:val="ru-RU" w:eastAsia="en-US" w:bidi="ar-SA"/>
      </w:rPr>
    </w:lvl>
  </w:abstractNum>
  <w:abstractNum w:abstractNumId="38">
    <w:nsid w:val="356B10FE"/>
    <w:multiLevelType w:val="hybridMultilevel"/>
    <w:tmpl w:val="3EB88D44"/>
    <w:lvl w:ilvl="0" w:tplc="EEBEB0EE">
      <w:numFmt w:val="bullet"/>
      <w:lvlText w:val=""/>
      <w:lvlJc w:val="left"/>
      <w:pPr>
        <w:ind w:left="15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48C9376">
      <w:numFmt w:val="bullet"/>
      <w:lvlText w:val="•"/>
      <w:lvlJc w:val="left"/>
      <w:pPr>
        <w:ind w:left="810" w:hanging="142"/>
      </w:pPr>
      <w:rPr>
        <w:rFonts w:hint="default"/>
        <w:lang w:val="ru-RU" w:eastAsia="en-US" w:bidi="ar-SA"/>
      </w:rPr>
    </w:lvl>
    <w:lvl w:ilvl="2" w:tplc="8A86BCF0">
      <w:numFmt w:val="bullet"/>
      <w:lvlText w:val="•"/>
      <w:lvlJc w:val="left"/>
      <w:pPr>
        <w:ind w:left="1460" w:hanging="142"/>
      </w:pPr>
      <w:rPr>
        <w:rFonts w:hint="default"/>
        <w:lang w:val="ru-RU" w:eastAsia="en-US" w:bidi="ar-SA"/>
      </w:rPr>
    </w:lvl>
    <w:lvl w:ilvl="3" w:tplc="C72A1AEC">
      <w:numFmt w:val="bullet"/>
      <w:lvlText w:val="•"/>
      <w:lvlJc w:val="left"/>
      <w:pPr>
        <w:ind w:left="2110" w:hanging="142"/>
      </w:pPr>
      <w:rPr>
        <w:rFonts w:hint="default"/>
        <w:lang w:val="ru-RU" w:eastAsia="en-US" w:bidi="ar-SA"/>
      </w:rPr>
    </w:lvl>
    <w:lvl w:ilvl="4" w:tplc="0F5EDF0C">
      <w:numFmt w:val="bullet"/>
      <w:lvlText w:val="•"/>
      <w:lvlJc w:val="left"/>
      <w:pPr>
        <w:ind w:left="2760" w:hanging="142"/>
      </w:pPr>
      <w:rPr>
        <w:rFonts w:hint="default"/>
        <w:lang w:val="ru-RU" w:eastAsia="en-US" w:bidi="ar-SA"/>
      </w:rPr>
    </w:lvl>
    <w:lvl w:ilvl="5" w:tplc="4D0E7466">
      <w:numFmt w:val="bullet"/>
      <w:lvlText w:val="•"/>
      <w:lvlJc w:val="left"/>
      <w:pPr>
        <w:ind w:left="3410" w:hanging="142"/>
      </w:pPr>
      <w:rPr>
        <w:rFonts w:hint="default"/>
        <w:lang w:val="ru-RU" w:eastAsia="en-US" w:bidi="ar-SA"/>
      </w:rPr>
    </w:lvl>
    <w:lvl w:ilvl="6" w:tplc="F75885AE">
      <w:numFmt w:val="bullet"/>
      <w:lvlText w:val="•"/>
      <w:lvlJc w:val="left"/>
      <w:pPr>
        <w:ind w:left="4060" w:hanging="142"/>
      </w:pPr>
      <w:rPr>
        <w:rFonts w:hint="default"/>
        <w:lang w:val="ru-RU" w:eastAsia="en-US" w:bidi="ar-SA"/>
      </w:rPr>
    </w:lvl>
    <w:lvl w:ilvl="7" w:tplc="CC1A7AB4">
      <w:numFmt w:val="bullet"/>
      <w:lvlText w:val="•"/>
      <w:lvlJc w:val="left"/>
      <w:pPr>
        <w:ind w:left="4710" w:hanging="142"/>
      </w:pPr>
      <w:rPr>
        <w:rFonts w:hint="default"/>
        <w:lang w:val="ru-RU" w:eastAsia="en-US" w:bidi="ar-SA"/>
      </w:rPr>
    </w:lvl>
    <w:lvl w:ilvl="8" w:tplc="AE4AC238">
      <w:numFmt w:val="bullet"/>
      <w:lvlText w:val="•"/>
      <w:lvlJc w:val="left"/>
      <w:pPr>
        <w:ind w:left="5360" w:hanging="142"/>
      </w:pPr>
      <w:rPr>
        <w:rFonts w:hint="default"/>
        <w:lang w:val="ru-RU" w:eastAsia="en-US" w:bidi="ar-SA"/>
      </w:rPr>
    </w:lvl>
  </w:abstractNum>
  <w:abstractNum w:abstractNumId="39">
    <w:nsid w:val="36E4790B"/>
    <w:multiLevelType w:val="hybridMultilevel"/>
    <w:tmpl w:val="D346B870"/>
    <w:lvl w:ilvl="0" w:tplc="12AA7766">
      <w:start w:val="1"/>
      <w:numFmt w:val="decimal"/>
      <w:lvlText w:val="%1)"/>
      <w:lvlJc w:val="left"/>
      <w:pPr>
        <w:ind w:left="157" w:hanging="2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9780864">
      <w:numFmt w:val="bullet"/>
      <w:lvlText w:val="•"/>
      <w:lvlJc w:val="left"/>
      <w:pPr>
        <w:ind w:left="789" w:hanging="260"/>
      </w:pPr>
      <w:rPr>
        <w:rFonts w:hint="default"/>
        <w:lang w:val="ru-RU" w:eastAsia="en-US" w:bidi="ar-SA"/>
      </w:rPr>
    </w:lvl>
    <w:lvl w:ilvl="2" w:tplc="334A1F5A">
      <w:numFmt w:val="bullet"/>
      <w:lvlText w:val="•"/>
      <w:lvlJc w:val="left"/>
      <w:pPr>
        <w:ind w:left="1419" w:hanging="260"/>
      </w:pPr>
      <w:rPr>
        <w:rFonts w:hint="default"/>
        <w:lang w:val="ru-RU" w:eastAsia="en-US" w:bidi="ar-SA"/>
      </w:rPr>
    </w:lvl>
    <w:lvl w:ilvl="3" w:tplc="33304910">
      <w:numFmt w:val="bullet"/>
      <w:lvlText w:val="•"/>
      <w:lvlJc w:val="left"/>
      <w:pPr>
        <w:ind w:left="2048" w:hanging="260"/>
      </w:pPr>
      <w:rPr>
        <w:rFonts w:hint="default"/>
        <w:lang w:val="ru-RU" w:eastAsia="en-US" w:bidi="ar-SA"/>
      </w:rPr>
    </w:lvl>
    <w:lvl w:ilvl="4" w:tplc="43D6F2CE">
      <w:numFmt w:val="bullet"/>
      <w:lvlText w:val="•"/>
      <w:lvlJc w:val="left"/>
      <w:pPr>
        <w:ind w:left="2678" w:hanging="260"/>
      </w:pPr>
      <w:rPr>
        <w:rFonts w:hint="default"/>
        <w:lang w:val="ru-RU" w:eastAsia="en-US" w:bidi="ar-SA"/>
      </w:rPr>
    </w:lvl>
    <w:lvl w:ilvl="5" w:tplc="4D9245A2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6" w:tplc="B59A8454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7" w:tplc="008C49C6">
      <w:numFmt w:val="bullet"/>
      <w:lvlText w:val="•"/>
      <w:lvlJc w:val="left"/>
      <w:pPr>
        <w:ind w:left="4567" w:hanging="260"/>
      </w:pPr>
      <w:rPr>
        <w:rFonts w:hint="default"/>
        <w:lang w:val="ru-RU" w:eastAsia="en-US" w:bidi="ar-SA"/>
      </w:rPr>
    </w:lvl>
    <w:lvl w:ilvl="8" w:tplc="82A47542">
      <w:numFmt w:val="bullet"/>
      <w:lvlText w:val="•"/>
      <w:lvlJc w:val="left"/>
      <w:pPr>
        <w:ind w:left="5196" w:hanging="260"/>
      </w:pPr>
      <w:rPr>
        <w:rFonts w:hint="default"/>
        <w:lang w:val="ru-RU" w:eastAsia="en-US" w:bidi="ar-SA"/>
      </w:rPr>
    </w:lvl>
  </w:abstractNum>
  <w:abstractNum w:abstractNumId="40">
    <w:nsid w:val="372B2A90"/>
    <w:multiLevelType w:val="hybridMultilevel"/>
    <w:tmpl w:val="1612EFAA"/>
    <w:lvl w:ilvl="0" w:tplc="D2EAF3DC">
      <w:numFmt w:val="bullet"/>
      <w:lvlText w:val=""/>
      <w:lvlJc w:val="left"/>
      <w:pPr>
        <w:ind w:left="157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ABA5C9C">
      <w:numFmt w:val="bullet"/>
      <w:lvlText w:val="•"/>
      <w:lvlJc w:val="left"/>
      <w:pPr>
        <w:ind w:left="810" w:hanging="188"/>
      </w:pPr>
      <w:rPr>
        <w:rFonts w:hint="default"/>
        <w:lang w:val="ru-RU" w:eastAsia="en-US" w:bidi="ar-SA"/>
      </w:rPr>
    </w:lvl>
    <w:lvl w:ilvl="2" w:tplc="234EAB82">
      <w:numFmt w:val="bullet"/>
      <w:lvlText w:val="•"/>
      <w:lvlJc w:val="left"/>
      <w:pPr>
        <w:ind w:left="1460" w:hanging="188"/>
      </w:pPr>
      <w:rPr>
        <w:rFonts w:hint="default"/>
        <w:lang w:val="ru-RU" w:eastAsia="en-US" w:bidi="ar-SA"/>
      </w:rPr>
    </w:lvl>
    <w:lvl w:ilvl="3" w:tplc="0A001EE6">
      <w:numFmt w:val="bullet"/>
      <w:lvlText w:val="•"/>
      <w:lvlJc w:val="left"/>
      <w:pPr>
        <w:ind w:left="2110" w:hanging="188"/>
      </w:pPr>
      <w:rPr>
        <w:rFonts w:hint="default"/>
        <w:lang w:val="ru-RU" w:eastAsia="en-US" w:bidi="ar-SA"/>
      </w:rPr>
    </w:lvl>
    <w:lvl w:ilvl="4" w:tplc="DE46E6A8">
      <w:numFmt w:val="bullet"/>
      <w:lvlText w:val="•"/>
      <w:lvlJc w:val="left"/>
      <w:pPr>
        <w:ind w:left="2760" w:hanging="188"/>
      </w:pPr>
      <w:rPr>
        <w:rFonts w:hint="default"/>
        <w:lang w:val="ru-RU" w:eastAsia="en-US" w:bidi="ar-SA"/>
      </w:rPr>
    </w:lvl>
    <w:lvl w:ilvl="5" w:tplc="60E4A81A">
      <w:numFmt w:val="bullet"/>
      <w:lvlText w:val="•"/>
      <w:lvlJc w:val="left"/>
      <w:pPr>
        <w:ind w:left="3410" w:hanging="188"/>
      </w:pPr>
      <w:rPr>
        <w:rFonts w:hint="default"/>
        <w:lang w:val="ru-RU" w:eastAsia="en-US" w:bidi="ar-SA"/>
      </w:rPr>
    </w:lvl>
    <w:lvl w:ilvl="6" w:tplc="91304694">
      <w:numFmt w:val="bullet"/>
      <w:lvlText w:val="•"/>
      <w:lvlJc w:val="left"/>
      <w:pPr>
        <w:ind w:left="4060" w:hanging="188"/>
      </w:pPr>
      <w:rPr>
        <w:rFonts w:hint="default"/>
        <w:lang w:val="ru-RU" w:eastAsia="en-US" w:bidi="ar-SA"/>
      </w:rPr>
    </w:lvl>
    <w:lvl w:ilvl="7" w:tplc="F7C02ABC">
      <w:numFmt w:val="bullet"/>
      <w:lvlText w:val="•"/>
      <w:lvlJc w:val="left"/>
      <w:pPr>
        <w:ind w:left="4710" w:hanging="188"/>
      </w:pPr>
      <w:rPr>
        <w:rFonts w:hint="default"/>
        <w:lang w:val="ru-RU" w:eastAsia="en-US" w:bidi="ar-SA"/>
      </w:rPr>
    </w:lvl>
    <w:lvl w:ilvl="8" w:tplc="F362AB1C">
      <w:numFmt w:val="bullet"/>
      <w:lvlText w:val="•"/>
      <w:lvlJc w:val="left"/>
      <w:pPr>
        <w:ind w:left="5360" w:hanging="188"/>
      </w:pPr>
      <w:rPr>
        <w:rFonts w:hint="default"/>
        <w:lang w:val="ru-RU" w:eastAsia="en-US" w:bidi="ar-SA"/>
      </w:rPr>
    </w:lvl>
  </w:abstractNum>
  <w:abstractNum w:abstractNumId="41">
    <w:nsid w:val="37310D91"/>
    <w:multiLevelType w:val="hybridMultilevel"/>
    <w:tmpl w:val="54A821D2"/>
    <w:lvl w:ilvl="0" w:tplc="E796EE96">
      <w:start w:val="1"/>
      <w:numFmt w:val="decimal"/>
      <w:lvlText w:val="%1."/>
      <w:lvlJc w:val="left"/>
      <w:pPr>
        <w:ind w:left="925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9367CBE">
      <w:numFmt w:val="bullet"/>
      <w:lvlText w:val="•"/>
      <w:lvlJc w:val="left"/>
      <w:pPr>
        <w:ind w:left="1473" w:hanging="202"/>
      </w:pPr>
      <w:rPr>
        <w:rFonts w:hint="default"/>
        <w:lang w:val="ru-RU" w:eastAsia="en-US" w:bidi="ar-SA"/>
      </w:rPr>
    </w:lvl>
    <w:lvl w:ilvl="2" w:tplc="ED8CD114">
      <w:numFmt w:val="bullet"/>
      <w:lvlText w:val="•"/>
      <w:lvlJc w:val="left"/>
      <w:pPr>
        <w:ind w:left="2026" w:hanging="202"/>
      </w:pPr>
      <w:rPr>
        <w:rFonts w:hint="default"/>
        <w:lang w:val="ru-RU" w:eastAsia="en-US" w:bidi="ar-SA"/>
      </w:rPr>
    </w:lvl>
    <w:lvl w:ilvl="3" w:tplc="6574971A">
      <w:numFmt w:val="bullet"/>
      <w:lvlText w:val="•"/>
      <w:lvlJc w:val="left"/>
      <w:pPr>
        <w:ind w:left="2580" w:hanging="202"/>
      </w:pPr>
      <w:rPr>
        <w:rFonts w:hint="default"/>
        <w:lang w:val="ru-RU" w:eastAsia="en-US" w:bidi="ar-SA"/>
      </w:rPr>
    </w:lvl>
    <w:lvl w:ilvl="4" w:tplc="55A2C3F0">
      <w:numFmt w:val="bullet"/>
      <w:lvlText w:val="•"/>
      <w:lvlJc w:val="left"/>
      <w:pPr>
        <w:ind w:left="3133" w:hanging="202"/>
      </w:pPr>
      <w:rPr>
        <w:rFonts w:hint="default"/>
        <w:lang w:val="ru-RU" w:eastAsia="en-US" w:bidi="ar-SA"/>
      </w:rPr>
    </w:lvl>
    <w:lvl w:ilvl="5" w:tplc="75CC85EE">
      <w:numFmt w:val="bullet"/>
      <w:lvlText w:val="•"/>
      <w:lvlJc w:val="left"/>
      <w:pPr>
        <w:ind w:left="3687" w:hanging="202"/>
      </w:pPr>
      <w:rPr>
        <w:rFonts w:hint="default"/>
        <w:lang w:val="ru-RU" w:eastAsia="en-US" w:bidi="ar-SA"/>
      </w:rPr>
    </w:lvl>
    <w:lvl w:ilvl="6" w:tplc="924CD3BE">
      <w:numFmt w:val="bullet"/>
      <w:lvlText w:val="•"/>
      <w:lvlJc w:val="left"/>
      <w:pPr>
        <w:ind w:left="4240" w:hanging="202"/>
      </w:pPr>
      <w:rPr>
        <w:rFonts w:hint="default"/>
        <w:lang w:val="ru-RU" w:eastAsia="en-US" w:bidi="ar-SA"/>
      </w:rPr>
    </w:lvl>
    <w:lvl w:ilvl="7" w:tplc="A37AF4FA">
      <w:numFmt w:val="bullet"/>
      <w:lvlText w:val="•"/>
      <w:lvlJc w:val="left"/>
      <w:pPr>
        <w:ind w:left="4794" w:hanging="202"/>
      </w:pPr>
      <w:rPr>
        <w:rFonts w:hint="default"/>
        <w:lang w:val="ru-RU" w:eastAsia="en-US" w:bidi="ar-SA"/>
      </w:rPr>
    </w:lvl>
    <w:lvl w:ilvl="8" w:tplc="CBEEEC2E">
      <w:numFmt w:val="bullet"/>
      <w:lvlText w:val="•"/>
      <w:lvlJc w:val="left"/>
      <w:pPr>
        <w:ind w:left="5347" w:hanging="202"/>
      </w:pPr>
      <w:rPr>
        <w:rFonts w:hint="default"/>
        <w:lang w:val="ru-RU" w:eastAsia="en-US" w:bidi="ar-SA"/>
      </w:rPr>
    </w:lvl>
  </w:abstractNum>
  <w:abstractNum w:abstractNumId="42">
    <w:nsid w:val="380F4BD1"/>
    <w:multiLevelType w:val="hybridMultilevel"/>
    <w:tmpl w:val="93A224C0"/>
    <w:lvl w:ilvl="0" w:tplc="41DE4470">
      <w:start w:val="1"/>
      <w:numFmt w:val="decimal"/>
      <w:lvlText w:val="%1."/>
      <w:lvlJc w:val="left"/>
      <w:pPr>
        <w:ind w:left="157" w:hanging="260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F8A20F94">
      <w:numFmt w:val="bullet"/>
      <w:lvlText w:val="•"/>
      <w:lvlJc w:val="left"/>
      <w:pPr>
        <w:ind w:left="789" w:hanging="260"/>
      </w:pPr>
      <w:rPr>
        <w:rFonts w:hint="default"/>
        <w:lang w:val="ru-RU" w:eastAsia="en-US" w:bidi="ar-SA"/>
      </w:rPr>
    </w:lvl>
    <w:lvl w:ilvl="2" w:tplc="F044225E">
      <w:numFmt w:val="bullet"/>
      <w:lvlText w:val="•"/>
      <w:lvlJc w:val="left"/>
      <w:pPr>
        <w:ind w:left="1419" w:hanging="260"/>
      </w:pPr>
      <w:rPr>
        <w:rFonts w:hint="default"/>
        <w:lang w:val="ru-RU" w:eastAsia="en-US" w:bidi="ar-SA"/>
      </w:rPr>
    </w:lvl>
    <w:lvl w:ilvl="3" w:tplc="E0BE6E6C">
      <w:numFmt w:val="bullet"/>
      <w:lvlText w:val="•"/>
      <w:lvlJc w:val="left"/>
      <w:pPr>
        <w:ind w:left="2048" w:hanging="260"/>
      </w:pPr>
      <w:rPr>
        <w:rFonts w:hint="default"/>
        <w:lang w:val="ru-RU" w:eastAsia="en-US" w:bidi="ar-SA"/>
      </w:rPr>
    </w:lvl>
    <w:lvl w:ilvl="4" w:tplc="A39C147C">
      <w:numFmt w:val="bullet"/>
      <w:lvlText w:val="•"/>
      <w:lvlJc w:val="left"/>
      <w:pPr>
        <w:ind w:left="2678" w:hanging="260"/>
      </w:pPr>
      <w:rPr>
        <w:rFonts w:hint="default"/>
        <w:lang w:val="ru-RU" w:eastAsia="en-US" w:bidi="ar-SA"/>
      </w:rPr>
    </w:lvl>
    <w:lvl w:ilvl="5" w:tplc="2932A62C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6" w:tplc="70C83DC0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7" w:tplc="6E8C833E">
      <w:numFmt w:val="bullet"/>
      <w:lvlText w:val="•"/>
      <w:lvlJc w:val="left"/>
      <w:pPr>
        <w:ind w:left="4566" w:hanging="260"/>
      </w:pPr>
      <w:rPr>
        <w:rFonts w:hint="default"/>
        <w:lang w:val="ru-RU" w:eastAsia="en-US" w:bidi="ar-SA"/>
      </w:rPr>
    </w:lvl>
    <w:lvl w:ilvl="8" w:tplc="62468EE2">
      <w:numFmt w:val="bullet"/>
      <w:lvlText w:val="•"/>
      <w:lvlJc w:val="left"/>
      <w:pPr>
        <w:ind w:left="5196" w:hanging="260"/>
      </w:pPr>
      <w:rPr>
        <w:rFonts w:hint="default"/>
        <w:lang w:val="ru-RU" w:eastAsia="en-US" w:bidi="ar-SA"/>
      </w:rPr>
    </w:lvl>
  </w:abstractNum>
  <w:abstractNum w:abstractNumId="43">
    <w:nsid w:val="3A1E57D5"/>
    <w:multiLevelType w:val="hybridMultilevel"/>
    <w:tmpl w:val="A788AD46"/>
    <w:lvl w:ilvl="0" w:tplc="DBF6EF1A">
      <w:start w:val="1"/>
      <w:numFmt w:val="decimal"/>
      <w:lvlText w:val="%1."/>
      <w:lvlJc w:val="left"/>
      <w:pPr>
        <w:ind w:left="157" w:hanging="1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D5C251E">
      <w:numFmt w:val="bullet"/>
      <w:lvlText w:val="•"/>
      <w:lvlJc w:val="left"/>
      <w:pPr>
        <w:ind w:left="789" w:hanging="188"/>
      </w:pPr>
      <w:rPr>
        <w:rFonts w:hint="default"/>
        <w:lang w:val="ru-RU" w:eastAsia="en-US" w:bidi="ar-SA"/>
      </w:rPr>
    </w:lvl>
    <w:lvl w:ilvl="2" w:tplc="4D52D762">
      <w:numFmt w:val="bullet"/>
      <w:lvlText w:val="•"/>
      <w:lvlJc w:val="left"/>
      <w:pPr>
        <w:ind w:left="1419" w:hanging="188"/>
      </w:pPr>
      <w:rPr>
        <w:rFonts w:hint="default"/>
        <w:lang w:val="ru-RU" w:eastAsia="en-US" w:bidi="ar-SA"/>
      </w:rPr>
    </w:lvl>
    <w:lvl w:ilvl="3" w:tplc="5B0E7E2C">
      <w:numFmt w:val="bullet"/>
      <w:lvlText w:val="•"/>
      <w:lvlJc w:val="left"/>
      <w:pPr>
        <w:ind w:left="2049" w:hanging="188"/>
      </w:pPr>
      <w:rPr>
        <w:rFonts w:hint="default"/>
        <w:lang w:val="ru-RU" w:eastAsia="en-US" w:bidi="ar-SA"/>
      </w:rPr>
    </w:lvl>
    <w:lvl w:ilvl="4" w:tplc="EAF65D18">
      <w:numFmt w:val="bullet"/>
      <w:lvlText w:val="•"/>
      <w:lvlJc w:val="left"/>
      <w:pPr>
        <w:ind w:left="2679" w:hanging="188"/>
      </w:pPr>
      <w:rPr>
        <w:rFonts w:hint="default"/>
        <w:lang w:val="ru-RU" w:eastAsia="en-US" w:bidi="ar-SA"/>
      </w:rPr>
    </w:lvl>
    <w:lvl w:ilvl="5" w:tplc="E9086340">
      <w:numFmt w:val="bullet"/>
      <w:lvlText w:val="•"/>
      <w:lvlJc w:val="left"/>
      <w:pPr>
        <w:ind w:left="3308" w:hanging="188"/>
      </w:pPr>
      <w:rPr>
        <w:rFonts w:hint="default"/>
        <w:lang w:val="ru-RU" w:eastAsia="en-US" w:bidi="ar-SA"/>
      </w:rPr>
    </w:lvl>
    <w:lvl w:ilvl="6" w:tplc="FBE2AEE2">
      <w:numFmt w:val="bullet"/>
      <w:lvlText w:val="•"/>
      <w:lvlJc w:val="left"/>
      <w:pPr>
        <w:ind w:left="3938" w:hanging="188"/>
      </w:pPr>
      <w:rPr>
        <w:rFonts w:hint="default"/>
        <w:lang w:val="ru-RU" w:eastAsia="en-US" w:bidi="ar-SA"/>
      </w:rPr>
    </w:lvl>
    <w:lvl w:ilvl="7" w:tplc="AF248098">
      <w:numFmt w:val="bullet"/>
      <w:lvlText w:val="•"/>
      <w:lvlJc w:val="left"/>
      <w:pPr>
        <w:ind w:left="4568" w:hanging="188"/>
      </w:pPr>
      <w:rPr>
        <w:rFonts w:hint="default"/>
        <w:lang w:val="ru-RU" w:eastAsia="en-US" w:bidi="ar-SA"/>
      </w:rPr>
    </w:lvl>
    <w:lvl w:ilvl="8" w:tplc="C2500640">
      <w:numFmt w:val="bullet"/>
      <w:lvlText w:val="•"/>
      <w:lvlJc w:val="left"/>
      <w:pPr>
        <w:ind w:left="5198" w:hanging="188"/>
      </w:pPr>
      <w:rPr>
        <w:rFonts w:hint="default"/>
        <w:lang w:val="ru-RU" w:eastAsia="en-US" w:bidi="ar-SA"/>
      </w:rPr>
    </w:lvl>
  </w:abstractNum>
  <w:abstractNum w:abstractNumId="44">
    <w:nsid w:val="3C2220A8"/>
    <w:multiLevelType w:val="hybridMultilevel"/>
    <w:tmpl w:val="1786E7B4"/>
    <w:lvl w:ilvl="0" w:tplc="A1C8281C">
      <w:start w:val="1"/>
      <w:numFmt w:val="decimal"/>
      <w:lvlText w:val="%1."/>
      <w:lvlJc w:val="left"/>
      <w:pPr>
        <w:ind w:left="157" w:hanging="2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D70F456">
      <w:numFmt w:val="bullet"/>
      <w:lvlText w:val="•"/>
      <w:lvlJc w:val="left"/>
      <w:pPr>
        <w:ind w:left="810" w:hanging="260"/>
      </w:pPr>
      <w:rPr>
        <w:rFonts w:hint="default"/>
        <w:lang w:val="ru-RU" w:eastAsia="en-US" w:bidi="ar-SA"/>
      </w:rPr>
    </w:lvl>
    <w:lvl w:ilvl="2" w:tplc="1C1CA8C8">
      <w:numFmt w:val="bullet"/>
      <w:lvlText w:val="•"/>
      <w:lvlJc w:val="left"/>
      <w:pPr>
        <w:ind w:left="1460" w:hanging="260"/>
      </w:pPr>
      <w:rPr>
        <w:rFonts w:hint="default"/>
        <w:lang w:val="ru-RU" w:eastAsia="en-US" w:bidi="ar-SA"/>
      </w:rPr>
    </w:lvl>
    <w:lvl w:ilvl="3" w:tplc="6CB6EAF4">
      <w:numFmt w:val="bullet"/>
      <w:lvlText w:val="•"/>
      <w:lvlJc w:val="left"/>
      <w:pPr>
        <w:ind w:left="2110" w:hanging="260"/>
      </w:pPr>
      <w:rPr>
        <w:rFonts w:hint="default"/>
        <w:lang w:val="ru-RU" w:eastAsia="en-US" w:bidi="ar-SA"/>
      </w:rPr>
    </w:lvl>
    <w:lvl w:ilvl="4" w:tplc="3210E310">
      <w:numFmt w:val="bullet"/>
      <w:lvlText w:val="•"/>
      <w:lvlJc w:val="left"/>
      <w:pPr>
        <w:ind w:left="2760" w:hanging="260"/>
      </w:pPr>
      <w:rPr>
        <w:rFonts w:hint="default"/>
        <w:lang w:val="ru-RU" w:eastAsia="en-US" w:bidi="ar-SA"/>
      </w:rPr>
    </w:lvl>
    <w:lvl w:ilvl="5" w:tplc="6E24FA6E">
      <w:numFmt w:val="bullet"/>
      <w:lvlText w:val="•"/>
      <w:lvlJc w:val="left"/>
      <w:pPr>
        <w:ind w:left="3410" w:hanging="260"/>
      </w:pPr>
      <w:rPr>
        <w:rFonts w:hint="default"/>
        <w:lang w:val="ru-RU" w:eastAsia="en-US" w:bidi="ar-SA"/>
      </w:rPr>
    </w:lvl>
    <w:lvl w:ilvl="6" w:tplc="179E7304">
      <w:numFmt w:val="bullet"/>
      <w:lvlText w:val="•"/>
      <w:lvlJc w:val="left"/>
      <w:pPr>
        <w:ind w:left="4060" w:hanging="260"/>
      </w:pPr>
      <w:rPr>
        <w:rFonts w:hint="default"/>
        <w:lang w:val="ru-RU" w:eastAsia="en-US" w:bidi="ar-SA"/>
      </w:rPr>
    </w:lvl>
    <w:lvl w:ilvl="7" w:tplc="F1563A6A">
      <w:numFmt w:val="bullet"/>
      <w:lvlText w:val="•"/>
      <w:lvlJc w:val="left"/>
      <w:pPr>
        <w:ind w:left="4710" w:hanging="260"/>
      </w:pPr>
      <w:rPr>
        <w:rFonts w:hint="default"/>
        <w:lang w:val="ru-RU" w:eastAsia="en-US" w:bidi="ar-SA"/>
      </w:rPr>
    </w:lvl>
    <w:lvl w:ilvl="8" w:tplc="44CCA166">
      <w:numFmt w:val="bullet"/>
      <w:lvlText w:val="•"/>
      <w:lvlJc w:val="left"/>
      <w:pPr>
        <w:ind w:left="5360" w:hanging="260"/>
      </w:pPr>
      <w:rPr>
        <w:rFonts w:hint="default"/>
        <w:lang w:val="ru-RU" w:eastAsia="en-US" w:bidi="ar-SA"/>
      </w:rPr>
    </w:lvl>
  </w:abstractNum>
  <w:abstractNum w:abstractNumId="45">
    <w:nsid w:val="3D5C2983"/>
    <w:multiLevelType w:val="hybridMultilevel"/>
    <w:tmpl w:val="9768EC00"/>
    <w:lvl w:ilvl="0" w:tplc="41EA3592">
      <w:start w:val="3"/>
      <w:numFmt w:val="decimal"/>
      <w:lvlText w:val="%1)"/>
      <w:lvlJc w:val="left"/>
      <w:pPr>
        <w:ind w:left="157" w:hanging="23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C4638EE">
      <w:start w:val="1"/>
      <w:numFmt w:val="decimal"/>
      <w:lvlText w:val="%2."/>
      <w:lvlJc w:val="left"/>
      <w:pPr>
        <w:ind w:left="1446" w:hanging="245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5AD62916">
      <w:numFmt w:val="bullet"/>
      <w:lvlText w:val="•"/>
      <w:lvlJc w:val="left"/>
      <w:pPr>
        <w:ind w:left="1061" w:hanging="245"/>
      </w:pPr>
      <w:rPr>
        <w:rFonts w:hint="default"/>
        <w:lang w:val="ru-RU" w:eastAsia="en-US" w:bidi="ar-SA"/>
      </w:rPr>
    </w:lvl>
    <w:lvl w:ilvl="3" w:tplc="9F5E8292">
      <w:numFmt w:val="bullet"/>
      <w:lvlText w:val="•"/>
      <w:lvlJc w:val="left"/>
      <w:pPr>
        <w:ind w:left="683" w:hanging="245"/>
      </w:pPr>
      <w:rPr>
        <w:rFonts w:hint="default"/>
        <w:lang w:val="ru-RU" w:eastAsia="en-US" w:bidi="ar-SA"/>
      </w:rPr>
    </w:lvl>
    <w:lvl w:ilvl="4" w:tplc="7B480F00">
      <w:numFmt w:val="bullet"/>
      <w:lvlText w:val="•"/>
      <w:lvlJc w:val="left"/>
      <w:pPr>
        <w:ind w:left="305" w:hanging="245"/>
      </w:pPr>
      <w:rPr>
        <w:rFonts w:hint="default"/>
        <w:lang w:val="ru-RU" w:eastAsia="en-US" w:bidi="ar-SA"/>
      </w:rPr>
    </w:lvl>
    <w:lvl w:ilvl="5" w:tplc="AE1CF89A">
      <w:numFmt w:val="bullet"/>
      <w:lvlText w:val="•"/>
      <w:lvlJc w:val="left"/>
      <w:pPr>
        <w:ind w:left="-73" w:hanging="245"/>
      </w:pPr>
      <w:rPr>
        <w:rFonts w:hint="default"/>
        <w:lang w:val="ru-RU" w:eastAsia="en-US" w:bidi="ar-SA"/>
      </w:rPr>
    </w:lvl>
    <w:lvl w:ilvl="6" w:tplc="DC3C8BC8">
      <w:numFmt w:val="bullet"/>
      <w:lvlText w:val="•"/>
      <w:lvlJc w:val="left"/>
      <w:pPr>
        <w:ind w:left="-451" w:hanging="245"/>
      </w:pPr>
      <w:rPr>
        <w:rFonts w:hint="default"/>
        <w:lang w:val="ru-RU" w:eastAsia="en-US" w:bidi="ar-SA"/>
      </w:rPr>
    </w:lvl>
    <w:lvl w:ilvl="7" w:tplc="E6E44022">
      <w:numFmt w:val="bullet"/>
      <w:lvlText w:val="•"/>
      <w:lvlJc w:val="left"/>
      <w:pPr>
        <w:ind w:left="-829" w:hanging="245"/>
      </w:pPr>
      <w:rPr>
        <w:rFonts w:hint="default"/>
        <w:lang w:val="ru-RU" w:eastAsia="en-US" w:bidi="ar-SA"/>
      </w:rPr>
    </w:lvl>
    <w:lvl w:ilvl="8" w:tplc="E17ACB4A">
      <w:numFmt w:val="bullet"/>
      <w:lvlText w:val="•"/>
      <w:lvlJc w:val="left"/>
      <w:pPr>
        <w:ind w:left="-1208" w:hanging="245"/>
      </w:pPr>
      <w:rPr>
        <w:rFonts w:hint="default"/>
        <w:lang w:val="ru-RU" w:eastAsia="en-US" w:bidi="ar-SA"/>
      </w:rPr>
    </w:lvl>
  </w:abstractNum>
  <w:abstractNum w:abstractNumId="46">
    <w:nsid w:val="3F862B83"/>
    <w:multiLevelType w:val="hybridMultilevel"/>
    <w:tmpl w:val="F432D716"/>
    <w:lvl w:ilvl="0" w:tplc="0A5E36F4">
      <w:start w:val="1"/>
      <w:numFmt w:val="decimal"/>
      <w:lvlText w:val="%1."/>
      <w:lvlJc w:val="left"/>
      <w:pPr>
        <w:ind w:left="927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9A6352C">
      <w:numFmt w:val="bullet"/>
      <w:lvlText w:val="•"/>
      <w:lvlJc w:val="left"/>
      <w:pPr>
        <w:ind w:left="1473" w:hanging="204"/>
      </w:pPr>
      <w:rPr>
        <w:rFonts w:hint="default"/>
        <w:lang w:val="ru-RU" w:eastAsia="en-US" w:bidi="ar-SA"/>
      </w:rPr>
    </w:lvl>
    <w:lvl w:ilvl="2" w:tplc="64BE6300">
      <w:numFmt w:val="bullet"/>
      <w:lvlText w:val="•"/>
      <w:lvlJc w:val="left"/>
      <w:pPr>
        <w:ind w:left="2026" w:hanging="204"/>
      </w:pPr>
      <w:rPr>
        <w:rFonts w:hint="default"/>
        <w:lang w:val="ru-RU" w:eastAsia="en-US" w:bidi="ar-SA"/>
      </w:rPr>
    </w:lvl>
    <w:lvl w:ilvl="3" w:tplc="54DE62C4">
      <w:numFmt w:val="bullet"/>
      <w:lvlText w:val="•"/>
      <w:lvlJc w:val="left"/>
      <w:pPr>
        <w:ind w:left="2580" w:hanging="204"/>
      </w:pPr>
      <w:rPr>
        <w:rFonts w:hint="default"/>
        <w:lang w:val="ru-RU" w:eastAsia="en-US" w:bidi="ar-SA"/>
      </w:rPr>
    </w:lvl>
    <w:lvl w:ilvl="4" w:tplc="62D62F72">
      <w:numFmt w:val="bullet"/>
      <w:lvlText w:val="•"/>
      <w:lvlJc w:val="left"/>
      <w:pPr>
        <w:ind w:left="3133" w:hanging="204"/>
      </w:pPr>
      <w:rPr>
        <w:rFonts w:hint="default"/>
        <w:lang w:val="ru-RU" w:eastAsia="en-US" w:bidi="ar-SA"/>
      </w:rPr>
    </w:lvl>
    <w:lvl w:ilvl="5" w:tplc="8AC88E8E">
      <w:numFmt w:val="bullet"/>
      <w:lvlText w:val="•"/>
      <w:lvlJc w:val="left"/>
      <w:pPr>
        <w:ind w:left="3687" w:hanging="204"/>
      </w:pPr>
      <w:rPr>
        <w:rFonts w:hint="default"/>
        <w:lang w:val="ru-RU" w:eastAsia="en-US" w:bidi="ar-SA"/>
      </w:rPr>
    </w:lvl>
    <w:lvl w:ilvl="6" w:tplc="558665FE">
      <w:numFmt w:val="bullet"/>
      <w:lvlText w:val="•"/>
      <w:lvlJc w:val="left"/>
      <w:pPr>
        <w:ind w:left="4240" w:hanging="204"/>
      </w:pPr>
      <w:rPr>
        <w:rFonts w:hint="default"/>
        <w:lang w:val="ru-RU" w:eastAsia="en-US" w:bidi="ar-SA"/>
      </w:rPr>
    </w:lvl>
    <w:lvl w:ilvl="7" w:tplc="54A4A3E0">
      <w:numFmt w:val="bullet"/>
      <w:lvlText w:val="•"/>
      <w:lvlJc w:val="left"/>
      <w:pPr>
        <w:ind w:left="4794" w:hanging="204"/>
      </w:pPr>
      <w:rPr>
        <w:rFonts w:hint="default"/>
        <w:lang w:val="ru-RU" w:eastAsia="en-US" w:bidi="ar-SA"/>
      </w:rPr>
    </w:lvl>
    <w:lvl w:ilvl="8" w:tplc="67523F1E">
      <w:numFmt w:val="bullet"/>
      <w:lvlText w:val="•"/>
      <w:lvlJc w:val="left"/>
      <w:pPr>
        <w:ind w:left="5347" w:hanging="204"/>
      </w:pPr>
      <w:rPr>
        <w:rFonts w:hint="default"/>
        <w:lang w:val="ru-RU" w:eastAsia="en-US" w:bidi="ar-SA"/>
      </w:rPr>
    </w:lvl>
  </w:abstractNum>
  <w:abstractNum w:abstractNumId="47">
    <w:nsid w:val="41603870"/>
    <w:multiLevelType w:val="hybridMultilevel"/>
    <w:tmpl w:val="9AE83CA4"/>
    <w:lvl w:ilvl="0" w:tplc="C8F8630A">
      <w:start w:val="1"/>
      <w:numFmt w:val="decimal"/>
      <w:lvlText w:val="%1."/>
      <w:lvlJc w:val="left"/>
      <w:pPr>
        <w:ind w:left="157" w:hanging="23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C2EB5EA">
      <w:numFmt w:val="bullet"/>
      <w:lvlText w:val="•"/>
      <w:lvlJc w:val="left"/>
      <w:pPr>
        <w:ind w:left="1540" w:hanging="233"/>
      </w:pPr>
      <w:rPr>
        <w:rFonts w:hint="default"/>
        <w:lang w:val="ru-RU" w:eastAsia="en-US" w:bidi="ar-SA"/>
      </w:rPr>
    </w:lvl>
    <w:lvl w:ilvl="2" w:tplc="7164AAF4">
      <w:numFmt w:val="bullet"/>
      <w:lvlText w:val="•"/>
      <w:lvlJc w:val="left"/>
      <w:pPr>
        <w:ind w:left="1150" w:hanging="233"/>
      </w:pPr>
      <w:rPr>
        <w:rFonts w:hint="default"/>
        <w:lang w:val="ru-RU" w:eastAsia="en-US" w:bidi="ar-SA"/>
      </w:rPr>
    </w:lvl>
    <w:lvl w:ilvl="3" w:tplc="E3586928">
      <w:numFmt w:val="bullet"/>
      <w:lvlText w:val="•"/>
      <w:lvlJc w:val="left"/>
      <w:pPr>
        <w:ind w:left="761" w:hanging="233"/>
      </w:pPr>
      <w:rPr>
        <w:rFonts w:hint="default"/>
        <w:lang w:val="ru-RU" w:eastAsia="en-US" w:bidi="ar-SA"/>
      </w:rPr>
    </w:lvl>
    <w:lvl w:ilvl="4" w:tplc="C0B8F042">
      <w:numFmt w:val="bullet"/>
      <w:lvlText w:val="•"/>
      <w:lvlJc w:val="left"/>
      <w:pPr>
        <w:ind w:left="372" w:hanging="233"/>
      </w:pPr>
      <w:rPr>
        <w:rFonts w:hint="default"/>
        <w:lang w:val="ru-RU" w:eastAsia="en-US" w:bidi="ar-SA"/>
      </w:rPr>
    </w:lvl>
    <w:lvl w:ilvl="5" w:tplc="D2AA74D8">
      <w:numFmt w:val="bullet"/>
      <w:lvlText w:val="•"/>
      <w:lvlJc w:val="left"/>
      <w:pPr>
        <w:ind w:left="-17" w:hanging="233"/>
      </w:pPr>
      <w:rPr>
        <w:rFonts w:hint="default"/>
        <w:lang w:val="ru-RU" w:eastAsia="en-US" w:bidi="ar-SA"/>
      </w:rPr>
    </w:lvl>
    <w:lvl w:ilvl="6" w:tplc="06DA3464">
      <w:numFmt w:val="bullet"/>
      <w:lvlText w:val="•"/>
      <w:lvlJc w:val="left"/>
      <w:pPr>
        <w:ind w:left="-406" w:hanging="233"/>
      </w:pPr>
      <w:rPr>
        <w:rFonts w:hint="default"/>
        <w:lang w:val="ru-RU" w:eastAsia="en-US" w:bidi="ar-SA"/>
      </w:rPr>
    </w:lvl>
    <w:lvl w:ilvl="7" w:tplc="70FA8720">
      <w:numFmt w:val="bullet"/>
      <w:lvlText w:val="•"/>
      <w:lvlJc w:val="left"/>
      <w:pPr>
        <w:ind w:left="-795" w:hanging="233"/>
      </w:pPr>
      <w:rPr>
        <w:rFonts w:hint="default"/>
        <w:lang w:val="ru-RU" w:eastAsia="en-US" w:bidi="ar-SA"/>
      </w:rPr>
    </w:lvl>
    <w:lvl w:ilvl="8" w:tplc="59A6A936">
      <w:numFmt w:val="bullet"/>
      <w:lvlText w:val="•"/>
      <w:lvlJc w:val="left"/>
      <w:pPr>
        <w:ind w:left="-1184" w:hanging="233"/>
      </w:pPr>
      <w:rPr>
        <w:rFonts w:hint="default"/>
        <w:lang w:val="ru-RU" w:eastAsia="en-US" w:bidi="ar-SA"/>
      </w:rPr>
    </w:lvl>
  </w:abstractNum>
  <w:abstractNum w:abstractNumId="48">
    <w:nsid w:val="46597672"/>
    <w:multiLevelType w:val="hybridMultilevel"/>
    <w:tmpl w:val="894813D2"/>
    <w:lvl w:ilvl="0" w:tplc="A9DAA988">
      <w:start w:val="1"/>
      <w:numFmt w:val="decimal"/>
      <w:lvlText w:val="%1."/>
      <w:lvlJc w:val="left"/>
      <w:pPr>
        <w:ind w:left="906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5E46A20">
      <w:numFmt w:val="bullet"/>
      <w:lvlText w:val="•"/>
      <w:lvlJc w:val="left"/>
      <w:pPr>
        <w:ind w:left="1455" w:hanging="183"/>
      </w:pPr>
      <w:rPr>
        <w:rFonts w:hint="default"/>
        <w:lang w:val="ru-RU" w:eastAsia="en-US" w:bidi="ar-SA"/>
      </w:rPr>
    </w:lvl>
    <w:lvl w:ilvl="2" w:tplc="C152208A">
      <w:numFmt w:val="bullet"/>
      <w:lvlText w:val="•"/>
      <w:lvlJc w:val="left"/>
      <w:pPr>
        <w:ind w:left="2011" w:hanging="183"/>
      </w:pPr>
      <w:rPr>
        <w:rFonts w:hint="default"/>
        <w:lang w:val="ru-RU" w:eastAsia="en-US" w:bidi="ar-SA"/>
      </w:rPr>
    </w:lvl>
    <w:lvl w:ilvl="3" w:tplc="C002B784">
      <w:numFmt w:val="bullet"/>
      <w:lvlText w:val="•"/>
      <w:lvlJc w:val="left"/>
      <w:pPr>
        <w:ind w:left="2566" w:hanging="183"/>
      </w:pPr>
      <w:rPr>
        <w:rFonts w:hint="default"/>
        <w:lang w:val="ru-RU" w:eastAsia="en-US" w:bidi="ar-SA"/>
      </w:rPr>
    </w:lvl>
    <w:lvl w:ilvl="4" w:tplc="C782532A">
      <w:numFmt w:val="bullet"/>
      <w:lvlText w:val="•"/>
      <w:lvlJc w:val="left"/>
      <w:pPr>
        <w:ind w:left="3122" w:hanging="183"/>
      </w:pPr>
      <w:rPr>
        <w:rFonts w:hint="default"/>
        <w:lang w:val="ru-RU" w:eastAsia="en-US" w:bidi="ar-SA"/>
      </w:rPr>
    </w:lvl>
    <w:lvl w:ilvl="5" w:tplc="D592F750">
      <w:numFmt w:val="bullet"/>
      <w:lvlText w:val="•"/>
      <w:lvlJc w:val="left"/>
      <w:pPr>
        <w:ind w:left="3677" w:hanging="183"/>
      </w:pPr>
      <w:rPr>
        <w:rFonts w:hint="default"/>
        <w:lang w:val="ru-RU" w:eastAsia="en-US" w:bidi="ar-SA"/>
      </w:rPr>
    </w:lvl>
    <w:lvl w:ilvl="6" w:tplc="6478A838">
      <w:numFmt w:val="bullet"/>
      <w:lvlText w:val="•"/>
      <w:lvlJc w:val="left"/>
      <w:pPr>
        <w:ind w:left="4233" w:hanging="183"/>
      </w:pPr>
      <w:rPr>
        <w:rFonts w:hint="default"/>
        <w:lang w:val="ru-RU" w:eastAsia="en-US" w:bidi="ar-SA"/>
      </w:rPr>
    </w:lvl>
    <w:lvl w:ilvl="7" w:tplc="E2D6C10A">
      <w:numFmt w:val="bullet"/>
      <w:lvlText w:val="•"/>
      <w:lvlJc w:val="left"/>
      <w:pPr>
        <w:ind w:left="4789" w:hanging="183"/>
      </w:pPr>
      <w:rPr>
        <w:rFonts w:hint="default"/>
        <w:lang w:val="ru-RU" w:eastAsia="en-US" w:bidi="ar-SA"/>
      </w:rPr>
    </w:lvl>
    <w:lvl w:ilvl="8" w:tplc="549C3C6C">
      <w:numFmt w:val="bullet"/>
      <w:lvlText w:val="•"/>
      <w:lvlJc w:val="left"/>
      <w:pPr>
        <w:ind w:left="5344" w:hanging="183"/>
      </w:pPr>
      <w:rPr>
        <w:rFonts w:hint="default"/>
        <w:lang w:val="ru-RU" w:eastAsia="en-US" w:bidi="ar-SA"/>
      </w:rPr>
    </w:lvl>
  </w:abstractNum>
  <w:abstractNum w:abstractNumId="49">
    <w:nsid w:val="4B553D60"/>
    <w:multiLevelType w:val="hybridMultilevel"/>
    <w:tmpl w:val="A1188E82"/>
    <w:lvl w:ilvl="0" w:tplc="9E36E870">
      <w:start w:val="1"/>
      <w:numFmt w:val="decimal"/>
      <w:lvlText w:val="%1."/>
      <w:lvlJc w:val="left"/>
      <w:pPr>
        <w:ind w:left="927" w:hanging="204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en-US" w:bidi="ar-SA"/>
      </w:rPr>
    </w:lvl>
    <w:lvl w:ilvl="1" w:tplc="D73CACA4">
      <w:start w:val="1"/>
      <w:numFmt w:val="decimal"/>
      <w:lvlText w:val="%2."/>
      <w:lvlJc w:val="left"/>
      <w:pPr>
        <w:ind w:left="1842" w:hanging="25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BEA67678">
      <w:numFmt w:val="bullet"/>
      <w:lvlText w:val="•"/>
      <w:lvlJc w:val="left"/>
      <w:pPr>
        <w:ind w:left="1417" w:hanging="250"/>
      </w:pPr>
      <w:rPr>
        <w:rFonts w:hint="default"/>
        <w:lang w:val="ru-RU" w:eastAsia="en-US" w:bidi="ar-SA"/>
      </w:rPr>
    </w:lvl>
    <w:lvl w:ilvl="3" w:tplc="7188DF08">
      <w:numFmt w:val="bullet"/>
      <w:lvlText w:val="•"/>
      <w:lvlJc w:val="left"/>
      <w:pPr>
        <w:ind w:left="994" w:hanging="250"/>
      </w:pPr>
      <w:rPr>
        <w:rFonts w:hint="default"/>
        <w:lang w:val="ru-RU" w:eastAsia="en-US" w:bidi="ar-SA"/>
      </w:rPr>
    </w:lvl>
    <w:lvl w:ilvl="4" w:tplc="D7F09EE4">
      <w:numFmt w:val="bullet"/>
      <w:lvlText w:val="•"/>
      <w:lvlJc w:val="left"/>
      <w:pPr>
        <w:ind w:left="572" w:hanging="250"/>
      </w:pPr>
      <w:rPr>
        <w:rFonts w:hint="default"/>
        <w:lang w:val="ru-RU" w:eastAsia="en-US" w:bidi="ar-SA"/>
      </w:rPr>
    </w:lvl>
    <w:lvl w:ilvl="5" w:tplc="3D0C4252">
      <w:numFmt w:val="bullet"/>
      <w:lvlText w:val="•"/>
      <w:lvlJc w:val="left"/>
      <w:pPr>
        <w:ind w:left="149" w:hanging="250"/>
      </w:pPr>
      <w:rPr>
        <w:rFonts w:hint="default"/>
        <w:lang w:val="ru-RU" w:eastAsia="en-US" w:bidi="ar-SA"/>
      </w:rPr>
    </w:lvl>
    <w:lvl w:ilvl="6" w:tplc="8F040F4A">
      <w:numFmt w:val="bullet"/>
      <w:lvlText w:val="•"/>
      <w:lvlJc w:val="left"/>
      <w:pPr>
        <w:ind w:left="-273" w:hanging="250"/>
      </w:pPr>
      <w:rPr>
        <w:rFonts w:hint="default"/>
        <w:lang w:val="ru-RU" w:eastAsia="en-US" w:bidi="ar-SA"/>
      </w:rPr>
    </w:lvl>
    <w:lvl w:ilvl="7" w:tplc="102CE792">
      <w:numFmt w:val="bullet"/>
      <w:lvlText w:val="•"/>
      <w:lvlJc w:val="left"/>
      <w:pPr>
        <w:ind w:left="-696" w:hanging="250"/>
      </w:pPr>
      <w:rPr>
        <w:rFonts w:hint="default"/>
        <w:lang w:val="ru-RU" w:eastAsia="en-US" w:bidi="ar-SA"/>
      </w:rPr>
    </w:lvl>
    <w:lvl w:ilvl="8" w:tplc="693A68C2">
      <w:numFmt w:val="bullet"/>
      <w:lvlText w:val="•"/>
      <w:lvlJc w:val="left"/>
      <w:pPr>
        <w:ind w:left="-1119" w:hanging="250"/>
      </w:pPr>
      <w:rPr>
        <w:rFonts w:hint="default"/>
        <w:lang w:val="ru-RU" w:eastAsia="en-US" w:bidi="ar-SA"/>
      </w:rPr>
    </w:lvl>
  </w:abstractNum>
  <w:abstractNum w:abstractNumId="50">
    <w:nsid w:val="4B7643DD"/>
    <w:multiLevelType w:val="hybridMultilevel"/>
    <w:tmpl w:val="6724704C"/>
    <w:lvl w:ilvl="0" w:tplc="6FE8950C">
      <w:start w:val="4"/>
      <w:numFmt w:val="decimal"/>
      <w:lvlText w:val="%1)"/>
      <w:lvlJc w:val="left"/>
      <w:pPr>
        <w:ind w:left="375" w:hanging="21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8945D24">
      <w:start w:val="1"/>
      <w:numFmt w:val="upperRoman"/>
      <w:lvlText w:val="%2."/>
      <w:lvlJc w:val="left"/>
      <w:pPr>
        <w:ind w:left="891" w:hanging="168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0"/>
        <w:szCs w:val="20"/>
        <w:lang w:val="ru-RU" w:eastAsia="en-US" w:bidi="ar-SA"/>
      </w:rPr>
    </w:lvl>
    <w:lvl w:ilvl="2" w:tplc="AD7C1500">
      <w:start w:val="1"/>
      <w:numFmt w:val="decimal"/>
      <w:lvlText w:val="%3."/>
      <w:lvlJc w:val="left"/>
      <w:pPr>
        <w:ind w:left="1143" w:hanging="23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 w:tplc="286E5934">
      <w:numFmt w:val="bullet"/>
      <w:lvlText w:val=""/>
      <w:lvlJc w:val="left"/>
      <w:pPr>
        <w:ind w:left="157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 w:tplc="A69E9994">
      <w:numFmt w:val="bullet"/>
      <w:lvlText w:val="•"/>
      <w:lvlJc w:val="left"/>
      <w:pPr>
        <w:ind w:left="1160" w:hanging="188"/>
      </w:pPr>
      <w:rPr>
        <w:rFonts w:hint="default"/>
        <w:lang w:val="ru-RU" w:eastAsia="en-US" w:bidi="ar-SA"/>
      </w:rPr>
    </w:lvl>
    <w:lvl w:ilvl="5" w:tplc="6BEEE14C">
      <w:numFmt w:val="bullet"/>
      <w:lvlText w:val="•"/>
      <w:lvlJc w:val="left"/>
      <w:pPr>
        <w:ind w:left="1280" w:hanging="188"/>
      </w:pPr>
      <w:rPr>
        <w:rFonts w:hint="default"/>
        <w:lang w:val="ru-RU" w:eastAsia="en-US" w:bidi="ar-SA"/>
      </w:rPr>
    </w:lvl>
    <w:lvl w:ilvl="6" w:tplc="D4E4EF22">
      <w:numFmt w:val="bullet"/>
      <w:lvlText w:val="•"/>
      <w:lvlJc w:val="left"/>
      <w:pPr>
        <w:ind w:left="631" w:hanging="188"/>
      </w:pPr>
      <w:rPr>
        <w:rFonts w:hint="default"/>
        <w:lang w:val="ru-RU" w:eastAsia="en-US" w:bidi="ar-SA"/>
      </w:rPr>
    </w:lvl>
    <w:lvl w:ilvl="7" w:tplc="6AA0E0FE">
      <w:numFmt w:val="bullet"/>
      <w:lvlText w:val="•"/>
      <w:lvlJc w:val="left"/>
      <w:pPr>
        <w:ind w:left="-18" w:hanging="188"/>
      </w:pPr>
      <w:rPr>
        <w:rFonts w:hint="default"/>
        <w:lang w:val="ru-RU" w:eastAsia="en-US" w:bidi="ar-SA"/>
      </w:rPr>
    </w:lvl>
    <w:lvl w:ilvl="8" w:tplc="F42E0FB8">
      <w:numFmt w:val="bullet"/>
      <w:lvlText w:val="•"/>
      <w:lvlJc w:val="left"/>
      <w:pPr>
        <w:ind w:left="-666" w:hanging="188"/>
      </w:pPr>
      <w:rPr>
        <w:rFonts w:hint="default"/>
        <w:lang w:val="ru-RU" w:eastAsia="en-US" w:bidi="ar-SA"/>
      </w:rPr>
    </w:lvl>
  </w:abstractNum>
  <w:abstractNum w:abstractNumId="51">
    <w:nsid w:val="4BE835AB"/>
    <w:multiLevelType w:val="hybridMultilevel"/>
    <w:tmpl w:val="22A6C21C"/>
    <w:lvl w:ilvl="0" w:tplc="5FB87894">
      <w:numFmt w:val="bullet"/>
      <w:lvlText w:val=""/>
      <w:lvlJc w:val="left"/>
      <w:pPr>
        <w:ind w:left="157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628BD14">
      <w:numFmt w:val="bullet"/>
      <w:lvlText w:val=""/>
      <w:lvlJc w:val="left"/>
      <w:pPr>
        <w:ind w:left="157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D208874">
      <w:numFmt w:val="bullet"/>
      <w:lvlText w:val="•"/>
      <w:lvlJc w:val="left"/>
      <w:pPr>
        <w:ind w:left="-265" w:hanging="188"/>
      </w:pPr>
      <w:rPr>
        <w:rFonts w:hint="default"/>
        <w:lang w:val="ru-RU" w:eastAsia="en-US" w:bidi="ar-SA"/>
      </w:rPr>
    </w:lvl>
    <w:lvl w:ilvl="3" w:tplc="629A3B12">
      <w:numFmt w:val="bullet"/>
      <w:lvlText w:val="•"/>
      <w:lvlJc w:val="left"/>
      <w:pPr>
        <w:ind w:left="-477" w:hanging="188"/>
      </w:pPr>
      <w:rPr>
        <w:rFonts w:hint="default"/>
        <w:lang w:val="ru-RU" w:eastAsia="en-US" w:bidi="ar-SA"/>
      </w:rPr>
    </w:lvl>
    <w:lvl w:ilvl="4" w:tplc="7DEEA0FC">
      <w:numFmt w:val="bullet"/>
      <w:lvlText w:val="•"/>
      <w:lvlJc w:val="left"/>
      <w:pPr>
        <w:ind w:left="-689" w:hanging="188"/>
      </w:pPr>
      <w:rPr>
        <w:rFonts w:hint="default"/>
        <w:lang w:val="ru-RU" w:eastAsia="en-US" w:bidi="ar-SA"/>
      </w:rPr>
    </w:lvl>
    <w:lvl w:ilvl="5" w:tplc="86700ED4">
      <w:numFmt w:val="bullet"/>
      <w:lvlText w:val="•"/>
      <w:lvlJc w:val="left"/>
      <w:pPr>
        <w:ind w:left="-901" w:hanging="188"/>
      </w:pPr>
      <w:rPr>
        <w:rFonts w:hint="default"/>
        <w:lang w:val="ru-RU" w:eastAsia="en-US" w:bidi="ar-SA"/>
      </w:rPr>
    </w:lvl>
    <w:lvl w:ilvl="6" w:tplc="3B20B5F8">
      <w:numFmt w:val="bullet"/>
      <w:lvlText w:val="•"/>
      <w:lvlJc w:val="left"/>
      <w:pPr>
        <w:ind w:left="-1113" w:hanging="188"/>
      </w:pPr>
      <w:rPr>
        <w:rFonts w:hint="default"/>
        <w:lang w:val="ru-RU" w:eastAsia="en-US" w:bidi="ar-SA"/>
      </w:rPr>
    </w:lvl>
    <w:lvl w:ilvl="7" w:tplc="5AFC10A2">
      <w:numFmt w:val="bullet"/>
      <w:lvlText w:val="•"/>
      <w:lvlJc w:val="left"/>
      <w:pPr>
        <w:ind w:left="-1325" w:hanging="188"/>
      </w:pPr>
      <w:rPr>
        <w:rFonts w:hint="default"/>
        <w:lang w:val="ru-RU" w:eastAsia="en-US" w:bidi="ar-SA"/>
      </w:rPr>
    </w:lvl>
    <w:lvl w:ilvl="8" w:tplc="62560CD2">
      <w:numFmt w:val="bullet"/>
      <w:lvlText w:val="•"/>
      <w:lvlJc w:val="left"/>
      <w:pPr>
        <w:ind w:left="-1537" w:hanging="188"/>
      </w:pPr>
      <w:rPr>
        <w:rFonts w:hint="default"/>
        <w:lang w:val="ru-RU" w:eastAsia="en-US" w:bidi="ar-SA"/>
      </w:rPr>
    </w:lvl>
  </w:abstractNum>
  <w:abstractNum w:abstractNumId="52">
    <w:nsid w:val="4E2B0E66"/>
    <w:multiLevelType w:val="hybridMultilevel"/>
    <w:tmpl w:val="03F63186"/>
    <w:lvl w:ilvl="0" w:tplc="45A05E98">
      <w:start w:val="1"/>
      <w:numFmt w:val="decimal"/>
      <w:lvlText w:val="%1."/>
      <w:lvlJc w:val="left"/>
      <w:pPr>
        <w:ind w:left="956" w:hanging="23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2202DDC">
      <w:numFmt w:val="bullet"/>
      <w:lvlText w:val="•"/>
      <w:lvlJc w:val="left"/>
      <w:pPr>
        <w:ind w:left="1530" w:hanging="233"/>
      </w:pPr>
      <w:rPr>
        <w:rFonts w:hint="default"/>
        <w:lang w:val="ru-RU" w:eastAsia="en-US" w:bidi="ar-SA"/>
      </w:rPr>
    </w:lvl>
    <w:lvl w:ilvl="2" w:tplc="9B021ACE">
      <w:numFmt w:val="bullet"/>
      <w:lvlText w:val="•"/>
      <w:lvlJc w:val="left"/>
      <w:pPr>
        <w:ind w:left="2100" w:hanging="233"/>
      </w:pPr>
      <w:rPr>
        <w:rFonts w:hint="default"/>
        <w:lang w:val="ru-RU" w:eastAsia="en-US" w:bidi="ar-SA"/>
      </w:rPr>
    </w:lvl>
    <w:lvl w:ilvl="3" w:tplc="D3A88600">
      <w:numFmt w:val="bullet"/>
      <w:lvlText w:val="•"/>
      <w:lvlJc w:val="left"/>
      <w:pPr>
        <w:ind w:left="2670" w:hanging="233"/>
      </w:pPr>
      <w:rPr>
        <w:rFonts w:hint="default"/>
        <w:lang w:val="ru-RU" w:eastAsia="en-US" w:bidi="ar-SA"/>
      </w:rPr>
    </w:lvl>
    <w:lvl w:ilvl="4" w:tplc="519ADCEC">
      <w:numFmt w:val="bullet"/>
      <w:lvlText w:val="•"/>
      <w:lvlJc w:val="left"/>
      <w:pPr>
        <w:ind w:left="3240" w:hanging="233"/>
      </w:pPr>
      <w:rPr>
        <w:rFonts w:hint="default"/>
        <w:lang w:val="ru-RU" w:eastAsia="en-US" w:bidi="ar-SA"/>
      </w:rPr>
    </w:lvl>
    <w:lvl w:ilvl="5" w:tplc="0CA4516A">
      <w:numFmt w:val="bullet"/>
      <w:lvlText w:val="•"/>
      <w:lvlJc w:val="left"/>
      <w:pPr>
        <w:ind w:left="3810" w:hanging="233"/>
      </w:pPr>
      <w:rPr>
        <w:rFonts w:hint="default"/>
        <w:lang w:val="ru-RU" w:eastAsia="en-US" w:bidi="ar-SA"/>
      </w:rPr>
    </w:lvl>
    <w:lvl w:ilvl="6" w:tplc="A38E19C0">
      <w:numFmt w:val="bullet"/>
      <w:lvlText w:val="•"/>
      <w:lvlJc w:val="left"/>
      <w:pPr>
        <w:ind w:left="4380" w:hanging="233"/>
      </w:pPr>
      <w:rPr>
        <w:rFonts w:hint="default"/>
        <w:lang w:val="ru-RU" w:eastAsia="en-US" w:bidi="ar-SA"/>
      </w:rPr>
    </w:lvl>
    <w:lvl w:ilvl="7" w:tplc="486A97DE">
      <w:numFmt w:val="bullet"/>
      <w:lvlText w:val="•"/>
      <w:lvlJc w:val="left"/>
      <w:pPr>
        <w:ind w:left="4950" w:hanging="233"/>
      </w:pPr>
      <w:rPr>
        <w:rFonts w:hint="default"/>
        <w:lang w:val="ru-RU" w:eastAsia="en-US" w:bidi="ar-SA"/>
      </w:rPr>
    </w:lvl>
    <w:lvl w:ilvl="8" w:tplc="B55AB2BE">
      <w:numFmt w:val="bullet"/>
      <w:lvlText w:val="•"/>
      <w:lvlJc w:val="left"/>
      <w:pPr>
        <w:ind w:left="5520" w:hanging="233"/>
      </w:pPr>
      <w:rPr>
        <w:rFonts w:hint="default"/>
        <w:lang w:val="ru-RU" w:eastAsia="en-US" w:bidi="ar-SA"/>
      </w:rPr>
    </w:lvl>
  </w:abstractNum>
  <w:abstractNum w:abstractNumId="53">
    <w:nsid w:val="51E04E0A"/>
    <w:multiLevelType w:val="hybridMultilevel"/>
    <w:tmpl w:val="51C6778E"/>
    <w:lvl w:ilvl="0" w:tplc="0B96E052">
      <w:start w:val="1"/>
      <w:numFmt w:val="decimal"/>
      <w:lvlText w:val="%1."/>
      <w:lvlJc w:val="left"/>
      <w:pPr>
        <w:ind w:left="1093" w:hanging="37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4A21B48">
      <w:start w:val="1"/>
      <w:numFmt w:val="decimal"/>
      <w:lvlText w:val="%2."/>
      <w:lvlJc w:val="left"/>
      <w:pPr>
        <w:ind w:left="157" w:hanging="1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202A5504">
      <w:start w:val="1"/>
      <w:numFmt w:val="decimal"/>
      <w:lvlText w:val="%3."/>
      <w:lvlJc w:val="left"/>
      <w:pPr>
        <w:ind w:left="1880" w:hanging="248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3" w:tplc="E3D26C9E">
      <w:numFmt w:val="bullet"/>
      <w:lvlText w:val="•"/>
      <w:lvlJc w:val="left"/>
      <w:pPr>
        <w:ind w:left="1399" w:hanging="248"/>
      </w:pPr>
      <w:rPr>
        <w:rFonts w:hint="default"/>
        <w:lang w:val="ru-RU" w:eastAsia="en-US" w:bidi="ar-SA"/>
      </w:rPr>
    </w:lvl>
    <w:lvl w:ilvl="4" w:tplc="8B3AA2CE">
      <w:numFmt w:val="bullet"/>
      <w:lvlText w:val="•"/>
      <w:lvlJc w:val="left"/>
      <w:pPr>
        <w:ind w:left="919" w:hanging="248"/>
      </w:pPr>
      <w:rPr>
        <w:rFonts w:hint="default"/>
        <w:lang w:val="ru-RU" w:eastAsia="en-US" w:bidi="ar-SA"/>
      </w:rPr>
    </w:lvl>
    <w:lvl w:ilvl="5" w:tplc="61F6AC92">
      <w:numFmt w:val="bullet"/>
      <w:lvlText w:val="•"/>
      <w:lvlJc w:val="left"/>
      <w:pPr>
        <w:ind w:left="438" w:hanging="248"/>
      </w:pPr>
      <w:rPr>
        <w:rFonts w:hint="default"/>
        <w:lang w:val="ru-RU" w:eastAsia="en-US" w:bidi="ar-SA"/>
      </w:rPr>
    </w:lvl>
    <w:lvl w:ilvl="6" w:tplc="034A9A28">
      <w:numFmt w:val="bullet"/>
      <w:lvlText w:val="•"/>
      <w:lvlJc w:val="left"/>
      <w:pPr>
        <w:ind w:left="-42" w:hanging="248"/>
      </w:pPr>
      <w:rPr>
        <w:rFonts w:hint="default"/>
        <w:lang w:val="ru-RU" w:eastAsia="en-US" w:bidi="ar-SA"/>
      </w:rPr>
    </w:lvl>
    <w:lvl w:ilvl="7" w:tplc="851A9798">
      <w:numFmt w:val="bullet"/>
      <w:lvlText w:val="•"/>
      <w:lvlJc w:val="left"/>
      <w:pPr>
        <w:ind w:left="-523" w:hanging="248"/>
      </w:pPr>
      <w:rPr>
        <w:rFonts w:hint="default"/>
        <w:lang w:val="ru-RU" w:eastAsia="en-US" w:bidi="ar-SA"/>
      </w:rPr>
    </w:lvl>
    <w:lvl w:ilvl="8" w:tplc="34AC3138">
      <w:numFmt w:val="bullet"/>
      <w:lvlText w:val="•"/>
      <w:lvlJc w:val="left"/>
      <w:pPr>
        <w:ind w:left="-1003" w:hanging="248"/>
      </w:pPr>
      <w:rPr>
        <w:rFonts w:hint="default"/>
        <w:lang w:val="ru-RU" w:eastAsia="en-US" w:bidi="ar-SA"/>
      </w:rPr>
    </w:lvl>
  </w:abstractNum>
  <w:abstractNum w:abstractNumId="54">
    <w:nsid w:val="56A254B0"/>
    <w:multiLevelType w:val="hybridMultilevel"/>
    <w:tmpl w:val="5AEC9442"/>
    <w:lvl w:ilvl="0" w:tplc="126E63E4">
      <w:start w:val="1"/>
      <w:numFmt w:val="decimal"/>
      <w:lvlText w:val="%1."/>
      <w:lvlJc w:val="left"/>
      <w:pPr>
        <w:ind w:left="157" w:hanging="231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83D4D554">
      <w:numFmt w:val="bullet"/>
      <w:lvlText w:val="•"/>
      <w:lvlJc w:val="left"/>
      <w:pPr>
        <w:ind w:left="789" w:hanging="231"/>
      </w:pPr>
      <w:rPr>
        <w:rFonts w:hint="default"/>
        <w:lang w:val="ru-RU" w:eastAsia="en-US" w:bidi="ar-SA"/>
      </w:rPr>
    </w:lvl>
    <w:lvl w:ilvl="2" w:tplc="8C38B956">
      <w:numFmt w:val="bullet"/>
      <w:lvlText w:val="•"/>
      <w:lvlJc w:val="left"/>
      <w:pPr>
        <w:ind w:left="1418" w:hanging="231"/>
      </w:pPr>
      <w:rPr>
        <w:rFonts w:hint="default"/>
        <w:lang w:val="ru-RU" w:eastAsia="en-US" w:bidi="ar-SA"/>
      </w:rPr>
    </w:lvl>
    <w:lvl w:ilvl="3" w:tplc="B098517C">
      <w:numFmt w:val="bullet"/>
      <w:lvlText w:val="•"/>
      <w:lvlJc w:val="left"/>
      <w:pPr>
        <w:ind w:left="2048" w:hanging="231"/>
      </w:pPr>
      <w:rPr>
        <w:rFonts w:hint="default"/>
        <w:lang w:val="ru-RU" w:eastAsia="en-US" w:bidi="ar-SA"/>
      </w:rPr>
    </w:lvl>
    <w:lvl w:ilvl="4" w:tplc="977614F4">
      <w:numFmt w:val="bullet"/>
      <w:lvlText w:val="•"/>
      <w:lvlJc w:val="left"/>
      <w:pPr>
        <w:ind w:left="2677" w:hanging="231"/>
      </w:pPr>
      <w:rPr>
        <w:rFonts w:hint="default"/>
        <w:lang w:val="ru-RU" w:eastAsia="en-US" w:bidi="ar-SA"/>
      </w:rPr>
    </w:lvl>
    <w:lvl w:ilvl="5" w:tplc="22629278">
      <w:numFmt w:val="bullet"/>
      <w:lvlText w:val="•"/>
      <w:lvlJc w:val="left"/>
      <w:pPr>
        <w:ind w:left="3307" w:hanging="231"/>
      </w:pPr>
      <w:rPr>
        <w:rFonts w:hint="default"/>
        <w:lang w:val="ru-RU" w:eastAsia="en-US" w:bidi="ar-SA"/>
      </w:rPr>
    </w:lvl>
    <w:lvl w:ilvl="6" w:tplc="A642C002">
      <w:numFmt w:val="bullet"/>
      <w:lvlText w:val="•"/>
      <w:lvlJc w:val="left"/>
      <w:pPr>
        <w:ind w:left="3936" w:hanging="231"/>
      </w:pPr>
      <w:rPr>
        <w:rFonts w:hint="default"/>
        <w:lang w:val="ru-RU" w:eastAsia="en-US" w:bidi="ar-SA"/>
      </w:rPr>
    </w:lvl>
    <w:lvl w:ilvl="7" w:tplc="A7389DD4">
      <w:numFmt w:val="bullet"/>
      <w:lvlText w:val="•"/>
      <w:lvlJc w:val="left"/>
      <w:pPr>
        <w:ind w:left="4566" w:hanging="231"/>
      </w:pPr>
      <w:rPr>
        <w:rFonts w:hint="default"/>
        <w:lang w:val="ru-RU" w:eastAsia="en-US" w:bidi="ar-SA"/>
      </w:rPr>
    </w:lvl>
    <w:lvl w:ilvl="8" w:tplc="7DB06426">
      <w:numFmt w:val="bullet"/>
      <w:lvlText w:val="•"/>
      <w:lvlJc w:val="left"/>
      <w:pPr>
        <w:ind w:left="5195" w:hanging="231"/>
      </w:pPr>
      <w:rPr>
        <w:rFonts w:hint="default"/>
        <w:lang w:val="ru-RU" w:eastAsia="en-US" w:bidi="ar-SA"/>
      </w:rPr>
    </w:lvl>
  </w:abstractNum>
  <w:abstractNum w:abstractNumId="55">
    <w:nsid w:val="58A74398"/>
    <w:multiLevelType w:val="hybridMultilevel"/>
    <w:tmpl w:val="A8FC7248"/>
    <w:lvl w:ilvl="0" w:tplc="B66A6E3E">
      <w:start w:val="1"/>
      <w:numFmt w:val="decimal"/>
      <w:lvlText w:val="%1."/>
      <w:lvlJc w:val="left"/>
      <w:pPr>
        <w:ind w:left="157" w:hanging="27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C0A80E">
      <w:numFmt w:val="bullet"/>
      <w:lvlText w:val="•"/>
      <w:lvlJc w:val="left"/>
      <w:pPr>
        <w:ind w:left="789" w:hanging="274"/>
      </w:pPr>
      <w:rPr>
        <w:rFonts w:hint="default"/>
        <w:lang w:val="ru-RU" w:eastAsia="en-US" w:bidi="ar-SA"/>
      </w:rPr>
    </w:lvl>
    <w:lvl w:ilvl="2" w:tplc="C74C2EE0">
      <w:numFmt w:val="bullet"/>
      <w:lvlText w:val="•"/>
      <w:lvlJc w:val="left"/>
      <w:pPr>
        <w:ind w:left="1418" w:hanging="274"/>
      </w:pPr>
      <w:rPr>
        <w:rFonts w:hint="default"/>
        <w:lang w:val="ru-RU" w:eastAsia="en-US" w:bidi="ar-SA"/>
      </w:rPr>
    </w:lvl>
    <w:lvl w:ilvl="3" w:tplc="A6A48F9A">
      <w:numFmt w:val="bullet"/>
      <w:lvlText w:val="•"/>
      <w:lvlJc w:val="left"/>
      <w:pPr>
        <w:ind w:left="2048" w:hanging="274"/>
      </w:pPr>
      <w:rPr>
        <w:rFonts w:hint="default"/>
        <w:lang w:val="ru-RU" w:eastAsia="en-US" w:bidi="ar-SA"/>
      </w:rPr>
    </w:lvl>
    <w:lvl w:ilvl="4" w:tplc="8B5A974E">
      <w:numFmt w:val="bullet"/>
      <w:lvlText w:val="•"/>
      <w:lvlJc w:val="left"/>
      <w:pPr>
        <w:ind w:left="2677" w:hanging="274"/>
      </w:pPr>
      <w:rPr>
        <w:rFonts w:hint="default"/>
        <w:lang w:val="ru-RU" w:eastAsia="en-US" w:bidi="ar-SA"/>
      </w:rPr>
    </w:lvl>
    <w:lvl w:ilvl="5" w:tplc="FF0E6E6E">
      <w:numFmt w:val="bullet"/>
      <w:lvlText w:val="•"/>
      <w:lvlJc w:val="left"/>
      <w:pPr>
        <w:ind w:left="3307" w:hanging="274"/>
      </w:pPr>
      <w:rPr>
        <w:rFonts w:hint="default"/>
        <w:lang w:val="ru-RU" w:eastAsia="en-US" w:bidi="ar-SA"/>
      </w:rPr>
    </w:lvl>
    <w:lvl w:ilvl="6" w:tplc="E2F6B660">
      <w:numFmt w:val="bullet"/>
      <w:lvlText w:val="•"/>
      <w:lvlJc w:val="left"/>
      <w:pPr>
        <w:ind w:left="3936" w:hanging="274"/>
      </w:pPr>
      <w:rPr>
        <w:rFonts w:hint="default"/>
        <w:lang w:val="ru-RU" w:eastAsia="en-US" w:bidi="ar-SA"/>
      </w:rPr>
    </w:lvl>
    <w:lvl w:ilvl="7" w:tplc="F0D8188E">
      <w:numFmt w:val="bullet"/>
      <w:lvlText w:val="•"/>
      <w:lvlJc w:val="left"/>
      <w:pPr>
        <w:ind w:left="4566" w:hanging="274"/>
      </w:pPr>
      <w:rPr>
        <w:rFonts w:hint="default"/>
        <w:lang w:val="ru-RU" w:eastAsia="en-US" w:bidi="ar-SA"/>
      </w:rPr>
    </w:lvl>
    <w:lvl w:ilvl="8" w:tplc="4AE20E22">
      <w:numFmt w:val="bullet"/>
      <w:lvlText w:val="•"/>
      <w:lvlJc w:val="left"/>
      <w:pPr>
        <w:ind w:left="5195" w:hanging="274"/>
      </w:pPr>
      <w:rPr>
        <w:rFonts w:hint="default"/>
        <w:lang w:val="ru-RU" w:eastAsia="en-US" w:bidi="ar-SA"/>
      </w:rPr>
    </w:lvl>
  </w:abstractNum>
  <w:abstractNum w:abstractNumId="56">
    <w:nsid w:val="5E9F48EA"/>
    <w:multiLevelType w:val="hybridMultilevel"/>
    <w:tmpl w:val="1BCCA566"/>
    <w:lvl w:ilvl="0" w:tplc="EB5A92FA">
      <w:numFmt w:val="bullet"/>
      <w:lvlText w:val=""/>
      <w:lvlJc w:val="left"/>
      <w:pPr>
        <w:ind w:left="723" w:hanging="21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1F627018">
      <w:numFmt w:val="bullet"/>
      <w:lvlText w:val="•"/>
      <w:lvlJc w:val="left"/>
      <w:pPr>
        <w:ind w:left="1293" w:hanging="219"/>
      </w:pPr>
      <w:rPr>
        <w:rFonts w:hint="default"/>
        <w:lang w:val="ru-RU" w:eastAsia="en-US" w:bidi="ar-SA"/>
      </w:rPr>
    </w:lvl>
    <w:lvl w:ilvl="2" w:tplc="DCAC5A3A">
      <w:numFmt w:val="bullet"/>
      <w:lvlText w:val="•"/>
      <w:lvlJc w:val="left"/>
      <w:pPr>
        <w:ind w:left="1867" w:hanging="219"/>
      </w:pPr>
      <w:rPr>
        <w:rFonts w:hint="default"/>
        <w:lang w:val="ru-RU" w:eastAsia="en-US" w:bidi="ar-SA"/>
      </w:rPr>
    </w:lvl>
    <w:lvl w:ilvl="3" w:tplc="E01AF38C">
      <w:numFmt w:val="bullet"/>
      <w:lvlText w:val="•"/>
      <w:lvlJc w:val="left"/>
      <w:pPr>
        <w:ind w:left="2440" w:hanging="219"/>
      </w:pPr>
      <w:rPr>
        <w:rFonts w:hint="default"/>
        <w:lang w:val="ru-RU" w:eastAsia="en-US" w:bidi="ar-SA"/>
      </w:rPr>
    </w:lvl>
    <w:lvl w:ilvl="4" w:tplc="F2D8D98E">
      <w:numFmt w:val="bullet"/>
      <w:lvlText w:val="•"/>
      <w:lvlJc w:val="left"/>
      <w:pPr>
        <w:ind w:left="3014" w:hanging="219"/>
      </w:pPr>
      <w:rPr>
        <w:rFonts w:hint="default"/>
        <w:lang w:val="ru-RU" w:eastAsia="en-US" w:bidi="ar-SA"/>
      </w:rPr>
    </w:lvl>
    <w:lvl w:ilvl="5" w:tplc="96A838CA">
      <w:numFmt w:val="bullet"/>
      <w:lvlText w:val="•"/>
      <w:lvlJc w:val="left"/>
      <w:pPr>
        <w:ind w:left="3587" w:hanging="219"/>
      </w:pPr>
      <w:rPr>
        <w:rFonts w:hint="default"/>
        <w:lang w:val="ru-RU" w:eastAsia="en-US" w:bidi="ar-SA"/>
      </w:rPr>
    </w:lvl>
    <w:lvl w:ilvl="6" w:tplc="1ED2A79E">
      <w:numFmt w:val="bullet"/>
      <w:lvlText w:val="•"/>
      <w:lvlJc w:val="left"/>
      <w:pPr>
        <w:ind w:left="4161" w:hanging="219"/>
      </w:pPr>
      <w:rPr>
        <w:rFonts w:hint="default"/>
        <w:lang w:val="ru-RU" w:eastAsia="en-US" w:bidi="ar-SA"/>
      </w:rPr>
    </w:lvl>
    <w:lvl w:ilvl="7" w:tplc="DDB4BE0A">
      <w:numFmt w:val="bullet"/>
      <w:lvlText w:val="•"/>
      <w:lvlJc w:val="left"/>
      <w:pPr>
        <w:ind w:left="4735" w:hanging="219"/>
      </w:pPr>
      <w:rPr>
        <w:rFonts w:hint="default"/>
        <w:lang w:val="ru-RU" w:eastAsia="en-US" w:bidi="ar-SA"/>
      </w:rPr>
    </w:lvl>
    <w:lvl w:ilvl="8" w:tplc="1E24D4BA">
      <w:numFmt w:val="bullet"/>
      <w:lvlText w:val="•"/>
      <w:lvlJc w:val="left"/>
      <w:pPr>
        <w:ind w:left="5308" w:hanging="219"/>
      </w:pPr>
      <w:rPr>
        <w:rFonts w:hint="default"/>
        <w:lang w:val="ru-RU" w:eastAsia="en-US" w:bidi="ar-SA"/>
      </w:rPr>
    </w:lvl>
  </w:abstractNum>
  <w:abstractNum w:abstractNumId="57">
    <w:nsid w:val="603B72ED"/>
    <w:multiLevelType w:val="hybridMultilevel"/>
    <w:tmpl w:val="642A0F4A"/>
    <w:lvl w:ilvl="0" w:tplc="C80AB7F8">
      <w:start w:val="2"/>
      <w:numFmt w:val="decimal"/>
      <w:lvlText w:val="%1."/>
      <w:lvlJc w:val="left"/>
      <w:pPr>
        <w:ind w:left="927" w:hanging="245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5E20819A">
      <w:numFmt w:val="bullet"/>
      <w:lvlText w:val="•"/>
      <w:lvlJc w:val="left"/>
      <w:pPr>
        <w:ind w:left="1494" w:hanging="245"/>
      </w:pPr>
      <w:rPr>
        <w:rFonts w:hint="default"/>
        <w:lang w:val="ru-RU" w:eastAsia="en-US" w:bidi="ar-SA"/>
      </w:rPr>
    </w:lvl>
    <w:lvl w:ilvl="2" w:tplc="749262F0">
      <w:numFmt w:val="bullet"/>
      <w:lvlText w:val="•"/>
      <w:lvlJc w:val="left"/>
      <w:pPr>
        <w:ind w:left="2068" w:hanging="245"/>
      </w:pPr>
      <w:rPr>
        <w:rFonts w:hint="default"/>
        <w:lang w:val="ru-RU" w:eastAsia="en-US" w:bidi="ar-SA"/>
      </w:rPr>
    </w:lvl>
    <w:lvl w:ilvl="3" w:tplc="03FAD934">
      <w:numFmt w:val="bullet"/>
      <w:lvlText w:val="•"/>
      <w:lvlJc w:val="left"/>
      <w:pPr>
        <w:ind w:left="2642" w:hanging="245"/>
      </w:pPr>
      <w:rPr>
        <w:rFonts w:hint="default"/>
        <w:lang w:val="ru-RU" w:eastAsia="en-US" w:bidi="ar-SA"/>
      </w:rPr>
    </w:lvl>
    <w:lvl w:ilvl="4" w:tplc="47560702">
      <w:numFmt w:val="bullet"/>
      <w:lvlText w:val="•"/>
      <w:lvlJc w:val="left"/>
      <w:pPr>
        <w:ind w:left="3216" w:hanging="245"/>
      </w:pPr>
      <w:rPr>
        <w:rFonts w:hint="default"/>
        <w:lang w:val="ru-RU" w:eastAsia="en-US" w:bidi="ar-SA"/>
      </w:rPr>
    </w:lvl>
    <w:lvl w:ilvl="5" w:tplc="4BD24B86">
      <w:numFmt w:val="bullet"/>
      <w:lvlText w:val="•"/>
      <w:lvlJc w:val="left"/>
      <w:pPr>
        <w:ind w:left="3790" w:hanging="245"/>
      </w:pPr>
      <w:rPr>
        <w:rFonts w:hint="default"/>
        <w:lang w:val="ru-RU" w:eastAsia="en-US" w:bidi="ar-SA"/>
      </w:rPr>
    </w:lvl>
    <w:lvl w:ilvl="6" w:tplc="B79C636C">
      <w:numFmt w:val="bullet"/>
      <w:lvlText w:val="•"/>
      <w:lvlJc w:val="left"/>
      <w:pPr>
        <w:ind w:left="4364" w:hanging="245"/>
      </w:pPr>
      <w:rPr>
        <w:rFonts w:hint="default"/>
        <w:lang w:val="ru-RU" w:eastAsia="en-US" w:bidi="ar-SA"/>
      </w:rPr>
    </w:lvl>
    <w:lvl w:ilvl="7" w:tplc="9300D71A">
      <w:numFmt w:val="bullet"/>
      <w:lvlText w:val="•"/>
      <w:lvlJc w:val="left"/>
      <w:pPr>
        <w:ind w:left="4938" w:hanging="245"/>
      </w:pPr>
      <w:rPr>
        <w:rFonts w:hint="default"/>
        <w:lang w:val="ru-RU" w:eastAsia="en-US" w:bidi="ar-SA"/>
      </w:rPr>
    </w:lvl>
    <w:lvl w:ilvl="8" w:tplc="7B1E9FEA">
      <w:numFmt w:val="bullet"/>
      <w:lvlText w:val="•"/>
      <w:lvlJc w:val="left"/>
      <w:pPr>
        <w:ind w:left="5512" w:hanging="245"/>
      </w:pPr>
      <w:rPr>
        <w:rFonts w:hint="default"/>
        <w:lang w:val="ru-RU" w:eastAsia="en-US" w:bidi="ar-SA"/>
      </w:rPr>
    </w:lvl>
  </w:abstractNum>
  <w:abstractNum w:abstractNumId="58">
    <w:nsid w:val="611108AE"/>
    <w:multiLevelType w:val="hybridMultilevel"/>
    <w:tmpl w:val="6734A01E"/>
    <w:lvl w:ilvl="0" w:tplc="20E8A8EC">
      <w:start w:val="1"/>
      <w:numFmt w:val="decimal"/>
      <w:lvlText w:val="%1."/>
      <w:lvlJc w:val="left"/>
      <w:pPr>
        <w:ind w:left="906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68AF5D8">
      <w:start w:val="1"/>
      <w:numFmt w:val="decimal"/>
      <w:lvlText w:val="%2."/>
      <w:lvlJc w:val="left"/>
      <w:pPr>
        <w:ind w:left="1830" w:hanging="2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108E906C">
      <w:numFmt w:val="bullet"/>
      <w:lvlText w:val="•"/>
      <w:lvlJc w:val="left"/>
      <w:pPr>
        <w:ind w:left="2375" w:hanging="248"/>
      </w:pPr>
      <w:rPr>
        <w:rFonts w:hint="default"/>
        <w:lang w:val="ru-RU" w:eastAsia="en-US" w:bidi="ar-SA"/>
      </w:rPr>
    </w:lvl>
    <w:lvl w:ilvl="3" w:tplc="019049A2">
      <w:numFmt w:val="bullet"/>
      <w:lvlText w:val="•"/>
      <w:lvlJc w:val="left"/>
      <w:pPr>
        <w:ind w:left="2911" w:hanging="248"/>
      </w:pPr>
      <w:rPr>
        <w:rFonts w:hint="default"/>
        <w:lang w:val="ru-RU" w:eastAsia="en-US" w:bidi="ar-SA"/>
      </w:rPr>
    </w:lvl>
    <w:lvl w:ilvl="4" w:tplc="496E7BC0">
      <w:numFmt w:val="bullet"/>
      <w:lvlText w:val="•"/>
      <w:lvlJc w:val="left"/>
      <w:pPr>
        <w:ind w:left="3446" w:hanging="248"/>
      </w:pPr>
      <w:rPr>
        <w:rFonts w:hint="default"/>
        <w:lang w:val="ru-RU" w:eastAsia="en-US" w:bidi="ar-SA"/>
      </w:rPr>
    </w:lvl>
    <w:lvl w:ilvl="5" w:tplc="12EADB5A">
      <w:numFmt w:val="bullet"/>
      <w:lvlText w:val="•"/>
      <w:lvlJc w:val="left"/>
      <w:pPr>
        <w:ind w:left="3982" w:hanging="248"/>
      </w:pPr>
      <w:rPr>
        <w:rFonts w:hint="default"/>
        <w:lang w:val="ru-RU" w:eastAsia="en-US" w:bidi="ar-SA"/>
      </w:rPr>
    </w:lvl>
    <w:lvl w:ilvl="6" w:tplc="A67441D0">
      <w:numFmt w:val="bullet"/>
      <w:lvlText w:val="•"/>
      <w:lvlJc w:val="left"/>
      <w:pPr>
        <w:ind w:left="4518" w:hanging="248"/>
      </w:pPr>
      <w:rPr>
        <w:rFonts w:hint="default"/>
        <w:lang w:val="ru-RU" w:eastAsia="en-US" w:bidi="ar-SA"/>
      </w:rPr>
    </w:lvl>
    <w:lvl w:ilvl="7" w:tplc="2B20C4E6">
      <w:numFmt w:val="bullet"/>
      <w:lvlText w:val="•"/>
      <w:lvlJc w:val="left"/>
      <w:pPr>
        <w:ind w:left="5053" w:hanging="248"/>
      </w:pPr>
      <w:rPr>
        <w:rFonts w:hint="default"/>
        <w:lang w:val="ru-RU" w:eastAsia="en-US" w:bidi="ar-SA"/>
      </w:rPr>
    </w:lvl>
    <w:lvl w:ilvl="8" w:tplc="310AA6B0">
      <w:numFmt w:val="bullet"/>
      <w:lvlText w:val="•"/>
      <w:lvlJc w:val="left"/>
      <w:pPr>
        <w:ind w:left="5589" w:hanging="248"/>
      </w:pPr>
      <w:rPr>
        <w:rFonts w:hint="default"/>
        <w:lang w:val="ru-RU" w:eastAsia="en-US" w:bidi="ar-SA"/>
      </w:rPr>
    </w:lvl>
  </w:abstractNum>
  <w:abstractNum w:abstractNumId="59">
    <w:nsid w:val="611C3363"/>
    <w:multiLevelType w:val="hybridMultilevel"/>
    <w:tmpl w:val="19F05F8E"/>
    <w:lvl w:ilvl="0" w:tplc="2DFEED40">
      <w:start w:val="1"/>
      <w:numFmt w:val="decimal"/>
      <w:lvlText w:val="%1."/>
      <w:lvlJc w:val="left"/>
      <w:pPr>
        <w:ind w:left="157" w:hanging="23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ru-RU" w:eastAsia="en-US" w:bidi="ar-SA"/>
      </w:rPr>
    </w:lvl>
    <w:lvl w:ilvl="1" w:tplc="54C0D8B0">
      <w:numFmt w:val="bullet"/>
      <w:lvlText w:val="•"/>
      <w:lvlJc w:val="left"/>
      <w:pPr>
        <w:ind w:left="789" w:hanging="233"/>
      </w:pPr>
      <w:rPr>
        <w:rFonts w:hint="default"/>
        <w:lang w:val="ru-RU" w:eastAsia="en-US" w:bidi="ar-SA"/>
      </w:rPr>
    </w:lvl>
    <w:lvl w:ilvl="2" w:tplc="56E2ACD4">
      <w:numFmt w:val="bullet"/>
      <w:lvlText w:val="•"/>
      <w:lvlJc w:val="left"/>
      <w:pPr>
        <w:ind w:left="1419" w:hanging="233"/>
      </w:pPr>
      <w:rPr>
        <w:rFonts w:hint="default"/>
        <w:lang w:val="ru-RU" w:eastAsia="en-US" w:bidi="ar-SA"/>
      </w:rPr>
    </w:lvl>
    <w:lvl w:ilvl="3" w:tplc="EBACCA72">
      <w:numFmt w:val="bullet"/>
      <w:lvlText w:val="•"/>
      <w:lvlJc w:val="left"/>
      <w:pPr>
        <w:ind w:left="2048" w:hanging="233"/>
      </w:pPr>
      <w:rPr>
        <w:rFonts w:hint="default"/>
        <w:lang w:val="ru-RU" w:eastAsia="en-US" w:bidi="ar-SA"/>
      </w:rPr>
    </w:lvl>
    <w:lvl w:ilvl="4" w:tplc="29C84902">
      <w:numFmt w:val="bullet"/>
      <w:lvlText w:val="•"/>
      <w:lvlJc w:val="left"/>
      <w:pPr>
        <w:ind w:left="2678" w:hanging="233"/>
      </w:pPr>
      <w:rPr>
        <w:rFonts w:hint="default"/>
        <w:lang w:val="ru-RU" w:eastAsia="en-US" w:bidi="ar-SA"/>
      </w:rPr>
    </w:lvl>
    <w:lvl w:ilvl="5" w:tplc="5346F9B6">
      <w:numFmt w:val="bullet"/>
      <w:lvlText w:val="•"/>
      <w:lvlJc w:val="left"/>
      <w:pPr>
        <w:ind w:left="3307" w:hanging="233"/>
      </w:pPr>
      <w:rPr>
        <w:rFonts w:hint="default"/>
        <w:lang w:val="ru-RU" w:eastAsia="en-US" w:bidi="ar-SA"/>
      </w:rPr>
    </w:lvl>
    <w:lvl w:ilvl="6" w:tplc="88B2B4DA">
      <w:numFmt w:val="bullet"/>
      <w:lvlText w:val="•"/>
      <w:lvlJc w:val="left"/>
      <w:pPr>
        <w:ind w:left="3937" w:hanging="233"/>
      </w:pPr>
      <w:rPr>
        <w:rFonts w:hint="default"/>
        <w:lang w:val="ru-RU" w:eastAsia="en-US" w:bidi="ar-SA"/>
      </w:rPr>
    </w:lvl>
    <w:lvl w:ilvl="7" w:tplc="C4220656">
      <w:numFmt w:val="bullet"/>
      <w:lvlText w:val="•"/>
      <w:lvlJc w:val="left"/>
      <w:pPr>
        <w:ind w:left="4567" w:hanging="233"/>
      </w:pPr>
      <w:rPr>
        <w:rFonts w:hint="default"/>
        <w:lang w:val="ru-RU" w:eastAsia="en-US" w:bidi="ar-SA"/>
      </w:rPr>
    </w:lvl>
    <w:lvl w:ilvl="8" w:tplc="93106CFA">
      <w:numFmt w:val="bullet"/>
      <w:lvlText w:val="•"/>
      <w:lvlJc w:val="left"/>
      <w:pPr>
        <w:ind w:left="5196" w:hanging="233"/>
      </w:pPr>
      <w:rPr>
        <w:rFonts w:hint="default"/>
        <w:lang w:val="ru-RU" w:eastAsia="en-US" w:bidi="ar-SA"/>
      </w:rPr>
    </w:lvl>
  </w:abstractNum>
  <w:abstractNum w:abstractNumId="60">
    <w:nsid w:val="65A82DF6"/>
    <w:multiLevelType w:val="hybridMultilevel"/>
    <w:tmpl w:val="CEF2D230"/>
    <w:lvl w:ilvl="0" w:tplc="351A95A4">
      <w:start w:val="2"/>
      <w:numFmt w:val="decimal"/>
      <w:lvlText w:val="%1)"/>
      <w:lvlJc w:val="left"/>
      <w:pPr>
        <w:ind w:left="157" w:hanging="25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FBC6CE8">
      <w:numFmt w:val="bullet"/>
      <w:lvlText w:val=""/>
      <w:lvlJc w:val="left"/>
      <w:pPr>
        <w:ind w:left="157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162D27E">
      <w:numFmt w:val="bullet"/>
      <w:lvlText w:val="•"/>
      <w:lvlJc w:val="left"/>
      <w:pPr>
        <w:ind w:left="1419" w:hanging="188"/>
      </w:pPr>
      <w:rPr>
        <w:rFonts w:hint="default"/>
        <w:lang w:val="ru-RU" w:eastAsia="en-US" w:bidi="ar-SA"/>
      </w:rPr>
    </w:lvl>
    <w:lvl w:ilvl="3" w:tplc="B78042EC">
      <w:numFmt w:val="bullet"/>
      <w:lvlText w:val="•"/>
      <w:lvlJc w:val="left"/>
      <w:pPr>
        <w:ind w:left="2048" w:hanging="188"/>
      </w:pPr>
      <w:rPr>
        <w:rFonts w:hint="default"/>
        <w:lang w:val="ru-RU" w:eastAsia="en-US" w:bidi="ar-SA"/>
      </w:rPr>
    </w:lvl>
    <w:lvl w:ilvl="4" w:tplc="B1E2A24A">
      <w:numFmt w:val="bullet"/>
      <w:lvlText w:val="•"/>
      <w:lvlJc w:val="left"/>
      <w:pPr>
        <w:ind w:left="2678" w:hanging="188"/>
      </w:pPr>
      <w:rPr>
        <w:rFonts w:hint="default"/>
        <w:lang w:val="ru-RU" w:eastAsia="en-US" w:bidi="ar-SA"/>
      </w:rPr>
    </w:lvl>
    <w:lvl w:ilvl="5" w:tplc="7FB0F0AE">
      <w:numFmt w:val="bullet"/>
      <w:lvlText w:val="•"/>
      <w:lvlJc w:val="left"/>
      <w:pPr>
        <w:ind w:left="3307" w:hanging="188"/>
      </w:pPr>
      <w:rPr>
        <w:rFonts w:hint="default"/>
        <w:lang w:val="ru-RU" w:eastAsia="en-US" w:bidi="ar-SA"/>
      </w:rPr>
    </w:lvl>
    <w:lvl w:ilvl="6" w:tplc="0BDC7242">
      <w:numFmt w:val="bullet"/>
      <w:lvlText w:val="•"/>
      <w:lvlJc w:val="left"/>
      <w:pPr>
        <w:ind w:left="3937" w:hanging="188"/>
      </w:pPr>
      <w:rPr>
        <w:rFonts w:hint="default"/>
        <w:lang w:val="ru-RU" w:eastAsia="en-US" w:bidi="ar-SA"/>
      </w:rPr>
    </w:lvl>
    <w:lvl w:ilvl="7" w:tplc="D75804F6">
      <w:numFmt w:val="bullet"/>
      <w:lvlText w:val="•"/>
      <w:lvlJc w:val="left"/>
      <w:pPr>
        <w:ind w:left="4567" w:hanging="188"/>
      </w:pPr>
      <w:rPr>
        <w:rFonts w:hint="default"/>
        <w:lang w:val="ru-RU" w:eastAsia="en-US" w:bidi="ar-SA"/>
      </w:rPr>
    </w:lvl>
    <w:lvl w:ilvl="8" w:tplc="A34C2F64">
      <w:numFmt w:val="bullet"/>
      <w:lvlText w:val="•"/>
      <w:lvlJc w:val="left"/>
      <w:pPr>
        <w:ind w:left="5196" w:hanging="188"/>
      </w:pPr>
      <w:rPr>
        <w:rFonts w:hint="default"/>
        <w:lang w:val="ru-RU" w:eastAsia="en-US" w:bidi="ar-SA"/>
      </w:rPr>
    </w:lvl>
  </w:abstractNum>
  <w:abstractNum w:abstractNumId="61">
    <w:nsid w:val="66E23FA8"/>
    <w:multiLevelType w:val="hybridMultilevel"/>
    <w:tmpl w:val="C4BA94BA"/>
    <w:lvl w:ilvl="0" w:tplc="3106406A">
      <w:start w:val="5"/>
      <w:numFmt w:val="decimal"/>
      <w:lvlText w:val="%1."/>
      <w:lvlJc w:val="left"/>
      <w:pPr>
        <w:ind w:left="675" w:hanging="2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82BCC3DC">
      <w:start w:val="1"/>
      <w:numFmt w:val="decimal"/>
      <w:lvlText w:val="%2."/>
      <w:lvlJc w:val="left"/>
      <w:pPr>
        <w:ind w:left="9431" w:hanging="2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5DE23C10">
      <w:numFmt w:val="bullet"/>
      <w:lvlText w:val="•"/>
      <w:lvlJc w:val="left"/>
      <w:pPr>
        <w:ind w:left="9108" w:hanging="248"/>
      </w:pPr>
      <w:rPr>
        <w:rFonts w:hint="default"/>
        <w:lang w:val="ru-RU" w:eastAsia="en-US" w:bidi="ar-SA"/>
      </w:rPr>
    </w:lvl>
    <w:lvl w:ilvl="3" w:tplc="A21440CA">
      <w:numFmt w:val="bullet"/>
      <w:lvlText w:val="•"/>
      <w:lvlJc w:val="left"/>
      <w:pPr>
        <w:ind w:left="8776" w:hanging="248"/>
      </w:pPr>
      <w:rPr>
        <w:rFonts w:hint="default"/>
        <w:lang w:val="ru-RU" w:eastAsia="en-US" w:bidi="ar-SA"/>
      </w:rPr>
    </w:lvl>
    <w:lvl w:ilvl="4" w:tplc="0596A228">
      <w:numFmt w:val="bullet"/>
      <w:lvlText w:val="•"/>
      <w:lvlJc w:val="left"/>
      <w:pPr>
        <w:ind w:left="8445" w:hanging="248"/>
      </w:pPr>
      <w:rPr>
        <w:rFonts w:hint="default"/>
        <w:lang w:val="ru-RU" w:eastAsia="en-US" w:bidi="ar-SA"/>
      </w:rPr>
    </w:lvl>
    <w:lvl w:ilvl="5" w:tplc="60504902">
      <w:numFmt w:val="bullet"/>
      <w:lvlText w:val="•"/>
      <w:lvlJc w:val="left"/>
      <w:pPr>
        <w:ind w:left="8113" w:hanging="248"/>
      </w:pPr>
      <w:rPr>
        <w:rFonts w:hint="default"/>
        <w:lang w:val="ru-RU" w:eastAsia="en-US" w:bidi="ar-SA"/>
      </w:rPr>
    </w:lvl>
    <w:lvl w:ilvl="6" w:tplc="64AEFA76">
      <w:numFmt w:val="bullet"/>
      <w:lvlText w:val="•"/>
      <w:lvlJc w:val="left"/>
      <w:pPr>
        <w:ind w:left="7782" w:hanging="248"/>
      </w:pPr>
      <w:rPr>
        <w:rFonts w:hint="default"/>
        <w:lang w:val="ru-RU" w:eastAsia="en-US" w:bidi="ar-SA"/>
      </w:rPr>
    </w:lvl>
    <w:lvl w:ilvl="7" w:tplc="4BA466C0">
      <w:numFmt w:val="bullet"/>
      <w:lvlText w:val="•"/>
      <w:lvlJc w:val="left"/>
      <w:pPr>
        <w:ind w:left="7450" w:hanging="248"/>
      </w:pPr>
      <w:rPr>
        <w:rFonts w:hint="default"/>
        <w:lang w:val="ru-RU" w:eastAsia="en-US" w:bidi="ar-SA"/>
      </w:rPr>
    </w:lvl>
    <w:lvl w:ilvl="8" w:tplc="2AF2EE8C">
      <w:numFmt w:val="bullet"/>
      <w:lvlText w:val="•"/>
      <w:lvlJc w:val="left"/>
      <w:pPr>
        <w:ind w:left="7118" w:hanging="248"/>
      </w:pPr>
      <w:rPr>
        <w:rFonts w:hint="default"/>
        <w:lang w:val="ru-RU" w:eastAsia="en-US" w:bidi="ar-SA"/>
      </w:rPr>
    </w:lvl>
  </w:abstractNum>
  <w:abstractNum w:abstractNumId="62">
    <w:nsid w:val="68541F49"/>
    <w:multiLevelType w:val="hybridMultilevel"/>
    <w:tmpl w:val="F4BA3118"/>
    <w:lvl w:ilvl="0" w:tplc="EBD2639A">
      <w:start w:val="1"/>
      <w:numFmt w:val="decimal"/>
      <w:lvlText w:val="%1."/>
      <w:lvlJc w:val="left"/>
      <w:pPr>
        <w:ind w:left="157" w:hanging="204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65FAAE6A">
      <w:start w:val="1"/>
      <w:numFmt w:val="decimal"/>
      <w:lvlText w:val="%2."/>
      <w:lvlJc w:val="left"/>
      <w:pPr>
        <w:ind w:left="1674" w:hanging="248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C3621752">
      <w:numFmt w:val="bullet"/>
      <w:lvlText w:val="•"/>
      <w:lvlJc w:val="left"/>
      <w:pPr>
        <w:ind w:left="1275" w:hanging="248"/>
      </w:pPr>
      <w:rPr>
        <w:rFonts w:hint="default"/>
        <w:lang w:val="ru-RU" w:eastAsia="en-US" w:bidi="ar-SA"/>
      </w:rPr>
    </w:lvl>
    <w:lvl w:ilvl="3" w:tplc="F774A1EA">
      <w:numFmt w:val="bullet"/>
      <w:lvlText w:val="•"/>
      <w:lvlJc w:val="left"/>
      <w:pPr>
        <w:ind w:left="870" w:hanging="248"/>
      </w:pPr>
      <w:rPr>
        <w:rFonts w:hint="default"/>
        <w:lang w:val="ru-RU" w:eastAsia="en-US" w:bidi="ar-SA"/>
      </w:rPr>
    </w:lvl>
    <w:lvl w:ilvl="4" w:tplc="3F2CE692">
      <w:numFmt w:val="bullet"/>
      <w:lvlText w:val="•"/>
      <w:lvlJc w:val="left"/>
      <w:pPr>
        <w:ind w:left="465" w:hanging="248"/>
      </w:pPr>
      <w:rPr>
        <w:rFonts w:hint="default"/>
        <w:lang w:val="ru-RU" w:eastAsia="en-US" w:bidi="ar-SA"/>
      </w:rPr>
    </w:lvl>
    <w:lvl w:ilvl="5" w:tplc="F44247B6">
      <w:numFmt w:val="bullet"/>
      <w:lvlText w:val="•"/>
      <w:lvlJc w:val="left"/>
      <w:pPr>
        <w:ind w:left="60" w:hanging="248"/>
      </w:pPr>
      <w:rPr>
        <w:rFonts w:hint="default"/>
        <w:lang w:val="ru-RU" w:eastAsia="en-US" w:bidi="ar-SA"/>
      </w:rPr>
    </w:lvl>
    <w:lvl w:ilvl="6" w:tplc="76320142">
      <w:numFmt w:val="bullet"/>
      <w:lvlText w:val="•"/>
      <w:lvlJc w:val="left"/>
      <w:pPr>
        <w:ind w:left="-345" w:hanging="248"/>
      </w:pPr>
      <w:rPr>
        <w:rFonts w:hint="default"/>
        <w:lang w:val="ru-RU" w:eastAsia="en-US" w:bidi="ar-SA"/>
      </w:rPr>
    </w:lvl>
    <w:lvl w:ilvl="7" w:tplc="C06CA1CC">
      <w:numFmt w:val="bullet"/>
      <w:lvlText w:val="•"/>
      <w:lvlJc w:val="left"/>
      <w:pPr>
        <w:ind w:left="-750" w:hanging="248"/>
      </w:pPr>
      <w:rPr>
        <w:rFonts w:hint="default"/>
        <w:lang w:val="ru-RU" w:eastAsia="en-US" w:bidi="ar-SA"/>
      </w:rPr>
    </w:lvl>
    <w:lvl w:ilvl="8" w:tplc="9EE2E834">
      <w:numFmt w:val="bullet"/>
      <w:lvlText w:val="•"/>
      <w:lvlJc w:val="left"/>
      <w:pPr>
        <w:ind w:left="-1154" w:hanging="248"/>
      </w:pPr>
      <w:rPr>
        <w:rFonts w:hint="default"/>
        <w:lang w:val="ru-RU" w:eastAsia="en-US" w:bidi="ar-SA"/>
      </w:rPr>
    </w:lvl>
  </w:abstractNum>
  <w:abstractNum w:abstractNumId="63">
    <w:nsid w:val="68BE7EC5"/>
    <w:multiLevelType w:val="hybridMultilevel"/>
    <w:tmpl w:val="4E06D606"/>
    <w:lvl w:ilvl="0" w:tplc="40D0F03A">
      <w:start w:val="1"/>
      <w:numFmt w:val="decimal"/>
      <w:lvlText w:val="%1."/>
      <w:lvlJc w:val="left"/>
      <w:pPr>
        <w:ind w:left="1280" w:hanging="37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48A9928">
      <w:numFmt w:val="bullet"/>
      <w:lvlText w:val="•"/>
      <w:lvlJc w:val="left"/>
      <w:pPr>
        <w:ind w:left="1797" w:hanging="375"/>
      </w:pPr>
      <w:rPr>
        <w:rFonts w:hint="default"/>
        <w:lang w:val="ru-RU" w:eastAsia="en-US" w:bidi="ar-SA"/>
      </w:rPr>
    </w:lvl>
    <w:lvl w:ilvl="2" w:tplc="3EBC244A">
      <w:numFmt w:val="bullet"/>
      <w:lvlText w:val="•"/>
      <w:lvlJc w:val="left"/>
      <w:pPr>
        <w:ind w:left="2315" w:hanging="375"/>
      </w:pPr>
      <w:rPr>
        <w:rFonts w:hint="default"/>
        <w:lang w:val="ru-RU" w:eastAsia="en-US" w:bidi="ar-SA"/>
      </w:rPr>
    </w:lvl>
    <w:lvl w:ilvl="3" w:tplc="8342E000">
      <w:numFmt w:val="bullet"/>
      <w:lvlText w:val="•"/>
      <w:lvlJc w:val="left"/>
      <w:pPr>
        <w:ind w:left="2832" w:hanging="375"/>
      </w:pPr>
      <w:rPr>
        <w:rFonts w:hint="default"/>
        <w:lang w:val="ru-RU" w:eastAsia="en-US" w:bidi="ar-SA"/>
      </w:rPr>
    </w:lvl>
    <w:lvl w:ilvl="4" w:tplc="08785054">
      <w:numFmt w:val="bullet"/>
      <w:lvlText w:val="•"/>
      <w:lvlJc w:val="left"/>
      <w:pPr>
        <w:ind w:left="3350" w:hanging="375"/>
      </w:pPr>
      <w:rPr>
        <w:rFonts w:hint="default"/>
        <w:lang w:val="ru-RU" w:eastAsia="en-US" w:bidi="ar-SA"/>
      </w:rPr>
    </w:lvl>
    <w:lvl w:ilvl="5" w:tplc="35EA98E4">
      <w:numFmt w:val="bullet"/>
      <w:lvlText w:val="•"/>
      <w:lvlJc w:val="left"/>
      <w:pPr>
        <w:ind w:left="3867" w:hanging="375"/>
      </w:pPr>
      <w:rPr>
        <w:rFonts w:hint="default"/>
        <w:lang w:val="ru-RU" w:eastAsia="en-US" w:bidi="ar-SA"/>
      </w:rPr>
    </w:lvl>
    <w:lvl w:ilvl="6" w:tplc="F7948244">
      <w:numFmt w:val="bullet"/>
      <w:lvlText w:val="•"/>
      <w:lvlJc w:val="left"/>
      <w:pPr>
        <w:ind w:left="4385" w:hanging="375"/>
      </w:pPr>
      <w:rPr>
        <w:rFonts w:hint="default"/>
        <w:lang w:val="ru-RU" w:eastAsia="en-US" w:bidi="ar-SA"/>
      </w:rPr>
    </w:lvl>
    <w:lvl w:ilvl="7" w:tplc="DF9868D2">
      <w:numFmt w:val="bullet"/>
      <w:lvlText w:val="•"/>
      <w:lvlJc w:val="left"/>
      <w:pPr>
        <w:ind w:left="4902" w:hanging="375"/>
      </w:pPr>
      <w:rPr>
        <w:rFonts w:hint="default"/>
        <w:lang w:val="ru-RU" w:eastAsia="en-US" w:bidi="ar-SA"/>
      </w:rPr>
    </w:lvl>
    <w:lvl w:ilvl="8" w:tplc="BE52E27A">
      <w:numFmt w:val="bullet"/>
      <w:lvlText w:val="•"/>
      <w:lvlJc w:val="left"/>
      <w:pPr>
        <w:ind w:left="5420" w:hanging="375"/>
      </w:pPr>
      <w:rPr>
        <w:rFonts w:hint="default"/>
        <w:lang w:val="ru-RU" w:eastAsia="en-US" w:bidi="ar-SA"/>
      </w:rPr>
    </w:lvl>
  </w:abstractNum>
  <w:abstractNum w:abstractNumId="64">
    <w:nsid w:val="691E6F55"/>
    <w:multiLevelType w:val="hybridMultilevel"/>
    <w:tmpl w:val="B5DADDC8"/>
    <w:lvl w:ilvl="0" w:tplc="CBD2B99A">
      <w:start w:val="1"/>
      <w:numFmt w:val="decimal"/>
      <w:lvlText w:val="%1."/>
      <w:lvlJc w:val="left"/>
      <w:pPr>
        <w:ind w:left="906" w:hanging="27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D842394">
      <w:numFmt w:val="bullet"/>
      <w:lvlText w:val="•"/>
      <w:lvlJc w:val="left"/>
      <w:pPr>
        <w:ind w:left="1455" w:hanging="274"/>
      </w:pPr>
      <w:rPr>
        <w:rFonts w:hint="default"/>
        <w:lang w:val="ru-RU" w:eastAsia="en-US" w:bidi="ar-SA"/>
      </w:rPr>
    </w:lvl>
    <w:lvl w:ilvl="2" w:tplc="5E3A4380">
      <w:numFmt w:val="bullet"/>
      <w:lvlText w:val="•"/>
      <w:lvlJc w:val="left"/>
      <w:pPr>
        <w:ind w:left="2011" w:hanging="274"/>
      </w:pPr>
      <w:rPr>
        <w:rFonts w:hint="default"/>
        <w:lang w:val="ru-RU" w:eastAsia="en-US" w:bidi="ar-SA"/>
      </w:rPr>
    </w:lvl>
    <w:lvl w:ilvl="3" w:tplc="F3E8C988">
      <w:numFmt w:val="bullet"/>
      <w:lvlText w:val="•"/>
      <w:lvlJc w:val="left"/>
      <w:pPr>
        <w:ind w:left="2566" w:hanging="274"/>
      </w:pPr>
      <w:rPr>
        <w:rFonts w:hint="default"/>
        <w:lang w:val="ru-RU" w:eastAsia="en-US" w:bidi="ar-SA"/>
      </w:rPr>
    </w:lvl>
    <w:lvl w:ilvl="4" w:tplc="E39A4E76">
      <w:numFmt w:val="bullet"/>
      <w:lvlText w:val="•"/>
      <w:lvlJc w:val="left"/>
      <w:pPr>
        <w:ind w:left="3122" w:hanging="274"/>
      </w:pPr>
      <w:rPr>
        <w:rFonts w:hint="default"/>
        <w:lang w:val="ru-RU" w:eastAsia="en-US" w:bidi="ar-SA"/>
      </w:rPr>
    </w:lvl>
    <w:lvl w:ilvl="5" w:tplc="91365EF2">
      <w:numFmt w:val="bullet"/>
      <w:lvlText w:val="•"/>
      <w:lvlJc w:val="left"/>
      <w:pPr>
        <w:ind w:left="3677" w:hanging="274"/>
      </w:pPr>
      <w:rPr>
        <w:rFonts w:hint="default"/>
        <w:lang w:val="ru-RU" w:eastAsia="en-US" w:bidi="ar-SA"/>
      </w:rPr>
    </w:lvl>
    <w:lvl w:ilvl="6" w:tplc="F414507E">
      <w:numFmt w:val="bullet"/>
      <w:lvlText w:val="•"/>
      <w:lvlJc w:val="left"/>
      <w:pPr>
        <w:ind w:left="4233" w:hanging="274"/>
      </w:pPr>
      <w:rPr>
        <w:rFonts w:hint="default"/>
        <w:lang w:val="ru-RU" w:eastAsia="en-US" w:bidi="ar-SA"/>
      </w:rPr>
    </w:lvl>
    <w:lvl w:ilvl="7" w:tplc="728C011A">
      <w:numFmt w:val="bullet"/>
      <w:lvlText w:val="•"/>
      <w:lvlJc w:val="left"/>
      <w:pPr>
        <w:ind w:left="4788" w:hanging="274"/>
      </w:pPr>
      <w:rPr>
        <w:rFonts w:hint="default"/>
        <w:lang w:val="ru-RU" w:eastAsia="en-US" w:bidi="ar-SA"/>
      </w:rPr>
    </w:lvl>
    <w:lvl w:ilvl="8" w:tplc="B23ACCD0">
      <w:numFmt w:val="bullet"/>
      <w:lvlText w:val="•"/>
      <w:lvlJc w:val="left"/>
      <w:pPr>
        <w:ind w:left="5344" w:hanging="274"/>
      </w:pPr>
      <w:rPr>
        <w:rFonts w:hint="default"/>
        <w:lang w:val="ru-RU" w:eastAsia="en-US" w:bidi="ar-SA"/>
      </w:rPr>
    </w:lvl>
  </w:abstractNum>
  <w:abstractNum w:abstractNumId="65">
    <w:nsid w:val="6A21364C"/>
    <w:multiLevelType w:val="hybridMultilevel"/>
    <w:tmpl w:val="9B58E74C"/>
    <w:lvl w:ilvl="0" w:tplc="FB34B808">
      <w:start w:val="1"/>
      <w:numFmt w:val="decimal"/>
      <w:lvlText w:val="%1."/>
      <w:lvlJc w:val="left"/>
      <w:pPr>
        <w:ind w:left="906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1687DAC">
      <w:start w:val="1"/>
      <w:numFmt w:val="decimal"/>
      <w:lvlText w:val="%2."/>
      <w:lvlJc w:val="left"/>
      <w:pPr>
        <w:ind w:left="1559" w:hanging="248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A84256D4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3" w:tplc="884C3E08">
      <w:numFmt w:val="bullet"/>
      <w:lvlText w:val="•"/>
      <w:lvlJc w:val="left"/>
      <w:pPr>
        <w:ind w:left="777" w:hanging="248"/>
      </w:pPr>
      <w:rPr>
        <w:rFonts w:hint="default"/>
        <w:lang w:val="ru-RU" w:eastAsia="en-US" w:bidi="ar-SA"/>
      </w:rPr>
    </w:lvl>
    <w:lvl w:ilvl="4" w:tplc="0584E7BA">
      <w:numFmt w:val="bullet"/>
      <w:lvlText w:val="•"/>
      <w:lvlJc w:val="left"/>
      <w:pPr>
        <w:ind w:left="385" w:hanging="248"/>
      </w:pPr>
      <w:rPr>
        <w:rFonts w:hint="default"/>
        <w:lang w:val="ru-RU" w:eastAsia="en-US" w:bidi="ar-SA"/>
      </w:rPr>
    </w:lvl>
    <w:lvl w:ilvl="5" w:tplc="5DE6D284">
      <w:numFmt w:val="bullet"/>
      <w:lvlText w:val="•"/>
      <w:lvlJc w:val="left"/>
      <w:pPr>
        <w:ind w:left="-6" w:hanging="248"/>
      </w:pPr>
      <w:rPr>
        <w:rFonts w:hint="default"/>
        <w:lang w:val="ru-RU" w:eastAsia="en-US" w:bidi="ar-SA"/>
      </w:rPr>
    </w:lvl>
    <w:lvl w:ilvl="6" w:tplc="880C9DE2">
      <w:numFmt w:val="bullet"/>
      <w:lvlText w:val="•"/>
      <w:lvlJc w:val="left"/>
      <w:pPr>
        <w:ind w:left="-398" w:hanging="248"/>
      </w:pPr>
      <w:rPr>
        <w:rFonts w:hint="default"/>
        <w:lang w:val="ru-RU" w:eastAsia="en-US" w:bidi="ar-SA"/>
      </w:rPr>
    </w:lvl>
    <w:lvl w:ilvl="7" w:tplc="798668D0">
      <w:numFmt w:val="bullet"/>
      <w:lvlText w:val="•"/>
      <w:lvlJc w:val="left"/>
      <w:pPr>
        <w:ind w:left="-789" w:hanging="248"/>
      </w:pPr>
      <w:rPr>
        <w:rFonts w:hint="default"/>
        <w:lang w:val="ru-RU" w:eastAsia="en-US" w:bidi="ar-SA"/>
      </w:rPr>
    </w:lvl>
    <w:lvl w:ilvl="8" w:tplc="6186BBDA">
      <w:numFmt w:val="bullet"/>
      <w:lvlText w:val="•"/>
      <w:lvlJc w:val="left"/>
      <w:pPr>
        <w:ind w:left="-1181" w:hanging="248"/>
      </w:pPr>
      <w:rPr>
        <w:rFonts w:hint="default"/>
        <w:lang w:val="ru-RU" w:eastAsia="en-US" w:bidi="ar-SA"/>
      </w:rPr>
    </w:lvl>
  </w:abstractNum>
  <w:abstractNum w:abstractNumId="66">
    <w:nsid w:val="6A3950A3"/>
    <w:multiLevelType w:val="hybridMultilevel"/>
    <w:tmpl w:val="ABB85EE6"/>
    <w:lvl w:ilvl="0" w:tplc="38C06D78">
      <w:start w:val="1"/>
      <w:numFmt w:val="decimal"/>
      <w:lvlText w:val="%1."/>
      <w:lvlJc w:val="left"/>
      <w:pPr>
        <w:ind w:left="913" w:hanging="19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D0ED718">
      <w:numFmt w:val="bullet"/>
      <w:lvlText w:val="•"/>
      <w:lvlJc w:val="left"/>
      <w:pPr>
        <w:ind w:left="1494" w:hanging="190"/>
      </w:pPr>
      <w:rPr>
        <w:rFonts w:hint="default"/>
        <w:lang w:val="ru-RU" w:eastAsia="en-US" w:bidi="ar-SA"/>
      </w:rPr>
    </w:lvl>
    <w:lvl w:ilvl="2" w:tplc="68843072">
      <w:numFmt w:val="bullet"/>
      <w:lvlText w:val="•"/>
      <w:lvlJc w:val="left"/>
      <w:pPr>
        <w:ind w:left="2068" w:hanging="190"/>
      </w:pPr>
      <w:rPr>
        <w:rFonts w:hint="default"/>
        <w:lang w:val="ru-RU" w:eastAsia="en-US" w:bidi="ar-SA"/>
      </w:rPr>
    </w:lvl>
    <w:lvl w:ilvl="3" w:tplc="FEF23274">
      <w:numFmt w:val="bullet"/>
      <w:lvlText w:val="•"/>
      <w:lvlJc w:val="left"/>
      <w:pPr>
        <w:ind w:left="2642" w:hanging="190"/>
      </w:pPr>
      <w:rPr>
        <w:rFonts w:hint="default"/>
        <w:lang w:val="ru-RU" w:eastAsia="en-US" w:bidi="ar-SA"/>
      </w:rPr>
    </w:lvl>
    <w:lvl w:ilvl="4" w:tplc="F01CE14C">
      <w:numFmt w:val="bullet"/>
      <w:lvlText w:val="•"/>
      <w:lvlJc w:val="left"/>
      <w:pPr>
        <w:ind w:left="3216" w:hanging="190"/>
      </w:pPr>
      <w:rPr>
        <w:rFonts w:hint="default"/>
        <w:lang w:val="ru-RU" w:eastAsia="en-US" w:bidi="ar-SA"/>
      </w:rPr>
    </w:lvl>
    <w:lvl w:ilvl="5" w:tplc="9BE06750">
      <w:numFmt w:val="bullet"/>
      <w:lvlText w:val="•"/>
      <w:lvlJc w:val="left"/>
      <w:pPr>
        <w:ind w:left="3790" w:hanging="190"/>
      </w:pPr>
      <w:rPr>
        <w:rFonts w:hint="default"/>
        <w:lang w:val="ru-RU" w:eastAsia="en-US" w:bidi="ar-SA"/>
      </w:rPr>
    </w:lvl>
    <w:lvl w:ilvl="6" w:tplc="C8FAB6D2">
      <w:numFmt w:val="bullet"/>
      <w:lvlText w:val="•"/>
      <w:lvlJc w:val="left"/>
      <w:pPr>
        <w:ind w:left="4364" w:hanging="190"/>
      </w:pPr>
      <w:rPr>
        <w:rFonts w:hint="default"/>
        <w:lang w:val="ru-RU" w:eastAsia="en-US" w:bidi="ar-SA"/>
      </w:rPr>
    </w:lvl>
    <w:lvl w:ilvl="7" w:tplc="1F568682">
      <w:numFmt w:val="bullet"/>
      <w:lvlText w:val="•"/>
      <w:lvlJc w:val="left"/>
      <w:pPr>
        <w:ind w:left="4938" w:hanging="190"/>
      </w:pPr>
      <w:rPr>
        <w:rFonts w:hint="default"/>
        <w:lang w:val="ru-RU" w:eastAsia="en-US" w:bidi="ar-SA"/>
      </w:rPr>
    </w:lvl>
    <w:lvl w:ilvl="8" w:tplc="90F6C728">
      <w:numFmt w:val="bullet"/>
      <w:lvlText w:val="•"/>
      <w:lvlJc w:val="left"/>
      <w:pPr>
        <w:ind w:left="5512" w:hanging="190"/>
      </w:pPr>
      <w:rPr>
        <w:rFonts w:hint="default"/>
        <w:lang w:val="ru-RU" w:eastAsia="en-US" w:bidi="ar-SA"/>
      </w:rPr>
    </w:lvl>
  </w:abstractNum>
  <w:abstractNum w:abstractNumId="67">
    <w:nsid w:val="704256C8"/>
    <w:multiLevelType w:val="hybridMultilevel"/>
    <w:tmpl w:val="1AA2138A"/>
    <w:lvl w:ilvl="0" w:tplc="F95AB6D0">
      <w:start w:val="1"/>
      <w:numFmt w:val="decimal"/>
      <w:lvlText w:val="%1."/>
      <w:lvlJc w:val="left"/>
      <w:pPr>
        <w:ind w:left="927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3AE6580">
      <w:numFmt w:val="bullet"/>
      <w:lvlText w:val="•"/>
      <w:lvlJc w:val="left"/>
      <w:pPr>
        <w:ind w:left="1494" w:hanging="204"/>
      </w:pPr>
      <w:rPr>
        <w:rFonts w:hint="default"/>
        <w:lang w:val="ru-RU" w:eastAsia="en-US" w:bidi="ar-SA"/>
      </w:rPr>
    </w:lvl>
    <w:lvl w:ilvl="2" w:tplc="4564A204">
      <w:numFmt w:val="bullet"/>
      <w:lvlText w:val="•"/>
      <w:lvlJc w:val="left"/>
      <w:pPr>
        <w:ind w:left="2068" w:hanging="204"/>
      </w:pPr>
      <w:rPr>
        <w:rFonts w:hint="default"/>
        <w:lang w:val="ru-RU" w:eastAsia="en-US" w:bidi="ar-SA"/>
      </w:rPr>
    </w:lvl>
    <w:lvl w:ilvl="3" w:tplc="0EF4E2FE">
      <w:numFmt w:val="bullet"/>
      <w:lvlText w:val="•"/>
      <w:lvlJc w:val="left"/>
      <w:pPr>
        <w:ind w:left="2642" w:hanging="204"/>
      </w:pPr>
      <w:rPr>
        <w:rFonts w:hint="default"/>
        <w:lang w:val="ru-RU" w:eastAsia="en-US" w:bidi="ar-SA"/>
      </w:rPr>
    </w:lvl>
    <w:lvl w:ilvl="4" w:tplc="C27CCA36">
      <w:numFmt w:val="bullet"/>
      <w:lvlText w:val="•"/>
      <w:lvlJc w:val="left"/>
      <w:pPr>
        <w:ind w:left="3216" w:hanging="204"/>
      </w:pPr>
      <w:rPr>
        <w:rFonts w:hint="default"/>
        <w:lang w:val="ru-RU" w:eastAsia="en-US" w:bidi="ar-SA"/>
      </w:rPr>
    </w:lvl>
    <w:lvl w:ilvl="5" w:tplc="EEAAAF86">
      <w:numFmt w:val="bullet"/>
      <w:lvlText w:val="•"/>
      <w:lvlJc w:val="left"/>
      <w:pPr>
        <w:ind w:left="3790" w:hanging="204"/>
      </w:pPr>
      <w:rPr>
        <w:rFonts w:hint="default"/>
        <w:lang w:val="ru-RU" w:eastAsia="en-US" w:bidi="ar-SA"/>
      </w:rPr>
    </w:lvl>
    <w:lvl w:ilvl="6" w:tplc="5470B6FC">
      <w:numFmt w:val="bullet"/>
      <w:lvlText w:val="•"/>
      <w:lvlJc w:val="left"/>
      <w:pPr>
        <w:ind w:left="4364" w:hanging="204"/>
      </w:pPr>
      <w:rPr>
        <w:rFonts w:hint="default"/>
        <w:lang w:val="ru-RU" w:eastAsia="en-US" w:bidi="ar-SA"/>
      </w:rPr>
    </w:lvl>
    <w:lvl w:ilvl="7" w:tplc="6608CB60">
      <w:numFmt w:val="bullet"/>
      <w:lvlText w:val="•"/>
      <w:lvlJc w:val="left"/>
      <w:pPr>
        <w:ind w:left="4938" w:hanging="204"/>
      </w:pPr>
      <w:rPr>
        <w:rFonts w:hint="default"/>
        <w:lang w:val="ru-RU" w:eastAsia="en-US" w:bidi="ar-SA"/>
      </w:rPr>
    </w:lvl>
    <w:lvl w:ilvl="8" w:tplc="CF2EB038">
      <w:numFmt w:val="bullet"/>
      <w:lvlText w:val="•"/>
      <w:lvlJc w:val="left"/>
      <w:pPr>
        <w:ind w:left="5512" w:hanging="204"/>
      </w:pPr>
      <w:rPr>
        <w:rFonts w:hint="default"/>
        <w:lang w:val="ru-RU" w:eastAsia="en-US" w:bidi="ar-SA"/>
      </w:rPr>
    </w:lvl>
  </w:abstractNum>
  <w:abstractNum w:abstractNumId="68">
    <w:nsid w:val="722715FC"/>
    <w:multiLevelType w:val="hybridMultilevel"/>
    <w:tmpl w:val="522E07E2"/>
    <w:lvl w:ilvl="0" w:tplc="B658BBA0">
      <w:start w:val="1"/>
      <w:numFmt w:val="decimal"/>
      <w:lvlText w:val="%1."/>
      <w:lvlJc w:val="left"/>
      <w:pPr>
        <w:ind w:left="942" w:hanging="21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2C879F8">
      <w:numFmt w:val="bullet"/>
      <w:lvlText w:val="•"/>
      <w:lvlJc w:val="left"/>
      <w:pPr>
        <w:ind w:left="1491" w:hanging="219"/>
      </w:pPr>
      <w:rPr>
        <w:rFonts w:hint="default"/>
        <w:lang w:val="ru-RU" w:eastAsia="en-US" w:bidi="ar-SA"/>
      </w:rPr>
    </w:lvl>
    <w:lvl w:ilvl="2" w:tplc="7DEC6A0A">
      <w:numFmt w:val="bullet"/>
      <w:lvlText w:val="•"/>
      <w:lvlJc w:val="left"/>
      <w:pPr>
        <w:ind w:left="2043" w:hanging="219"/>
      </w:pPr>
      <w:rPr>
        <w:rFonts w:hint="default"/>
        <w:lang w:val="ru-RU" w:eastAsia="en-US" w:bidi="ar-SA"/>
      </w:rPr>
    </w:lvl>
    <w:lvl w:ilvl="3" w:tplc="748A6106">
      <w:numFmt w:val="bullet"/>
      <w:lvlText w:val="•"/>
      <w:lvlJc w:val="left"/>
      <w:pPr>
        <w:ind w:left="2594" w:hanging="219"/>
      </w:pPr>
      <w:rPr>
        <w:rFonts w:hint="default"/>
        <w:lang w:val="ru-RU" w:eastAsia="en-US" w:bidi="ar-SA"/>
      </w:rPr>
    </w:lvl>
    <w:lvl w:ilvl="4" w:tplc="B4DE3DF0">
      <w:numFmt w:val="bullet"/>
      <w:lvlText w:val="•"/>
      <w:lvlJc w:val="left"/>
      <w:pPr>
        <w:ind w:left="3146" w:hanging="219"/>
      </w:pPr>
      <w:rPr>
        <w:rFonts w:hint="default"/>
        <w:lang w:val="ru-RU" w:eastAsia="en-US" w:bidi="ar-SA"/>
      </w:rPr>
    </w:lvl>
    <w:lvl w:ilvl="5" w:tplc="735284DC">
      <w:numFmt w:val="bullet"/>
      <w:lvlText w:val="•"/>
      <w:lvlJc w:val="left"/>
      <w:pPr>
        <w:ind w:left="3697" w:hanging="219"/>
      </w:pPr>
      <w:rPr>
        <w:rFonts w:hint="default"/>
        <w:lang w:val="ru-RU" w:eastAsia="en-US" w:bidi="ar-SA"/>
      </w:rPr>
    </w:lvl>
    <w:lvl w:ilvl="6" w:tplc="689ED610">
      <w:numFmt w:val="bullet"/>
      <w:lvlText w:val="•"/>
      <w:lvlJc w:val="left"/>
      <w:pPr>
        <w:ind w:left="4249" w:hanging="219"/>
      </w:pPr>
      <w:rPr>
        <w:rFonts w:hint="default"/>
        <w:lang w:val="ru-RU" w:eastAsia="en-US" w:bidi="ar-SA"/>
      </w:rPr>
    </w:lvl>
    <w:lvl w:ilvl="7" w:tplc="E4E48C4E">
      <w:numFmt w:val="bullet"/>
      <w:lvlText w:val="•"/>
      <w:lvlJc w:val="left"/>
      <w:pPr>
        <w:ind w:left="4800" w:hanging="219"/>
      </w:pPr>
      <w:rPr>
        <w:rFonts w:hint="default"/>
        <w:lang w:val="ru-RU" w:eastAsia="en-US" w:bidi="ar-SA"/>
      </w:rPr>
    </w:lvl>
    <w:lvl w:ilvl="8" w:tplc="08C616B0">
      <w:numFmt w:val="bullet"/>
      <w:lvlText w:val="•"/>
      <w:lvlJc w:val="left"/>
      <w:pPr>
        <w:ind w:left="5352" w:hanging="219"/>
      </w:pPr>
      <w:rPr>
        <w:rFonts w:hint="default"/>
        <w:lang w:val="ru-RU" w:eastAsia="en-US" w:bidi="ar-SA"/>
      </w:rPr>
    </w:lvl>
  </w:abstractNum>
  <w:abstractNum w:abstractNumId="69">
    <w:nsid w:val="756322D5"/>
    <w:multiLevelType w:val="hybridMultilevel"/>
    <w:tmpl w:val="DB6C37A4"/>
    <w:lvl w:ilvl="0" w:tplc="21DE8684">
      <w:start w:val="1"/>
      <w:numFmt w:val="decimal"/>
      <w:lvlText w:val="%1."/>
      <w:lvlJc w:val="left"/>
      <w:pPr>
        <w:ind w:left="157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ABCE572">
      <w:numFmt w:val="bullet"/>
      <w:lvlText w:val="•"/>
      <w:lvlJc w:val="left"/>
      <w:pPr>
        <w:ind w:left="1740" w:hanging="204"/>
      </w:pPr>
      <w:rPr>
        <w:rFonts w:hint="default"/>
        <w:lang w:val="ru-RU" w:eastAsia="en-US" w:bidi="ar-SA"/>
      </w:rPr>
    </w:lvl>
    <w:lvl w:ilvl="2" w:tplc="00482A52">
      <w:numFmt w:val="bullet"/>
      <w:lvlText w:val="•"/>
      <w:lvlJc w:val="left"/>
      <w:pPr>
        <w:ind w:left="1328" w:hanging="204"/>
      </w:pPr>
      <w:rPr>
        <w:rFonts w:hint="default"/>
        <w:lang w:val="ru-RU" w:eastAsia="en-US" w:bidi="ar-SA"/>
      </w:rPr>
    </w:lvl>
    <w:lvl w:ilvl="3" w:tplc="EA8A2E52">
      <w:numFmt w:val="bullet"/>
      <w:lvlText w:val="•"/>
      <w:lvlJc w:val="left"/>
      <w:pPr>
        <w:ind w:left="917" w:hanging="204"/>
      </w:pPr>
      <w:rPr>
        <w:rFonts w:hint="default"/>
        <w:lang w:val="ru-RU" w:eastAsia="en-US" w:bidi="ar-SA"/>
      </w:rPr>
    </w:lvl>
    <w:lvl w:ilvl="4" w:tplc="4E58D5CA">
      <w:numFmt w:val="bullet"/>
      <w:lvlText w:val="•"/>
      <w:lvlJc w:val="left"/>
      <w:pPr>
        <w:ind w:left="505" w:hanging="204"/>
      </w:pPr>
      <w:rPr>
        <w:rFonts w:hint="default"/>
        <w:lang w:val="ru-RU" w:eastAsia="en-US" w:bidi="ar-SA"/>
      </w:rPr>
    </w:lvl>
    <w:lvl w:ilvl="5" w:tplc="22FA4DEC">
      <w:numFmt w:val="bullet"/>
      <w:lvlText w:val="•"/>
      <w:lvlJc w:val="left"/>
      <w:pPr>
        <w:ind w:left="94" w:hanging="204"/>
      </w:pPr>
      <w:rPr>
        <w:rFonts w:hint="default"/>
        <w:lang w:val="ru-RU" w:eastAsia="en-US" w:bidi="ar-SA"/>
      </w:rPr>
    </w:lvl>
    <w:lvl w:ilvl="6" w:tplc="A8766B3C">
      <w:numFmt w:val="bullet"/>
      <w:lvlText w:val="•"/>
      <w:lvlJc w:val="left"/>
      <w:pPr>
        <w:ind w:left="-318" w:hanging="204"/>
      </w:pPr>
      <w:rPr>
        <w:rFonts w:hint="default"/>
        <w:lang w:val="ru-RU" w:eastAsia="en-US" w:bidi="ar-SA"/>
      </w:rPr>
    </w:lvl>
    <w:lvl w:ilvl="7" w:tplc="4E94055A">
      <w:numFmt w:val="bullet"/>
      <w:lvlText w:val="•"/>
      <w:lvlJc w:val="left"/>
      <w:pPr>
        <w:ind w:left="-729" w:hanging="204"/>
      </w:pPr>
      <w:rPr>
        <w:rFonts w:hint="default"/>
        <w:lang w:val="ru-RU" w:eastAsia="en-US" w:bidi="ar-SA"/>
      </w:rPr>
    </w:lvl>
    <w:lvl w:ilvl="8" w:tplc="C9B83EF4">
      <w:numFmt w:val="bullet"/>
      <w:lvlText w:val="•"/>
      <w:lvlJc w:val="left"/>
      <w:pPr>
        <w:ind w:left="-1141" w:hanging="204"/>
      </w:pPr>
      <w:rPr>
        <w:rFonts w:hint="default"/>
        <w:lang w:val="ru-RU" w:eastAsia="en-US" w:bidi="ar-SA"/>
      </w:rPr>
    </w:lvl>
  </w:abstractNum>
  <w:abstractNum w:abstractNumId="70">
    <w:nsid w:val="75B56351"/>
    <w:multiLevelType w:val="hybridMultilevel"/>
    <w:tmpl w:val="B0DC5580"/>
    <w:lvl w:ilvl="0" w:tplc="9E7EC666">
      <w:start w:val="5"/>
      <w:numFmt w:val="decimal"/>
      <w:lvlText w:val="%1)"/>
      <w:lvlJc w:val="left"/>
      <w:pPr>
        <w:ind w:left="157" w:hanging="2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53AA6B2">
      <w:start w:val="1"/>
      <w:numFmt w:val="decimal"/>
      <w:lvlText w:val="%2."/>
      <w:lvlJc w:val="left"/>
      <w:pPr>
        <w:ind w:left="1093" w:hanging="18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7DB2A70C">
      <w:numFmt w:val="bullet"/>
      <w:lvlText w:val="•"/>
      <w:lvlJc w:val="left"/>
      <w:pPr>
        <w:ind w:left="1695" w:hanging="188"/>
      </w:pPr>
      <w:rPr>
        <w:rFonts w:hint="default"/>
        <w:lang w:val="ru-RU" w:eastAsia="en-US" w:bidi="ar-SA"/>
      </w:rPr>
    </w:lvl>
    <w:lvl w:ilvl="3" w:tplc="F5125106">
      <w:numFmt w:val="bullet"/>
      <w:lvlText w:val="•"/>
      <w:lvlJc w:val="left"/>
      <w:pPr>
        <w:ind w:left="2290" w:hanging="188"/>
      </w:pPr>
      <w:rPr>
        <w:rFonts w:hint="default"/>
        <w:lang w:val="ru-RU" w:eastAsia="en-US" w:bidi="ar-SA"/>
      </w:rPr>
    </w:lvl>
    <w:lvl w:ilvl="4" w:tplc="C7BAE5F8">
      <w:numFmt w:val="bullet"/>
      <w:lvlText w:val="•"/>
      <w:lvlJc w:val="left"/>
      <w:pPr>
        <w:ind w:left="2885" w:hanging="188"/>
      </w:pPr>
      <w:rPr>
        <w:rFonts w:hint="default"/>
        <w:lang w:val="ru-RU" w:eastAsia="en-US" w:bidi="ar-SA"/>
      </w:rPr>
    </w:lvl>
    <w:lvl w:ilvl="5" w:tplc="EFD44EC2">
      <w:numFmt w:val="bullet"/>
      <w:lvlText w:val="•"/>
      <w:lvlJc w:val="left"/>
      <w:pPr>
        <w:ind w:left="3480" w:hanging="188"/>
      </w:pPr>
      <w:rPr>
        <w:rFonts w:hint="default"/>
        <w:lang w:val="ru-RU" w:eastAsia="en-US" w:bidi="ar-SA"/>
      </w:rPr>
    </w:lvl>
    <w:lvl w:ilvl="6" w:tplc="EA5EBB20">
      <w:numFmt w:val="bullet"/>
      <w:lvlText w:val="•"/>
      <w:lvlJc w:val="left"/>
      <w:pPr>
        <w:ind w:left="4075" w:hanging="188"/>
      </w:pPr>
      <w:rPr>
        <w:rFonts w:hint="default"/>
        <w:lang w:val="ru-RU" w:eastAsia="en-US" w:bidi="ar-SA"/>
      </w:rPr>
    </w:lvl>
    <w:lvl w:ilvl="7" w:tplc="665443D6">
      <w:numFmt w:val="bullet"/>
      <w:lvlText w:val="•"/>
      <w:lvlJc w:val="left"/>
      <w:pPr>
        <w:ind w:left="4670" w:hanging="188"/>
      </w:pPr>
      <w:rPr>
        <w:rFonts w:hint="default"/>
        <w:lang w:val="ru-RU" w:eastAsia="en-US" w:bidi="ar-SA"/>
      </w:rPr>
    </w:lvl>
    <w:lvl w:ilvl="8" w:tplc="DF288AF4">
      <w:numFmt w:val="bullet"/>
      <w:lvlText w:val="•"/>
      <w:lvlJc w:val="left"/>
      <w:pPr>
        <w:ind w:left="5265" w:hanging="188"/>
      </w:pPr>
      <w:rPr>
        <w:rFonts w:hint="default"/>
        <w:lang w:val="ru-RU" w:eastAsia="en-US" w:bidi="ar-SA"/>
      </w:rPr>
    </w:lvl>
  </w:abstractNum>
  <w:abstractNum w:abstractNumId="71">
    <w:nsid w:val="75B9134D"/>
    <w:multiLevelType w:val="multilevel"/>
    <w:tmpl w:val="05CEEA76"/>
    <w:lvl w:ilvl="0">
      <w:start w:val="1"/>
      <w:numFmt w:val="decimal"/>
      <w:lvlText w:val="%1."/>
      <w:lvlJc w:val="left"/>
      <w:pPr>
        <w:ind w:left="956" w:hanging="248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32" w:hanging="18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654" w:hanging="3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035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0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5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60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5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10" w:hanging="317"/>
      </w:pPr>
      <w:rPr>
        <w:rFonts w:hint="default"/>
        <w:lang w:val="ru-RU" w:eastAsia="en-US" w:bidi="ar-SA"/>
      </w:rPr>
    </w:lvl>
  </w:abstractNum>
  <w:abstractNum w:abstractNumId="72">
    <w:nsid w:val="75B91769"/>
    <w:multiLevelType w:val="hybridMultilevel"/>
    <w:tmpl w:val="AAD4F0B6"/>
    <w:lvl w:ilvl="0" w:tplc="15F6F870">
      <w:start w:val="2"/>
      <w:numFmt w:val="decimal"/>
      <w:lvlText w:val="%1."/>
      <w:lvlJc w:val="left"/>
      <w:pPr>
        <w:ind w:left="661" w:hanging="248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628CF144">
      <w:start w:val="1"/>
      <w:numFmt w:val="decimal"/>
      <w:lvlText w:val="%2."/>
      <w:lvlJc w:val="left"/>
      <w:pPr>
        <w:ind w:left="906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4BFEB168">
      <w:numFmt w:val="bullet"/>
      <w:lvlText w:val="•"/>
      <w:lvlJc w:val="left"/>
      <w:pPr>
        <w:ind w:left="581" w:hanging="183"/>
      </w:pPr>
      <w:rPr>
        <w:rFonts w:hint="default"/>
        <w:lang w:val="ru-RU" w:eastAsia="en-US" w:bidi="ar-SA"/>
      </w:rPr>
    </w:lvl>
    <w:lvl w:ilvl="3" w:tplc="4F90B10E">
      <w:numFmt w:val="bullet"/>
      <w:lvlText w:val="•"/>
      <w:lvlJc w:val="left"/>
      <w:pPr>
        <w:ind w:left="263" w:hanging="183"/>
      </w:pPr>
      <w:rPr>
        <w:rFonts w:hint="default"/>
        <w:lang w:val="ru-RU" w:eastAsia="en-US" w:bidi="ar-SA"/>
      </w:rPr>
    </w:lvl>
    <w:lvl w:ilvl="4" w:tplc="DC3C73BE">
      <w:numFmt w:val="bullet"/>
      <w:lvlText w:val="•"/>
      <w:lvlJc w:val="left"/>
      <w:pPr>
        <w:ind w:left="-55" w:hanging="183"/>
      </w:pPr>
      <w:rPr>
        <w:rFonts w:hint="default"/>
        <w:lang w:val="ru-RU" w:eastAsia="en-US" w:bidi="ar-SA"/>
      </w:rPr>
    </w:lvl>
    <w:lvl w:ilvl="5" w:tplc="E0EA0D12">
      <w:numFmt w:val="bullet"/>
      <w:lvlText w:val="•"/>
      <w:lvlJc w:val="left"/>
      <w:pPr>
        <w:ind w:left="-373" w:hanging="183"/>
      </w:pPr>
      <w:rPr>
        <w:rFonts w:hint="default"/>
        <w:lang w:val="ru-RU" w:eastAsia="en-US" w:bidi="ar-SA"/>
      </w:rPr>
    </w:lvl>
    <w:lvl w:ilvl="6" w:tplc="D682C280">
      <w:numFmt w:val="bullet"/>
      <w:lvlText w:val="•"/>
      <w:lvlJc w:val="left"/>
      <w:pPr>
        <w:ind w:left="-691" w:hanging="183"/>
      </w:pPr>
      <w:rPr>
        <w:rFonts w:hint="default"/>
        <w:lang w:val="ru-RU" w:eastAsia="en-US" w:bidi="ar-SA"/>
      </w:rPr>
    </w:lvl>
    <w:lvl w:ilvl="7" w:tplc="4C6C1A06">
      <w:numFmt w:val="bullet"/>
      <w:lvlText w:val="•"/>
      <w:lvlJc w:val="left"/>
      <w:pPr>
        <w:ind w:left="-1009" w:hanging="183"/>
      </w:pPr>
      <w:rPr>
        <w:rFonts w:hint="default"/>
        <w:lang w:val="ru-RU" w:eastAsia="en-US" w:bidi="ar-SA"/>
      </w:rPr>
    </w:lvl>
    <w:lvl w:ilvl="8" w:tplc="C726714C">
      <w:numFmt w:val="bullet"/>
      <w:lvlText w:val="•"/>
      <w:lvlJc w:val="left"/>
      <w:pPr>
        <w:ind w:left="-1328" w:hanging="183"/>
      </w:pPr>
      <w:rPr>
        <w:rFonts w:hint="default"/>
        <w:lang w:val="ru-RU" w:eastAsia="en-US" w:bidi="ar-SA"/>
      </w:rPr>
    </w:lvl>
  </w:abstractNum>
  <w:abstractNum w:abstractNumId="73">
    <w:nsid w:val="769E4FE9"/>
    <w:multiLevelType w:val="hybridMultilevel"/>
    <w:tmpl w:val="DCC2AFFE"/>
    <w:lvl w:ilvl="0" w:tplc="4B22E43E">
      <w:start w:val="1"/>
      <w:numFmt w:val="decimal"/>
      <w:lvlText w:val="%1."/>
      <w:lvlJc w:val="left"/>
      <w:pPr>
        <w:ind w:left="157" w:hanging="23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CF0283E">
      <w:start w:val="2"/>
      <w:numFmt w:val="decimal"/>
      <w:lvlText w:val="%2."/>
      <w:lvlJc w:val="left"/>
      <w:pPr>
        <w:ind w:left="1143" w:hanging="2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1DACD0D0">
      <w:numFmt w:val="bullet"/>
      <w:lvlText w:val="•"/>
      <w:lvlJc w:val="left"/>
      <w:pPr>
        <w:ind w:left="794" w:hanging="248"/>
      </w:pPr>
      <w:rPr>
        <w:rFonts w:hint="default"/>
        <w:lang w:val="ru-RU" w:eastAsia="en-US" w:bidi="ar-SA"/>
      </w:rPr>
    </w:lvl>
    <w:lvl w:ilvl="3" w:tplc="61FC819C">
      <w:numFmt w:val="bullet"/>
      <w:lvlText w:val="•"/>
      <w:lvlJc w:val="left"/>
      <w:pPr>
        <w:ind w:left="449" w:hanging="248"/>
      </w:pPr>
      <w:rPr>
        <w:rFonts w:hint="default"/>
        <w:lang w:val="ru-RU" w:eastAsia="en-US" w:bidi="ar-SA"/>
      </w:rPr>
    </w:lvl>
    <w:lvl w:ilvl="4" w:tplc="E076B77C">
      <w:numFmt w:val="bullet"/>
      <w:lvlText w:val="•"/>
      <w:lvlJc w:val="left"/>
      <w:pPr>
        <w:ind w:left="104" w:hanging="248"/>
      </w:pPr>
      <w:rPr>
        <w:rFonts w:hint="default"/>
        <w:lang w:val="ru-RU" w:eastAsia="en-US" w:bidi="ar-SA"/>
      </w:rPr>
    </w:lvl>
    <w:lvl w:ilvl="5" w:tplc="887EF182">
      <w:numFmt w:val="bullet"/>
      <w:lvlText w:val="•"/>
      <w:lvlJc w:val="left"/>
      <w:pPr>
        <w:ind w:left="-241" w:hanging="248"/>
      </w:pPr>
      <w:rPr>
        <w:rFonts w:hint="default"/>
        <w:lang w:val="ru-RU" w:eastAsia="en-US" w:bidi="ar-SA"/>
      </w:rPr>
    </w:lvl>
    <w:lvl w:ilvl="6" w:tplc="AA109490">
      <w:numFmt w:val="bullet"/>
      <w:lvlText w:val="•"/>
      <w:lvlJc w:val="left"/>
      <w:pPr>
        <w:ind w:left="-586" w:hanging="248"/>
      </w:pPr>
      <w:rPr>
        <w:rFonts w:hint="default"/>
        <w:lang w:val="ru-RU" w:eastAsia="en-US" w:bidi="ar-SA"/>
      </w:rPr>
    </w:lvl>
    <w:lvl w:ilvl="7" w:tplc="E746ED48">
      <w:numFmt w:val="bullet"/>
      <w:lvlText w:val="•"/>
      <w:lvlJc w:val="left"/>
      <w:pPr>
        <w:ind w:left="-931" w:hanging="248"/>
      </w:pPr>
      <w:rPr>
        <w:rFonts w:hint="default"/>
        <w:lang w:val="ru-RU" w:eastAsia="en-US" w:bidi="ar-SA"/>
      </w:rPr>
    </w:lvl>
    <w:lvl w:ilvl="8" w:tplc="9F2A964A">
      <w:numFmt w:val="bullet"/>
      <w:lvlText w:val="•"/>
      <w:lvlJc w:val="left"/>
      <w:pPr>
        <w:ind w:left="-1276" w:hanging="248"/>
      </w:pPr>
      <w:rPr>
        <w:rFonts w:hint="default"/>
        <w:lang w:val="ru-RU" w:eastAsia="en-US" w:bidi="ar-SA"/>
      </w:rPr>
    </w:lvl>
  </w:abstractNum>
  <w:abstractNum w:abstractNumId="74">
    <w:nsid w:val="7847180B"/>
    <w:multiLevelType w:val="hybridMultilevel"/>
    <w:tmpl w:val="43F811FC"/>
    <w:lvl w:ilvl="0" w:tplc="57B657DA">
      <w:numFmt w:val="bullet"/>
      <w:lvlText w:val=""/>
      <w:lvlJc w:val="left"/>
      <w:pPr>
        <w:ind w:left="1093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526AEEA">
      <w:numFmt w:val="bullet"/>
      <w:lvlText w:val="•"/>
      <w:lvlJc w:val="left"/>
      <w:pPr>
        <w:ind w:left="1656" w:hanging="188"/>
      </w:pPr>
      <w:rPr>
        <w:rFonts w:hint="default"/>
        <w:lang w:val="ru-RU" w:eastAsia="en-US" w:bidi="ar-SA"/>
      </w:rPr>
    </w:lvl>
    <w:lvl w:ilvl="2" w:tplc="F5CE7222">
      <w:numFmt w:val="bullet"/>
      <w:lvlText w:val="•"/>
      <w:lvlJc w:val="left"/>
      <w:pPr>
        <w:ind w:left="2212" w:hanging="188"/>
      </w:pPr>
      <w:rPr>
        <w:rFonts w:hint="default"/>
        <w:lang w:val="ru-RU" w:eastAsia="en-US" w:bidi="ar-SA"/>
      </w:rPr>
    </w:lvl>
    <w:lvl w:ilvl="3" w:tplc="22DE2AEC">
      <w:numFmt w:val="bullet"/>
      <w:lvlText w:val="•"/>
      <w:lvlJc w:val="left"/>
      <w:pPr>
        <w:ind w:left="2768" w:hanging="188"/>
      </w:pPr>
      <w:rPr>
        <w:rFonts w:hint="default"/>
        <w:lang w:val="ru-RU" w:eastAsia="en-US" w:bidi="ar-SA"/>
      </w:rPr>
    </w:lvl>
    <w:lvl w:ilvl="4" w:tplc="F3EAF45A">
      <w:numFmt w:val="bullet"/>
      <w:lvlText w:val="•"/>
      <w:lvlJc w:val="left"/>
      <w:pPr>
        <w:ind w:left="3324" w:hanging="188"/>
      </w:pPr>
      <w:rPr>
        <w:rFonts w:hint="default"/>
        <w:lang w:val="ru-RU" w:eastAsia="en-US" w:bidi="ar-SA"/>
      </w:rPr>
    </w:lvl>
    <w:lvl w:ilvl="5" w:tplc="C86666F4">
      <w:numFmt w:val="bullet"/>
      <w:lvlText w:val="•"/>
      <w:lvlJc w:val="left"/>
      <w:pPr>
        <w:ind w:left="3880" w:hanging="188"/>
      </w:pPr>
      <w:rPr>
        <w:rFonts w:hint="default"/>
        <w:lang w:val="ru-RU" w:eastAsia="en-US" w:bidi="ar-SA"/>
      </w:rPr>
    </w:lvl>
    <w:lvl w:ilvl="6" w:tplc="F990CA04">
      <w:numFmt w:val="bullet"/>
      <w:lvlText w:val="•"/>
      <w:lvlJc w:val="left"/>
      <w:pPr>
        <w:ind w:left="4436" w:hanging="188"/>
      </w:pPr>
      <w:rPr>
        <w:rFonts w:hint="default"/>
        <w:lang w:val="ru-RU" w:eastAsia="en-US" w:bidi="ar-SA"/>
      </w:rPr>
    </w:lvl>
    <w:lvl w:ilvl="7" w:tplc="7E923CDC">
      <w:numFmt w:val="bullet"/>
      <w:lvlText w:val="•"/>
      <w:lvlJc w:val="left"/>
      <w:pPr>
        <w:ind w:left="4992" w:hanging="188"/>
      </w:pPr>
      <w:rPr>
        <w:rFonts w:hint="default"/>
        <w:lang w:val="ru-RU" w:eastAsia="en-US" w:bidi="ar-SA"/>
      </w:rPr>
    </w:lvl>
    <w:lvl w:ilvl="8" w:tplc="14B49950">
      <w:numFmt w:val="bullet"/>
      <w:lvlText w:val="•"/>
      <w:lvlJc w:val="left"/>
      <w:pPr>
        <w:ind w:left="5548" w:hanging="188"/>
      </w:pPr>
      <w:rPr>
        <w:rFonts w:hint="default"/>
        <w:lang w:val="ru-RU" w:eastAsia="en-US" w:bidi="ar-SA"/>
      </w:rPr>
    </w:lvl>
  </w:abstractNum>
  <w:abstractNum w:abstractNumId="75">
    <w:nsid w:val="7A392138"/>
    <w:multiLevelType w:val="hybridMultilevel"/>
    <w:tmpl w:val="4538D5F4"/>
    <w:lvl w:ilvl="0" w:tplc="AD8ED070">
      <w:start w:val="1"/>
      <w:numFmt w:val="decimal"/>
      <w:lvlText w:val="%1."/>
      <w:lvlJc w:val="left"/>
      <w:pPr>
        <w:ind w:left="927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0B60C0A">
      <w:numFmt w:val="bullet"/>
      <w:lvlText w:val="•"/>
      <w:lvlJc w:val="left"/>
      <w:pPr>
        <w:ind w:left="1473" w:hanging="204"/>
      </w:pPr>
      <w:rPr>
        <w:rFonts w:hint="default"/>
        <w:lang w:val="ru-RU" w:eastAsia="en-US" w:bidi="ar-SA"/>
      </w:rPr>
    </w:lvl>
    <w:lvl w:ilvl="2" w:tplc="219E00F8">
      <w:numFmt w:val="bullet"/>
      <w:lvlText w:val="•"/>
      <w:lvlJc w:val="left"/>
      <w:pPr>
        <w:ind w:left="2027" w:hanging="204"/>
      </w:pPr>
      <w:rPr>
        <w:rFonts w:hint="default"/>
        <w:lang w:val="ru-RU" w:eastAsia="en-US" w:bidi="ar-SA"/>
      </w:rPr>
    </w:lvl>
    <w:lvl w:ilvl="3" w:tplc="A7D65D74">
      <w:numFmt w:val="bullet"/>
      <w:lvlText w:val="•"/>
      <w:lvlJc w:val="left"/>
      <w:pPr>
        <w:ind w:left="2580" w:hanging="204"/>
      </w:pPr>
      <w:rPr>
        <w:rFonts w:hint="default"/>
        <w:lang w:val="ru-RU" w:eastAsia="en-US" w:bidi="ar-SA"/>
      </w:rPr>
    </w:lvl>
    <w:lvl w:ilvl="4" w:tplc="8E501C86">
      <w:numFmt w:val="bullet"/>
      <w:lvlText w:val="•"/>
      <w:lvlJc w:val="left"/>
      <w:pPr>
        <w:ind w:left="3134" w:hanging="204"/>
      </w:pPr>
      <w:rPr>
        <w:rFonts w:hint="default"/>
        <w:lang w:val="ru-RU" w:eastAsia="en-US" w:bidi="ar-SA"/>
      </w:rPr>
    </w:lvl>
    <w:lvl w:ilvl="5" w:tplc="B7A6F3DE">
      <w:numFmt w:val="bullet"/>
      <w:lvlText w:val="•"/>
      <w:lvlJc w:val="left"/>
      <w:pPr>
        <w:ind w:left="3687" w:hanging="204"/>
      </w:pPr>
      <w:rPr>
        <w:rFonts w:hint="default"/>
        <w:lang w:val="ru-RU" w:eastAsia="en-US" w:bidi="ar-SA"/>
      </w:rPr>
    </w:lvl>
    <w:lvl w:ilvl="6" w:tplc="3B405BDA">
      <w:numFmt w:val="bullet"/>
      <w:lvlText w:val="•"/>
      <w:lvlJc w:val="left"/>
      <w:pPr>
        <w:ind w:left="4241" w:hanging="204"/>
      </w:pPr>
      <w:rPr>
        <w:rFonts w:hint="default"/>
        <w:lang w:val="ru-RU" w:eastAsia="en-US" w:bidi="ar-SA"/>
      </w:rPr>
    </w:lvl>
    <w:lvl w:ilvl="7" w:tplc="44B0707E">
      <w:numFmt w:val="bullet"/>
      <w:lvlText w:val="•"/>
      <w:lvlJc w:val="left"/>
      <w:pPr>
        <w:ind w:left="4795" w:hanging="204"/>
      </w:pPr>
      <w:rPr>
        <w:rFonts w:hint="default"/>
        <w:lang w:val="ru-RU" w:eastAsia="en-US" w:bidi="ar-SA"/>
      </w:rPr>
    </w:lvl>
    <w:lvl w:ilvl="8" w:tplc="21BCAB88">
      <w:numFmt w:val="bullet"/>
      <w:lvlText w:val="•"/>
      <w:lvlJc w:val="left"/>
      <w:pPr>
        <w:ind w:left="5348" w:hanging="204"/>
      </w:pPr>
      <w:rPr>
        <w:rFonts w:hint="default"/>
        <w:lang w:val="ru-RU" w:eastAsia="en-US" w:bidi="ar-SA"/>
      </w:rPr>
    </w:lvl>
  </w:abstractNum>
  <w:abstractNum w:abstractNumId="76">
    <w:nsid w:val="7ADA4B1A"/>
    <w:multiLevelType w:val="hybridMultilevel"/>
    <w:tmpl w:val="C5ACE6F0"/>
    <w:lvl w:ilvl="0" w:tplc="302429EC">
      <w:numFmt w:val="bullet"/>
      <w:lvlText w:val=""/>
      <w:lvlJc w:val="left"/>
      <w:pPr>
        <w:ind w:left="1093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2723218">
      <w:numFmt w:val="bullet"/>
      <w:lvlText w:val="•"/>
      <w:lvlJc w:val="left"/>
      <w:pPr>
        <w:ind w:left="1840" w:hanging="188"/>
      </w:pPr>
      <w:rPr>
        <w:rFonts w:hint="default"/>
        <w:lang w:val="ru-RU" w:eastAsia="en-US" w:bidi="ar-SA"/>
      </w:rPr>
    </w:lvl>
    <w:lvl w:ilvl="2" w:tplc="2FDC66C0">
      <w:numFmt w:val="bullet"/>
      <w:lvlText w:val="•"/>
      <w:lvlJc w:val="left"/>
      <w:pPr>
        <w:ind w:left="1417" w:hanging="188"/>
      </w:pPr>
      <w:rPr>
        <w:rFonts w:hint="default"/>
        <w:lang w:val="ru-RU" w:eastAsia="en-US" w:bidi="ar-SA"/>
      </w:rPr>
    </w:lvl>
    <w:lvl w:ilvl="3" w:tplc="438CE696">
      <w:numFmt w:val="bullet"/>
      <w:lvlText w:val="•"/>
      <w:lvlJc w:val="left"/>
      <w:pPr>
        <w:ind w:left="994" w:hanging="188"/>
      </w:pPr>
      <w:rPr>
        <w:rFonts w:hint="default"/>
        <w:lang w:val="ru-RU" w:eastAsia="en-US" w:bidi="ar-SA"/>
      </w:rPr>
    </w:lvl>
    <w:lvl w:ilvl="4" w:tplc="A8BE27DE">
      <w:numFmt w:val="bullet"/>
      <w:lvlText w:val="•"/>
      <w:lvlJc w:val="left"/>
      <w:pPr>
        <w:ind w:left="572" w:hanging="188"/>
      </w:pPr>
      <w:rPr>
        <w:rFonts w:hint="default"/>
        <w:lang w:val="ru-RU" w:eastAsia="en-US" w:bidi="ar-SA"/>
      </w:rPr>
    </w:lvl>
    <w:lvl w:ilvl="5" w:tplc="FA6CC6C2">
      <w:numFmt w:val="bullet"/>
      <w:lvlText w:val="•"/>
      <w:lvlJc w:val="left"/>
      <w:pPr>
        <w:ind w:left="149" w:hanging="188"/>
      </w:pPr>
      <w:rPr>
        <w:rFonts w:hint="default"/>
        <w:lang w:val="ru-RU" w:eastAsia="en-US" w:bidi="ar-SA"/>
      </w:rPr>
    </w:lvl>
    <w:lvl w:ilvl="6" w:tplc="B7027C8E">
      <w:numFmt w:val="bullet"/>
      <w:lvlText w:val="•"/>
      <w:lvlJc w:val="left"/>
      <w:pPr>
        <w:ind w:left="-273" w:hanging="188"/>
      </w:pPr>
      <w:rPr>
        <w:rFonts w:hint="default"/>
        <w:lang w:val="ru-RU" w:eastAsia="en-US" w:bidi="ar-SA"/>
      </w:rPr>
    </w:lvl>
    <w:lvl w:ilvl="7" w:tplc="F32A4E3A">
      <w:numFmt w:val="bullet"/>
      <w:lvlText w:val="•"/>
      <w:lvlJc w:val="left"/>
      <w:pPr>
        <w:ind w:left="-696" w:hanging="188"/>
      </w:pPr>
      <w:rPr>
        <w:rFonts w:hint="default"/>
        <w:lang w:val="ru-RU" w:eastAsia="en-US" w:bidi="ar-SA"/>
      </w:rPr>
    </w:lvl>
    <w:lvl w:ilvl="8" w:tplc="852EA0A6">
      <w:numFmt w:val="bullet"/>
      <w:lvlText w:val="•"/>
      <w:lvlJc w:val="left"/>
      <w:pPr>
        <w:ind w:left="-1119" w:hanging="188"/>
      </w:pPr>
      <w:rPr>
        <w:rFonts w:hint="default"/>
        <w:lang w:val="ru-RU" w:eastAsia="en-US" w:bidi="ar-SA"/>
      </w:rPr>
    </w:lvl>
  </w:abstractNum>
  <w:abstractNum w:abstractNumId="77">
    <w:nsid w:val="7B680721"/>
    <w:multiLevelType w:val="hybridMultilevel"/>
    <w:tmpl w:val="46604814"/>
    <w:lvl w:ilvl="0" w:tplc="A300A2FC">
      <w:numFmt w:val="bullet"/>
      <w:lvlText w:val="-"/>
      <w:lvlJc w:val="left"/>
      <w:pPr>
        <w:ind w:left="157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860523E">
      <w:numFmt w:val="bullet"/>
      <w:lvlText w:val=""/>
      <w:lvlJc w:val="left"/>
      <w:pPr>
        <w:ind w:left="157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45A42D6">
      <w:numFmt w:val="bullet"/>
      <w:lvlText w:val="•"/>
      <w:lvlJc w:val="left"/>
      <w:pPr>
        <w:ind w:left="-265" w:hanging="188"/>
      </w:pPr>
      <w:rPr>
        <w:rFonts w:hint="default"/>
        <w:lang w:val="ru-RU" w:eastAsia="en-US" w:bidi="ar-SA"/>
      </w:rPr>
    </w:lvl>
    <w:lvl w:ilvl="3" w:tplc="6CC66A98">
      <w:numFmt w:val="bullet"/>
      <w:lvlText w:val="•"/>
      <w:lvlJc w:val="left"/>
      <w:pPr>
        <w:ind w:left="-477" w:hanging="188"/>
      </w:pPr>
      <w:rPr>
        <w:rFonts w:hint="default"/>
        <w:lang w:val="ru-RU" w:eastAsia="en-US" w:bidi="ar-SA"/>
      </w:rPr>
    </w:lvl>
    <w:lvl w:ilvl="4" w:tplc="E2C2AF0C">
      <w:numFmt w:val="bullet"/>
      <w:lvlText w:val="•"/>
      <w:lvlJc w:val="left"/>
      <w:pPr>
        <w:ind w:left="-689" w:hanging="188"/>
      </w:pPr>
      <w:rPr>
        <w:rFonts w:hint="default"/>
        <w:lang w:val="ru-RU" w:eastAsia="en-US" w:bidi="ar-SA"/>
      </w:rPr>
    </w:lvl>
    <w:lvl w:ilvl="5" w:tplc="DC5C4004">
      <w:numFmt w:val="bullet"/>
      <w:lvlText w:val="•"/>
      <w:lvlJc w:val="left"/>
      <w:pPr>
        <w:ind w:left="-902" w:hanging="188"/>
      </w:pPr>
      <w:rPr>
        <w:rFonts w:hint="default"/>
        <w:lang w:val="ru-RU" w:eastAsia="en-US" w:bidi="ar-SA"/>
      </w:rPr>
    </w:lvl>
    <w:lvl w:ilvl="6" w:tplc="26ECB42E">
      <w:numFmt w:val="bullet"/>
      <w:lvlText w:val="•"/>
      <w:lvlJc w:val="left"/>
      <w:pPr>
        <w:ind w:left="-1114" w:hanging="188"/>
      </w:pPr>
      <w:rPr>
        <w:rFonts w:hint="default"/>
        <w:lang w:val="ru-RU" w:eastAsia="en-US" w:bidi="ar-SA"/>
      </w:rPr>
    </w:lvl>
    <w:lvl w:ilvl="7" w:tplc="BCD4AED6">
      <w:numFmt w:val="bullet"/>
      <w:lvlText w:val="•"/>
      <w:lvlJc w:val="left"/>
      <w:pPr>
        <w:ind w:left="-1326" w:hanging="188"/>
      </w:pPr>
      <w:rPr>
        <w:rFonts w:hint="default"/>
        <w:lang w:val="ru-RU" w:eastAsia="en-US" w:bidi="ar-SA"/>
      </w:rPr>
    </w:lvl>
    <w:lvl w:ilvl="8" w:tplc="F6F493F2">
      <w:numFmt w:val="bullet"/>
      <w:lvlText w:val="•"/>
      <w:lvlJc w:val="left"/>
      <w:pPr>
        <w:ind w:left="-1538" w:hanging="188"/>
      </w:pPr>
      <w:rPr>
        <w:rFonts w:hint="default"/>
        <w:lang w:val="ru-RU" w:eastAsia="en-US" w:bidi="ar-SA"/>
      </w:rPr>
    </w:lvl>
  </w:abstractNum>
  <w:abstractNum w:abstractNumId="78">
    <w:nsid w:val="7CE415F7"/>
    <w:multiLevelType w:val="hybridMultilevel"/>
    <w:tmpl w:val="D6287E00"/>
    <w:lvl w:ilvl="0" w:tplc="5F7ED238">
      <w:start w:val="1"/>
      <w:numFmt w:val="decimal"/>
      <w:lvlText w:val="%1."/>
      <w:lvlJc w:val="left"/>
      <w:pPr>
        <w:ind w:left="997" w:hanging="27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6B1C8166">
      <w:numFmt w:val="bullet"/>
      <w:lvlText w:val="•"/>
      <w:lvlJc w:val="left"/>
      <w:pPr>
        <w:ind w:left="1566" w:hanging="274"/>
      </w:pPr>
      <w:rPr>
        <w:rFonts w:hint="default"/>
        <w:lang w:val="ru-RU" w:eastAsia="en-US" w:bidi="ar-SA"/>
      </w:rPr>
    </w:lvl>
    <w:lvl w:ilvl="2" w:tplc="88302352">
      <w:numFmt w:val="bullet"/>
      <w:lvlText w:val="•"/>
      <w:lvlJc w:val="left"/>
      <w:pPr>
        <w:ind w:left="2132" w:hanging="274"/>
      </w:pPr>
      <w:rPr>
        <w:rFonts w:hint="default"/>
        <w:lang w:val="ru-RU" w:eastAsia="en-US" w:bidi="ar-SA"/>
      </w:rPr>
    </w:lvl>
    <w:lvl w:ilvl="3" w:tplc="8506B2D0">
      <w:numFmt w:val="bullet"/>
      <w:lvlText w:val="•"/>
      <w:lvlJc w:val="left"/>
      <w:pPr>
        <w:ind w:left="2698" w:hanging="274"/>
      </w:pPr>
      <w:rPr>
        <w:rFonts w:hint="default"/>
        <w:lang w:val="ru-RU" w:eastAsia="en-US" w:bidi="ar-SA"/>
      </w:rPr>
    </w:lvl>
    <w:lvl w:ilvl="4" w:tplc="618CA378">
      <w:numFmt w:val="bullet"/>
      <w:lvlText w:val="•"/>
      <w:lvlJc w:val="left"/>
      <w:pPr>
        <w:ind w:left="3264" w:hanging="274"/>
      </w:pPr>
      <w:rPr>
        <w:rFonts w:hint="default"/>
        <w:lang w:val="ru-RU" w:eastAsia="en-US" w:bidi="ar-SA"/>
      </w:rPr>
    </w:lvl>
    <w:lvl w:ilvl="5" w:tplc="B8AC4F14">
      <w:numFmt w:val="bullet"/>
      <w:lvlText w:val="•"/>
      <w:lvlJc w:val="left"/>
      <w:pPr>
        <w:ind w:left="3830" w:hanging="274"/>
      </w:pPr>
      <w:rPr>
        <w:rFonts w:hint="default"/>
        <w:lang w:val="ru-RU" w:eastAsia="en-US" w:bidi="ar-SA"/>
      </w:rPr>
    </w:lvl>
    <w:lvl w:ilvl="6" w:tplc="3C3C372E">
      <w:numFmt w:val="bullet"/>
      <w:lvlText w:val="•"/>
      <w:lvlJc w:val="left"/>
      <w:pPr>
        <w:ind w:left="4396" w:hanging="274"/>
      </w:pPr>
      <w:rPr>
        <w:rFonts w:hint="default"/>
        <w:lang w:val="ru-RU" w:eastAsia="en-US" w:bidi="ar-SA"/>
      </w:rPr>
    </w:lvl>
    <w:lvl w:ilvl="7" w:tplc="53EAA3A6">
      <w:numFmt w:val="bullet"/>
      <w:lvlText w:val="•"/>
      <w:lvlJc w:val="left"/>
      <w:pPr>
        <w:ind w:left="4962" w:hanging="274"/>
      </w:pPr>
      <w:rPr>
        <w:rFonts w:hint="default"/>
        <w:lang w:val="ru-RU" w:eastAsia="en-US" w:bidi="ar-SA"/>
      </w:rPr>
    </w:lvl>
    <w:lvl w:ilvl="8" w:tplc="AB1E5156">
      <w:numFmt w:val="bullet"/>
      <w:lvlText w:val="•"/>
      <w:lvlJc w:val="left"/>
      <w:pPr>
        <w:ind w:left="5528" w:hanging="274"/>
      </w:pPr>
      <w:rPr>
        <w:rFonts w:hint="default"/>
        <w:lang w:val="ru-RU" w:eastAsia="en-US" w:bidi="ar-SA"/>
      </w:rPr>
    </w:lvl>
  </w:abstractNum>
  <w:abstractNum w:abstractNumId="79">
    <w:nsid w:val="7DBC5FE1"/>
    <w:multiLevelType w:val="hybridMultilevel"/>
    <w:tmpl w:val="FC969342"/>
    <w:lvl w:ilvl="0" w:tplc="F9586668">
      <w:start w:val="1"/>
      <w:numFmt w:val="decimal"/>
      <w:lvlText w:val="%1."/>
      <w:lvlJc w:val="left"/>
      <w:pPr>
        <w:ind w:left="1280" w:hanging="37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7183CF2">
      <w:numFmt w:val="bullet"/>
      <w:lvlText w:val="•"/>
      <w:lvlJc w:val="left"/>
      <w:pPr>
        <w:ind w:left="1797" w:hanging="375"/>
      </w:pPr>
      <w:rPr>
        <w:rFonts w:hint="default"/>
        <w:lang w:val="ru-RU" w:eastAsia="en-US" w:bidi="ar-SA"/>
      </w:rPr>
    </w:lvl>
    <w:lvl w:ilvl="2" w:tplc="99B88C36">
      <w:numFmt w:val="bullet"/>
      <w:lvlText w:val="•"/>
      <w:lvlJc w:val="left"/>
      <w:pPr>
        <w:ind w:left="2315" w:hanging="375"/>
      </w:pPr>
      <w:rPr>
        <w:rFonts w:hint="default"/>
        <w:lang w:val="ru-RU" w:eastAsia="en-US" w:bidi="ar-SA"/>
      </w:rPr>
    </w:lvl>
    <w:lvl w:ilvl="3" w:tplc="77101C3E">
      <w:numFmt w:val="bullet"/>
      <w:lvlText w:val="•"/>
      <w:lvlJc w:val="left"/>
      <w:pPr>
        <w:ind w:left="2832" w:hanging="375"/>
      </w:pPr>
      <w:rPr>
        <w:rFonts w:hint="default"/>
        <w:lang w:val="ru-RU" w:eastAsia="en-US" w:bidi="ar-SA"/>
      </w:rPr>
    </w:lvl>
    <w:lvl w:ilvl="4" w:tplc="BBF0622A">
      <w:numFmt w:val="bullet"/>
      <w:lvlText w:val="•"/>
      <w:lvlJc w:val="left"/>
      <w:pPr>
        <w:ind w:left="3350" w:hanging="375"/>
      </w:pPr>
      <w:rPr>
        <w:rFonts w:hint="default"/>
        <w:lang w:val="ru-RU" w:eastAsia="en-US" w:bidi="ar-SA"/>
      </w:rPr>
    </w:lvl>
    <w:lvl w:ilvl="5" w:tplc="822AFE54">
      <w:numFmt w:val="bullet"/>
      <w:lvlText w:val="•"/>
      <w:lvlJc w:val="left"/>
      <w:pPr>
        <w:ind w:left="3867" w:hanging="375"/>
      </w:pPr>
      <w:rPr>
        <w:rFonts w:hint="default"/>
        <w:lang w:val="ru-RU" w:eastAsia="en-US" w:bidi="ar-SA"/>
      </w:rPr>
    </w:lvl>
    <w:lvl w:ilvl="6" w:tplc="97A2A5B8">
      <w:numFmt w:val="bullet"/>
      <w:lvlText w:val="•"/>
      <w:lvlJc w:val="left"/>
      <w:pPr>
        <w:ind w:left="4385" w:hanging="375"/>
      </w:pPr>
      <w:rPr>
        <w:rFonts w:hint="default"/>
        <w:lang w:val="ru-RU" w:eastAsia="en-US" w:bidi="ar-SA"/>
      </w:rPr>
    </w:lvl>
    <w:lvl w:ilvl="7" w:tplc="F8A6BFC4">
      <w:numFmt w:val="bullet"/>
      <w:lvlText w:val="•"/>
      <w:lvlJc w:val="left"/>
      <w:pPr>
        <w:ind w:left="4902" w:hanging="375"/>
      </w:pPr>
      <w:rPr>
        <w:rFonts w:hint="default"/>
        <w:lang w:val="ru-RU" w:eastAsia="en-US" w:bidi="ar-SA"/>
      </w:rPr>
    </w:lvl>
    <w:lvl w:ilvl="8" w:tplc="6220045A">
      <w:numFmt w:val="bullet"/>
      <w:lvlText w:val="•"/>
      <w:lvlJc w:val="left"/>
      <w:pPr>
        <w:ind w:left="5420" w:hanging="375"/>
      </w:pPr>
      <w:rPr>
        <w:rFonts w:hint="default"/>
        <w:lang w:val="ru-RU" w:eastAsia="en-US" w:bidi="ar-SA"/>
      </w:rPr>
    </w:lvl>
  </w:abstractNum>
  <w:abstractNum w:abstractNumId="80">
    <w:nsid w:val="7DE3322F"/>
    <w:multiLevelType w:val="hybridMultilevel"/>
    <w:tmpl w:val="FB520E90"/>
    <w:lvl w:ilvl="0" w:tplc="095200B2">
      <w:start w:val="1"/>
      <w:numFmt w:val="decimal"/>
      <w:lvlText w:val="%1."/>
      <w:lvlJc w:val="left"/>
      <w:pPr>
        <w:ind w:left="983" w:hanging="2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5C0EFE2">
      <w:numFmt w:val="bullet"/>
      <w:lvlText w:val=""/>
      <w:lvlJc w:val="left"/>
      <w:pPr>
        <w:ind w:left="1093" w:hanging="18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391E83F4">
      <w:numFmt w:val="bullet"/>
      <w:lvlText w:val="•"/>
      <w:lvlJc w:val="left"/>
      <w:pPr>
        <w:ind w:left="759" w:hanging="188"/>
      </w:pPr>
      <w:rPr>
        <w:rFonts w:hint="default"/>
        <w:lang w:val="ru-RU" w:eastAsia="en-US" w:bidi="ar-SA"/>
      </w:rPr>
    </w:lvl>
    <w:lvl w:ilvl="3" w:tplc="859411B6">
      <w:numFmt w:val="bullet"/>
      <w:lvlText w:val="•"/>
      <w:lvlJc w:val="left"/>
      <w:pPr>
        <w:ind w:left="419" w:hanging="188"/>
      </w:pPr>
      <w:rPr>
        <w:rFonts w:hint="default"/>
        <w:lang w:val="ru-RU" w:eastAsia="en-US" w:bidi="ar-SA"/>
      </w:rPr>
    </w:lvl>
    <w:lvl w:ilvl="4" w:tplc="D35854F0">
      <w:numFmt w:val="bullet"/>
      <w:lvlText w:val="•"/>
      <w:lvlJc w:val="left"/>
      <w:pPr>
        <w:ind w:left="78" w:hanging="188"/>
      </w:pPr>
      <w:rPr>
        <w:rFonts w:hint="default"/>
        <w:lang w:val="ru-RU" w:eastAsia="en-US" w:bidi="ar-SA"/>
      </w:rPr>
    </w:lvl>
    <w:lvl w:ilvl="5" w:tplc="022EDD6A">
      <w:numFmt w:val="bullet"/>
      <w:lvlText w:val="•"/>
      <w:lvlJc w:val="left"/>
      <w:pPr>
        <w:ind w:left="-262" w:hanging="188"/>
      </w:pPr>
      <w:rPr>
        <w:rFonts w:hint="default"/>
        <w:lang w:val="ru-RU" w:eastAsia="en-US" w:bidi="ar-SA"/>
      </w:rPr>
    </w:lvl>
    <w:lvl w:ilvl="6" w:tplc="EEAAA20C">
      <w:numFmt w:val="bullet"/>
      <w:lvlText w:val="•"/>
      <w:lvlJc w:val="left"/>
      <w:pPr>
        <w:ind w:left="-603" w:hanging="188"/>
      </w:pPr>
      <w:rPr>
        <w:rFonts w:hint="default"/>
        <w:lang w:val="ru-RU" w:eastAsia="en-US" w:bidi="ar-SA"/>
      </w:rPr>
    </w:lvl>
    <w:lvl w:ilvl="7" w:tplc="3436426A">
      <w:numFmt w:val="bullet"/>
      <w:lvlText w:val="•"/>
      <w:lvlJc w:val="left"/>
      <w:pPr>
        <w:ind w:left="-943" w:hanging="188"/>
      </w:pPr>
      <w:rPr>
        <w:rFonts w:hint="default"/>
        <w:lang w:val="ru-RU" w:eastAsia="en-US" w:bidi="ar-SA"/>
      </w:rPr>
    </w:lvl>
    <w:lvl w:ilvl="8" w:tplc="2E10852E">
      <w:numFmt w:val="bullet"/>
      <w:lvlText w:val="•"/>
      <w:lvlJc w:val="left"/>
      <w:pPr>
        <w:ind w:left="-1283" w:hanging="188"/>
      </w:pPr>
      <w:rPr>
        <w:rFonts w:hint="default"/>
        <w:lang w:val="ru-RU" w:eastAsia="en-US" w:bidi="ar-SA"/>
      </w:rPr>
    </w:lvl>
  </w:abstractNum>
  <w:abstractNum w:abstractNumId="81">
    <w:nsid w:val="7E8D3C0C"/>
    <w:multiLevelType w:val="hybridMultilevel"/>
    <w:tmpl w:val="BE50AFFC"/>
    <w:lvl w:ilvl="0" w:tplc="DAC42C66">
      <w:start w:val="1"/>
      <w:numFmt w:val="decimal"/>
      <w:lvlText w:val="%1."/>
      <w:lvlJc w:val="left"/>
      <w:pPr>
        <w:ind w:left="157" w:hanging="21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6E2041A">
      <w:start w:val="1"/>
      <w:numFmt w:val="decimal"/>
      <w:lvlText w:val="%2."/>
      <w:lvlJc w:val="left"/>
      <w:pPr>
        <w:ind w:left="2060" w:hanging="248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B562FB28">
      <w:numFmt w:val="bullet"/>
      <w:lvlText w:val="•"/>
      <w:lvlJc w:val="left"/>
      <w:pPr>
        <w:ind w:left="1612" w:hanging="248"/>
      </w:pPr>
      <w:rPr>
        <w:rFonts w:hint="default"/>
        <w:lang w:val="ru-RU" w:eastAsia="en-US" w:bidi="ar-SA"/>
      </w:rPr>
    </w:lvl>
    <w:lvl w:ilvl="3" w:tplc="D4381440">
      <w:numFmt w:val="bullet"/>
      <w:lvlText w:val="•"/>
      <w:lvlJc w:val="left"/>
      <w:pPr>
        <w:ind w:left="1165" w:hanging="248"/>
      </w:pPr>
      <w:rPr>
        <w:rFonts w:hint="default"/>
        <w:lang w:val="ru-RU" w:eastAsia="en-US" w:bidi="ar-SA"/>
      </w:rPr>
    </w:lvl>
    <w:lvl w:ilvl="4" w:tplc="4C68B4AC">
      <w:numFmt w:val="bullet"/>
      <w:lvlText w:val="•"/>
      <w:lvlJc w:val="left"/>
      <w:pPr>
        <w:ind w:left="718" w:hanging="248"/>
      </w:pPr>
      <w:rPr>
        <w:rFonts w:hint="default"/>
        <w:lang w:val="ru-RU" w:eastAsia="en-US" w:bidi="ar-SA"/>
      </w:rPr>
    </w:lvl>
    <w:lvl w:ilvl="5" w:tplc="9730A84E">
      <w:numFmt w:val="bullet"/>
      <w:lvlText w:val="•"/>
      <w:lvlJc w:val="left"/>
      <w:pPr>
        <w:ind w:left="271" w:hanging="248"/>
      </w:pPr>
      <w:rPr>
        <w:rFonts w:hint="default"/>
        <w:lang w:val="ru-RU" w:eastAsia="en-US" w:bidi="ar-SA"/>
      </w:rPr>
    </w:lvl>
    <w:lvl w:ilvl="6" w:tplc="2576A74A">
      <w:numFmt w:val="bullet"/>
      <w:lvlText w:val="•"/>
      <w:lvlJc w:val="left"/>
      <w:pPr>
        <w:ind w:left="-176" w:hanging="248"/>
      </w:pPr>
      <w:rPr>
        <w:rFonts w:hint="default"/>
        <w:lang w:val="ru-RU" w:eastAsia="en-US" w:bidi="ar-SA"/>
      </w:rPr>
    </w:lvl>
    <w:lvl w:ilvl="7" w:tplc="2F7C1614">
      <w:numFmt w:val="bullet"/>
      <w:lvlText w:val="•"/>
      <w:lvlJc w:val="left"/>
      <w:pPr>
        <w:ind w:left="-623" w:hanging="248"/>
      </w:pPr>
      <w:rPr>
        <w:rFonts w:hint="default"/>
        <w:lang w:val="ru-RU" w:eastAsia="en-US" w:bidi="ar-SA"/>
      </w:rPr>
    </w:lvl>
    <w:lvl w:ilvl="8" w:tplc="6D968ED8">
      <w:numFmt w:val="bullet"/>
      <w:lvlText w:val="•"/>
      <w:lvlJc w:val="left"/>
      <w:pPr>
        <w:ind w:left="-1070" w:hanging="248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5"/>
  </w:num>
  <w:num w:numId="3">
    <w:abstractNumId w:val="43"/>
  </w:num>
  <w:num w:numId="4">
    <w:abstractNumId w:val="1"/>
  </w:num>
  <w:num w:numId="5">
    <w:abstractNumId w:val="70"/>
  </w:num>
  <w:num w:numId="6">
    <w:abstractNumId w:val="20"/>
  </w:num>
  <w:num w:numId="7">
    <w:abstractNumId w:val="41"/>
  </w:num>
  <w:num w:numId="8">
    <w:abstractNumId w:val="21"/>
  </w:num>
  <w:num w:numId="9">
    <w:abstractNumId w:val="65"/>
  </w:num>
  <w:num w:numId="10">
    <w:abstractNumId w:val="24"/>
  </w:num>
  <w:num w:numId="11">
    <w:abstractNumId w:val="76"/>
  </w:num>
  <w:num w:numId="12">
    <w:abstractNumId w:val="53"/>
  </w:num>
  <w:num w:numId="13">
    <w:abstractNumId w:val="59"/>
  </w:num>
  <w:num w:numId="14">
    <w:abstractNumId w:val="7"/>
  </w:num>
  <w:num w:numId="15">
    <w:abstractNumId w:val="40"/>
  </w:num>
  <w:num w:numId="16">
    <w:abstractNumId w:val="62"/>
  </w:num>
  <w:num w:numId="17">
    <w:abstractNumId w:val="64"/>
  </w:num>
  <w:num w:numId="18">
    <w:abstractNumId w:val="74"/>
  </w:num>
  <w:num w:numId="19">
    <w:abstractNumId w:val="8"/>
  </w:num>
  <w:num w:numId="20">
    <w:abstractNumId w:val="57"/>
  </w:num>
  <w:num w:numId="21">
    <w:abstractNumId w:val="42"/>
  </w:num>
  <w:num w:numId="22">
    <w:abstractNumId w:val="68"/>
  </w:num>
  <w:num w:numId="23">
    <w:abstractNumId w:val="61"/>
  </w:num>
  <w:num w:numId="24">
    <w:abstractNumId w:val="4"/>
  </w:num>
  <w:num w:numId="25">
    <w:abstractNumId w:val="55"/>
  </w:num>
  <w:num w:numId="26">
    <w:abstractNumId w:val="54"/>
  </w:num>
  <w:num w:numId="27">
    <w:abstractNumId w:val="46"/>
  </w:num>
  <w:num w:numId="28">
    <w:abstractNumId w:val="77"/>
  </w:num>
  <w:num w:numId="29">
    <w:abstractNumId w:val="10"/>
  </w:num>
  <w:num w:numId="30">
    <w:abstractNumId w:val="17"/>
  </w:num>
  <w:num w:numId="31">
    <w:abstractNumId w:val="75"/>
  </w:num>
  <w:num w:numId="32">
    <w:abstractNumId w:val="78"/>
  </w:num>
  <w:num w:numId="33">
    <w:abstractNumId w:val="63"/>
  </w:num>
  <w:num w:numId="34">
    <w:abstractNumId w:val="79"/>
  </w:num>
  <w:num w:numId="35">
    <w:abstractNumId w:val="18"/>
  </w:num>
  <w:num w:numId="36">
    <w:abstractNumId w:val="23"/>
  </w:num>
  <w:num w:numId="37">
    <w:abstractNumId w:val="47"/>
  </w:num>
  <w:num w:numId="38">
    <w:abstractNumId w:val="13"/>
  </w:num>
  <w:num w:numId="39">
    <w:abstractNumId w:val="66"/>
  </w:num>
  <w:num w:numId="40">
    <w:abstractNumId w:val="2"/>
  </w:num>
  <w:num w:numId="41">
    <w:abstractNumId w:val="81"/>
  </w:num>
  <w:num w:numId="42">
    <w:abstractNumId w:val="31"/>
  </w:num>
  <w:num w:numId="43">
    <w:abstractNumId w:val="35"/>
  </w:num>
  <w:num w:numId="44">
    <w:abstractNumId w:val="73"/>
  </w:num>
  <w:num w:numId="45">
    <w:abstractNumId w:val="14"/>
  </w:num>
  <w:num w:numId="46">
    <w:abstractNumId w:val="32"/>
  </w:num>
  <w:num w:numId="47">
    <w:abstractNumId w:val="30"/>
  </w:num>
  <w:num w:numId="48">
    <w:abstractNumId w:val="80"/>
  </w:num>
  <w:num w:numId="49">
    <w:abstractNumId w:val="50"/>
  </w:num>
  <w:num w:numId="50">
    <w:abstractNumId w:val="28"/>
  </w:num>
  <w:num w:numId="51">
    <w:abstractNumId w:val="60"/>
  </w:num>
  <w:num w:numId="52">
    <w:abstractNumId w:val="38"/>
  </w:num>
  <w:num w:numId="53">
    <w:abstractNumId w:val="45"/>
  </w:num>
  <w:num w:numId="54">
    <w:abstractNumId w:val="37"/>
  </w:num>
  <w:num w:numId="55">
    <w:abstractNumId w:val="44"/>
  </w:num>
  <w:num w:numId="56">
    <w:abstractNumId w:val="25"/>
  </w:num>
  <w:num w:numId="57">
    <w:abstractNumId w:val="11"/>
  </w:num>
  <w:num w:numId="58">
    <w:abstractNumId w:val="19"/>
  </w:num>
  <w:num w:numId="59">
    <w:abstractNumId w:val="26"/>
  </w:num>
  <w:num w:numId="60">
    <w:abstractNumId w:val="3"/>
  </w:num>
  <w:num w:numId="61">
    <w:abstractNumId w:val="12"/>
  </w:num>
  <w:num w:numId="62">
    <w:abstractNumId w:val="22"/>
  </w:num>
  <w:num w:numId="63">
    <w:abstractNumId w:val="48"/>
  </w:num>
  <w:num w:numId="64">
    <w:abstractNumId w:val="29"/>
  </w:num>
  <w:num w:numId="65">
    <w:abstractNumId w:val="58"/>
  </w:num>
  <w:num w:numId="66">
    <w:abstractNumId w:val="34"/>
  </w:num>
  <w:num w:numId="67">
    <w:abstractNumId w:val="36"/>
  </w:num>
  <w:num w:numId="68">
    <w:abstractNumId w:val="72"/>
  </w:num>
  <w:num w:numId="69">
    <w:abstractNumId w:val="9"/>
  </w:num>
  <w:num w:numId="70">
    <w:abstractNumId w:val="49"/>
  </w:num>
  <w:num w:numId="71">
    <w:abstractNumId w:val="27"/>
  </w:num>
  <w:num w:numId="72">
    <w:abstractNumId w:val="56"/>
  </w:num>
  <w:num w:numId="73">
    <w:abstractNumId w:val="39"/>
  </w:num>
  <w:num w:numId="74">
    <w:abstractNumId w:val="0"/>
  </w:num>
  <w:num w:numId="75">
    <w:abstractNumId w:val="16"/>
  </w:num>
  <w:num w:numId="76">
    <w:abstractNumId w:val="69"/>
  </w:num>
  <w:num w:numId="77">
    <w:abstractNumId w:val="52"/>
  </w:num>
  <w:num w:numId="78">
    <w:abstractNumId w:val="51"/>
  </w:num>
  <w:num w:numId="79">
    <w:abstractNumId w:val="15"/>
  </w:num>
  <w:num w:numId="80">
    <w:abstractNumId w:val="71"/>
  </w:num>
  <w:num w:numId="81">
    <w:abstractNumId w:val="67"/>
  </w:num>
  <w:num w:numId="82">
    <w:abstractNumId w:val="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E53"/>
    <w:rsid w:val="003A5F1C"/>
    <w:rsid w:val="0094632C"/>
    <w:rsid w:val="009F4F0A"/>
    <w:rsid w:val="00B91029"/>
    <w:rsid w:val="00E37E53"/>
    <w:rsid w:val="00F1380C"/>
    <w:rsid w:val="00F9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D83057-B750-4932-9A2E-42C79F34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"/>
      <w:outlineLvl w:val="0"/>
    </w:pPr>
    <w:rPr>
      <w:rFonts w:ascii="Arial" w:eastAsia="Arial" w:hAnsi="Arial" w:cs="Arial"/>
      <w:b/>
      <w:bCs/>
    </w:rPr>
  </w:style>
  <w:style w:type="paragraph" w:styleId="2">
    <w:name w:val="heading 2"/>
    <w:basedOn w:val="a"/>
    <w:uiPriority w:val="1"/>
    <w:qFormat/>
    <w:pPr>
      <w:ind w:left="723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1"/>
    <w:qFormat/>
    <w:pPr>
      <w:spacing w:line="228" w:lineRule="exact"/>
      <w:ind w:left="723"/>
      <w:jc w:val="both"/>
      <w:outlineLvl w:val="2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7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29"/>
      <w:ind w:left="1520" w:right="3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57" w:hanging="18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109.xml"/><Relationship Id="rId21" Type="http://schemas.openxmlformats.org/officeDocument/2006/relationships/footer" Target="footer13.xml"/><Relationship Id="rId42" Type="http://schemas.openxmlformats.org/officeDocument/2006/relationships/footer" Target="footer34.xml"/><Relationship Id="rId63" Type="http://schemas.openxmlformats.org/officeDocument/2006/relationships/footer" Target="footer55.xml"/><Relationship Id="rId84" Type="http://schemas.openxmlformats.org/officeDocument/2006/relationships/footer" Target="footer76.xml"/><Relationship Id="rId138" Type="http://schemas.openxmlformats.org/officeDocument/2006/relationships/footer" Target="footer130.xml"/><Relationship Id="rId159" Type="http://schemas.openxmlformats.org/officeDocument/2006/relationships/footer" Target="footer151.xml"/><Relationship Id="rId107" Type="http://schemas.openxmlformats.org/officeDocument/2006/relationships/footer" Target="footer99.xml"/><Relationship Id="rId11" Type="http://schemas.openxmlformats.org/officeDocument/2006/relationships/image" Target="media/image1.png"/><Relationship Id="rId32" Type="http://schemas.openxmlformats.org/officeDocument/2006/relationships/footer" Target="footer24.xml"/><Relationship Id="rId53" Type="http://schemas.openxmlformats.org/officeDocument/2006/relationships/footer" Target="footer45.xml"/><Relationship Id="rId74" Type="http://schemas.openxmlformats.org/officeDocument/2006/relationships/footer" Target="footer66.xml"/><Relationship Id="rId128" Type="http://schemas.openxmlformats.org/officeDocument/2006/relationships/footer" Target="footer120.xml"/><Relationship Id="rId149" Type="http://schemas.openxmlformats.org/officeDocument/2006/relationships/footer" Target="footer141.xml"/><Relationship Id="rId5" Type="http://schemas.openxmlformats.org/officeDocument/2006/relationships/footnotes" Target="footnotes.xml"/><Relationship Id="rId95" Type="http://schemas.openxmlformats.org/officeDocument/2006/relationships/footer" Target="footer87.xml"/><Relationship Id="rId160" Type="http://schemas.openxmlformats.org/officeDocument/2006/relationships/footer" Target="footer152.xml"/><Relationship Id="rId22" Type="http://schemas.openxmlformats.org/officeDocument/2006/relationships/footer" Target="footer14.xml"/><Relationship Id="rId43" Type="http://schemas.openxmlformats.org/officeDocument/2006/relationships/footer" Target="footer35.xml"/><Relationship Id="rId64" Type="http://schemas.openxmlformats.org/officeDocument/2006/relationships/footer" Target="footer56.xml"/><Relationship Id="rId118" Type="http://schemas.openxmlformats.org/officeDocument/2006/relationships/footer" Target="footer110.xml"/><Relationship Id="rId139" Type="http://schemas.openxmlformats.org/officeDocument/2006/relationships/footer" Target="footer131.xml"/><Relationship Id="rId85" Type="http://schemas.openxmlformats.org/officeDocument/2006/relationships/footer" Target="footer77.xml"/><Relationship Id="rId150" Type="http://schemas.openxmlformats.org/officeDocument/2006/relationships/footer" Target="footer142.xml"/><Relationship Id="rId12" Type="http://schemas.openxmlformats.org/officeDocument/2006/relationships/image" Target="media/image2.png"/><Relationship Id="rId33" Type="http://schemas.openxmlformats.org/officeDocument/2006/relationships/footer" Target="footer25.xml"/><Relationship Id="rId108" Type="http://schemas.openxmlformats.org/officeDocument/2006/relationships/footer" Target="footer100.xml"/><Relationship Id="rId129" Type="http://schemas.openxmlformats.org/officeDocument/2006/relationships/footer" Target="footer121.xml"/><Relationship Id="rId54" Type="http://schemas.openxmlformats.org/officeDocument/2006/relationships/footer" Target="footer46.xml"/><Relationship Id="rId70" Type="http://schemas.openxmlformats.org/officeDocument/2006/relationships/footer" Target="footer62.xml"/><Relationship Id="rId75" Type="http://schemas.openxmlformats.org/officeDocument/2006/relationships/footer" Target="footer67.xml"/><Relationship Id="rId91" Type="http://schemas.openxmlformats.org/officeDocument/2006/relationships/footer" Target="footer83.xml"/><Relationship Id="rId96" Type="http://schemas.openxmlformats.org/officeDocument/2006/relationships/footer" Target="footer88.xml"/><Relationship Id="rId140" Type="http://schemas.openxmlformats.org/officeDocument/2006/relationships/footer" Target="footer132.xml"/><Relationship Id="rId145" Type="http://schemas.openxmlformats.org/officeDocument/2006/relationships/footer" Target="footer137.xml"/><Relationship Id="rId161" Type="http://schemas.openxmlformats.org/officeDocument/2006/relationships/footer" Target="footer153.xml"/><Relationship Id="rId166" Type="http://schemas.openxmlformats.org/officeDocument/2006/relationships/footer" Target="footer15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49" Type="http://schemas.openxmlformats.org/officeDocument/2006/relationships/footer" Target="footer41.xml"/><Relationship Id="rId114" Type="http://schemas.openxmlformats.org/officeDocument/2006/relationships/footer" Target="footer106.xml"/><Relationship Id="rId119" Type="http://schemas.openxmlformats.org/officeDocument/2006/relationships/footer" Target="footer111.xml"/><Relationship Id="rId44" Type="http://schemas.openxmlformats.org/officeDocument/2006/relationships/footer" Target="footer36.xml"/><Relationship Id="rId60" Type="http://schemas.openxmlformats.org/officeDocument/2006/relationships/footer" Target="footer52.xml"/><Relationship Id="rId65" Type="http://schemas.openxmlformats.org/officeDocument/2006/relationships/footer" Target="footer57.xml"/><Relationship Id="rId81" Type="http://schemas.openxmlformats.org/officeDocument/2006/relationships/footer" Target="footer73.xml"/><Relationship Id="rId86" Type="http://schemas.openxmlformats.org/officeDocument/2006/relationships/footer" Target="footer78.xml"/><Relationship Id="rId130" Type="http://schemas.openxmlformats.org/officeDocument/2006/relationships/footer" Target="footer122.xml"/><Relationship Id="rId135" Type="http://schemas.openxmlformats.org/officeDocument/2006/relationships/footer" Target="footer127.xml"/><Relationship Id="rId151" Type="http://schemas.openxmlformats.org/officeDocument/2006/relationships/footer" Target="footer143.xml"/><Relationship Id="rId156" Type="http://schemas.openxmlformats.org/officeDocument/2006/relationships/footer" Target="footer148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footer" Target="footer31.xml"/><Relationship Id="rId109" Type="http://schemas.openxmlformats.org/officeDocument/2006/relationships/footer" Target="footer101.xml"/><Relationship Id="rId34" Type="http://schemas.openxmlformats.org/officeDocument/2006/relationships/footer" Target="footer26.xml"/><Relationship Id="rId50" Type="http://schemas.openxmlformats.org/officeDocument/2006/relationships/footer" Target="footer42.xml"/><Relationship Id="rId55" Type="http://schemas.openxmlformats.org/officeDocument/2006/relationships/footer" Target="footer47.xml"/><Relationship Id="rId76" Type="http://schemas.openxmlformats.org/officeDocument/2006/relationships/footer" Target="footer68.xml"/><Relationship Id="rId97" Type="http://schemas.openxmlformats.org/officeDocument/2006/relationships/footer" Target="footer89.xml"/><Relationship Id="rId104" Type="http://schemas.openxmlformats.org/officeDocument/2006/relationships/footer" Target="footer96.xml"/><Relationship Id="rId120" Type="http://schemas.openxmlformats.org/officeDocument/2006/relationships/footer" Target="footer112.xml"/><Relationship Id="rId125" Type="http://schemas.openxmlformats.org/officeDocument/2006/relationships/footer" Target="footer117.xml"/><Relationship Id="rId141" Type="http://schemas.openxmlformats.org/officeDocument/2006/relationships/footer" Target="footer133.xml"/><Relationship Id="rId146" Type="http://schemas.openxmlformats.org/officeDocument/2006/relationships/footer" Target="footer138.xml"/><Relationship Id="rId167" Type="http://schemas.openxmlformats.org/officeDocument/2006/relationships/footer" Target="footer159.xml"/><Relationship Id="rId7" Type="http://schemas.openxmlformats.org/officeDocument/2006/relationships/footer" Target="footer1.xml"/><Relationship Id="rId71" Type="http://schemas.openxmlformats.org/officeDocument/2006/relationships/footer" Target="footer63.xml"/><Relationship Id="rId92" Type="http://schemas.openxmlformats.org/officeDocument/2006/relationships/footer" Target="footer84.xml"/><Relationship Id="rId162" Type="http://schemas.openxmlformats.org/officeDocument/2006/relationships/footer" Target="footer154.xml"/><Relationship Id="rId2" Type="http://schemas.openxmlformats.org/officeDocument/2006/relationships/styles" Target="styles.xml"/><Relationship Id="rId29" Type="http://schemas.openxmlformats.org/officeDocument/2006/relationships/footer" Target="footer21.xml"/><Relationship Id="rId24" Type="http://schemas.openxmlformats.org/officeDocument/2006/relationships/footer" Target="footer16.xml"/><Relationship Id="rId40" Type="http://schemas.openxmlformats.org/officeDocument/2006/relationships/footer" Target="footer32.xml"/><Relationship Id="rId45" Type="http://schemas.openxmlformats.org/officeDocument/2006/relationships/footer" Target="footer37.xml"/><Relationship Id="rId66" Type="http://schemas.openxmlformats.org/officeDocument/2006/relationships/footer" Target="footer58.xml"/><Relationship Id="rId87" Type="http://schemas.openxmlformats.org/officeDocument/2006/relationships/footer" Target="footer79.xml"/><Relationship Id="rId110" Type="http://schemas.openxmlformats.org/officeDocument/2006/relationships/footer" Target="footer102.xml"/><Relationship Id="rId115" Type="http://schemas.openxmlformats.org/officeDocument/2006/relationships/footer" Target="footer107.xml"/><Relationship Id="rId131" Type="http://schemas.openxmlformats.org/officeDocument/2006/relationships/footer" Target="footer123.xml"/><Relationship Id="rId136" Type="http://schemas.openxmlformats.org/officeDocument/2006/relationships/footer" Target="footer128.xml"/><Relationship Id="rId157" Type="http://schemas.openxmlformats.org/officeDocument/2006/relationships/footer" Target="footer149.xml"/><Relationship Id="rId61" Type="http://schemas.openxmlformats.org/officeDocument/2006/relationships/footer" Target="footer53.xml"/><Relationship Id="rId82" Type="http://schemas.openxmlformats.org/officeDocument/2006/relationships/footer" Target="footer74.xml"/><Relationship Id="rId152" Type="http://schemas.openxmlformats.org/officeDocument/2006/relationships/footer" Target="footer144.xml"/><Relationship Id="rId19" Type="http://schemas.openxmlformats.org/officeDocument/2006/relationships/footer" Target="footer11.xml"/><Relationship Id="rId14" Type="http://schemas.openxmlformats.org/officeDocument/2006/relationships/footer" Target="footer6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56" Type="http://schemas.openxmlformats.org/officeDocument/2006/relationships/footer" Target="footer48.xml"/><Relationship Id="rId77" Type="http://schemas.openxmlformats.org/officeDocument/2006/relationships/footer" Target="footer69.xml"/><Relationship Id="rId100" Type="http://schemas.openxmlformats.org/officeDocument/2006/relationships/footer" Target="footer92.xml"/><Relationship Id="rId105" Type="http://schemas.openxmlformats.org/officeDocument/2006/relationships/footer" Target="footer97.xml"/><Relationship Id="rId126" Type="http://schemas.openxmlformats.org/officeDocument/2006/relationships/footer" Target="footer118.xml"/><Relationship Id="rId147" Type="http://schemas.openxmlformats.org/officeDocument/2006/relationships/footer" Target="footer139.xml"/><Relationship Id="rId168" Type="http://schemas.openxmlformats.org/officeDocument/2006/relationships/fontTable" Target="fontTable.xml"/><Relationship Id="rId8" Type="http://schemas.openxmlformats.org/officeDocument/2006/relationships/footer" Target="footer2.xml"/><Relationship Id="rId51" Type="http://schemas.openxmlformats.org/officeDocument/2006/relationships/footer" Target="footer43.xml"/><Relationship Id="rId72" Type="http://schemas.openxmlformats.org/officeDocument/2006/relationships/footer" Target="footer64.xml"/><Relationship Id="rId93" Type="http://schemas.openxmlformats.org/officeDocument/2006/relationships/footer" Target="footer85.xml"/><Relationship Id="rId98" Type="http://schemas.openxmlformats.org/officeDocument/2006/relationships/footer" Target="footer90.xml"/><Relationship Id="rId121" Type="http://schemas.openxmlformats.org/officeDocument/2006/relationships/footer" Target="footer113.xml"/><Relationship Id="rId142" Type="http://schemas.openxmlformats.org/officeDocument/2006/relationships/footer" Target="footer134.xml"/><Relationship Id="rId163" Type="http://schemas.openxmlformats.org/officeDocument/2006/relationships/footer" Target="footer155.xml"/><Relationship Id="rId3" Type="http://schemas.openxmlformats.org/officeDocument/2006/relationships/settings" Target="settings.xml"/><Relationship Id="rId25" Type="http://schemas.openxmlformats.org/officeDocument/2006/relationships/footer" Target="footer17.xml"/><Relationship Id="rId46" Type="http://schemas.openxmlformats.org/officeDocument/2006/relationships/footer" Target="footer38.xml"/><Relationship Id="rId67" Type="http://schemas.openxmlformats.org/officeDocument/2006/relationships/footer" Target="footer59.xml"/><Relationship Id="rId116" Type="http://schemas.openxmlformats.org/officeDocument/2006/relationships/footer" Target="footer108.xml"/><Relationship Id="rId137" Type="http://schemas.openxmlformats.org/officeDocument/2006/relationships/footer" Target="footer129.xml"/><Relationship Id="rId158" Type="http://schemas.openxmlformats.org/officeDocument/2006/relationships/footer" Target="footer150.xml"/><Relationship Id="rId20" Type="http://schemas.openxmlformats.org/officeDocument/2006/relationships/footer" Target="footer12.xml"/><Relationship Id="rId41" Type="http://schemas.openxmlformats.org/officeDocument/2006/relationships/footer" Target="footer33.xml"/><Relationship Id="rId62" Type="http://schemas.openxmlformats.org/officeDocument/2006/relationships/footer" Target="footer54.xml"/><Relationship Id="rId83" Type="http://schemas.openxmlformats.org/officeDocument/2006/relationships/footer" Target="footer75.xml"/><Relationship Id="rId88" Type="http://schemas.openxmlformats.org/officeDocument/2006/relationships/footer" Target="footer80.xml"/><Relationship Id="rId111" Type="http://schemas.openxmlformats.org/officeDocument/2006/relationships/footer" Target="footer103.xml"/><Relationship Id="rId132" Type="http://schemas.openxmlformats.org/officeDocument/2006/relationships/footer" Target="footer124.xml"/><Relationship Id="rId153" Type="http://schemas.openxmlformats.org/officeDocument/2006/relationships/footer" Target="footer145.xml"/><Relationship Id="rId15" Type="http://schemas.openxmlformats.org/officeDocument/2006/relationships/footer" Target="footer7.xml"/><Relationship Id="rId36" Type="http://schemas.openxmlformats.org/officeDocument/2006/relationships/footer" Target="footer28.xml"/><Relationship Id="rId57" Type="http://schemas.openxmlformats.org/officeDocument/2006/relationships/footer" Target="footer49.xml"/><Relationship Id="rId106" Type="http://schemas.openxmlformats.org/officeDocument/2006/relationships/footer" Target="footer98.xml"/><Relationship Id="rId127" Type="http://schemas.openxmlformats.org/officeDocument/2006/relationships/footer" Target="footer119.xml"/><Relationship Id="rId10" Type="http://schemas.openxmlformats.org/officeDocument/2006/relationships/footer" Target="footer4.xml"/><Relationship Id="rId31" Type="http://schemas.openxmlformats.org/officeDocument/2006/relationships/footer" Target="footer23.xml"/><Relationship Id="rId52" Type="http://schemas.openxmlformats.org/officeDocument/2006/relationships/footer" Target="footer44.xml"/><Relationship Id="rId73" Type="http://schemas.openxmlformats.org/officeDocument/2006/relationships/footer" Target="footer65.xml"/><Relationship Id="rId78" Type="http://schemas.openxmlformats.org/officeDocument/2006/relationships/footer" Target="footer70.xml"/><Relationship Id="rId94" Type="http://schemas.openxmlformats.org/officeDocument/2006/relationships/footer" Target="footer86.xml"/><Relationship Id="rId99" Type="http://schemas.openxmlformats.org/officeDocument/2006/relationships/footer" Target="footer91.xml"/><Relationship Id="rId101" Type="http://schemas.openxmlformats.org/officeDocument/2006/relationships/footer" Target="footer93.xml"/><Relationship Id="rId122" Type="http://schemas.openxmlformats.org/officeDocument/2006/relationships/footer" Target="footer114.xml"/><Relationship Id="rId143" Type="http://schemas.openxmlformats.org/officeDocument/2006/relationships/footer" Target="footer135.xml"/><Relationship Id="rId148" Type="http://schemas.openxmlformats.org/officeDocument/2006/relationships/footer" Target="footer140.xml"/><Relationship Id="rId164" Type="http://schemas.openxmlformats.org/officeDocument/2006/relationships/footer" Target="footer156.xml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26" Type="http://schemas.openxmlformats.org/officeDocument/2006/relationships/footer" Target="footer18.xml"/><Relationship Id="rId47" Type="http://schemas.openxmlformats.org/officeDocument/2006/relationships/footer" Target="footer39.xml"/><Relationship Id="rId68" Type="http://schemas.openxmlformats.org/officeDocument/2006/relationships/footer" Target="footer60.xml"/><Relationship Id="rId89" Type="http://schemas.openxmlformats.org/officeDocument/2006/relationships/footer" Target="footer81.xml"/><Relationship Id="rId112" Type="http://schemas.openxmlformats.org/officeDocument/2006/relationships/footer" Target="footer104.xml"/><Relationship Id="rId133" Type="http://schemas.openxmlformats.org/officeDocument/2006/relationships/footer" Target="footer125.xml"/><Relationship Id="rId154" Type="http://schemas.openxmlformats.org/officeDocument/2006/relationships/footer" Target="footer146.xml"/><Relationship Id="rId16" Type="http://schemas.openxmlformats.org/officeDocument/2006/relationships/footer" Target="footer8.xml"/><Relationship Id="rId37" Type="http://schemas.openxmlformats.org/officeDocument/2006/relationships/footer" Target="footer29.xml"/><Relationship Id="rId58" Type="http://schemas.openxmlformats.org/officeDocument/2006/relationships/footer" Target="footer50.xml"/><Relationship Id="rId79" Type="http://schemas.openxmlformats.org/officeDocument/2006/relationships/footer" Target="footer71.xml"/><Relationship Id="rId102" Type="http://schemas.openxmlformats.org/officeDocument/2006/relationships/footer" Target="footer94.xml"/><Relationship Id="rId123" Type="http://schemas.openxmlformats.org/officeDocument/2006/relationships/footer" Target="footer115.xml"/><Relationship Id="rId144" Type="http://schemas.openxmlformats.org/officeDocument/2006/relationships/footer" Target="footer136.xml"/><Relationship Id="rId90" Type="http://schemas.openxmlformats.org/officeDocument/2006/relationships/footer" Target="footer82.xml"/><Relationship Id="rId165" Type="http://schemas.openxmlformats.org/officeDocument/2006/relationships/footer" Target="footer157.xml"/><Relationship Id="rId27" Type="http://schemas.openxmlformats.org/officeDocument/2006/relationships/footer" Target="footer19.xml"/><Relationship Id="rId48" Type="http://schemas.openxmlformats.org/officeDocument/2006/relationships/footer" Target="footer40.xml"/><Relationship Id="rId69" Type="http://schemas.openxmlformats.org/officeDocument/2006/relationships/footer" Target="footer61.xml"/><Relationship Id="rId113" Type="http://schemas.openxmlformats.org/officeDocument/2006/relationships/footer" Target="footer105.xml"/><Relationship Id="rId134" Type="http://schemas.openxmlformats.org/officeDocument/2006/relationships/footer" Target="footer126.xml"/><Relationship Id="rId80" Type="http://schemas.openxmlformats.org/officeDocument/2006/relationships/footer" Target="footer72.xml"/><Relationship Id="rId155" Type="http://schemas.openxmlformats.org/officeDocument/2006/relationships/footer" Target="footer147.xml"/><Relationship Id="rId17" Type="http://schemas.openxmlformats.org/officeDocument/2006/relationships/footer" Target="footer9.xml"/><Relationship Id="rId38" Type="http://schemas.openxmlformats.org/officeDocument/2006/relationships/footer" Target="footer30.xml"/><Relationship Id="rId59" Type="http://schemas.openxmlformats.org/officeDocument/2006/relationships/footer" Target="footer51.xml"/><Relationship Id="rId103" Type="http://schemas.openxmlformats.org/officeDocument/2006/relationships/footer" Target="footer95.xml"/><Relationship Id="rId124" Type="http://schemas.openxmlformats.org/officeDocument/2006/relationships/footer" Target="footer11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104571</Words>
  <Characters>596057</Characters>
  <Application>Microsoft Office Word</Application>
  <DocSecurity>0</DocSecurity>
  <Lines>4967</Lines>
  <Paragraphs>1398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\376\377\004"\000.\004'\000.\004\032\004&gt;\004G\004:\0040\004@\004&gt;\0042\0040\000 \004\037\004&gt;\004;\0048\004B\0048\004G\0045\004A\004:\0040\004O\000 \004?\004A\0048\004E\004&gt;\004;\004&gt;\0043\0048\004O\000.\004\032\004C\004@\004A\000 \004;\0045\004:\004F\00</vt:lpstr>
    </vt:vector>
  </TitlesOfParts>
  <Company>SPecialiST RePack</Company>
  <LinksUpToDate>false</LinksUpToDate>
  <CharactersWithSpaces>699230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\376\377\004"\000.\004'\000.\004\032\004&gt;\004G\004:\0040\004@\004&gt;\0042\0040\000 \004\037\004&gt;\004;\0048\004B\0048\004G\0045\004A\004:\0040\004O\000 \004?\004A\0048\004E\004&gt;\004;\004&gt;\0043\0048\004O\000.\004\032\004C\004@\004A\000 \004;\0045\004:\004F\0048\0049</dc:title>
  <dc:creator>\376\377\000U\000s\000e\000r</dc:creator>
  <cp:lastModifiedBy>Windows User</cp:lastModifiedBy>
  <cp:revision>5</cp:revision>
  <dcterms:created xsi:type="dcterms:W3CDTF">2021-11-03T14:12:00Z</dcterms:created>
  <dcterms:modified xsi:type="dcterms:W3CDTF">2021-11-03T14:19:00Z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2008-12-01T00:00:00Z</vt:filetime>
  </property>
  <property fmtid="{D5CDD505-2E9C-101B-9397-08002B2CF9AE}" pid="3" name="Creator">
    <vt:lpwstr>\376\377\000P\000D\000F\000C\000r\000e\000a\000t\000o\000r\000 \000V\000e\000r\000s\000i\000o\000n\000 \0000\000.\0009\000.\0006</vt:lpwstr>
  </property>
  <property fmtid="{D5CDD505-2E9C-101B-9397-08002B2CF9AE}" pid="4" name="LastSaved">
    <vt:filetime>2021-11-03T00:00:00Z</vt:filetime>
  </property>
</Properties>
</file>